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F2" w:rsidRPr="005D3FCD" w:rsidRDefault="00971FF2" w:rsidP="00971FF2">
      <w:pPr>
        <w:spacing w:line="480" w:lineRule="auto"/>
        <w:jc w:val="center"/>
        <w:rPr>
          <w:rFonts w:ascii="Times New Roman" w:hAnsi="Times New Roman" w:cs="Times New Roman"/>
          <w:sz w:val="28"/>
        </w:rPr>
      </w:pPr>
      <w:bookmarkStart w:id="0" w:name="_GoBack"/>
      <w:bookmarkEnd w:id="0"/>
      <w:r w:rsidRPr="002A06C3">
        <w:rPr>
          <w:rFonts w:ascii="Times New Roman" w:hAnsi="Times New Roman" w:cs="Times New Roman"/>
          <w:sz w:val="28"/>
        </w:rPr>
        <w:t>Ambulance-attended opioid overdoses: an examination into overdose locations and the role of a safe injection facility</w:t>
      </w:r>
      <w:r w:rsidRPr="005D3FCD">
        <w:rPr>
          <w:rFonts w:ascii="Times New Roman" w:hAnsi="Times New Roman" w:cs="Times New Roman"/>
          <w:sz w:val="28"/>
        </w:rPr>
        <w:t xml:space="preserve"> </w:t>
      </w:r>
    </w:p>
    <w:p w:rsidR="00971FF2" w:rsidRPr="00D15B63" w:rsidRDefault="00971FF2" w:rsidP="00971FF2">
      <w:pPr>
        <w:spacing w:line="480" w:lineRule="auto"/>
        <w:rPr>
          <w:rFonts w:ascii="Times New Roman" w:hAnsi="Times New Roman" w:cs="Times New Roman"/>
          <w:b/>
        </w:rPr>
      </w:pPr>
      <w:r>
        <w:rPr>
          <w:rFonts w:ascii="Times New Roman" w:hAnsi="Times New Roman" w:cs="Times New Roman"/>
          <w:b/>
        </w:rPr>
        <w:t>ABSTRACT</w:t>
      </w:r>
    </w:p>
    <w:p w:rsidR="00971FF2" w:rsidRPr="00D15B63" w:rsidRDefault="00971FF2" w:rsidP="00971FF2">
      <w:pPr>
        <w:spacing w:line="480" w:lineRule="auto"/>
        <w:jc w:val="both"/>
        <w:rPr>
          <w:rFonts w:ascii="Times New Roman" w:hAnsi="Times New Roman" w:cs="Times New Roman"/>
          <w:i/>
        </w:rPr>
      </w:pPr>
      <w:r w:rsidRPr="00D15B63">
        <w:rPr>
          <w:rFonts w:ascii="Times New Roman" w:hAnsi="Times New Roman" w:cs="Times New Roman"/>
          <w:i/>
        </w:rPr>
        <w:t>Background</w:t>
      </w:r>
      <w:r>
        <w:rPr>
          <w:rFonts w:ascii="Times New Roman" w:hAnsi="Times New Roman" w:cs="Times New Roman"/>
          <w:i/>
        </w:rPr>
        <w:t xml:space="preserve">: </w:t>
      </w:r>
      <w:r w:rsidRPr="00734300">
        <w:rPr>
          <w:rFonts w:ascii="Times New Roman" w:hAnsi="Times New Roman" w:cs="Times New Roman"/>
        </w:rPr>
        <w:t>Although</w:t>
      </w:r>
      <w:r w:rsidRPr="00734300">
        <w:rPr>
          <w:rFonts w:ascii="Times New Roman" w:hAnsi="Times New Roman" w:cs="Times New Roman"/>
          <w:b/>
        </w:rPr>
        <w:t xml:space="preserve"> </w:t>
      </w:r>
      <w:r w:rsidRPr="00734300">
        <w:rPr>
          <w:rFonts w:ascii="Times New Roman" w:hAnsi="Times New Roman" w:cs="Times New Roman"/>
        </w:rPr>
        <w:t xml:space="preserve">the United States and numerous other countries are amidst an opioid overdose crisis, access to safe injection facilities remains </w:t>
      </w:r>
      <w:r>
        <w:rPr>
          <w:rFonts w:ascii="Times New Roman" w:hAnsi="Times New Roman" w:cs="Times New Roman"/>
        </w:rPr>
        <w:t>limited</w:t>
      </w:r>
      <w:r w:rsidRPr="00734300">
        <w:rPr>
          <w:rFonts w:ascii="Times New Roman" w:hAnsi="Times New Roman" w:cs="Times New Roman"/>
        </w:rPr>
        <w:t xml:space="preserve">.  </w:t>
      </w:r>
    </w:p>
    <w:p w:rsidR="00971FF2" w:rsidRPr="00D15B63" w:rsidRDefault="00971FF2" w:rsidP="00971FF2">
      <w:pPr>
        <w:spacing w:line="480" w:lineRule="auto"/>
        <w:jc w:val="both"/>
        <w:rPr>
          <w:rFonts w:ascii="Times New Roman" w:hAnsi="Times New Roman" w:cs="Times New Roman"/>
          <w:i/>
        </w:rPr>
      </w:pPr>
      <w:r w:rsidRPr="00D15B63">
        <w:rPr>
          <w:rFonts w:ascii="Times New Roman" w:hAnsi="Times New Roman" w:cs="Times New Roman"/>
          <w:i/>
        </w:rPr>
        <w:t>Methods</w:t>
      </w:r>
      <w:r>
        <w:rPr>
          <w:rFonts w:ascii="Times New Roman" w:hAnsi="Times New Roman" w:cs="Times New Roman"/>
          <w:i/>
        </w:rPr>
        <w:t xml:space="preserve">: </w:t>
      </w:r>
      <w:r>
        <w:rPr>
          <w:rFonts w:ascii="Times New Roman" w:hAnsi="Times New Roman" w:cs="Times New Roman"/>
        </w:rPr>
        <w:t>We used</w:t>
      </w:r>
      <w:r w:rsidRPr="00734300">
        <w:rPr>
          <w:rFonts w:ascii="Times New Roman" w:hAnsi="Times New Roman" w:cs="Times New Roman"/>
        </w:rPr>
        <w:t xml:space="preserve"> prospective data from ambulance journals</w:t>
      </w:r>
      <w:r>
        <w:rPr>
          <w:rFonts w:ascii="Times New Roman" w:hAnsi="Times New Roman" w:cs="Times New Roman"/>
        </w:rPr>
        <w:t xml:space="preserve"> in Oslo, Norway to </w:t>
      </w:r>
      <w:r w:rsidRPr="00734300">
        <w:rPr>
          <w:rFonts w:ascii="Times New Roman" w:hAnsi="Times New Roman" w:cs="Times New Roman"/>
        </w:rPr>
        <w:t>describe the patterns, severity, and outcomes of opioid overdoses</w:t>
      </w:r>
      <w:r>
        <w:rPr>
          <w:rFonts w:ascii="Times New Roman" w:hAnsi="Times New Roman" w:cs="Times New Roman"/>
        </w:rPr>
        <w:t>, and</w:t>
      </w:r>
      <w:r w:rsidRPr="00734300">
        <w:rPr>
          <w:rFonts w:ascii="Times New Roman" w:hAnsi="Times New Roman" w:cs="Times New Roman"/>
        </w:rPr>
        <w:t xml:space="preserve"> compare</w:t>
      </w:r>
      <w:r>
        <w:rPr>
          <w:rFonts w:ascii="Times New Roman" w:hAnsi="Times New Roman" w:cs="Times New Roman"/>
        </w:rPr>
        <w:t>d</w:t>
      </w:r>
      <w:r w:rsidRPr="00734300">
        <w:rPr>
          <w:rFonts w:ascii="Times New Roman" w:hAnsi="Times New Roman" w:cs="Times New Roman"/>
        </w:rPr>
        <w:t xml:space="preserve"> these characteristics among various overdose locations</w:t>
      </w:r>
      <w:r>
        <w:rPr>
          <w:rFonts w:ascii="Times New Roman" w:hAnsi="Times New Roman" w:cs="Times New Roman"/>
        </w:rPr>
        <w:t xml:space="preserve">. We also </w:t>
      </w:r>
      <w:r w:rsidRPr="00734300">
        <w:rPr>
          <w:rFonts w:ascii="Times New Roman" w:hAnsi="Times New Roman" w:cs="Times New Roman"/>
        </w:rPr>
        <w:t>examine</w:t>
      </w:r>
      <w:r>
        <w:rPr>
          <w:rFonts w:ascii="Times New Roman" w:hAnsi="Times New Roman" w:cs="Times New Roman"/>
        </w:rPr>
        <w:t>d</w:t>
      </w:r>
      <w:r w:rsidRPr="00734300">
        <w:rPr>
          <w:rFonts w:ascii="Times New Roman" w:hAnsi="Times New Roman" w:cs="Times New Roman"/>
        </w:rPr>
        <w:t xml:space="preserve"> what role a safe injection facility may have </w:t>
      </w:r>
      <w:r>
        <w:rPr>
          <w:rFonts w:ascii="Times New Roman" w:hAnsi="Times New Roman" w:cs="Times New Roman"/>
        </w:rPr>
        <w:t xml:space="preserve">had </w:t>
      </w:r>
      <w:r w:rsidRPr="00734300">
        <w:rPr>
          <w:rFonts w:ascii="Times New Roman" w:hAnsi="Times New Roman" w:cs="Times New Roman"/>
        </w:rPr>
        <w:t>on these overdoses.</w:t>
      </w:r>
    </w:p>
    <w:p w:rsidR="00971FF2" w:rsidRPr="00D15B63" w:rsidRDefault="00971FF2" w:rsidP="00971FF2">
      <w:pPr>
        <w:spacing w:line="480" w:lineRule="auto"/>
        <w:jc w:val="both"/>
        <w:rPr>
          <w:rFonts w:ascii="Times New Roman" w:hAnsi="Times New Roman" w:cs="Times New Roman"/>
          <w:i/>
        </w:rPr>
      </w:pPr>
      <w:r w:rsidRPr="00D15B63">
        <w:rPr>
          <w:rFonts w:ascii="Times New Roman" w:hAnsi="Times New Roman" w:cs="Times New Roman"/>
          <w:i/>
        </w:rPr>
        <w:t>Results</w:t>
      </w:r>
      <w:r>
        <w:rPr>
          <w:rFonts w:ascii="Times New Roman" w:hAnsi="Times New Roman" w:cs="Times New Roman"/>
          <w:i/>
        </w:rPr>
        <w:t xml:space="preserve">: </w:t>
      </w:r>
      <w:r w:rsidRPr="00734300">
        <w:rPr>
          <w:rFonts w:ascii="Times New Roman" w:hAnsi="Times New Roman" w:cs="Times New Roman"/>
        </w:rPr>
        <w:t xml:space="preserve">Based on 48,825 ambulance calls, 1054 were for opioid overdoses from 465 individuals during 2014 and 2015. The rate of calls for overdoses was 1 out of 48 of the total ambulance calls. Males made up the majority of the sample (n=368, 79%) and </w:t>
      </w:r>
      <w:r>
        <w:rPr>
          <w:rFonts w:ascii="Times New Roman" w:hAnsi="Times New Roman" w:cs="Times New Roman"/>
        </w:rPr>
        <w:t>the median age was 35 (</w:t>
      </w:r>
      <w:r w:rsidRPr="00734300">
        <w:rPr>
          <w:rFonts w:ascii="Times New Roman" w:hAnsi="Times New Roman" w:cs="Times New Roman"/>
        </w:rPr>
        <w:t>range 18-96). Overdoses occurred in public locations (n=530, 50.3%</w:t>
      </w:r>
      <w:r>
        <w:rPr>
          <w:rFonts w:ascii="Times New Roman" w:hAnsi="Times New Roman" w:cs="Times New Roman"/>
        </w:rPr>
        <w:t>), the</w:t>
      </w:r>
      <w:r w:rsidRPr="00734300">
        <w:rPr>
          <w:rFonts w:ascii="Times New Roman" w:hAnsi="Times New Roman" w:cs="Times New Roman"/>
        </w:rPr>
        <w:t xml:space="preserve"> safe injection facility (n=353, 33.5%</w:t>
      </w:r>
      <w:r>
        <w:rPr>
          <w:rFonts w:ascii="Times New Roman" w:hAnsi="Times New Roman" w:cs="Times New Roman"/>
        </w:rPr>
        <w:t>)</w:t>
      </w:r>
      <w:r w:rsidRPr="00734300">
        <w:rPr>
          <w:rFonts w:ascii="Times New Roman" w:hAnsi="Times New Roman" w:cs="Times New Roman"/>
        </w:rPr>
        <w:t>, in private homes (n=83, 7.9%</w:t>
      </w:r>
      <w:r>
        <w:rPr>
          <w:rFonts w:ascii="Times New Roman" w:hAnsi="Times New Roman" w:cs="Times New Roman"/>
        </w:rPr>
        <w:t>),</w:t>
      </w:r>
      <w:r w:rsidRPr="00734300">
        <w:rPr>
          <w:rFonts w:ascii="Times New Roman" w:hAnsi="Times New Roman" w:cs="Times New Roman"/>
        </w:rPr>
        <w:t xml:space="preserve"> and other locations (n=88, 8.3%</w:t>
      </w:r>
      <w:r>
        <w:rPr>
          <w:rFonts w:ascii="Times New Roman" w:hAnsi="Times New Roman" w:cs="Times New Roman"/>
        </w:rPr>
        <w:t>)</w:t>
      </w:r>
      <w:r w:rsidRPr="00734300">
        <w:rPr>
          <w:rFonts w:ascii="Times New Roman" w:hAnsi="Times New Roman" w:cs="Times New Roman"/>
        </w:rPr>
        <w:t>. Patients from the safe injection facility</w:t>
      </w:r>
      <w:r>
        <w:rPr>
          <w:rFonts w:ascii="Times New Roman" w:hAnsi="Times New Roman" w:cs="Times New Roman"/>
        </w:rPr>
        <w:t xml:space="preserve"> and private homes</w:t>
      </w:r>
      <w:r w:rsidRPr="00734300">
        <w:rPr>
          <w:rFonts w:ascii="Times New Roman" w:hAnsi="Times New Roman" w:cs="Times New Roman"/>
        </w:rPr>
        <w:t xml:space="preserve"> had </w:t>
      </w:r>
      <w:r>
        <w:rPr>
          <w:rFonts w:ascii="Times New Roman" w:hAnsi="Times New Roman" w:cs="Times New Roman"/>
        </w:rPr>
        <w:t>similarly</w:t>
      </w:r>
      <w:r w:rsidRPr="00734300">
        <w:rPr>
          <w:rFonts w:ascii="Times New Roman" w:hAnsi="Times New Roman" w:cs="Times New Roman"/>
        </w:rPr>
        <w:t xml:space="preserve"> severe initial clinical symptoms (Glasgow Coma Scale median =3 and respiratory frequency </w:t>
      </w:r>
      <w:r>
        <w:rPr>
          <w:rFonts w:ascii="Times New Roman" w:hAnsi="Times New Roman" w:cs="Times New Roman"/>
        </w:rPr>
        <w:t>median=</w:t>
      </w:r>
      <w:r w:rsidRPr="00734300">
        <w:rPr>
          <w:rFonts w:ascii="Times New Roman" w:hAnsi="Times New Roman" w:cs="Times New Roman"/>
        </w:rPr>
        <w:t xml:space="preserve">4 breaths per minute) when compared to other locations, yet the majority </w:t>
      </w:r>
      <w:r>
        <w:rPr>
          <w:rFonts w:ascii="Times New Roman" w:hAnsi="Times New Roman" w:cs="Times New Roman"/>
        </w:rPr>
        <w:t xml:space="preserve">from the safe injection facility </w:t>
      </w:r>
      <w:r w:rsidRPr="00734300">
        <w:rPr>
          <w:rFonts w:ascii="Times New Roman" w:hAnsi="Times New Roman" w:cs="Times New Roman"/>
        </w:rPr>
        <w:t>did not require further ambulance transport</w:t>
      </w:r>
      <w:r>
        <w:rPr>
          <w:rFonts w:ascii="Times New Roman" w:hAnsi="Times New Roman" w:cs="Times New Roman"/>
        </w:rPr>
        <w:t xml:space="preserve"> to the hospital</w:t>
      </w:r>
      <w:r w:rsidRPr="00734300">
        <w:rPr>
          <w:rFonts w:ascii="Times New Roman" w:hAnsi="Times New Roman" w:cs="Times New Roman"/>
        </w:rPr>
        <w:t xml:space="preserve"> (n=302, 85.6%</w:t>
      </w:r>
      <w:r>
        <w:rPr>
          <w:rFonts w:ascii="Times New Roman" w:hAnsi="Times New Roman" w:cs="Times New Roman"/>
        </w:rPr>
        <w:t>)</w:t>
      </w:r>
      <w:r w:rsidRPr="00734300">
        <w:rPr>
          <w:rFonts w:ascii="Times New Roman" w:hAnsi="Times New Roman" w:cs="Times New Roman"/>
        </w:rPr>
        <w:t>.  Those that overdosed in public locations (OR=1.66, 95% CI= 1.17-2.35), and when the facility was closed (OR=1.4, 95% CI= 1.04-1.89), were more likely to receive transport for further treatment.</w:t>
      </w:r>
    </w:p>
    <w:p w:rsidR="00971FF2" w:rsidRPr="00D15B63" w:rsidRDefault="00971FF2" w:rsidP="00971FF2">
      <w:pPr>
        <w:spacing w:line="480" w:lineRule="auto"/>
        <w:jc w:val="both"/>
        <w:rPr>
          <w:rFonts w:ascii="Times New Roman" w:hAnsi="Times New Roman" w:cs="Times New Roman"/>
          <w:i/>
        </w:rPr>
      </w:pPr>
      <w:r w:rsidRPr="00D15B63">
        <w:rPr>
          <w:rFonts w:ascii="Times New Roman" w:hAnsi="Times New Roman" w:cs="Times New Roman"/>
          <w:i/>
        </w:rPr>
        <w:t>Conclusions</w:t>
      </w:r>
      <w:r>
        <w:rPr>
          <w:rFonts w:ascii="Times New Roman" w:hAnsi="Times New Roman" w:cs="Times New Roman"/>
          <w:i/>
        </w:rPr>
        <w:t xml:space="preserve">: </w:t>
      </w:r>
      <w:r>
        <w:rPr>
          <w:rFonts w:ascii="Times New Roman" w:hAnsi="Times New Roman" w:cs="Times New Roman"/>
        </w:rPr>
        <w:t>Our findings suggest that t</w:t>
      </w:r>
      <w:r w:rsidRPr="00734300">
        <w:rPr>
          <w:rFonts w:ascii="Times New Roman" w:hAnsi="Times New Roman" w:cs="Times New Roman"/>
        </w:rPr>
        <w:t xml:space="preserve">he opening hours at the safe injection facility and the overdose location </w:t>
      </w:r>
      <w:r>
        <w:rPr>
          <w:rFonts w:ascii="Times New Roman" w:hAnsi="Times New Roman" w:cs="Times New Roman"/>
        </w:rPr>
        <w:t>may</w:t>
      </w:r>
      <w:r w:rsidRPr="00734300">
        <w:rPr>
          <w:rFonts w:ascii="Times New Roman" w:hAnsi="Times New Roman" w:cs="Times New Roman"/>
        </w:rPr>
        <w:t xml:space="preserve"> impact </w:t>
      </w:r>
      <w:r>
        <w:rPr>
          <w:rFonts w:ascii="Times New Roman" w:hAnsi="Times New Roman" w:cs="Times New Roman"/>
        </w:rPr>
        <w:t xml:space="preserve">the likelihood of </w:t>
      </w:r>
      <w:r w:rsidRPr="00734300">
        <w:rPr>
          <w:rFonts w:ascii="Times New Roman" w:hAnsi="Times New Roman" w:cs="Times New Roman"/>
        </w:rPr>
        <w:t>ambulance transport for further treatment.</w:t>
      </w:r>
    </w:p>
    <w:p w:rsidR="00971FF2" w:rsidRDefault="00971FF2" w:rsidP="00971FF2">
      <w:pPr>
        <w:spacing w:line="480" w:lineRule="auto"/>
        <w:rPr>
          <w:rFonts w:ascii="Times New Roman" w:hAnsi="Times New Roman" w:cs="Times New Roman"/>
        </w:rPr>
      </w:pPr>
      <w:r w:rsidRPr="00D15B63">
        <w:rPr>
          <w:rFonts w:ascii="Times New Roman" w:hAnsi="Times New Roman" w:cs="Times New Roman"/>
          <w:b/>
          <w:i/>
        </w:rPr>
        <w:t>Key words:</w:t>
      </w:r>
      <w:r>
        <w:rPr>
          <w:rFonts w:ascii="Times New Roman" w:hAnsi="Times New Roman" w:cs="Times New Roman"/>
        </w:rPr>
        <w:t xml:space="preserve"> Safe injection facility, opioid overdoses, overdose, pre-hospital treatment, ambulance, supervised injection facility  </w:t>
      </w:r>
    </w:p>
    <w:p w:rsidR="00971FF2" w:rsidRPr="00D83485" w:rsidRDefault="00971FF2" w:rsidP="00971FF2">
      <w:pPr>
        <w:spacing w:line="480" w:lineRule="auto"/>
        <w:jc w:val="both"/>
        <w:rPr>
          <w:rFonts w:ascii="Times New Roman" w:hAnsi="Times New Roman" w:cs="Times New Roman"/>
        </w:rPr>
      </w:pPr>
    </w:p>
    <w:p w:rsidR="00971FF2" w:rsidRPr="00D15B63" w:rsidRDefault="00971FF2" w:rsidP="00971FF2">
      <w:pPr>
        <w:spacing w:line="480" w:lineRule="auto"/>
        <w:jc w:val="center"/>
        <w:rPr>
          <w:rFonts w:ascii="Times New Roman" w:hAnsi="Times New Roman" w:cs="Times New Roman"/>
        </w:rPr>
      </w:pPr>
      <w:r w:rsidRPr="00D15B63">
        <w:rPr>
          <w:rFonts w:ascii="Times New Roman" w:hAnsi="Times New Roman" w:cs="Times New Roman"/>
        </w:rPr>
        <w:t>INTRODUCTION</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Globally there were over 100,000 </w:t>
      </w:r>
      <w:r>
        <w:rPr>
          <w:rFonts w:ascii="Times New Roman" w:hAnsi="Times New Roman" w:cs="Times New Roman"/>
        </w:rPr>
        <w:t xml:space="preserve">opioid </w:t>
      </w:r>
      <w:r w:rsidRPr="00734300">
        <w:rPr>
          <w:rFonts w:ascii="Times New Roman" w:hAnsi="Times New Roman" w:cs="Times New Roman"/>
        </w:rPr>
        <w:t xml:space="preserve">overdose deaths in 2014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&lt;EndNote&gt;&lt;Cite&gt;&lt;Author&gt;Crime&lt;/Author&gt;&lt;Year&gt;2016&lt;/Year&gt;&lt;RecNum&gt;567&lt;/RecNum&gt;&lt;DisplayText&gt;&lt;style face="superscript"&gt;1&lt;/style&gt;&lt;/DisplayText&gt;&lt;record&gt;&lt;rec-number&gt;567&lt;/rec-number&gt;&lt;foreign-keys&gt;&lt;key app="EN" db-id="xee0pzfwa0pwwhewp9gvxz2evtrfwsxxzvv5" timestamp="1490170850"&gt;567&lt;/key&gt;&lt;/foreign-keys&gt;&lt;ref-type name="Report"&gt;27&lt;/ref-type&gt;&lt;contributors&gt;&lt;authors&gt;&lt;author&gt;United Nations Office on Drugs and Crime&lt;/author&gt;&lt;/authors&gt;&lt;tertiary-authors&gt;&lt;author&gt;United Nations publications&lt;/author&gt;&lt;/tertiary-authors&gt;&lt;/contributors&gt;&lt;titles&gt;&lt;title&gt;World Drug Report &lt;/title&gt;&lt;/titles&gt;&lt;number&gt;Sales No. E.16.XI.7&lt;/number&gt;&lt;dates&gt;&lt;year&gt;2016&lt;/year&gt;&lt;/dates&gt;&lt;urls&gt;&lt;related-urls&gt;&lt;url&gt;&lt;style face="underline" font="default" size="100%"&gt;http://www.unodc.org/doc/wdr2016/WORLD_DRUG_REPORT_2016_web.pdf&lt;/style&gt;&lt;/url&gt;&lt;/related-urls&gt;&lt;/urls&gt;&lt;access-date&gt;March 22, 2017&lt;/access-date&gt;&lt;/record&gt;&lt;/Cite&gt;&lt;/EndNote&gt;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w:t>
      </w:r>
      <w:r w:rsidRPr="00734300">
        <w:rPr>
          <w:rFonts w:ascii="Times New Roman" w:hAnsi="Times New Roman" w:cs="Times New Roman"/>
        </w:rPr>
        <w:fldChar w:fldCharType="end"/>
      </w:r>
      <w:r w:rsidRPr="00734300">
        <w:rPr>
          <w:rFonts w:ascii="Times New Roman" w:hAnsi="Times New Roman" w:cs="Times New Roman"/>
        </w:rPr>
        <w:t xml:space="preserve">, with approximately half of these occurring in the United States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&lt;EndNote&gt;&lt;Cite&gt;&lt;Author&gt;Rudd&lt;/Author&gt;&lt;Year&gt;2016&lt;/Year&gt;&lt;RecNum&gt;545&lt;/RecNum&gt;&lt;DisplayText&gt;&lt;style face="superscript"&gt;2&lt;/style&gt;&lt;/DisplayText&gt;&lt;record&gt;&lt;rec-number&gt;545&lt;/rec-number&gt;&lt;foreign-keys&gt;&lt;key app="EN" db-id="xee0pzfwa0pwwhewp9gvxz2evtrfwsxxzvv5" timestamp="1487665290"&gt;545&lt;/key&gt;&lt;/foreign-keys&gt;&lt;ref-type name="Journal Article"&gt;17&lt;/ref-type&gt;&lt;contributors&gt;&lt;authors&gt;&lt;author&gt;Rudd, R. A.&lt;/author&gt;&lt;author&gt;Aleshire, N.&lt;/author&gt;&lt;author&gt;Zibbell, J. E.&lt;/author&gt;&lt;author&gt;Gladden, R. M.&lt;/author&gt;&lt;/authors&gt;&lt;/contributors&gt;&lt;auth-address&gt;Division of Unintentional Injury Prevention, National Center for Injury Prevention and Control, CDC.&lt;/auth-address&gt;&lt;titles&gt;&lt;title&gt;Increases in Drug and Opioid Overdose Deaths--United States, 2000-2014&lt;/title&gt;&lt;secondary-title&gt;MMWR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1378-82&lt;/pages&gt;&lt;volume&gt;64&lt;/volume&gt;&lt;number&gt;50-51&lt;/number&gt;&lt;edition&gt;2016/01/01&lt;/edition&gt;&lt;keywords&gt;&lt;keyword&gt;Adolescent&lt;/keyword&gt;&lt;keyword&gt;Adult&lt;/keyword&gt;&lt;keyword&gt;Aged&lt;/keyword&gt;&lt;keyword&gt;Analgesics, Opioid/*poisoning&lt;/keyword&gt;&lt;keyword&gt;Child&lt;/keyword&gt;&lt;keyword&gt;Child, Preschool&lt;/keyword&gt;&lt;keyword&gt;Drug Overdose/*mortality&lt;/keyword&gt;&lt;keyword&gt;Female&lt;/keyword&gt;&lt;keyword&gt;Humans&lt;/keyword&gt;&lt;keyword&gt;Infant&lt;/keyword&gt;&lt;keyword&gt;Infant, Newborn&lt;/keyword&gt;&lt;keyword&gt;Male&lt;/keyword&gt;&lt;keyword&gt;Middle Aged&lt;/keyword&gt;&lt;keyword&gt;United States/epidemiology&lt;/keyword&gt;&lt;keyword&gt;Young Adult&lt;/keyword&gt;&lt;/keywords&gt;&lt;dates&gt;&lt;year&gt;2016&lt;/year&gt;&lt;pub-dates&gt;&lt;date&gt;Jan 01&lt;/date&gt;&lt;/pub-dates&gt;&lt;/dates&gt;&lt;isbn&gt;0149-2195&lt;/isbn&gt;&lt;accession-num&gt;26720857&lt;/accession-num&gt;&lt;urls&gt;&lt;/urls&gt;&lt;electronic-resource-num&gt;10.15585/mmwr.mm6450a3&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w:t>
      </w:r>
      <w:r w:rsidRPr="00734300">
        <w:rPr>
          <w:rFonts w:ascii="Times New Roman" w:hAnsi="Times New Roman" w:cs="Times New Roman"/>
        </w:rPr>
        <w:fldChar w:fldCharType="end"/>
      </w:r>
      <w:r w:rsidRPr="00734300">
        <w:rPr>
          <w:rFonts w:ascii="Times New Roman" w:hAnsi="Times New Roman" w:cs="Times New Roman"/>
        </w:rPr>
        <w:t xml:space="preserve">. Since 2000, the United States has experienced a 200% increase in the rate of opioid overdose deaths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&lt;EndNote&gt;&lt;Cite&gt;&lt;Author&gt;Rudd&lt;/Author&gt;&lt;Year&gt;2016&lt;/Year&gt;&lt;RecNum&gt;545&lt;/RecNum&gt;&lt;DisplayText&gt;&lt;style face="superscript"&gt;2&lt;/style&gt;&lt;/DisplayText&gt;&lt;record&gt;&lt;rec-number&gt;545&lt;/rec-number&gt;&lt;foreign-keys&gt;&lt;key app="EN" db-id="xee0pzfwa0pwwhewp9gvxz2evtrfwsxxzvv5" timestamp="1487665290"&gt;545&lt;/key&gt;&lt;/foreign-keys&gt;&lt;ref-type name="Journal Article"&gt;17&lt;/ref-type&gt;&lt;contributors&gt;&lt;authors&gt;&lt;author&gt;Rudd, R. A.&lt;/author&gt;&lt;author&gt;Aleshire, N.&lt;/author&gt;&lt;author&gt;Zibbell, J. E.&lt;/author&gt;&lt;author&gt;Gladden, R. M.&lt;/author&gt;&lt;/authors&gt;&lt;/contributors&gt;&lt;auth-address&gt;Division of Unintentional Injury Prevention, National Center for Injury Prevention and Control, CDC.&lt;/auth-address&gt;&lt;titles&gt;&lt;title&gt;Increases in Drug and Opioid Overdose Deaths--United States, 2000-2014&lt;/title&gt;&lt;secondary-title&gt;MMWR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1378-82&lt;/pages&gt;&lt;volume&gt;64&lt;/volume&gt;&lt;number&gt;50-51&lt;/number&gt;&lt;edition&gt;2016/01/01&lt;/edition&gt;&lt;keywords&gt;&lt;keyword&gt;Adolescent&lt;/keyword&gt;&lt;keyword&gt;Adult&lt;/keyword&gt;&lt;keyword&gt;Aged&lt;/keyword&gt;&lt;keyword&gt;Analgesics, Opioid/*poisoning&lt;/keyword&gt;&lt;keyword&gt;Child&lt;/keyword&gt;&lt;keyword&gt;Child, Preschool&lt;/keyword&gt;&lt;keyword&gt;Drug Overdose/*mortality&lt;/keyword&gt;&lt;keyword&gt;Female&lt;/keyword&gt;&lt;keyword&gt;Humans&lt;/keyword&gt;&lt;keyword&gt;Infant&lt;/keyword&gt;&lt;keyword&gt;Infant, Newborn&lt;/keyword&gt;&lt;keyword&gt;Male&lt;/keyword&gt;&lt;keyword&gt;Middle Aged&lt;/keyword&gt;&lt;keyword&gt;United States/epidemiology&lt;/keyword&gt;&lt;keyword&gt;Young Adult&lt;/keyword&gt;&lt;/keywords&gt;&lt;dates&gt;&lt;year&gt;2016&lt;/year&gt;&lt;pub-dates&gt;&lt;date&gt;Jan 01&lt;/date&gt;&lt;/pub-dates&gt;&lt;/dates&gt;&lt;isbn&gt;0149-2195&lt;/isbn&gt;&lt;accession-num&gt;26720857&lt;/accession-num&gt;&lt;urls&gt;&lt;/urls&gt;&lt;electronic-resource-num&gt;10.15585/mmwr.mm6450a3&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w:t>
      </w:r>
      <w:r w:rsidRPr="00734300">
        <w:rPr>
          <w:rFonts w:ascii="Times New Roman" w:hAnsi="Times New Roman" w:cs="Times New Roman"/>
        </w:rPr>
        <w:fldChar w:fldCharType="end"/>
      </w:r>
      <w:r w:rsidRPr="00734300">
        <w:rPr>
          <w:rFonts w:ascii="Times New Roman" w:hAnsi="Times New Roman" w:cs="Times New Roman"/>
        </w:rPr>
        <w:t xml:space="preserve">, including those related to pharmaceutical opioids </w:t>
      </w:r>
      <w:r w:rsidRPr="00734300">
        <w:rPr>
          <w:rFonts w:ascii="Times New Roman" w:hAnsi="Times New Roman" w:cs="Times New Roman"/>
        </w:rPr>
        <w:fldChar w:fldCharType="begin">
          <w:fldData xml:space="preserve">PEVuZE5vdGU+PENpdGU+PEF1dGhvcj5IYWxsPC9BdXRob3I+PFllYXI+MjAwODwvWWVhcj48UmVj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PEVuZE5vdGU+PENpdGU+PEF1dGhvcj5IYWxsPC9BdXRob3I+PFllYXI+MjAwODwvWWVhcj48UmVj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3, 4</w:t>
      </w:r>
      <w:r w:rsidRPr="00734300">
        <w:rPr>
          <w:rFonts w:ascii="Times New Roman" w:hAnsi="Times New Roman" w:cs="Times New Roman"/>
        </w:rPr>
        <w:fldChar w:fldCharType="end"/>
      </w:r>
      <w:r w:rsidRPr="00734300">
        <w:rPr>
          <w:rFonts w:ascii="Times New Roman" w:hAnsi="Times New Roman" w:cs="Times New Roman"/>
        </w:rPr>
        <w:t xml:space="preserve">. </w:t>
      </w:r>
      <w:r>
        <w:rPr>
          <w:rFonts w:ascii="Times New Roman" w:hAnsi="Times New Roman" w:cs="Times New Roman"/>
        </w:rPr>
        <w:t xml:space="preserve">In Norway, nonfatal opioid overdoses are common </w:t>
      </w:r>
      <w:r>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&lt;EndNote&gt;&lt;Cite&gt;&lt;Author&gt;Madah-Amiri&lt;/Author&gt;&lt;Year&gt;2016&lt;/Year&gt;&lt;RecNum&gt;522&lt;/RecNum&gt;&lt;DisplayText&gt;&lt;style face="superscript"&gt;5&lt;/style&gt;&lt;/DisplayText&gt;&lt;record&gt;&lt;rec-number&gt;522&lt;/rec-number&gt;&lt;foreign-keys&gt;&lt;key app="EN" db-id="xee0pzfwa0pwwhewp9gvxz2evtrfwsxxzvv5" timestamp="1484229774"&gt;522&lt;/key&gt;&lt;/foreign-keys&gt;&lt;ref-type name="Journal Article"&gt;17&lt;/ref-type&gt;&lt;contributors&gt;&lt;authors&gt;&lt;author&gt;Madah-Amiri, D.&lt;/author&gt;&lt;author&gt;Clausen, T.&lt;/author&gt;&lt;author&gt;Myrmel, L.&lt;/author&gt;&lt;author&gt;Brattebo, G.&lt;/author&gt;&lt;author&gt;Lobmaier, P.&lt;/author&gt;&lt;/authors&gt;&lt;/contributors&gt;&lt;auth-address&gt;The Norwegian Centre for Addiction Research, The University of Oslo, Oslo, Norway.&amp;#xD;Bergen Emergency Medical Services, Department of Anaesthesia and Intensive Care, Haukeland University Hospital, Bergen, Norway.&amp;#xD;Department of Clinical Medicine, University of Bergen, Bergen, Norway.&amp;#xD;Division of Mental Health and Addiction, Oslo University Hospital, Oslo, Norway.&lt;/auth-address&gt;&lt;titles&gt;&lt;title&gt;Circumstances surrounding non-fatal opioid overdoses attended by ambulance services&lt;/title&gt;&lt;secondary-title&gt;Drug Alcohol Rev&lt;/secondary-title&gt;&lt;alt-title&gt;Drug and alcohol review&lt;/alt-title&gt;&lt;/titles&gt;&lt;periodical&gt;&lt;full-title&gt;Drug Alcohol Rev&lt;/full-title&gt;&lt;abbr-1&gt;Drug and alcohol review&lt;/abbr-1&gt;&lt;/periodical&gt;&lt;alt-periodical&gt;&lt;full-title&gt;Drug Alcohol Rev&lt;/full-title&gt;&lt;abbr-1&gt;Drug and alcohol review&lt;/abbr-1&gt;&lt;/alt-periodical&gt;&lt;edition&gt;2016/12/31&lt;/edition&gt;&lt;keywords&gt;&lt;keyword&gt;Ems&lt;/keyword&gt;&lt;keyword&gt;ambulance&lt;/keyword&gt;&lt;keyword&gt;non-fatal overdose&lt;/keyword&gt;&lt;keyword&gt;opioid&lt;/keyword&gt;&lt;keyword&gt;pre-hospital&lt;/keyword&gt;&lt;/keywords&gt;&lt;dates&gt;&lt;year&gt;2016&lt;/year&gt;&lt;pub-dates&gt;&lt;date&gt;Dec 30&lt;/date&gt;&lt;/pub-dates&gt;&lt;/dates&gt;&lt;isbn&gt;0959-5236&lt;/isbn&gt;&lt;accession-num&gt;28036135&lt;/accession-num&gt;&lt;urls&gt;&lt;/urls&gt;&lt;electronic-resource-num&gt;10.1111/dar.12451&lt;/electronic-resource-num&gt;&lt;remote-database-provider&gt;NLM&lt;/remote-database-provider&gt;&lt;language&gt;eng&lt;/language&gt;&lt;/record&gt;&lt;/Cite&gt;&lt;/EndNote&gt;</w:instrText>
      </w:r>
      <w:r>
        <w:rPr>
          <w:rFonts w:ascii="Times New Roman" w:hAnsi="Times New Roman" w:cs="Times New Roman"/>
        </w:rPr>
        <w:fldChar w:fldCharType="separate"/>
      </w:r>
      <w:r w:rsidR="0017685C" w:rsidRPr="0017685C">
        <w:rPr>
          <w:rFonts w:ascii="Times New Roman" w:hAnsi="Times New Roman" w:cs="Times New Roman"/>
          <w:noProof/>
          <w:vertAlign w:val="superscript"/>
        </w:rPr>
        <w:t>5</w:t>
      </w:r>
      <w:r>
        <w:rPr>
          <w:rFonts w:ascii="Times New Roman" w:hAnsi="Times New Roman" w:cs="Times New Roman"/>
        </w:rPr>
        <w:fldChar w:fldCharType="end"/>
      </w:r>
      <w:r>
        <w:rPr>
          <w:rFonts w:ascii="Times New Roman" w:hAnsi="Times New Roman" w:cs="Times New Roman"/>
        </w:rPr>
        <w:t xml:space="preserve">, and overdose mortality rates are among the highest in Europe </w:t>
      </w:r>
      <w:r>
        <w:rPr>
          <w:rFonts w:ascii="Times New Roman" w:hAnsi="Times New Roman" w:cs="Times New Roman"/>
        </w:rPr>
        <w:fldChar w:fldCharType="begin"/>
      </w:r>
      <w:r w:rsidR="0017685C">
        <w:rPr>
          <w:rFonts w:ascii="Times New Roman" w:hAnsi="Times New Roman" w:cs="Times New Roman"/>
        </w:rPr>
        <w:instrText xml:space="preserve"> ADDIN EN.CITE &lt;EndNote&gt;&lt;Cite&gt;&lt;Year&gt;2015&lt;/Year&gt;&lt;RecNum&gt;318&lt;/RecNum&gt;&lt;DisplayText&gt;&lt;style face="superscript"&gt;6&lt;/style&gt;&lt;/DisplayText&gt;&lt;record&gt;&lt;rec-number&gt;318&lt;/rec-number&gt;&lt;foreign-keys&gt;&lt;key app="EN" db-id="xee0pzfwa0pwwhewp9gvxz2evtrfwsxxzvv5" timestamp="1446638389"&gt;318&lt;/key&gt;&lt;/foreign-keys&gt;&lt;ref-type name="Report"&gt;27&lt;/ref-type&gt;&lt;contributors&gt;&lt;/contributors&gt;&lt;titles&gt;&lt;title&gt;European Drug Report&lt;/title&gt;&lt;secondary-title&gt;Trends and Developments &lt;/secondary-title&gt;&lt;/titles&gt;&lt;dates&gt;&lt;year&gt;2015&lt;/year&gt;&lt;pub-dates&gt;&lt;date&gt;June 2015&lt;/date&gt;&lt;/pub-dates&gt;&lt;/dates&gt;&lt;pub-location&gt;Lisbon&lt;/pub-location&gt;&lt;publisher&gt;European Monitoring Centre for Drugs and Drug Addiction &lt;/publisher&gt;&lt;urls&gt;&lt;related-urls&gt;&lt;url&gt;&lt;style face="underline" font="default" size="100%"&gt;http://www.emcdda.europa.eu/publications/edr/trends-developments/2015&lt;/style&gt;&lt;/url&gt;&lt;/related-urls&gt;&lt;/urls&gt;&lt;access-date&gt;November 4, 2015&lt;/access-date&gt;&lt;/record&gt;&lt;/Cite&gt;&lt;/EndNote&gt;</w:instrText>
      </w:r>
      <w:r>
        <w:rPr>
          <w:rFonts w:ascii="Times New Roman" w:hAnsi="Times New Roman" w:cs="Times New Roman"/>
        </w:rPr>
        <w:fldChar w:fldCharType="separate"/>
      </w:r>
      <w:r w:rsidR="0017685C" w:rsidRPr="0017685C">
        <w:rPr>
          <w:rFonts w:ascii="Times New Roman" w:hAnsi="Times New Roman" w:cs="Times New Roman"/>
          <w:noProof/>
          <w:vertAlign w:val="superscript"/>
        </w:rPr>
        <w:t>6</w:t>
      </w:r>
      <w:r>
        <w:rPr>
          <w:rFonts w:ascii="Times New Roman" w:hAnsi="Times New Roman" w:cs="Times New Roman"/>
        </w:rPr>
        <w:fldChar w:fldCharType="end"/>
      </w:r>
      <w:r>
        <w:rPr>
          <w:rFonts w:ascii="Times New Roman" w:hAnsi="Times New Roman" w:cs="Times New Roman"/>
        </w:rPr>
        <w:t xml:space="preserve">. While people who use opioids in Norway are a heterogeneous group, the majority use heroin </w:t>
      </w:r>
      <w:r w:rsidR="0017685C">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&lt;EndNote&gt;&lt;Cite&gt;&lt;Author&gt;Gjersing&lt;/Author&gt;&lt;Year&gt;2013&lt;/Year&gt;&lt;RecNum&gt;236&lt;/RecNum&gt;&lt;DisplayText&gt;&lt;style face="superscript"&gt;7&lt;/style&gt;&lt;/DisplayText&gt;&lt;record&gt;&lt;rec-number&gt;236&lt;/rec-number&gt;&lt;foreign-keys&gt;&lt;key app="EN" db-id="xee0pzfwa0pwwhewp9gvxz2evtrfwsxxzvv5" timestamp="1430214802"&gt;236&lt;/key&gt;&lt;/foreign-keys&gt;&lt;ref-type name="Journal Article"&gt;17&lt;/ref-type&gt;&lt;contributors&gt;&lt;authors&gt;&lt;author&gt;Gjersing, Linn&lt;/author&gt;&lt;author&gt;Jonassen, Kristine V.&lt;/author&gt;&lt;author&gt;Biong, Stian&lt;/author&gt;&lt;author&gt;Ravndal, Edle&lt;/author&gt;&lt;author&gt;Waal, Helge&lt;/author&gt;&lt;author&gt;Bramness, Jørgen G.&lt;/author&gt;&lt;author&gt;Clausen, Thomas&lt;/author&gt;&lt;/authors&gt;&lt;/contributors&gt;&lt;titles&gt;&lt;title&gt;Diversity in causes and characteristics of drug-induced deaths in an urban setting&lt;/title&gt;&lt;secondary-title&gt;Scandinavian Journal of Public Health&lt;/secondary-title&gt;&lt;/titles&gt;&lt;periodical&gt;&lt;full-title&gt;Scandinavian Journal of Public Health&lt;/full-title&gt;&lt;/periodical&gt;&lt;pages&gt;119-125&lt;/pages&gt;&lt;volume&gt;41&lt;/volume&gt;&lt;number&gt;2&lt;/number&gt;&lt;dates&gt;&lt;year&gt;2013&lt;/year&gt;&lt;pub-dates&gt;&lt;date&gt;March 1, 2013&lt;/date&gt;&lt;/pub-dates&gt;&lt;/dates&gt;&lt;urls&gt;&lt;related-urls&gt;&lt;url&gt;http://sjp.sagepub.com/content/41/2/119.abstract&lt;/url&gt;&lt;/related-urls&gt;&lt;/urls&gt;&lt;electronic-resource-num&gt;10.1177/1403494812472007&lt;/electronic-resource-num&gt;&lt;/record&gt;&lt;/Cite&gt;&lt;/EndNote&gt;</w:instrText>
      </w:r>
      <w:r w:rsidR="0017685C">
        <w:rPr>
          <w:rFonts w:ascii="Times New Roman" w:hAnsi="Times New Roman" w:cs="Times New Roman"/>
        </w:rPr>
        <w:fldChar w:fldCharType="separate"/>
      </w:r>
      <w:r w:rsidR="0017685C" w:rsidRPr="0017685C">
        <w:rPr>
          <w:rFonts w:ascii="Times New Roman" w:hAnsi="Times New Roman" w:cs="Times New Roman"/>
          <w:noProof/>
          <w:vertAlign w:val="superscript"/>
        </w:rPr>
        <w:t>7</w:t>
      </w:r>
      <w:r w:rsidR="0017685C">
        <w:rPr>
          <w:rFonts w:ascii="Times New Roman" w:hAnsi="Times New Roman" w:cs="Times New Roman"/>
        </w:rPr>
        <w:fldChar w:fldCharType="end"/>
      </w:r>
      <w:r>
        <w:rPr>
          <w:rFonts w:ascii="Times New Roman" w:hAnsi="Times New Roman" w:cs="Times New Roman"/>
        </w:rPr>
        <w:t xml:space="preserve">. Further, injection is the primary mode of administration for opioid use </w:t>
      </w:r>
      <w:r w:rsidR="0017685C">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&lt;EndNote&gt;&lt;Cite&gt;&lt;Author&gt;Amundsen&lt;/Author&gt;&lt;Year&gt;2010&lt;/Year&gt;&lt;RecNum&gt;332&lt;/RecNum&gt;&lt;DisplayText&gt;&lt;style face="superscript"&gt;8&lt;/style&gt;&lt;/DisplayText&gt;&lt;record&gt;&lt;rec-number&gt;332&lt;/rec-number&gt;&lt;foreign-keys&gt;&lt;key app="EN" db-id="xee0pzfwa0pwwhewp9gvxz2evtrfwsxxzvv5" timestamp="1452685277"&gt;332&lt;/key&gt;&lt;/foreign-keys&gt;&lt;ref-type name="Journal Article"&gt;17&lt;/ref-type&gt;&lt;contributors&gt;&lt;authors&gt;&lt;author&gt;Amundsen, Ellen J.&lt;/author&gt;&lt;author&gt;Bretteville-Jensen, Anne Line&lt;/author&gt;&lt;/authors&gt;&lt;/contributors&gt;&lt;titles&gt;&lt;title&gt;Hard drug use in Norway&lt;/title&gt;&lt;secondary-title&gt;Nordisk alkohol- &amp;amp; narkotikatidskrift&lt;/secondary-title&gt;&lt;/titles&gt;&lt;periodical&gt;&lt;full-title&gt;Nordisk alkohol- &amp;amp; narkotikatidskrift&lt;/full-title&gt;&lt;/periodical&gt;&lt;volume&gt;27&lt;/volume&gt;&lt;keywords&gt;&lt;keyword&gt;VDP::Samfunnsvitenskap: 200&lt;/keyword&gt;&lt;keyword&gt;Substance-Related Disorders&lt;/keyword&gt;&lt;keyword&gt;Substance Abuse, Intravenous&lt;/keyword&gt;&lt;keyword&gt;Norway&lt;/keyword&gt;&lt;/keywords&gt;&lt;dates&gt;&lt;year&gt;2010&lt;/year&gt;&lt;/dates&gt;&lt;isbn&gt;1455-0725&lt;/isbn&gt;&lt;urls&gt;&lt;related-urls&gt;&lt;url&gt;&lt;style face="underline" font="default" size="100%"&gt;http://hdl.handle.net/10143/111509&lt;/style&gt;&lt;/url&gt;&lt;url&gt;&lt;style face="underline" font="default" size="100%"&gt;http://nat.stakes.fi/SV/index.htm&lt;/style&gt;&lt;/url&gt;&lt;/related-urls&gt;&lt;/urls&gt;&lt;language&gt;en&lt;/language&gt;&lt;/record&gt;&lt;/Cite&gt;&lt;/EndNote&gt;</w:instrText>
      </w:r>
      <w:r w:rsidR="0017685C">
        <w:rPr>
          <w:rFonts w:ascii="Times New Roman" w:hAnsi="Times New Roman" w:cs="Times New Roman"/>
        </w:rPr>
        <w:fldChar w:fldCharType="separate"/>
      </w:r>
      <w:r w:rsidR="0017685C" w:rsidRPr="0017685C">
        <w:rPr>
          <w:rFonts w:ascii="Times New Roman" w:hAnsi="Times New Roman" w:cs="Times New Roman"/>
          <w:noProof/>
          <w:vertAlign w:val="superscript"/>
        </w:rPr>
        <w:t>8</w:t>
      </w:r>
      <w:r w:rsidR="0017685C">
        <w:rPr>
          <w:rFonts w:ascii="Times New Roman" w:hAnsi="Times New Roman" w:cs="Times New Roman"/>
        </w:rPr>
        <w:fldChar w:fldCharType="end"/>
      </w:r>
      <w:r>
        <w:rPr>
          <w:rFonts w:ascii="Times New Roman" w:hAnsi="Times New Roman" w:cs="Times New Roman"/>
        </w:rPr>
        <w:t xml:space="preserve">. </w:t>
      </w:r>
      <w:r w:rsidRPr="00734300">
        <w:rPr>
          <w:rFonts w:ascii="Times New Roman" w:hAnsi="Times New Roman" w:cs="Times New Roman"/>
        </w:rPr>
        <w:t xml:space="preserve">The former United States Surgeon General has called for action to address addiction in America, citing that the tools needed are available </w:t>
      </w:r>
      <w:r w:rsidRPr="00734300">
        <w:rPr>
          <w:rFonts w:ascii="Times New Roman" w:hAnsi="Times New Roman" w:cs="Times New Roman"/>
        </w:rPr>
        <w:fldChar w:fldCharType="begin">
          <w:fldData xml:space="preserve">PEVuZE5vdGU+PENpdGU+PEF1dGhvcj5NdXJ0aHk8L0F1dGhvcj48WWVhcj4yMDE3PC9ZZWFyPjxS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PEVuZE5vdGU+PENpdGU+PEF1dGhvcj5NdXJ0aHk8L0F1dGhvcj48WWVhcj4yMDE3PC9ZZWFyPjxS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9, 10</w:t>
      </w:r>
      <w:r w:rsidRPr="00734300">
        <w:rPr>
          <w:rFonts w:ascii="Times New Roman" w:hAnsi="Times New Roman" w:cs="Times New Roman"/>
        </w:rPr>
        <w:fldChar w:fldCharType="end"/>
      </w:r>
      <w:r w:rsidRPr="00734300">
        <w:rPr>
          <w:rFonts w:ascii="Times New Roman" w:hAnsi="Times New Roman" w:cs="Times New Roman"/>
        </w:rPr>
        <w:t xml:space="preserve">. While the United States has embraced </w:t>
      </w:r>
      <w:r>
        <w:rPr>
          <w:rFonts w:ascii="Times New Roman" w:hAnsi="Times New Roman" w:cs="Times New Roman"/>
        </w:rPr>
        <w:t>some</w:t>
      </w:r>
      <w:r w:rsidRPr="00734300">
        <w:rPr>
          <w:rFonts w:ascii="Times New Roman" w:hAnsi="Times New Roman" w:cs="Times New Roman"/>
        </w:rPr>
        <w:t xml:space="preserve"> treatment and harm reduction practices, such as increased access to opioid maintenance treatment, needle exchange programs, and bystander</w:t>
      </w:r>
      <w:r>
        <w:rPr>
          <w:rFonts w:ascii="Times New Roman" w:hAnsi="Times New Roman" w:cs="Times New Roman"/>
        </w:rPr>
        <w:t>-</w:t>
      </w:r>
      <w:r w:rsidRPr="00734300">
        <w:rPr>
          <w:rFonts w:ascii="Times New Roman" w:hAnsi="Times New Roman" w:cs="Times New Roman"/>
        </w:rPr>
        <w:t xml:space="preserve">administered naloxone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&lt;EndNote&gt;&lt;Cite&gt;&lt;Author&gt;Substance&lt;/Author&gt;&lt;Year&gt;2016&lt;/Year&gt;&lt;RecNum&gt;568&lt;/RecNum&gt;&lt;DisplayText&gt;&lt;style face="superscript"&gt;11&lt;/style&gt;&lt;/DisplayText&gt;&lt;record&gt;&lt;rec-number&gt;568&lt;/rec-number&gt;&lt;foreign-keys&gt;&lt;key app="EN" db-id="xee0pzfwa0pwwhewp9gvxz2evtrfwsxxzvv5" timestamp="1490171066"&gt;568&lt;/key&gt;&lt;/foreign-keys&gt;&lt;ref-type name="Book Section"&gt;5&lt;/ref-type&gt;&lt;contributors&gt;&lt;authors&gt;&lt;author&gt;Substance, Abuse&lt;/author&gt;&lt;author&gt;Mental Health Services, Administration&lt;/author&gt;&lt;author&gt;Office of the Surgeon, General&lt;/author&gt;&lt;/authors&gt;&lt;/contributors&gt;&lt;titles&gt;&lt;title&gt;Reports of the Surgeon General&lt;/title&gt;&lt;secondary-title&gt;Facing Addiction in America: The Surgeon General&amp;apos;s Report on Alcohol, Drugs, and Health&lt;/secondary-title&gt;&lt;/titles&gt;&lt;dates&gt;&lt;year&gt;2016&lt;/year&gt;&lt;/dates&gt;&lt;pub-location&gt;Washington (DC)&lt;/pub-location&gt;&lt;publisher&gt;US Department of Health and Human Services&lt;/publisher&gt;&lt;accession-num&gt;28252892&lt;/accession-num&gt;&lt;urls&gt;&lt;/urls&gt;&lt;language&gt;eng&lt;/language&gt;&lt;/record&gt;&lt;/Cite&gt;&lt;/EndNote&gt;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11</w:t>
      </w:r>
      <w:r w:rsidRPr="00734300">
        <w:rPr>
          <w:rFonts w:ascii="Times New Roman" w:hAnsi="Times New Roman" w:cs="Times New Roman"/>
        </w:rPr>
        <w:fldChar w:fldCharType="end"/>
      </w:r>
      <w:r w:rsidRPr="00734300">
        <w:rPr>
          <w:rFonts w:ascii="Times New Roman" w:hAnsi="Times New Roman" w:cs="Times New Roman"/>
        </w:rPr>
        <w:t xml:space="preserve">, supervised injection facilities (SIF) do not currently exist in the United States.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Supervised injection facilities, or safer injection facilities emerged in the 1980s in Europe as an environment where people who inject drugs (PWID) could ingest illicit drugs, access hygienic equipment, learn safe injecting techniques, and be monitored by staff who are trained to intervene in the event of an overdose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&lt;EndNote&gt;&lt;Cite&gt;&lt;Author&gt;Rhodes&lt;/Author&gt;&lt;Year&gt;2010&lt;/Year&gt;&lt;RecNum&gt;438&lt;/RecNum&gt;&lt;DisplayText&gt;&lt;style face="superscript"&gt;12&lt;/style&gt;&lt;/DisplayText&gt;&lt;record&gt;&lt;rec-number&gt;438&lt;/rec-number&gt;&lt;foreign-keys&gt;&lt;key app="EN" db-id="xee0pzfwa0pwwhewp9gvxz2evtrfwsxxzvv5" timestamp="1474980633"&gt;438&lt;/key&gt;&lt;/foreign-keys&gt;&lt;ref-type name="Book"&gt;6&lt;/ref-type&gt;&lt;contributors&gt;&lt;authors&gt;&lt;author&gt;Rhodes, Tim&lt;/author&gt;&lt;author&gt;Hedrich, D&lt;/author&gt;&lt;/authors&gt;&lt;/contributors&gt;&lt;titles&gt;&lt;title&gt;Harm reduction: evidence, impacts and challenges&lt;/title&gt;&lt;secondary-title&gt;European Mnitoring Centre for Drugs and Drug Addiction Monographs&lt;/secondary-title&gt;&lt;/titles&gt;&lt;dates&gt;&lt;year&gt;2010&lt;/year&gt;&lt;/dates&gt;&lt;pub-location&gt;Spain&lt;/pub-location&gt;&lt;publisher&gt;Publiations Office of the Europen Union&lt;/publisher&gt;&lt;urls&gt;&lt;/urls&gt;&lt;/record&gt;&lt;/Cite&gt;&lt;/EndNote&gt;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12</w:t>
      </w:r>
      <w:r w:rsidRPr="00734300">
        <w:rPr>
          <w:rFonts w:ascii="Times New Roman" w:hAnsi="Times New Roman" w:cs="Times New Roman"/>
        </w:rPr>
        <w:fldChar w:fldCharType="end"/>
      </w:r>
      <w:r w:rsidRPr="00734300">
        <w:rPr>
          <w:rFonts w:ascii="Times New Roman" w:hAnsi="Times New Roman" w:cs="Times New Roman"/>
        </w:rPr>
        <w:t xml:space="preserve">. </w:t>
      </w:r>
      <w:r>
        <w:rPr>
          <w:rFonts w:ascii="Times New Roman" w:hAnsi="Times New Roman" w:cs="Times New Roman"/>
        </w:rPr>
        <w:t xml:space="preserve"> Consistent evidence supports the positive role SIFs have on improving various conditions for PWID </w:t>
      </w:r>
      <w:r>
        <w:rPr>
          <w:rFonts w:ascii="Times New Roman" w:hAnsi="Times New Roman" w:cs="Times New Roman"/>
        </w:rPr>
        <w:fldChar w:fldCharType="begin">
          <w:fldData xml:space="preserve">PEVuZE5vdGU+PENpdGU+PEF1dGhvcj5LZW5uZWR5PC9BdXRob3I+PFllYXI+MjAxNzwvWWVhcj48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PEVuZE5vdGU+PENpdGU+PEF1dGhvcj5LZW5uZWR5PC9BdXRob3I+PFllYXI+MjAxNzwvWWVhcj48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17685C" w:rsidRPr="0017685C">
        <w:rPr>
          <w:rFonts w:ascii="Times New Roman" w:hAnsi="Times New Roman" w:cs="Times New Roman"/>
          <w:noProof/>
          <w:vertAlign w:val="superscript"/>
        </w:rPr>
        <w:t>13, 14</w:t>
      </w:r>
      <w:r>
        <w:rPr>
          <w:rFonts w:ascii="Times New Roman" w:hAnsi="Times New Roman" w:cs="Times New Roman"/>
        </w:rPr>
        <w:fldChar w:fldCharType="end"/>
      </w:r>
      <w:r>
        <w:rPr>
          <w:rFonts w:ascii="Times New Roman" w:hAnsi="Times New Roman" w:cs="Times New Roman"/>
        </w:rPr>
        <w:t>. Specifically, SIF have been found to</w:t>
      </w:r>
      <w:r w:rsidRPr="00734300">
        <w:rPr>
          <w:rFonts w:ascii="Times New Roman" w:hAnsi="Times New Roman" w:cs="Times New Roman"/>
        </w:rPr>
        <w:t xml:space="preserve"> reduce overdose mortality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&lt;EndNote&gt;&lt;Cite&gt;&lt;Author&gt;Marshall&lt;/Author&gt;&lt;Year&gt;2011&lt;/Year&gt;&lt;RecNum&gt;459&lt;/RecNum&gt;&lt;DisplayText&gt;&lt;style face="superscript"&gt;15&lt;/style&gt;&lt;/DisplayText&gt;&lt;record&gt;&lt;rec-number&gt;459&lt;/rec-number&gt;&lt;foreign-keys&gt;&lt;key app="EN" db-id="xee0pzfwa0pwwhewp9gvxz2evtrfwsxxzvv5" timestamp="1480677734"&gt;459&lt;/key&gt;&lt;/foreign-keys&gt;&lt;ref-type name="Journal Article"&gt;17&lt;/ref-type&gt;&lt;contributors&gt;&lt;authors&gt;&lt;author&gt;Marshall, B. D.&lt;/author&gt;&lt;author&gt;Milloy, M. J.&lt;/author&gt;&lt;author&gt;Wood, E.&lt;/author&gt;&lt;author&gt;Montaner, J. S.&lt;/author&gt;&lt;author&gt;Kerr, T.&lt;/author&gt;&lt;/authors&gt;&lt;/contributors&gt;&lt;auth-address&gt;British Columbia Centre for Excellence in HIV/AIDS, Vancouver, BC, Canada.&lt;/auth-address&gt;&lt;titles&gt;&lt;title&gt;Reduction in overdose mortality after the opening of North America&amp;apos;s first medically supervised safer injecting facility: a retrospective population-based study&lt;/title&gt;&lt;secondary-title&gt;Lancet&lt;/secondary-title&gt;&lt;alt-title&gt;Lancet (London, England)&lt;/alt-title&gt;&lt;/titles&gt;&lt;periodical&gt;&lt;full-title&gt;Lancet&lt;/full-title&gt;&lt;/periodical&gt;&lt;pages&gt;1429-37&lt;/pages&gt;&lt;volume&gt;377&lt;/volume&gt;&lt;number&gt;9775&lt;/number&gt;&lt;edition&gt;2011/04/19&lt;/edition&gt;&lt;keywords&gt;&lt;keyword&gt;Adult&lt;/keyword&gt;&lt;keyword&gt;British Columbia/epidemiology&lt;/keyword&gt;&lt;keyword&gt;Drug Overdose/mortality&lt;/keyword&gt;&lt;keyword&gt;Female&lt;/keyword&gt;&lt;keyword&gt;Humans&lt;/keyword&gt;&lt;keyword&gt;Male&lt;/keyword&gt;&lt;keyword&gt;Middle Aged&lt;/keyword&gt;&lt;keyword&gt;*Needle-Exchange Programs&lt;/keyword&gt;&lt;keyword&gt;Street Drugs/*poisoning&lt;/keyword&gt;&lt;keyword&gt;Substance Abuse, Intravenous/*mortality&lt;/keyword&gt;&lt;/keywords&gt;&lt;dates&gt;&lt;year&gt;2011&lt;/year&gt;&lt;pub-dates&gt;&lt;date&gt;Apr 23&lt;/date&gt;&lt;/pub-dates&gt;&lt;/dates&gt;&lt;isbn&gt;0140-6736&lt;/isbn&gt;&lt;accession-num&gt;21497898&lt;/accession-num&gt;&lt;urls&gt;&lt;/urls&gt;&lt;electronic-resource-num&gt;10.1016/s0140-6736(10)62353-7&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15</w:t>
      </w:r>
      <w:r w:rsidRPr="00734300">
        <w:rPr>
          <w:rFonts w:ascii="Times New Roman" w:hAnsi="Times New Roman" w:cs="Times New Roman"/>
        </w:rPr>
        <w:fldChar w:fldCharType="end"/>
      </w:r>
      <w:r w:rsidRPr="00734300">
        <w:rPr>
          <w:rFonts w:ascii="Times New Roman" w:hAnsi="Times New Roman" w:cs="Times New Roman"/>
        </w:rPr>
        <w:t xml:space="preserve">, attract high-risk </w:t>
      </w:r>
      <w:r>
        <w:rPr>
          <w:rFonts w:ascii="Times New Roman" w:hAnsi="Times New Roman" w:cs="Times New Roman"/>
        </w:rPr>
        <w:t>PWID</w:t>
      </w:r>
      <w:r w:rsidRPr="00734300">
        <w:rPr>
          <w:rFonts w:ascii="Times New Roman" w:hAnsi="Times New Roman" w:cs="Times New Roman"/>
        </w:rPr>
        <w:t xml:space="preserve">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&lt;EndNote&gt;&lt;Cite&gt;&lt;Author&gt;Wood&lt;/Author&gt;&lt;Year&gt;2005&lt;/Year&gt;&lt;RecNum&gt;531&lt;/RecNum&gt;&lt;DisplayText&gt;&lt;style face="superscript"&gt;16&lt;/style&gt;&lt;/DisplayText&gt;&lt;record&gt;&lt;rec-number&gt;531&lt;/rec-number&gt;&lt;foreign-keys&gt;&lt;key app="EN" db-id="xee0pzfwa0pwwhewp9gvxz2evtrfwsxxzvv5" timestamp="1485858220"&gt;531&lt;/key&gt;&lt;/foreign-keys&gt;&lt;ref-type name="Journal Article"&gt;17&lt;/ref-type&gt;&lt;contributors&gt;&lt;authors&gt;&lt;author&gt;Wood, E.&lt;/author&gt;&lt;author&gt;Tyndall, M. W.&lt;/author&gt;&lt;author&gt;Li, K.&lt;/author&gt;&lt;author&gt;Lloyd-Smith, E.&lt;/author&gt;&lt;author&gt;Small, W.&lt;/author&gt;&lt;author&gt;Montaner, J. S.&lt;/author&gt;&lt;author&gt;Kerr, T.&lt;/author&gt;&lt;/authors&gt;&lt;/contributors&gt;&lt;auth-address&gt;British Columbia Centre for Excellence in HIV/AIDS, St. Paul&amp;apos;s Hospital, Vancouver, British Columbia, Canada. ewood@cfenet.ubc.ca&lt;/auth-address&gt;&lt;titles&gt;&lt;title&gt;Do supervised injecting facilities attract higher-risk injection drug users?&lt;/title&gt;&lt;secondary-title&gt;Am J Prev Med&lt;/secondary-title&gt;&lt;alt-title&gt;American journal of preventive medicine&lt;/alt-title&gt;&lt;/titles&gt;&lt;periodical&gt;&lt;full-title&gt;Am J Prev Med&lt;/full-title&gt;&lt;abbr-1&gt;American journal of preventive medicine&lt;/abbr-1&gt;&lt;/periodical&gt;&lt;alt-periodical&gt;&lt;full-title&gt;Am J Prev Med&lt;/full-title&gt;&lt;abbr-1&gt;American journal of preventive medicine&lt;/abbr-1&gt;&lt;/alt-periodical&gt;&lt;pages&gt;126-30&lt;/pages&gt;&lt;volume&gt;29&lt;/volume&gt;&lt;number&gt;2&lt;/number&gt;&lt;edition&gt;2005/07/12&lt;/edition&gt;&lt;keywords&gt;&lt;keyword&gt;Adult&lt;/keyword&gt;&lt;keyword&gt;British Columbia&lt;/keyword&gt;&lt;keyword&gt;Cohort Studies&lt;/keyword&gt;&lt;keyword&gt;Female&lt;/keyword&gt;&lt;keyword&gt;Humans&lt;/keyword&gt;&lt;keyword&gt;Male&lt;/keyword&gt;&lt;keyword&gt;Needle-Exchange Programs/*utilization&lt;/keyword&gt;&lt;keyword&gt;Program Evaluation&lt;/keyword&gt;&lt;keyword&gt;Prospective Studies&lt;/keyword&gt;&lt;keyword&gt;*Risk-Taking&lt;/keyword&gt;&lt;keyword&gt;*Substance Abuse, Intravenous&lt;/keyword&gt;&lt;/keywords&gt;&lt;dates&gt;&lt;year&gt;2005&lt;/year&gt;&lt;pub-dates&gt;&lt;date&gt;Aug&lt;/date&gt;&lt;/pub-dates&gt;&lt;/dates&gt;&lt;isbn&gt;0749-3797 (Print)&amp;#xD;0749-3797&lt;/isbn&gt;&lt;accession-num&gt;16005809&lt;/accession-num&gt;&lt;urls&gt;&lt;/urls&gt;&lt;electronic-resource-num&gt;10.1016/j.amepre.2005.04.011&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16</w:t>
      </w:r>
      <w:r w:rsidRPr="00734300">
        <w:rPr>
          <w:rFonts w:ascii="Times New Roman" w:hAnsi="Times New Roman" w:cs="Times New Roman"/>
        </w:rPr>
        <w:fldChar w:fldCharType="end"/>
      </w:r>
      <w:r w:rsidRPr="00734300">
        <w:rPr>
          <w:rFonts w:ascii="Times New Roman" w:hAnsi="Times New Roman" w:cs="Times New Roman"/>
        </w:rPr>
        <w:t xml:space="preserve">, decrease syringe sharing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&lt;EndNote&gt;&lt;Cite&gt;&lt;Author&gt;Kerr&lt;/Author&gt;&lt;Year&gt;2005&lt;/Year&gt;&lt;RecNum&gt;569&lt;/RecNum&gt;&lt;DisplayText&gt;&lt;style face="superscript"&gt;17&lt;/style&gt;&lt;/DisplayText&gt;&lt;record&gt;&lt;rec-number&gt;569&lt;/rec-number&gt;&lt;foreign-keys&gt;&lt;key app="EN" db-id="xee0pzfwa0pwwhewp9gvxz2evtrfwsxxzvv5" timestamp="1490173375"&gt;569&lt;/key&gt;&lt;/foreign-keys&gt;&lt;ref-type name="Journal Article"&gt;17&lt;/ref-type&gt;&lt;contributors&gt;&lt;authors&gt;&lt;author&gt;Kerr, T.&lt;/author&gt;&lt;author&gt;Tyndall, M.&lt;/author&gt;&lt;author&gt;Li, K.&lt;/author&gt;&lt;author&gt;Montaner, J.&lt;/author&gt;&lt;author&gt;Wood, E.&lt;/author&gt;&lt;/authors&gt;&lt;/contributors&gt;&lt;auth-address&gt;British Columbia Centre for Excellence in HIV/AIDS, St Paul&amp;apos;s Hospital, 608-1081 Burrard Street, Vancouver, BC V6Z 1Y6, Canada. tkerr@cfenet.ubc.ca&lt;/auth-address&gt;&lt;titles&gt;&lt;title&gt;Safer injection facility use and syringe sharing in injection drug users&lt;/title&gt;&lt;secondary-title&gt;Lancet&lt;/secondary-title&gt;&lt;alt-title&gt;Lancet (London, England)&lt;/alt-title&gt;&lt;/titles&gt;&lt;periodical&gt;&lt;full-title&gt;Lancet&lt;/full-title&gt;&lt;/periodical&gt;&lt;pages&gt;316-8&lt;/pages&gt;&lt;volume&gt;366&lt;/volume&gt;&lt;number&gt;9482&lt;/number&gt;&lt;edition&gt;2005/07/26&lt;/edition&gt;&lt;keywords&gt;&lt;keyword&gt;Blood-Borne Pathogens&lt;/keyword&gt;&lt;keyword&gt;HIV Infections/prevention &amp;amp; control&lt;/keyword&gt;&lt;keyword&gt;Humans&lt;/keyword&gt;&lt;keyword&gt;*Needle-Exchange Programs&lt;/keyword&gt;&lt;keyword&gt;*Opioid-Related Disorders&lt;/keyword&gt;&lt;keyword&gt;*Public Facilities&lt;/keyword&gt;&lt;keyword&gt;Risk-Taking&lt;/keyword&gt;&lt;keyword&gt;*Substance Abuse, Intravenous&lt;/keyword&gt;&lt;/keywords&gt;&lt;dates&gt;&lt;year&gt;2005&lt;/year&gt;&lt;pub-dates&gt;&lt;date&gt;Jul 23-29&lt;/date&gt;&lt;/pub-dates&gt;&lt;/dates&gt;&lt;isbn&gt;0140-6736&lt;/isbn&gt;&lt;accession-num&gt;16039335&lt;/accession-num&gt;&lt;urls&gt;&lt;/urls&gt;&lt;electronic-resource-num&gt;10.1016/s0140-6736(05)66475-6&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17</w:t>
      </w:r>
      <w:r w:rsidRPr="00734300">
        <w:rPr>
          <w:rFonts w:ascii="Times New Roman" w:hAnsi="Times New Roman" w:cs="Times New Roman"/>
        </w:rPr>
        <w:fldChar w:fldCharType="end"/>
      </w:r>
      <w:r w:rsidRPr="00734300">
        <w:rPr>
          <w:rFonts w:ascii="Times New Roman" w:hAnsi="Times New Roman" w:cs="Times New Roman"/>
        </w:rPr>
        <w:t xml:space="preserve">, decrease public injecting </w:t>
      </w:r>
      <w:r w:rsidRPr="00734300">
        <w:rPr>
          <w:rFonts w:ascii="Times New Roman" w:hAnsi="Times New Roman" w:cs="Times New Roman"/>
        </w:rPr>
        <w:fldChar w:fldCharType="begin">
          <w:fldData xml:space="preserve">PEVuZE5vdGU+PENpdGU+PEF1dGhvcj5Xb29kPC9BdXRob3I+PFllYXI+MjAwNDwvWWVhcj48UmVj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PEVuZE5vdGU+PENpdGU+PEF1dGhvcj5Xb29kPC9BdXRob3I+PFllYXI+MjAwNDwvWWVhcj48UmVj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18</w:t>
      </w:r>
      <w:r w:rsidRPr="00734300">
        <w:rPr>
          <w:rFonts w:ascii="Times New Roman" w:hAnsi="Times New Roman" w:cs="Times New Roman"/>
        </w:rPr>
        <w:fldChar w:fldCharType="end"/>
      </w:r>
      <w:r w:rsidRPr="00734300">
        <w:rPr>
          <w:rFonts w:ascii="Times New Roman" w:hAnsi="Times New Roman" w:cs="Times New Roman"/>
        </w:rPr>
        <w:t xml:space="preserve">, improve engagement in treatment programs </w:t>
      </w:r>
      <w:r w:rsidRPr="00734300">
        <w:rPr>
          <w:rFonts w:ascii="Times New Roman" w:hAnsi="Times New Roman" w:cs="Times New Roman"/>
        </w:rPr>
        <w:fldChar w:fldCharType="begin">
          <w:fldData xml:space="preserve">PEVuZE5vdGU+PENpdGU+PEF1dGhvcj5Xb29kPC9BdXRob3I+PFllYXI+MjAwNzwvWWVhcj48UmVj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PEVuZE5vdGU+PENpdGU+PEF1dGhvcj5Xb29kPC9BdXRob3I+PFllYXI+MjAwNzwvWWVhcj48UmVj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19, 20</w:t>
      </w:r>
      <w:r w:rsidRPr="00734300">
        <w:rPr>
          <w:rFonts w:ascii="Times New Roman" w:hAnsi="Times New Roman" w:cs="Times New Roman"/>
        </w:rPr>
        <w:fldChar w:fldCharType="end"/>
      </w:r>
      <w:r w:rsidRPr="00734300">
        <w:rPr>
          <w:rFonts w:ascii="Times New Roman" w:hAnsi="Times New Roman" w:cs="Times New Roman"/>
        </w:rPr>
        <w:t xml:space="preserve">, with no increase in criminal activity or drug trafficking in the areas surrounding the SIF </w:t>
      </w:r>
      <w:r w:rsidRPr="00734300">
        <w:rPr>
          <w:rFonts w:ascii="Times New Roman" w:hAnsi="Times New Roman" w:cs="Times New Roman"/>
        </w:rPr>
        <w:fldChar w:fldCharType="begin">
          <w:fldData xml:space="preserve">PEVuZE5vdGU+PENpdGU+PEF1dGhvcj5Qb3RpZXI8L0F1dGhvcj48WWVhcj4yMDE0PC9ZZWFyPjxS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PEVuZE5vdGU+PENpdGU+PEF1dGhvcj5Qb3RpZXI8L0F1dGhvcj48WWVhcj4yMDE0PC9ZZWFyPjxS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14</w:t>
      </w:r>
      <w:r w:rsidRPr="00734300">
        <w:rPr>
          <w:rFonts w:ascii="Times New Roman" w:hAnsi="Times New Roman" w:cs="Times New Roman"/>
        </w:rPr>
        <w:fldChar w:fldCharType="end"/>
      </w:r>
      <w:r w:rsidRPr="00734300">
        <w:rPr>
          <w:rFonts w:ascii="Times New Roman" w:hAnsi="Times New Roman" w:cs="Times New Roman"/>
        </w:rPr>
        <w:t xml:space="preserve"> or risky behavior </w:t>
      </w:r>
      <w:r w:rsidRPr="00734300">
        <w:rPr>
          <w:rFonts w:ascii="Times New Roman" w:hAnsi="Times New Roman" w:cs="Times New Roman"/>
        </w:rPr>
        <w:fldChar w:fldCharType="begin">
          <w:fldData xml:space="preserve">PEVuZE5vdGU+PENpdGU+PEF1dGhvcj5LaW5uYXJkPC9BdXRob3I+PFllYXI+MjAxNDwvWWVhcj48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PEVuZE5vdGU+PENpdGU+PEF1dGhvcj5LaW5uYXJkPC9BdXRob3I+PFllYXI+MjAxNDwvWWVhcj48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21</w:t>
      </w:r>
      <w:r w:rsidRPr="00734300">
        <w:rPr>
          <w:rFonts w:ascii="Times New Roman" w:hAnsi="Times New Roman" w:cs="Times New Roman"/>
        </w:rPr>
        <w:fldChar w:fldCharType="end"/>
      </w:r>
      <w:r w:rsidRPr="00734300">
        <w:rPr>
          <w:rFonts w:ascii="Times New Roman" w:hAnsi="Times New Roman" w:cs="Times New Roman"/>
        </w:rPr>
        <w:t xml:space="preserve">. </w:t>
      </w:r>
      <w:r>
        <w:rPr>
          <w:rFonts w:ascii="Times New Roman" w:hAnsi="Times New Roman" w:cs="Times New Roman"/>
        </w:rPr>
        <w:t xml:space="preserve"> Safe injection facilities have also been found to reduce the demand on ambulance services </w:t>
      </w:r>
      <w:r>
        <w:rPr>
          <w:rFonts w:ascii="Times New Roman" w:hAnsi="Times New Roman" w:cs="Times New Roman"/>
        </w:rPr>
        <w:fldChar w:fldCharType="begin">
          <w:fldData xml:space="preserve">PEVuZE5vdGU+PENpdGU+PEF1dGhvcj5TYWxtb248L0F1dGhvcj48WWVhcj4yMDEwPC9ZZWFyPjxS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PEVuZE5vdGU+PENpdGU+PEF1dGhvcj5TYWxtb248L0F1dGhvcj48WWVhcj4yMDEwPC9ZZWFyPjxS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17685C" w:rsidRPr="0017685C">
        <w:rPr>
          <w:rFonts w:ascii="Times New Roman" w:hAnsi="Times New Roman" w:cs="Times New Roman"/>
          <w:noProof/>
          <w:vertAlign w:val="superscript"/>
        </w:rPr>
        <w:t>22</w:t>
      </w:r>
      <w:r>
        <w:rPr>
          <w:rFonts w:ascii="Times New Roman" w:hAnsi="Times New Roman" w:cs="Times New Roman"/>
        </w:rPr>
        <w:fldChar w:fldCharType="end"/>
      </w:r>
      <w:r>
        <w:rPr>
          <w:rFonts w:ascii="Times New Roman" w:hAnsi="Times New Roman" w:cs="Times New Roman"/>
        </w:rPr>
        <w:t xml:space="preserve">. </w:t>
      </w:r>
      <w:r w:rsidRPr="00734300">
        <w:rPr>
          <w:rFonts w:ascii="Times New Roman" w:hAnsi="Times New Roman" w:cs="Times New Roman"/>
        </w:rPr>
        <w:t xml:space="preserve">However, despite the mounting evidence supporting SIF, opposition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&lt;EndNote&gt;&lt;Cite&gt;&lt;Author&gt;Hathaway&lt;/Author&gt;&lt;Year&gt;2008&lt;/Year&gt;&lt;RecNum&gt;572&lt;/RecNum&gt;&lt;DisplayText&gt;&lt;style face="superscript"&gt;23&lt;/style&gt;&lt;/DisplayText&gt;&lt;record&gt;&lt;rec-number&gt;572&lt;/rec-number&gt;&lt;foreign-keys&gt;&lt;key app="EN" db-id="xee0pzfwa0pwwhewp9gvxz2evtrfwsxxzvv5" timestamp="1490174923"&gt;572&lt;/key&gt;&lt;/foreign-keys&gt;&lt;ref-type name="Journal Article"&gt;17&lt;/ref-type&gt;&lt;contributors&gt;&lt;authors&gt;&lt;author&gt;Hathaway, A. D.&lt;/author&gt;&lt;author&gt;Tousaw, K. I.&lt;/author&gt;&lt;/authors&gt;&lt;/contributors&gt;&lt;auth-address&gt;Department of Sociology &amp;amp; Anthropology, University of Guelph, Canada. andy hathaway@camh.net&lt;/auth-address&gt;&lt;titles&gt;&lt;title&gt;Harm reduction headway and continuing resistance: insights from safe injection in the city of Vancouver&lt;/title&gt;&lt;secondary-title&gt;Int J Drug Policy&lt;/secondary-title&gt;&lt;alt-title&gt;The International journal on drug policy&lt;/alt-title&gt;&lt;/titles&gt;&lt;periodical&gt;&lt;full-title&gt;Int J Drug Policy&lt;/full-title&gt;&lt;abbr-1&gt;The International journal on drug policy&lt;/abbr-1&gt;&lt;/periodical&gt;&lt;alt-periodical&gt;&lt;full-title&gt;Int J Drug Policy&lt;/full-title&gt;&lt;abbr-1&gt;The International journal on drug policy&lt;/abbr-1&gt;&lt;/alt-periodical&gt;&lt;pages&gt;11-6&lt;/pages&gt;&lt;volume&gt;19&lt;/volume&gt;&lt;number&gt;1&lt;/number&gt;&lt;edition&gt;2008/01/01&lt;/edition&gt;&lt;keywords&gt;&lt;keyword&gt;British Columbia&lt;/keyword&gt;&lt;keyword&gt;*Harm Reduction&lt;/keyword&gt;&lt;keyword&gt;Health Policy/trends&lt;/keyword&gt;&lt;keyword&gt;Human Rights/*trends&lt;/keyword&gt;&lt;keyword&gt;Humans&lt;/keyword&gt;&lt;keyword&gt;Politics&lt;/keyword&gt;&lt;keyword&gt;*Substance Abuse Treatment Centers&lt;/keyword&gt;&lt;keyword&gt;Substance Abuse, Intravenous/*prevention &amp;amp; control&lt;/keyword&gt;&lt;/keywords&gt;&lt;dates&gt;&lt;year&gt;2008&lt;/year&gt;&lt;pub-dates&gt;&lt;date&gt;Feb&lt;/date&gt;&lt;/pub-dates&gt;&lt;/dates&gt;&lt;isbn&gt;0955-3959&lt;/isbn&gt;&lt;accession-num&gt;18164610&lt;/accession-num&gt;&lt;urls&gt;&lt;/urls&gt;&lt;electronic-resource-num&gt;10.1016/j.drugpo.2007.11.006&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23</w:t>
      </w:r>
      <w:r w:rsidRPr="00734300">
        <w:rPr>
          <w:rFonts w:ascii="Times New Roman" w:hAnsi="Times New Roman" w:cs="Times New Roman"/>
        </w:rPr>
        <w:fldChar w:fldCharType="end"/>
      </w:r>
      <w:r>
        <w:rPr>
          <w:rFonts w:ascii="Times New Roman" w:hAnsi="Times New Roman" w:cs="Times New Roman"/>
        </w:rPr>
        <w:t xml:space="preserve"> </w:t>
      </w:r>
      <w:r w:rsidRPr="00734300">
        <w:rPr>
          <w:rFonts w:ascii="Times New Roman" w:hAnsi="Times New Roman" w:cs="Times New Roman"/>
        </w:rPr>
        <w:t xml:space="preserve">and uncertainty over the legality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&lt;EndNote&gt;&lt;Cite&gt;&lt;Author&gt;Beletsky&lt;/Author&gt;&lt;Year&gt;2008&lt;/Year&gt;&lt;RecNum&gt;532&lt;/RecNum&gt;&lt;DisplayText&gt;&lt;style face="superscript"&gt;24&lt;/style&gt;&lt;/DisplayText&gt;&lt;record&gt;&lt;rec-number&gt;532&lt;/rec-number&gt;&lt;foreign-keys&gt;&lt;key app="EN" db-id="xee0pzfwa0pwwhewp9gvxz2evtrfwsxxzvv5" timestamp="1485859474"&gt;532&lt;/key&gt;&lt;/foreign-keys&gt;&lt;ref-type name="Journal Article"&gt;17&lt;/ref-type&gt;&lt;contributors&gt;&lt;authors&gt;&lt;author&gt;Beletsky, L.&lt;/author&gt;&lt;author&gt;Davis, C. S.&lt;/author&gt;&lt;author&gt;Anderson, E.&lt;/author&gt;&lt;author&gt;Burris, S.&lt;/author&gt;&lt;/authors&gt;&lt;/contributors&gt;&lt;auth-address&gt;Temple University Beasley School of Law, 1719 N Broad St, Philadelphia, PA 19122, USA. leob@alumni.brown.edu&lt;/auth-address&gt;&lt;titles&gt;&lt;title&gt;The law (and politics) of safe injection facilities in the United States&lt;/title&gt;&lt;secondary-title&gt;Am J Public Health&lt;/secondary-title&gt;&lt;alt-title&gt;American journal of public health&lt;/alt-title&gt;&lt;/titles&gt;&lt;alt-periodical&gt;&lt;full-title&gt;American Journal of Public Health&lt;/full-title&gt;&lt;/alt-periodical&gt;&lt;pages&gt;231-7&lt;/pages&gt;&lt;volume&gt;98&lt;/volume&gt;&lt;number&gt;2&lt;/number&gt;&lt;edition&gt;2008/01/04&lt;/edition&gt;&lt;keywords&gt;&lt;keyword&gt;Drug and Narcotic Control/*legislation &amp;amp; jurisprudence&lt;/keyword&gt;&lt;keyword&gt;*Health Policy&lt;/keyword&gt;&lt;keyword&gt;Humans&lt;/keyword&gt;&lt;keyword&gt;Local Government&lt;/keyword&gt;&lt;keyword&gt;Needle-Exchange Programs/*legislation &amp;amp; jurisprudence&lt;/keyword&gt;&lt;keyword&gt;Policy Making&lt;/keyword&gt;&lt;keyword&gt;*Politics&lt;/keyword&gt;&lt;keyword&gt;State Government&lt;/keyword&gt;&lt;keyword&gt;Substance Abuse, Intravenous&lt;/keyword&gt;&lt;keyword&gt;United States&lt;/keyword&gt;&lt;/keywords&gt;&lt;dates&gt;&lt;year&gt;2008&lt;/year&gt;&lt;pub-dates&gt;&lt;date&gt;Feb&lt;/date&gt;&lt;/pub-dates&gt;&lt;/dates&gt;&lt;isbn&gt;0090-0036&lt;/isbn&gt;&lt;accession-num&gt;18172151&lt;/accession-num&gt;&lt;urls&gt;&lt;/urls&gt;&lt;custom2&gt;PMC2376869&lt;/custom2&gt;&lt;electronic-resource-num&gt;10.2105/ajph.2006.103747&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24</w:t>
      </w:r>
      <w:r w:rsidRPr="00734300">
        <w:rPr>
          <w:rFonts w:ascii="Times New Roman" w:hAnsi="Times New Roman" w:cs="Times New Roman"/>
        </w:rPr>
        <w:fldChar w:fldCharType="end"/>
      </w:r>
      <w:r w:rsidRPr="00734300">
        <w:rPr>
          <w:rFonts w:ascii="Times New Roman" w:hAnsi="Times New Roman" w:cs="Times New Roman"/>
        </w:rPr>
        <w:t xml:space="preserve"> result in limited SIF access throughout most of the world.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While it has been argued that location matters in regards to overdosing </w:t>
      </w:r>
      <w:r w:rsidRPr="00734300">
        <w:rPr>
          <w:rFonts w:ascii="Times New Roman" w:hAnsi="Times New Roman" w:cs="Times New Roman"/>
        </w:rPr>
        <w:fldChar w:fldCharType="begin">
          <w:fldData xml:space="preserve">PEVuZE5vdGU+PENpdGU+PEF1dGhvcj5SaG9kZXM8L0F1dGhvcj48WWVhcj4yMDA3PC9ZZWFyPjxS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PEVuZE5vdGU+PENpdGU+PEF1dGhvcj5SaG9kZXM8L0F1dGhvcj48WWVhcj4yMDA3PC9ZZWFyPjxS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25, 26</w:t>
      </w:r>
      <w:r w:rsidRPr="00734300">
        <w:rPr>
          <w:rFonts w:ascii="Times New Roman" w:hAnsi="Times New Roman" w:cs="Times New Roman"/>
        </w:rPr>
        <w:fldChar w:fldCharType="end"/>
      </w:r>
      <w:r w:rsidRPr="00734300">
        <w:rPr>
          <w:rFonts w:ascii="Times New Roman" w:hAnsi="Times New Roman" w:cs="Times New Roman"/>
        </w:rPr>
        <w:t xml:space="preserve">, few have investigated the pre-hospital characteristics of those overdosing within a safe injection facility. An </w:t>
      </w:r>
      <w:r>
        <w:rPr>
          <w:rFonts w:ascii="Times New Roman" w:hAnsi="Times New Roman" w:cs="Times New Roman"/>
        </w:rPr>
        <w:lastRenderedPageBreak/>
        <w:t>examination</w:t>
      </w:r>
      <w:r w:rsidRPr="00734300">
        <w:rPr>
          <w:rFonts w:ascii="Times New Roman" w:hAnsi="Times New Roman" w:cs="Times New Roman"/>
        </w:rPr>
        <w:t xml:space="preserve"> of these patients compared with those who overdosed in other types of locations can be useful in </w:t>
      </w:r>
      <w:r>
        <w:rPr>
          <w:rFonts w:ascii="Times New Roman" w:hAnsi="Times New Roman" w:cs="Times New Roman"/>
        </w:rPr>
        <w:t xml:space="preserve">further </w:t>
      </w:r>
      <w:r w:rsidRPr="00734300">
        <w:rPr>
          <w:rFonts w:ascii="Times New Roman" w:hAnsi="Times New Roman" w:cs="Times New Roman"/>
        </w:rPr>
        <w:t xml:space="preserve">establishing the relative benefits of overdosing in a staffed location. </w:t>
      </w:r>
      <w:r>
        <w:rPr>
          <w:rFonts w:ascii="Times New Roman" w:hAnsi="Times New Roman" w:cs="Times New Roman"/>
        </w:rPr>
        <w:t xml:space="preserve">Given that many who have died of an overdose had been in contact with ambulance services in the year before they died </w:t>
      </w:r>
      <w:r>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&lt;EndNote&gt;&lt;Cite&gt;&lt;Author&gt;Gjersing&lt;/Author&gt;&lt;Year&gt;2017&lt;/Year&gt;&lt;RecNum&gt;599&lt;/RecNum&gt;&lt;DisplayText&gt;&lt;style face="superscript"&gt;27&lt;/style&gt;&lt;/DisplayText&gt;&lt;record&gt;&lt;rec-number&gt;599&lt;/rec-number&gt;&lt;foreign-keys&gt;&lt;key app="EN" db-id="xee0pzfwa0pwwhewp9gvxz2evtrfwsxxzvv5" timestamp="1495443550"&gt;599&lt;/key&gt;&lt;/foreign-keys&gt;&lt;ref-type name="Journal Article"&gt;17&lt;/ref-type&gt;&lt;contributors&gt;&lt;authors&gt;&lt;author&gt;Gjersing, Linn&lt;/author&gt;&lt;author&gt;Jonassen, Kristine&lt;/author&gt;&lt;author&gt;Skurtveit, Svetlana&lt;/author&gt;&lt;author&gt;Bramness, Jørgen&lt;/author&gt;&lt;author&gt;Clausen, Thomas&lt;/author&gt;&lt;/authors&gt;&lt;/contributors&gt;&lt;titles&gt;&lt;title&gt;Emergency service use is common in the year before death among drug users who die from an overdose&lt;/title&gt;&lt;secondary-title&gt;Journal of Substance Use&lt;/secondary-title&gt;&lt;/titles&gt;&lt;periodical&gt;&lt;full-title&gt;Journal of Substance Use&lt;/full-title&gt;&lt;/periodical&gt;&lt;pages&gt;331-336&lt;/pages&gt;&lt;volume&gt;22&lt;/volume&gt;&lt;number&gt;3&lt;/number&gt;&lt;dates&gt;&lt;year&gt;2017&lt;/year&gt;&lt;pub-dates&gt;&lt;date&gt;2017/05/04&lt;/date&gt;&lt;/pub-dates&gt;&lt;/dates&gt;&lt;publisher&gt;Taylor &amp;amp; Francis&lt;/publisher&gt;&lt;isbn&gt;1465-9891&lt;/isbn&gt;&lt;urls&gt;&lt;related-urls&gt;&lt;url&gt;http://dx.doi.org/10.1080/14659891.2016.1208778&lt;/url&gt;&lt;/related-urls&gt;&lt;/urls&gt;&lt;electronic-resource-num&gt;10.1080/14659891.2016.1208778&lt;/electronic-resource-num&gt;&lt;/record&gt;&lt;/Cite&gt;&lt;/EndNote&gt;</w:instrText>
      </w:r>
      <w:r>
        <w:rPr>
          <w:rFonts w:ascii="Times New Roman" w:hAnsi="Times New Roman" w:cs="Times New Roman"/>
        </w:rPr>
        <w:fldChar w:fldCharType="separate"/>
      </w:r>
      <w:r w:rsidR="0017685C" w:rsidRPr="0017685C">
        <w:rPr>
          <w:rFonts w:ascii="Times New Roman" w:hAnsi="Times New Roman" w:cs="Times New Roman"/>
          <w:noProof/>
          <w:vertAlign w:val="superscript"/>
        </w:rPr>
        <w:t>27</w:t>
      </w:r>
      <w:r>
        <w:rPr>
          <w:rFonts w:ascii="Times New Roman" w:hAnsi="Times New Roman" w:cs="Times New Roman"/>
        </w:rPr>
        <w:fldChar w:fldCharType="end"/>
      </w:r>
      <w:r>
        <w:rPr>
          <w:rFonts w:ascii="Times New Roman" w:hAnsi="Times New Roman" w:cs="Times New Roman"/>
        </w:rPr>
        <w:t xml:space="preserve">,  the use of ambulance data can be an important tool for exploring overdose events.  </w:t>
      </w:r>
      <w:r w:rsidRPr="00E17A1C">
        <w:rPr>
          <w:rFonts w:ascii="Times New Roman" w:hAnsi="Times New Roman" w:cs="Times New Roman"/>
        </w:rPr>
        <w:t xml:space="preserve">Our aims were to use ambulance data as a proxy source to describe the demographic, clinical, and temporal characteristics of opioid overdoses. Using these findings, we aimed to examine what role location (including the SIF) may have on </w:t>
      </w:r>
      <w:r>
        <w:rPr>
          <w:rFonts w:ascii="Times New Roman" w:hAnsi="Times New Roman" w:cs="Times New Roman"/>
        </w:rPr>
        <w:t xml:space="preserve">the outcome of </w:t>
      </w:r>
      <w:r w:rsidRPr="00E17A1C">
        <w:rPr>
          <w:rFonts w:ascii="Times New Roman" w:hAnsi="Times New Roman" w:cs="Times New Roman"/>
        </w:rPr>
        <w:t>ambulance-attended overdoses.</w:t>
      </w:r>
    </w:p>
    <w:p w:rsidR="00971FF2" w:rsidRPr="00D15B63" w:rsidRDefault="00971FF2" w:rsidP="00971FF2">
      <w:pPr>
        <w:spacing w:line="480" w:lineRule="auto"/>
        <w:jc w:val="center"/>
        <w:rPr>
          <w:rFonts w:ascii="Times New Roman" w:hAnsi="Times New Roman" w:cs="Times New Roman"/>
        </w:rPr>
      </w:pPr>
      <w:r w:rsidRPr="00D15B63">
        <w:rPr>
          <w:rFonts w:ascii="Times New Roman" w:hAnsi="Times New Roman" w:cs="Times New Roman"/>
        </w:rPr>
        <w:t>METHODS</w:t>
      </w:r>
    </w:p>
    <w:p w:rsidR="00971FF2" w:rsidRPr="00E57083" w:rsidRDefault="00971FF2" w:rsidP="00971FF2">
      <w:pPr>
        <w:spacing w:line="480" w:lineRule="auto"/>
        <w:jc w:val="both"/>
        <w:rPr>
          <w:rFonts w:ascii="Times New Roman" w:hAnsi="Times New Roman" w:cs="Times New Roman"/>
        </w:rPr>
      </w:pPr>
      <w:r w:rsidRPr="00E57083">
        <w:rPr>
          <w:rFonts w:ascii="Times New Roman" w:hAnsi="Times New Roman" w:cs="Times New Roman"/>
        </w:rPr>
        <w:t>Case Finding</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We prospectively identified patients that had been treated with naloxone for a suspected opioid overdose by Oslo Emergency Medical Services (EMS) from January 1, 2014 to December 31, 2015. Out of the five ambulance stations in the city, the Oslo City Center station uses 80% of the total naloxone used in the service</w:t>
      </w:r>
      <w:r>
        <w:rPr>
          <w:rFonts w:ascii="Times New Roman" w:hAnsi="Times New Roman" w:cs="Times New Roman"/>
        </w:rPr>
        <w:t>, and was therefore the focus for participant recruitment</w:t>
      </w:r>
      <w:r w:rsidRPr="00734300">
        <w:rPr>
          <w:rFonts w:ascii="Times New Roman" w:hAnsi="Times New Roman" w:cs="Times New Roman"/>
        </w:rPr>
        <w:t xml:space="preserve">. </w:t>
      </w:r>
      <w:r>
        <w:rPr>
          <w:rFonts w:ascii="Times New Roman" w:hAnsi="Times New Roman" w:cs="Times New Roman"/>
        </w:rPr>
        <w:t xml:space="preserve"> </w:t>
      </w:r>
    </w:p>
    <w:p w:rsidR="00971FF2" w:rsidRPr="00E17A1C" w:rsidRDefault="00971FF2" w:rsidP="00971FF2">
      <w:pPr>
        <w:spacing w:line="480" w:lineRule="auto"/>
        <w:ind w:firstLine="708"/>
        <w:jc w:val="both"/>
        <w:rPr>
          <w:rFonts w:ascii="Times New Roman" w:hAnsi="Times New Roman" w:cs="Times New Roman"/>
        </w:rPr>
      </w:pPr>
      <w:r>
        <w:rPr>
          <w:rFonts w:ascii="Times New Roman" w:hAnsi="Times New Roman" w:cs="Times New Roman"/>
        </w:rPr>
        <w:t>Ambulance c</w:t>
      </w:r>
      <w:r w:rsidRPr="00E17A1C">
        <w:rPr>
          <w:rFonts w:ascii="Times New Roman" w:hAnsi="Times New Roman" w:cs="Times New Roman"/>
        </w:rPr>
        <w:t>harts were included if the patient was over the age of 18 and had been administered naloxone by either a bystander or EMS staff</w:t>
      </w:r>
      <w:r>
        <w:rPr>
          <w:rFonts w:ascii="Times New Roman" w:hAnsi="Times New Roman" w:cs="Times New Roman"/>
        </w:rPr>
        <w:t>.</w:t>
      </w:r>
      <w:r w:rsidRPr="00E17A1C">
        <w:rPr>
          <w:rFonts w:ascii="Times New Roman" w:hAnsi="Times New Roman" w:cs="Times New Roman"/>
        </w:rPr>
        <w:t xml:space="preserve"> All patients who fit this criteria were given an information sheet by </w:t>
      </w:r>
      <w:r>
        <w:rPr>
          <w:rFonts w:ascii="Times New Roman" w:hAnsi="Times New Roman" w:cs="Times New Roman"/>
        </w:rPr>
        <w:t>EMS staff</w:t>
      </w:r>
      <w:r w:rsidRPr="00E17A1C">
        <w:rPr>
          <w:rFonts w:ascii="Times New Roman" w:hAnsi="Times New Roman" w:cs="Times New Roman"/>
        </w:rPr>
        <w:t xml:space="preserve"> </w:t>
      </w:r>
      <w:proofErr w:type="gramStart"/>
      <w:r w:rsidRPr="00E17A1C">
        <w:rPr>
          <w:rFonts w:ascii="Times New Roman" w:hAnsi="Times New Roman" w:cs="Times New Roman"/>
        </w:rPr>
        <w:t xml:space="preserve">after </w:t>
      </w:r>
      <w:r>
        <w:rPr>
          <w:rFonts w:ascii="Times New Roman" w:hAnsi="Times New Roman" w:cs="Times New Roman"/>
        </w:rPr>
        <w:t xml:space="preserve"> receiving</w:t>
      </w:r>
      <w:proofErr w:type="gramEnd"/>
      <w:r>
        <w:rPr>
          <w:rFonts w:ascii="Times New Roman" w:hAnsi="Times New Roman" w:cs="Times New Roman"/>
        </w:rPr>
        <w:t xml:space="preserve"> standard treatment. The sheet included information</w:t>
      </w:r>
      <w:r w:rsidRPr="00E17A1C">
        <w:rPr>
          <w:rFonts w:ascii="Times New Roman" w:hAnsi="Times New Roman" w:cs="Times New Roman"/>
        </w:rPr>
        <w:t xml:space="preserve"> about their voluntary participation</w:t>
      </w:r>
      <w:r>
        <w:rPr>
          <w:rFonts w:ascii="Times New Roman" w:hAnsi="Times New Roman" w:cs="Times New Roman"/>
        </w:rPr>
        <w:t xml:space="preserve">, and participants could opt out of the study at any time. </w:t>
      </w:r>
      <w:r w:rsidRPr="00E17A1C">
        <w:rPr>
          <w:rFonts w:ascii="Times New Roman" w:hAnsi="Times New Roman" w:cs="Times New Roman"/>
        </w:rPr>
        <w:t xml:space="preserve">We identified 1055 cases to include; however one person withdrew the chart from the study. </w:t>
      </w:r>
      <w:r>
        <w:rPr>
          <w:rFonts w:ascii="Times New Roman" w:hAnsi="Times New Roman" w:cs="Times New Roman"/>
        </w:rPr>
        <w:t xml:space="preserve"> There was no compensation given for participation in the study. </w:t>
      </w:r>
    </w:p>
    <w:p w:rsidR="00971FF2" w:rsidRPr="00E17A1C" w:rsidRDefault="00971FF2" w:rsidP="00971FF2">
      <w:pPr>
        <w:spacing w:line="480" w:lineRule="auto"/>
        <w:ind w:firstLine="708"/>
        <w:jc w:val="both"/>
        <w:rPr>
          <w:rFonts w:ascii="Times New Roman" w:hAnsi="Times New Roman" w:cs="Times New Roman"/>
        </w:rPr>
      </w:pPr>
      <w:r w:rsidRPr="00E17A1C">
        <w:rPr>
          <w:rFonts w:ascii="Times New Roman" w:hAnsi="Times New Roman" w:cs="Times New Roman"/>
        </w:rPr>
        <w:t xml:space="preserve">Ambulance protocol for a suspected opioid overdose (reduced consciousness, </w:t>
      </w:r>
      <w:proofErr w:type="spellStart"/>
      <w:r w:rsidRPr="00E17A1C">
        <w:rPr>
          <w:rFonts w:ascii="Times New Roman" w:hAnsi="Times New Roman" w:cs="Times New Roman"/>
        </w:rPr>
        <w:t>miosis</w:t>
      </w:r>
      <w:proofErr w:type="spellEnd"/>
      <w:r w:rsidRPr="00E17A1C">
        <w:rPr>
          <w:rFonts w:ascii="Times New Roman" w:hAnsi="Times New Roman" w:cs="Times New Roman"/>
        </w:rPr>
        <w:t xml:space="preserve">, and reduced respiration) includes assisting ventilation and the administration of naloxone. </w:t>
      </w:r>
      <w:r>
        <w:rPr>
          <w:rFonts w:ascii="Times New Roman" w:hAnsi="Times New Roman" w:cs="Times New Roman"/>
        </w:rPr>
        <w:t xml:space="preserve">The ambulance </w:t>
      </w:r>
      <w:proofErr w:type="gramStart"/>
      <w:r>
        <w:rPr>
          <w:rFonts w:ascii="Times New Roman" w:hAnsi="Times New Roman" w:cs="Times New Roman"/>
        </w:rPr>
        <w:t>staff use</w:t>
      </w:r>
      <w:proofErr w:type="gramEnd"/>
      <w:r>
        <w:rPr>
          <w:rFonts w:ascii="Times New Roman" w:hAnsi="Times New Roman" w:cs="Times New Roman"/>
        </w:rPr>
        <w:t xml:space="preserve"> 1-mL ampules of 0.4mg/mL naloxone for intramuscular or intravenous use.  </w:t>
      </w:r>
      <w:r w:rsidRPr="00E17A1C">
        <w:rPr>
          <w:rFonts w:ascii="Times New Roman" w:hAnsi="Times New Roman" w:cs="Times New Roman"/>
        </w:rPr>
        <w:t xml:space="preserve">Patients in cardiac arrest, even if opioid overdose is </w:t>
      </w:r>
      <w:r>
        <w:rPr>
          <w:rFonts w:ascii="Times New Roman" w:hAnsi="Times New Roman" w:cs="Times New Roman"/>
        </w:rPr>
        <w:t xml:space="preserve">the </w:t>
      </w:r>
      <w:r w:rsidRPr="00E17A1C">
        <w:rPr>
          <w:rFonts w:ascii="Times New Roman" w:hAnsi="Times New Roman" w:cs="Times New Roman"/>
        </w:rPr>
        <w:t xml:space="preserve">suspected cause should not receive naloxone </w:t>
      </w:r>
      <w:r>
        <w:rPr>
          <w:rFonts w:ascii="Times New Roman" w:hAnsi="Times New Roman" w:cs="Times New Roman"/>
        </w:rPr>
        <w:fldChar w:fldCharType="begin">
          <w:fldData xml:space="preserve">PEVuZE5vdGU+PENpdGU+PEF1dGhvcj5WYW5kZW4gSG9lazwvQXV0aG9yPjxZZWFyPjIwMTA8L1ll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aW9kaWNhbD48cGFnZXM+UzgyOS02MTwvcGFnZXM+PHZvbHVtZT4xMjI8L3ZvbHVtZT48bnVtYmVy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=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PEVuZE5vdGU+PENpdGU+PEF1dGhvcj5WYW5kZW4gSG9lazwvQXV0aG9yPjxZZWFyPjIwMTA8L1ll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aW9kaWNhbD48cGFnZXM+UzgyOS02MTwvcGFnZXM+PHZvbHVtZT4xMjI8L3ZvbHVtZT48bnVtYmVy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=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17685C" w:rsidRPr="0017685C">
        <w:rPr>
          <w:rFonts w:ascii="Times New Roman" w:hAnsi="Times New Roman" w:cs="Times New Roman"/>
          <w:noProof/>
          <w:vertAlign w:val="superscript"/>
        </w:rPr>
        <w:t>28</w:t>
      </w:r>
      <w:r>
        <w:rPr>
          <w:rFonts w:ascii="Times New Roman" w:hAnsi="Times New Roman" w:cs="Times New Roman"/>
        </w:rPr>
        <w:fldChar w:fldCharType="end"/>
      </w:r>
      <w:r w:rsidRPr="00E17A1C">
        <w:rPr>
          <w:rFonts w:ascii="Times New Roman" w:hAnsi="Times New Roman" w:cs="Times New Roman"/>
        </w:rPr>
        <w:t xml:space="preserve">. This means that fatal opioid overdoses in Oslo </w:t>
      </w:r>
      <w:r>
        <w:rPr>
          <w:rFonts w:ascii="Times New Roman" w:hAnsi="Times New Roman" w:cs="Times New Roman"/>
        </w:rPr>
        <w:t xml:space="preserve">are </w:t>
      </w:r>
      <w:r w:rsidRPr="00E17A1C">
        <w:rPr>
          <w:rFonts w:ascii="Times New Roman" w:hAnsi="Times New Roman" w:cs="Times New Roman"/>
        </w:rPr>
        <w:t>not included in our material</w:t>
      </w:r>
      <w:r>
        <w:rPr>
          <w:rFonts w:ascii="Times New Roman" w:hAnsi="Times New Roman" w:cs="Times New Roman"/>
        </w:rPr>
        <w:t>.</w:t>
      </w:r>
      <w:r w:rsidRPr="00E17A1C">
        <w:rPr>
          <w:rFonts w:ascii="Times New Roman" w:hAnsi="Times New Roman" w:cs="Times New Roman"/>
        </w:rPr>
        <w:t xml:space="preserve">  </w:t>
      </w:r>
      <w:r>
        <w:rPr>
          <w:rFonts w:ascii="Times New Roman" w:hAnsi="Times New Roman" w:cs="Times New Roman"/>
        </w:rPr>
        <w:t xml:space="preserve">The disposition of a patient was based on the clinical impression and judgement of the EMS staff. </w:t>
      </w:r>
    </w:p>
    <w:p w:rsidR="00971FF2" w:rsidRPr="00734300" w:rsidRDefault="00971FF2" w:rsidP="00971FF2">
      <w:pPr>
        <w:spacing w:line="480" w:lineRule="auto"/>
        <w:ind w:firstLine="708"/>
        <w:jc w:val="both"/>
        <w:rPr>
          <w:rFonts w:ascii="Times New Roman" w:hAnsi="Times New Roman" w:cs="Times New Roman"/>
        </w:rPr>
      </w:pPr>
      <w:r w:rsidRPr="00E17A1C">
        <w:rPr>
          <w:rFonts w:ascii="Times New Roman" w:hAnsi="Times New Roman" w:cs="Times New Roman"/>
        </w:rPr>
        <w:lastRenderedPageBreak/>
        <w:t xml:space="preserve">The Oslo EMS </w:t>
      </w:r>
      <w:proofErr w:type="gramStart"/>
      <w:r w:rsidRPr="00E17A1C">
        <w:rPr>
          <w:rFonts w:ascii="Times New Roman" w:hAnsi="Times New Roman" w:cs="Times New Roman"/>
        </w:rPr>
        <w:t>operate</w:t>
      </w:r>
      <w:proofErr w:type="gramEnd"/>
      <w:r w:rsidRPr="00E17A1C">
        <w:rPr>
          <w:rFonts w:ascii="Times New Roman" w:hAnsi="Times New Roman" w:cs="Times New Roman"/>
        </w:rPr>
        <w:t xml:space="preserve"> with a paper-based chart system.  Patient charts where naloxone was administered and </w:t>
      </w:r>
      <w:r>
        <w:rPr>
          <w:rFonts w:ascii="Times New Roman" w:hAnsi="Times New Roman" w:cs="Times New Roman"/>
        </w:rPr>
        <w:t xml:space="preserve">the </w:t>
      </w:r>
      <w:r w:rsidRPr="00E17A1C">
        <w:rPr>
          <w:rFonts w:ascii="Times New Roman" w:hAnsi="Times New Roman" w:cs="Times New Roman"/>
        </w:rPr>
        <w:t xml:space="preserve">patient had been informed about the study were set aside </w:t>
      </w:r>
      <w:r>
        <w:rPr>
          <w:rFonts w:ascii="Times New Roman" w:hAnsi="Times New Roman" w:cs="Times New Roman"/>
        </w:rPr>
        <w:t xml:space="preserve">by EMS </w:t>
      </w:r>
      <w:r w:rsidRPr="00E17A1C">
        <w:rPr>
          <w:rFonts w:ascii="Times New Roman" w:hAnsi="Times New Roman" w:cs="Times New Roman"/>
        </w:rPr>
        <w:t>staff and then entered into a database</w:t>
      </w:r>
      <w:r>
        <w:rPr>
          <w:rFonts w:ascii="Times New Roman" w:hAnsi="Times New Roman" w:cs="Times New Roman"/>
        </w:rPr>
        <w:t xml:space="preserve"> by</w:t>
      </w:r>
      <w:r w:rsidRPr="00E17A1C">
        <w:rPr>
          <w:rFonts w:ascii="Times New Roman" w:hAnsi="Times New Roman" w:cs="Times New Roman"/>
        </w:rPr>
        <w:t xml:space="preserve"> a study assistant. The data collector received study- specific training, </w:t>
      </w:r>
      <w:r>
        <w:rPr>
          <w:rFonts w:ascii="Times New Roman" w:hAnsi="Times New Roman" w:cs="Times New Roman"/>
        </w:rPr>
        <w:t xml:space="preserve">and </w:t>
      </w:r>
      <w:r w:rsidRPr="00E17A1C">
        <w:rPr>
          <w:rFonts w:ascii="Times New Roman" w:hAnsi="Times New Roman" w:cs="Times New Roman"/>
        </w:rPr>
        <w:t xml:space="preserve">data </w:t>
      </w:r>
      <w:r>
        <w:rPr>
          <w:rFonts w:ascii="Times New Roman" w:hAnsi="Times New Roman" w:cs="Times New Roman"/>
        </w:rPr>
        <w:t>was</w:t>
      </w:r>
      <w:r w:rsidRPr="00E17A1C">
        <w:rPr>
          <w:rFonts w:ascii="Times New Roman" w:hAnsi="Times New Roman" w:cs="Times New Roman"/>
        </w:rPr>
        <w:t xml:space="preserve"> extracted manually </w:t>
      </w:r>
      <w:r>
        <w:rPr>
          <w:rFonts w:ascii="Times New Roman" w:hAnsi="Times New Roman" w:cs="Times New Roman"/>
        </w:rPr>
        <w:t>using</w:t>
      </w:r>
      <w:r w:rsidRPr="00E17A1C">
        <w:rPr>
          <w:rFonts w:ascii="Times New Roman" w:hAnsi="Times New Roman" w:cs="Times New Roman"/>
        </w:rPr>
        <w:t xml:space="preserve"> pre-defined criteria. Missing data </w:t>
      </w:r>
      <w:r>
        <w:rPr>
          <w:rFonts w:ascii="Times New Roman" w:hAnsi="Times New Roman" w:cs="Times New Roman"/>
        </w:rPr>
        <w:t>was</w:t>
      </w:r>
      <w:r w:rsidRPr="00E17A1C">
        <w:rPr>
          <w:rFonts w:ascii="Times New Roman" w:hAnsi="Times New Roman" w:cs="Times New Roman"/>
        </w:rPr>
        <w:t xml:space="preserve"> not imputed. Ambiguous data </w:t>
      </w:r>
      <w:r>
        <w:rPr>
          <w:rFonts w:ascii="Times New Roman" w:hAnsi="Times New Roman" w:cs="Times New Roman"/>
        </w:rPr>
        <w:t>was</w:t>
      </w:r>
      <w:r w:rsidRPr="00E17A1C">
        <w:rPr>
          <w:rFonts w:ascii="Times New Roman" w:hAnsi="Times New Roman" w:cs="Times New Roman"/>
        </w:rPr>
        <w:t xml:space="preserve"> discussed and decided between study assistant and research team. No interrater reliability assessment was performed</w:t>
      </w:r>
      <w:r>
        <w:rPr>
          <w:rFonts w:ascii="Times New Roman" w:hAnsi="Times New Roman" w:cs="Times New Roman"/>
        </w:rPr>
        <w:t xml:space="preserve">. </w:t>
      </w:r>
      <w:r w:rsidRPr="00734300">
        <w:rPr>
          <w:rFonts w:ascii="Times New Roman" w:hAnsi="Times New Roman" w:cs="Times New Roman"/>
        </w:rPr>
        <w:t xml:space="preserve">The electronic data management system used was </w:t>
      </w:r>
      <w:proofErr w:type="spellStart"/>
      <w:r w:rsidRPr="00734300">
        <w:rPr>
          <w:rFonts w:ascii="Times New Roman" w:hAnsi="Times New Roman" w:cs="Times New Roman"/>
        </w:rPr>
        <w:t>VieDoc</w:t>
      </w:r>
      <w:proofErr w:type="spellEnd"/>
      <w:r w:rsidRPr="00734300">
        <w:rPr>
          <w:rFonts w:ascii="Times New Roman" w:hAnsi="Times New Roman" w:cs="Times New Roman"/>
        </w:rPr>
        <w:t xml:space="preserve"> version 4 ™ (PCG Solutions, Uppsala, Sweden). This system has a complete audit trail. Risk</w:t>
      </w:r>
      <w:r>
        <w:rPr>
          <w:rFonts w:ascii="Times New Roman" w:hAnsi="Times New Roman" w:cs="Times New Roman"/>
        </w:rPr>
        <w:t>-</w:t>
      </w:r>
      <w:r w:rsidRPr="00734300">
        <w:rPr>
          <w:rFonts w:ascii="Times New Roman" w:hAnsi="Times New Roman" w:cs="Times New Roman"/>
        </w:rPr>
        <w:t xml:space="preserve">based monitoring and source data verification of key variables was conducted by the study team prior to analysis. </w:t>
      </w:r>
    </w:p>
    <w:p w:rsidR="00971FF2" w:rsidRPr="00E57083" w:rsidRDefault="00971FF2" w:rsidP="00971FF2">
      <w:pPr>
        <w:spacing w:line="480" w:lineRule="auto"/>
        <w:jc w:val="both"/>
        <w:rPr>
          <w:rFonts w:ascii="Times New Roman" w:hAnsi="Times New Roman" w:cs="Times New Roman"/>
        </w:rPr>
      </w:pPr>
      <w:r w:rsidRPr="00E57083">
        <w:rPr>
          <w:rFonts w:ascii="Times New Roman" w:hAnsi="Times New Roman" w:cs="Times New Roman"/>
        </w:rPr>
        <w:t>Safe Injection Facility in Oslo</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A safe injection facility was opened in 2005 in Oslo, and operates in close proximity to the </w:t>
      </w:r>
      <w:r w:rsidRPr="00734300">
        <w:rPr>
          <w:rFonts w:ascii="Times New Roman" w:eastAsia="Times New Roman" w:hAnsi="Times New Roman" w:cs="Times New Roman"/>
          <w:color w:val="000000"/>
          <w:lang w:val="en-GB"/>
        </w:rPr>
        <w:t>Oslo Accident and Emergency Outpatient Clinic</w:t>
      </w:r>
      <w:r w:rsidRPr="00734300">
        <w:rPr>
          <w:rFonts w:ascii="Times New Roman" w:hAnsi="Times New Roman" w:cs="Times New Roman"/>
        </w:rPr>
        <w:t xml:space="preserve">. </w:t>
      </w:r>
      <w:r>
        <w:rPr>
          <w:rFonts w:ascii="Times New Roman" w:hAnsi="Times New Roman" w:cs="Times New Roman"/>
        </w:rPr>
        <w:t xml:space="preserve">The facility has spots for injecting and smoking is not permitted. </w:t>
      </w:r>
      <w:r w:rsidRPr="00734300">
        <w:rPr>
          <w:rFonts w:ascii="Times New Roman" w:hAnsi="Times New Roman" w:cs="Times New Roman"/>
        </w:rPr>
        <w:t>Clients have access to hygienic equipment and referrals for primary health care services which exist in the same building.  They are open seven days a week, from 9:00-21:30 Monday thru Friday and from 12:00-16:00 on Saturday and Sunday. The facility is staffed with people from various educational backgrounds who are all trained to recognize and respond to an overdose, however a nurse is always on duty.</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According to the SIF, the majority of their clients are male (approximately 75%) and in their late 30’s. During the two-year study period, there were over 70,000 injections that took place at the SIF with 603 reported overdoses (less than 1% of the injections that took place at the facility). Although the SIF distributes naloxone for bystander administration</w:t>
      </w:r>
      <w:r>
        <w:rPr>
          <w:rFonts w:ascii="Times New Roman" w:hAnsi="Times New Roman" w:cs="Times New Roman"/>
        </w:rPr>
        <w:fldChar w:fldCharType="begin">
          <w:fldData xml:space="preserve">PEVuZE5vdGU+PENpdGU+PEF1dGhvcj5NYWRhaC1BbWlyaTwvQXV0aG9yPjxZZWFyPjIwMTc8L1ll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PEVuZE5vdGU+PENpdGU+PEF1dGhvcj5NYWRhaC1BbWlyaTwvQXV0aG9yPjxZZWFyPjIwMTc8L1ll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17685C" w:rsidRPr="0017685C">
        <w:rPr>
          <w:rFonts w:ascii="Times New Roman" w:hAnsi="Times New Roman" w:cs="Times New Roman"/>
          <w:noProof/>
          <w:vertAlign w:val="superscript"/>
        </w:rPr>
        <w:t>29</w:t>
      </w:r>
      <w:r>
        <w:rPr>
          <w:rFonts w:ascii="Times New Roman" w:hAnsi="Times New Roman" w:cs="Times New Roman"/>
        </w:rPr>
        <w:fldChar w:fldCharType="end"/>
      </w:r>
      <w:r w:rsidRPr="00734300">
        <w:rPr>
          <w:rFonts w:ascii="Times New Roman" w:hAnsi="Times New Roman" w:cs="Times New Roman"/>
        </w:rPr>
        <w:t xml:space="preserve">, they do not administer it in the event of an overdose. Protocol within the SIF for an overdose is to call the ambulance and begin with bag-mask ventilation. The facility offers monitoring of overdose victims if they do not wish to be transported for further care at the hospital and offers post-overdose counseling. </w:t>
      </w:r>
    </w:p>
    <w:p w:rsidR="00971FF2" w:rsidRPr="00E57083" w:rsidRDefault="00971FF2" w:rsidP="00971FF2">
      <w:pPr>
        <w:spacing w:line="480" w:lineRule="auto"/>
        <w:jc w:val="both"/>
        <w:rPr>
          <w:rFonts w:ascii="Times New Roman" w:hAnsi="Times New Roman" w:cs="Times New Roman"/>
        </w:rPr>
      </w:pPr>
      <w:r w:rsidRPr="00E57083">
        <w:rPr>
          <w:rFonts w:ascii="Times New Roman" w:hAnsi="Times New Roman" w:cs="Times New Roman"/>
        </w:rPr>
        <w:t>Measures</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The Oslo EMS routinely </w:t>
      </w:r>
      <w:proofErr w:type="gramStart"/>
      <w:r w:rsidRPr="00734300">
        <w:rPr>
          <w:rFonts w:ascii="Times New Roman" w:hAnsi="Times New Roman" w:cs="Times New Roman"/>
        </w:rPr>
        <w:t>record</w:t>
      </w:r>
      <w:proofErr w:type="gramEnd"/>
      <w:r w:rsidRPr="00734300">
        <w:rPr>
          <w:rFonts w:ascii="Times New Roman" w:hAnsi="Times New Roman" w:cs="Times New Roman"/>
        </w:rPr>
        <w:t xml:space="preserve"> various data from patients. From the patient records we extracted: demographic variables (date of birth, </w:t>
      </w:r>
      <w:r>
        <w:rPr>
          <w:rFonts w:ascii="Times New Roman" w:hAnsi="Times New Roman" w:cs="Times New Roman"/>
        </w:rPr>
        <w:t>sex</w:t>
      </w:r>
      <w:r w:rsidRPr="00734300">
        <w:rPr>
          <w:rFonts w:ascii="Times New Roman" w:hAnsi="Times New Roman" w:cs="Times New Roman"/>
        </w:rPr>
        <w:t xml:space="preserve">), overdose data (time and location), initial clinical </w:t>
      </w:r>
      <w:r w:rsidRPr="00734300">
        <w:rPr>
          <w:rFonts w:ascii="Times New Roman" w:hAnsi="Times New Roman" w:cs="Times New Roman"/>
        </w:rPr>
        <w:lastRenderedPageBreak/>
        <w:t>data (Glasgow Coma Scale (GCS), pupil size, and respiratory rate), and subsequent disposition. The Glasgow Coma Scale is scored between 3 and 15, and includes</w:t>
      </w:r>
      <w:r>
        <w:rPr>
          <w:rFonts w:ascii="Times New Roman" w:hAnsi="Times New Roman" w:cs="Times New Roman"/>
        </w:rPr>
        <w:t xml:space="preserve"> an</w:t>
      </w:r>
      <w:r w:rsidRPr="00734300">
        <w:rPr>
          <w:rFonts w:ascii="Times New Roman" w:hAnsi="Times New Roman" w:cs="Times New Roman"/>
        </w:rPr>
        <w:t xml:space="preserve"> assessment of eye, verbal, and motor response. Although the GCS was developed for evaluation of head injury patients, it is widely accepted for evaluating consciousness in general</w:t>
      </w:r>
      <w:r>
        <w:rPr>
          <w:rFonts w:ascii="Times New Roman" w:hAnsi="Times New Roman" w:cs="Times New Roman"/>
        </w:rPr>
        <w:t xml:space="preserve"> </w:t>
      </w:r>
      <w:r w:rsidR="0017685C">
        <w:rPr>
          <w:rFonts w:ascii="Times New Roman" w:hAnsi="Times New Roman" w:cs="Times New Roman"/>
        </w:rPr>
        <w:fldChar w:fldCharType="begin">
          <w:fldData xml:space="preserve">PEVuZE5vdGU+PENpdGU+PEF1dGhvcj5UZWFzZGFsZTwvQXV0aG9yPjxZZWFyPjIwMTQ8L1llYXI+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PEVuZE5vdGU+PENpdGU+PEF1dGhvcj5UZWFzZGFsZTwvQXV0aG9yPjxZZWFyPjIwMTQ8L1llYXI+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0017685C">
        <w:rPr>
          <w:rFonts w:ascii="Times New Roman" w:hAnsi="Times New Roman" w:cs="Times New Roman"/>
        </w:rPr>
      </w:r>
      <w:r w:rsidR="0017685C">
        <w:rPr>
          <w:rFonts w:ascii="Times New Roman" w:hAnsi="Times New Roman" w:cs="Times New Roman"/>
        </w:rPr>
        <w:fldChar w:fldCharType="separate"/>
      </w:r>
      <w:r w:rsidR="0017685C" w:rsidRPr="0017685C">
        <w:rPr>
          <w:rFonts w:ascii="Times New Roman" w:hAnsi="Times New Roman" w:cs="Times New Roman"/>
          <w:noProof/>
          <w:vertAlign w:val="superscript"/>
        </w:rPr>
        <w:t>30</w:t>
      </w:r>
      <w:r w:rsidR="0017685C">
        <w:rPr>
          <w:rFonts w:ascii="Times New Roman" w:hAnsi="Times New Roman" w:cs="Times New Roman"/>
        </w:rPr>
        <w:fldChar w:fldCharType="end"/>
      </w:r>
      <w:r w:rsidRPr="00734300">
        <w:rPr>
          <w:rFonts w:ascii="Times New Roman" w:hAnsi="Times New Roman" w:cs="Times New Roman"/>
        </w:rPr>
        <w:t xml:space="preserve">. The patient is scored a 3 if totally unresponsive, a 4 to 8 if they respond to pain, a 9 to 14 if they respond to voice, and a 15 for full responsiveness.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The location of the overdose was coded as eight distinct variables: public outdoor places (e.g. parks), public places indoor (e.g. public </w:t>
      </w:r>
      <w:r>
        <w:rPr>
          <w:rFonts w:ascii="Times New Roman" w:hAnsi="Times New Roman" w:cs="Times New Roman"/>
        </w:rPr>
        <w:t>restrooms</w:t>
      </w:r>
      <w:r w:rsidRPr="00734300">
        <w:rPr>
          <w:rFonts w:ascii="Times New Roman" w:hAnsi="Times New Roman" w:cs="Times New Roman"/>
        </w:rPr>
        <w:t xml:space="preserve"> or indoor parking garages), the SIF, overnight shelters, medical facilities, private homes, and unknown. Disposition following ambulance care was categorized as transported to further medical treatment</w:t>
      </w:r>
      <w:r>
        <w:rPr>
          <w:rFonts w:ascii="Times New Roman" w:hAnsi="Times New Roman" w:cs="Times New Roman"/>
        </w:rPr>
        <w:t xml:space="preserve"> or</w:t>
      </w:r>
      <w:r w:rsidRPr="00734300">
        <w:rPr>
          <w:rFonts w:ascii="Times New Roman" w:hAnsi="Times New Roman" w:cs="Times New Roman"/>
        </w:rPr>
        <w:t xml:space="preserve"> not transferred. </w:t>
      </w:r>
    </w:p>
    <w:p w:rsidR="00971FF2" w:rsidRPr="00E57083" w:rsidRDefault="00971FF2" w:rsidP="00971FF2">
      <w:pPr>
        <w:spacing w:line="480" w:lineRule="auto"/>
        <w:jc w:val="both"/>
        <w:rPr>
          <w:rFonts w:ascii="Times New Roman" w:hAnsi="Times New Roman" w:cs="Times New Roman"/>
        </w:rPr>
      </w:pPr>
      <w:r w:rsidRPr="00E57083">
        <w:rPr>
          <w:rFonts w:ascii="Times New Roman" w:hAnsi="Times New Roman" w:cs="Times New Roman"/>
        </w:rPr>
        <w:t xml:space="preserve">Data Analyses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Descriptive statistics are presented for the main </w:t>
      </w:r>
      <w:r>
        <w:rPr>
          <w:rFonts w:ascii="Times New Roman" w:hAnsi="Times New Roman" w:cs="Times New Roman"/>
        </w:rPr>
        <w:t>variables</w:t>
      </w:r>
      <w:r w:rsidRPr="00734300">
        <w:rPr>
          <w:rFonts w:ascii="Times New Roman" w:hAnsi="Times New Roman" w:cs="Times New Roman"/>
        </w:rPr>
        <w:t xml:space="preserve">. Medians </w:t>
      </w:r>
      <w:r>
        <w:rPr>
          <w:rFonts w:ascii="Times New Roman" w:hAnsi="Times New Roman" w:cs="Times New Roman"/>
        </w:rPr>
        <w:t xml:space="preserve">were </w:t>
      </w:r>
      <w:r w:rsidRPr="00734300">
        <w:rPr>
          <w:rFonts w:ascii="Times New Roman" w:hAnsi="Times New Roman" w:cs="Times New Roman"/>
        </w:rPr>
        <w:t xml:space="preserve">reported for data that was not normally distributed. Chi-square tests were used to compare frequencies, and Fisher’s Exact Test was reported when expected cell frequencies were less than five. The Mann Whitney U-test was used to compare each overdose location. </w:t>
      </w:r>
      <w:proofErr w:type="spellStart"/>
      <w:r w:rsidRPr="00734300">
        <w:rPr>
          <w:rFonts w:ascii="Times New Roman" w:hAnsi="Times New Roman" w:cs="Times New Roman"/>
        </w:rPr>
        <w:t>Kruskal</w:t>
      </w:r>
      <w:proofErr w:type="spellEnd"/>
      <w:r w:rsidRPr="00734300">
        <w:rPr>
          <w:rFonts w:ascii="Times New Roman" w:hAnsi="Times New Roman" w:cs="Times New Roman"/>
        </w:rPr>
        <w:t xml:space="preserve">-Wallis tests were used to compare continuous variables (Glasgow Coma Scale scores, respiratory rates, age, and time of the overdose) among each of the various locations. Due to the low number of cases for some of the categories, the location variable was consolidated into four categories for most analyses (SIF, public locations, private homes, and other (overnight shelters, medical facilities, and unknown locations)). </w:t>
      </w:r>
      <w:r>
        <w:rPr>
          <w:rFonts w:ascii="Times New Roman" w:hAnsi="Times New Roman" w:cs="Times New Roman"/>
        </w:rPr>
        <w:t xml:space="preserve">A logistic regression analysis was done to explore predictors for being transported for further medical treatment. </w:t>
      </w:r>
      <w:r w:rsidRPr="00734300">
        <w:rPr>
          <w:rFonts w:ascii="Times New Roman" w:hAnsi="Times New Roman" w:cs="Times New Roman"/>
        </w:rPr>
        <w:t>Overdoses that occurred in the SIF were removed from the logistic regression model</w:t>
      </w:r>
      <w:r>
        <w:rPr>
          <w:rFonts w:ascii="Times New Roman" w:hAnsi="Times New Roman" w:cs="Times New Roman"/>
        </w:rPr>
        <w:t xml:space="preserve"> so to not violate independence</w:t>
      </w:r>
      <w:r w:rsidRPr="00734300">
        <w:rPr>
          <w:rFonts w:ascii="Times New Roman" w:hAnsi="Times New Roman" w:cs="Times New Roman"/>
        </w:rPr>
        <w:t xml:space="preserve">. Variables with a p-value of &lt;0.1 were included in the adjusted model. A p-value of less than 5% was considered significant. Statistical analysis was preformed using SPSS software version 22. </w:t>
      </w:r>
    </w:p>
    <w:p w:rsidR="00971FF2" w:rsidRPr="00E57083" w:rsidRDefault="00971FF2" w:rsidP="00971FF2">
      <w:pPr>
        <w:spacing w:line="480" w:lineRule="auto"/>
        <w:jc w:val="both"/>
        <w:rPr>
          <w:rFonts w:ascii="Times New Roman" w:hAnsi="Times New Roman" w:cs="Times New Roman"/>
        </w:rPr>
      </w:pPr>
      <w:r w:rsidRPr="00E57083">
        <w:rPr>
          <w:rFonts w:ascii="Times New Roman" w:hAnsi="Times New Roman" w:cs="Times New Roman"/>
        </w:rPr>
        <w:t>Ethics</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This study received approval from the Regional Committees for Medical and Health Research Ethics (REC 2014/140). All data was de-identified before analysis. Patients were treated according to </w:t>
      </w:r>
      <w:r w:rsidRPr="00734300">
        <w:rPr>
          <w:rFonts w:ascii="Times New Roman" w:hAnsi="Times New Roman" w:cs="Times New Roman"/>
        </w:rPr>
        <w:lastRenderedPageBreak/>
        <w:t xml:space="preserve">standard ambulance protocols.  Participation was voluntary and patients were able to withdraw from the study at any time. </w:t>
      </w:r>
      <w:r>
        <w:rPr>
          <w:rFonts w:ascii="Times New Roman" w:hAnsi="Times New Roman" w:cs="Times New Roman"/>
        </w:rPr>
        <w:t xml:space="preserve">The study is in accordance with the Declaration of Helsinki. </w:t>
      </w:r>
    </w:p>
    <w:p w:rsidR="00971FF2" w:rsidRPr="00D15B63" w:rsidRDefault="00971FF2" w:rsidP="00971FF2">
      <w:pPr>
        <w:spacing w:line="480" w:lineRule="auto"/>
        <w:jc w:val="center"/>
        <w:rPr>
          <w:rFonts w:ascii="Times New Roman" w:hAnsi="Times New Roman" w:cs="Times New Roman"/>
        </w:rPr>
      </w:pPr>
      <w:r w:rsidRPr="00D15B63">
        <w:rPr>
          <w:rFonts w:ascii="Times New Roman" w:hAnsi="Times New Roman" w:cs="Times New Roman"/>
        </w:rPr>
        <w:t>RESULTS</w:t>
      </w:r>
    </w:p>
    <w:p w:rsidR="00971FF2" w:rsidRDefault="00971FF2" w:rsidP="00971FF2">
      <w:pPr>
        <w:spacing w:line="480" w:lineRule="auto"/>
        <w:jc w:val="both"/>
        <w:rPr>
          <w:rFonts w:ascii="Times New Roman" w:hAnsi="Times New Roman" w:cs="Times New Roman"/>
        </w:rPr>
      </w:pPr>
      <w:r>
        <w:rPr>
          <w:rFonts w:ascii="Times New Roman" w:hAnsi="Times New Roman" w:cs="Times New Roman"/>
        </w:rPr>
        <w:t>Demographic data</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Based on 48,825 EMS dispatches from January 1, 2014 to December 31, 2015 we identified 1054 cases of opioid overdoses from 465 individuals (Table 1). Of the station’s total dispatches in 2014 and 2015, 2.2% (n=508) and 2.1% (n=546) were overdoses registered for inclusion respectively. Males made up the majority of the sam</w:t>
      </w:r>
      <w:r w:rsidR="001B21EE">
        <w:rPr>
          <w:rFonts w:ascii="Times New Roman" w:hAnsi="Times New Roman" w:cs="Times New Roman"/>
        </w:rPr>
        <w:t>ple (n=368</w:t>
      </w:r>
      <w:r w:rsidRPr="00734300">
        <w:rPr>
          <w:rFonts w:ascii="Times New Roman" w:hAnsi="Times New Roman" w:cs="Times New Roman"/>
        </w:rPr>
        <w:t>, 79.1%</w:t>
      </w:r>
      <w:r>
        <w:rPr>
          <w:rFonts w:ascii="Times New Roman" w:hAnsi="Times New Roman" w:cs="Times New Roman"/>
        </w:rPr>
        <w:t xml:space="preserve">) </w:t>
      </w:r>
      <w:r w:rsidRPr="00734300">
        <w:rPr>
          <w:rFonts w:ascii="Times New Roman" w:hAnsi="Times New Roman" w:cs="Times New Roman"/>
        </w:rPr>
        <w:t>and the median age was 35 (range 18-96). For all of the overdose cases, one half occurred in public locations (n=530, 50.3%), one third in the SIF (n=353, 33.5%), and the remaining occurred in private homes (n=83, 7.9%) and other locations (n=88, 8.3%)</w:t>
      </w:r>
      <w:r>
        <w:rPr>
          <w:rFonts w:ascii="Times New Roman" w:hAnsi="Times New Roman" w:cs="Times New Roman"/>
        </w:rPr>
        <w:t xml:space="preserve"> </w:t>
      </w:r>
      <w:proofErr w:type="gramStart"/>
      <w:r>
        <w:rPr>
          <w:rFonts w:ascii="Times New Roman" w:hAnsi="Times New Roman" w:cs="Times New Roman"/>
        </w:rPr>
        <w:t>(Table 1)</w:t>
      </w:r>
      <w:r w:rsidRPr="00734300">
        <w:rPr>
          <w:rFonts w:ascii="Times New Roman" w:hAnsi="Times New Roman" w:cs="Times New Roman"/>
        </w:rPr>
        <w:t>.</w:t>
      </w:r>
      <w:proofErr w:type="gramEnd"/>
      <w:r w:rsidRPr="00734300">
        <w:rPr>
          <w:rFonts w:ascii="Times New Roman" w:hAnsi="Times New Roman" w:cs="Times New Roman"/>
        </w:rPr>
        <w:t xml:space="preserve"> </w:t>
      </w:r>
    </w:p>
    <w:p w:rsidR="00971FF2" w:rsidRPr="00734300" w:rsidRDefault="00971FF2" w:rsidP="00971FF2">
      <w:pPr>
        <w:spacing w:line="480" w:lineRule="auto"/>
        <w:jc w:val="center"/>
        <w:rPr>
          <w:rFonts w:ascii="Times New Roman" w:hAnsi="Times New Roman" w:cs="Times New Roman"/>
        </w:rPr>
      </w:pPr>
      <w:r>
        <w:rPr>
          <w:rFonts w:ascii="Times New Roman" w:hAnsi="Times New Roman" w:cs="Times New Roman"/>
        </w:rPr>
        <w:t>---TABLE 1 HERE---</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The age and </w:t>
      </w:r>
      <w:r>
        <w:rPr>
          <w:rFonts w:ascii="Times New Roman" w:hAnsi="Times New Roman" w:cs="Times New Roman"/>
        </w:rPr>
        <w:t>sex</w:t>
      </w:r>
      <w:r w:rsidRPr="00734300">
        <w:rPr>
          <w:rFonts w:ascii="Times New Roman" w:hAnsi="Times New Roman" w:cs="Times New Roman"/>
        </w:rPr>
        <w:t xml:space="preserve"> of the patients from each location is displayed in Table 1. There was a difference in the patient’s age for the various overdose locations, with patients picked up from the SIF being older (median age 41, p&lt;0.001) and those picked up in public locations being younger (median age 33, p&lt;0.001) when compared to the other groups together. There was not a difference in </w:t>
      </w:r>
      <w:r>
        <w:rPr>
          <w:rFonts w:ascii="Times New Roman" w:hAnsi="Times New Roman" w:cs="Times New Roman"/>
        </w:rPr>
        <w:t>sex</w:t>
      </w:r>
      <w:r w:rsidRPr="00734300">
        <w:rPr>
          <w:rFonts w:ascii="Times New Roman" w:hAnsi="Times New Roman" w:cs="Times New Roman"/>
        </w:rPr>
        <w:t xml:space="preserve"> </w:t>
      </w:r>
      <w:r>
        <w:rPr>
          <w:rFonts w:ascii="Times New Roman" w:hAnsi="Times New Roman" w:cs="Times New Roman"/>
        </w:rPr>
        <w:t>between</w:t>
      </w:r>
      <w:r w:rsidRPr="00734300">
        <w:rPr>
          <w:rFonts w:ascii="Times New Roman" w:hAnsi="Times New Roman" w:cs="Times New Roman"/>
        </w:rPr>
        <w:t xml:space="preserve"> the various locations (p=0.31), with most of the sites displaying approximately an 80%-20% male to female distribution.</w:t>
      </w:r>
      <w:r w:rsidRPr="00734300" w:rsidDel="00BA5B0C">
        <w:rPr>
          <w:rFonts w:ascii="Times New Roman" w:hAnsi="Times New Roman" w:cs="Times New Roman"/>
        </w:rPr>
        <w:t xml:space="preserve"> </w:t>
      </w:r>
    </w:p>
    <w:p w:rsidR="00971FF2" w:rsidRDefault="00971FF2" w:rsidP="00971FF2">
      <w:pPr>
        <w:spacing w:line="480" w:lineRule="auto"/>
        <w:jc w:val="both"/>
        <w:rPr>
          <w:rFonts w:ascii="Times New Roman" w:hAnsi="Times New Roman" w:cs="Times New Roman"/>
        </w:rPr>
      </w:pPr>
      <w:r>
        <w:rPr>
          <w:rFonts w:ascii="Times New Roman" w:hAnsi="Times New Roman" w:cs="Times New Roman"/>
        </w:rPr>
        <w:t>Clinical characteristics</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The initial clinical characteristics observed by EMS staff showed that patients from the SIF generally had the most severe overdose symptoms (Table 1). Approximately half of the patients (n=493, 46.8%) had the lowest possible score (GCS= 3) upon EMS arrival. Patients had lower GCS scores when found in the SIF (GCS median 3, p=0.046) and in private homes (GCS median 3, p=0.001) (Table 1).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lastRenderedPageBreak/>
        <w:t xml:space="preserve">There was a difference in the initial respiratory rate for the patients among the various locations (p&lt;0.001). The lowest respiratory rates were found in the SIF (median=4 breaths per minute).  Higher rates were seen when the victim was found in public locations (median=8 breaths per minute, p&lt;0.001) or in other locations (median=10 breaths per minute, p&lt;0.001). The majority of the patients had small pupils upon initial assessment (n=894, 84.8%). There was a difference in pupil size for patients from the SIF (p=0.04), with these patients having the highest percent of small pupils (n=305, 86.4%). </w:t>
      </w:r>
    </w:p>
    <w:p w:rsidR="00971FF2" w:rsidRDefault="00971FF2" w:rsidP="00971FF2">
      <w:pPr>
        <w:spacing w:line="480" w:lineRule="auto"/>
        <w:jc w:val="both"/>
        <w:rPr>
          <w:rFonts w:ascii="Times New Roman" w:hAnsi="Times New Roman" w:cs="Times New Roman"/>
        </w:rPr>
      </w:pPr>
      <w:r>
        <w:rPr>
          <w:rFonts w:ascii="Times New Roman" w:hAnsi="Times New Roman" w:cs="Times New Roman"/>
        </w:rPr>
        <w:t xml:space="preserve">Patient disposition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The majority of patients did not receive additional care following EMS treatment (n=643, 61%) </w:t>
      </w:r>
      <w:proofErr w:type="gramStart"/>
      <w:r w:rsidRPr="00734300">
        <w:rPr>
          <w:rFonts w:ascii="Times New Roman" w:hAnsi="Times New Roman" w:cs="Times New Roman"/>
        </w:rPr>
        <w:t>(Table 1).</w:t>
      </w:r>
      <w:proofErr w:type="gramEnd"/>
      <w:r w:rsidRPr="00734300">
        <w:rPr>
          <w:rFonts w:ascii="Times New Roman" w:hAnsi="Times New Roman" w:cs="Times New Roman"/>
        </w:rPr>
        <w:t xml:space="preserve">  However, there were significantly more patients who did not receive additional care when they overdosed at the SIF (p&lt;0.001). For patients that overdosed at the SIF, the majority required no further transport (n=302, 85.6%), whereas over half of the patients were taken for further treatment fro</w:t>
      </w:r>
      <w:r w:rsidR="001B21EE">
        <w:rPr>
          <w:rFonts w:ascii="Times New Roman" w:hAnsi="Times New Roman" w:cs="Times New Roman"/>
        </w:rPr>
        <w:t>m public locations (n=278, 52.5</w:t>
      </w:r>
      <w:r w:rsidRPr="00734300">
        <w:rPr>
          <w:rFonts w:ascii="Times New Roman" w:hAnsi="Times New Roman" w:cs="Times New Roman"/>
        </w:rPr>
        <w:t xml:space="preserve">%) </w:t>
      </w:r>
      <w:proofErr w:type="gramStart"/>
      <w:r w:rsidRPr="00734300">
        <w:rPr>
          <w:rFonts w:ascii="Times New Roman" w:hAnsi="Times New Roman" w:cs="Times New Roman"/>
        </w:rPr>
        <w:t>(Table 1).</w:t>
      </w:r>
      <w:proofErr w:type="gramEnd"/>
      <w:r w:rsidRPr="00734300">
        <w:rPr>
          <w:rFonts w:ascii="Times New Roman" w:hAnsi="Times New Roman" w:cs="Times New Roman"/>
        </w:rPr>
        <w:t xml:space="preserve"> </w:t>
      </w:r>
    </w:p>
    <w:p w:rsidR="00971FF2" w:rsidRDefault="00971FF2" w:rsidP="00971FF2">
      <w:pPr>
        <w:spacing w:line="480" w:lineRule="auto"/>
        <w:jc w:val="both"/>
        <w:rPr>
          <w:rFonts w:ascii="Times New Roman" w:hAnsi="Times New Roman" w:cs="Times New Roman"/>
        </w:rPr>
      </w:pPr>
      <w:r>
        <w:rPr>
          <w:rFonts w:ascii="Times New Roman" w:hAnsi="Times New Roman" w:cs="Times New Roman"/>
        </w:rPr>
        <w:t>Temporal patterns</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Collectively, overdoses occurred most frequently on Tuesdays (n=183, 17.4%) and least frequently on Sundays (n=109, 10.4%) </w:t>
      </w:r>
      <w:proofErr w:type="gramStart"/>
      <w:r w:rsidRPr="00734300">
        <w:rPr>
          <w:rFonts w:ascii="Times New Roman" w:hAnsi="Times New Roman" w:cs="Times New Roman"/>
        </w:rPr>
        <w:t>(Table 2).</w:t>
      </w:r>
      <w:proofErr w:type="gramEnd"/>
      <w:r w:rsidRPr="00734300">
        <w:rPr>
          <w:rFonts w:ascii="Times New Roman" w:hAnsi="Times New Roman" w:cs="Times New Roman"/>
        </w:rPr>
        <w:t xml:space="preserve"> Among the various locations, the only significant difference in ambulance call-outs was seen on Saturday at the SIF (p&lt;0.001).  The SIF had one of their lowest rates for the week on Saturday (n=32, </w:t>
      </w:r>
      <w:r>
        <w:rPr>
          <w:rFonts w:ascii="Times New Roman" w:hAnsi="Times New Roman" w:cs="Times New Roman"/>
        </w:rPr>
        <w:t>21.8</w:t>
      </w:r>
      <w:r w:rsidRPr="00734300">
        <w:rPr>
          <w:rFonts w:ascii="Times New Roman" w:hAnsi="Times New Roman" w:cs="Times New Roman"/>
        </w:rPr>
        <w:t>%) whereas public locations (</w:t>
      </w:r>
      <w:r>
        <w:rPr>
          <w:rFonts w:ascii="Times New Roman" w:hAnsi="Times New Roman" w:cs="Times New Roman"/>
        </w:rPr>
        <w:t>n=88, 59.9</w:t>
      </w:r>
      <w:r w:rsidRPr="00734300">
        <w:rPr>
          <w:rFonts w:ascii="Times New Roman" w:hAnsi="Times New Roman" w:cs="Times New Roman"/>
        </w:rPr>
        <w:t xml:space="preserve">%) had among their highest for the week (Table 2). </w:t>
      </w:r>
    </w:p>
    <w:p w:rsidR="00971FF2" w:rsidRPr="00734300" w:rsidRDefault="00971FF2" w:rsidP="00971FF2">
      <w:pPr>
        <w:spacing w:line="480" w:lineRule="auto"/>
        <w:jc w:val="center"/>
        <w:rPr>
          <w:rFonts w:ascii="Times New Roman" w:hAnsi="Times New Roman" w:cs="Times New Roman"/>
        </w:rPr>
      </w:pPr>
      <w:r>
        <w:rPr>
          <w:rFonts w:ascii="Times New Roman" w:hAnsi="Times New Roman" w:cs="Times New Roman"/>
        </w:rPr>
        <w:t>---TABLE 2 HERE---</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A seasonal peak was observed</w:t>
      </w:r>
      <w:r>
        <w:rPr>
          <w:rFonts w:ascii="Times New Roman" w:hAnsi="Times New Roman" w:cs="Times New Roman"/>
        </w:rPr>
        <w:t xml:space="preserve"> in the summer</w:t>
      </w:r>
      <w:r w:rsidRPr="00734300">
        <w:rPr>
          <w:rFonts w:ascii="Times New Roman" w:hAnsi="Times New Roman" w:cs="Times New Roman"/>
        </w:rPr>
        <w:t>,</w:t>
      </w:r>
      <w:r>
        <w:rPr>
          <w:rFonts w:ascii="Times New Roman" w:hAnsi="Times New Roman" w:cs="Times New Roman"/>
        </w:rPr>
        <w:t xml:space="preserve"> yet at this time the SIF had their lowest rates of the year, and public locations had their highest. T</w:t>
      </w:r>
      <w:r w:rsidRPr="00734300">
        <w:rPr>
          <w:rFonts w:ascii="Times New Roman" w:hAnsi="Times New Roman" w:cs="Times New Roman"/>
        </w:rPr>
        <w:t>he most overdoses occurr</w:t>
      </w:r>
      <w:r>
        <w:rPr>
          <w:rFonts w:ascii="Times New Roman" w:hAnsi="Times New Roman" w:cs="Times New Roman"/>
        </w:rPr>
        <w:t>ed</w:t>
      </w:r>
      <w:r w:rsidRPr="00734300">
        <w:rPr>
          <w:rFonts w:ascii="Times New Roman" w:hAnsi="Times New Roman" w:cs="Times New Roman"/>
        </w:rPr>
        <w:t xml:space="preserve"> during the summer and vacation months of June (n=144, 13.7 %) and July (n=148, 14.1%, and the least in March (n=59, 5.6%). This peak was particularly pronounced for overdoses that occurred in public locations in June, accounting for 64% of the total overdoses that month. </w:t>
      </w:r>
      <w:r>
        <w:rPr>
          <w:rFonts w:ascii="Times New Roman" w:hAnsi="Times New Roman" w:cs="Times New Roman"/>
        </w:rPr>
        <w:t xml:space="preserve"> </w:t>
      </w:r>
      <w:r w:rsidRPr="00734300">
        <w:rPr>
          <w:rFonts w:ascii="Times New Roman" w:hAnsi="Times New Roman" w:cs="Times New Roman"/>
        </w:rPr>
        <w:t xml:space="preserve">Private homes did not experience a significant </w:t>
      </w:r>
      <w:r w:rsidRPr="00734300">
        <w:rPr>
          <w:rFonts w:ascii="Times New Roman" w:hAnsi="Times New Roman" w:cs="Times New Roman"/>
        </w:rPr>
        <w:lastRenderedPageBreak/>
        <w:t>monthly difference (p=0.63). Overdoses generally followed sleep-wake patterns, with the highest frequency occurring in the afternoon between 14:00-17.00.</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For overdoses that occurred in the city during SIF opening hours (n=720), nearly half (n=346, 48.1%</w:t>
      </w:r>
      <w:r>
        <w:rPr>
          <w:rFonts w:ascii="Times New Roman" w:hAnsi="Times New Roman" w:cs="Times New Roman"/>
        </w:rPr>
        <w:t xml:space="preserve"> </w:t>
      </w:r>
      <w:r w:rsidRPr="00734300">
        <w:rPr>
          <w:rFonts w:ascii="Times New Roman" w:hAnsi="Times New Roman" w:cs="Times New Roman"/>
        </w:rPr>
        <w:t xml:space="preserve">were at the SIF. In an adjusted model predicting factors associated with receiving further medical treatment, overdosing when the SIF was closed, and in public locations was significant (Table </w:t>
      </w:r>
      <w:r>
        <w:rPr>
          <w:rFonts w:ascii="Times New Roman" w:hAnsi="Times New Roman" w:cs="Times New Roman"/>
        </w:rPr>
        <w:t>3</w:t>
      </w:r>
      <w:r w:rsidRPr="00734300">
        <w:rPr>
          <w:rFonts w:ascii="Times New Roman" w:hAnsi="Times New Roman" w:cs="Times New Roman"/>
        </w:rPr>
        <w:t xml:space="preserve">). Patients had a 40% increased odds of receiving transport when the SIF was closed (OR=1.40, 95% CI= 1.04-1.89) (Table </w:t>
      </w:r>
      <w:r>
        <w:rPr>
          <w:rFonts w:ascii="Times New Roman" w:hAnsi="Times New Roman" w:cs="Times New Roman"/>
        </w:rPr>
        <w:t>3</w:t>
      </w:r>
      <w:r w:rsidRPr="00734300">
        <w:rPr>
          <w:rFonts w:ascii="Times New Roman" w:hAnsi="Times New Roman" w:cs="Times New Roman"/>
        </w:rPr>
        <w:t>). Those that overdosed in a public location were also more likely to receive transport</w:t>
      </w:r>
      <w:r>
        <w:rPr>
          <w:rFonts w:ascii="Times New Roman" w:hAnsi="Times New Roman" w:cs="Times New Roman"/>
        </w:rPr>
        <w:t xml:space="preserve"> when compared to private homes</w:t>
      </w:r>
      <w:r w:rsidRPr="00734300">
        <w:rPr>
          <w:rFonts w:ascii="Times New Roman" w:hAnsi="Times New Roman" w:cs="Times New Roman"/>
        </w:rPr>
        <w:t xml:space="preserve"> (OR=1.66, 95% CI= 1.17, 2.35) (Table </w:t>
      </w:r>
      <w:r>
        <w:rPr>
          <w:rFonts w:ascii="Times New Roman" w:hAnsi="Times New Roman" w:cs="Times New Roman"/>
        </w:rPr>
        <w:t>3</w:t>
      </w:r>
      <w:r w:rsidRPr="00734300">
        <w:rPr>
          <w:rFonts w:ascii="Times New Roman" w:hAnsi="Times New Roman" w:cs="Times New Roman"/>
        </w:rPr>
        <w:t xml:space="preserve">). </w:t>
      </w:r>
    </w:p>
    <w:p w:rsidR="00971FF2" w:rsidRPr="00734300" w:rsidRDefault="00971FF2" w:rsidP="00971FF2">
      <w:pPr>
        <w:spacing w:line="480" w:lineRule="auto"/>
        <w:jc w:val="center"/>
        <w:rPr>
          <w:rFonts w:ascii="Times New Roman" w:hAnsi="Times New Roman" w:cs="Times New Roman"/>
        </w:rPr>
      </w:pPr>
      <w:r>
        <w:rPr>
          <w:rFonts w:ascii="Times New Roman" w:hAnsi="Times New Roman" w:cs="Times New Roman"/>
        </w:rPr>
        <w:t>---TABLE 3 HERE---</w:t>
      </w:r>
    </w:p>
    <w:p w:rsidR="00971FF2" w:rsidRPr="00D15B63" w:rsidRDefault="00971FF2" w:rsidP="00971FF2">
      <w:pPr>
        <w:spacing w:line="480" w:lineRule="auto"/>
        <w:jc w:val="center"/>
        <w:rPr>
          <w:rFonts w:ascii="Times New Roman" w:hAnsi="Times New Roman" w:cs="Times New Roman"/>
        </w:rPr>
      </w:pPr>
      <w:r w:rsidRPr="00D15B63">
        <w:rPr>
          <w:rFonts w:ascii="Times New Roman" w:hAnsi="Times New Roman" w:cs="Times New Roman"/>
        </w:rPr>
        <w:t>DISCUSSION</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This study found that one third of the total opioid overdoses attended by EMS occurred at the safe injection facility. This was particularly pronounced during SIF opening hours, with half of the overdoses occurring there while they were open. The clinical characteristics showed that patients from the SIF had more severe overdose symptoms upon ambulance arrival, yet they were more likely to be left at the scene. The SIF opening hours </w:t>
      </w:r>
      <w:r>
        <w:rPr>
          <w:rFonts w:ascii="Times New Roman" w:hAnsi="Times New Roman" w:cs="Times New Roman"/>
        </w:rPr>
        <w:t>may have impacted</w:t>
      </w:r>
      <w:r w:rsidRPr="00734300">
        <w:rPr>
          <w:rFonts w:ascii="Times New Roman" w:hAnsi="Times New Roman" w:cs="Times New Roman"/>
        </w:rPr>
        <w:t xml:space="preserve"> the likelihood of receiving ambulance transport, with a 40% increased odds </w:t>
      </w:r>
      <w:r>
        <w:rPr>
          <w:rFonts w:ascii="Times New Roman" w:hAnsi="Times New Roman" w:cs="Times New Roman"/>
        </w:rPr>
        <w:t xml:space="preserve">of transport </w:t>
      </w:r>
      <w:r w:rsidRPr="00734300">
        <w:rPr>
          <w:rFonts w:ascii="Times New Roman" w:hAnsi="Times New Roman" w:cs="Times New Roman"/>
        </w:rPr>
        <w:t xml:space="preserve">when the facility was closed. </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The dangers of overdosing in public locations are well known. Public injectors face an increased risk of nonfatal overdoses </w:t>
      </w:r>
      <w:r w:rsidRPr="00734300">
        <w:rPr>
          <w:rFonts w:ascii="Times New Roman" w:hAnsi="Times New Roman" w:cs="Times New Roman"/>
        </w:rPr>
        <w:fldChar w:fldCharType="begin">
          <w:fldData xml:space="preserve">PEVuZE5vdGU+PENpdGU+PEF1dGhvcj5NaWxsb3k8L0F1dGhvcj48WWVhcj4yMDA4PC9ZZWFyPjxS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PEVuZE5vdGU+PENpdGU+PEF1dGhvcj5NaWxsb3k8L0F1dGhvcj48WWVhcj4yMDA4PC9ZZWFyPjxS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31, 32</w:t>
      </w:r>
      <w:r w:rsidRPr="00734300">
        <w:rPr>
          <w:rFonts w:ascii="Times New Roman" w:hAnsi="Times New Roman" w:cs="Times New Roman"/>
        </w:rPr>
        <w:fldChar w:fldCharType="end"/>
      </w:r>
      <w:r w:rsidRPr="00734300">
        <w:rPr>
          <w:rFonts w:ascii="Times New Roman" w:hAnsi="Times New Roman" w:cs="Times New Roman"/>
        </w:rPr>
        <w:t xml:space="preserve">, increased morbidity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&lt;EndNote&gt;&lt;Cite&gt;&lt;Author&gt;Darke&lt;/Author&gt;&lt;Year&gt;2001&lt;/Year&gt;&lt;RecNum&gt;575&lt;/RecNum&gt;&lt;DisplayText&gt;&lt;style face="superscript"&gt;33&lt;/style&gt;&lt;/DisplayText&gt;&lt;record&gt;&lt;rec-number&gt;575&lt;/rec-number&gt;&lt;foreign-keys&gt;&lt;key app="EN" db-id="xee0pzfwa0pwwhewp9gvxz2evtrfwsxxzvv5" timestamp="1490184841"&gt;575&lt;/key&gt;&lt;/foreign-keys&gt;&lt;ref-type name="Journal Article"&gt;17&lt;/ref-type&gt;&lt;contributors&gt;&lt;authors&gt;&lt;author&gt;Darke, S.&lt;/author&gt;&lt;author&gt;Kaye, S.&lt;/author&gt;&lt;author&gt;Ross, J.&lt;/author&gt;&lt;/authors&gt;&lt;/contributors&gt;&lt;auth-address&gt;National Drug and Alcohol Research Centre, University of New South Wales, NSW, 2052, Australia.&lt;/auth-address&gt;&lt;titles&gt;&lt;title&gt;Geographical injecting locations among injecting drug users in Sydney, Australia&lt;/title&gt;&lt;secondary-title&gt;Addiction&lt;/secondary-title&gt;&lt;alt-title&gt;Addiction (Abingdon, England)&lt;/alt-title&gt;&lt;/titles&gt;&lt;periodical&gt;&lt;full-title&gt;Addiction&lt;/full-title&gt;&lt;/periodical&gt;&lt;pages&gt;241-6&lt;/pages&gt;&lt;volume&gt;96&lt;/volume&gt;&lt;number&gt;2&lt;/number&gt;&lt;edition&gt;2001/02/22&lt;/edition&gt;&lt;keywords&gt;&lt;keyword&gt;Adolescent&lt;/keyword&gt;&lt;keyword&gt;Adult&lt;/keyword&gt;&lt;keyword&gt;Australia&lt;/keyword&gt;&lt;keyword&gt;Automobiles&lt;/keyword&gt;&lt;keyword&gt;Cross-Sectional Studies&lt;/keyword&gt;&lt;keyword&gt;Drug Overdose/etiology&lt;/keyword&gt;&lt;keyword&gt;Female&lt;/keyword&gt;&lt;keyword&gt;Humans&lt;/keyword&gt;&lt;keyword&gt;Logistic Models&lt;/keyword&gt;&lt;keyword&gt;Male&lt;/keyword&gt;&lt;keyword&gt;Middle Aged&lt;/keyword&gt;&lt;keyword&gt;Public Facilities&lt;/keyword&gt;&lt;keyword&gt;*Risk-Taking&lt;/keyword&gt;&lt;keyword&gt;Substance Abuse, Intravenous/*psychology&lt;/keyword&gt;&lt;/keywords&gt;&lt;dates&gt;&lt;year&gt;2001&lt;/year&gt;&lt;pub-dates&gt;&lt;date&gt;Feb&lt;/date&gt;&lt;/pub-dates&gt;&lt;/dates&gt;&lt;isbn&gt;0965-2140 (Print)&amp;#xD;0965-2140&lt;/isbn&gt;&lt;accession-num&gt;11182868&lt;/accession-num&gt;&lt;urls&gt;&lt;/urls&gt;&lt;electronic-resource-num&gt;10.1080/09652140020020964&lt;/electronic-resource-num&gt;&lt;remote-database-provider&gt;NLM&lt;/remote-database-provider&gt;&lt;language&gt;eng&lt;/language&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33</w:t>
      </w:r>
      <w:r w:rsidRPr="00734300">
        <w:rPr>
          <w:rFonts w:ascii="Times New Roman" w:hAnsi="Times New Roman" w:cs="Times New Roman"/>
        </w:rPr>
        <w:fldChar w:fldCharType="end"/>
      </w:r>
      <w:r w:rsidRPr="00734300">
        <w:rPr>
          <w:rFonts w:ascii="Times New Roman" w:hAnsi="Times New Roman" w:cs="Times New Roman"/>
        </w:rPr>
        <w:t xml:space="preserve">, and an increased likelihood to participate in risky injecting and sexual behavior </w:t>
      </w:r>
      <w:r w:rsidRPr="00734300">
        <w:rPr>
          <w:rFonts w:ascii="Times New Roman" w:hAnsi="Times New Roman" w:cs="Times New Roman"/>
        </w:rPr>
        <w:fldChar w:fldCharType="begin">
          <w:fldData xml:space="preserve">PEVuZE5vdGU+PENpdGU+PEF1dGhvcj5NYXJzaGFsbDwvQXV0aG9yPjxZZWFyPjIwMTA8L1llYXI+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PEVuZE5vdGU+PENpdGU+PEF1dGhvcj5NYXJzaGFsbDwvQXV0aG9yPjxZZWFyPjIwMTA8L1llYXI+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34</w:t>
      </w:r>
      <w:r w:rsidRPr="00734300">
        <w:rPr>
          <w:rFonts w:ascii="Times New Roman" w:hAnsi="Times New Roman" w:cs="Times New Roman"/>
        </w:rPr>
        <w:fldChar w:fldCharType="end"/>
      </w:r>
      <w:r w:rsidRPr="00734300">
        <w:rPr>
          <w:rFonts w:ascii="Times New Roman" w:hAnsi="Times New Roman" w:cs="Times New Roman"/>
        </w:rPr>
        <w:t xml:space="preserve">. Similar to a study in Sydney that found a decline in ambulance overdose call-outs during SIF opening hours </w:t>
      </w:r>
      <w:r w:rsidRPr="00734300">
        <w:rPr>
          <w:rFonts w:ascii="Times New Roman" w:hAnsi="Times New Roman" w:cs="Times New Roman"/>
        </w:rPr>
        <w:fldChar w:fldCharType="begin">
          <w:fldData xml:space="preserve">PEVuZE5vdGU+PENpdGU+PEF1dGhvcj5TYWxtb248L0F1dGhvcj48WWVhcj4yMDEwPC9ZZWFyPjxS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PEVuZE5vdGU+PENpdGU+PEF1dGhvcj5TYWxtb248L0F1dGhvcj48WWVhcj4yMDEwPC9ZZWFyPjxS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22</w:t>
      </w:r>
      <w:r w:rsidRPr="00734300">
        <w:rPr>
          <w:rFonts w:ascii="Times New Roman" w:hAnsi="Times New Roman" w:cs="Times New Roman"/>
        </w:rPr>
        <w:fldChar w:fldCharType="end"/>
      </w:r>
      <w:r w:rsidRPr="00734300">
        <w:rPr>
          <w:rFonts w:ascii="Times New Roman" w:hAnsi="Times New Roman" w:cs="Times New Roman"/>
        </w:rPr>
        <w:t xml:space="preserve">, our study found a reduction in overdoses in public locations during SIF opening hours. Further, those that overdosed in public locations were more likely to receive ambulance transport as opposed to being stable with pre-hospital discharge. </w:t>
      </w:r>
    </w:p>
    <w:p w:rsidR="00971FF2" w:rsidRPr="00734300" w:rsidRDefault="00971FF2" w:rsidP="00971FF2">
      <w:pPr>
        <w:spacing w:line="480" w:lineRule="auto"/>
        <w:ind w:firstLine="708"/>
        <w:jc w:val="both"/>
        <w:rPr>
          <w:rFonts w:ascii="Times New Roman" w:hAnsi="Times New Roman" w:cs="Times New Roman"/>
        </w:rPr>
      </w:pPr>
      <w:r>
        <w:rPr>
          <w:rFonts w:ascii="Times New Roman" w:hAnsi="Times New Roman" w:cs="Times New Roman"/>
        </w:rPr>
        <w:t>T</w:t>
      </w:r>
      <w:r w:rsidRPr="00734300">
        <w:rPr>
          <w:rFonts w:ascii="Times New Roman" w:hAnsi="Times New Roman" w:cs="Times New Roman"/>
        </w:rPr>
        <w:t>he increase in overdoses in public locations observed during the summer months may be a result of the Norwegian climate and the likelihood to use drugs outdoors during the mild summers, and indoors during the extreme winters</w:t>
      </w:r>
      <w:r>
        <w:rPr>
          <w:rFonts w:ascii="Times New Roman" w:hAnsi="Times New Roman" w:cs="Times New Roman"/>
        </w:rPr>
        <w:t xml:space="preserve">.  </w:t>
      </w:r>
      <w:r w:rsidRPr="00734300">
        <w:rPr>
          <w:rFonts w:ascii="Times New Roman" w:hAnsi="Times New Roman" w:cs="Times New Roman"/>
        </w:rPr>
        <w:t xml:space="preserve">The summer months may </w:t>
      </w:r>
      <w:r>
        <w:rPr>
          <w:rFonts w:ascii="Times New Roman" w:hAnsi="Times New Roman" w:cs="Times New Roman"/>
        </w:rPr>
        <w:t xml:space="preserve">also experience </w:t>
      </w:r>
      <w:r w:rsidRPr="00734300">
        <w:rPr>
          <w:rFonts w:ascii="Times New Roman" w:hAnsi="Times New Roman" w:cs="Times New Roman"/>
        </w:rPr>
        <w:t>drug tourism</w:t>
      </w:r>
      <w:r>
        <w:rPr>
          <w:rFonts w:ascii="Times New Roman" w:hAnsi="Times New Roman" w:cs="Times New Roman"/>
        </w:rPr>
        <w:t xml:space="preserve">, where </w:t>
      </w:r>
      <w:r>
        <w:rPr>
          <w:rFonts w:ascii="Times New Roman" w:hAnsi="Times New Roman" w:cs="Times New Roman"/>
        </w:rPr>
        <w:lastRenderedPageBreak/>
        <w:t>nonresidents come into the city to use drugs, but have less contact with preventative services and overdose in public places</w:t>
      </w:r>
      <w:r w:rsidRPr="00734300">
        <w:rPr>
          <w:rFonts w:ascii="Times New Roman" w:hAnsi="Times New Roman" w:cs="Times New Roman"/>
        </w:rPr>
        <w:t xml:space="preserve">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&lt;EndNote&gt;&lt;Cite&gt;&lt;Author&gt;Gjersing&lt;/Author&gt;&lt;Year&gt;2013&lt;/Year&gt;&lt;RecNum&gt;236&lt;/RecNum&gt;&lt;DisplayText&gt;&lt;style face="superscript"&gt;7&lt;/style&gt;&lt;/DisplayText&gt;&lt;record&gt;&lt;rec-number&gt;236&lt;/rec-number&gt;&lt;foreign-keys&gt;&lt;key app="EN" db-id="xee0pzfwa0pwwhewp9gvxz2evtrfwsxxzvv5" timestamp="1430214802"&gt;236&lt;/key&gt;&lt;/foreign-keys&gt;&lt;ref-type name="Journal Article"&gt;17&lt;/ref-type&gt;&lt;contributors&gt;&lt;authors&gt;&lt;author&gt;Gjersing, Linn&lt;/author&gt;&lt;author&gt;Jonassen, Kristine V.&lt;/author&gt;&lt;author&gt;Biong, Stian&lt;/author&gt;&lt;author&gt;Ravndal, Edle&lt;/author&gt;&lt;author&gt;Waal, Helge&lt;/author&gt;&lt;author&gt;Bramness, Jørgen G.&lt;/author&gt;&lt;author&gt;Clausen, Thomas&lt;/author&gt;&lt;/authors&gt;&lt;/contributors&gt;&lt;titles&gt;&lt;title&gt;Diversity in causes and characteristics of drug-induced deaths in an urban setting&lt;/title&gt;&lt;secondary-title&gt;Scandinavian Journal of Public Health&lt;/secondary-title&gt;&lt;/titles&gt;&lt;periodical&gt;&lt;full-title&gt;Scandinavian Journal of Public Health&lt;/full-title&gt;&lt;/periodical&gt;&lt;pages&gt;119-125&lt;/pages&gt;&lt;volume&gt;41&lt;/volume&gt;&lt;number&gt;2&lt;/number&gt;&lt;dates&gt;&lt;year&gt;2013&lt;/year&gt;&lt;pub-dates&gt;&lt;date&gt;March 1, 2013&lt;/date&gt;&lt;/pub-dates&gt;&lt;/dates&gt;&lt;urls&gt;&lt;related-urls&gt;&lt;url&gt;http://sjp.sagepub.com/content/41/2/119.abstract&lt;/url&gt;&lt;/related-urls&gt;&lt;/urls&gt;&lt;electronic-resource-num&gt;10.1177/1403494812472007&lt;/electronic-resource-num&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7</w:t>
      </w:r>
      <w:r w:rsidRPr="00734300">
        <w:rPr>
          <w:rFonts w:ascii="Times New Roman" w:hAnsi="Times New Roman" w:cs="Times New Roman"/>
        </w:rPr>
        <w:fldChar w:fldCharType="end"/>
      </w:r>
      <w:r>
        <w:rPr>
          <w:rFonts w:ascii="Times New Roman" w:hAnsi="Times New Roman" w:cs="Times New Roman"/>
        </w:rPr>
        <w:t xml:space="preserve">.  Regular staff from these facilities may also be on vacation, with temporary staff as replacement. While these seasonal accounts may contribute to the temporal variation observed, it may also be due to access during SIF opening hours.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We found that patients from the SIF had more severe initial clinical symptoms (GCS score and respiratory rate) when compared to other locations. This may be explained by the trained facility staffs’ ability to monitor the overdose prior to calling the ambulance, thus raising the threshold for calling. </w:t>
      </w:r>
      <w:proofErr w:type="gramStart"/>
      <w:r w:rsidRPr="00734300">
        <w:rPr>
          <w:rFonts w:ascii="Times New Roman" w:hAnsi="Times New Roman" w:cs="Times New Roman"/>
        </w:rPr>
        <w:t>Staff from SIF are</w:t>
      </w:r>
      <w:proofErr w:type="gramEnd"/>
      <w:r w:rsidRPr="00734300">
        <w:rPr>
          <w:rFonts w:ascii="Times New Roman" w:hAnsi="Times New Roman" w:cs="Times New Roman"/>
        </w:rPr>
        <w:t xml:space="preserve"> trained to recognize the signs of an overdose </w:t>
      </w:r>
      <w:r w:rsidRPr="00734300">
        <w:rPr>
          <w:rFonts w:ascii="Times New Roman" w:hAnsi="Times New Roman" w:cs="Times New Roman"/>
        </w:rPr>
        <w:fldChar w:fldCharType="begin">
          <w:fldData xml:space="preserve">PEVuZE5vdGU+PENpdGU+PEF1dGhvcj5NYWRhaC1BbWlyaTwvQXV0aG9yPjxZZWFyPjIwMTY8L1ll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PEVuZE5vdGU+PENpdGU+PEF1dGhvcj5NYWRhaC1BbWlyaTwvQXV0aG9yPjxZZWFyPjIwMTY8L1ll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35</w:t>
      </w:r>
      <w:r w:rsidRPr="00734300">
        <w:rPr>
          <w:rFonts w:ascii="Times New Roman" w:hAnsi="Times New Roman" w:cs="Times New Roman"/>
        </w:rPr>
        <w:fldChar w:fldCharType="end"/>
      </w:r>
      <w:r w:rsidRPr="00734300">
        <w:rPr>
          <w:rFonts w:ascii="Times New Roman" w:hAnsi="Times New Roman" w:cs="Times New Roman"/>
        </w:rPr>
        <w:t xml:space="preserve"> which may result in delaying calling until they determine that the situation is critical. </w:t>
      </w:r>
      <w:r>
        <w:rPr>
          <w:rFonts w:ascii="Times New Roman" w:hAnsi="Times New Roman" w:cs="Times New Roman"/>
        </w:rPr>
        <w:t xml:space="preserve">This may also be due to risk compensation, wherein SIF clients take a riskier dose, knowing that they will be rescued by staff in the event of an overdose. </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Although many of the overdoses happened at the SIF, the majority of these patients were not transferred for further treatment. This indicates that they were </w:t>
      </w:r>
      <w:r>
        <w:rPr>
          <w:rFonts w:ascii="Times New Roman" w:hAnsi="Times New Roman" w:cs="Times New Roman"/>
        </w:rPr>
        <w:t xml:space="preserve">assessed to be </w:t>
      </w:r>
      <w:r w:rsidRPr="00734300">
        <w:rPr>
          <w:rFonts w:ascii="Times New Roman" w:hAnsi="Times New Roman" w:cs="Times New Roman"/>
        </w:rPr>
        <w:t>stable following ambulance treatment</w:t>
      </w:r>
      <w:r>
        <w:rPr>
          <w:rFonts w:ascii="Times New Roman" w:hAnsi="Times New Roman" w:cs="Times New Roman"/>
        </w:rPr>
        <w:t>, as it would be against ambulance protocol to leave an unstable patient</w:t>
      </w:r>
      <w:r w:rsidRPr="00734300">
        <w:rPr>
          <w:rFonts w:ascii="Times New Roman" w:hAnsi="Times New Roman" w:cs="Times New Roman"/>
        </w:rPr>
        <w:t xml:space="preserve">. Similar to a previous ambulance study in Oslo, a high proportion of those treated for an opioid overdose did not receive further transport for additional treatment </w:t>
      </w:r>
      <w:r w:rsidRPr="00734300">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&lt;EndNote&gt;&lt;Cite&gt;&lt;Author&gt;Heyerdahl&lt;/Author&gt;&lt;Year&gt;2008&lt;/Year&gt;&lt;RecNum&gt;403&lt;/RecNum&gt;&lt;DisplayText&gt;&lt;style face="superscript"&gt;36&lt;/style&gt;&lt;/DisplayText&gt;&lt;record&gt;&lt;rec-number&gt;403&lt;/rec-number&gt;&lt;foreign-keys&gt;&lt;key app="EN" db-id="xee0pzfwa0pwwhewp9gvxz2evtrfwsxxzvv5" timestamp="1467707875"&gt;403&lt;/key&gt;&lt;/foreign-keys&gt;&lt;ref-type name="Journal Article"&gt;17&lt;/ref-type&gt;&lt;contributors&gt;&lt;authors&gt;&lt;author&gt;Heyerdahl, F.&lt;/author&gt;&lt;author&gt;Hovda, K. E.&lt;/author&gt;&lt;author&gt;Bjornaas, M. A.&lt;/author&gt;&lt;author&gt;Nore, A. K.&lt;/author&gt;&lt;author&gt;Figueiredo, J. C.&lt;/author&gt;&lt;author&gt;Ekeberg, O.&lt;/author&gt;&lt;/authors&gt;&lt;/contributors&gt;&lt;titles&gt;&lt;title&gt;Pre-hospital treatment of acute poisonings in Oslo&lt;/title&gt;&lt;secondary-title&gt;BMC Emerg Med&lt;/secondary-title&gt;&lt;/titles&gt;&lt;periodical&gt;&lt;full-title&gt;BMC Emerg Med&lt;/full-title&gt;&lt;abbr-1&gt;BMC emergency medicine&lt;/abbr-1&gt;&lt;/periodical&gt;&lt;volume&gt;8&lt;/volume&gt;&lt;dates&gt;&lt;year&gt;2008&lt;/year&gt;&lt;/dates&gt;&lt;label&gt;Heyerdahl2008&lt;/label&gt;&lt;urls&gt;&lt;related-urls&gt;&lt;url&gt;http://dx.doi.org/10.1186/1471-227X-8-15&lt;/url&gt;&lt;/related-urls&gt;&lt;/urls&gt;&lt;electronic-resource-num&gt;10.1186/1471-227x-8-15&lt;/electronic-resource-num&gt;&lt;/record&gt;&lt;/Cite&gt;&lt;/EndNote&gt;</w:instrText>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36</w:t>
      </w:r>
      <w:r w:rsidRPr="00734300">
        <w:rPr>
          <w:rFonts w:ascii="Times New Roman" w:hAnsi="Times New Roman" w:cs="Times New Roman"/>
        </w:rPr>
        <w:fldChar w:fldCharType="end"/>
      </w:r>
      <w:r w:rsidRPr="00734300">
        <w:rPr>
          <w:rFonts w:ascii="Times New Roman" w:hAnsi="Times New Roman" w:cs="Times New Roman"/>
        </w:rPr>
        <w:t xml:space="preserve">. </w:t>
      </w:r>
      <w:r>
        <w:rPr>
          <w:rFonts w:ascii="Times New Roman" w:hAnsi="Times New Roman" w:cs="Times New Roman"/>
        </w:rPr>
        <w:t>While p</w:t>
      </w:r>
      <w:r w:rsidRPr="00734300">
        <w:rPr>
          <w:rFonts w:ascii="Times New Roman" w:hAnsi="Times New Roman" w:cs="Times New Roman"/>
        </w:rPr>
        <w:t xml:space="preserve">re-hospital treatment of overdoses appears to be safe for opioid overdose patients, with no effect on short-term mortality </w:t>
      </w:r>
      <w:r w:rsidRPr="00734300">
        <w:rPr>
          <w:rFonts w:ascii="Times New Roman" w:hAnsi="Times New Roman" w:cs="Times New Roman"/>
        </w:rPr>
        <w:fldChar w:fldCharType="begin">
          <w:fldData xml:space="preserve">PEVuZE5vdGU+PENpdGU+PEF1dGhvcj5IZXllcmRhaGw8L0F1dGhvcj48WWVhcj4yMDA4PC9ZZWFy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PEVuZE5vdGU+PENpdGU+PEF1dGhvcj5IZXllcmRhaGw8L0F1dGhvcj48WWVhcj4yMDA4PC9ZZWFy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36-38</w:t>
      </w:r>
      <w:r w:rsidRPr="00734300">
        <w:rPr>
          <w:rFonts w:ascii="Times New Roman" w:hAnsi="Times New Roman" w:cs="Times New Roman"/>
        </w:rPr>
        <w:fldChar w:fldCharType="end"/>
      </w:r>
      <w:r>
        <w:rPr>
          <w:rFonts w:ascii="Times New Roman" w:hAnsi="Times New Roman" w:cs="Times New Roman"/>
        </w:rPr>
        <w:t xml:space="preserve">, it also gives an indication of the stability of the patient. Safe injection facilities do not appear to encourage high risk behavior </w:t>
      </w:r>
      <w:r w:rsidR="0017685C">
        <w:rPr>
          <w:rFonts w:ascii="Times New Roman" w:hAnsi="Times New Roman" w:cs="Times New Roman"/>
        </w:rPr>
        <w:fldChar w:fldCharType="begin"/>
      </w:r>
      <w:r w:rsidR="0017685C">
        <w:rPr>
          <w:rFonts w:ascii="Times New Roman" w:hAnsi="Times New Roman" w:cs="Times New Roman"/>
        </w:rPr>
        <w:instrText xml:space="preserve"> ADDIN EN.CITE &lt;EndNote&gt;&lt;Cite&gt;&lt;Author&gt;Kerr&lt;/Author&gt;&lt;Year&gt;2006&lt;/Year&gt;&lt;RecNum&gt;694&lt;/RecNum&gt;&lt;DisplayText&gt;&lt;style face="superscript"&gt;39&lt;/style&gt;&lt;/DisplayText&gt;&lt;record&gt;&lt;rec-number&gt;694&lt;/rec-number&gt;&lt;foreign-keys&gt;&lt;key app="EN" db-id="xee0pzfwa0pwwhewp9gvxz2evtrfwsxxzvv5" timestamp="1519896469"&gt;694&lt;/key&gt;&lt;/foreign-keys&gt;&lt;ref-type name="Journal Article"&gt;17&lt;/ref-type&gt;&lt;contributors&gt;&lt;authors&gt;&lt;author&gt;Kerr, Thomas&lt;/author&gt;&lt;author&gt;Stoltz, Jo-Anne&lt;/author&gt;&lt;author&gt;Tyndall, Mark&lt;/author&gt;&lt;author&gt;Li, Kathy&lt;/author&gt;&lt;author&gt;Zhang, Ruth&lt;/author&gt;&lt;author&gt;Montaner, Julio&lt;/author&gt;&lt;author&gt;Wood, Evan&lt;/author&gt;&lt;/authors&gt;&lt;/contributors&gt;&lt;titles&gt;&lt;title&gt;Impact of a medically supervised safer injection facility on community drug use patterns: a before and after study&lt;/title&gt;&lt;secondary-title&gt;BMJ&lt;/secondary-title&gt;&lt;/titles&gt;&lt;periodical&gt;&lt;full-title&gt;BMJ&lt;/full-title&gt;&lt;/periodical&gt;&lt;pages&gt;220-222&lt;/pages&gt;&lt;volume&gt;332&lt;/volume&gt;&lt;number&gt;7535&lt;/number&gt;&lt;dates&gt;&lt;year&gt;2006&lt;/year&gt;&lt;/dates&gt;&lt;urls&gt;&lt;related-urls&gt;&lt;url&gt;http://www.bmj.com/content/bmj/332/7535/220.full.pdf&lt;/url&gt;&lt;/related-urls&gt;&lt;/urls&gt;&lt;electronic-resource-num&gt;10.1136/bmj.332.7535.220&lt;/electronic-resource-num&gt;&lt;/record&gt;&lt;/Cite&gt;&lt;/EndNote&gt;</w:instrText>
      </w:r>
      <w:r w:rsidR="0017685C">
        <w:rPr>
          <w:rFonts w:ascii="Times New Roman" w:hAnsi="Times New Roman" w:cs="Times New Roman"/>
        </w:rPr>
        <w:fldChar w:fldCharType="separate"/>
      </w:r>
      <w:r w:rsidR="0017685C" w:rsidRPr="0017685C">
        <w:rPr>
          <w:rFonts w:ascii="Times New Roman" w:hAnsi="Times New Roman" w:cs="Times New Roman"/>
          <w:noProof/>
          <w:vertAlign w:val="superscript"/>
        </w:rPr>
        <w:t>39</w:t>
      </w:r>
      <w:r w:rsidR="0017685C">
        <w:rPr>
          <w:rFonts w:ascii="Times New Roman" w:hAnsi="Times New Roman" w:cs="Times New Roman"/>
        </w:rPr>
        <w:fldChar w:fldCharType="end"/>
      </w:r>
      <w:r>
        <w:rPr>
          <w:rFonts w:ascii="Times New Roman" w:hAnsi="Times New Roman" w:cs="Times New Roman"/>
        </w:rPr>
        <w:t xml:space="preserve">, and the SIF in this study appears to have a role in the ambulance assessment on transport. Only 15% from the SIF were transported onwards, and more patients received ambulance transport when the SIF was closed. More research is needed to explore the possible collaborative nature between the SIF and ambulance services in post-overdose management. </w:t>
      </w:r>
    </w:p>
    <w:p w:rsidR="00971FF2" w:rsidRPr="00734300" w:rsidRDefault="00971FF2" w:rsidP="00971FF2">
      <w:pPr>
        <w:spacing w:line="480" w:lineRule="auto"/>
        <w:ind w:firstLine="708"/>
        <w:jc w:val="both"/>
        <w:rPr>
          <w:rFonts w:ascii="Times New Roman" w:hAnsi="Times New Roman" w:cs="Times New Roman"/>
        </w:rPr>
      </w:pPr>
      <w:r>
        <w:rPr>
          <w:rFonts w:ascii="Times New Roman" w:hAnsi="Times New Roman" w:cs="Times New Roman"/>
        </w:rPr>
        <w:t xml:space="preserve">The ambulance data from this study display some notable differences in patient characteristics among various ambulance pick-up locations. </w:t>
      </w:r>
      <w:r w:rsidRPr="00734300">
        <w:rPr>
          <w:rFonts w:ascii="Times New Roman" w:hAnsi="Times New Roman" w:cs="Times New Roman"/>
        </w:rPr>
        <w:t xml:space="preserve">Similar to other SIF worldwide, the SIF in Oslo has never experienced a fatality </w:t>
      </w:r>
      <w:r w:rsidRPr="00734300">
        <w:rPr>
          <w:rFonts w:ascii="Times New Roman" w:hAnsi="Times New Roman" w:cs="Times New Roman"/>
        </w:rPr>
        <w:fldChar w:fldCharType="begin">
          <w:fldData xml:space="preserve">PEVuZE5vdGU+PENpdGU+PEF1dGhvcj5Qb3RpZXI8L0F1dGhvcj48WWVhcj4yMDE0PC9ZZWFyPjxS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PEVuZE5vdGU+PENpdGU+PEF1dGhvcj5Qb3RpZXI8L0F1dGhvcj48WWVhcj4yMDE0PC9ZZWFyPjxS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14</w:t>
      </w:r>
      <w:r w:rsidRPr="00734300">
        <w:rPr>
          <w:rFonts w:ascii="Times New Roman" w:hAnsi="Times New Roman" w:cs="Times New Roman"/>
        </w:rPr>
        <w:fldChar w:fldCharType="end"/>
      </w:r>
      <w:r w:rsidRPr="00734300">
        <w:rPr>
          <w:rFonts w:ascii="Times New Roman" w:hAnsi="Times New Roman" w:cs="Times New Roman"/>
        </w:rPr>
        <w:t xml:space="preserve">, thus supporting the relative safety of overdosing in these locations. Others have described the educational role of SIF staff </w:t>
      </w:r>
      <w:r w:rsidRPr="00734300">
        <w:rPr>
          <w:rFonts w:ascii="Times New Roman" w:hAnsi="Times New Roman" w:cs="Times New Roman"/>
        </w:rPr>
        <w:fldChar w:fldCharType="begin">
          <w:fldData xml:space="preserve">PEVuZE5vdGU+PENpdGU+PEF1dGhvcj5Xb29kPC9BdXRob3I+PFllYXI+MjAwODwvWWVhcj48UmVj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</w:fldData>
        </w:fldChar>
      </w:r>
      <w:r w:rsidR="0017685C">
        <w:rPr>
          <w:rFonts w:ascii="Times New Roman" w:hAnsi="Times New Roman" w:cs="Times New Roman"/>
        </w:rPr>
        <w:instrText xml:space="preserve"> ADDIN EN.CITE </w:instrText>
      </w:r>
      <w:r w:rsidR="0017685C">
        <w:rPr>
          <w:rFonts w:ascii="Times New Roman" w:hAnsi="Times New Roman" w:cs="Times New Roman"/>
        </w:rPr>
        <w:fldChar w:fldCharType="begin">
          <w:fldData xml:space="preserve">PEVuZE5vdGU+PENpdGU+PEF1dGhvcj5Xb29kPC9BdXRob3I+PFllYXI+MjAwODwvWWVhcj48UmVj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</w:fldData>
        </w:fldChar>
      </w:r>
      <w:r w:rsidR="0017685C">
        <w:rPr>
          <w:rFonts w:ascii="Times New Roman" w:hAnsi="Times New Roman" w:cs="Times New Roman"/>
        </w:rPr>
        <w:instrText xml:space="preserve"> ADDIN EN.CITE.DATA </w:instrText>
      </w:r>
      <w:r w:rsidR="0017685C">
        <w:rPr>
          <w:rFonts w:ascii="Times New Roman" w:hAnsi="Times New Roman" w:cs="Times New Roman"/>
        </w:rPr>
      </w:r>
      <w:r w:rsidR="0017685C">
        <w:rPr>
          <w:rFonts w:ascii="Times New Roman" w:hAnsi="Times New Roman" w:cs="Times New Roman"/>
        </w:rPr>
        <w:fldChar w:fldCharType="end"/>
      </w:r>
      <w:r w:rsidRPr="00734300">
        <w:rPr>
          <w:rFonts w:ascii="Times New Roman" w:hAnsi="Times New Roman" w:cs="Times New Roman"/>
        </w:rPr>
      </w:r>
      <w:r w:rsidRPr="00734300">
        <w:rPr>
          <w:rFonts w:ascii="Times New Roman" w:hAnsi="Times New Roman" w:cs="Times New Roman"/>
        </w:rPr>
        <w:fldChar w:fldCharType="separate"/>
      </w:r>
      <w:r w:rsidR="0017685C" w:rsidRPr="0017685C">
        <w:rPr>
          <w:rFonts w:ascii="Times New Roman" w:hAnsi="Times New Roman" w:cs="Times New Roman"/>
          <w:noProof/>
          <w:vertAlign w:val="superscript"/>
        </w:rPr>
        <w:t>40</w:t>
      </w:r>
      <w:r w:rsidRPr="00734300">
        <w:rPr>
          <w:rFonts w:ascii="Times New Roman" w:hAnsi="Times New Roman" w:cs="Times New Roman"/>
        </w:rPr>
        <w:fldChar w:fldCharType="end"/>
      </w:r>
      <w:r w:rsidRPr="00734300">
        <w:rPr>
          <w:rFonts w:ascii="Times New Roman" w:hAnsi="Times New Roman" w:cs="Times New Roman"/>
        </w:rPr>
        <w:t xml:space="preserve">, but this study </w:t>
      </w:r>
      <w:r>
        <w:rPr>
          <w:rFonts w:ascii="Times New Roman" w:hAnsi="Times New Roman" w:cs="Times New Roman"/>
        </w:rPr>
        <w:t>adds to the possible potential for trained staff</w:t>
      </w:r>
      <w:r w:rsidRPr="00734300">
        <w:rPr>
          <w:rFonts w:ascii="Times New Roman" w:hAnsi="Times New Roman" w:cs="Times New Roman"/>
        </w:rPr>
        <w:t xml:space="preserve"> to monitor patients immediately after the overdose, as well as </w:t>
      </w:r>
      <w:r>
        <w:rPr>
          <w:rFonts w:ascii="Times New Roman" w:hAnsi="Times New Roman" w:cs="Times New Roman"/>
        </w:rPr>
        <w:t>an</w:t>
      </w:r>
      <w:r w:rsidRPr="00734300">
        <w:rPr>
          <w:rFonts w:ascii="Times New Roman" w:hAnsi="Times New Roman" w:cs="Times New Roman"/>
        </w:rPr>
        <w:t xml:space="preserve"> opportunity to </w:t>
      </w:r>
      <w:r w:rsidRPr="00734300">
        <w:rPr>
          <w:rFonts w:ascii="Times New Roman" w:hAnsi="Times New Roman" w:cs="Times New Roman"/>
        </w:rPr>
        <w:lastRenderedPageBreak/>
        <w:t>connect them with services in the future</w:t>
      </w:r>
      <w:r>
        <w:rPr>
          <w:rFonts w:ascii="Times New Roman" w:hAnsi="Times New Roman" w:cs="Times New Roman"/>
        </w:rPr>
        <w:t xml:space="preserve"> (since many were not transported from their facility)</w:t>
      </w:r>
      <w:r w:rsidRPr="00734300">
        <w:rPr>
          <w:rFonts w:ascii="Times New Roman" w:hAnsi="Times New Roman" w:cs="Times New Roman"/>
        </w:rPr>
        <w:t xml:space="preserve">. </w:t>
      </w:r>
      <w:r>
        <w:rPr>
          <w:rFonts w:ascii="Times New Roman" w:hAnsi="Times New Roman" w:cs="Times New Roman"/>
        </w:rPr>
        <w:t xml:space="preserve">This study also illustrates that when the SIF is closed, other resources, such as emergency transport and the hospital, were used more frequently. This may point towards potential societal cost savings from SIF. </w:t>
      </w:r>
    </w:p>
    <w:p w:rsidR="00971FF2" w:rsidRDefault="00971FF2" w:rsidP="00971FF2">
      <w:pPr>
        <w:spacing w:line="480" w:lineRule="auto"/>
        <w:jc w:val="both"/>
        <w:rPr>
          <w:rFonts w:ascii="Times New Roman" w:hAnsi="Times New Roman" w:cs="Times New Roman"/>
        </w:rPr>
      </w:pPr>
      <w:r>
        <w:rPr>
          <w:rFonts w:ascii="Times New Roman" w:hAnsi="Times New Roman" w:cs="Times New Roman"/>
        </w:rPr>
        <w:t xml:space="preserve">Limitations </w:t>
      </w:r>
    </w:p>
    <w:p w:rsidR="00971FF2" w:rsidRPr="00734300"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This study relied on ambulance paper charts from one of the five ambulance centers in Oslo, and therefore did not capture all overdoses attended by ambulance services in the city. However, the use of the City Centre location captured a majority of the opioid overdose events, given the naloxone ordering pattern. By using data that is routinely recorded by EMS staff, the data is subject to missing or incomplete record keeping, however no systematic missing patterns are suspected. Additionally, by relying on EMS staff to put aside charts after treating an overdose, the study is subject to missing some cases that could have been included in the study. </w:t>
      </w:r>
      <w:r>
        <w:rPr>
          <w:rFonts w:ascii="Times New Roman" w:hAnsi="Times New Roman" w:cs="Times New Roman"/>
        </w:rPr>
        <w:t xml:space="preserve">Lastly, by exploring only non-fatal events we did not capture circumstances surrounding the more severe, deadly overdoses. </w:t>
      </w:r>
      <w:r w:rsidRPr="00734300">
        <w:rPr>
          <w:rFonts w:ascii="Times New Roman" w:hAnsi="Times New Roman" w:cs="Times New Roman"/>
        </w:rPr>
        <w:t xml:space="preserve">However, </w:t>
      </w:r>
      <w:r>
        <w:rPr>
          <w:rFonts w:ascii="Times New Roman" w:hAnsi="Times New Roman" w:cs="Times New Roman"/>
        </w:rPr>
        <w:t xml:space="preserve">despite the limitations, </w:t>
      </w:r>
      <w:r w:rsidRPr="00734300">
        <w:rPr>
          <w:rFonts w:ascii="Times New Roman" w:hAnsi="Times New Roman" w:cs="Times New Roman"/>
        </w:rPr>
        <w:t xml:space="preserve">the data provided remains to be a reliable prevalence estimate, although likely a conservative estimate. We consider the observed associations between location and overdose patterns as reliable due to a sizable study population included. </w:t>
      </w:r>
    </w:p>
    <w:p w:rsidR="00971FF2" w:rsidRPr="005018A6" w:rsidRDefault="00971FF2" w:rsidP="00971FF2">
      <w:pPr>
        <w:spacing w:line="480" w:lineRule="auto"/>
        <w:jc w:val="both"/>
        <w:rPr>
          <w:rFonts w:ascii="Times New Roman" w:hAnsi="Times New Roman" w:cs="Times New Roman"/>
        </w:rPr>
      </w:pPr>
      <w:r w:rsidRPr="005018A6">
        <w:rPr>
          <w:rFonts w:ascii="Times New Roman" w:hAnsi="Times New Roman" w:cs="Times New Roman"/>
        </w:rPr>
        <w:t>Conclusion</w:t>
      </w:r>
    </w:p>
    <w:p w:rsidR="00971FF2" w:rsidRDefault="00971FF2" w:rsidP="00971FF2">
      <w:pPr>
        <w:spacing w:line="480" w:lineRule="auto"/>
        <w:ind w:firstLine="708"/>
        <w:jc w:val="both"/>
        <w:rPr>
          <w:rFonts w:ascii="Times New Roman" w:hAnsi="Times New Roman" w:cs="Times New Roman"/>
        </w:rPr>
      </w:pPr>
      <w:r w:rsidRPr="00734300">
        <w:rPr>
          <w:rFonts w:ascii="Times New Roman" w:hAnsi="Times New Roman" w:cs="Times New Roman"/>
        </w:rPr>
        <w:t xml:space="preserve">Many countries are facing an opioid overdose epidemic. The circumstances leading to an overdose are complex, and require the application of evidence-based approaches to respond to the current crisis.  The findings from this study acknowledge the legitimate role that safe injection facilities </w:t>
      </w:r>
      <w:r>
        <w:rPr>
          <w:rFonts w:ascii="Times New Roman" w:hAnsi="Times New Roman" w:cs="Times New Roman"/>
        </w:rPr>
        <w:t>have</w:t>
      </w:r>
      <w:r w:rsidRPr="00734300">
        <w:rPr>
          <w:rFonts w:ascii="Times New Roman" w:hAnsi="Times New Roman" w:cs="Times New Roman"/>
        </w:rPr>
        <w:t>, not only in providing a safe</w:t>
      </w:r>
      <w:r>
        <w:rPr>
          <w:rFonts w:ascii="Times New Roman" w:hAnsi="Times New Roman" w:cs="Times New Roman"/>
        </w:rPr>
        <w:t>r</w:t>
      </w:r>
      <w:r w:rsidRPr="00734300">
        <w:rPr>
          <w:rFonts w:ascii="Times New Roman" w:hAnsi="Times New Roman" w:cs="Times New Roman"/>
        </w:rPr>
        <w:t xml:space="preserve"> place to use drugs, but</w:t>
      </w:r>
      <w:r>
        <w:rPr>
          <w:rFonts w:ascii="Times New Roman" w:hAnsi="Times New Roman" w:cs="Times New Roman"/>
        </w:rPr>
        <w:t xml:space="preserve"> their potential</w:t>
      </w:r>
      <w:r w:rsidRPr="00734300">
        <w:rPr>
          <w:rFonts w:ascii="Times New Roman" w:hAnsi="Times New Roman" w:cs="Times New Roman"/>
        </w:rPr>
        <w:t xml:space="preserve"> in observing and monitoring patients prior to and following an overdose. </w:t>
      </w:r>
    </w:p>
    <w:p w:rsidR="00971FF2" w:rsidRDefault="00971FF2" w:rsidP="00971FF2">
      <w:pPr>
        <w:rPr>
          <w:rFonts w:ascii="Times New Roman" w:hAnsi="Times New Roman" w:cs="Times New Roman"/>
        </w:rPr>
      </w:pPr>
      <w:r>
        <w:rPr>
          <w:rFonts w:ascii="Times New Roman" w:hAnsi="Times New Roman" w:cs="Times New Roman"/>
        </w:rPr>
        <w:br w:type="page"/>
      </w:r>
    </w:p>
    <w:p w:rsidR="00971FF2" w:rsidRDefault="00971FF2" w:rsidP="00971FF2">
      <w:pPr>
        <w:spacing w:line="480" w:lineRule="auto"/>
        <w:jc w:val="center"/>
        <w:rPr>
          <w:rFonts w:ascii="Times New Roman" w:hAnsi="Times New Roman" w:cs="Times New Roman"/>
        </w:rPr>
      </w:pPr>
      <w:r w:rsidRPr="005018A6">
        <w:rPr>
          <w:rFonts w:ascii="Times New Roman" w:hAnsi="Times New Roman" w:cs="Times New Roman"/>
        </w:rPr>
        <w:lastRenderedPageBreak/>
        <w:t>REFERENCES</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fldChar w:fldCharType="begin"/>
      </w:r>
      <w:r w:rsidRPr="00B802B6">
        <w:rPr>
          <w:rFonts w:ascii="Times New Roman" w:hAnsi="Times New Roman" w:cs="Times New Roman"/>
        </w:rPr>
        <w:instrText xml:space="preserve"> ADDIN EN.REFLIST </w:instrText>
      </w:r>
      <w:r w:rsidRPr="00B802B6">
        <w:rPr>
          <w:rFonts w:ascii="Times New Roman" w:hAnsi="Times New Roman" w:cs="Times New Roman"/>
        </w:rPr>
        <w:fldChar w:fldCharType="separate"/>
      </w:r>
      <w:r w:rsidRPr="00B802B6">
        <w:rPr>
          <w:rFonts w:ascii="Times New Roman" w:hAnsi="Times New Roman" w:cs="Times New Roman"/>
        </w:rPr>
        <w:t>1.</w:t>
      </w:r>
      <w:r w:rsidRPr="00B802B6">
        <w:rPr>
          <w:rFonts w:ascii="Times New Roman" w:hAnsi="Times New Roman" w:cs="Times New Roman"/>
        </w:rPr>
        <w:tab/>
        <w:t>UNODC. World Drug Report 2016. United Nations Office on Drugs and Crime; 2016.</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2.</w:t>
      </w:r>
      <w:r w:rsidRPr="00B802B6">
        <w:rPr>
          <w:rFonts w:ascii="Times New Roman" w:hAnsi="Times New Roman" w:cs="Times New Roman"/>
        </w:rPr>
        <w:tab/>
        <w:t xml:space="preserve">Rudd RA, Aleshire N, Zibbell JE and Gladden RM. Increases in Drug and Opioid Overdose Deaths--United States, 2000-2014. </w:t>
      </w:r>
      <w:r w:rsidRPr="00B802B6">
        <w:rPr>
          <w:rFonts w:ascii="Times New Roman" w:hAnsi="Times New Roman" w:cs="Times New Roman"/>
          <w:i/>
        </w:rPr>
        <w:t>MMWR Morb Mortal Wkly Rep.</w:t>
      </w:r>
      <w:r w:rsidRPr="00B802B6">
        <w:rPr>
          <w:rFonts w:ascii="Times New Roman" w:hAnsi="Times New Roman" w:cs="Times New Roman"/>
        </w:rPr>
        <w:t xml:space="preserve"> 2016;64(50-51):1378-1382.</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3.</w:t>
      </w:r>
      <w:r w:rsidRPr="00B802B6">
        <w:rPr>
          <w:rFonts w:ascii="Times New Roman" w:hAnsi="Times New Roman" w:cs="Times New Roman"/>
        </w:rPr>
        <w:tab/>
        <w:t xml:space="preserve">Hall AJ, Logan JE, Toblin RL, et al. Patterns of abuse among unintentional pharmaceutical overdose fatalities. </w:t>
      </w:r>
      <w:r w:rsidRPr="00B802B6">
        <w:rPr>
          <w:rFonts w:ascii="Times New Roman" w:hAnsi="Times New Roman" w:cs="Times New Roman"/>
          <w:i/>
        </w:rPr>
        <w:t>JAMA.</w:t>
      </w:r>
      <w:r w:rsidRPr="00B802B6">
        <w:rPr>
          <w:rFonts w:ascii="Times New Roman" w:hAnsi="Times New Roman" w:cs="Times New Roman"/>
        </w:rPr>
        <w:t xml:space="preserve"> 2008;300(22):2613-2620.</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4.</w:t>
      </w:r>
      <w:r w:rsidRPr="00B802B6">
        <w:rPr>
          <w:rFonts w:ascii="Times New Roman" w:hAnsi="Times New Roman" w:cs="Times New Roman"/>
        </w:rPr>
        <w:tab/>
        <w:t xml:space="preserve">Han B, Compton WM, Jones CM and Cai R. Nonmedical Prescription Opioid Use and Use Disorders Among Adults Aged 18 Through 64 Years in the United States, 2003-2013. </w:t>
      </w:r>
      <w:r w:rsidRPr="00B802B6">
        <w:rPr>
          <w:rFonts w:ascii="Times New Roman" w:hAnsi="Times New Roman" w:cs="Times New Roman"/>
          <w:i/>
        </w:rPr>
        <w:t>JAMA.</w:t>
      </w:r>
      <w:r w:rsidRPr="00B802B6">
        <w:rPr>
          <w:rFonts w:ascii="Times New Roman" w:hAnsi="Times New Roman" w:cs="Times New Roman"/>
        </w:rPr>
        <w:t xml:space="preserve"> 2015;314(14):1468-1478.</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5.</w:t>
      </w:r>
      <w:r w:rsidRPr="00B802B6">
        <w:rPr>
          <w:rFonts w:ascii="Times New Roman" w:hAnsi="Times New Roman" w:cs="Times New Roman"/>
        </w:rPr>
        <w:tab/>
        <w:t xml:space="preserve">Madah-Amiri D, Clausen T, Myrmel L, Brattebo G and Lobmaier P. Circumstances surrounding non-fatal opioid overdoses attended by ambulance services. </w:t>
      </w:r>
      <w:r w:rsidRPr="00B802B6">
        <w:rPr>
          <w:rFonts w:ascii="Times New Roman" w:hAnsi="Times New Roman" w:cs="Times New Roman"/>
          <w:i/>
        </w:rPr>
        <w:t>Drug Alcohol Rev.</w:t>
      </w:r>
      <w:r w:rsidRPr="00B802B6">
        <w:rPr>
          <w:rFonts w:ascii="Times New Roman" w:hAnsi="Times New Roman" w:cs="Times New Roman"/>
        </w:rPr>
        <w:t xml:space="preserve"> 2016;36(3):288-294.</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6.</w:t>
      </w:r>
      <w:r w:rsidRPr="00B802B6">
        <w:rPr>
          <w:rFonts w:ascii="Times New Roman" w:hAnsi="Times New Roman" w:cs="Times New Roman"/>
        </w:rPr>
        <w:tab/>
        <w:t>European Drug Report 2015. European Monitoring Centre for Drugs and Drug Addiction; 2015.</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7.</w:t>
      </w:r>
      <w:r w:rsidRPr="00F253B7">
        <w:rPr>
          <w:rFonts w:ascii="Times New Roman" w:hAnsi="Times New Roman" w:cs="Times New Roman"/>
        </w:rPr>
        <w:tab/>
        <w:t xml:space="preserve">Gjersing L, Jonassen KV, Biong S, et al. </w:t>
      </w:r>
      <w:r w:rsidRPr="00B802B6">
        <w:rPr>
          <w:rFonts w:ascii="Times New Roman" w:hAnsi="Times New Roman" w:cs="Times New Roman"/>
        </w:rPr>
        <w:t xml:space="preserve">Diversity in causes and characteristics of drug-induced deaths in an urban setting. </w:t>
      </w:r>
      <w:r>
        <w:rPr>
          <w:rFonts w:ascii="Times New Roman" w:hAnsi="Times New Roman" w:cs="Times New Roman"/>
          <w:i/>
        </w:rPr>
        <w:t xml:space="preserve">Scand J </w:t>
      </w:r>
      <w:r w:rsidRPr="00B802B6">
        <w:rPr>
          <w:rFonts w:ascii="Times New Roman" w:hAnsi="Times New Roman" w:cs="Times New Roman"/>
          <w:i/>
        </w:rPr>
        <w:t xml:space="preserve"> Public Health.</w:t>
      </w:r>
      <w:r w:rsidRPr="00B802B6">
        <w:rPr>
          <w:rFonts w:ascii="Times New Roman" w:hAnsi="Times New Roman" w:cs="Times New Roman"/>
        </w:rPr>
        <w:t xml:space="preserve"> 2013;41(2):119-125.</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8.</w:t>
      </w:r>
      <w:r w:rsidRPr="00F253B7">
        <w:rPr>
          <w:rFonts w:ascii="Times New Roman" w:hAnsi="Times New Roman" w:cs="Times New Roman"/>
        </w:rPr>
        <w:tab/>
        <w:t xml:space="preserve">Amundsen EJ and Bretteville-Jensen AL. </w:t>
      </w:r>
      <w:r w:rsidRPr="00B802B6">
        <w:rPr>
          <w:rFonts w:ascii="Times New Roman" w:hAnsi="Times New Roman" w:cs="Times New Roman"/>
        </w:rPr>
        <w:t xml:space="preserve">Hard drug use in Norway. </w:t>
      </w:r>
      <w:r w:rsidRPr="00B802B6">
        <w:rPr>
          <w:rFonts w:ascii="Times New Roman" w:hAnsi="Times New Roman" w:cs="Times New Roman"/>
          <w:i/>
        </w:rPr>
        <w:t>Nordisk alkohol- &amp; narkotikatidskrift.</w:t>
      </w:r>
      <w:r w:rsidRPr="00B802B6">
        <w:rPr>
          <w:rFonts w:ascii="Times New Roman" w:hAnsi="Times New Roman" w:cs="Times New Roman"/>
        </w:rPr>
        <w:t xml:space="preserve"> 2010;27.</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9</w:t>
      </w:r>
      <w:r w:rsidRPr="00B802B6">
        <w:rPr>
          <w:rFonts w:ascii="Times New Roman" w:hAnsi="Times New Roman" w:cs="Times New Roman"/>
        </w:rPr>
        <w:t>.</w:t>
      </w:r>
      <w:r w:rsidRPr="00B802B6">
        <w:rPr>
          <w:rFonts w:ascii="Times New Roman" w:hAnsi="Times New Roman" w:cs="Times New Roman"/>
        </w:rPr>
        <w:tab/>
        <w:t xml:space="preserve">Murthy VH. Surgeon General's Report on Alcohol, Drugs, and Health. </w:t>
      </w:r>
      <w:r w:rsidRPr="00B802B6">
        <w:rPr>
          <w:rFonts w:ascii="Times New Roman" w:hAnsi="Times New Roman" w:cs="Times New Roman"/>
          <w:i/>
        </w:rPr>
        <w:t>JAMA.</w:t>
      </w:r>
      <w:r w:rsidRPr="00B802B6">
        <w:rPr>
          <w:rFonts w:ascii="Times New Roman" w:hAnsi="Times New Roman" w:cs="Times New Roman"/>
        </w:rPr>
        <w:t xml:space="preserve"> 2017;317(2):133-134.</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10</w:t>
      </w:r>
      <w:r w:rsidRPr="00B802B6">
        <w:rPr>
          <w:rFonts w:ascii="Times New Roman" w:hAnsi="Times New Roman" w:cs="Times New Roman"/>
        </w:rPr>
        <w:t>.</w:t>
      </w:r>
      <w:r w:rsidRPr="00B802B6">
        <w:rPr>
          <w:rFonts w:ascii="Times New Roman" w:hAnsi="Times New Roman" w:cs="Times New Roman"/>
        </w:rPr>
        <w:tab/>
        <w:t xml:space="preserve">Murthy VH. Ending the Opioid Epidemic - A Call to Action. </w:t>
      </w:r>
      <w:r w:rsidRPr="00B802B6">
        <w:rPr>
          <w:rFonts w:ascii="Times New Roman" w:hAnsi="Times New Roman" w:cs="Times New Roman"/>
          <w:i/>
        </w:rPr>
        <w:t>N Engl J Med.</w:t>
      </w:r>
      <w:r w:rsidRPr="00B802B6">
        <w:rPr>
          <w:rFonts w:ascii="Times New Roman" w:hAnsi="Times New Roman" w:cs="Times New Roman"/>
        </w:rPr>
        <w:t xml:space="preserve"> 2016;375(25):2413-2415.</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11</w:t>
      </w:r>
      <w:r w:rsidRPr="00B802B6">
        <w:rPr>
          <w:rFonts w:ascii="Times New Roman" w:hAnsi="Times New Roman" w:cs="Times New Roman"/>
        </w:rPr>
        <w:t>.</w:t>
      </w:r>
      <w:r w:rsidRPr="00B802B6">
        <w:rPr>
          <w:rFonts w:ascii="Times New Roman" w:hAnsi="Times New Roman" w:cs="Times New Roman"/>
        </w:rPr>
        <w:tab/>
        <w:t xml:space="preserve">Reports of the Surgeon General. </w:t>
      </w:r>
      <w:r w:rsidRPr="00B802B6">
        <w:rPr>
          <w:rFonts w:ascii="Times New Roman" w:hAnsi="Times New Roman" w:cs="Times New Roman"/>
          <w:i/>
        </w:rPr>
        <w:t>Facing Addiction in America: The Surgeon General's Report on Alcohol, Drugs, and Health</w:t>
      </w:r>
      <w:r w:rsidRPr="00B802B6">
        <w:rPr>
          <w:rFonts w:ascii="Times New Roman" w:hAnsi="Times New Roman" w:cs="Times New Roman"/>
        </w:rPr>
        <w:t>. Washington (DC): US Department of Health and Human Services; 2016.</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12</w:t>
      </w:r>
      <w:r w:rsidRPr="00B802B6">
        <w:rPr>
          <w:rFonts w:ascii="Times New Roman" w:hAnsi="Times New Roman" w:cs="Times New Roman"/>
        </w:rPr>
        <w:t>.</w:t>
      </w:r>
      <w:r w:rsidRPr="00B802B6">
        <w:rPr>
          <w:rFonts w:ascii="Times New Roman" w:hAnsi="Times New Roman" w:cs="Times New Roman"/>
        </w:rPr>
        <w:tab/>
        <w:t xml:space="preserve">Rhodes T and Hedrich D. </w:t>
      </w:r>
      <w:r w:rsidRPr="00B802B6">
        <w:rPr>
          <w:rFonts w:ascii="Times New Roman" w:hAnsi="Times New Roman" w:cs="Times New Roman"/>
          <w:i/>
        </w:rPr>
        <w:t>Harm reduction: evidence, impacts and challenges.</w:t>
      </w:r>
      <w:r w:rsidRPr="00B802B6">
        <w:rPr>
          <w:rFonts w:ascii="Times New Roman" w:hAnsi="Times New Roman" w:cs="Times New Roman"/>
        </w:rPr>
        <w:t xml:space="preserve"> Spain: Publiations Office of the Europen Union; 2010.</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13</w:t>
      </w:r>
      <w:r w:rsidRPr="00B802B6">
        <w:rPr>
          <w:rFonts w:ascii="Times New Roman" w:hAnsi="Times New Roman" w:cs="Times New Roman"/>
        </w:rPr>
        <w:t>.</w:t>
      </w:r>
      <w:r w:rsidRPr="00B802B6">
        <w:rPr>
          <w:rFonts w:ascii="Times New Roman" w:hAnsi="Times New Roman" w:cs="Times New Roman"/>
        </w:rPr>
        <w:tab/>
        <w:t xml:space="preserve">Kennedy MC, Karamouzian M and Kerr T. Public Health and Public Order Outcomes Associated with Supervised Drug Consumption Facilities: a Systematic Review. </w:t>
      </w:r>
      <w:r w:rsidRPr="00B802B6">
        <w:rPr>
          <w:rFonts w:ascii="Times New Roman" w:hAnsi="Times New Roman" w:cs="Times New Roman"/>
          <w:i/>
        </w:rPr>
        <w:t>Curr HIV/AIDS Rep.</w:t>
      </w:r>
      <w:r w:rsidRPr="00B802B6">
        <w:rPr>
          <w:rFonts w:ascii="Times New Roman" w:hAnsi="Times New Roman" w:cs="Times New Roman"/>
        </w:rPr>
        <w:t xml:space="preserve"> 2017.</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14</w:t>
      </w:r>
      <w:r w:rsidRPr="00B802B6">
        <w:rPr>
          <w:rFonts w:ascii="Times New Roman" w:hAnsi="Times New Roman" w:cs="Times New Roman"/>
        </w:rPr>
        <w:t>.</w:t>
      </w:r>
      <w:r w:rsidRPr="00B802B6">
        <w:rPr>
          <w:rFonts w:ascii="Times New Roman" w:hAnsi="Times New Roman" w:cs="Times New Roman"/>
        </w:rPr>
        <w:tab/>
        <w:t xml:space="preserve">Potier C, Laprevote V, Dubois-Arber F, Cottencin O and Rolland B. Supervised injection services: what has been demonstrated? A systematic literature review. </w:t>
      </w:r>
      <w:r w:rsidRPr="00B802B6">
        <w:rPr>
          <w:rFonts w:ascii="Times New Roman" w:hAnsi="Times New Roman" w:cs="Times New Roman"/>
          <w:i/>
        </w:rPr>
        <w:t>Drug Alcohol Depend.</w:t>
      </w:r>
      <w:r w:rsidRPr="00B802B6">
        <w:rPr>
          <w:rFonts w:ascii="Times New Roman" w:hAnsi="Times New Roman" w:cs="Times New Roman"/>
        </w:rPr>
        <w:t xml:space="preserve"> 2014;145:48-68.</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15</w:t>
      </w:r>
      <w:r w:rsidRPr="00B802B6">
        <w:rPr>
          <w:rFonts w:ascii="Times New Roman" w:hAnsi="Times New Roman" w:cs="Times New Roman"/>
        </w:rPr>
        <w:t>.</w:t>
      </w:r>
      <w:r w:rsidRPr="00B802B6">
        <w:rPr>
          <w:rFonts w:ascii="Times New Roman" w:hAnsi="Times New Roman" w:cs="Times New Roman"/>
        </w:rPr>
        <w:tab/>
        <w:t xml:space="preserve">Marshall BD, Milloy MJ, Wood E, Montaner JS and Kerr T. Reduction in overdose mortality after the opening of North America's first medically supervised safer injecting facility: a retrospective population-based study. </w:t>
      </w:r>
      <w:r w:rsidRPr="00B802B6">
        <w:rPr>
          <w:rFonts w:ascii="Times New Roman" w:hAnsi="Times New Roman" w:cs="Times New Roman"/>
          <w:i/>
        </w:rPr>
        <w:t>Lancet.</w:t>
      </w:r>
      <w:r w:rsidRPr="00B802B6">
        <w:rPr>
          <w:rFonts w:ascii="Times New Roman" w:hAnsi="Times New Roman" w:cs="Times New Roman"/>
        </w:rPr>
        <w:t xml:space="preserve"> 2011;377(9775):1429-1437.</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16.</w:t>
      </w:r>
      <w:r w:rsidRPr="00F253B7">
        <w:rPr>
          <w:rFonts w:ascii="Times New Roman" w:hAnsi="Times New Roman" w:cs="Times New Roman"/>
        </w:rPr>
        <w:tab/>
        <w:t xml:space="preserve">Wood E, Tyndall MW, Li K, et al. </w:t>
      </w:r>
      <w:r w:rsidRPr="00B802B6">
        <w:rPr>
          <w:rFonts w:ascii="Times New Roman" w:hAnsi="Times New Roman" w:cs="Times New Roman"/>
        </w:rPr>
        <w:t xml:space="preserve">Do supervised injecting facilities attract higher-risk injection drug users? </w:t>
      </w:r>
      <w:r w:rsidRPr="00B802B6">
        <w:rPr>
          <w:rFonts w:ascii="Times New Roman" w:hAnsi="Times New Roman" w:cs="Times New Roman"/>
          <w:i/>
        </w:rPr>
        <w:t>Am J Prev Med.</w:t>
      </w:r>
      <w:r w:rsidRPr="00B802B6">
        <w:rPr>
          <w:rFonts w:ascii="Times New Roman" w:hAnsi="Times New Roman" w:cs="Times New Roman"/>
        </w:rPr>
        <w:t xml:space="preserve"> 2005;29(2):126-130.</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17</w:t>
      </w:r>
      <w:r w:rsidRPr="00B802B6">
        <w:rPr>
          <w:rFonts w:ascii="Times New Roman" w:hAnsi="Times New Roman" w:cs="Times New Roman"/>
        </w:rPr>
        <w:t>.</w:t>
      </w:r>
      <w:r w:rsidRPr="00B802B6">
        <w:rPr>
          <w:rFonts w:ascii="Times New Roman" w:hAnsi="Times New Roman" w:cs="Times New Roman"/>
        </w:rPr>
        <w:tab/>
        <w:t xml:space="preserve">Kerr T, Tyndall M, Li K, Montaner J and Wood E. Safer injection facility use and syringe sharing in injection drug users. </w:t>
      </w:r>
      <w:r w:rsidRPr="00B802B6">
        <w:rPr>
          <w:rFonts w:ascii="Times New Roman" w:hAnsi="Times New Roman" w:cs="Times New Roman"/>
          <w:i/>
        </w:rPr>
        <w:t>Lancet.</w:t>
      </w:r>
      <w:r w:rsidRPr="00B802B6">
        <w:rPr>
          <w:rFonts w:ascii="Times New Roman" w:hAnsi="Times New Roman" w:cs="Times New Roman"/>
        </w:rPr>
        <w:t xml:space="preserve"> 2005;366(9482):316-318.</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18</w:t>
      </w:r>
      <w:r w:rsidRPr="00B802B6">
        <w:rPr>
          <w:rFonts w:ascii="Times New Roman" w:hAnsi="Times New Roman" w:cs="Times New Roman"/>
        </w:rPr>
        <w:t>.</w:t>
      </w:r>
      <w:r w:rsidRPr="00B802B6">
        <w:rPr>
          <w:rFonts w:ascii="Times New Roman" w:hAnsi="Times New Roman" w:cs="Times New Roman"/>
        </w:rPr>
        <w:tab/>
        <w:t xml:space="preserve">Wood E, Kerr T, Small W, et al. Changes in public order after the opening of a medically supervised safer injecting facility for illicit injection drug users. </w:t>
      </w:r>
      <w:r w:rsidRPr="00B802B6">
        <w:rPr>
          <w:rFonts w:ascii="Times New Roman" w:hAnsi="Times New Roman" w:cs="Times New Roman"/>
          <w:i/>
        </w:rPr>
        <w:t>CMAJ.</w:t>
      </w:r>
      <w:r w:rsidRPr="00B802B6">
        <w:rPr>
          <w:rFonts w:ascii="Times New Roman" w:hAnsi="Times New Roman" w:cs="Times New Roman"/>
        </w:rPr>
        <w:t xml:space="preserve"> 2004;171(7):731-734.</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1</w:t>
      </w:r>
      <w:r>
        <w:rPr>
          <w:rFonts w:ascii="Times New Roman" w:hAnsi="Times New Roman" w:cs="Times New Roman"/>
        </w:rPr>
        <w:t>9</w:t>
      </w:r>
      <w:r w:rsidRPr="00B802B6">
        <w:rPr>
          <w:rFonts w:ascii="Times New Roman" w:hAnsi="Times New Roman" w:cs="Times New Roman"/>
        </w:rPr>
        <w:t>.</w:t>
      </w:r>
      <w:r w:rsidRPr="00B802B6">
        <w:rPr>
          <w:rFonts w:ascii="Times New Roman" w:hAnsi="Times New Roman" w:cs="Times New Roman"/>
        </w:rPr>
        <w:tab/>
        <w:t xml:space="preserve">Wood E, Tyndall MW, Zhang R, Montaner JS and Kerr T. Rate of detoxification service use and its impact among a cohort of supervised injecting facility users. </w:t>
      </w:r>
      <w:r w:rsidRPr="00B802B6">
        <w:rPr>
          <w:rFonts w:ascii="Times New Roman" w:hAnsi="Times New Roman" w:cs="Times New Roman"/>
          <w:i/>
        </w:rPr>
        <w:t>Addiction.</w:t>
      </w:r>
      <w:r w:rsidRPr="00B802B6">
        <w:rPr>
          <w:rFonts w:ascii="Times New Roman" w:hAnsi="Times New Roman" w:cs="Times New Roman"/>
        </w:rPr>
        <w:t xml:space="preserve"> 2007;102(6):916-919.</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20.</w:t>
      </w:r>
      <w:r w:rsidRPr="00F253B7">
        <w:rPr>
          <w:rFonts w:ascii="Times New Roman" w:hAnsi="Times New Roman" w:cs="Times New Roman"/>
        </w:rPr>
        <w:tab/>
        <w:t xml:space="preserve">DeBeck K, Kerr T, Bird L, et al. </w:t>
      </w:r>
      <w:r w:rsidRPr="00B802B6">
        <w:rPr>
          <w:rFonts w:ascii="Times New Roman" w:hAnsi="Times New Roman" w:cs="Times New Roman"/>
        </w:rPr>
        <w:t xml:space="preserve">Injection drug use cessation and use of North America's first medically supervised safer injecting facility. </w:t>
      </w:r>
      <w:r w:rsidRPr="00B802B6">
        <w:rPr>
          <w:rFonts w:ascii="Times New Roman" w:hAnsi="Times New Roman" w:cs="Times New Roman"/>
          <w:i/>
        </w:rPr>
        <w:t>Drug Alcohol Depend.</w:t>
      </w:r>
      <w:r w:rsidRPr="00B802B6">
        <w:rPr>
          <w:rFonts w:ascii="Times New Roman" w:hAnsi="Times New Roman" w:cs="Times New Roman"/>
        </w:rPr>
        <w:t xml:space="preserve"> 2011;113(2-3):172-176.</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21</w:t>
      </w:r>
      <w:r w:rsidRPr="00B802B6">
        <w:rPr>
          <w:rFonts w:ascii="Times New Roman" w:hAnsi="Times New Roman" w:cs="Times New Roman"/>
        </w:rPr>
        <w:t>.</w:t>
      </w:r>
      <w:r w:rsidRPr="00B802B6">
        <w:rPr>
          <w:rFonts w:ascii="Times New Roman" w:hAnsi="Times New Roman" w:cs="Times New Roman"/>
        </w:rPr>
        <w:tab/>
        <w:t xml:space="preserve">Kinnard EN, Howe CJ, Kerr T, Skjodt Hass V and Marshall BD. Self-reported changes in drug use behaviors and syringe disposal methods following the opening of a supervised injecting facility in Copenhagen, Denmark. </w:t>
      </w:r>
      <w:r w:rsidRPr="00B802B6">
        <w:rPr>
          <w:rFonts w:ascii="Times New Roman" w:hAnsi="Times New Roman" w:cs="Times New Roman"/>
          <w:i/>
        </w:rPr>
        <w:t>Harm Reduct J.</w:t>
      </w:r>
      <w:r w:rsidRPr="00B802B6">
        <w:rPr>
          <w:rFonts w:ascii="Times New Roman" w:hAnsi="Times New Roman" w:cs="Times New Roman"/>
        </w:rPr>
        <w:t xml:space="preserve"> 2014;11(1):29.</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2</w:t>
      </w:r>
      <w:r>
        <w:rPr>
          <w:rFonts w:ascii="Times New Roman" w:hAnsi="Times New Roman" w:cs="Times New Roman"/>
        </w:rPr>
        <w:t>2</w:t>
      </w:r>
      <w:r w:rsidRPr="00B802B6">
        <w:rPr>
          <w:rFonts w:ascii="Times New Roman" w:hAnsi="Times New Roman" w:cs="Times New Roman"/>
        </w:rPr>
        <w:t>.</w:t>
      </w:r>
      <w:r w:rsidRPr="00B802B6">
        <w:rPr>
          <w:rFonts w:ascii="Times New Roman" w:hAnsi="Times New Roman" w:cs="Times New Roman"/>
        </w:rPr>
        <w:tab/>
        <w:t xml:space="preserve">Salmon AM, van Beek I, Amin J, Kaldor J and Maher L. The impact of a supervised injecting facility on ambulance call-outs in Sydney, Australia. </w:t>
      </w:r>
      <w:r w:rsidRPr="00B802B6">
        <w:rPr>
          <w:rFonts w:ascii="Times New Roman" w:hAnsi="Times New Roman" w:cs="Times New Roman"/>
          <w:i/>
        </w:rPr>
        <w:t>Addiction.</w:t>
      </w:r>
      <w:r w:rsidRPr="00B802B6">
        <w:rPr>
          <w:rFonts w:ascii="Times New Roman" w:hAnsi="Times New Roman" w:cs="Times New Roman"/>
        </w:rPr>
        <w:t xml:space="preserve"> 2010;105(4):676-683.</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lastRenderedPageBreak/>
        <w:t>23</w:t>
      </w:r>
      <w:r w:rsidRPr="00B802B6">
        <w:rPr>
          <w:rFonts w:ascii="Times New Roman" w:hAnsi="Times New Roman" w:cs="Times New Roman"/>
        </w:rPr>
        <w:t>.</w:t>
      </w:r>
      <w:r w:rsidRPr="00B802B6">
        <w:rPr>
          <w:rFonts w:ascii="Times New Roman" w:hAnsi="Times New Roman" w:cs="Times New Roman"/>
        </w:rPr>
        <w:tab/>
        <w:t xml:space="preserve">Hathaway AD and Tousaw KI. Harm reduction headway and continuing resistance: insights from safe injection in the city of Vancouver. </w:t>
      </w:r>
      <w:r w:rsidRPr="00B802B6">
        <w:rPr>
          <w:rFonts w:ascii="Times New Roman" w:hAnsi="Times New Roman" w:cs="Times New Roman"/>
          <w:i/>
        </w:rPr>
        <w:t>Int J Drug Policy.</w:t>
      </w:r>
      <w:r w:rsidRPr="00B802B6">
        <w:rPr>
          <w:rFonts w:ascii="Times New Roman" w:hAnsi="Times New Roman" w:cs="Times New Roman"/>
        </w:rPr>
        <w:t xml:space="preserve"> 2008;19(1):11-16.</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24</w:t>
      </w:r>
      <w:r w:rsidRPr="00B802B6">
        <w:rPr>
          <w:rFonts w:ascii="Times New Roman" w:hAnsi="Times New Roman" w:cs="Times New Roman"/>
        </w:rPr>
        <w:t>.</w:t>
      </w:r>
      <w:r w:rsidRPr="00B802B6">
        <w:rPr>
          <w:rFonts w:ascii="Times New Roman" w:hAnsi="Times New Roman" w:cs="Times New Roman"/>
        </w:rPr>
        <w:tab/>
        <w:t xml:space="preserve">Beletsky L, Davis CS, Anderson E and Burris S. The law (and politics) of safe injection facilities in the United States. </w:t>
      </w:r>
      <w:r w:rsidRPr="00B802B6">
        <w:rPr>
          <w:rFonts w:ascii="Times New Roman" w:hAnsi="Times New Roman" w:cs="Times New Roman"/>
          <w:i/>
        </w:rPr>
        <w:t>Am J Public Health.</w:t>
      </w:r>
      <w:r w:rsidRPr="00B802B6">
        <w:rPr>
          <w:rFonts w:ascii="Times New Roman" w:hAnsi="Times New Roman" w:cs="Times New Roman"/>
        </w:rPr>
        <w:t xml:space="preserve"> 2008;98(2):231-237.</w:t>
      </w:r>
    </w:p>
    <w:p w:rsidR="00F253B7" w:rsidRPr="00B802B6" w:rsidRDefault="00F253B7" w:rsidP="00F253B7">
      <w:pPr>
        <w:pStyle w:val="EndNoteBibliography"/>
        <w:spacing w:after="0"/>
        <w:ind w:left="720" w:hanging="720"/>
        <w:rPr>
          <w:rFonts w:ascii="Times New Roman" w:hAnsi="Times New Roman" w:cs="Times New Roman"/>
          <w:lang w:val="da-DK"/>
        </w:rPr>
      </w:pPr>
      <w:r w:rsidRPr="00F253B7">
        <w:rPr>
          <w:rFonts w:ascii="Times New Roman" w:hAnsi="Times New Roman" w:cs="Times New Roman"/>
        </w:rPr>
        <w:t>25.</w:t>
      </w:r>
      <w:r w:rsidRPr="00F253B7">
        <w:rPr>
          <w:rFonts w:ascii="Times New Roman" w:hAnsi="Times New Roman" w:cs="Times New Roman"/>
        </w:rPr>
        <w:tab/>
        <w:t xml:space="preserve">Rhodes T, Watts L, Davies S, et al. </w:t>
      </w:r>
      <w:r w:rsidRPr="00B802B6">
        <w:rPr>
          <w:rFonts w:ascii="Times New Roman" w:hAnsi="Times New Roman" w:cs="Times New Roman"/>
        </w:rPr>
        <w:t xml:space="preserve">Risk, shame and the public injector: a qualitative study of drug injecting in South Wales. </w:t>
      </w:r>
      <w:r w:rsidRPr="00B802B6">
        <w:rPr>
          <w:rFonts w:ascii="Times New Roman" w:hAnsi="Times New Roman" w:cs="Times New Roman"/>
          <w:i/>
          <w:lang w:val="da-DK"/>
        </w:rPr>
        <w:t>Soc Sci Med.</w:t>
      </w:r>
      <w:r w:rsidRPr="00B802B6">
        <w:rPr>
          <w:rFonts w:ascii="Times New Roman" w:hAnsi="Times New Roman" w:cs="Times New Roman"/>
          <w:lang w:val="da-DK"/>
        </w:rPr>
        <w:t xml:space="preserve"> 2007;65(3):572-585.</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lang w:val="da-DK"/>
        </w:rPr>
        <w:t>26</w:t>
      </w:r>
      <w:r w:rsidRPr="00B802B6">
        <w:rPr>
          <w:rFonts w:ascii="Times New Roman" w:hAnsi="Times New Roman" w:cs="Times New Roman"/>
          <w:lang w:val="da-DK"/>
        </w:rPr>
        <w:t>.</w:t>
      </w:r>
      <w:r w:rsidRPr="00B802B6">
        <w:rPr>
          <w:rFonts w:ascii="Times New Roman" w:hAnsi="Times New Roman" w:cs="Times New Roman"/>
          <w:lang w:val="da-DK"/>
        </w:rPr>
        <w:tab/>
        <w:t xml:space="preserve">Rhodes T, Kimber J, Small W, et al. </w:t>
      </w:r>
      <w:r w:rsidRPr="00B802B6">
        <w:rPr>
          <w:rFonts w:ascii="Times New Roman" w:hAnsi="Times New Roman" w:cs="Times New Roman"/>
        </w:rPr>
        <w:t xml:space="preserve">Public injecting and the need for 'safer environment interventions' in the reduction of drug-related harm. </w:t>
      </w:r>
      <w:r w:rsidRPr="00B802B6">
        <w:rPr>
          <w:rFonts w:ascii="Times New Roman" w:hAnsi="Times New Roman" w:cs="Times New Roman"/>
          <w:i/>
        </w:rPr>
        <w:t>Addiction.</w:t>
      </w:r>
      <w:r w:rsidRPr="00B802B6">
        <w:rPr>
          <w:rFonts w:ascii="Times New Roman" w:hAnsi="Times New Roman" w:cs="Times New Roman"/>
        </w:rPr>
        <w:t xml:space="preserve"> 2006;101(10):1384-1393.</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27</w:t>
      </w:r>
      <w:r w:rsidRPr="00B802B6">
        <w:rPr>
          <w:rFonts w:ascii="Times New Roman" w:hAnsi="Times New Roman" w:cs="Times New Roman"/>
        </w:rPr>
        <w:t>.</w:t>
      </w:r>
      <w:r w:rsidRPr="00B802B6">
        <w:rPr>
          <w:rFonts w:ascii="Times New Roman" w:hAnsi="Times New Roman" w:cs="Times New Roman"/>
        </w:rPr>
        <w:tab/>
        <w:t xml:space="preserve">Gjersing L, Jonassen K, Skurtveit S, Bramness J and Clausen T. Emergency service use is common in the year before death among drug users who die from an overdose. </w:t>
      </w:r>
      <w:r w:rsidRPr="00B802B6">
        <w:rPr>
          <w:rFonts w:ascii="Times New Roman" w:hAnsi="Times New Roman" w:cs="Times New Roman"/>
          <w:i/>
        </w:rPr>
        <w:t>J Subst Use.</w:t>
      </w:r>
      <w:r w:rsidRPr="00B802B6">
        <w:rPr>
          <w:rFonts w:ascii="Times New Roman" w:hAnsi="Times New Roman" w:cs="Times New Roman"/>
        </w:rPr>
        <w:t xml:space="preserve"> 2017;22(3):331-336.</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28.</w:t>
      </w:r>
      <w:r w:rsidRPr="00F253B7">
        <w:rPr>
          <w:rFonts w:ascii="Times New Roman" w:hAnsi="Times New Roman" w:cs="Times New Roman"/>
        </w:rPr>
        <w:tab/>
        <w:t xml:space="preserve">Vanden Hoek TL, Morrison LJ, Shuster M, et al. </w:t>
      </w:r>
      <w:r w:rsidRPr="00B802B6">
        <w:rPr>
          <w:rFonts w:ascii="Times New Roman" w:hAnsi="Times New Roman" w:cs="Times New Roman"/>
        </w:rPr>
        <w:t xml:space="preserve">Part 12: cardiac arrest in special situations: 2010 American Heart Association Guidelines for Cardiopulmonary Resuscitation and Emergency Cardiovascular Care. </w:t>
      </w:r>
      <w:r w:rsidRPr="00B802B6">
        <w:rPr>
          <w:rFonts w:ascii="Times New Roman" w:hAnsi="Times New Roman" w:cs="Times New Roman"/>
          <w:i/>
        </w:rPr>
        <w:t>Circulation.</w:t>
      </w:r>
      <w:r w:rsidRPr="00B802B6">
        <w:rPr>
          <w:rFonts w:ascii="Times New Roman" w:hAnsi="Times New Roman" w:cs="Times New Roman"/>
        </w:rPr>
        <w:t xml:space="preserve"> 2010;122(18 Suppl 3):S829-861.</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29</w:t>
      </w:r>
      <w:r w:rsidRPr="00B802B6">
        <w:rPr>
          <w:rFonts w:ascii="Times New Roman" w:hAnsi="Times New Roman" w:cs="Times New Roman"/>
        </w:rPr>
        <w:t>.</w:t>
      </w:r>
      <w:r w:rsidRPr="00B802B6">
        <w:rPr>
          <w:rFonts w:ascii="Times New Roman" w:hAnsi="Times New Roman" w:cs="Times New Roman"/>
        </w:rPr>
        <w:tab/>
        <w:t xml:space="preserve">Madah-Amiri D, Clausen T and Lobmaier P. Rapid widespread distribution of intranasal naloxone for overdose prevention. </w:t>
      </w:r>
      <w:r w:rsidRPr="00B802B6">
        <w:rPr>
          <w:rFonts w:ascii="Times New Roman" w:hAnsi="Times New Roman" w:cs="Times New Roman"/>
          <w:i/>
        </w:rPr>
        <w:t>Drug Alcohol Depend.</w:t>
      </w:r>
      <w:r w:rsidRPr="00B802B6">
        <w:rPr>
          <w:rFonts w:ascii="Times New Roman" w:hAnsi="Times New Roman" w:cs="Times New Roman"/>
        </w:rPr>
        <w:t xml:space="preserve"> 2017;173:17-23.</w:t>
      </w:r>
    </w:p>
    <w:p w:rsidR="00F253B7" w:rsidRPr="00F253B7" w:rsidRDefault="00F253B7" w:rsidP="00F253B7">
      <w:pPr>
        <w:pStyle w:val="EndNoteBibliography"/>
        <w:spacing w:after="0"/>
        <w:ind w:left="720" w:hanging="720"/>
        <w:rPr>
          <w:rFonts w:ascii="Times New Roman" w:hAnsi="Times New Roman" w:cs="Times New Roman"/>
          <w:lang w:val="fr-FR"/>
        </w:rPr>
      </w:pPr>
      <w:r>
        <w:rPr>
          <w:rFonts w:ascii="Times New Roman" w:hAnsi="Times New Roman" w:cs="Times New Roman"/>
        </w:rPr>
        <w:t>30</w:t>
      </w:r>
      <w:r w:rsidRPr="00B802B6">
        <w:rPr>
          <w:rFonts w:ascii="Times New Roman" w:hAnsi="Times New Roman" w:cs="Times New Roman"/>
        </w:rPr>
        <w:t xml:space="preserve">. </w:t>
      </w:r>
      <w:r w:rsidRPr="00B802B6">
        <w:rPr>
          <w:rFonts w:ascii="Times New Roman" w:hAnsi="Times New Roman" w:cs="Times New Roman"/>
        </w:rPr>
        <w:tab/>
        <w:t xml:space="preserve">Teasdale G, Maas A, Lecky F, Manley G, Stocchetti N and Murray G. The Glasgow Coma Scale at 40 years: standing the test of time. </w:t>
      </w:r>
      <w:r w:rsidRPr="00F253B7">
        <w:rPr>
          <w:rFonts w:ascii="Times New Roman" w:hAnsi="Times New Roman" w:cs="Times New Roman"/>
          <w:i/>
          <w:lang w:val="fr-FR"/>
        </w:rPr>
        <w:t>Lancet Neurol.</w:t>
      </w:r>
      <w:r w:rsidRPr="00F253B7">
        <w:rPr>
          <w:rFonts w:ascii="Times New Roman" w:hAnsi="Times New Roman" w:cs="Times New Roman"/>
          <w:lang w:val="fr-FR"/>
        </w:rPr>
        <w:t xml:space="preserve"> 2014;13(8):844-854.</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lang w:val="fr-FR"/>
        </w:rPr>
        <w:t>31</w:t>
      </w:r>
      <w:r w:rsidRPr="00B802B6">
        <w:rPr>
          <w:rFonts w:ascii="Times New Roman" w:hAnsi="Times New Roman" w:cs="Times New Roman"/>
          <w:lang w:val="fr-FR"/>
        </w:rPr>
        <w:t>.</w:t>
      </w:r>
      <w:r w:rsidRPr="00B802B6">
        <w:rPr>
          <w:rFonts w:ascii="Times New Roman" w:hAnsi="Times New Roman" w:cs="Times New Roman"/>
          <w:lang w:val="fr-FR"/>
        </w:rPr>
        <w:tab/>
        <w:t xml:space="preserve">Milloy MJ, Kerr T, Mathias R, et al. </w:t>
      </w:r>
      <w:r w:rsidRPr="00B802B6">
        <w:rPr>
          <w:rFonts w:ascii="Times New Roman" w:hAnsi="Times New Roman" w:cs="Times New Roman"/>
        </w:rPr>
        <w:t xml:space="preserve">Non-fatal overdose among a cohort of active injection drug users recruited from a supervised injection facility. </w:t>
      </w:r>
      <w:r w:rsidRPr="00B802B6">
        <w:rPr>
          <w:rFonts w:ascii="Times New Roman" w:hAnsi="Times New Roman" w:cs="Times New Roman"/>
          <w:i/>
        </w:rPr>
        <w:t>Am J Drug Alcohol Abuse.</w:t>
      </w:r>
      <w:r w:rsidRPr="00B802B6">
        <w:rPr>
          <w:rFonts w:ascii="Times New Roman" w:hAnsi="Times New Roman" w:cs="Times New Roman"/>
        </w:rPr>
        <w:t xml:space="preserve"> 2008;34(4):499-509.</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32.</w:t>
      </w:r>
      <w:r w:rsidRPr="00F253B7">
        <w:rPr>
          <w:rFonts w:ascii="Times New Roman" w:hAnsi="Times New Roman" w:cs="Times New Roman"/>
        </w:rPr>
        <w:tab/>
        <w:t xml:space="preserve">Kerr T, Fairbairn N, Tyndall M, et al. </w:t>
      </w:r>
      <w:r w:rsidRPr="00B802B6">
        <w:rPr>
          <w:rFonts w:ascii="Times New Roman" w:hAnsi="Times New Roman" w:cs="Times New Roman"/>
        </w:rPr>
        <w:t xml:space="preserve">Predictors of non-fatal overdose among a cohort of polysubstance-using injection drug users. </w:t>
      </w:r>
      <w:r w:rsidRPr="00B802B6">
        <w:rPr>
          <w:rFonts w:ascii="Times New Roman" w:hAnsi="Times New Roman" w:cs="Times New Roman"/>
          <w:i/>
        </w:rPr>
        <w:t>Drug and Alcohol Depend.</w:t>
      </w:r>
      <w:r w:rsidRPr="00B802B6">
        <w:rPr>
          <w:rFonts w:ascii="Times New Roman" w:hAnsi="Times New Roman" w:cs="Times New Roman"/>
        </w:rPr>
        <w:t xml:space="preserve"> 2007;87(1):39-45.</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3</w:t>
      </w:r>
      <w:r>
        <w:rPr>
          <w:rFonts w:ascii="Times New Roman" w:hAnsi="Times New Roman" w:cs="Times New Roman"/>
        </w:rPr>
        <w:t>3</w:t>
      </w:r>
      <w:r w:rsidRPr="00B802B6">
        <w:rPr>
          <w:rFonts w:ascii="Times New Roman" w:hAnsi="Times New Roman" w:cs="Times New Roman"/>
        </w:rPr>
        <w:t>.</w:t>
      </w:r>
      <w:r w:rsidRPr="00B802B6">
        <w:rPr>
          <w:rFonts w:ascii="Times New Roman" w:hAnsi="Times New Roman" w:cs="Times New Roman"/>
        </w:rPr>
        <w:tab/>
        <w:t xml:space="preserve">Darke S, Kaye S and Ross J. Geographical injecting locations among injecting drug users in Sydney, Australia. </w:t>
      </w:r>
      <w:r w:rsidRPr="00B802B6">
        <w:rPr>
          <w:rFonts w:ascii="Times New Roman" w:hAnsi="Times New Roman" w:cs="Times New Roman"/>
          <w:i/>
        </w:rPr>
        <w:t>Addiction.</w:t>
      </w:r>
      <w:r w:rsidRPr="00B802B6">
        <w:rPr>
          <w:rFonts w:ascii="Times New Roman" w:hAnsi="Times New Roman" w:cs="Times New Roman"/>
        </w:rPr>
        <w:t xml:space="preserve"> 2001;96(2):241-246.</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3</w:t>
      </w:r>
      <w:r>
        <w:rPr>
          <w:rFonts w:ascii="Times New Roman" w:hAnsi="Times New Roman" w:cs="Times New Roman"/>
        </w:rPr>
        <w:t>4</w:t>
      </w:r>
      <w:r w:rsidRPr="00B802B6">
        <w:rPr>
          <w:rFonts w:ascii="Times New Roman" w:hAnsi="Times New Roman" w:cs="Times New Roman"/>
        </w:rPr>
        <w:t>.</w:t>
      </w:r>
      <w:r w:rsidRPr="00B802B6">
        <w:rPr>
          <w:rFonts w:ascii="Times New Roman" w:hAnsi="Times New Roman" w:cs="Times New Roman"/>
        </w:rPr>
        <w:tab/>
        <w:t xml:space="preserve">Marshall BD, Kerr T, Qi J, Montaner JS and Wood E. Public injecting and HIV risk behaviour among street-involved youth. </w:t>
      </w:r>
      <w:r w:rsidRPr="00B802B6">
        <w:rPr>
          <w:rFonts w:ascii="Times New Roman" w:hAnsi="Times New Roman" w:cs="Times New Roman"/>
          <w:i/>
        </w:rPr>
        <w:t>Drug Alcohol Depend.</w:t>
      </w:r>
      <w:r w:rsidRPr="00B802B6">
        <w:rPr>
          <w:rFonts w:ascii="Times New Roman" w:hAnsi="Times New Roman" w:cs="Times New Roman"/>
        </w:rPr>
        <w:t xml:space="preserve"> 2010;110(3):254-258.</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3</w:t>
      </w:r>
      <w:r>
        <w:rPr>
          <w:rFonts w:ascii="Times New Roman" w:hAnsi="Times New Roman" w:cs="Times New Roman"/>
        </w:rPr>
        <w:t>5</w:t>
      </w:r>
      <w:r w:rsidRPr="00B802B6">
        <w:rPr>
          <w:rFonts w:ascii="Times New Roman" w:hAnsi="Times New Roman" w:cs="Times New Roman"/>
        </w:rPr>
        <w:t>.</w:t>
      </w:r>
      <w:r w:rsidRPr="00B802B6">
        <w:rPr>
          <w:rFonts w:ascii="Times New Roman" w:hAnsi="Times New Roman" w:cs="Times New Roman"/>
        </w:rPr>
        <w:tab/>
        <w:t xml:space="preserve">Madah-Amiri D, Clausen T and Lobmaier P. Utilizing a train-the-trainer model for multi-site naloxone distribution programs. </w:t>
      </w:r>
      <w:r w:rsidRPr="00B802B6">
        <w:rPr>
          <w:rFonts w:ascii="Times New Roman" w:hAnsi="Times New Roman" w:cs="Times New Roman"/>
          <w:i/>
        </w:rPr>
        <w:t>Drug Alcohol Depend.</w:t>
      </w:r>
      <w:r w:rsidRPr="00B802B6">
        <w:rPr>
          <w:rFonts w:ascii="Times New Roman" w:hAnsi="Times New Roman" w:cs="Times New Roman"/>
        </w:rPr>
        <w:t xml:space="preserve"> 2016;163:153-156.</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3</w:t>
      </w:r>
      <w:r>
        <w:rPr>
          <w:rFonts w:ascii="Times New Roman" w:hAnsi="Times New Roman" w:cs="Times New Roman"/>
        </w:rPr>
        <w:t>6</w:t>
      </w:r>
      <w:r w:rsidRPr="00B802B6">
        <w:rPr>
          <w:rFonts w:ascii="Times New Roman" w:hAnsi="Times New Roman" w:cs="Times New Roman"/>
        </w:rPr>
        <w:t>.</w:t>
      </w:r>
      <w:r w:rsidRPr="00B802B6">
        <w:rPr>
          <w:rFonts w:ascii="Times New Roman" w:hAnsi="Times New Roman" w:cs="Times New Roman"/>
        </w:rPr>
        <w:tab/>
        <w:t xml:space="preserve">Heyerdahl F, Hovda KE, Bjornaas MA, Nore AK, Figueiredo JC and Ekeberg O. Pre-hospital treatment of acute poisonings in Oslo. </w:t>
      </w:r>
      <w:r w:rsidRPr="00B802B6">
        <w:rPr>
          <w:rFonts w:ascii="Times New Roman" w:hAnsi="Times New Roman" w:cs="Times New Roman"/>
          <w:i/>
        </w:rPr>
        <w:t>BMC Emerg Med.</w:t>
      </w:r>
      <w:r w:rsidRPr="00B802B6">
        <w:rPr>
          <w:rFonts w:ascii="Times New Roman" w:hAnsi="Times New Roman" w:cs="Times New Roman"/>
        </w:rPr>
        <w:t xml:space="preserve"> 2008;8.</w:t>
      </w:r>
    </w:p>
    <w:p w:rsidR="00F253B7" w:rsidRPr="00B802B6" w:rsidRDefault="00F253B7" w:rsidP="00F253B7">
      <w:pPr>
        <w:pStyle w:val="EndNoteBibliography"/>
        <w:spacing w:after="0"/>
        <w:ind w:left="720" w:hanging="720"/>
        <w:rPr>
          <w:rFonts w:ascii="Times New Roman" w:hAnsi="Times New Roman" w:cs="Times New Roman"/>
        </w:rPr>
      </w:pPr>
      <w:r w:rsidRPr="00B802B6">
        <w:rPr>
          <w:rFonts w:ascii="Times New Roman" w:hAnsi="Times New Roman" w:cs="Times New Roman"/>
        </w:rPr>
        <w:t>3</w:t>
      </w:r>
      <w:r>
        <w:rPr>
          <w:rFonts w:ascii="Times New Roman" w:hAnsi="Times New Roman" w:cs="Times New Roman"/>
        </w:rPr>
        <w:t>7</w:t>
      </w:r>
      <w:r w:rsidRPr="00B802B6">
        <w:rPr>
          <w:rFonts w:ascii="Times New Roman" w:hAnsi="Times New Roman" w:cs="Times New Roman"/>
        </w:rPr>
        <w:t>.</w:t>
      </w:r>
      <w:r w:rsidRPr="00B802B6">
        <w:rPr>
          <w:rFonts w:ascii="Times New Roman" w:hAnsi="Times New Roman" w:cs="Times New Roman"/>
        </w:rPr>
        <w:tab/>
        <w:t xml:space="preserve">Willman MW, Liss DB, Schwarz ES and Mullins ME. Do heroin overdose patients require observation after receiving naloxone? </w:t>
      </w:r>
      <w:r w:rsidRPr="00B802B6">
        <w:rPr>
          <w:rFonts w:ascii="Times New Roman" w:hAnsi="Times New Roman" w:cs="Times New Roman"/>
          <w:i/>
        </w:rPr>
        <w:t>Clin Toxicol (Phila).</w:t>
      </w:r>
      <w:r w:rsidRPr="00B802B6">
        <w:rPr>
          <w:rFonts w:ascii="Times New Roman" w:hAnsi="Times New Roman" w:cs="Times New Roman"/>
        </w:rPr>
        <w:t xml:space="preserve"> 2016:1-7.</w:t>
      </w:r>
    </w:p>
    <w:p w:rsidR="00F253B7" w:rsidRPr="00B802B6" w:rsidRDefault="00F253B7" w:rsidP="00F253B7">
      <w:pPr>
        <w:pStyle w:val="EndNoteBibliography"/>
        <w:spacing w:after="0"/>
        <w:ind w:left="720" w:hanging="720"/>
        <w:rPr>
          <w:rFonts w:ascii="Times New Roman" w:hAnsi="Times New Roman" w:cs="Times New Roman"/>
        </w:rPr>
      </w:pPr>
      <w:r w:rsidRPr="00F253B7">
        <w:rPr>
          <w:rFonts w:ascii="Times New Roman" w:hAnsi="Times New Roman" w:cs="Times New Roman"/>
        </w:rPr>
        <w:t>38.</w:t>
      </w:r>
      <w:r w:rsidRPr="00F253B7">
        <w:rPr>
          <w:rFonts w:ascii="Times New Roman" w:hAnsi="Times New Roman" w:cs="Times New Roman"/>
        </w:rPr>
        <w:tab/>
        <w:t xml:space="preserve">Wampler DA, Molina DK, McManus J, Laws P and Manifold CA. </w:t>
      </w:r>
      <w:r w:rsidRPr="00B802B6">
        <w:rPr>
          <w:rFonts w:ascii="Times New Roman" w:hAnsi="Times New Roman" w:cs="Times New Roman"/>
        </w:rPr>
        <w:t xml:space="preserve">No deaths associated with patient refusal of transport after naloxone-reversed opioid overdose. </w:t>
      </w:r>
      <w:r w:rsidRPr="00B802B6">
        <w:rPr>
          <w:rFonts w:ascii="Times New Roman" w:hAnsi="Times New Roman" w:cs="Times New Roman"/>
          <w:i/>
        </w:rPr>
        <w:t>Prehosp Emerg Care.</w:t>
      </w:r>
      <w:r w:rsidRPr="00B802B6">
        <w:rPr>
          <w:rFonts w:ascii="Times New Roman" w:hAnsi="Times New Roman" w:cs="Times New Roman"/>
        </w:rPr>
        <w:t xml:space="preserve"> 2011;15(3):320-324.</w:t>
      </w:r>
    </w:p>
    <w:p w:rsidR="00F253B7" w:rsidRPr="00B802B6" w:rsidRDefault="00F253B7" w:rsidP="00F253B7">
      <w:pPr>
        <w:pStyle w:val="EndNoteBibliography"/>
        <w:spacing w:after="0"/>
        <w:ind w:left="720" w:hanging="720"/>
        <w:rPr>
          <w:rFonts w:ascii="Times New Roman" w:hAnsi="Times New Roman" w:cs="Times New Roman"/>
        </w:rPr>
      </w:pPr>
      <w:r>
        <w:rPr>
          <w:rFonts w:ascii="Times New Roman" w:hAnsi="Times New Roman" w:cs="Times New Roman"/>
        </w:rPr>
        <w:t>39</w:t>
      </w:r>
      <w:r w:rsidRPr="00B802B6">
        <w:rPr>
          <w:rFonts w:ascii="Times New Roman" w:hAnsi="Times New Roman" w:cs="Times New Roman"/>
        </w:rPr>
        <w:t>.</w:t>
      </w:r>
      <w:r w:rsidRPr="00B802B6">
        <w:rPr>
          <w:rFonts w:ascii="Times New Roman" w:hAnsi="Times New Roman" w:cs="Times New Roman"/>
        </w:rPr>
        <w:tab/>
        <w:t xml:space="preserve">Kerr T, Stoltz J-A, Tyndall M, et al. Impact of a medically supervised safer injection facility on community drug use patterns: a before and after study. </w:t>
      </w:r>
      <w:r w:rsidRPr="00B802B6">
        <w:rPr>
          <w:rFonts w:ascii="Times New Roman" w:hAnsi="Times New Roman" w:cs="Times New Roman"/>
          <w:i/>
        </w:rPr>
        <w:t>BMJ.</w:t>
      </w:r>
      <w:r w:rsidRPr="00B802B6">
        <w:rPr>
          <w:rFonts w:ascii="Times New Roman" w:hAnsi="Times New Roman" w:cs="Times New Roman"/>
        </w:rPr>
        <w:t xml:space="preserve"> 2006;332(7535):220-222.</w:t>
      </w:r>
    </w:p>
    <w:p w:rsidR="00F253B7" w:rsidRPr="00B802B6" w:rsidRDefault="00F253B7" w:rsidP="00F253B7">
      <w:pPr>
        <w:pStyle w:val="EndNoteBibliography"/>
        <w:ind w:left="720" w:hanging="720"/>
        <w:rPr>
          <w:rFonts w:ascii="Times New Roman" w:hAnsi="Times New Roman" w:cs="Times New Roman"/>
        </w:rPr>
      </w:pPr>
      <w:r>
        <w:rPr>
          <w:rFonts w:ascii="Times New Roman" w:hAnsi="Times New Roman" w:cs="Times New Roman"/>
        </w:rPr>
        <w:t>40</w:t>
      </w:r>
      <w:r w:rsidRPr="00B802B6">
        <w:rPr>
          <w:rFonts w:ascii="Times New Roman" w:hAnsi="Times New Roman" w:cs="Times New Roman"/>
        </w:rPr>
        <w:t>.</w:t>
      </w:r>
      <w:r w:rsidRPr="00B802B6">
        <w:rPr>
          <w:rFonts w:ascii="Times New Roman" w:hAnsi="Times New Roman" w:cs="Times New Roman"/>
        </w:rPr>
        <w:tab/>
        <w:t xml:space="preserve">Wood RA, Wood E, Lai C, Tyndall MW, Montaner JS and Kerr T. Nurse-delivered safer injection education among a cohort of injection drug users: evidence from the evaluation of Vancouver's supervised injection facility. </w:t>
      </w:r>
      <w:r w:rsidRPr="00B802B6">
        <w:rPr>
          <w:rFonts w:ascii="Times New Roman" w:hAnsi="Times New Roman" w:cs="Times New Roman"/>
          <w:i/>
        </w:rPr>
        <w:t>Int J Drug Policy.</w:t>
      </w:r>
      <w:r w:rsidRPr="00B802B6">
        <w:rPr>
          <w:rFonts w:ascii="Times New Roman" w:hAnsi="Times New Roman" w:cs="Times New Roman"/>
        </w:rPr>
        <w:t xml:space="preserve"> 2008;19(3):183-188.</w:t>
      </w:r>
    </w:p>
    <w:p w:rsidR="00F253B7" w:rsidRDefault="00F253B7" w:rsidP="00F253B7">
      <w:pPr>
        <w:spacing w:line="480" w:lineRule="auto"/>
        <w:jc w:val="center"/>
        <w:rPr>
          <w:rFonts w:ascii="Times New Roman" w:hAnsi="Times New Roman" w:cs="Times New Roman"/>
        </w:rPr>
      </w:pPr>
      <w:r w:rsidRPr="00B802B6">
        <w:rPr>
          <w:rFonts w:ascii="Times New Roman" w:hAnsi="Times New Roman" w:cs="Times New Roman"/>
        </w:rPr>
        <w:fldChar w:fldCharType="end"/>
      </w:r>
    </w:p>
    <w:p w:rsidR="004C477F" w:rsidRPr="00F253B7" w:rsidRDefault="004C477F" w:rsidP="00F253B7">
      <w:pPr>
        <w:pStyle w:val="EndNoteBibliography"/>
        <w:spacing w:after="0"/>
        <w:ind w:left="720" w:hanging="720"/>
        <w:rPr>
          <w:rFonts w:ascii="Times New Roman" w:hAnsi="Times New Roman" w:cs="Times New Roman"/>
        </w:rPr>
      </w:pPr>
      <w:r w:rsidRPr="00E463A5">
        <w:rPr>
          <w:rFonts w:ascii="Times New Roman" w:hAnsi="Times New Roman" w:cs="Times New Roman"/>
        </w:rPr>
        <w:fldChar w:fldCharType="begin"/>
      </w:r>
      <w:r w:rsidRPr="00E463A5">
        <w:rPr>
          <w:rFonts w:ascii="Times New Roman" w:hAnsi="Times New Roman" w:cs="Times New Roman"/>
        </w:rPr>
        <w:instrText xml:space="preserve"> ADDIN EN.REFLIST </w:instrText>
      </w:r>
      <w:r w:rsidRPr="00E463A5">
        <w:rPr>
          <w:rFonts w:ascii="Times New Roman" w:hAnsi="Times New Roman" w:cs="Times New Roman"/>
        </w:rPr>
        <w:fldChar w:fldCharType="separate"/>
      </w:r>
    </w:p>
    <w:p w:rsidR="00F253B7" w:rsidRDefault="00F253B7" w:rsidP="004C477F">
      <w:pPr>
        <w:pStyle w:val="EndNoteBibliography"/>
        <w:ind w:left="720" w:hanging="720"/>
        <w:rPr>
          <w:rFonts w:ascii="Times New Roman" w:hAnsi="Times New Roman" w:cs="Times New Roman"/>
        </w:rPr>
      </w:pPr>
    </w:p>
    <w:p w:rsidR="00F253B7" w:rsidRPr="00E463A5" w:rsidRDefault="00F253B7" w:rsidP="004C477F">
      <w:pPr>
        <w:pStyle w:val="EndNoteBibliography"/>
        <w:ind w:left="720" w:hanging="720"/>
        <w:rPr>
          <w:rFonts w:ascii="Times New Roman" w:hAnsi="Times New Roman" w:cs="Times New Roman"/>
        </w:rPr>
      </w:pPr>
    </w:p>
    <w:p w:rsidR="00F253B7" w:rsidRPr="005018A6" w:rsidRDefault="004C477F" w:rsidP="00F253B7">
      <w:pPr>
        <w:pStyle w:val="EndNoteBibliography"/>
        <w:spacing w:after="0"/>
        <w:ind w:left="720" w:hanging="720"/>
        <w:rPr>
          <w:rFonts w:ascii="Times New Roman" w:hAnsi="Times New Roman" w:cs="Times New Roman"/>
        </w:rPr>
      </w:pPr>
      <w:r w:rsidRPr="00E463A5">
        <w:rPr>
          <w:rFonts w:ascii="Times New Roman" w:hAnsi="Times New Roman" w:cs="Times New Roman"/>
        </w:rPr>
        <w:fldChar w:fldCharType="end"/>
      </w:r>
    </w:p>
    <w:p w:rsidR="0017685C" w:rsidRPr="005018A6" w:rsidRDefault="0017685C" w:rsidP="0017685C">
      <w:pPr>
        <w:spacing w:line="480" w:lineRule="auto"/>
        <w:jc w:val="center"/>
        <w:rPr>
          <w:rFonts w:ascii="Times New Roman" w:hAnsi="Times New Roman" w:cs="Times New Roman"/>
        </w:rPr>
      </w:pPr>
    </w:p>
    <w:p w:rsidR="00971FF2" w:rsidRPr="00E463A5" w:rsidRDefault="00971FF2" w:rsidP="00971FF2">
      <w:pPr>
        <w:spacing w:line="480" w:lineRule="auto"/>
        <w:rPr>
          <w:rFonts w:ascii="Times New Roman" w:hAnsi="Times New Roman" w:cs="Times New Roman"/>
        </w:rPr>
        <w:sectPr w:rsidR="00971FF2" w:rsidRPr="00E463A5">
          <w:footerReference w:type="default" r:id="rId8"/>
          <w:pgSz w:w="11906" w:h="16838"/>
          <w:pgMar w:top="1417" w:right="1417" w:bottom="1417" w:left="1417" w:header="708" w:footer="708" w:gutter="0"/>
          <w:cols w:space="708"/>
          <w:docGrid w:linePitch="360"/>
        </w:sect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Pr="00734300" w:rsidRDefault="00971FF2" w:rsidP="00971FF2">
      <w:pPr>
        <w:spacing w:line="240" w:lineRule="auto"/>
        <w:rPr>
          <w:rFonts w:ascii="Times New Roman" w:hAnsi="Times New Roman" w:cs="Times New Roman"/>
          <w:b/>
        </w:rPr>
      </w:pPr>
    </w:p>
    <w:p w:rsidR="00971FF2" w:rsidRPr="00734300" w:rsidRDefault="00971FF2" w:rsidP="00971FF2">
      <w:pPr>
        <w:spacing w:line="240" w:lineRule="auto"/>
        <w:rPr>
          <w:rFonts w:ascii="Times New Roman" w:hAnsi="Times New Roman" w:cs="Times New Roman"/>
          <w:b/>
        </w:rPr>
      </w:pPr>
    </w:p>
    <w:p w:rsidR="00971FF2" w:rsidRPr="00734300"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Default="00971FF2" w:rsidP="00971FF2">
      <w:pPr>
        <w:spacing w:line="240" w:lineRule="auto"/>
        <w:rPr>
          <w:rFonts w:ascii="Times New Roman" w:hAnsi="Times New Roman" w:cs="Times New Roman"/>
          <w:b/>
        </w:rPr>
      </w:pPr>
    </w:p>
    <w:p w:rsidR="00971FF2" w:rsidRPr="00B86657" w:rsidRDefault="00971FF2" w:rsidP="00971FF2">
      <w:pPr>
        <w:tabs>
          <w:tab w:val="left" w:pos="2746"/>
        </w:tabs>
        <w:rPr>
          <w:rFonts w:ascii="Times New Roman" w:hAnsi="Times New Roman" w:cs="Times New Roman"/>
        </w:rPr>
      </w:pPr>
    </w:p>
    <w:p w:rsidR="00793720" w:rsidRDefault="001D5F2D"/>
    <w:sectPr w:rsidR="007937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84" w:rsidRDefault="001B21EE">
      <w:pPr>
        <w:spacing w:after="0" w:line="240" w:lineRule="auto"/>
      </w:pPr>
      <w:r>
        <w:separator/>
      </w:r>
    </w:p>
  </w:endnote>
  <w:endnote w:type="continuationSeparator" w:id="0">
    <w:p w:rsidR="00982D84" w:rsidRDefault="001B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4176"/>
      <w:docPartObj>
        <w:docPartGallery w:val="Page Numbers (Bottom of Page)"/>
        <w:docPartUnique/>
      </w:docPartObj>
    </w:sdtPr>
    <w:sdtEndPr>
      <w:rPr>
        <w:noProof/>
      </w:rPr>
    </w:sdtEndPr>
    <w:sdtContent>
      <w:p w:rsidR="007645C3" w:rsidRDefault="00F253B7">
        <w:pPr>
          <w:pStyle w:val="Footer"/>
          <w:jc w:val="right"/>
        </w:pPr>
        <w:r>
          <w:fldChar w:fldCharType="begin"/>
        </w:r>
        <w:r>
          <w:instrText xml:space="preserve"> PAGE   \* MERGEFORMAT </w:instrText>
        </w:r>
        <w:r>
          <w:fldChar w:fldCharType="separate"/>
        </w:r>
        <w:r w:rsidR="001D5F2D">
          <w:rPr>
            <w:noProof/>
          </w:rPr>
          <w:t>13</w:t>
        </w:r>
        <w:r>
          <w:rPr>
            <w:noProof/>
          </w:rPr>
          <w:fldChar w:fldCharType="end"/>
        </w:r>
      </w:p>
    </w:sdtContent>
  </w:sdt>
  <w:p w:rsidR="007645C3" w:rsidRDefault="001D5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84" w:rsidRDefault="001B21EE">
      <w:pPr>
        <w:spacing w:after="0" w:line="240" w:lineRule="auto"/>
      </w:pPr>
      <w:r>
        <w:separator/>
      </w:r>
    </w:p>
  </w:footnote>
  <w:footnote w:type="continuationSeparator" w:id="0">
    <w:p w:rsidR="00982D84" w:rsidRDefault="001B2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ubstance Abuse(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e0pzfwa0pwwhewp9gvxz2evtrfwsxxzvv5&quot;&gt;My EndNote Library&lt;record-ids&gt;&lt;item&gt;53&lt;/item&gt;&lt;item&gt;236&lt;/item&gt;&lt;item&gt;318&lt;/item&gt;&lt;item&gt;332&lt;/item&gt;&lt;item&gt;376&lt;/item&gt;&lt;item&gt;381&lt;/item&gt;&lt;item&gt;387&lt;/item&gt;&lt;item&gt;403&lt;/item&gt;&lt;item&gt;438&lt;/item&gt;&lt;item&gt;455&lt;/item&gt;&lt;item&gt;459&lt;/item&gt;&lt;item&gt;483&lt;/item&gt;&lt;item&gt;485&lt;/item&gt;&lt;item&gt;487&lt;/item&gt;&lt;item&gt;489&lt;/item&gt;&lt;item&gt;490&lt;/item&gt;&lt;item&gt;491&lt;/item&gt;&lt;item&gt;522&lt;/item&gt;&lt;item&gt;531&lt;/item&gt;&lt;item&gt;532&lt;/item&gt;&lt;item&gt;545&lt;/item&gt;&lt;item&gt;546&lt;/item&gt;&lt;item&gt;547&lt;/item&gt;&lt;item&gt;567&lt;/item&gt;&lt;item&gt;568&lt;/item&gt;&lt;item&gt;569&lt;/item&gt;&lt;item&gt;570&lt;/item&gt;&lt;item&gt;571&lt;/item&gt;&lt;item&gt;572&lt;/item&gt;&lt;item&gt;573&lt;/item&gt;&lt;item&gt;574&lt;/item&gt;&lt;item&gt;575&lt;/item&gt;&lt;item&gt;576&lt;/item&gt;&lt;item&gt;577&lt;/item&gt;&lt;item&gt;599&lt;/item&gt;&lt;item&gt;664&lt;/item&gt;&lt;item&gt;676&lt;/item&gt;&lt;item&gt;681&lt;/item&gt;&lt;item&gt;694&lt;/item&gt;&lt;item&gt;695&lt;/item&gt;&lt;/record-ids&gt;&lt;/item&gt;&lt;/Libraries&gt;"/>
  </w:docVars>
  <w:rsids>
    <w:rsidRoot w:val="00971FF2"/>
    <w:rsid w:val="000525FB"/>
    <w:rsid w:val="00145630"/>
    <w:rsid w:val="0017685C"/>
    <w:rsid w:val="001B21EE"/>
    <w:rsid w:val="001D5F2D"/>
    <w:rsid w:val="001F66A1"/>
    <w:rsid w:val="00235234"/>
    <w:rsid w:val="004906ED"/>
    <w:rsid w:val="004A5A60"/>
    <w:rsid w:val="004C477F"/>
    <w:rsid w:val="00505E94"/>
    <w:rsid w:val="006C1CBE"/>
    <w:rsid w:val="007E7B53"/>
    <w:rsid w:val="00971FF2"/>
    <w:rsid w:val="00982D84"/>
    <w:rsid w:val="00A00B76"/>
    <w:rsid w:val="00AA59D0"/>
    <w:rsid w:val="00B802B6"/>
    <w:rsid w:val="00B9527E"/>
    <w:rsid w:val="00C86227"/>
    <w:rsid w:val="00DD5D78"/>
    <w:rsid w:val="00F253B7"/>
    <w:rsid w:val="00F37F2C"/>
    <w:rsid w:val="00F90D0F"/>
    <w:rsid w:val="00F9182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71FF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71FF2"/>
    <w:rPr>
      <w:rFonts w:ascii="Calibri" w:hAnsi="Calibri"/>
      <w:noProof/>
      <w:lang w:val="en-US"/>
    </w:rPr>
  </w:style>
  <w:style w:type="paragraph" w:styleId="Footer">
    <w:name w:val="footer"/>
    <w:basedOn w:val="Normal"/>
    <w:link w:val="FooterChar"/>
    <w:uiPriority w:val="99"/>
    <w:unhideWhenUsed/>
    <w:rsid w:val="0097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FF2"/>
    <w:rPr>
      <w:lang w:val="en-US"/>
    </w:rPr>
  </w:style>
  <w:style w:type="paragraph" w:styleId="BalloonText">
    <w:name w:val="Balloon Text"/>
    <w:basedOn w:val="Normal"/>
    <w:link w:val="BalloonTextChar"/>
    <w:uiPriority w:val="99"/>
    <w:semiHidden/>
    <w:unhideWhenUsed/>
    <w:rsid w:val="00971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F2"/>
    <w:rPr>
      <w:rFonts w:ascii="Tahoma" w:hAnsi="Tahoma" w:cs="Tahoma"/>
      <w:sz w:val="16"/>
      <w:szCs w:val="16"/>
      <w:lang w:val="en-US"/>
    </w:rPr>
  </w:style>
  <w:style w:type="paragraph" w:customStyle="1" w:styleId="EndNoteBibliographyTitle">
    <w:name w:val="EndNote Bibliography Title"/>
    <w:basedOn w:val="Normal"/>
    <w:link w:val="EndNoteBibliographyTitleChar"/>
    <w:rsid w:val="0017685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7685C"/>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71FF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71FF2"/>
    <w:rPr>
      <w:rFonts w:ascii="Calibri" w:hAnsi="Calibri"/>
      <w:noProof/>
      <w:lang w:val="en-US"/>
    </w:rPr>
  </w:style>
  <w:style w:type="paragraph" w:styleId="Footer">
    <w:name w:val="footer"/>
    <w:basedOn w:val="Normal"/>
    <w:link w:val="FooterChar"/>
    <w:uiPriority w:val="99"/>
    <w:unhideWhenUsed/>
    <w:rsid w:val="0097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FF2"/>
    <w:rPr>
      <w:lang w:val="en-US"/>
    </w:rPr>
  </w:style>
  <w:style w:type="paragraph" w:styleId="BalloonText">
    <w:name w:val="Balloon Text"/>
    <w:basedOn w:val="Normal"/>
    <w:link w:val="BalloonTextChar"/>
    <w:uiPriority w:val="99"/>
    <w:semiHidden/>
    <w:unhideWhenUsed/>
    <w:rsid w:val="00971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F2"/>
    <w:rPr>
      <w:rFonts w:ascii="Tahoma" w:hAnsi="Tahoma" w:cs="Tahoma"/>
      <w:sz w:val="16"/>
      <w:szCs w:val="16"/>
      <w:lang w:val="en-US"/>
    </w:rPr>
  </w:style>
  <w:style w:type="paragraph" w:customStyle="1" w:styleId="EndNoteBibliographyTitle">
    <w:name w:val="EndNote Bibliography Title"/>
    <w:basedOn w:val="Normal"/>
    <w:link w:val="EndNoteBibliographyTitleChar"/>
    <w:rsid w:val="0017685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7685C"/>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6FFFC3-3AB1-4E78-8BC5-B37247A1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52A84D86.dotm</Template>
  <TotalTime>1</TotalTime>
  <Pages>13</Pages>
  <Words>9046</Words>
  <Characters>47946</Characters>
  <Application>Microsoft Office Word</Application>
  <DocSecurity>4</DocSecurity>
  <Lines>399</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Madah-Amiri</dc:creator>
  <cp:lastModifiedBy>Desiree Madah-Amiri</cp:lastModifiedBy>
  <cp:revision>2</cp:revision>
  <dcterms:created xsi:type="dcterms:W3CDTF">2019-01-31T10:48:00Z</dcterms:created>
  <dcterms:modified xsi:type="dcterms:W3CDTF">2019-01-31T10:48:00Z</dcterms:modified>
</cp:coreProperties>
</file>