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D66" w:rsidRPr="00524CC9" w:rsidRDefault="003F2D66" w:rsidP="00154C19">
      <w:pPr>
        <w:spacing w:line="360" w:lineRule="auto"/>
        <w:jc w:val="both"/>
        <w:rPr>
          <w:rFonts w:ascii="Times New Roman" w:hAnsi="Times New Roman" w:cs="Times New Roman"/>
          <w:b/>
          <w:sz w:val="24"/>
        </w:rPr>
      </w:pPr>
      <w:r w:rsidRPr="00524CC9">
        <w:rPr>
          <w:rFonts w:ascii="Times New Roman" w:hAnsi="Times New Roman" w:cs="Times New Roman"/>
          <w:b/>
          <w:sz w:val="24"/>
        </w:rPr>
        <w:t>Title</w:t>
      </w:r>
    </w:p>
    <w:p w:rsidR="003F2D66" w:rsidRPr="00BD51EA" w:rsidRDefault="00240C92" w:rsidP="00154C19">
      <w:pPr>
        <w:spacing w:line="360" w:lineRule="auto"/>
        <w:jc w:val="center"/>
        <w:rPr>
          <w:rFonts w:ascii="Times New Roman" w:hAnsi="Times New Roman" w:cs="Times New Roman"/>
          <w:b/>
          <w:sz w:val="32"/>
          <w:szCs w:val="32"/>
        </w:rPr>
      </w:pPr>
      <w:r w:rsidRPr="00BD51EA">
        <w:rPr>
          <w:rFonts w:ascii="Times New Roman" w:hAnsi="Times New Roman" w:cs="Times New Roman"/>
          <w:b/>
          <w:sz w:val="32"/>
          <w:szCs w:val="32"/>
        </w:rPr>
        <w:t xml:space="preserve">Effect of Hydrogen on </w:t>
      </w:r>
      <w:r w:rsidR="00C27596" w:rsidRPr="00BD51EA">
        <w:rPr>
          <w:rFonts w:ascii="Times New Roman" w:hAnsi="Times New Roman" w:cs="Times New Roman"/>
          <w:b/>
          <w:sz w:val="32"/>
          <w:szCs w:val="32"/>
        </w:rPr>
        <w:t>the Collective Behavior of Dislocations</w:t>
      </w:r>
      <w:r w:rsidR="006B3914">
        <w:rPr>
          <w:rFonts w:ascii="Times New Roman" w:hAnsi="Times New Roman" w:cs="Times New Roman"/>
          <w:b/>
          <w:sz w:val="32"/>
          <w:szCs w:val="32"/>
        </w:rPr>
        <w:t xml:space="preserve"> in the C</w:t>
      </w:r>
      <w:r w:rsidR="006C2044">
        <w:rPr>
          <w:rFonts w:ascii="Times New Roman" w:hAnsi="Times New Roman" w:cs="Times New Roman"/>
          <w:b/>
          <w:sz w:val="32"/>
          <w:szCs w:val="32"/>
        </w:rPr>
        <w:t xml:space="preserve">ase of </w:t>
      </w:r>
      <w:proofErr w:type="spellStart"/>
      <w:r w:rsidR="006C2044">
        <w:rPr>
          <w:rFonts w:ascii="Times New Roman" w:hAnsi="Times New Roman" w:cs="Times New Roman"/>
          <w:b/>
          <w:sz w:val="32"/>
          <w:szCs w:val="32"/>
        </w:rPr>
        <w:t>Nanoindentation</w:t>
      </w:r>
      <w:proofErr w:type="spellEnd"/>
    </w:p>
    <w:p w:rsidR="003F2D66" w:rsidRPr="006E2ED1" w:rsidRDefault="003F2D66" w:rsidP="00154C19">
      <w:pPr>
        <w:spacing w:line="360" w:lineRule="auto"/>
        <w:jc w:val="both"/>
        <w:rPr>
          <w:rFonts w:ascii="Times New Roman" w:hAnsi="Times New Roman" w:cs="Times New Roman"/>
          <w:b/>
          <w:sz w:val="24"/>
        </w:rPr>
      </w:pPr>
      <w:r w:rsidRPr="006E2ED1">
        <w:rPr>
          <w:rFonts w:ascii="Times New Roman" w:hAnsi="Times New Roman" w:cs="Times New Roman"/>
          <w:b/>
          <w:sz w:val="24"/>
        </w:rPr>
        <w:t>Authors</w:t>
      </w:r>
    </w:p>
    <w:p w:rsidR="003F2D66" w:rsidRPr="006E2ED1" w:rsidRDefault="003F2D66" w:rsidP="00154C19">
      <w:pPr>
        <w:spacing w:line="360" w:lineRule="auto"/>
        <w:jc w:val="center"/>
        <w:rPr>
          <w:rFonts w:ascii="Times New Roman" w:hAnsi="Times New Roman" w:cs="Times New Roman"/>
          <w:sz w:val="24"/>
        </w:rPr>
      </w:pPr>
      <w:r w:rsidRPr="006E2ED1">
        <w:rPr>
          <w:rFonts w:ascii="Times New Roman" w:hAnsi="Times New Roman" w:cs="Times New Roman"/>
          <w:sz w:val="24"/>
        </w:rPr>
        <w:t>Kai Zhao</w:t>
      </w:r>
      <w:r w:rsidR="00924FE9" w:rsidRPr="006E2ED1">
        <w:rPr>
          <w:rFonts w:ascii="Times New Roman" w:hAnsi="Times New Roman" w:cs="Times New Roman"/>
          <w:sz w:val="24"/>
          <w:vertAlign w:val="superscript"/>
        </w:rPr>
        <w:t>1</w:t>
      </w:r>
      <w:r w:rsidRPr="006E2ED1">
        <w:rPr>
          <w:rFonts w:ascii="Times New Roman" w:hAnsi="Times New Roman" w:cs="Times New Roman"/>
          <w:sz w:val="24"/>
        </w:rPr>
        <w:t>, Jianying He</w:t>
      </w:r>
      <w:r w:rsidR="00924FE9" w:rsidRPr="006E2ED1">
        <w:rPr>
          <w:rFonts w:ascii="Times New Roman" w:hAnsi="Times New Roman" w:cs="Times New Roman"/>
          <w:sz w:val="24"/>
          <w:vertAlign w:val="superscript"/>
        </w:rPr>
        <w:t>1</w:t>
      </w:r>
      <w:r w:rsidRPr="006E2ED1">
        <w:rPr>
          <w:rFonts w:ascii="Times New Roman" w:hAnsi="Times New Roman" w:cs="Times New Roman"/>
          <w:sz w:val="24"/>
        </w:rPr>
        <w:t xml:space="preserve">, </w:t>
      </w:r>
      <w:r w:rsidR="00807628" w:rsidRPr="006E2ED1">
        <w:rPr>
          <w:rFonts w:ascii="Times New Roman" w:hAnsi="Times New Roman" w:cs="Times New Roman"/>
          <w:sz w:val="24"/>
        </w:rPr>
        <w:t>A. E. Mayer</w:t>
      </w:r>
      <w:r w:rsidR="00EE0574" w:rsidRPr="006E2ED1">
        <w:rPr>
          <w:rFonts w:ascii="Times New Roman" w:hAnsi="Times New Roman" w:cs="Times New Roman"/>
          <w:sz w:val="24"/>
          <w:vertAlign w:val="superscript"/>
        </w:rPr>
        <w:t>2</w:t>
      </w:r>
      <w:r w:rsidR="00807628" w:rsidRPr="006E2ED1">
        <w:rPr>
          <w:rFonts w:ascii="Times New Roman" w:hAnsi="Times New Roman" w:cs="Times New Roman"/>
          <w:sz w:val="24"/>
        </w:rPr>
        <w:t xml:space="preserve">, </w:t>
      </w:r>
      <w:proofErr w:type="spellStart"/>
      <w:r w:rsidRPr="006E2ED1">
        <w:rPr>
          <w:rFonts w:ascii="Times New Roman" w:hAnsi="Times New Roman" w:cs="Times New Roman"/>
          <w:sz w:val="24"/>
        </w:rPr>
        <w:t>Zhiliang</w:t>
      </w:r>
      <w:proofErr w:type="spellEnd"/>
      <w:r w:rsidRPr="006E2ED1">
        <w:rPr>
          <w:rFonts w:ascii="Times New Roman" w:hAnsi="Times New Roman" w:cs="Times New Roman"/>
          <w:sz w:val="24"/>
        </w:rPr>
        <w:t xml:space="preserve"> Zhang</w:t>
      </w:r>
      <w:r w:rsidR="00924FE9" w:rsidRPr="006E2ED1">
        <w:rPr>
          <w:rFonts w:ascii="Times New Roman" w:hAnsi="Times New Roman" w:cs="Times New Roman"/>
          <w:sz w:val="24"/>
          <w:vertAlign w:val="superscript"/>
        </w:rPr>
        <w:t>1</w:t>
      </w:r>
      <w:r w:rsidR="00151299" w:rsidRPr="006E2ED1">
        <w:rPr>
          <w:rStyle w:val="FootnoteReference"/>
          <w:rFonts w:ascii="Times New Roman" w:hAnsi="Times New Roman" w:cs="Times New Roman"/>
          <w:sz w:val="24"/>
        </w:rPr>
        <w:footnoteReference w:id="1"/>
      </w:r>
    </w:p>
    <w:p w:rsidR="003F2D66" w:rsidRPr="006120B6" w:rsidRDefault="003F2D66" w:rsidP="00154C19">
      <w:pPr>
        <w:spacing w:line="360" w:lineRule="auto"/>
        <w:jc w:val="both"/>
        <w:rPr>
          <w:rFonts w:ascii="Times New Roman" w:hAnsi="Times New Roman" w:cs="Times New Roman"/>
          <w:b/>
          <w:sz w:val="28"/>
        </w:rPr>
      </w:pPr>
      <w:r w:rsidRPr="006120B6">
        <w:rPr>
          <w:rFonts w:ascii="Times New Roman" w:hAnsi="Times New Roman" w:cs="Times New Roman"/>
          <w:b/>
          <w:sz w:val="28"/>
        </w:rPr>
        <w:t>Affiliation Address</w:t>
      </w:r>
    </w:p>
    <w:p w:rsidR="003F2D66" w:rsidRPr="002A774E" w:rsidRDefault="00304D0A" w:rsidP="00154C19">
      <w:pPr>
        <w:spacing w:line="360" w:lineRule="auto"/>
        <w:jc w:val="center"/>
        <w:rPr>
          <w:rFonts w:ascii="Times New Roman" w:hAnsi="Times New Roman" w:cs="Times New Roman"/>
          <w:sz w:val="24"/>
        </w:rPr>
      </w:pPr>
      <w:r w:rsidRPr="002A774E">
        <w:rPr>
          <w:rFonts w:ascii="Times New Roman" w:hAnsi="Times New Roman" w:cs="Times New Roman"/>
          <w:sz w:val="24"/>
        </w:rPr>
        <w:t xml:space="preserve">1 </w:t>
      </w:r>
      <w:r w:rsidR="003F2D66" w:rsidRPr="002A774E">
        <w:rPr>
          <w:rFonts w:ascii="Times New Roman" w:hAnsi="Times New Roman" w:cs="Times New Roman"/>
          <w:sz w:val="24"/>
        </w:rPr>
        <w:t xml:space="preserve">NTNU </w:t>
      </w:r>
      <w:proofErr w:type="spellStart"/>
      <w:r w:rsidR="003F2D66" w:rsidRPr="002A774E">
        <w:rPr>
          <w:rFonts w:ascii="Times New Roman" w:hAnsi="Times New Roman" w:cs="Times New Roman"/>
          <w:sz w:val="24"/>
        </w:rPr>
        <w:t>Nanomechanical</w:t>
      </w:r>
      <w:proofErr w:type="spellEnd"/>
      <w:r w:rsidR="003F2D66" w:rsidRPr="002A774E">
        <w:rPr>
          <w:rFonts w:ascii="Times New Roman" w:hAnsi="Times New Roman" w:cs="Times New Roman"/>
          <w:sz w:val="24"/>
        </w:rPr>
        <w:t xml:space="preserve"> Lab, Department of Structural Engineering, Norwegian University of Science and Technology (NTNU), Richard </w:t>
      </w:r>
      <w:proofErr w:type="spellStart"/>
      <w:r w:rsidR="003F2D66" w:rsidRPr="002A774E">
        <w:rPr>
          <w:rFonts w:ascii="Times New Roman" w:hAnsi="Times New Roman" w:cs="Times New Roman"/>
          <w:sz w:val="24"/>
        </w:rPr>
        <w:t>Birkelandsvei</w:t>
      </w:r>
      <w:proofErr w:type="spellEnd"/>
      <w:r w:rsidR="003F2D66" w:rsidRPr="002A774E">
        <w:rPr>
          <w:rFonts w:ascii="Times New Roman" w:hAnsi="Times New Roman" w:cs="Times New Roman"/>
          <w:sz w:val="24"/>
        </w:rPr>
        <w:t xml:space="preserve"> 1a, Trondheim 7491, Norway</w:t>
      </w:r>
    </w:p>
    <w:p w:rsidR="00EE0574" w:rsidRPr="002A774E" w:rsidRDefault="00304D0A" w:rsidP="00154C19">
      <w:pPr>
        <w:spacing w:line="360" w:lineRule="auto"/>
        <w:jc w:val="center"/>
        <w:rPr>
          <w:rFonts w:ascii="Times New Roman" w:hAnsi="Times New Roman" w:cs="Times New Roman"/>
          <w:sz w:val="24"/>
        </w:rPr>
      </w:pPr>
      <w:proofErr w:type="gramStart"/>
      <w:r w:rsidRPr="002A774E">
        <w:rPr>
          <w:rFonts w:ascii="Times New Roman" w:hAnsi="Times New Roman" w:cs="Times New Roman"/>
          <w:sz w:val="24"/>
        </w:rPr>
        <w:t>2</w:t>
      </w:r>
      <w:proofErr w:type="gramEnd"/>
      <w:r w:rsidRPr="002A774E">
        <w:rPr>
          <w:rFonts w:ascii="Times New Roman" w:hAnsi="Times New Roman" w:cs="Times New Roman"/>
          <w:sz w:val="24"/>
        </w:rPr>
        <w:t xml:space="preserve"> </w:t>
      </w:r>
      <w:r w:rsidR="00EE0574" w:rsidRPr="002A774E">
        <w:rPr>
          <w:rFonts w:ascii="Times New Roman" w:hAnsi="Times New Roman" w:cs="Times New Roman"/>
          <w:sz w:val="24"/>
        </w:rPr>
        <w:t xml:space="preserve">Department of Physics, Chelyabinsk State University, Br. </w:t>
      </w:r>
      <w:proofErr w:type="spellStart"/>
      <w:r w:rsidR="00EE0574" w:rsidRPr="002A774E">
        <w:rPr>
          <w:rFonts w:ascii="Times New Roman" w:hAnsi="Times New Roman" w:cs="Times New Roman"/>
          <w:sz w:val="24"/>
        </w:rPr>
        <w:t>Kashirinykh</w:t>
      </w:r>
      <w:proofErr w:type="spellEnd"/>
      <w:r w:rsidR="00EE0574" w:rsidRPr="002A774E">
        <w:rPr>
          <w:rFonts w:ascii="Times New Roman" w:hAnsi="Times New Roman" w:cs="Times New Roman"/>
          <w:sz w:val="24"/>
        </w:rPr>
        <w:t xml:space="preserve"> str. 129, Chelyabinsk 454001, Russia</w:t>
      </w:r>
    </w:p>
    <w:p w:rsidR="008B0D86" w:rsidRPr="00D733AF" w:rsidRDefault="008B0D86" w:rsidP="00154C19">
      <w:pPr>
        <w:spacing w:line="360" w:lineRule="auto"/>
        <w:rPr>
          <w:rFonts w:ascii="Times New Roman" w:hAnsi="Times New Roman" w:cs="Times New Roman"/>
          <w:sz w:val="24"/>
        </w:rPr>
      </w:pPr>
    </w:p>
    <w:p w:rsidR="003F2D66" w:rsidRPr="006120B6" w:rsidRDefault="003F2D66" w:rsidP="00154C19">
      <w:pPr>
        <w:spacing w:line="360" w:lineRule="auto"/>
        <w:jc w:val="both"/>
        <w:rPr>
          <w:rFonts w:ascii="Times New Roman" w:hAnsi="Times New Roman" w:cs="Times New Roman"/>
          <w:b/>
          <w:sz w:val="28"/>
        </w:rPr>
      </w:pPr>
      <w:r w:rsidRPr="006120B6">
        <w:rPr>
          <w:rFonts w:ascii="Times New Roman" w:hAnsi="Times New Roman" w:cs="Times New Roman"/>
          <w:b/>
          <w:sz w:val="28"/>
        </w:rPr>
        <w:t>Abstract</w:t>
      </w:r>
    </w:p>
    <w:p w:rsidR="003F2D66" w:rsidRPr="009D48C3" w:rsidRDefault="00FA67DF" w:rsidP="00154C19">
      <w:pPr>
        <w:spacing w:line="360" w:lineRule="auto"/>
        <w:jc w:val="both"/>
        <w:rPr>
          <w:rFonts w:ascii="Times New Roman" w:hAnsi="Times New Roman" w:cs="Times New Roman"/>
          <w:i/>
          <w:sz w:val="24"/>
        </w:rPr>
      </w:pPr>
      <w:r w:rsidRPr="009D48C3">
        <w:rPr>
          <w:rFonts w:ascii="Times New Roman" w:hAnsi="Times New Roman" w:cs="Times New Roman"/>
          <w:i/>
          <w:sz w:val="24"/>
        </w:rPr>
        <w:t xml:space="preserve">Most of the studies reported treats the effect of hydrogen on single dislocation line, while models that describe the collective </w:t>
      </w:r>
      <w:r w:rsidR="008B374D" w:rsidRPr="009D48C3">
        <w:rPr>
          <w:rFonts w:ascii="Times New Roman" w:hAnsi="Times New Roman" w:cs="Times New Roman"/>
          <w:i/>
          <w:sz w:val="24"/>
        </w:rPr>
        <w:t>interaction</w:t>
      </w:r>
      <w:r w:rsidRPr="009D48C3">
        <w:rPr>
          <w:rFonts w:ascii="Times New Roman" w:hAnsi="Times New Roman" w:cs="Times New Roman"/>
          <w:i/>
          <w:sz w:val="24"/>
        </w:rPr>
        <w:t xml:space="preserve"> are missing. In this study, </w:t>
      </w:r>
      <w:r w:rsidR="00CE7374" w:rsidRPr="009D48C3">
        <w:rPr>
          <w:rFonts w:ascii="Times New Roman" w:hAnsi="Times New Roman" w:cs="Times New Roman"/>
          <w:i/>
          <w:sz w:val="24"/>
        </w:rPr>
        <w:t>h</w:t>
      </w:r>
      <w:r w:rsidR="008D74CD" w:rsidRPr="009D48C3">
        <w:rPr>
          <w:rFonts w:ascii="Times New Roman" w:hAnsi="Times New Roman" w:cs="Times New Roman"/>
          <w:i/>
          <w:sz w:val="24"/>
        </w:rPr>
        <w:t>ydrogen-</w:t>
      </w:r>
      <w:r w:rsidR="006E2CE7" w:rsidRPr="009D48C3">
        <w:rPr>
          <w:rFonts w:ascii="Times New Roman" w:hAnsi="Times New Roman" w:cs="Times New Roman"/>
          <w:i/>
          <w:sz w:val="24"/>
        </w:rPr>
        <w:t xml:space="preserve">induced softening of metallic materials </w:t>
      </w:r>
      <w:proofErr w:type="gramStart"/>
      <w:r w:rsidR="006E2CE7" w:rsidRPr="009D48C3">
        <w:rPr>
          <w:rFonts w:ascii="Times New Roman" w:hAnsi="Times New Roman" w:cs="Times New Roman"/>
          <w:i/>
          <w:sz w:val="24"/>
        </w:rPr>
        <w:t xml:space="preserve">is </w:t>
      </w:r>
      <w:r w:rsidR="002F6594" w:rsidRPr="009D48C3">
        <w:rPr>
          <w:rFonts w:ascii="Times New Roman" w:hAnsi="Times New Roman" w:cs="Times New Roman"/>
          <w:i/>
          <w:sz w:val="24"/>
        </w:rPr>
        <w:t>studied</w:t>
      </w:r>
      <w:proofErr w:type="gramEnd"/>
      <w:r w:rsidR="002F6594" w:rsidRPr="009D48C3">
        <w:rPr>
          <w:rFonts w:ascii="Times New Roman" w:hAnsi="Times New Roman" w:cs="Times New Roman"/>
          <w:i/>
          <w:sz w:val="24"/>
        </w:rPr>
        <w:t xml:space="preserve"> from a perspective of </w:t>
      </w:r>
      <w:r w:rsidR="00B11F93" w:rsidRPr="009D48C3">
        <w:rPr>
          <w:rFonts w:ascii="Times New Roman" w:hAnsi="Times New Roman" w:cs="Times New Roman"/>
          <w:i/>
          <w:sz w:val="24"/>
        </w:rPr>
        <w:t>collective behavior of dislocations</w:t>
      </w:r>
      <w:r w:rsidR="006E2CE7" w:rsidRPr="009D48C3">
        <w:rPr>
          <w:rFonts w:ascii="Times New Roman" w:hAnsi="Times New Roman" w:cs="Times New Roman"/>
          <w:i/>
          <w:sz w:val="24"/>
        </w:rPr>
        <w:t xml:space="preserve">. </w:t>
      </w:r>
      <w:r w:rsidR="00770485" w:rsidRPr="009D48C3">
        <w:rPr>
          <w:rFonts w:ascii="Times New Roman" w:hAnsi="Times New Roman" w:cs="Times New Roman"/>
          <w:i/>
          <w:sz w:val="24"/>
        </w:rPr>
        <w:t xml:space="preserve">Building on </w:t>
      </w:r>
      <w:r w:rsidR="00197A92" w:rsidRPr="009D48C3">
        <w:rPr>
          <w:rFonts w:ascii="Times New Roman" w:hAnsi="Times New Roman" w:cs="Times New Roman"/>
          <w:i/>
          <w:sz w:val="24"/>
        </w:rPr>
        <w:t xml:space="preserve">the </w:t>
      </w:r>
      <w:r w:rsidR="007A358F" w:rsidRPr="009D48C3">
        <w:rPr>
          <w:rFonts w:ascii="Times New Roman" w:hAnsi="Times New Roman" w:cs="Times New Roman"/>
          <w:i/>
          <w:sz w:val="24"/>
        </w:rPr>
        <w:t>evolution of dislocation density</w:t>
      </w:r>
      <w:r w:rsidR="00770485" w:rsidRPr="009D48C3">
        <w:rPr>
          <w:rFonts w:ascii="Times New Roman" w:hAnsi="Times New Roman" w:cs="Times New Roman"/>
          <w:i/>
          <w:sz w:val="24"/>
        </w:rPr>
        <w:t xml:space="preserve">, a </w:t>
      </w:r>
      <w:r w:rsidR="007A358F" w:rsidRPr="009D48C3">
        <w:rPr>
          <w:rFonts w:ascii="Times New Roman" w:hAnsi="Times New Roman" w:cs="Times New Roman"/>
          <w:i/>
          <w:sz w:val="24"/>
        </w:rPr>
        <w:t>hydrogen-informed expanding cavity</w:t>
      </w:r>
      <w:r w:rsidR="00572E1B" w:rsidRPr="009D48C3">
        <w:rPr>
          <w:rFonts w:ascii="Times New Roman" w:hAnsi="Times New Roman" w:cs="Times New Roman"/>
          <w:i/>
          <w:sz w:val="24"/>
        </w:rPr>
        <w:t xml:space="preserve"> </w:t>
      </w:r>
      <w:r w:rsidR="00770485" w:rsidRPr="009D48C3">
        <w:rPr>
          <w:rFonts w:ascii="Times New Roman" w:hAnsi="Times New Roman" w:cs="Times New Roman"/>
          <w:i/>
          <w:sz w:val="24"/>
        </w:rPr>
        <w:t xml:space="preserve">model </w:t>
      </w:r>
      <w:proofErr w:type="gramStart"/>
      <w:r w:rsidR="00770485" w:rsidRPr="009D48C3">
        <w:rPr>
          <w:rFonts w:ascii="Times New Roman" w:hAnsi="Times New Roman" w:cs="Times New Roman"/>
          <w:i/>
          <w:sz w:val="24"/>
        </w:rPr>
        <w:t>is developed</w:t>
      </w:r>
      <w:proofErr w:type="gramEnd"/>
      <w:r w:rsidR="00770485" w:rsidRPr="009D48C3">
        <w:rPr>
          <w:rFonts w:ascii="Times New Roman" w:hAnsi="Times New Roman" w:cs="Times New Roman"/>
          <w:i/>
          <w:sz w:val="24"/>
        </w:rPr>
        <w:t xml:space="preserve"> </w:t>
      </w:r>
      <w:r w:rsidR="00D47BE6">
        <w:rPr>
          <w:rFonts w:ascii="Times New Roman" w:hAnsi="Times New Roman" w:cs="Times New Roman"/>
          <w:i/>
          <w:sz w:val="24"/>
        </w:rPr>
        <w:t xml:space="preserve">for the first time </w:t>
      </w:r>
      <w:r w:rsidR="00770485" w:rsidRPr="009D48C3">
        <w:rPr>
          <w:rFonts w:ascii="Times New Roman" w:hAnsi="Times New Roman" w:cs="Times New Roman"/>
          <w:i/>
          <w:sz w:val="24"/>
        </w:rPr>
        <w:t>to describe the dynamic evolution of load-</w:t>
      </w:r>
      <w:r w:rsidR="005C72E2" w:rsidRPr="009D48C3">
        <w:rPr>
          <w:rFonts w:ascii="Times New Roman" w:hAnsi="Times New Roman" w:cs="Times New Roman"/>
          <w:i/>
          <w:sz w:val="24"/>
        </w:rPr>
        <w:t>displacement</w:t>
      </w:r>
      <w:r w:rsidR="00770485" w:rsidRPr="009D48C3">
        <w:rPr>
          <w:rFonts w:ascii="Times New Roman" w:hAnsi="Times New Roman" w:cs="Times New Roman"/>
          <w:i/>
          <w:sz w:val="24"/>
        </w:rPr>
        <w:t xml:space="preserve"> curve obtained from </w:t>
      </w:r>
      <w:proofErr w:type="spellStart"/>
      <w:r w:rsidR="00770485" w:rsidRPr="009D48C3">
        <w:rPr>
          <w:rFonts w:ascii="Times New Roman" w:hAnsi="Times New Roman" w:cs="Times New Roman"/>
          <w:i/>
          <w:sz w:val="24"/>
        </w:rPr>
        <w:t>nanoindentation</w:t>
      </w:r>
      <w:proofErr w:type="spellEnd"/>
      <w:r w:rsidR="00770485" w:rsidRPr="009D48C3">
        <w:rPr>
          <w:rFonts w:ascii="Times New Roman" w:hAnsi="Times New Roman" w:cs="Times New Roman"/>
          <w:i/>
          <w:sz w:val="24"/>
        </w:rPr>
        <w:t xml:space="preserve"> tests. </w:t>
      </w:r>
      <w:r w:rsidR="00F26DE1" w:rsidRPr="009D48C3">
        <w:rPr>
          <w:rFonts w:ascii="Times New Roman" w:hAnsi="Times New Roman" w:cs="Times New Roman"/>
          <w:i/>
          <w:sz w:val="24"/>
        </w:rPr>
        <w:t>Large-</w:t>
      </w:r>
      <w:r w:rsidR="003F2D66" w:rsidRPr="009D48C3">
        <w:rPr>
          <w:rFonts w:ascii="Times New Roman" w:hAnsi="Times New Roman" w:cs="Times New Roman"/>
          <w:i/>
          <w:sz w:val="24"/>
        </w:rPr>
        <w:t xml:space="preserve">scale molecular dynamics simulations </w:t>
      </w:r>
      <w:r w:rsidR="003B7ABB">
        <w:rPr>
          <w:rFonts w:ascii="Times New Roman" w:hAnsi="Times New Roman" w:cs="Times New Roman"/>
          <w:i/>
          <w:sz w:val="24"/>
        </w:rPr>
        <w:t xml:space="preserve">on </w:t>
      </w:r>
      <w:r w:rsidR="003B7ABB" w:rsidRPr="009D48C3">
        <w:rPr>
          <w:rFonts w:ascii="Times New Roman" w:hAnsi="Times New Roman" w:cs="Times New Roman"/>
          <w:i/>
          <w:sz w:val="24"/>
        </w:rPr>
        <w:t xml:space="preserve">the mechanical behavior of </w:t>
      </w:r>
      <w:proofErr w:type="spellStart"/>
      <w:proofErr w:type="gramStart"/>
      <w:r w:rsidR="003B7ABB" w:rsidRPr="009D48C3">
        <w:rPr>
          <w:rFonts w:ascii="Times New Roman" w:hAnsi="Times New Roman" w:cs="Times New Roman"/>
          <w:i/>
          <w:sz w:val="24"/>
        </w:rPr>
        <w:t>fcc</w:t>
      </w:r>
      <w:proofErr w:type="spellEnd"/>
      <w:proofErr w:type="gramEnd"/>
      <w:r w:rsidR="003B7ABB" w:rsidRPr="009D48C3">
        <w:rPr>
          <w:rFonts w:ascii="Times New Roman" w:hAnsi="Times New Roman" w:cs="Times New Roman"/>
          <w:i/>
          <w:sz w:val="24"/>
        </w:rPr>
        <w:t xml:space="preserve"> Ni with and without hydrogen (H) charged </w:t>
      </w:r>
      <w:r w:rsidR="003F2D66" w:rsidRPr="009D48C3">
        <w:rPr>
          <w:rFonts w:ascii="Times New Roman" w:hAnsi="Times New Roman" w:cs="Times New Roman"/>
          <w:i/>
          <w:sz w:val="24"/>
        </w:rPr>
        <w:t xml:space="preserve">are performed to </w:t>
      </w:r>
      <w:r w:rsidR="00C92A13" w:rsidRPr="009D48C3">
        <w:rPr>
          <w:rFonts w:ascii="Times New Roman" w:hAnsi="Times New Roman" w:cs="Times New Roman"/>
          <w:i/>
          <w:sz w:val="24"/>
        </w:rPr>
        <w:t xml:space="preserve">calibrate the </w:t>
      </w:r>
      <w:r w:rsidR="00A22AE2">
        <w:rPr>
          <w:rFonts w:ascii="Times New Roman" w:hAnsi="Times New Roman" w:cs="Times New Roman"/>
          <w:i/>
          <w:sz w:val="24"/>
        </w:rPr>
        <w:t xml:space="preserve">proposed </w:t>
      </w:r>
      <w:r w:rsidR="00C92A13" w:rsidRPr="009D48C3">
        <w:rPr>
          <w:rFonts w:ascii="Times New Roman" w:hAnsi="Times New Roman" w:cs="Times New Roman"/>
          <w:i/>
          <w:sz w:val="24"/>
        </w:rPr>
        <w:t>continuum model</w:t>
      </w:r>
      <w:r w:rsidR="003F2D66" w:rsidRPr="009D48C3">
        <w:rPr>
          <w:rFonts w:ascii="Times New Roman" w:hAnsi="Times New Roman" w:cs="Times New Roman"/>
          <w:i/>
          <w:sz w:val="24"/>
        </w:rPr>
        <w:t xml:space="preserve">. </w:t>
      </w:r>
      <w:r w:rsidR="00492B76" w:rsidRPr="009D48C3">
        <w:rPr>
          <w:rFonts w:ascii="Times New Roman" w:hAnsi="Times New Roman" w:cs="Times New Roman"/>
          <w:i/>
          <w:sz w:val="24"/>
        </w:rPr>
        <w:t>The results show</w:t>
      </w:r>
      <w:r w:rsidR="00407085" w:rsidRPr="009D48C3">
        <w:rPr>
          <w:rFonts w:ascii="Times New Roman" w:hAnsi="Times New Roman" w:cs="Times New Roman"/>
          <w:i/>
          <w:sz w:val="24"/>
        </w:rPr>
        <w:t xml:space="preserve"> that the H-induced decrease of </w:t>
      </w:r>
      <w:r w:rsidR="00FA6E24">
        <w:rPr>
          <w:rFonts w:ascii="Times New Roman" w:hAnsi="Times New Roman" w:cs="Times New Roman"/>
          <w:i/>
          <w:sz w:val="24"/>
        </w:rPr>
        <w:t>indentation</w:t>
      </w:r>
      <w:r w:rsidR="00126AE0" w:rsidRPr="009D48C3">
        <w:rPr>
          <w:rFonts w:ascii="Times New Roman" w:hAnsi="Times New Roman" w:cs="Times New Roman"/>
          <w:i/>
          <w:sz w:val="24"/>
        </w:rPr>
        <w:t xml:space="preserve"> force</w:t>
      </w:r>
      <w:r w:rsidR="00407085" w:rsidRPr="009D48C3">
        <w:rPr>
          <w:rFonts w:ascii="Times New Roman" w:hAnsi="Times New Roman" w:cs="Times New Roman"/>
          <w:i/>
          <w:sz w:val="24"/>
        </w:rPr>
        <w:t xml:space="preserve"> is </w:t>
      </w:r>
      <w:r w:rsidR="001E3799" w:rsidRPr="009D48C3">
        <w:rPr>
          <w:rFonts w:ascii="Times New Roman" w:hAnsi="Times New Roman" w:cs="Times New Roman"/>
          <w:i/>
          <w:sz w:val="24"/>
        </w:rPr>
        <w:t>due to</w:t>
      </w:r>
      <w:r w:rsidR="00407085" w:rsidRPr="009D48C3">
        <w:rPr>
          <w:rFonts w:ascii="Times New Roman" w:hAnsi="Times New Roman" w:cs="Times New Roman"/>
          <w:i/>
          <w:sz w:val="24"/>
        </w:rPr>
        <w:t xml:space="preserve"> that the energy barrier for dislocation nucleation </w:t>
      </w:r>
      <w:proofErr w:type="gramStart"/>
      <w:r w:rsidR="00407085" w:rsidRPr="009D48C3">
        <w:rPr>
          <w:rFonts w:ascii="Times New Roman" w:hAnsi="Times New Roman" w:cs="Times New Roman"/>
          <w:i/>
          <w:sz w:val="24"/>
        </w:rPr>
        <w:t>is lower</w:t>
      </w:r>
      <w:r w:rsidR="00411A9E" w:rsidRPr="009D48C3">
        <w:rPr>
          <w:rFonts w:ascii="Times New Roman" w:hAnsi="Times New Roman" w:cs="Times New Roman"/>
          <w:i/>
          <w:sz w:val="24"/>
        </w:rPr>
        <w:t>ed</w:t>
      </w:r>
      <w:proofErr w:type="gramEnd"/>
      <w:r w:rsidR="00407085" w:rsidRPr="009D48C3">
        <w:rPr>
          <w:rFonts w:ascii="Times New Roman" w:hAnsi="Times New Roman" w:cs="Times New Roman"/>
          <w:i/>
          <w:sz w:val="24"/>
        </w:rPr>
        <w:t xml:space="preserve"> by the solute drag </w:t>
      </w:r>
      <w:r w:rsidR="00972E86" w:rsidRPr="009D48C3">
        <w:rPr>
          <w:rFonts w:ascii="Times New Roman" w:hAnsi="Times New Roman" w:cs="Times New Roman"/>
          <w:i/>
          <w:sz w:val="24"/>
        </w:rPr>
        <w:t>of</w:t>
      </w:r>
      <w:r w:rsidR="00763827" w:rsidRPr="009D48C3">
        <w:rPr>
          <w:rFonts w:ascii="Times New Roman" w:hAnsi="Times New Roman" w:cs="Times New Roman"/>
          <w:i/>
          <w:sz w:val="24"/>
        </w:rPr>
        <w:t xml:space="preserve"> the H</w:t>
      </w:r>
      <w:r w:rsidR="00407085" w:rsidRPr="009D48C3">
        <w:rPr>
          <w:rFonts w:ascii="Times New Roman" w:hAnsi="Times New Roman" w:cs="Times New Roman"/>
          <w:i/>
          <w:sz w:val="24"/>
        </w:rPr>
        <w:t xml:space="preserve"> atmosphere formed around dislocations.</w:t>
      </w:r>
      <w:r w:rsidR="00023B81" w:rsidRPr="009D48C3">
        <w:rPr>
          <w:rFonts w:ascii="Times New Roman" w:hAnsi="Times New Roman" w:cs="Times New Roman"/>
          <w:i/>
          <w:sz w:val="24"/>
        </w:rPr>
        <w:t xml:space="preserve"> </w:t>
      </w:r>
      <w:r w:rsidR="00CE0680" w:rsidRPr="009D48C3">
        <w:rPr>
          <w:rFonts w:ascii="Times New Roman" w:hAnsi="Times New Roman" w:cs="Times New Roman"/>
          <w:i/>
          <w:sz w:val="24"/>
        </w:rPr>
        <w:t xml:space="preserve">It </w:t>
      </w:r>
      <w:proofErr w:type="gramStart"/>
      <w:r w:rsidR="00CE0680" w:rsidRPr="009D48C3">
        <w:rPr>
          <w:rFonts w:ascii="Times New Roman" w:hAnsi="Times New Roman" w:cs="Times New Roman"/>
          <w:i/>
          <w:sz w:val="24"/>
        </w:rPr>
        <w:t>is found</w:t>
      </w:r>
      <w:proofErr w:type="gramEnd"/>
      <w:r w:rsidR="00CE0680" w:rsidRPr="009D48C3">
        <w:rPr>
          <w:rFonts w:ascii="Times New Roman" w:hAnsi="Times New Roman" w:cs="Times New Roman"/>
          <w:i/>
          <w:sz w:val="24"/>
        </w:rPr>
        <w:t xml:space="preserve"> that the power-law exponent of </w:t>
      </w:r>
      <w:r w:rsidR="00DE46EF" w:rsidRPr="009D48C3">
        <w:rPr>
          <w:rFonts w:ascii="Times New Roman" w:hAnsi="Times New Roman" w:cs="Times New Roman"/>
          <w:i/>
          <w:sz w:val="24"/>
        </w:rPr>
        <w:t xml:space="preserve">the </w:t>
      </w:r>
      <w:r w:rsidR="00CE0680" w:rsidRPr="009D48C3">
        <w:rPr>
          <w:rFonts w:ascii="Times New Roman" w:hAnsi="Times New Roman" w:cs="Times New Roman"/>
          <w:i/>
          <w:sz w:val="24"/>
        </w:rPr>
        <w:t xml:space="preserve">self-organized criticality of dislocations </w:t>
      </w:r>
      <w:r w:rsidR="00C826B0" w:rsidRPr="009D48C3">
        <w:rPr>
          <w:rFonts w:ascii="Times New Roman" w:hAnsi="Times New Roman" w:cs="Times New Roman"/>
          <w:i/>
          <w:sz w:val="24"/>
        </w:rPr>
        <w:t>in</w:t>
      </w:r>
      <w:r w:rsidR="00CE0680" w:rsidRPr="009D48C3">
        <w:rPr>
          <w:rFonts w:ascii="Times New Roman" w:hAnsi="Times New Roman" w:cs="Times New Roman"/>
          <w:i/>
          <w:sz w:val="24"/>
        </w:rPr>
        <w:t>creases due to the insertion of H atoms.</w:t>
      </w:r>
      <w:r w:rsidR="001D3E31">
        <w:rPr>
          <w:rFonts w:ascii="Times New Roman" w:hAnsi="Times New Roman" w:cs="Times New Roman"/>
          <w:i/>
          <w:sz w:val="24"/>
        </w:rPr>
        <w:t xml:space="preserve"> A</w:t>
      </w:r>
      <w:r w:rsidR="00BC37CD" w:rsidRPr="009D48C3">
        <w:rPr>
          <w:rFonts w:ascii="Times New Roman" w:hAnsi="Times New Roman" w:cs="Times New Roman"/>
          <w:i/>
          <w:sz w:val="24"/>
        </w:rPr>
        <w:t xml:space="preserve">nalysis </w:t>
      </w:r>
      <w:r w:rsidR="001D3E31">
        <w:rPr>
          <w:rFonts w:ascii="Times New Roman" w:hAnsi="Times New Roman" w:cs="Times New Roman"/>
          <w:i/>
          <w:sz w:val="24"/>
        </w:rPr>
        <w:t>also indicate</w:t>
      </w:r>
      <w:r w:rsidR="00BC37CD" w:rsidRPr="009D48C3">
        <w:rPr>
          <w:rFonts w:ascii="Times New Roman" w:hAnsi="Times New Roman" w:cs="Times New Roman"/>
          <w:i/>
          <w:sz w:val="24"/>
        </w:rPr>
        <w:t xml:space="preserve">s that H </w:t>
      </w:r>
      <w:r w:rsidR="00BC37CD" w:rsidRPr="009D48C3">
        <w:rPr>
          <w:rFonts w:ascii="Times New Roman" w:hAnsi="Times New Roman" w:cs="Times New Roman"/>
          <w:i/>
          <w:sz w:val="24"/>
        </w:rPr>
        <w:lastRenderedPageBreak/>
        <w:t>can reduce the probability o</w:t>
      </w:r>
      <w:r w:rsidR="00355566" w:rsidRPr="009D48C3">
        <w:rPr>
          <w:rFonts w:ascii="Times New Roman" w:hAnsi="Times New Roman" w:cs="Times New Roman"/>
          <w:i/>
          <w:sz w:val="24"/>
        </w:rPr>
        <w:t>f dislocation pile-up</w:t>
      </w:r>
      <w:r w:rsidR="00D63DBC" w:rsidRPr="009D48C3">
        <w:rPr>
          <w:rFonts w:ascii="Times New Roman" w:hAnsi="Times New Roman" w:cs="Times New Roman"/>
          <w:i/>
          <w:sz w:val="24"/>
        </w:rPr>
        <w:t>, thus promote the deliv</w:t>
      </w:r>
      <w:r w:rsidR="000C3A94" w:rsidRPr="009D48C3">
        <w:rPr>
          <w:rFonts w:ascii="Times New Roman" w:hAnsi="Times New Roman" w:cs="Times New Roman"/>
          <w:i/>
          <w:sz w:val="24"/>
        </w:rPr>
        <w:t xml:space="preserve">ery of dislocations to the </w:t>
      </w:r>
      <w:r w:rsidR="00D63DBC" w:rsidRPr="009D48C3">
        <w:rPr>
          <w:rFonts w:ascii="Times New Roman" w:hAnsi="Times New Roman" w:cs="Times New Roman"/>
          <w:i/>
          <w:sz w:val="24"/>
        </w:rPr>
        <w:t>surface</w:t>
      </w:r>
      <w:r w:rsidR="00E92F7D" w:rsidRPr="009D48C3">
        <w:rPr>
          <w:rFonts w:ascii="Times New Roman" w:hAnsi="Times New Roman" w:cs="Times New Roman"/>
          <w:i/>
          <w:sz w:val="24"/>
        </w:rPr>
        <w:t xml:space="preserve"> of specimens</w:t>
      </w:r>
      <w:r w:rsidR="007C6F47">
        <w:rPr>
          <w:rFonts w:ascii="Times New Roman" w:hAnsi="Times New Roman" w:cs="Times New Roman"/>
          <w:i/>
          <w:sz w:val="24"/>
        </w:rPr>
        <w:t xml:space="preserve"> during </w:t>
      </w:r>
      <w:proofErr w:type="spellStart"/>
      <w:r w:rsidR="007C6F47">
        <w:rPr>
          <w:rFonts w:ascii="Times New Roman" w:hAnsi="Times New Roman" w:cs="Times New Roman"/>
          <w:i/>
          <w:sz w:val="24"/>
        </w:rPr>
        <w:t>nanoindentation</w:t>
      </w:r>
      <w:proofErr w:type="spellEnd"/>
      <w:r w:rsidR="00BC37CD" w:rsidRPr="009D48C3">
        <w:rPr>
          <w:rFonts w:ascii="Times New Roman" w:hAnsi="Times New Roman" w:cs="Times New Roman"/>
          <w:i/>
          <w:sz w:val="24"/>
        </w:rPr>
        <w:t>.</w:t>
      </w:r>
    </w:p>
    <w:p w:rsidR="00980745" w:rsidRPr="009D48C3" w:rsidRDefault="00980745" w:rsidP="00154C19">
      <w:pPr>
        <w:spacing w:line="360" w:lineRule="auto"/>
        <w:jc w:val="both"/>
        <w:rPr>
          <w:rFonts w:ascii="Times New Roman" w:hAnsi="Times New Roman" w:cs="Times New Roman"/>
          <w:sz w:val="24"/>
        </w:rPr>
      </w:pPr>
    </w:p>
    <w:p w:rsidR="003F2D66" w:rsidRPr="00982E9C" w:rsidRDefault="00982E9C" w:rsidP="00154C19">
      <w:pPr>
        <w:spacing w:line="360" w:lineRule="auto"/>
        <w:jc w:val="both"/>
        <w:rPr>
          <w:rFonts w:ascii="Times New Roman" w:hAnsi="Times New Roman" w:cs="Times New Roman"/>
          <w:b/>
          <w:sz w:val="28"/>
        </w:rPr>
      </w:pPr>
      <w:r w:rsidRPr="00982E9C">
        <w:rPr>
          <w:rFonts w:ascii="Times New Roman" w:hAnsi="Times New Roman" w:cs="Times New Roman"/>
          <w:b/>
          <w:sz w:val="28"/>
        </w:rPr>
        <w:t>1.</w:t>
      </w:r>
      <w:r>
        <w:rPr>
          <w:rFonts w:ascii="Times New Roman" w:hAnsi="Times New Roman" w:cs="Times New Roman"/>
          <w:b/>
          <w:sz w:val="28"/>
        </w:rPr>
        <w:t xml:space="preserve"> </w:t>
      </w:r>
      <w:r w:rsidR="003F2D66" w:rsidRPr="00982E9C">
        <w:rPr>
          <w:rFonts w:ascii="Times New Roman" w:hAnsi="Times New Roman" w:cs="Times New Roman"/>
          <w:b/>
          <w:sz w:val="28"/>
        </w:rPr>
        <w:t>Introduction</w:t>
      </w:r>
    </w:p>
    <w:p w:rsidR="00A944D5" w:rsidRDefault="00CD0A69" w:rsidP="00183E8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It </w:t>
      </w:r>
      <w:proofErr w:type="gramStart"/>
      <w:r w:rsidRPr="009D48C3">
        <w:rPr>
          <w:rFonts w:ascii="Times New Roman" w:hAnsi="Times New Roman" w:cs="Times New Roman"/>
          <w:sz w:val="24"/>
        </w:rPr>
        <w:t>has been proved</w:t>
      </w:r>
      <w:proofErr w:type="gramEnd"/>
      <w:r w:rsidRPr="009D48C3">
        <w:rPr>
          <w:rFonts w:ascii="Times New Roman" w:hAnsi="Times New Roman" w:cs="Times New Roman"/>
          <w:sz w:val="24"/>
        </w:rPr>
        <w:t xml:space="preserve"> that </w:t>
      </w:r>
      <w:r w:rsidR="00C00649" w:rsidRPr="009D48C3">
        <w:rPr>
          <w:rFonts w:ascii="Times New Roman" w:hAnsi="Times New Roman" w:cs="Times New Roman"/>
          <w:sz w:val="24"/>
        </w:rPr>
        <w:t>hydrogen</w:t>
      </w:r>
      <w:r w:rsidRPr="009D48C3">
        <w:rPr>
          <w:rFonts w:ascii="Times New Roman" w:hAnsi="Times New Roman" w:cs="Times New Roman"/>
          <w:sz w:val="24"/>
        </w:rPr>
        <w:t xml:space="preserve"> interstitials in metallic lattice can in</w:t>
      </w:r>
      <w:r w:rsidR="000E28A1" w:rsidRPr="009D48C3">
        <w:rPr>
          <w:rFonts w:ascii="Times New Roman" w:hAnsi="Times New Roman" w:cs="Times New Roman"/>
          <w:sz w:val="24"/>
        </w:rPr>
        <w:t xml:space="preserve">duce catastrophic damage of </w:t>
      </w:r>
      <w:r w:rsidRPr="009D48C3">
        <w:rPr>
          <w:rFonts w:ascii="Times New Roman" w:hAnsi="Times New Roman" w:cs="Times New Roman"/>
          <w:sz w:val="24"/>
        </w:rPr>
        <w:t xml:space="preserve">infrastructure materials, such as, </w:t>
      </w:r>
      <w:r w:rsidR="00967AF3" w:rsidRPr="009D48C3">
        <w:rPr>
          <w:rFonts w:ascii="Times New Roman" w:hAnsi="Times New Roman" w:cs="Times New Roman"/>
          <w:sz w:val="24"/>
        </w:rPr>
        <w:t>pipeline</w:t>
      </w:r>
      <w:r w:rsidRPr="009D48C3">
        <w:rPr>
          <w:rFonts w:ascii="Times New Roman" w:hAnsi="Times New Roman" w:cs="Times New Roman"/>
          <w:sz w:val="24"/>
        </w:rPr>
        <w:t xml:space="preserve"> steel</w:t>
      </w:r>
      <w:r w:rsidR="000E28A1" w:rsidRPr="009D48C3">
        <w:rPr>
          <w:rFonts w:ascii="Times New Roman" w:hAnsi="Times New Roman" w:cs="Times New Roman"/>
          <w:sz w:val="24"/>
        </w:rPr>
        <w:t>s</w:t>
      </w:r>
      <w:r w:rsidRPr="009D48C3">
        <w:rPr>
          <w:rFonts w:ascii="Times New Roman" w:hAnsi="Times New Roman" w:cs="Times New Roman"/>
          <w:sz w:val="24"/>
        </w:rPr>
        <w:t xml:space="preserve">. </w:t>
      </w:r>
      <w:r w:rsidR="00E05F4B" w:rsidRPr="009D48C3">
        <w:rPr>
          <w:rFonts w:ascii="Times New Roman" w:hAnsi="Times New Roman" w:cs="Times New Roman"/>
          <w:sz w:val="24"/>
        </w:rPr>
        <w:t>Hydrogen embrittlement</w:t>
      </w:r>
      <w:r w:rsidR="00B52CE4" w:rsidRPr="009D48C3">
        <w:rPr>
          <w:rFonts w:ascii="Times New Roman" w:hAnsi="Times New Roman" w:cs="Times New Roman"/>
          <w:sz w:val="24"/>
        </w:rPr>
        <w:t xml:space="preserve"> (HE)</w:t>
      </w:r>
      <w:r w:rsidR="00E05F4B" w:rsidRPr="009D48C3">
        <w:rPr>
          <w:rFonts w:ascii="Times New Roman" w:hAnsi="Times New Roman" w:cs="Times New Roman"/>
          <w:sz w:val="24"/>
        </w:rPr>
        <w:t xml:space="preserve"> </w:t>
      </w:r>
      <w:proofErr w:type="gramStart"/>
      <w:r w:rsidR="00E05F4B" w:rsidRPr="009D48C3">
        <w:rPr>
          <w:rFonts w:ascii="Times New Roman" w:hAnsi="Times New Roman" w:cs="Times New Roman"/>
          <w:sz w:val="24"/>
        </w:rPr>
        <w:t xml:space="preserve">is </w:t>
      </w:r>
      <w:r w:rsidR="0081419F" w:rsidRPr="009D48C3">
        <w:rPr>
          <w:rFonts w:ascii="Times New Roman" w:hAnsi="Times New Roman" w:cs="Times New Roman"/>
          <w:sz w:val="24"/>
        </w:rPr>
        <w:t>often</w:t>
      </w:r>
      <w:r w:rsidR="00E05F4B" w:rsidRPr="009D48C3">
        <w:rPr>
          <w:rFonts w:ascii="Times New Roman" w:hAnsi="Times New Roman" w:cs="Times New Roman"/>
          <w:sz w:val="24"/>
        </w:rPr>
        <w:t xml:space="preserve"> </w:t>
      </w:r>
      <w:r w:rsidR="00C2483F" w:rsidRPr="009D48C3">
        <w:rPr>
          <w:rFonts w:ascii="Times New Roman" w:hAnsi="Times New Roman" w:cs="Times New Roman"/>
          <w:sz w:val="24"/>
        </w:rPr>
        <w:t>referred</w:t>
      </w:r>
      <w:proofErr w:type="gramEnd"/>
      <w:r w:rsidR="00E05F4B" w:rsidRPr="009D48C3">
        <w:rPr>
          <w:rFonts w:ascii="Times New Roman" w:hAnsi="Times New Roman" w:cs="Times New Roman"/>
          <w:sz w:val="24"/>
        </w:rPr>
        <w:t xml:space="preserve"> to </w:t>
      </w:r>
      <w:r w:rsidR="00091E62" w:rsidRPr="009D48C3">
        <w:rPr>
          <w:rFonts w:ascii="Times New Roman" w:hAnsi="Times New Roman" w:cs="Times New Roman"/>
          <w:sz w:val="24"/>
        </w:rPr>
        <w:t xml:space="preserve">as </w:t>
      </w:r>
      <w:r w:rsidR="00E05F4B" w:rsidRPr="009D48C3">
        <w:rPr>
          <w:rFonts w:ascii="Times New Roman" w:hAnsi="Times New Roman" w:cs="Times New Roman"/>
          <w:sz w:val="24"/>
        </w:rPr>
        <w:t xml:space="preserve">the sudden failure of system with H charged at </w:t>
      </w:r>
      <w:r w:rsidR="00B51F4B" w:rsidRPr="009D48C3">
        <w:rPr>
          <w:rFonts w:ascii="Times New Roman" w:hAnsi="Times New Roman" w:cs="Times New Roman"/>
          <w:sz w:val="24"/>
        </w:rPr>
        <w:t>a</w:t>
      </w:r>
      <w:r w:rsidR="00E05F4B" w:rsidRPr="009D48C3">
        <w:rPr>
          <w:rFonts w:ascii="Times New Roman" w:hAnsi="Times New Roman" w:cs="Times New Roman"/>
          <w:sz w:val="24"/>
        </w:rPr>
        <w:t xml:space="preserve"> stress </w:t>
      </w:r>
      <w:r w:rsidR="00C04900" w:rsidRPr="009D48C3">
        <w:rPr>
          <w:rFonts w:ascii="Times New Roman" w:hAnsi="Times New Roman" w:cs="Times New Roman"/>
          <w:sz w:val="24"/>
        </w:rPr>
        <w:t xml:space="preserve">level </w:t>
      </w:r>
      <w:r w:rsidR="00E05F4B" w:rsidRPr="009D48C3">
        <w:rPr>
          <w:rFonts w:ascii="Times New Roman" w:hAnsi="Times New Roman" w:cs="Times New Roman"/>
          <w:sz w:val="24"/>
        </w:rPr>
        <w:t>much low</w:t>
      </w:r>
      <w:r w:rsidR="00C2483F" w:rsidRPr="009D48C3">
        <w:rPr>
          <w:rFonts w:ascii="Times New Roman" w:hAnsi="Times New Roman" w:cs="Times New Roman"/>
          <w:sz w:val="24"/>
        </w:rPr>
        <w:t xml:space="preserve">er than the fracture </w:t>
      </w:r>
      <w:r w:rsidR="008D24E0" w:rsidRPr="009D48C3">
        <w:rPr>
          <w:rFonts w:ascii="Times New Roman" w:hAnsi="Times New Roman" w:cs="Times New Roman"/>
          <w:sz w:val="24"/>
        </w:rPr>
        <w:t>strength</w:t>
      </w:r>
      <w:r w:rsidR="00C2483F" w:rsidRPr="009D48C3">
        <w:rPr>
          <w:rFonts w:ascii="Times New Roman" w:hAnsi="Times New Roman" w:cs="Times New Roman"/>
          <w:sz w:val="24"/>
        </w:rPr>
        <w:t xml:space="preserve">, although in </w:t>
      </w:r>
      <w:r w:rsidR="007646B3" w:rsidRPr="009D48C3">
        <w:rPr>
          <w:rFonts w:ascii="Times New Roman" w:hAnsi="Times New Roman" w:cs="Times New Roman"/>
          <w:sz w:val="24"/>
        </w:rPr>
        <w:t>numerous</w:t>
      </w:r>
      <w:r w:rsidR="00C2483F" w:rsidRPr="009D48C3">
        <w:rPr>
          <w:rFonts w:ascii="Times New Roman" w:hAnsi="Times New Roman" w:cs="Times New Roman"/>
          <w:sz w:val="24"/>
        </w:rPr>
        <w:t xml:space="preserve"> studies it has also been used to stand for H-induce</w:t>
      </w:r>
      <w:r w:rsidR="00422F51" w:rsidRPr="009D48C3">
        <w:rPr>
          <w:rFonts w:ascii="Times New Roman" w:hAnsi="Times New Roman" w:cs="Times New Roman"/>
          <w:sz w:val="24"/>
        </w:rPr>
        <w:t>d</w:t>
      </w:r>
      <w:r w:rsidR="00C2483F" w:rsidRPr="009D48C3">
        <w:rPr>
          <w:rFonts w:ascii="Times New Roman" w:hAnsi="Times New Roman" w:cs="Times New Roman"/>
          <w:sz w:val="24"/>
        </w:rPr>
        <w:t xml:space="preserve"> blistering, vacancy formation, etc. </w:t>
      </w:r>
      <w:r w:rsidR="00B52CE4" w:rsidRPr="009D48C3">
        <w:rPr>
          <w:rFonts w:ascii="Times New Roman" w:hAnsi="Times New Roman" w:cs="Times New Roman"/>
          <w:sz w:val="24"/>
        </w:rPr>
        <w:t xml:space="preserve">One of the most accepted HE mechanisms is the hydrogen enhanced </w:t>
      </w:r>
      <w:proofErr w:type="spellStart"/>
      <w:r w:rsidR="00B52CE4" w:rsidRPr="009D48C3">
        <w:rPr>
          <w:rFonts w:ascii="Times New Roman" w:hAnsi="Times New Roman" w:cs="Times New Roman"/>
          <w:sz w:val="24"/>
        </w:rPr>
        <w:t>decohesion</w:t>
      </w:r>
      <w:proofErr w:type="spellEnd"/>
      <w:r w:rsidR="00B52CE4" w:rsidRPr="009D48C3">
        <w:rPr>
          <w:rFonts w:ascii="Times New Roman" w:hAnsi="Times New Roman" w:cs="Times New Roman"/>
          <w:sz w:val="24"/>
        </w:rPr>
        <w:t xml:space="preserve"> (HEDE)</w:t>
      </w:r>
      <w:r w:rsidR="006235FF" w:rsidRPr="009D48C3">
        <w:rPr>
          <w:rFonts w:ascii="Times New Roman" w:hAnsi="Times New Roman" w:cs="Times New Roman"/>
          <w:sz w:val="24"/>
        </w:rPr>
        <w:t xml:space="preserve"> </w:t>
      </w:r>
      <w:r w:rsidR="00FF0EC0" w:rsidRPr="009D48C3">
        <w:rPr>
          <w:rFonts w:ascii="Times New Roman" w:hAnsi="Times New Roman" w:cs="Times New Roman"/>
          <w:color w:val="0070C0"/>
          <w:sz w:val="24"/>
        </w:rPr>
        <w:fldChar w:fldCharType="begin">
          <w:fldData xml:space="preserve">PEVuZE5vdGU+PENpdGU+PEF1dGhvcj5Sb2JlcnRzb248L0F1dGhvcj48WWVhcj4yMDE1PC9ZZWFy
PjxSZWNOdW0+MzA0Nzc8L1JlY051bT48RGlzcGxheVRleHQ+WzEtNF08L0Rpc3BsYXlUZXh0Pjxy
ZWNvcmQ+PHJlYy1udW1iZXI+MzA0Nzc8L3JlYy1udW1iZXI+PGZvcmVpZ24ta2V5cz48a2V5IGFw
cD0iRU4iIGRiLWlkPSI1MHd4ZHB6ZDl2ZDVyN2U5dDViNTk1ZGpyZnB0dHJ4dzlhdnAiIHRpbWVz
dGFtcD0iMTQzODE3ODkwMSI+MzA0Nzc8L2tleT48L2ZvcmVpZ24ta2V5cz48cmVmLXR5cGUgbmFt
ZT0iSm91cm5hbCBBcnRpY2xlIj4xNzwvcmVmLXR5cGU+PGNvbnRyaWJ1dG9ycz48YXV0aG9ycz48
YXV0aG9yPlJvYmVydHNvbiwgSWFuIE0uPC9hdXRob3I+PGF1dGhvcj5Tb2Zyb25pcywgUC48L2F1
dGhvcj48YXV0aG9yPk5hZ2FvLCBBLjwvYXV0aG9yPjxhdXRob3I+TWFydGluLCBNLiBMLjwvYXV0
aG9yPjxhdXRob3I+V2FuZywgUy48L2F1dGhvcj48YXV0aG9yPkdyb3NzLCBELiBXLjwvYXV0aG9y
PjxhdXRob3I+TnlncmVuLCBLLiBFLjwvYXV0aG9yPjwvYXV0aG9ycz48L2NvbnRyaWJ1dG9ycz48
dGl0bGVzPjx0aXRsZT5IeWRyb2dlbiBFbWJyaXR0bGVtZW50IFVuZGVyc3Rvb2Q8L3RpdGxlPjxz
ZWNvbmRhcnktdGl0bGU+TWV0YWxsdXJnaWNhbCBhbmQgTWF0ZXJpYWxzIFRyYW5zYWN0aW9ucyBC
PC9zZWNvbmRhcnktdGl0bGU+PGFsdC10aXRsZT5NZXRhbGwgYW5kIE1hdGVyaSBUcmFucyBCPC9h
bHQtdGl0bGU+PC90aXRsZXM+PHBlcmlvZGljYWw+PGZ1bGwtdGl0bGU+TWV0YWxsdXJnaWNhbCBh
bmQgTWF0ZXJpYWxzIFRyYW5zYWN0aW9ucyBCPC9mdWxsLXRpdGxlPjxhYmJyLTE+TWV0YWxsLiBN
YXRlci4gVHJhbnMuIEI8L2FiYnItMT48L3BlcmlvZGljYWw+PHBhZ2VzPjEwODUtMTEwMzwvcGFn
ZXM+PHZvbHVtZT40Njwvdm9sdW1lPjxudW1iZXI+MzwvbnVtYmVyPjxkYXRlcz48eWVhcj4yMDE1
PC95ZWFyPjxwdWItZGF0ZXM+PGRhdGU+MjAxNS8wNi8wMTwvZGF0ZT48L3B1Yi1kYXRlcz48L2Rh
dGVzPjxwdWJsaXNoZXI+U3ByaW5nZXIgVVM8L3B1Ymxpc2hlcj48aXNibj4xMDczLTU2MTU8L2lz
Ym4+PHVybHM+PHJlbGF0ZWQtdXJscz48dXJsPmh0dHA6Ly9keC5kb2kub3JnLzEwLjEwMDcvczEx
NjYzLTAxNS0wMzI1LXk8L3VybD48dXJsPmh0dHA6Ly9kb3dubG9hZC5zcHJpbmdlci5jb20vc3Rh
dGljL3BkZi80MDYvYXJ0JTI1M0ExMC4xMDA3JTI1MkZzMTE2NjMtMDE1LTAzMjUteS5wZGY/b3Jp
Z2luVXJsPWh0dHAlM0ElMkYlMkZsaW5rLnNwcmluZ2VyLmNvbSUyRmFydGljbGUlMkYxMC4xMDA3
JTJGczExNjYzLTAxNS0wMzI1LXkmYW1wO3Rva2VuMj1leHA9MTQzODE4MDEyMX5hY2w9JTJGc3Rh
dGljJTJGcGRmJTJGNDA2JTJGYXJ0JTI1MjUzQTEwLjEwMDclMjUyNTJGczExNjYzLTAxNS0wMzI1
LXkucGRmJTNGb3JpZ2luVXJsJTNEaHR0cCUyNTNBJTI1MkYlMjUyRmxpbmsuc3ByaW5nZXIuY29t
JTI1MkZhcnRpY2xlJTI1MkYxMC4xMDA3JTI1MkZzMTE2NjMtMDE1LTAzMjUteSp+aG1hYz1mNGEz
MDZlNzRjYzJmNzdiMGYyZDM1MjU5ODYwMmFmOWM1N2JhYTYwZGM2ODI2OGM2OTAwMmE0MGZiZjE4
ZDUxPC91cmw+PC9yZWxhdGVkLXVybHM+PC91cmxzPjxlbGVjdHJvbmljLXJlc291cmNlLW51bT4x
MC4xMDA3L3MxMTY2My0wMTUtMDMyNS15PC9lbGVjdHJvbmljLXJlc291cmNlLW51bT48bGFuZ3Vh
Z2U+RW5nbGlzaDwvbGFuZ3VhZ2U+PC9yZWNvcmQ+PC9DaXRlPjxDaXRlPjxBdXRob3I+R2FuZ2xv
ZmY8L0F1dGhvcj48WWVhcj4yMDEyPC9ZZWFyPjxSZWNOdW0+MzY0Nzg8L1JlY051bT48cmVjb3Jk
PjxyZWMtbnVtYmVyPjM2NDc4PC9yZWMtbnVtYmVyPjxmb3JlaWduLWtleXM+PGtleSBhcHA9IkVO
IiBkYi1pZD0iNTB3eGRwemQ5dmQ1cjdlOXQ1YjU5NWRqcmZwdHRyeHc5YXZwIiB0aW1lc3RhbXA9
IjE0ODM5OTAzODQiPjM2NDc4PC9rZXk+PC9mb3JlaWduLWtleXM+PHJlZi10eXBlIG5hbWU9IkJv
b2siPjY8L3JlZi10eXBlPjxjb250cmlidXRvcnM+PGF1dGhvcnM+PGF1dGhvcj5HYW5nbG9mZiwg
Ui4gUC48L2F1dGhvcj48YXV0aG9yPlNvbWVyZGF5LCBCLiBQLjwvYXV0aG9yPjwvYXV0aG9ycz48
L2NvbnRyaWJ1dG9ycz48dGl0bGVzPjx0aXRsZT5HYXNlb3VzIEh5ZHJvZ2VuIEVtYnJpdHRsZW1l
bnQgb2YgTWF0ZXJpYWxzIGluIEVuZXJneSBUZWNobm9sb2dpZXM6IFRoZSBQcm9ibGVtLCBJdHMg
Q2hhcmFjdGVyaXNhdGlvbiBhbmQgRWZmZWN0cyBvbiBQYXJ0aWN1bGFyIEFsbG95IENsYXNzZXM8
L3RpdGxlPjwvdGl0bGVzPjxkYXRlcz48eWVhcj4yMDEyPC95ZWFyPjwvZGF0ZXM+PHB1Yi1sb2Nh
dGlvbj5DYW1icmlkZ2UsIFUuSy48L3B1Yi1sb2NhdGlvbj48cHVibGlzaGVyPldvb2RoZWFkIFB1
Ymxpc2hpbmcgTGltaXRlZDwvcHVibGlzaGVyPjx1cmxzPjwvdXJscz48L3JlY29yZD48L0NpdGU+
PENpdGU+PEF1dGhvcj5Pcmlhbmk8L0F1dGhvcj48WWVhcj4xOTg3PC9ZZWFyPjxSZWNOdW0+MzY0
Nzk8L1JlY051bT48cmVjb3JkPjxyZWMtbnVtYmVyPjM2NDc5PC9yZWMtbnVtYmVyPjxmb3JlaWdu
LWtleXM+PGtleSBhcHA9IkVOIiBkYi1pZD0iNTB3eGRwemQ5dmQ1cjdlOXQ1YjU5NWRqcmZwdHRy
eHc5YXZwIiB0aW1lc3RhbXA9IjE0ODM5OTExMTQiPjM2NDc5PC9rZXk+PC9mb3JlaWduLWtleXM+
PHJlZi10eXBlIG5hbWU9IkpvdXJuYWwgQXJ0aWNsZSI+MTc8L3JlZi10eXBlPjxjb250cmlidXRv
cnM+PGF1dGhvcnM+PGF1dGhvcj5PcmlhbmksIFIuIEEuPC9hdXRob3I+PC9hdXRob3JzPjwvY29u
dHJpYnV0b3JzPjx0aXRsZXM+PHRpdGxlPldoaXRuZXkgQXdhcmQgTGVjdHVyZSAtIDE5ODc6IEh5
ZHJvZ2VuIC0gVGhlIFZlcnNhdGlsZSBFbWJyaXR0bGVyPC90aXRsZT48c2Vjb25kYXJ5LXRpdGxl
PkNvcnJvc2lvbjwvc2Vjb25kYXJ5LXRpdGxlPjwvdGl0bGVzPjxwZXJpb2RpY2FsPjxmdWxsLXRp
dGxlPkNvcnJvc2lvbjwvZnVsbC10aXRsZT48L3BlcmlvZGljYWw+PHBhZ2VzPjM5MC0zOTc8L3Bh
Z2VzPjx2b2x1bWU+NDM8L3ZvbHVtZT48bnVtYmVyPjc8L251bWJlcj48ZGF0ZXM+PHllYXI+MTk4
NzwveWVhcj48cHViLWRhdGVzPjxkYXRlPjE5ODcvMDcvMDE8L2RhdGU+PC9wdWItZGF0ZXM+PC9k
YXRlcz48cHVibGlzaGVyPk5BQ0UgSW50ZXJuYXRpb25hbDwvcHVibGlzaGVyPjxpc2JuPjAwMTAt
OTMxMjwvaXNibj48dXJscz48cmVsYXRlZC11cmxzPjx1cmw+aHR0cDovL2R4LmRvaS5vcmcvMTAu
NTAwNi8xLjM1ODM4NzU8L3VybD48L3JlbGF0ZWQtdXJscz48L3VybHM+PGVsZWN0cm9uaWMtcmVz
b3VyY2UtbnVtPjEwLjUwMDYvMS4zNTgzODc1PC9lbGVjdHJvbmljLXJlc291cmNlLW51bT48YWNj
ZXNzLWRhdGU+MjAxNy8wMS8wOTwvYWNjZXNzLWRhdGU+PC9yZWNvcmQ+PC9DaXRlPjxDaXRlPjxB
dXRob3I+VHJvaWFubzwvQXV0aG9yPjxZZWFyPjE5NjA8L1llYXI+PFJlY051bT4zNjA3ODwvUmVj
TnVtPjxyZWNvcmQ+PHJlYy1udW1iZXI+MzYwNzg8L3JlYy1udW1iZXI+PGZvcmVpZ24ta2V5cz48
a2V5IGFwcD0iRU4iIGRiLWlkPSI1MHd4ZHB6ZDl2ZDVyN2U5dDViNTk1ZGpyZnB0dHJ4dzlhdnAi
IHRpbWVzdGFtcD0iMTQ2Mjk3MjQ0MCI+MzYwNzg8L2tleT48L2ZvcmVpZ24ta2V5cz48cmVmLXR5
cGUgbmFtZT0iSm91cm5hbCBBcnRpY2xlIj4xNzwvcmVmLXR5cGU+PGNvbnRyaWJ1dG9ycz48YXV0
aG9ycz48YXV0aG9yPkEuIFIuIFRyb2lhbm88L2F1dGhvcj48L2F1dGhvcnM+PC9jb250cmlidXRv
cnM+PHRpdGxlcz48dGl0bGU+VGhlIHJvbGUgb2YgaHlkcm9nZW4gYW5kIG90aGVyIGludGVyc3Rp
dGlhbHMgaW4gdGhlIG1lY2hhbmljYWwgYmVoYXZpb3Igb2YgbWV0YWxzPC90aXRsZT48c2Vjb25k
YXJ5LXRpdGxlPlRyYW5zYWN0aW9ucyBvZiB0aGUgQW1lcmljYW4gU29jaWV0eSBmb3IgTWV0YWxz
PC9zZWNvbmRhcnktdGl0bGU+PC90aXRsZXM+PHBlcmlvZGljYWw+PGZ1bGwtdGl0bGU+VHJhbnNh
Y3Rpb25zIG9mIHRoZSBBbWVyaWNhbiBTb2NpZXR5IGZvciBNZXRhbHM8L2Z1bGwtdGl0bGU+PGFi
YnItMT5UcmFucy4gQW0uIFNvYy4gTWV0LjwvYWJici0xPjwvcGVyaW9kaWNhbD48cGFnZXM+NTQt
ODA8L3BhZ2VzPjx2b2x1bWU+NTI8L3ZvbHVtZT48ZGF0ZXM+PHllYXI+MTk2MDwveWVhcj48L2Rh
dGVzPjx1cmxzPjwvdXJscz48L3JlY29yZD48L0NpdGU+PC9FbmROb3RlPn==
</w:fldData>
        </w:fldChar>
      </w:r>
      <w:r w:rsidR="00BD0E4A" w:rsidRPr="009D48C3">
        <w:rPr>
          <w:rFonts w:ascii="Times New Roman" w:hAnsi="Times New Roman" w:cs="Times New Roman"/>
          <w:color w:val="0070C0"/>
          <w:sz w:val="24"/>
        </w:rPr>
        <w:instrText xml:space="preserve"> ADDIN EN.CITE </w:instrText>
      </w:r>
      <w:r w:rsidR="00BD0E4A" w:rsidRPr="009D48C3">
        <w:rPr>
          <w:rFonts w:ascii="Times New Roman" w:hAnsi="Times New Roman" w:cs="Times New Roman"/>
          <w:color w:val="0070C0"/>
          <w:sz w:val="24"/>
        </w:rPr>
        <w:fldChar w:fldCharType="begin">
          <w:fldData xml:space="preserve">PEVuZE5vdGU+PENpdGU+PEF1dGhvcj5Sb2JlcnRzb248L0F1dGhvcj48WWVhcj4yMDE1PC9ZZWFy
PjxSZWNOdW0+MzA0Nzc8L1JlY051bT48RGlzcGxheVRleHQ+WzEtNF08L0Rpc3BsYXlUZXh0Pjxy
ZWNvcmQ+PHJlYy1udW1iZXI+MzA0Nzc8L3JlYy1udW1iZXI+PGZvcmVpZ24ta2V5cz48a2V5IGFw
cD0iRU4iIGRiLWlkPSI1MHd4ZHB6ZDl2ZDVyN2U5dDViNTk1ZGpyZnB0dHJ4dzlhdnAiIHRpbWVz
dGFtcD0iMTQzODE3ODkwMSI+MzA0Nzc8L2tleT48L2ZvcmVpZ24ta2V5cz48cmVmLXR5cGUgbmFt
ZT0iSm91cm5hbCBBcnRpY2xlIj4xNzwvcmVmLXR5cGU+PGNvbnRyaWJ1dG9ycz48YXV0aG9ycz48
YXV0aG9yPlJvYmVydHNvbiwgSWFuIE0uPC9hdXRob3I+PGF1dGhvcj5Tb2Zyb25pcywgUC48L2F1
dGhvcj48YXV0aG9yPk5hZ2FvLCBBLjwvYXV0aG9yPjxhdXRob3I+TWFydGluLCBNLiBMLjwvYXV0
aG9yPjxhdXRob3I+V2FuZywgUy48L2F1dGhvcj48YXV0aG9yPkdyb3NzLCBELiBXLjwvYXV0aG9y
PjxhdXRob3I+TnlncmVuLCBLLiBFLjwvYXV0aG9yPjwvYXV0aG9ycz48L2NvbnRyaWJ1dG9ycz48
dGl0bGVzPjx0aXRsZT5IeWRyb2dlbiBFbWJyaXR0bGVtZW50IFVuZGVyc3Rvb2Q8L3RpdGxlPjxz
ZWNvbmRhcnktdGl0bGU+TWV0YWxsdXJnaWNhbCBhbmQgTWF0ZXJpYWxzIFRyYW5zYWN0aW9ucyBC
PC9zZWNvbmRhcnktdGl0bGU+PGFsdC10aXRsZT5NZXRhbGwgYW5kIE1hdGVyaSBUcmFucyBCPC9h
bHQtdGl0bGU+PC90aXRsZXM+PHBlcmlvZGljYWw+PGZ1bGwtdGl0bGU+TWV0YWxsdXJnaWNhbCBh
bmQgTWF0ZXJpYWxzIFRyYW5zYWN0aW9ucyBCPC9mdWxsLXRpdGxlPjxhYmJyLTE+TWV0YWxsLiBN
YXRlci4gVHJhbnMuIEI8L2FiYnItMT48L3BlcmlvZGljYWw+PHBhZ2VzPjEwODUtMTEwMzwvcGFn
ZXM+PHZvbHVtZT40Njwvdm9sdW1lPjxudW1iZXI+MzwvbnVtYmVyPjxkYXRlcz48eWVhcj4yMDE1
PC95ZWFyPjxwdWItZGF0ZXM+PGRhdGU+MjAxNS8wNi8wMTwvZGF0ZT48L3B1Yi1kYXRlcz48L2Rh
dGVzPjxwdWJsaXNoZXI+U3ByaW5nZXIgVVM8L3B1Ymxpc2hlcj48aXNibj4xMDczLTU2MTU8L2lz
Ym4+PHVybHM+PHJlbGF0ZWQtdXJscz48dXJsPmh0dHA6Ly9keC5kb2kub3JnLzEwLjEwMDcvczEx
NjYzLTAxNS0wMzI1LXk8L3VybD48dXJsPmh0dHA6Ly9kb3dubG9hZC5zcHJpbmdlci5jb20vc3Rh
dGljL3BkZi80MDYvYXJ0JTI1M0ExMC4xMDA3JTI1MkZzMTE2NjMtMDE1LTAzMjUteS5wZGY/b3Jp
Z2luVXJsPWh0dHAlM0ElMkYlMkZsaW5rLnNwcmluZ2VyLmNvbSUyRmFydGljbGUlMkYxMC4xMDA3
JTJGczExNjYzLTAxNS0wMzI1LXkmYW1wO3Rva2VuMj1leHA9MTQzODE4MDEyMX5hY2w9JTJGc3Rh
dGljJTJGcGRmJTJGNDA2JTJGYXJ0JTI1MjUzQTEwLjEwMDclMjUyNTJGczExNjYzLTAxNS0wMzI1
LXkucGRmJTNGb3JpZ2luVXJsJTNEaHR0cCUyNTNBJTI1MkYlMjUyRmxpbmsuc3ByaW5nZXIuY29t
JTI1MkZhcnRpY2xlJTI1MkYxMC4xMDA3JTI1MkZzMTE2NjMtMDE1LTAzMjUteSp+aG1hYz1mNGEz
MDZlNzRjYzJmNzdiMGYyZDM1MjU5ODYwMmFmOWM1N2JhYTYwZGM2ODI2OGM2OTAwMmE0MGZiZjE4
ZDUxPC91cmw+PC9yZWxhdGVkLXVybHM+PC91cmxzPjxlbGVjdHJvbmljLXJlc291cmNlLW51bT4x
MC4xMDA3L3MxMTY2My0wMTUtMDMyNS15PC9lbGVjdHJvbmljLXJlc291cmNlLW51bT48bGFuZ3Vh
Z2U+RW5nbGlzaDwvbGFuZ3VhZ2U+PC9yZWNvcmQ+PC9DaXRlPjxDaXRlPjxBdXRob3I+R2FuZ2xv
ZmY8L0F1dGhvcj48WWVhcj4yMDEyPC9ZZWFyPjxSZWNOdW0+MzY0Nzg8L1JlY051bT48cmVjb3Jk
PjxyZWMtbnVtYmVyPjM2NDc4PC9yZWMtbnVtYmVyPjxmb3JlaWduLWtleXM+PGtleSBhcHA9IkVO
IiBkYi1pZD0iNTB3eGRwemQ5dmQ1cjdlOXQ1YjU5NWRqcmZwdHRyeHc5YXZwIiB0aW1lc3RhbXA9
IjE0ODM5OTAzODQiPjM2NDc4PC9rZXk+PC9mb3JlaWduLWtleXM+PHJlZi10eXBlIG5hbWU9IkJv
b2siPjY8L3JlZi10eXBlPjxjb250cmlidXRvcnM+PGF1dGhvcnM+PGF1dGhvcj5HYW5nbG9mZiwg
Ui4gUC48L2F1dGhvcj48YXV0aG9yPlNvbWVyZGF5LCBCLiBQLjwvYXV0aG9yPjwvYXV0aG9ycz48
L2NvbnRyaWJ1dG9ycz48dGl0bGVzPjx0aXRsZT5HYXNlb3VzIEh5ZHJvZ2VuIEVtYnJpdHRsZW1l
bnQgb2YgTWF0ZXJpYWxzIGluIEVuZXJneSBUZWNobm9sb2dpZXM6IFRoZSBQcm9ibGVtLCBJdHMg
Q2hhcmFjdGVyaXNhdGlvbiBhbmQgRWZmZWN0cyBvbiBQYXJ0aWN1bGFyIEFsbG95IENsYXNzZXM8
L3RpdGxlPjwvdGl0bGVzPjxkYXRlcz48eWVhcj4yMDEyPC95ZWFyPjwvZGF0ZXM+PHB1Yi1sb2Nh
dGlvbj5DYW1icmlkZ2UsIFUuSy48L3B1Yi1sb2NhdGlvbj48cHVibGlzaGVyPldvb2RoZWFkIFB1
Ymxpc2hpbmcgTGltaXRlZDwvcHVibGlzaGVyPjx1cmxzPjwvdXJscz48L3JlY29yZD48L0NpdGU+
PENpdGU+PEF1dGhvcj5Pcmlhbmk8L0F1dGhvcj48WWVhcj4xOTg3PC9ZZWFyPjxSZWNOdW0+MzY0
Nzk8L1JlY051bT48cmVjb3JkPjxyZWMtbnVtYmVyPjM2NDc5PC9yZWMtbnVtYmVyPjxmb3JlaWdu
LWtleXM+PGtleSBhcHA9IkVOIiBkYi1pZD0iNTB3eGRwemQ5dmQ1cjdlOXQ1YjU5NWRqcmZwdHRy
eHc5YXZwIiB0aW1lc3RhbXA9IjE0ODM5OTExMTQiPjM2NDc5PC9rZXk+PC9mb3JlaWduLWtleXM+
PHJlZi10eXBlIG5hbWU9IkpvdXJuYWwgQXJ0aWNsZSI+MTc8L3JlZi10eXBlPjxjb250cmlidXRv
cnM+PGF1dGhvcnM+PGF1dGhvcj5PcmlhbmksIFIuIEEuPC9hdXRob3I+PC9hdXRob3JzPjwvY29u
dHJpYnV0b3JzPjx0aXRsZXM+PHRpdGxlPldoaXRuZXkgQXdhcmQgTGVjdHVyZSAtIDE5ODc6IEh5
ZHJvZ2VuIC0gVGhlIFZlcnNhdGlsZSBFbWJyaXR0bGVyPC90aXRsZT48c2Vjb25kYXJ5LXRpdGxl
PkNvcnJvc2lvbjwvc2Vjb25kYXJ5LXRpdGxlPjwvdGl0bGVzPjxwZXJpb2RpY2FsPjxmdWxsLXRp
dGxlPkNvcnJvc2lvbjwvZnVsbC10aXRsZT48L3BlcmlvZGljYWw+PHBhZ2VzPjM5MC0zOTc8L3Bh
Z2VzPjx2b2x1bWU+NDM8L3ZvbHVtZT48bnVtYmVyPjc8L251bWJlcj48ZGF0ZXM+PHllYXI+MTk4
NzwveWVhcj48cHViLWRhdGVzPjxkYXRlPjE5ODcvMDcvMDE8L2RhdGU+PC9wdWItZGF0ZXM+PC9k
YXRlcz48cHVibGlzaGVyPk5BQ0UgSW50ZXJuYXRpb25hbDwvcHVibGlzaGVyPjxpc2JuPjAwMTAt
OTMxMjwvaXNibj48dXJscz48cmVsYXRlZC11cmxzPjx1cmw+aHR0cDovL2R4LmRvaS5vcmcvMTAu
NTAwNi8xLjM1ODM4NzU8L3VybD48L3JlbGF0ZWQtdXJscz48L3VybHM+PGVsZWN0cm9uaWMtcmVz
b3VyY2UtbnVtPjEwLjUwMDYvMS4zNTgzODc1PC9lbGVjdHJvbmljLXJlc291cmNlLW51bT48YWNj
ZXNzLWRhdGU+MjAxNy8wMS8wOTwvYWNjZXNzLWRhdGU+PC9yZWNvcmQ+PC9DaXRlPjxDaXRlPjxB
dXRob3I+VHJvaWFubzwvQXV0aG9yPjxZZWFyPjE5NjA8L1llYXI+PFJlY051bT4zNjA3ODwvUmVj
TnVtPjxyZWNvcmQ+PHJlYy1udW1iZXI+MzYwNzg8L3JlYy1udW1iZXI+PGZvcmVpZ24ta2V5cz48
a2V5IGFwcD0iRU4iIGRiLWlkPSI1MHd4ZHB6ZDl2ZDVyN2U5dDViNTk1ZGpyZnB0dHJ4dzlhdnAi
IHRpbWVzdGFtcD0iMTQ2Mjk3MjQ0MCI+MzYwNzg8L2tleT48L2ZvcmVpZ24ta2V5cz48cmVmLXR5
cGUgbmFtZT0iSm91cm5hbCBBcnRpY2xlIj4xNzwvcmVmLXR5cGU+PGNvbnRyaWJ1dG9ycz48YXV0
aG9ycz48YXV0aG9yPkEuIFIuIFRyb2lhbm88L2F1dGhvcj48L2F1dGhvcnM+PC9jb250cmlidXRv
cnM+PHRpdGxlcz48dGl0bGU+VGhlIHJvbGUgb2YgaHlkcm9nZW4gYW5kIG90aGVyIGludGVyc3Rp
dGlhbHMgaW4gdGhlIG1lY2hhbmljYWwgYmVoYXZpb3Igb2YgbWV0YWxzPC90aXRsZT48c2Vjb25k
YXJ5LXRpdGxlPlRyYW5zYWN0aW9ucyBvZiB0aGUgQW1lcmljYW4gU29jaWV0eSBmb3IgTWV0YWxz
PC9zZWNvbmRhcnktdGl0bGU+PC90aXRsZXM+PHBlcmlvZGljYWw+PGZ1bGwtdGl0bGU+VHJhbnNh
Y3Rpb25zIG9mIHRoZSBBbWVyaWNhbiBTb2NpZXR5IGZvciBNZXRhbHM8L2Z1bGwtdGl0bGU+PGFi
YnItMT5UcmFucy4gQW0uIFNvYy4gTWV0LjwvYWJici0xPjwvcGVyaW9kaWNhbD48cGFnZXM+NTQt
ODA8L3BhZ2VzPjx2b2x1bWU+NTI8L3ZvbHVtZT48ZGF0ZXM+PHllYXI+MTk2MDwveWVhcj48L2Rh
dGVzPjx1cmxzPjwvdXJscz48L3JlY29yZD48L0NpdGU+PC9FbmROb3RlPn==
</w:fldData>
        </w:fldChar>
      </w:r>
      <w:r w:rsidR="00BD0E4A" w:rsidRPr="009D48C3">
        <w:rPr>
          <w:rFonts w:ascii="Times New Roman" w:hAnsi="Times New Roman" w:cs="Times New Roman"/>
          <w:color w:val="0070C0"/>
          <w:sz w:val="24"/>
        </w:rPr>
        <w:instrText xml:space="preserve"> ADDIN EN.CITE.DATA </w:instrText>
      </w:r>
      <w:r w:rsidR="00BD0E4A" w:rsidRPr="009D48C3">
        <w:rPr>
          <w:rFonts w:ascii="Times New Roman" w:hAnsi="Times New Roman" w:cs="Times New Roman"/>
          <w:color w:val="0070C0"/>
          <w:sz w:val="24"/>
        </w:rPr>
      </w:r>
      <w:r w:rsidR="00BD0E4A" w:rsidRPr="009D48C3">
        <w:rPr>
          <w:rFonts w:ascii="Times New Roman" w:hAnsi="Times New Roman" w:cs="Times New Roman"/>
          <w:color w:val="0070C0"/>
          <w:sz w:val="24"/>
        </w:rPr>
        <w:fldChar w:fldCharType="end"/>
      </w:r>
      <w:r w:rsidR="00FF0EC0" w:rsidRPr="009D48C3">
        <w:rPr>
          <w:rFonts w:ascii="Times New Roman" w:hAnsi="Times New Roman" w:cs="Times New Roman"/>
          <w:color w:val="0070C0"/>
          <w:sz w:val="24"/>
        </w:rPr>
      </w:r>
      <w:r w:rsidR="00FF0EC0"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[1-4]</w:t>
      </w:r>
      <w:r w:rsidR="00FF0EC0" w:rsidRPr="009D48C3">
        <w:rPr>
          <w:rFonts w:ascii="Times New Roman" w:hAnsi="Times New Roman" w:cs="Times New Roman"/>
          <w:color w:val="0070C0"/>
          <w:sz w:val="24"/>
        </w:rPr>
        <w:fldChar w:fldCharType="end"/>
      </w:r>
      <w:r w:rsidR="00B52CE4" w:rsidRPr="009D48C3">
        <w:rPr>
          <w:rFonts w:ascii="Times New Roman" w:hAnsi="Times New Roman" w:cs="Times New Roman"/>
          <w:sz w:val="24"/>
        </w:rPr>
        <w:t xml:space="preserve">, which suggests that </w:t>
      </w:r>
      <w:r w:rsidR="00BC14B6">
        <w:rPr>
          <w:rFonts w:ascii="Times New Roman" w:hAnsi="Times New Roman" w:cs="Times New Roman"/>
          <w:sz w:val="24"/>
        </w:rPr>
        <w:t xml:space="preserve">an </w:t>
      </w:r>
      <w:r w:rsidR="00B52CE4" w:rsidRPr="009D48C3">
        <w:rPr>
          <w:rFonts w:ascii="Times New Roman" w:hAnsi="Times New Roman" w:cs="Times New Roman"/>
          <w:sz w:val="24"/>
        </w:rPr>
        <w:t>atomicall</w:t>
      </w:r>
      <w:r w:rsidR="00BC14B6">
        <w:rPr>
          <w:rFonts w:ascii="Times New Roman" w:hAnsi="Times New Roman" w:cs="Times New Roman"/>
          <w:sz w:val="24"/>
        </w:rPr>
        <w:t xml:space="preserve">y </w:t>
      </w:r>
      <w:r w:rsidR="00B52CE4" w:rsidRPr="009D48C3">
        <w:rPr>
          <w:rFonts w:ascii="Times New Roman" w:hAnsi="Times New Roman" w:cs="Times New Roman"/>
          <w:sz w:val="24"/>
        </w:rPr>
        <w:t xml:space="preserve">sharp crack-tip is facilitated due to the H induced </w:t>
      </w:r>
      <w:r w:rsidR="00DD4507" w:rsidRPr="009D48C3">
        <w:rPr>
          <w:rFonts w:ascii="Times New Roman" w:hAnsi="Times New Roman" w:cs="Times New Roman"/>
          <w:sz w:val="24"/>
        </w:rPr>
        <w:t>bond weakening</w:t>
      </w:r>
      <w:r w:rsidR="00B52CE4" w:rsidRPr="009D48C3">
        <w:rPr>
          <w:rFonts w:ascii="Times New Roman" w:hAnsi="Times New Roman" w:cs="Times New Roman"/>
          <w:sz w:val="24"/>
        </w:rPr>
        <w:t xml:space="preserve">. </w:t>
      </w:r>
      <w:r w:rsidR="00D96EC1" w:rsidRPr="009D48C3">
        <w:rPr>
          <w:rFonts w:ascii="Times New Roman" w:hAnsi="Times New Roman" w:cs="Times New Roman"/>
          <w:sz w:val="24"/>
        </w:rPr>
        <w:t xml:space="preserve">In </w:t>
      </w:r>
      <w:r w:rsidR="00482EFB">
        <w:rPr>
          <w:rFonts w:ascii="Times New Roman" w:hAnsi="Times New Roman" w:cs="Times New Roman"/>
          <w:sz w:val="24"/>
        </w:rPr>
        <w:t>HEDE</w:t>
      </w:r>
      <w:r w:rsidR="00D96EC1" w:rsidRPr="009D48C3">
        <w:rPr>
          <w:rFonts w:ascii="Times New Roman" w:hAnsi="Times New Roman" w:cs="Times New Roman"/>
          <w:sz w:val="24"/>
        </w:rPr>
        <w:t xml:space="preserve">, dislocation activity is allowed, but has to be </w:t>
      </w:r>
      <w:proofErr w:type="gramStart"/>
      <w:r w:rsidR="00D96EC1" w:rsidRPr="009D48C3">
        <w:rPr>
          <w:rFonts w:ascii="Times New Roman" w:hAnsi="Times New Roman" w:cs="Times New Roman"/>
          <w:sz w:val="24"/>
        </w:rPr>
        <w:t>fairly limited</w:t>
      </w:r>
      <w:proofErr w:type="gramEnd"/>
      <w:r w:rsidR="00D96EC1" w:rsidRPr="009D48C3">
        <w:rPr>
          <w:rFonts w:ascii="Times New Roman" w:hAnsi="Times New Roman" w:cs="Times New Roman"/>
          <w:sz w:val="24"/>
        </w:rPr>
        <w:t xml:space="preserve"> so that the crack tip will not be blunted. </w:t>
      </w:r>
      <w:r w:rsidR="00263A9F" w:rsidRPr="009D48C3">
        <w:rPr>
          <w:rFonts w:ascii="Times New Roman" w:hAnsi="Times New Roman" w:cs="Times New Roman"/>
          <w:sz w:val="24"/>
        </w:rPr>
        <w:t xml:space="preserve">However, with the development of advanced </w:t>
      </w:r>
      <w:r w:rsidR="00263A9F" w:rsidRPr="009D48C3">
        <w:rPr>
          <w:rFonts w:ascii="Times New Roman" w:hAnsi="Times New Roman" w:cs="Times New Roman"/>
          <w:i/>
          <w:sz w:val="24"/>
        </w:rPr>
        <w:t>in-situ</w:t>
      </w:r>
      <w:r w:rsidR="00263A9F" w:rsidRPr="009D48C3">
        <w:rPr>
          <w:rFonts w:ascii="Times New Roman" w:hAnsi="Times New Roman" w:cs="Times New Roman"/>
          <w:sz w:val="24"/>
        </w:rPr>
        <w:t xml:space="preserve"> </w:t>
      </w:r>
      <w:r w:rsidR="007A6996" w:rsidRPr="009D48C3">
        <w:rPr>
          <w:rFonts w:ascii="Times New Roman" w:hAnsi="Times New Roman" w:cs="Times New Roman"/>
          <w:sz w:val="24"/>
        </w:rPr>
        <w:t>imaging and characterization</w:t>
      </w:r>
      <w:r w:rsidR="00263A9F" w:rsidRPr="009D48C3">
        <w:rPr>
          <w:rFonts w:ascii="Times New Roman" w:hAnsi="Times New Roman" w:cs="Times New Roman"/>
          <w:sz w:val="24"/>
        </w:rPr>
        <w:t xml:space="preserve"> techn</w:t>
      </w:r>
      <w:r w:rsidR="007A6996" w:rsidRPr="009D48C3">
        <w:rPr>
          <w:rFonts w:ascii="Times New Roman" w:hAnsi="Times New Roman" w:cs="Times New Roman"/>
          <w:sz w:val="24"/>
        </w:rPr>
        <w:t>iques</w:t>
      </w:r>
      <w:r w:rsidR="00263A9F" w:rsidRPr="009D48C3">
        <w:rPr>
          <w:rFonts w:ascii="Times New Roman" w:hAnsi="Times New Roman" w:cs="Times New Roman"/>
          <w:sz w:val="24"/>
        </w:rPr>
        <w:t xml:space="preserve">, it </w:t>
      </w:r>
      <w:proofErr w:type="gramStart"/>
      <w:r w:rsidR="00263A9F" w:rsidRPr="009D48C3">
        <w:rPr>
          <w:rFonts w:ascii="Times New Roman" w:hAnsi="Times New Roman" w:cs="Times New Roman"/>
          <w:sz w:val="24"/>
        </w:rPr>
        <w:t>has been revealed</w:t>
      </w:r>
      <w:proofErr w:type="gramEnd"/>
      <w:r w:rsidR="00263A9F" w:rsidRPr="009D48C3">
        <w:rPr>
          <w:rFonts w:ascii="Times New Roman" w:hAnsi="Times New Roman" w:cs="Times New Roman"/>
          <w:sz w:val="24"/>
        </w:rPr>
        <w:t xml:space="preserve"> that H can </w:t>
      </w:r>
      <w:r w:rsidR="00AF704A" w:rsidRPr="009D48C3">
        <w:rPr>
          <w:rFonts w:ascii="Times New Roman" w:hAnsi="Times New Roman" w:cs="Times New Roman"/>
          <w:sz w:val="24"/>
        </w:rPr>
        <w:t xml:space="preserve">actually </w:t>
      </w:r>
      <w:r w:rsidR="00263A9F" w:rsidRPr="009D48C3">
        <w:rPr>
          <w:rFonts w:ascii="Times New Roman" w:hAnsi="Times New Roman" w:cs="Times New Roman"/>
          <w:sz w:val="24"/>
        </w:rPr>
        <w:t>promote the multiplication of dislocations</w:t>
      </w:r>
      <w:r w:rsidR="00C40A41" w:rsidRPr="009D48C3">
        <w:rPr>
          <w:rFonts w:ascii="Times New Roman" w:hAnsi="Times New Roman" w:cs="Times New Roman"/>
          <w:sz w:val="24"/>
        </w:rPr>
        <w:t xml:space="preserve">, which </w:t>
      </w:r>
      <w:r w:rsidR="00D4431C" w:rsidRPr="009D48C3">
        <w:rPr>
          <w:rFonts w:ascii="Times New Roman" w:hAnsi="Times New Roman" w:cs="Times New Roman"/>
          <w:sz w:val="24"/>
        </w:rPr>
        <w:t xml:space="preserve">is precluded in HEDE mechanism. Thus, the </w:t>
      </w:r>
      <w:r w:rsidR="00D35C0E" w:rsidRPr="009D48C3">
        <w:rPr>
          <w:rFonts w:ascii="Times New Roman" w:hAnsi="Times New Roman" w:cs="Times New Roman"/>
          <w:sz w:val="24"/>
        </w:rPr>
        <w:t>so-called</w:t>
      </w:r>
      <w:r w:rsidR="00D4431C" w:rsidRPr="009D48C3">
        <w:rPr>
          <w:rFonts w:ascii="Times New Roman" w:hAnsi="Times New Roman" w:cs="Times New Roman"/>
          <w:sz w:val="24"/>
        </w:rPr>
        <w:t xml:space="preserve"> hydrogen enhanced local plasticity (HELP) mechanism </w:t>
      </w:r>
      <w:r w:rsidR="00146D45" w:rsidRPr="009D48C3">
        <w:rPr>
          <w:rFonts w:ascii="Times New Roman" w:hAnsi="Times New Roman" w:cs="Times New Roman"/>
          <w:sz w:val="24"/>
        </w:rPr>
        <w:t>has been</w:t>
      </w:r>
      <w:r w:rsidR="00D4431C" w:rsidRPr="009D48C3">
        <w:rPr>
          <w:rFonts w:ascii="Times New Roman" w:hAnsi="Times New Roman" w:cs="Times New Roman"/>
          <w:sz w:val="24"/>
        </w:rPr>
        <w:t xml:space="preserve"> proposed to explain the</w:t>
      </w:r>
      <w:r w:rsidR="00E3756B">
        <w:rPr>
          <w:rFonts w:ascii="Times New Roman" w:hAnsi="Times New Roman" w:cs="Times New Roman"/>
          <w:sz w:val="24"/>
        </w:rPr>
        <w:t xml:space="preserve"> observed </w:t>
      </w:r>
      <w:r w:rsidR="00D4431C" w:rsidRPr="009D48C3">
        <w:rPr>
          <w:rFonts w:ascii="Times New Roman" w:hAnsi="Times New Roman" w:cs="Times New Roman"/>
          <w:sz w:val="24"/>
        </w:rPr>
        <w:t xml:space="preserve">localized slip bands </w:t>
      </w:r>
      <w:r w:rsidR="00EA434E" w:rsidRPr="009D48C3">
        <w:rPr>
          <w:rFonts w:ascii="Times New Roman" w:hAnsi="Times New Roman" w:cs="Times New Roman"/>
          <w:color w:val="0070C0"/>
          <w:sz w:val="24"/>
        </w:rPr>
        <w:fldChar w:fldCharType="begin">
          <w:fldData xml:space="preserve">PEVuZE5vdGU+PENpdGU+PEF1dGhvcj5NdXJha2FtaTwvQXV0aG9yPjxZZWFyPjIwMDY8L1llYXI+
PFJlY051bT4zNTY1OTwvUmVjTnVtPjxEaXNwbGF5VGV4dD5bNSwgNl08L0Rpc3BsYXlUZXh0Pjxy
ZWNvcmQ+PHJlYy1udW1iZXI+MzU2NTk8L3JlYy1udW1iZXI+PGZvcmVpZ24ta2V5cz48a2V5IGFw
cD0iRU4iIGRiLWlkPSI1MHd4ZHB6ZDl2ZDVyN2U5dDViNTk1ZGpyZnB0dHJ4dzlhdnAiIHRpbWVz
dGFtcD0iMTQ1MzgxNDc4MyI+MzU2NTk8L2tleT48L2ZvcmVpZ24ta2V5cz48cmVmLXR5cGUgbmFt
ZT0iSm91cm5hbCBBcnRpY2xlIj4xNzwvcmVmLXR5cGU+PGNvbnRyaWJ1dG9ycz48YXV0aG9ycz48
YXV0aG9yPk11cmFrYW1pLCBZLjwvYXV0aG9yPjwvYXV0aG9ycz48L2NvbnRyaWJ1dG9ycz48dGl0
bGVzPjx0aXRsZT5UaGUgZWZmZWN0IG9mIGh5ZHJvZ2VuIG9uIGZhdGlndWUgcHJvcGVydGllcyBv
ZiBtZXRhbHMgdXNlZCBmb3IgZnVlbCBjZWxsIHN5c3RlbTwvdGl0bGU+PHNlY29uZGFyeS10aXRs
ZT5JbnRlcm5hdGlvbmFsIEpvdXJuYWwgb2YgRnJhY3R1cmU8L3NlY29uZGFyeS10aXRsZT48L3Rp
dGxlcz48cGVyaW9kaWNhbD48ZnVsbC10aXRsZT5JbnRlcm5hdGlvbmFsIEpvdXJuYWwgb2YgRnJh
Y3R1cmU8L2Z1bGwtdGl0bGU+PGFiYnItMT5JbnQuIEouIEZyYWN0LjwvYWJici0xPjwvcGVyaW9k
aWNhbD48cGFnZXM+MTY3LTE5NTwvcGFnZXM+PHZvbHVtZT4xMzg8L3ZvbHVtZT48bnVtYmVyPjEt
NDwvbnVtYmVyPjxkYXRlcz48eWVhcj4yMDA2PC95ZWFyPjxwdWItZGF0ZXM+PGRhdGU+TWFyLUFw
cjwvZGF0ZT48L3B1Yi1kYXRlcz48L2RhdGVzPjxpc2JuPjAzNzYtOTQyOTwvaXNibj48YWNjZXNz
aW9uLW51bT5XT1M6MDAwMjM5NDMxOTAwMDE2PC9hY2Nlc3Npb24tbnVtPjx1cmxzPjxyZWxhdGVk
LXVybHM+PHVybD4mbHQ7R28gdG8gSVNJJmd0OzovL1dPUzowMDAyMzk0MzE5MDAwMTY8L3VybD48
L3JlbGF0ZWQtdXJscz48L3VybHM+PGVsZWN0cm9uaWMtcmVzb3VyY2UtbnVtPjEwLjEwMDcvczEw
NzA0LTAwNi03MTU4LTI8L2VsZWN0cm9uaWMtcmVzb3VyY2UtbnVtPjwvcmVjb3JkPjwvQ2l0ZT48
Q2l0ZT48QXV0aG9yPkFicmFoYW08L0F1dGhvcj48WWVhcj4xOTk1PC9ZZWFyPjxSZWNOdW0+MzYw
ODI8L1JlY051bT48cmVjb3JkPjxyZWMtbnVtYmVyPjM2MDgyPC9yZWMtbnVtYmVyPjxmb3JlaWdu
LWtleXM+PGtleSBhcHA9IkVOIiBkYi1pZD0iNTB3eGRwemQ5dmQ1cjdlOXQ1YjU5NWRqcmZwdHRy
eHc5YXZwIiB0aW1lc3RhbXA9IjE0NjI5NzM4MDAiPjM2MDgyPC9rZXk+PC9mb3JlaWduLWtleXM+
PHJlZi10eXBlIG5hbWU9IkpvdXJuYWwgQXJ0aWNsZSI+MTc8L3JlZi10eXBlPjxjb250cmlidXRv
cnM+PGF1dGhvcnM+PGF1dGhvcj5BYnJhaGFtLCBEYW5pZWwgUC48L2F1dGhvcj48YXV0aG9yPkFs
dHN0ZXR0ZXIsIENhcmwgSi48L2F1dGhvcj48L2F1dGhvcnM+PC9jb250cmlidXRvcnM+PHRpdGxl
cz48dGl0bGU+SHlkcm9nZW4tZW5oYW5jZWQgbG9jYWxpemF0aW9uIG9mIHBsYXN0aWNpdHkgaW4g
YW4gYXVzdGVuaXRpYyBzdGFpbmxlc3Mgc3RlZWw8L3RpdGxlPjxzZWNvbmRhcnktdGl0bGU+TWV0
YWxsdXJnaWNhbCBhbmQgTWF0ZXJpYWxzIFRyYW5zYWN0aW9ucyBBPC9zZWNvbmRhcnktdGl0bGU+
PC90aXRsZXM+PHBlcmlvZGljYWw+PGZ1bGwtdGl0bGU+TWV0YWxsdXJnaWNhbCBhbmQgTWF0ZXJp
YWxzIFRyYW5zYWN0aW9ucyBBPC9mdWxsLXRpdGxlPjxhYmJyLTE+TWV0YWxsLiBNYXRlci4gVHJh
bnMuIEE8L2FiYnItMT48L3BlcmlvZGljYWw+PHBhZ2VzPjI4NTktMjg3MTwvcGFnZXM+PHZvbHVt
ZT4yNjwvdm9sdW1lPjxudW1iZXI+MTE8L251bWJlcj48ZGF0ZXM+PHllYXI+MTk5NTwveWVhcj48
L2RhdGVzPjxpc2JuPjE1NDMtMTk0MDwvaXNibj48bGFiZWw+QWJyYWhhbTE5OTU8L2xhYmVsPjx3
b3JrLXR5cGU+am91cm5hbCBhcnRpY2xlPC93b3JrLXR5cGU+PHVybHM+PHJlbGF0ZWQtdXJscz48
dXJsPmh0dHA6Ly9keC5kb2kub3JnLzEwLjEwMDcvQkYwMjY2OTY0NDwvdXJsPjwvcmVsYXRlZC11
cmxzPjwvdXJscz48ZWxlY3Ryb25pYy1yZXNvdXJjZS1udW0+MTAuMTAwNy9iZjAyNjY5NjQ0PC9l
bGVjdHJvbmljLXJlc291cmNlLW51bT48L3JlY29yZD48L0NpdGU+PC9FbmROb3RlPn==
</w:fldData>
        </w:fldChar>
      </w:r>
      <w:r w:rsidR="00FF0EC0" w:rsidRPr="009D48C3">
        <w:rPr>
          <w:rFonts w:ascii="Times New Roman" w:hAnsi="Times New Roman" w:cs="Times New Roman"/>
          <w:color w:val="0070C0"/>
          <w:sz w:val="24"/>
        </w:rPr>
        <w:instrText xml:space="preserve"> ADDIN EN.CITE </w:instrText>
      </w:r>
      <w:r w:rsidR="00FF0EC0" w:rsidRPr="009D48C3">
        <w:rPr>
          <w:rFonts w:ascii="Times New Roman" w:hAnsi="Times New Roman" w:cs="Times New Roman"/>
          <w:color w:val="0070C0"/>
          <w:sz w:val="24"/>
        </w:rPr>
        <w:fldChar w:fldCharType="begin">
          <w:fldData xml:space="preserve">PEVuZE5vdGU+PENpdGU+PEF1dGhvcj5NdXJha2FtaTwvQXV0aG9yPjxZZWFyPjIwMDY8L1llYXI+
PFJlY051bT4zNTY1OTwvUmVjTnVtPjxEaXNwbGF5VGV4dD5bNSwgNl08L0Rpc3BsYXlUZXh0Pjxy
ZWNvcmQ+PHJlYy1udW1iZXI+MzU2NTk8L3JlYy1udW1iZXI+PGZvcmVpZ24ta2V5cz48a2V5IGFw
cD0iRU4iIGRiLWlkPSI1MHd4ZHB6ZDl2ZDVyN2U5dDViNTk1ZGpyZnB0dHJ4dzlhdnAiIHRpbWVz
dGFtcD0iMTQ1MzgxNDc4MyI+MzU2NTk8L2tleT48L2ZvcmVpZ24ta2V5cz48cmVmLXR5cGUgbmFt
ZT0iSm91cm5hbCBBcnRpY2xlIj4xNzwvcmVmLXR5cGU+PGNvbnRyaWJ1dG9ycz48YXV0aG9ycz48
YXV0aG9yPk11cmFrYW1pLCBZLjwvYXV0aG9yPjwvYXV0aG9ycz48L2NvbnRyaWJ1dG9ycz48dGl0
bGVzPjx0aXRsZT5UaGUgZWZmZWN0IG9mIGh5ZHJvZ2VuIG9uIGZhdGlndWUgcHJvcGVydGllcyBv
ZiBtZXRhbHMgdXNlZCBmb3IgZnVlbCBjZWxsIHN5c3RlbTwvdGl0bGU+PHNlY29uZGFyeS10aXRs
ZT5JbnRlcm5hdGlvbmFsIEpvdXJuYWwgb2YgRnJhY3R1cmU8L3NlY29uZGFyeS10aXRsZT48L3Rp
dGxlcz48cGVyaW9kaWNhbD48ZnVsbC10aXRsZT5JbnRlcm5hdGlvbmFsIEpvdXJuYWwgb2YgRnJh
Y3R1cmU8L2Z1bGwtdGl0bGU+PGFiYnItMT5JbnQuIEouIEZyYWN0LjwvYWJici0xPjwvcGVyaW9k
aWNhbD48cGFnZXM+MTY3LTE5NTwvcGFnZXM+PHZvbHVtZT4xMzg8L3ZvbHVtZT48bnVtYmVyPjEt
NDwvbnVtYmVyPjxkYXRlcz48eWVhcj4yMDA2PC95ZWFyPjxwdWItZGF0ZXM+PGRhdGU+TWFyLUFw
cjwvZGF0ZT48L3B1Yi1kYXRlcz48L2RhdGVzPjxpc2JuPjAzNzYtOTQyOTwvaXNibj48YWNjZXNz
aW9uLW51bT5XT1M6MDAwMjM5NDMxOTAwMDE2PC9hY2Nlc3Npb24tbnVtPjx1cmxzPjxyZWxhdGVk
LXVybHM+PHVybD4mbHQ7R28gdG8gSVNJJmd0OzovL1dPUzowMDAyMzk0MzE5MDAwMTY8L3VybD48
L3JlbGF0ZWQtdXJscz48L3VybHM+PGVsZWN0cm9uaWMtcmVzb3VyY2UtbnVtPjEwLjEwMDcvczEw
NzA0LTAwNi03MTU4LTI8L2VsZWN0cm9uaWMtcmVzb3VyY2UtbnVtPjwvcmVjb3JkPjwvQ2l0ZT48
Q2l0ZT48QXV0aG9yPkFicmFoYW08L0F1dGhvcj48WWVhcj4xOTk1PC9ZZWFyPjxSZWNOdW0+MzYw
ODI8L1JlY051bT48cmVjb3JkPjxyZWMtbnVtYmVyPjM2MDgyPC9yZWMtbnVtYmVyPjxmb3JlaWdu
LWtleXM+PGtleSBhcHA9IkVOIiBkYi1pZD0iNTB3eGRwemQ5dmQ1cjdlOXQ1YjU5NWRqcmZwdHRy
eHc5YXZwIiB0aW1lc3RhbXA9IjE0NjI5NzM4MDAiPjM2MDgyPC9rZXk+PC9mb3JlaWduLWtleXM+
PHJlZi10eXBlIG5hbWU9IkpvdXJuYWwgQXJ0aWNsZSI+MTc8L3JlZi10eXBlPjxjb250cmlidXRv
cnM+PGF1dGhvcnM+PGF1dGhvcj5BYnJhaGFtLCBEYW5pZWwgUC48L2F1dGhvcj48YXV0aG9yPkFs
dHN0ZXR0ZXIsIENhcmwgSi48L2F1dGhvcj48L2F1dGhvcnM+PC9jb250cmlidXRvcnM+PHRpdGxl
cz48dGl0bGU+SHlkcm9nZW4tZW5oYW5jZWQgbG9jYWxpemF0aW9uIG9mIHBsYXN0aWNpdHkgaW4g
YW4gYXVzdGVuaXRpYyBzdGFpbmxlc3Mgc3RlZWw8L3RpdGxlPjxzZWNvbmRhcnktdGl0bGU+TWV0
YWxsdXJnaWNhbCBhbmQgTWF0ZXJpYWxzIFRyYW5zYWN0aW9ucyBBPC9zZWNvbmRhcnktdGl0bGU+
PC90aXRsZXM+PHBlcmlvZGljYWw+PGZ1bGwtdGl0bGU+TWV0YWxsdXJnaWNhbCBhbmQgTWF0ZXJp
YWxzIFRyYW5zYWN0aW9ucyBBPC9mdWxsLXRpdGxlPjxhYmJyLTE+TWV0YWxsLiBNYXRlci4gVHJh
bnMuIEE8L2FiYnItMT48L3BlcmlvZGljYWw+PHBhZ2VzPjI4NTktMjg3MTwvcGFnZXM+PHZvbHVt
ZT4yNjwvdm9sdW1lPjxudW1iZXI+MTE8L251bWJlcj48ZGF0ZXM+PHllYXI+MTk5NTwveWVhcj48
L2RhdGVzPjxpc2JuPjE1NDMtMTk0MDwvaXNibj48bGFiZWw+QWJyYWhhbTE5OTU8L2xhYmVsPjx3
b3JrLXR5cGU+am91cm5hbCBhcnRpY2xlPC93b3JrLXR5cGU+PHVybHM+PHJlbGF0ZWQtdXJscz48
dXJsPmh0dHA6Ly9keC5kb2kub3JnLzEwLjEwMDcvQkYwMjY2OTY0NDwvdXJsPjwvcmVsYXRlZC11
cmxzPjwvdXJscz48ZWxlY3Ryb25pYy1yZXNvdXJjZS1udW0+MTAuMTAwNy9iZjAyNjY5NjQ0PC9l
bGVjdHJvbmljLXJlc291cmNlLW51bT48L3JlY29yZD48L0NpdGU+PC9FbmROb3RlPn==
</w:fldData>
        </w:fldChar>
      </w:r>
      <w:r w:rsidR="00FF0EC0" w:rsidRPr="009D48C3">
        <w:rPr>
          <w:rFonts w:ascii="Times New Roman" w:hAnsi="Times New Roman" w:cs="Times New Roman"/>
          <w:color w:val="0070C0"/>
          <w:sz w:val="24"/>
        </w:rPr>
        <w:instrText xml:space="preserve"> ADDIN EN.CITE.DATA </w:instrText>
      </w:r>
      <w:r w:rsidR="00FF0EC0" w:rsidRPr="009D48C3">
        <w:rPr>
          <w:rFonts w:ascii="Times New Roman" w:hAnsi="Times New Roman" w:cs="Times New Roman"/>
          <w:color w:val="0070C0"/>
          <w:sz w:val="24"/>
        </w:rPr>
      </w:r>
      <w:r w:rsidR="00FF0EC0" w:rsidRPr="009D48C3">
        <w:rPr>
          <w:rFonts w:ascii="Times New Roman" w:hAnsi="Times New Roman" w:cs="Times New Roman"/>
          <w:color w:val="0070C0"/>
          <w:sz w:val="24"/>
        </w:rPr>
        <w:fldChar w:fldCharType="end"/>
      </w:r>
      <w:r w:rsidR="00EA434E" w:rsidRPr="009D48C3">
        <w:rPr>
          <w:rFonts w:ascii="Times New Roman" w:hAnsi="Times New Roman" w:cs="Times New Roman"/>
          <w:color w:val="0070C0"/>
          <w:sz w:val="24"/>
        </w:rPr>
      </w:r>
      <w:r w:rsidR="00EA434E"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[5, 6]</w:t>
      </w:r>
      <w:r w:rsidR="00EA434E" w:rsidRPr="009D48C3">
        <w:rPr>
          <w:rFonts w:ascii="Times New Roman" w:hAnsi="Times New Roman" w:cs="Times New Roman"/>
          <w:color w:val="0070C0"/>
          <w:sz w:val="24"/>
        </w:rPr>
        <w:fldChar w:fldCharType="end"/>
      </w:r>
      <w:r w:rsidR="007E0E7A" w:rsidRPr="009D48C3">
        <w:rPr>
          <w:rFonts w:ascii="Times New Roman" w:hAnsi="Times New Roman" w:cs="Times New Roman"/>
          <w:sz w:val="24"/>
        </w:rPr>
        <w:t xml:space="preserve"> and enhanced dislocation motion </w:t>
      </w:r>
      <w:r w:rsidR="005068F4" w:rsidRPr="009D48C3">
        <w:rPr>
          <w:rFonts w:ascii="Times New Roman" w:hAnsi="Times New Roman" w:cs="Times New Roman"/>
          <w:color w:val="0070C0"/>
          <w:sz w:val="24"/>
        </w:rPr>
        <w:fldChar w:fldCharType="begin">
          <w:fldData xml:space="preserve">PEVuZE5vdGU+PENpdGU+PEF1dGhvcj5Tb2Zyb25pczwvQXV0aG9yPjxZZWFyPjIwMDI8L1llYXI+
PFJlY051bT4zNjA4MzwvUmVjTnVtPjxEaXNwbGF5VGV4dD5bNy05XTwvRGlzcGxheVRleHQ+PHJl
Y29yZD48cmVjLW51bWJlcj4zNjA4MzwvcmVjLW51bWJlcj48Zm9yZWlnbi1rZXlzPjxrZXkgYXBw
PSJFTiIgZGItaWQ9IjUwd3hkcHpkOXZkNXI3ZTl0NWI1OTVkanJmcHR0cnh3OWF2cCIgdGltZXN0
YW1wPSIxNDYyOTczODk0Ij4zNjA4Mzwva2V5PjwvZm9yZWlnbi1rZXlzPjxyZWYtdHlwZSBuYW1l
PSJKb3VybmFsIEFydGljbGUiPjE3PC9yZWYtdHlwZT48Y29udHJpYnV0b3JzPjxhdXRob3JzPjxh
dXRob3I+U29mcm9uaXMsIFAuPC9hdXRob3I+PGF1dGhvcj5Sb2JlcnRzb24sIEkuIE0uPC9hdXRo
b3I+PC9hdXRob3JzPjwvY29udHJpYnV0b3JzPjx0aXRsZXM+PHRpdGxlPlRyYW5zbWlzc2lvbiBl
bGVjdHJvbiBtaWNyb3Njb3B5IG9ic2VydmF0aW9ucyBhbmQgbWljcm9tZWNoYW5pY2FsL2NvbnRp
bnV1bSBtb2RlbHMgZm9yIHRoZSBlZmZlY3Qgb2YgaHlkcm9nZW4gb24gdGhlIG1lY2hhbmljYWwg
YmVoYXZpb3VyIG9mIG1ldGFsczwvdGl0bGU+PHNlY29uZGFyeS10aXRsZT5QaGlsb3NvcGhpY2Fs
IE1hZ2F6aW5lIEE8L3NlY29uZGFyeS10aXRsZT48L3RpdGxlcz48cGVyaW9kaWNhbD48ZnVsbC10
aXRsZT5QaGlsb3NvcGhpY2FsIE1hZ2F6aW5lIEE8L2Z1bGwtdGl0bGU+PGFiYnItMT5QaGlsb3Mu
IE1hZy4gQTwvYWJici0xPjxhYmJyLTI+UGhpbG9zIE1hZyBBPC9hYmJyLTI+PC9wZXJpb2RpY2Fs
PjxwYWdlcz4zNDA1LTM0MTM8L3BhZ2VzPjx2b2x1bWU+ODI8L3ZvbHVtZT48bnVtYmVyPjE3LTE4
PC9udW1iZXI+PGRhdGVzPjx5ZWFyPjIwMDI8L3llYXI+PHB1Yi1kYXRlcz48ZGF0ZT4yMDAyLzEx
LzAxPC9kYXRlPjwvcHViLWRhdGVzPjwvZGF0ZXM+PHB1Ymxpc2hlcj5UYXlsb3IgJmFtcDsgRnJh
bmNpczwvcHVibGlzaGVyPjxpc2JuPjAxNDEtODYxMDwvaXNibj48dXJscz48cmVsYXRlZC11cmxz
Pjx1cmw+aHR0cDovL2R4LmRvaS5vcmcvMTAuMTA4MC8wMTQxODYxMDIwODI0MDQ1MTwvdXJsPjwv
cmVsYXRlZC11cmxzPjwvdXJscz48ZWxlY3Ryb25pYy1yZXNvdXJjZS1udW0+MTAuMTA4MC8wMTQx
ODYxMDIwODI0MDQ1MTwvZWxlY3Ryb25pYy1yZXNvdXJjZS1udW0+PC9yZWNvcmQ+PC9DaXRlPjxD
aXRlPjxBdXRob3I+RmVycmVpcmE8L0F1dGhvcj48WWVhcj4xOTk5PC9ZZWFyPjxSZWNOdW0+MzA1
NzA8L1JlY051bT48cmVjb3JkPjxyZWMtbnVtYmVyPjMwNTcwPC9yZWMtbnVtYmVyPjxmb3JlaWdu
LWtleXM+PGtleSBhcHA9IkVOIiBkYi1pZD0iNTB3eGRwemQ5dmQ1cjdlOXQ1YjU5NWRqcmZwdHRy
eHc5YXZwIiB0aW1lc3RhbXA9IjE0MzgzMzI4MjIiPjMwNTcwPC9rZXk+PC9mb3JlaWduLWtleXM+
PHJlZi10eXBlIG5hbWU9IkpvdXJuYWwgQXJ0aWNsZSI+MTc8L3JlZi10eXBlPjxjb250cmlidXRv
cnM+PGF1dGhvcnM+PGF1dGhvcj5GZXJyZWlyYSwgUC4gSi48L2F1dGhvcj48YXV0aG9yPlJvYmVy
dHNvbiwgSS4gTS48L2F1dGhvcj48YXV0aG9yPkJpcm5iYXVtLCBILiBLLjwvYXV0aG9yPjwvYXV0
aG9ycz48L2NvbnRyaWJ1dG9ycz48dGl0bGVzPjx0aXRsZT5IeWRyb2dlbiBlZmZlY3RzIG9uIHRo
ZSBjaGFyYWN0ZXIgb2YgZGlzbG9jYXRpb25zIGluIGhpZ2gtcHVyaXR5IGFsdW1pbnVtPC90aXRs
ZT48c2Vjb25kYXJ5LXRpdGxlPkFjdGEgTWF0ZXJpYWxpYTwvc2Vjb25kYXJ5LXRpdGxlPjwvdGl0
bGVzPjxwZXJpb2RpY2FsPjxmdWxsLXRpdGxlPkFjdGEgTWF0ZXJpYWxpYTwvZnVsbC10aXRsZT48
YWJici0xPkFjdGEgTWF0ZXIuPC9hYmJyLTE+PGFiYnItMj5BY3RhIE1hdGVyPC9hYmJyLTI+PC9w
ZXJpb2RpY2FsPjxwYWdlcz4yOTkxLTI5OTg8L3BhZ2VzPjx2b2x1bWU+NDc8L3ZvbHVtZT48bnVt
YmVyPjEwPC9udW1iZXI+PGtleXdvcmRzPjxrZXl3b3JkPlRyYW5zbWlzc2lvbiBlbGVjdHJvbiBt
aWNyb3Njb3B5IChURU0pPC9rZXl3b3JkPjxrZXl3b3JkPkFsdW1pbnVtPC9rZXl3b3JkPjxrZXl3
b3JkPkh5ZHJvZ2VuIGVtYnJpdHRsZW1lbnQ8L2tleXdvcmQ+PGtleXdvcmQ+RGlzbG9jYXRpb24g
bW9iaWxpdHk8L2tleXdvcmQ+PC9rZXl3b3Jkcz48ZGF0ZXM+PHllYXI+MTk5OTwveWVhcj48cHVi
LWRhdGVzPjxkYXRlPjgvMTAvPC9kYXRlPjwvcHViLWRhdGVzPjwvZGF0ZXM+PGlzYm4+MTM1OS02
NDU0PC9pc2JuPjx1cmxzPjxyZWxhdGVkLXVybHM+PHVybD5odHRwOi8vd3d3LnNjaWVuY2VkaXJl
Y3QuY29tL3NjaWVuY2UvYXJ0aWNsZS9waWkvUzEzNTk2NDU0OTkwMDE1NjE8L3VybD48dXJsPmh0
dHA6Ly9hYy5lbHMtY2RuLmNvbS9TMTM1OTY0NTQ5OTAwMTU2MS8xLXMyLjAtUzEzNTk2NDU0OTkw
MDE1NjEtbWFpbi5wZGY/X3RpZD05MTI1MGI5NC00MTBlLTExZTUtOTExZS0wMDAwMGFhY2IzNWYm
YW1wO2FjZG5hdD0xNDM5Mzk2ODMyXzhiNjAwZmY0M2RhZjM2ZDU4MDMyNWQzNzNlOTU1YWE5PC91
cmw+PC9yZWxhdGVkLXVybHM+PC91cmxzPjxlbGVjdHJvbmljLXJlc291cmNlLW51bT5odHRwOi8v
ZHguZG9pLm9yZy8xMC4xMDE2L1MxMzU5LTY0NTQoOTkpMDAxNTYtMTwvZWxlY3Ryb25pYy1yZXNv
dXJjZS1udW0+PC9yZWNvcmQ+PC9DaXRlPjxDaXRlPjxBdXRob3I+RmVycmVpcmE8L0F1dGhvcj48
WWVhcj4xOTk4PC9ZZWFyPjxSZWNOdW0+MzYwODE8L1JlY051bT48cmVjb3JkPjxyZWMtbnVtYmVy
PjM2MDgxPC9yZWMtbnVtYmVyPjxmb3JlaWduLWtleXM+PGtleSBhcHA9IkVOIiBkYi1pZD0iNTB3
eGRwemQ5dmQ1cjdlOXQ1YjU5NWRqcmZwdHRyeHc5YXZwIiB0aW1lc3RhbXA9IjE0NjI5NzM3NTAi
PjM2MDgxPC9rZXk+PC9mb3JlaWduLWtleXM+PHJlZi10eXBlIG5hbWU9IkpvdXJuYWwgQXJ0aWNs
ZSI+MTc8L3JlZi10eXBlPjxjb250cmlidXRvcnM+PGF1dGhvcnM+PGF1dGhvcj5GZXJyZWlyYSwg
UC4gSi48L2F1dGhvcj48YXV0aG9yPlJvYmVydHNvbiwgSS4gTS48L2F1dGhvcj48YXV0aG9yPkJp
cm5iYXVtLCBILiBLLjwvYXV0aG9yPjwvYXV0aG9ycz48L2NvbnRyaWJ1dG9ycz48dGl0bGVzPjx0
aXRsZT5IeWRyb2dlbiBlZmZlY3RzIG9uIHRoZSBpbnRlcmFjdGlvbiBiZXR3ZWVuIGRpc2xvY2F0
aW9uczwvdGl0bGU+PHNlY29uZGFyeS10aXRsZT5BY3RhIE1hdGVyaWFsaWE8L3NlY29uZGFyeS10
aXRsZT48L3RpdGxlcz48cGVyaW9kaWNhbD48ZnVsbC10aXRsZT5BY3RhIE1hdGVyaWFsaWE8L2Z1
bGwtdGl0bGU+PGFiYnItMT5BY3RhIE1hdGVyLjwvYWJici0xPjxhYmJyLTI+QWN0YSBNYXRlcjwv
YWJici0yPjwvcGVyaW9kaWNhbD48cGFnZXM+MTc0OS0xNzU3PC9wYWdlcz48dm9sdW1lPjQ2PC92
b2x1bWU+PG51bWJlcj41PC9udW1iZXI+PGRhdGVzPjx5ZWFyPjE5OTg8L3llYXI+PHB1Yi1kYXRl
cz48ZGF0ZT4zLzIvPC9kYXRlPjwvcHViLWRhdGVzPjwvZGF0ZXM+PGlzYm4+MTM1OS02NDU0PC9p
c2JuPjx1cmxzPjxyZWxhdGVkLXVybHM+PHVybD5odHRwOi8vd3d3LnNjaWVuY2VkaXJlY3QuY29t
L3NjaWVuY2UvYXJ0aWNsZS9waWkvUzEzNTk2NDU0OTcwMDM0OTI8L3VybD48L3JlbGF0ZWQtdXJs
cz48L3VybHM+PGVsZWN0cm9uaWMtcmVzb3VyY2UtbnVtPmh0dHA6Ly9keC5kb2kub3JnLzEwLjEw
MTYvUzEzNTktNjQ1NCg5NykwMDM0OS0yPC9lbGVjdHJvbmljLXJlc291cmNlLW51bT48L3JlY29y
ZD48L0NpdGU+PC9FbmROb3RlPn==
</w:fldData>
        </w:fldChar>
      </w:r>
      <w:r w:rsidR="00FF0EC0" w:rsidRPr="009D48C3">
        <w:rPr>
          <w:rFonts w:ascii="Times New Roman" w:hAnsi="Times New Roman" w:cs="Times New Roman"/>
          <w:color w:val="0070C0"/>
          <w:sz w:val="24"/>
        </w:rPr>
        <w:instrText xml:space="preserve"> ADDIN EN.CITE </w:instrText>
      </w:r>
      <w:r w:rsidR="00FF0EC0" w:rsidRPr="009D48C3">
        <w:rPr>
          <w:rFonts w:ascii="Times New Roman" w:hAnsi="Times New Roman" w:cs="Times New Roman"/>
          <w:color w:val="0070C0"/>
          <w:sz w:val="24"/>
        </w:rPr>
        <w:fldChar w:fldCharType="begin">
          <w:fldData xml:space="preserve">PEVuZE5vdGU+PENpdGU+PEF1dGhvcj5Tb2Zyb25pczwvQXV0aG9yPjxZZWFyPjIwMDI8L1llYXI+
PFJlY051bT4zNjA4MzwvUmVjTnVtPjxEaXNwbGF5VGV4dD5bNy05XTwvRGlzcGxheVRleHQ+PHJl
Y29yZD48cmVjLW51bWJlcj4zNjA4MzwvcmVjLW51bWJlcj48Zm9yZWlnbi1rZXlzPjxrZXkgYXBw
PSJFTiIgZGItaWQ9IjUwd3hkcHpkOXZkNXI3ZTl0NWI1OTVkanJmcHR0cnh3OWF2cCIgdGltZXN0
YW1wPSIxNDYyOTczODk0Ij4zNjA4Mzwva2V5PjwvZm9yZWlnbi1rZXlzPjxyZWYtdHlwZSBuYW1l
PSJKb3VybmFsIEFydGljbGUiPjE3PC9yZWYtdHlwZT48Y29udHJpYnV0b3JzPjxhdXRob3JzPjxh
dXRob3I+U29mcm9uaXMsIFAuPC9hdXRob3I+PGF1dGhvcj5Sb2JlcnRzb24sIEkuIE0uPC9hdXRo
b3I+PC9hdXRob3JzPjwvY29udHJpYnV0b3JzPjx0aXRsZXM+PHRpdGxlPlRyYW5zbWlzc2lvbiBl
bGVjdHJvbiBtaWNyb3Njb3B5IG9ic2VydmF0aW9ucyBhbmQgbWljcm9tZWNoYW5pY2FsL2NvbnRp
bnV1bSBtb2RlbHMgZm9yIHRoZSBlZmZlY3Qgb2YgaHlkcm9nZW4gb24gdGhlIG1lY2hhbmljYWwg
YmVoYXZpb3VyIG9mIG1ldGFsczwvdGl0bGU+PHNlY29uZGFyeS10aXRsZT5QaGlsb3NvcGhpY2Fs
IE1hZ2F6aW5lIEE8L3NlY29uZGFyeS10aXRsZT48L3RpdGxlcz48cGVyaW9kaWNhbD48ZnVsbC10
aXRsZT5QaGlsb3NvcGhpY2FsIE1hZ2F6aW5lIEE8L2Z1bGwtdGl0bGU+PGFiYnItMT5QaGlsb3Mu
IE1hZy4gQTwvYWJici0xPjxhYmJyLTI+UGhpbG9zIE1hZyBBPC9hYmJyLTI+PC9wZXJpb2RpY2Fs
PjxwYWdlcz4zNDA1LTM0MTM8L3BhZ2VzPjx2b2x1bWU+ODI8L3ZvbHVtZT48bnVtYmVyPjE3LTE4
PC9udW1iZXI+PGRhdGVzPjx5ZWFyPjIwMDI8L3llYXI+PHB1Yi1kYXRlcz48ZGF0ZT4yMDAyLzEx
LzAxPC9kYXRlPjwvcHViLWRhdGVzPjwvZGF0ZXM+PHB1Ymxpc2hlcj5UYXlsb3IgJmFtcDsgRnJh
bmNpczwvcHVibGlzaGVyPjxpc2JuPjAxNDEtODYxMDwvaXNibj48dXJscz48cmVsYXRlZC11cmxz
Pjx1cmw+aHR0cDovL2R4LmRvaS5vcmcvMTAuMTA4MC8wMTQxODYxMDIwODI0MDQ1MTwvdXJsPjwv
cmVsYXRlZC11cmxzPjwvdXJscz48ZWxlY3Ryb25pYy1yZXNvdXJjZS1udW0+MTAuMTA4MC8wMTQx
ODYxMDIwODI0MDQ1MTwvZWxlY3Ryb25pYy1yZXNvdXJjZS1udW0+PC9yZWNvcmQ+PC9DaXRlPjxD
aXRlPjxBdXRob3I+RmVycmVpcmE8L0F1dGhvcj48WWVhcj4xOTk5PC9ZZWFyPjxSZWNOdW0+MzA1
NzA8L1JlY051bT48cmVjb3JkPjxyZWMtbnVtYmVyPjMwNTcwPC9yZWMtbnVtYmVyPjxmb3JlaWdu
LWtleXM+PGtleSBhcHA9IkVOIiBkYi1pZD0iNTB3eGRwemQ5dmQ1cjdlOXQ1YjU5NWRqcmZwdHRy
eHc5YXZwIiB0aW1lc3RhbXA9IjE0MzgzMzI4MjIiPjMwNTcwPC9rZXk+PC9mb3JlaWduLWtleXM+
PHJlZi10eXBlIG5hbWU9IkpvdXJuYWwgQXJ0aWNsZSI+MTc8L3JlZi10eXBlPjxjb250cmlidXRv
cnM+PGF1dGhvcnM+PGF1dGhvcj5GZXJyZWlyYSwgUC4gSi48L2F1dGhvcj48YXV0aG9yPlJvYmVy
dHNvbiwgSS4gTS48L2F1dGhvcj48YXV0aG9yPkJpcm5iYXVtLCBILiBLLjwvYXV0aG9yPjwvYXV0
aG9ycz48L2NvbnRyaWJ1dG9ycz48dGl0bGVzPjx0aXRsZT5IeWRyb2dlbiBlZmZlY3RzIG9uIHRo
ZSBjaGFyYWN0ZXIgb2YgZGlzbG9jYXRpb25zIGluIGhpZ2gtcHVyaXR5IGFsdW1pbnVtPC90aXRs
ZT48c2Vjb25kYXJ5LXRpdGxlPkFjdGEgTWF0ZXJpYWxpYTwvc2Vjb25kYXJ5LXRpdGxlPjwvdGl0
bGVzPjxwZXJpb2RpY2FsPjxmdWxsLXRpdGxlPkFjdGEgTWF0ZXJpYWxpYTwvZnVsbC10aXRsZT48
YWJici0xPkFjdGEgTWF0ZXIuPC9hYmJyLTE+PGFiYnItMj5BY3RhIE1hdGVyPC9hYmJyLTI+PC9w
ZXJpb2RpY2FsPjxwYWdlcz4yOTkxLTI5OTg8L3BhZ2VzPjx2b2x1bWU+NDc8L3ZvbHVtZT48bnVt
YmVyPjEwPC9udW1iZXI+PGtleXdvcmRzPjxrZXl3b3JkPlRyYW5zbWlzc2lvbiBlbGVjdHJvbiBt
aWNyb3Njb3B5IChURU0pPC9rZXl3b3JkPjxrZXl3b3JkPkFsdW1pbnVtPC9rZXl3b3JkPjxrZXl3
b3JkPkh5ZHJvZ2VuIGVtYnJpdHRsZW1lbnQ8L2tleXdvcmQ+PGtleXdvcmQ+RGlzbG9jYXRpb24g
bW9iaWxpdHk8L2tleXdvcmQ+PC9rZXl3b3Jkcz48ZGF0ZXM+PHllYXI+MTk5OTwveWVhcj48cHVi
LWRhdGVzPjxkYXRlPjgvMTAvPC9kYXRlPjwvcHViLWRhdGVzPjwvZGF0ZXM+PGlzYm4+MTM1OS02
NDU0PC9pc2JuPjx1cmxzPjxyZWxhdGVkLXVybHM+PHVybD5odHRwOi8vd3d3LnNjaWVuY2VkaXJl
Y3QuY29tL3NjaWVuY2UvYXJ0aWNsZS9waWkvUzEzNTk2NDU0OTkwMDE1NjE8L3VybD48dXJsPmh0
dHA6Ly9hYy5lbHMtY2RuLmNvbS9TMTM1OTY0NTQ5OTAwMTU2MS8xLXMyLjAtUzEzNTk2NDU0OTkw
MDE1NjEtbWFpbi5wZGY/X3RpZD05MTI1MGI5NC00MTBlLTExZTUtOTExZS0wMDAwMGFhY2IzNWYm
YW1wO2FjZG5hdD0xNDM5Mzk2ODMyXzhiNjAwZmY0M2RhZjM2ZDU4MDMyNWQzNzNlOTU1YWE5PC91
cmw+PC9yZWxhdGVkLXVybHM+PC91cmxzPjxlbGVjdHJvbmljLXJlc291cmNlLW51bT5odHRwOi8v
ZHguZG9pLm9yZy8xMC4xMDE2L1MxMzU5LTY0NTQoOTkpMDAxNTYtMTwvZWxlY3Ryb25pYy1yZXNv
dXJjZS1udW0+PC9yZWNvcmQ+PC9DaXRlPjxDaXRlPjxBdXRob3I+RmVycmVpcmE8L0F1dGhvcj48
WWVhcj4xOTk4PC9ZZWFyPjxSZWNOdW0+MzYwODE8L1JlY051bT48cmVjb3JkPjxyZWMtbnVtYmVy
PjM2MDgxPC9yZWMtbnVtYmVyPjxmb3JlaWduLWtleXM+PGtleSBhcHA9IkVOIiBkYi1pZD0iNTB3
eGRwemQ5dmQ1cjdlOXQ1YjU5NWRqcmZwdHRyeHc5YXZwIiB0aW1lc3RhbXA9IjE0NjI5NzM3NTAi
PjM2MDgxPC9rZXk+PC9mb3JlaWduLWtleXM+PHJlZi10eXBlIG5hbWU9IkpvdXJuYWwgQXJ0aWNs
ZSI+MTc8L3JlZi10eXBlPjxjb250cmlidXRvcnM+PGF1dGhvcnM+PGF1dGhvcj5GZXJyZWlyYSwg
UC4gSi48L2F1dGhvcj48YXV0aG9yPlJvYmVydHNvbiwgSS4gTS48L2F1dGhvcj48YXV0aG9yPkJp
cm5iYXVtLCBILiBLLjwvYXV0aG9yPjwvYXV0aG9ycz48L2NvbnRyaWJ1dG9ycz48dGl0bGVzPjx0
aXRsZT5IeWRyb2dlbiBlZmZlY3RzIG9uIHRoZSBpbnRlcmFjdGlvbiBiZXR3ZWVuIGRpc2xvY2F0
aW9uczwvdGl0bGU+PHNlY29uZGFyeS10aXRsZT5BY3RhIE1hdGVyaWFsaWE8L3NlY29uZGFyeS10
aXRsZT48L3RpdGxlcz48cGVyaW9kaWNhbD48ZnVsbC10aXRsZT5BY3RhIE1hdGVyaWFsaWE8L2Z1
bGwtdGl0bGU+PGFiYnItMT5BY3RhIE1hdGVyLjwvYWJici0xPjxhYmJyLTI+QWN0YSBNYXRlcjwv
YWJici0yPjwvcGVyaW9kaWNhbD48cGFnZXM+MTc0OS0xNzU3PC9wYWdlcz48dm9sdW1lPjQ2PC92
b2x1bWU+PG51bWJlcj41PC9udW1iZXI+PGRhdGVzPjx5ZWFyPjE5OTg8L3llYXI+PHB1Yi1kYXRl
cz48ZGF0ZT4zLzIvPC9kYXRlPjwvcHViLWRhdGVzPjwvZGF0ZXM+PGlzYm4+MTM1OS02NDU0PC9p
c2JuPjx1cmxzPjxyZWxhdGVkLXVybHM+PHVybD5odHRwOi8vd3d3LnNjaWVuY2VkaXJlY3QuY29t
L3NjaWVuY2UvYXJ0aWNsZS9waWkvUzEzNTk2NDU0OTcwMDM0OTI8L3VybD48L3JlbGF0ZWQtdXJs
cz48L3VybHM+PGVsZWN0cm9uaWMtcmVzb3VyY2UtbnVtPmh0dHA6Ly9keC5kb2kub3JnLzEwLjEw
MTYvUzEzNTktNjQ1NCg5NykwMDM0OS0yPC9lbGVjdHJvbmljLXJlc291cmNlLW51bT48L3JlY29y
ZD48L0NpdGU+PC9FbmROb3RlPn==
</w:fldData>
        </w:fldChar>
      </w:r>
      <w:r w:rsidR="00FF0EC0" w:rsidRPr="009D48C3">
        <w:rPr>
          <w:rFonts w:ascii="Times New Roman" w:hAnsi="Times New Roman" w:cs="Times New Roman"/>
          <w:color w:val="0070C0"/>
          <w:sz w:val="24"/>
        </w:rPr>
        <w:instrText xml:space="preserve"> ADDIN EN.CITE.DATA </w:instrText>
      </w:r>
      <w:r w:rsidR="00FF0EC0" w:rsidRPr="009D48C3">
        <w:rPr>
          <w:rFonts w:ascii="Times New Roman" w:hAnsi="Times New Roman" w:cs="Times New Roman"/>
          <w:color w:val="0070C0"/>
          <w:sz w:val="24"/>
        </w:rPr>
      </w:r>
      <w:r w:rsidR="00FF0EC0" w:rsidRPr="009D48C3">
        <w:rPr>
          <w:rFonts w:ascii="Times New Roman" w:hAnsi="Times New Roman" w:cs="Times New Roman"/>
          <w:color w:val="0070C0"/>
          <w:sz w:val="24"/>
        </w:rPr>
        <w:fldChar w:fldCharType="end"/>
      </w:r>
      <w:r w:rsidR="005068F4" w:rsidRPr="009D48C3">
        <w:rPr>
          <w:rFonts w:ascii="Times New Roman" w:hAnsi="Times New Roman" w:cs="Times New Roman"/>
          <w:color w:val="0070C0"/>
          <w:sz w:val="24"/>
        </w:rPr>
      </w:r>
      <w:r w:rsidR="005068F4"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[7-9]</w:t>
      </w:r>
      <w:r w:rsidR="005068F4" w:rsidRPr="009D48C3">
        <w:rPr>
          <w:rFonts w:ascii="Times New Roman" w:hAnsi="Times New Roman" w:cs="Times New Roman"/>
          <w:color w:val="0070C0"/>
          <w:sz w:val="24"/>
        </w:rPr>
        <w:fldChar w:fldCharType="end"/>
      </w:r>
      <w:r w:rsidR="007E0E7A" w:rsidRPr="009D48C3">
        <w:rPr>
          <w:rFonts w:ascii="Times New Roman" w:hAnsi="Times New Roman" w:cs="Times New Roman"/>
          <w:sz w:val="24"/>
        </w:rPr>
        <w:t xml:space="preserve"> </w:t>
      </w:r>
      <w:r w:rsidR="00251F7E" w:rsidRPr="009D48C3">
        <w:rPr>
          <w:rFonts w:ascii="Times New Roman" w:hAnsi="Times New Roman" w:cs="Times New Roman"/>
          <w:sz w:val="24"/>
        </w:rPr>
        <w:t>in H-charged specimens</w:t>
      </w:r>
      <w:r w:rsidR="00D4431C" w:rsidRPr="009D48C3">
        <w:rPr>
          <w:rFonts w:ascii="Times New Roman" w:hAnsi="Times New Roman" w:cs="Times New Roman"/>
          <w:sz w:val="24"/>
        </w:rPr>
        <w:t>.</w:t>
      </w:r>
      <w:r w:rsidR="009D1F6D" w:rsidRPr="009D48C3">
        <w:rPr>
          <w:rFonts w:ascii="Times New Roman" w:hAnsi="Times New Roman" w:cs="Times New Roman"/>
          <w:sz w:val="24"/>
        </w:rPr>
        <w:t xml:space="preserve"> </w:t>
      </w:r>
      <w:r w:rsidR="00B04598" w:rsidRPr="009D48C3">
        <w:rPr>
          <w:rFonts w:ascii="Times New Roman" w:hAnsi="Times New Roman" w:cs="Times New Roman"/>
          <w:sz w:val="24"/>
        </w:rPr>
        <w:t xml:space="preserve">Quote from the original </w:t>
      </w:r>
      <w:r w:rsidR="00753005">
        <w:rPr>
          <w:rFonts w:ascii="Times New Roman" w:hAnsi="Times New Roman" w:cs="Times New Roman"/>
          <w:sz w:val="24"/>
        </w:rPr>
        <w:t>definition by</w:t>
      </w:r>
      <w:r w:rsidR="00B04598" w:rsidRPr="009D48C3">
        <w:rPr>
          <w:rFonts w:ascii="Times New Roman" w:hAnsi="Times New Roman" w:cs="Times New Roman"/>
          <w:sz w:val="24"/>
        </w:rPr>
        <w:t xml:space="preserve"> Birnbaum and </w:t>
      </w:r>
      <w:proofErr w:type="spellStart"/>
      <w:r w:rsidR="00B04598" w:rsidRPr="009D48C3">
        <w:rPr>
          <w:rFonts w:ascii="Times New Roman" w:hAnsi="Times New Roman" w:cs="Times New Roman"/>
          <w:sz w:val="24"/>
        </w:rPr>
        <w:t>Sofronis</w:t>
      </w:r>
      <w:proofErr w:type="spellEnd"/>
      <w:r w:rsidR="00B04598" w:rsidRPr="009D48C3">
        <w:rPr>
          <w:rFonts w:ascii="Times New Roman" w:hAnsi="Times New Roman" w:cs="Times New Roman"/>
          <w:sz w:val="24"/>
        </w:rPr>
        <w:t xml:space="preserve"> </w:t>
      </w:r>
      <w:r w:rsidR="005C7ED1" w:rsidRPr="009D48C3">
        <w:rPr>
          <w:rFonts w:ascii="Times New Roman" w:hAnsi="Times New Roman" w:cs="Times New Roman"/>
          <w:color w:val="0070C0"/>
          <w:sz w:val="24"/>
        </w:rPr>
        <w:fldChar w:fldCharType="begin"/>
      </w:r>
      <w:r w:rsidR="007269B7" w:rsidRPr="009D48C3">
        <w:rPr>
          <w:rFonts w:ascii="Times New Roman" w:hAnsi="Times New Roman" w:cs="Times New Roman"/>
          <w:color w:val="0070C0"/>
          <w:sz w:val="24"/>
        </w:rPr>
        <w:instrText xml:space="preserve"> ADDIN EN.CITE &lt;EndNote&gt;&lt;Cite&gt;&lt;Author&gt;Birnbaum&lt;/Author&gt;&lt;Year&gt;1994&lt;/Year&gt;&lt;RecNum&gt;36085&lt;/RecNum&gt;&lt;DisplayText&gt;[10]&lt;/DisplayText&gt;&lt;record&gt;&lt;rec-number&gt;36085&lt;/rec-number&gt;&lt;foreign-keys&gt;&lt;key app="EN" db-id="50wxdpzd9vd5r7e9t5b595djrfpttrxw9avp" timestamp="1462974272"&gt;36085&lt;/key&gt;&lt;/foreign-keys&gt;&lt;ref-type name="Journal Article"&gt;17&lt;/ref-type&gt;&lt;contributors&gt;&lt;authors&gt;&lt;author&gt;Birnbaum, H. K.&lt;/author&gt;&lt;author&gt;Sofronis, P.&lt;/author&gt;&lt;/authors&gt;&lt;/contributors&gt;&lt;titles&gt;&lt;title&gt;Hydrogen-enhanced localized plasticity - a mechanism for hydrogen-related fracture&lt;/title&gt;&lt;secondary-title&gt;Materials Science and Engineering: A&lt;/secondary-title&gt;&lt;/titles&gt;&lt;periodical&gt;&lt;full-title&gt;Materials Science and Engineering: A&lt;/full-title&gt;&lt;abbr-1&gt;Mater. Sci. Eng. A&lt;/abbr-1&gt;&lt;abbr-2&gt;Mater. Sci. Eng.: A&lt;/abbr-2&gt;&lt;/periodical&gt;&lt;pages&gt;191-202&lt;/pages&gt;&lt;volume&gt;176&lt;/volume&gt;&lt;number&gt;1&lt;/number&gt;&lt;dates&gt;&lt;year&gt;1994&lt;/year&gt;&lt;pub-dates&gt;&lt;date&gt;1994/03/31&lt;/date&gt;&lt;/pub-dates&gt;&lt;/dates&gt;&lt;isbn&gt;0921-5093&lt;/isbn&gt;&lt;urls&gt;&lt;related-urls&gt;&lt;url&gt;http://www.sciencedirect.com/science/article/pii/092150939490975X&lt;/url&gt;&lt;/related-urls&gt;&lt;/urls&gt;&lt;electronic-resource-num&gt;http://dx.doi.org/10.1016/0921-5093(94)90975-X&lt;/electronic-resource-num&gt;&lt;/record&gt;&lt;/Cite&gt;&lt;/EndNote&gt;</w:instrText>
      </w:r>
      <w:r w:rsidR="005C7ED1"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[10]</w:t>
      </w:r>
      <w:r w:rsidR="005C7ED1" w:rsidRPr="009D48C3">
        <w:rPr>
          <w:rFonts w:ascii="Times New Roman" w:hAnsi="Times New Roman" w:cs="Times New Roman"/>
          <w:color w:val="0070C0"/>
          <w:sz w:val="24"/>
        </w:rPr>
        <w:fldChar w:fldCharType="end"/>
      </w:r>
      <w:r w:rsidR="00B04598" w:rsidRPr="009D48C3">
        <w:rPr>
          <w:rFonts w:ascii="Times New Roman" w:hAnsi="Times New Roman" w:cs="Times New Roman"/>
          <w:sz w:val="24"/>
        </w:rPr>
        <w:t xml:space="preserve">, </w:t>
      </w:r>
      <w:r w:rsidR="00E479B4" w:rsidRPr="009D48C3">
        <w:rPr>
          <w:rFonts w:ascii="Times New Roman" w:hAnsi="Times New Roman" w:cs="Times New Roman"/>
          <w:sz w:val="24"/>
        </w:rPr>
        <w:t xml:space="preserve">HELP is built on the assumption that the insertion of H atoms can </w:t>
      </w:r>
      <w:r w:rsidR="00276504" w:rsidRPr="009D48C3">
        <w:rPr>
          <w:rFonts w:ascii="Times New Roman" w:hAnsi="Times New Roman" w:cs="Times New Roman"/>
          <w:sz w:val="24"/>
        </w:rPr>
        <w:t>shield</w:t>
      </w:r>
      <w:r w:rsidR="00E479B4" w:rsidRPr="009D48C3">
        <w:rPr>
          <w:rFonts w:ascii="Times New Roman" w:hAnsi="Times New Roman" w:cs="Times New Roman"/>
          <w:sz w:val="24"/>
        </w:rPr>
        <w:t xml:space="preserve"> the repulsive interaction between neighboring dislocations, thus can be used to address the easier dislocation slip behavior</w:t>
      </w:r>
      <w:r w:rsidR="00D17342" w:rsidRPr="009D48C3">
        <w:rPr>
          <w:rFonts w:ascii="Times New Roman" w:hAnsi="Times New Roman" w:cs="Times New Roman"/>
          <w:sz w:val="24"/>
        </w:rPr>
        <w:t xml:space="preserve"> </w:t>
      </w:r>
      <w:r w:rsidR="000B5ED2" w:rsidRPr="009D48C3">
        <w:rPr>
          <w:rFonts w:ascii="Times New Roman" w:hAnsi="Times New Roman" w:cs="Times New Roman"/>
          <w:color w:val="0070C0"/>
          <w:sz w:val="24"/>
        </w:rPr>
        <w:fldChar w:fldCharType="begin"/>
      </w:r>
      <w:r w:rsidR="00FF0EC0" w:rsidRPr="009D48C3">
        <w:rPr>
          <w:rFonts w:ascii="Times New Roman" w:hAnsi="Times New Roman" w:cs="Times New Roman"/>
          <w:color w:val="0070C0"/>
          <w:sz w:val="24"/>
        </w:rPr>
        <w:instrText xml:space="preserve"> ADDIN EN.CITE &lt;EndNote&gt;&lt;Cite&gt;&lt;Author&gt;Gerberich&lt;/Author&gt;&lt;Year&gt;2009&lt;/Year&gt;&lt;RecNum&gt;36447&lt;/RecNum&gt;&lt;DisplayText&gt;[11, 12]&lt;/DisplayText&gt;&lt;record&gt;&lt;rec-number&gt;36447&lt;/rec-number&gt;&lt;foreign-keys&gt;&lt;key app="EN" db-id="50wxdpzd9vd5r7e9t5b595djrfpttrxw9avp" timestamp="1483806076"&gt;36447&lt;/key&gt;&lt;/foreign-keys&gt;&lt;ref-type name="Conference Proceedings"&gt;10&lt;/ref-type&gt;&lt;contributors&gt;&lt;authors&gt;&lt;author&gt;Gerberich, W. W.&lt;/author&gt;&lt;author&gt;Stauffer, Douglas D.&lt;/author&gt;&lt;author&gt;Sofronis, Petros&lt;/author&gt;&lt;/authors&gt;&lt;/contributors&gt;&lt;titles&gt;&lt;title&gt;A coexistent view of hydrogen effects on mechanical behavior of crystals: HELP and HEDE&lt;/title&gt;&lt;secondary-title&gt;Proceedings of the 2008 International Hydrogen Conference - Effects of Hydrogen on Materials&lt;/secondary-title&gt;&lt;/titles&gt;&lt;pages&gt;38-45&lt;/pages&gt;&lt;dates&gt;&lt;year&gt;2009&lt;/year&gt;&lt;/dates&gt;&lt;urls&gt;&lt;/urls&gt;&lt;custom3&gt;Proceedings of the 2008 International Hydrogen Conference - Effects of Hydrogen on Materials&lt;/custom3&gt;&lt;/record&gt;&lt;/Cite&gt;&lt;Cite&gt;&lt;Author&gt;Barnoush&lt;/Author&gt;&lt;Year&gt;2009&lt;/Year&gt;&lt;RecNum&gt;36448&lt;/RecNum&gt;&lt;record&gt;&lt;rec-number&gt;36448&lt;/rec-number&gt;&lt;foreign-keys&gt;&lt;key app="EN" db-id="50wxdpzd9vd5r7e9t5b595djrfpttrxw9avp" timestamp="1483806507"&gt;36448&lt;/key&gt;&lt;/foreign-keys&gt;&lt;ref-type name="Conference Proceedings"&gt;10&lt;/ref-type&gt;&lt;contributors&gt;&lt;authors&gt;&lt;author&gt;Barnoush, Afrooz&lt;/author&gt;&lt;author&gt;Vehoff, Horst&lt;/author&gt;&lt;/authors&gt;&lt;/contributors&gt;&lt;titles&gt;&lt;title&gt;In situ Electrochemical Nanoindentation: A Nanomechanical Approach to Rank Hydrogen Embrittlement in Extremely Small Volumes&lt;/title&gt;&lt;secondary-title&gt;Proceedings of the 2008 International Hydrogen Conference - Effects of Hydrogen on Materials&lt;/secondary-title&gt;&lt;/titles&gt;&lt;pages&gt;187-194&lt;/pages&gt;&lt;dates&gt;&lt;year&gt;2009&lt;/year&gt;&lt;/dates&gt;&lt;urls&gt;&lt;/urls&gt;&lt;custom3&gt;Proceedings of the 2008 International Hydrogen Conference - Effects of Hydrogen on Materials&lt;/custom3&gt;&lt;/record&gt;&lt;/Cite&gt;&lt;/EndNote&gt;</w:instrText>
      </w:r>
      <w:r w:rsidR="000B5ED2"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[11, 12]</w:t>
      </w:r>
      <w:r w:rsidR="000B5ED2" w:rsidRPr="009D48C3">
        <w:rPr>
          <w:rFonts w:ascii="Times New Roman" w:hAnsi="Times New Roman" w:cs="Times New Roman"/>
          <w:color w:val="0070C0"/>
          <w:sz w:val="24"/>
        </w:rPr>
        <w:fldChar w:fldCharType="end"/>
      </w:r>
      <w:r w:rsidR="00E479B4" w:rsidRPr="009D48C3">
        <w:rPr>
          <w:rFonts w:ascii="Times New Roman" w:hAnsi="Times New Roman" w:cs="Times New Roman"/>
          <w:sz w:val="24"/>
        </w:rPr>
        <w:t xml:space="preserve">, reduction of yield stress </w:t>
      </w:r>
      <w:r w:rsidR="00C13F94" w:rsidRPr="009D48C3">
        <w:rPr>
          <w:rFonts w:ascii="Times New Roman" w:hAnsi="Times New Roman" w:cs="Times New Roman"/>
          <w:color w:val="0070C0"/>
          <w:sz w:val="24"/>
        </w:rPr>
        <w:fldChar w:fldCharType="begin">
          <w:fldData xml:space="preserve">PEVuZE5vdGU+PENpdGU+PEF1dGhvcj5DaGFuZGxlcjwvQXV0aG9yPjxZZWFyPjIwMDg8L1llYXI+
PFJlY051bT4zMDU5ODwvUmVjTnVtPjxEaXNwbGF5VGV4dD5bMTMtMTVdPC9EaXNwbGF5VGV4dD48
cmVjb3JkPjxyZWMtbnVtYmVyPjMwNTk4PC9yZWMtbnVtYmVyPjxmb3JlaWduLWtleXM+PGtleSBh
cHA9IkVOIiBkYi1pZD0iNTB3eGRwemQ5dmQ1cjdlOXQ1YjU5NWRqcmZwdHRyeHc5YXZwIiB0aW1l
c3RhbXA9IjE0MzgzMzI4MjIiPjMwNTk4PC9rZXk+PC9mb3JlaWduLWtleXM+PHJlZi10eXBlIG5h
bWU9IkpvdXJuYWwgQXJ0aWNsZSI+MTc8L3JlZi10eXBlPjxjb250cmlidXRvcnM+PGF1dGhvcnM+
PGF1dGhvcj5DaGFuZGxlciwgTWVpIFEuPC9hdXRob3I+PGF1dGhvcj5Ib3JzdGVtZXllciwgTS4g
Ri48L2F1dGhvcj48YXV0aG9yPkJhc2tlcywgTS4gSS48L2F1dGhvcj48YXV0aG9yPldhZ25lciwg
Ry4gSi48L2F1dGhvcj48YXV0aG9yPkd1bGxldHQsIFAuIE0uPC9hdXRob3I+PGF1dGhvcj5KZWxp
bmVrLCBCLjwvYXV0aG9yPjwvYXV0aG9ycz48L2NvbnRyaWJ1dG9ycz48dGl0bGVzPjx0aXRsZT5I
eWRyb2dlbiBlZmZlY3RzIG9uIG5hbm92b2lkIG51Y2xlYXRpb24gYXQgbmlja2VsIGdyYWluIGJv
dW5kYXJpZXM8L3RpdGxlPjxzZWNvbmRhcnktdGl0bGU+QWN0YSBNYXRlcmlhbGlhPC9zZWNvbmRh
cnktdGl0bGU+PC90aXRsZXM+PHBlcmlvZGljYWw+PGZ1bGwtdGl0bGU+QWN0YSBNYXRlcmlhbGlh
PC9mdWxsLXRpdGxlPjxhYmJyLTE+QWN0YSBNYXRlci48L2FiYnItMT48YWJici0yPkFjdGEgTWF0
ZXI8L2FiYnItMj48L3BlcmlvZGljYWw+PHBhZ2VzPjYxOS02MzE8L3BhZ2VzPjx2b2x1bWU+NTY8
L3ZvbHVtZT48bnVtYmVyPjM8L251bWJlcj48a2V5d29yZHM+PGtleXdvcmQ+SHlkcm9nZW48L2tl
eXdvcmQ+PGtleXdvcmQ+R3JhaW4gYm91bmRhcmllczwva2V5d29yZD48a2V5d29yZD5OYW5vdm9p
ZCBudWNsZWF0aW9uPC9rZXl3b3JkPjxrZXl3b3JkPk1vbGVjdWxhciBkeW5hbWljczwva2V5d29y
ZD48L2tleXdvcmRzPjxkYXRlcz48eWVhcj4yMDA4PC95ZWFyPjxwdWItZGF0ZXM+PGRhdGU+Mi8v
PC9kYXRlPjwvcHViLWRhdGVzPjwvZGF0ZXM+PGlzYm4+MTM1OS02NDU0PC9pc2JuPjx1cmxzPjxy
ZWxhdGVkLXVybHM+PHVybD5odHRwOi8vd3d3LnNjaWVuY2VkaXJlY3QuY29tL3NjaWVuY2UvYXJ0
aWNsZS9waWkvUzEzNTk2NDU0MDcwMDcwMVg8L3VybD48dXJsPmh0dHA6Ly9hYy5lbHMtY2RuLmNv
bS9TMTM1OTY0NTQwNzAwNzAxWC8xLXMyLjAtUzEzNTk2NDU0MDcwMDcwMVgtbWFpbi5wZGY/X3Rp
ZD1mMDU1MzcwMi0zZjc4LTExZTUtOTZmOC0wMDAwMGFhY2IzNWQmYW1wO2FjZG5hdD0xNDM5MjIy
NjE2XzNkMjJkZmUwNjlhMGUyNTcyNDBlMDMxNTQ1MGZlYzIwPC91cmw+PC9yZWxhdGVkLXVybHM+
PC91cmxzPjxlbGVjdHJvbmljLXJlc291cmNlLW51bT5odHRwOi8vZHguZG9pLm9yZy8xMC4xMDE2
L2ouYWN0YW1hdC4yMDA3LjEwLjAzNzwvZWxlY3Ryb25pYy1yZXNvdXJjZS1udW0+PC9yZWNvcmQ+
PC9DaXRlPjxDaXRlPjxBdXRob3I+Q2hhbmRsZXI8L0F1dGhvcj48WWVhcj4yMDA4PC9ZZWFyPjxS
ZWNOdW0+MzQ1NjI8L1JlY051bT48cmVjb3JkPjxyZWMtbnVtYmVyPjM0NTYyPC9yZWMtbnVtYmVy
Pjxmb3JlaWduLWtleXM+PGtleSBhcHA9IkVOIiBkYi1pZD0iNTB3eGRwemQ5dmQ1cjdlOXQ1YjU5
NWRqcmZwdHRyeHc5YXZwIiB0aW1lc3RhbXA9IjE0NDA2MDcxNzMiPjM0NTYyPC9rZXk+PC9mb3Jl
aWduLWtleXM+PHJlZi10eXBlIG5hbWU9IkpvdXJuYWwgQXJ0aWNsZSI+MTc8L3JlZi10eXBlPjxj
b250cmlidXRvcnM+PGF1dGhvcnM+PGF1dGhvcj5DaGFuZGxlciwgTWVpIFEuPC9hdXRob3I+PGF1
dGhvcj5Ib3JzdGVtZXllciwgTS4gRi48L2F1dGhvcj48YXV0aG9yPkJhc2tlcywgTS4gSS48L2F1
dGhvcj48YXV0aG9yPkd1bGxldHQsIFAuIE0uPC9hdXRob3I+PGF1dGhvcj5XYWduZXIsIEcuIEou
PC9hdXRob3I+PGF1dGhvcj5KZWxpbmVrLCBCLjwvYXV0aG9yPjwvYXV0aG9ycz48L2NvbnRyaWJ1
dG9ycz48dGl0bGVzPjx0aXRsZT5IeWRyb2dlbiBlZmZlY3RzIG9uIG5hbm92b2lkIG51Y2xlYXRp
b24gaW4gZmFjZS1jZW50ZXJlZCBjdWJpYyBzaW5nbGUtY3J5c3RhbHM8L3RpdGxlPjxzZWNvbmRh
cnktdGl0bGU+QWN0YSBNYXRlcmlhbGlhPC9zZWNvbmRhcnktdGl0bGU+PC90aXRsZXM+PHBlcmlv
ZGljYWw+PGZ1bGwtdGl0bGU+QWN0YSBNYXRlcmlhbGlhPC9mdWxsLXRpdGxlPjxhYmJyLTE+QWN0
YSBNYXRlci48L2FiYnItMT48YWJici0yPkFjdGEgTWF0ZXI8L2FiYnItMj48L3BlcmlvZGljYWw+
PHBhZ2VzPjk1LTEwNDwvcGFnZXM+PHZvbHVtZT41Njwvdm9sdW1lPjxudW1iZXI+MTwvbnVtYmVy
PjxrZXl3b3Jkcz48a2V5d29yZD5IeWRyb2dlbjwva2V5d29yZD48a2V5d29yZD5OYW5vdm9pZDwv
a2V5d29yZD48a2V5d29yZD5Nb250ZSBDYXJsbzwva2V5d29yZD48a2V5d29yZD5Nb2xlY3VsYXIg
ZHluYW1pY3M8L2tleXdvcmQ+PC9rZXl3b3Jkcz48ZGF0ZXM+PHllYXI+MjAwODwveWVhcj48cHVi
LWRhdGVzPjxkYXRlPjEvLzwvZGF0ZT48L3B1Yi1kYXRlcz48L2RhdGVzPjxpc2JuPjEzNTktNjQ1
NDwvaXNibj48dXJscz48cmVsYXRlZC11cmxzPjx1cmw+aHR0cDovL3d3dy5zY2llbmNlZGlyZWN0
LmNvbS9zY2llbmNlL2FydGljbGUvcGlpL1MxMzU5NjQ1NDA3MDA2MDY0PC91cmw+PHVybD5odHRw
Oi8vYWMuZWxzLWNkbi5jb20vUzEzNTk2NDU0MDcwMDYwNjQvMS1zMi4wLVMxMzU5NjQ1NDA3MDA2
MDY0LW1haW4ucGRmP190aWQ9MTc4NDQxYjYtNGMxMS0xMWU1LWFlNGQtMDAwMDBhYWNiMzYxJmFt
cDthY2RuYXQ9MTQ0MDYwNzM3OV8yMGFmYjJjZmFkYzA5MDMwMTUwZWFjMmM3ZWY0ZWU3OTwvdXJs
PjwvcmVsYXRlZC11cmxzPjwvdXJscz48ZWxlY3Ryb25pYy1yZXNvdXJjZS1udW0+aHR0cDovL2R4
LmRvaS5vcmcvMTAuMTAxNi9qLmFjdGFtYXQuMjAwNy4wOS4wMTI8L2VsZWN0cm9uaWMtcmVzb3Vy
Y2UtbnVtPjwvcmVjb3JkPjwvQ2l0ZT48Q2l0ZT48QXV0aG9yPlRldGVyPC9BdXRob3I+PFllYXI+
MjAwMTwvWWVhcj48UmVjTnVtPjMwNTYwPC9SZWNOdW0+PHJlY29yZD48cmVjLW51bWJlcj4zMDU2
MDwvcmVjLW51bWJlcj48Zm9yZWlnbi1rZXlzPjxrZXkgYXBwPSJFTiIgZGItaWQ9IjUwd3hkcHpk
OXZkNXI3ZTl0NWI1OTVkanJmcHR0cnh3OWF2cCIgdGltZXN0YW1wPSIxNDM4MzMyODIyIj4zMDU2
MDwva2V5PjwvZm9yZWlnbi1rZXlzPjxyZWYtdHlwZSBuYW1lPSJKb3VybmFsIEFydGljbGUiPjE3
PC9yZWYtdHlwZT48Y29udHJpYnV0b3JzPjxhdXRob3JzPjxhdXRob3I+VGV0ZXIsIEQuIEYuPC9h
dXRob3I+PGF1dGhvcj5Sb2JlcnRzb24sIEkuIE0uPC9hdXRob3I+PGF1dGhvcj5CaXJuYmF1bSwg
SC4gSy48L2F1dGhvcj48L2F1dGhvcnM+PC9jb250cmlidXRvcnM+PHRpdGxlcz48dGl0bGU+VGhl
IGVmZmVjdHMgb2YgaHlkcm9nZW4gb24gdGhlIGRlZm9ybWF0aW9uIGFuZCBmcmFjdHVyZSBvZiDO
si10aXRhbml1bTwvdGl0bGU+PHNlY29uZGFyeS10aXRsZT5BY3RhIE1hdGVyaWFsaWE8L3NlY29u
ZGFyeS10aXRsZT48L3RpdGxlcz48cGVyaW9kaWNhbD48ZnVsbC10aXRsZT5BY3RhIE1hdGVyaWFs
aWE8L2Z1bGwtdGl0bGU+PGFiYnItMT5BY3RhIE1hdGVyLjwvYWJici0xPjxhYmJyLTI+QWN0YSBN
YXRlcjwvYWJici0yPjwvcGVyaW9kaWNhbD48cGFnZXM+NDMxMy00MzIzPC9wYWdlcz48dm9sdW1l
PjQ5PC92b2x1bWU+PG51bWJlcj4yMDwvbnVtYmVyPjxrZXl3b3Jkcz48a2V5d29yZD5UcmFuc21p
c3Npb24gZWxlY3Ryb24gbWljcm9zY29weSAoVEVNKTwva2V5d29yZD48a2V5d29yZD5IeWRyb2dl
biBlbWJyaXR0bGVtZW50PC9rZXl3b3JkPjxrZXl3b3JkPk1lY2hhbmljYWwgcHJvcGVydGllczwv
a2V5d29yZD48a2V5d29yZD5UaXRhbml1bSBhbGxveXM8L2tleXdvcmQ+PC9rZXl3b3Jkcz48ZGF0
ZXM+PHllYXI+MjAwMTwveWVhcj48cHViLWRhdGVzPjxkYXRlPjEyLzMvPC9kYXRlPjwvcHViLWRh
dGVzPjwvZGF0ZXM+PGlzYm4+MTM1OS02NDU0PC9pc2JuPjx1cmxzPjxyZWxhdGVkLXVybHM+PHVy
bD5odHRwOi8vd3d3LnNjaWVuY2VkaXJlY3QuY29tL3NjaWVuY2UvYXJ0aWNsZS9waWkvUzEzNTk2
NDU0MDEwMDMwMTk8L3VybD48dXJsPmh0dHA6Ly9hYy5lbHMtY2RuLmNvbS9TMTM1OTY0NTQwMTAw
MzAxOS8xLXMyLjAtUzEzNTk2NDU0MDEwMDMwMTktbWFpbi5wZGY/X3RpZD0zYWZjYTg1OC00MTBl
LTExZTUtODVmMS0wMDAwMGFhYjBmMjYmYW1wO2FjZG5hdD0xNDM5Mzk2Njg4XzI2NmE1ZDVhZTc3
NjQyZjFiMDBkNGVjZmFiYTQ3OTI1PC91cmw+PC9yZWxhdGVkLXVybHM+PC91cmxzPjxlbGVjdHJv
bmljLXJlc291cmNlLW51bT5odHRwOi8vZHguZG9pLm9yZy8xMC4xMDE2L1MxMzU5LTY0NTQoMDEp
MDAzMDEtOTwvZWxlY3Ryb25pYy1yZXNvdXJjZS1udW0+PC9yZWNvcmQ+PC9DaXRlPjwvRW5kTm90
ZT4A
</w:fldData>
        </w:fldChar>
      </w:r>
      <w:r w:rsidR="00FF0EC0" w:rsidRPr="009D48C3">
        <w:rPr>
          <w:rFonts w:ascii="Times New Roman" w:hAnsi="Times New Roman" w:cs="Times New Roman"/>
          <w:color w:val="0070C0"/>
          <w:sz w:val="24"/>
        </w:rPr>
        <w:instrText xml:space="preserve"> ADDIN EN.CITE </w:instrText>
      </w:r>
      <w:r w:rsidR="00FF0EC0" w:rsidRPr="009D48C3">
        <w:rPr>
          <w:rFonts w:ascii="Times New Roman" w:hAnsi="Times New Roman" w:cs="Times New Roman"/>
          <w:color w:val="0070C0"/>
          <w:sz w:val="24"/>
        </w:rPr>
        <w:fldChar w:fldCharType="begin">
          <w:fldData xml:space="preserve">PEVuZE5vdGU+PENpdGU+PEF1dGhvcj5DaGFuZGxlcjwvQXV0aG9yPjxZZWFyPjIwMDg8L1llYXI+
PFJlY051bT4zMDU5ODwvUmVjTnVtPjxEaXNwbGF5VGV4dD5bMTMtMTVdPC9EaXNwbGF5VGV4dD48
cmVjb3JkPjxyZWMtbnVtYmVyPjMwNTk4PC9yZWMtbnVtYmVyPjxmb3JlaWduLWtleXM+PGtleSBh
cHA9IkVOIiBkYi1pZD0iNTB3eGRwemQ5dmQ1cjdlOXQ1YjU5NWRqcmZwdHRyeHc5YXZwIiB0aW1l
c3RhbXA9IjE0MzgzMzI4MjIiPjMwNTk4PC9rZXk+PC9mb3JlaWduLWtleXM+PHJlZi10eXBlIG5h
bWU9IkpvdXJuYWwgQXJ0aWNsZSI+MTc8L3JlZi10eXBlPjxjb250cmlidXRvcnM+PGF1dGhvcnM+
PGF1dGhvcj5DaGFuZGxlciwgTWVpIFEuPC9hdXRob3I+PGF1dGhvcj5Ib3JzdGVtZXllciwgTS4g
Ri48L2F1dGhvcj48YXV0aG9yPkJhc2tlcywgTS4gSS48L2F1dGhvcj48YXV0aG9yPldhZ25lciwg
Ry4gSi48L2F1dGhvcj48YXV0aG9yPkd1bGxldHQsIFAuIE0uPC9hdXRob3I+PGF1dGhvcj5KZWxp
bmVrLCBCLjwvYXV0aG9yPjwvYXV0aG9ycz48L2NvbnRyaWJ1dG9ycz48dGl0bGVzPjx0aXRsZT5I
eWRyb2dlbiBlZmZlY3RzIG9uIG5hbm92b2lkIG51Y2xlYXRpb24gYXQgbmlja2VsIGdyYWluIGJv
dW5kYXJpZXM8L3RpdGxlPjxzZWNvbmRhcnktdGl0bGU+QWN0YSBNYXRlcmlhbGlhPC9zZWNvbmRh
cnktdGl0bGU+PC90aXRsZXM+PHBlcmlvZGljYWw+PGZ1bGwtdGl0bGU+QWN0YSBNYXRlcmlhbGlh
PC9mdWxsLXRpdGxlPjxhYmJyLTE+QWN0YSBNYXRlci48L2FiYnItMT48YWJici0yPkFjdGEgTWF0
ZXI8L2FiYnItMj48L3BlcmlvZGljYWw+PHBhZ2VzPjYxOS02MzE8L3BhZ2VzPjx2b2x1bWU+NTY8
L3ZvbHVtZT48bnVtYmVyPjM8L251bWJlcj48a2V5d29yZHM+PGtleXdvcmQ+SHlkcm9nZW48L2tl
eXdvcmQ+PGtleXdvcmQ+R3JhaW4gYm91bmRhcmllczwva2V5d29yZD48a2V5d29yZD5OYW5vdm9p
ZCBudWNsZWF0aW9uPC9rZXl3b3JkPjxrZXl3b3JkPk1vbGVjdWxhciBkeW5hbWljczwva2V5d29y
ZD48L2tleXdvcmRzPjxkYXRlcz48eWVhcj4yMDA4PC95ZWFyPjxwdWItZGF0ZXM+PGRhdGU+Mi8v
PC9kYXRlPjwvcHViLWRhdGVzPjwvZGF0ZXM+PGlzYm4+MTM1OS02NDU0PC9pc2JuPjx1cmxzPjxy
ZWxhdGVkLXVybHM+PHVybD5odHRwOi8vd3d3LnNjaWVuY2VkaXJlY3QuY29tL3NjaWVuY2UvYXJ0
aWNsZS9waWkvUzEzNTk2NDU0MDcwMDcwMVg8L3VybD48dXJsPmh0dHA6Ly9hYy5lbHMtY2RuLmNv
bS9TMTM1OTY0NTQwNzAwNzAxWC8xLXMyLjAtUzEzNTk2NDU0MDcwMDcwMVgtbWFpbi5wZGY/X3Rp
ZD1mMDU1MzcwMi0zZjc4LTExZTUtOTZmOC0wMDAwMGFhY2IzNWQmYW1wO2FjZG5hdD0xNDM5MjIy
NjE2XzNkMjJkZmUwNjlhMGUyNTcyNDBlMDMxNTQ1MGZlYzIwPC91cmw+PC9yZWxhdGVkLXVybHM+
PC91cmxzPjxlbGVjdHJvbmljLXJlc291cmNlLW51bT5odHRwOi8vZHguZG9pLm9yZy8xMC4xMDE2
L2ouYWN0YW1hdC4yMDA3LjEwLjAzNzwvZWxlY3Ryb25pYy1yZXNvdXJjZS1udW0+PC9yZWNvcmQ+
PC9DaXRlPjxDaXRlPjxBdXRob3I+Q2hhbmRsZXI8L0F1dGhvcj48WWVhcj4yMDA4PC9ZZWFyPjxS
ZWNOdW0+MzQ1NjI8L1JlY051bT48cmVjb3JkPjxyZWMtbnVtYmVyPjM0NTYyPC9yZWMtbnVtYmVy
Pjxmb3JlaWduLWtleXM+PGtleSBhcHA9IkVOIiBkYi1pZD0iNTB3eGRwemQ5dmQ1cjdlOXQ1YjU5
NWRqcmZwdHRyeHc5YXZwIiB0aW1lc3RhbXA9IjE0NDA2MDcxNzMiPjM0NTYyPC9rZXk+PC9mb3Jl
aWduLWtleXM+PHJlZi10eXBlIG5hbWU9IkpvdXJuYWwgQXJ0aWNsZSI+MTc8L3JlZi10eXBlPjxj
b250cmlidXRvcnM+PGF1dGhvcnM+PGF1dGhvcj5DaGFuZGxlciwgTWVpIFEuPC9hdXRob3I+PGF1
dGhvcj5Ib3JzdGVtZXllciwgTS4gRi48L2F1dGhvcj48YXV0aG9yPkJhc2tlcywgTS4gSS48L2F1
dGhvcj48YXV0aG9yPkd1bGxldHQsIFAuIE0uPC9hdXRob3I+PGF1dGhvcj5XYWduZXIsIEcuIEou
PC9hdXRob3I+PGF1dGhvcj5KZWxpbmVrLCBCLjwvYXV0aG9yPjwvYXV0aG9ycz48L2NvbnRyaWJ1
dG9ycz48dGl0bGVzPjx0aXRsZT5IeWRyb2dlbiBlZmZlY3RzIG9uIG5hbm92b2lkIG51Y2xlYXRp
b24gaW4gZmFjZS1jZW50ZXJlZCBjdWJpYyBzaW5nbGUtY3J5c3RhbHM8L3RpdGxlPjxzZWNvbmRh
cnktdGl0bGU+QWN0YSBNYXRlcmlhbGlhPC9zZWNvbmRhcnktdGl0bGU+PC90aXRsZXM+PHBlcmlv
ZGljYWw+PGZ1bGwtdGl0bGU+QWN0YSBNYXRlcmlhbGlhPC9mdWxsLXRpdGxlPjxhYmJyLTE+QWN0
YSBNYXRlci48L2FiYnItMT48YWJici0yPkFjdGEgTWF0ZXI8L2FiYnItMj48L3BlcmlvZGljYWw+
PHBhZ2VzPjk1LTEwNDwvcGFnZXM+PHZvbHVtZT41Njwvdm9sdW1lPjxudW1iZXI+MTwvbnVtYmVy
PjxrZXl3b3Jkcz48a2V5d29yZD5IeWRyb2dlbjwva2V5d29yZD48a2V5d29yZD5OYW5vdm9pZDwv
a2V5d29yZD48a2V5d29yZD5Nb250ZSBDYXJsbzwva2V5d29yZD48a2V5d29yZD5Nb2xlY3VsYXIg
ZHluYW1pY3M8L2tleXdvcmQ+PC9rZXl3b3Jkcz48ZGF0ZXM+PHllYXI+MjAwODwveWVhcj48cHVi
LWRhdGVzPjxkYXRlPjEvLzwvZGF0ZT48L3B1Yi1kYXRlcz48L2RhdGVzPjxpc2JuPjEzNTktNjQ1
NDwvaXNibj48dXJscz48cmVsYXRlZC11cmxzPjx1cmw+aHR0cDovL3d3dy5zY2llbmNlZGlyZWN0
LmNvbS9zY2llbmNlL2FydGljbGUvcGlpL1MxMzU5NjQ1NDA3MDA2MDY0PC91cmw+PHVybD5odHRw
Oi8vYWMuZWxzLWNkbi5jb20vUzEzNTk2NDU0MDcwMDYwNjQvMS1zMi4wLVMxMzU5NjQ1NDA3MDA2
MDY0LW1haW4ucGRmP190aWQ9MTc4NDQxYjYtNGMxMS0xMWU1LWFlNGQtMDAwMDBhYWNiMzYxJmFt
cDthY2RuYXQ9MTQ0MDYwNzM3OV8yMGFmYjJjZmFkYzA5MDMwMTUwZWFjMmM3ZWY0ZWU3OTwvdXJs
PjwvcmVsYXRlZC11cmxzPjwvdXJscz48ZWxlY3Ryb25pYy1yZXNvdXJjZS1udW0+aHR0cDovL2R4
LmRvaS5vcmcvMTAuMTAxNi9qLmFjdGFtYXQuMjAwNy4wOS4wMTI8L2VsZWN0cm9uaWMtcmVzb3Vy
Y2UtbnVtPjwvcmVjb3JkPjwvQ2l0ZT48Q2l0ZT48QXV0aG9yPlRldGVyPC9BdXRob3I+PFllYXI+
MjAwMTwvWWVhcj48UmVjTnVtPjMwNTYwPC9SZWNOdW0+PHJlY29yZD48cmVjLW51bWJlcj4zMDU2
MDwvcmVjLW51bWJlcj48Zm9yZWlnbi1rZXlzPjxrZXkgYXBwPSJFTiIgZGItaWQ9IjUwd3hkcHpk
OXZkNXI3ZTl0NWI1OTVkanJmcHR0cnh3OWF2cCIgdGltZXN0YW1wPSIxNDM4MzMyODIyIj4zMDU2
MDwva2V5PjwvZm9yZWlnbi1rZXlzPjxyZWYtdHlwZSBuYW1lPSJKb3VybmFsIEFydGljbGUiPjE3
PC9yZWYtdHlwZT48Y29udHJpYnV0b3JzPjxhdXRob3JzPjxhdXRob3I+VGV0ZXIsIEQuIEYuPC9h
dXRob3I+PGF1dGhvcj5Sb2JlcnRzb24sIEkuIE0uPC9hdXRob3I+PGF1dGhvcj5CaXJuYmF1bSwg
SC4gSy48L2F1dGhvcj48L2F1dGhvcnM+PC9jb250cmlidXRvcnM+PHRpdGxlcz48dGl0bGU+VGhl
IGVmZmVjdHMgb2YgaHlkcm9nZW4gb24gdGhlIGRlZm9ybWF0aW9uIGFuZCBmcmFjdHVyZSBvZiDO
si10aXRhbml1bTwvdGl0bGU+PHNlY29uZGFyeS10aXRsZT5BY3RhIE1hdGVyaWFsaWE8L3NlY29u
ZGFyeS10aXRsZT48L3RpdGxlcz48cGVyaW9kaWNhbD48ZnVsbC10aXRsZT5BY3RhIE1hdGVyaWFs
aWE8L2Z1bGwtdGl0bGU+PGFiYnItMT5BY3RhIE1hdGVyLjwvYWJici0xPjxhYmJyLTI+QWN0YSBN
YXRlcjwvYWJici0yPjwvcGVyaW9kaWNhbD48cGFnZXM+NDMxMy00MzIzPC9wYWdlcz48dm9sdW1l
PjQ5PC92b2x1bWU+PG51bWJlcj4yMDwvbnVtYmVyPjxrZXl3b3Jkcz48a2V5d29yZD5UcmFuc21p
c3Npb24gZWxlY3Ryb24gbWljcm9zY29weSAoVEVNKTwva2V5d29yZD48a2V5d29yZD5IeWRyb2dl
biBlbWJyaXR0bGVtZW50PC9rZXl3b3JkPjxrZXl3b3JkPk1lY2hhbmljYWwgcHJvcGVydGllczwv
a2V5d29yZD48a2V5d29yZD5UaXRhbml1bSBhbGxveXM8L2tleXdvcmQ+PC9rZXl3b3Jkcz48ZGF0
ZXM+PHllYXI+MjAwMTwveWVhcj48cHViLWRhdGVzPjxkYXRlPjEyLzMvPC9kYXRlPjwvcHViLWRh
dGVzPjwvZGF0ZXM+PGlzYm4+MTM1OS02NDU0PC9pc2JuPjx1cmxzPjxyZWxhdGVkLXVybHM+PHVy
bD5odHRwOi8vd3d3LnNjaWVuY2VkaXJlY3QuY29tL3NjaWVuY2UvYXJ0aWNsZS9waWkvUzEzNTk2
NDU0MDEwMDMwMTk8L3VybD48dXJsPmh0dHA6Ly9hYy5lbHMtY2RuLmNvbS9TMTM1OTY0NTQwMTAw
MzAxOS8xLXMyLjAtUzEzNTk2NDU0MDEwMDMwMTktbWFpbi5wZGY/X3RpZD0zYWZjYTg1OC00MTBl
LTExZTUtODVmMS0wMDAwMGFhYjBmMjYmYW1wO2FjZG5hdD0xNDM5Mzk2Njg4XzI2NmE1ZDVhZTc3
NjQyZjFiMDBkNGVjZmFiYTQ3OTI1PC91cmw+PC9yZWxhdGVkLXVybHM+PC91cmxzPjxlbGVjdHJv
bmljLXJlc291cmNlLW51bT5odHRwOi8vZHguZG9pLm9yZy8xMC4xMDE2L1MxMzU5LTY0NTQoMDEp
MDAzMDEtOTwvZWxlY3Ryb25pYy1yZXNvdXJjZS1udW0+PC9yZWNvcmQ+PC9DaXRlPjwvRW5kTm90
ZT4A
</w:fldData>
        </w:fldChar>
      </w:r>
      <w:r w:rsidR="00FF0EC0" w:rsidRPr="009D48C3">
        <w:rPr>
          <w:rFonts w:ascii="Times New Roman" w:hAnsi="Times New Roman" w:cs="Times New Roman"/>
          <w:color w:val="0070C0"/>
          <w:sz w:val="24"/>
        </w:rPr>
        <w:instrText xml:space="preserve"> ADDIN EN.CITE.DATA </w:instrText>
      </w:r>
      <w:r w:rsidR="00FF0EC0" w:rsidRPr="009D48C3">
        <w:rPr>
          <w:rFonts w:ascii="Times New Roman" w:hAnsi="Times New Roman" w:cs="Times New Roman"/>
          <w:color w:val="0070C0"/>
          <w:sz w:val="24"/>
        </w:rPr>
      </w:r>
      <w:r w:rsidR="00FF0EC0" w:rsidRPr="009D48C3">
        <w:rPr>
          <w:rFonts w:ascii="Times New Roman" w:hAnsi="Times New Roman" w:cs="Times New Roman"/>
          <w:color w:val="0070C0"/>
          <w:sz w:val="24"/>
        </w:rPr>
        <w:fldChar w:fldCharType="end"/>
      </w:r>
      <w:r w:rsidR="00C13F94" w:rsidRPr="009D48C3">
        <w:rPr>
          <w:rFonts w:ascii="Times New Roman" w:hAnsi="Times New Roman" w:cs="Times New Roman"/>
          <w:color w:val="0070C0"/>
          <w:sz w:val="24"/>
        </w:rPr>
      </w:r>
      <w:r w:rsidR="00C13F94"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[13-15]</w:t>
      </w:r>
      <w:r w:rsidR="00C13F94" w:rsidRPr="009D48C3">
        <w:rPr>
          <w:rFonts w:ascii="Times New Roman" w:hAnsi="Times New Roman" w:cs="Times New Roman"/>
          <w:color w:val="0070C0"/>
          <w:sz w:val="24"/>
        </w:rPr>
        <w:fldChar w:fldCharType="end"/>
      </w:r>
      <w:r w:rsidR="00D17342" w:rsidRPr="009D48C3">
        <w:rPr>
          <w:rFonts w:ascii="Times New Roman" w:hAnsi="Times New Roman" w:cs="Times New Roman"/>
          <w:sz w:val="24"/>
        </w:rPr>
        <w:t xml:space="preserve"> </w:t>
      </w:r>
      <w:r w:rsidR="00E479B4" w:rsidRPr="009D48C3">
        <w:rPr>
          <w:rFonts w:ascii="Times New Roman" w:hAnsi="Times New Roman" w:cs="Times New Roman"/>
          <w:sz w:val="24"/>
        </w:rPr>
        <w:t xml:space="preserve">and some other softening phenomenon </w:t>
      </w:r>
      <w:r w:rsidR="00E27EFF" w:rsidRPr="009D48C3">
        <w:rPr>
          <w:rFonts w:ascii="Times New Roman" w:hAnsi="Times New Roman" w:cs="Times New Roman"/>
          <w:color w:val="0070C0"/>
          <w:sz w:val="24"/>
        </w:rPr>
        <w:fldChar w:fldCharType="begin">
          <w:fldData xml:space="preserve">PEVuZE5vdGU+PENpdGU+PEF1dGhvcj5NYXRzdWk8L0F1dGhvcj48WWVhcj4xOTc5PC9ZZWFyPjxS
ZWNOdW0+MzY0NTA8L1JlY051bT48RGlzcGxheVRleHQ+WzE2LCAxN108L0Rpc3BsYXlUZXh0Pjxy
ZWNvcmQ+PHJlYy1udW1iZXI+MzY0NTA8L3JlYy1udW1iZXI+PGZvcmVpZ24ta2V5cz48a2V5IGFw
cD0iRU4iIGRiLWlkPSI1MHd4ZHB6ZDl2ZDVyN2U5dDViNTk1ZGpyZnB0dHJ4dzlhdnAiIHRpbWVz
dGFtcD0iMTQ4MzgwNzY5NCI+MzY0NTA8L2tleT48L2ZvcmVpZ24ta2V5cz48cmVmLXR5cGUgbmFt
ZT0iSm91cm5hbCBBcnRpY2xlIj4xNzwvcmVmLXR5cGU+PGNvbnRyaWJ1dG9ycz48YXV0aG9ycz48
YXV0aG9yPk1hdHN1aSwgSC48L2F1dGhvcj48YXV0aG9yPktpbXVyYSwgSC48L2F1dGhvcj48YXV0
aG9yPk1vcml5YSwgUy48L2F1dGhvcj48L2F1dGhvcnM+PC9jb250cmlidXRvcnM+PHRpdGxlcz48
dGl0bGU+VGhlIGVmZmVjdCBvZiBoeWRyb2dlbiBvbiB0aGUgbWVjaGFuaWNhbCBwcm9wZXJ0aWVz
IG9mIGhpZ2ggcHVyaXR5IGlyb24gSS4gU29mdGVuaW5nIGFuZCBoYXJkZW5pbmcgb2YgaGlnaCBw
dXJpdHkgaXJvbiBieSBoeWRyb2dlbiBjaGFyZ2luZyBkdXJpbmcgdGVuc2lsZSBkZWZvcm1hdGlv
bjwvdGl0bGU+PHNlY29uZGFyeS10aXRsZT5NYXRlcmlhbHMgU2NpZW5jZSBhbmQgRW5naW5lZXJp
bmc8L3NlY29uZGFyeS10aXRsZT48L3RpdGxlcz48cGVyaW9kaWNhbD48ZnVsbC10aXRsZT5NYXRl
cmlhbHMgU2NpZW5jZSBhbmQgRW5naW5lZXJpbmc8L2Z1bGwtdGl0bGU+PGFiYnItMT5NYXRlci4g
U2NpLiBFbmcuPC9hYmJyLTE+PC9wZXJpb2RpY2FsPjxwYWdlcz4yMDctMjE2PC9wYWdlcz48dm9s
dW1lPjQwPC92b2x1bWU+PG51bWJlcj4yPC9udW1iZXI+PGRhdGVzPjx5ZWFyPjE5Nzk8L3llYXI+
PHB1Yi1kYXRlcz48ZGF0ZT4xOTc5LzEwLzAxPC9kYXRlPjwvcHViLWRhdGVzPjwvZGF0ZXM+PGlz
Ym4+MDAyNS01NDE2PC9pc2JuPjx1cmxzPjxyZWxhdGVkLXVybHM+PHVybD5odHRwOi8vd3d3LnNj
aWVuY2VkaXJlY3QuY29tL3NjaWVuY2UvYXJ0aWNsZS9waWkvMDAyNTU0MTY3OTkwMTkxNTwvdXJs
PjwvcmVsYXRlZC11cmxzPjwvdXJscz48ZWxlY3Ryb25pYy1yZXNvdXJjZS1udW0+aHR0cDovL2R4
LmRvaS5vcmcvMTAuMTAxNi8wMDI1LTU0MTYoNzkpOTAxOTEtNTwvZWxlY3Ryb25pYy1yZXNvdXJj
ZS1udW0+PC9yZWNvcmQ+PC9DaXRlPjxDaXRlPjxBdXRob3I+TWF0c3VpPC9BdXRob3I+PFllYXI+
MTk3OTwvWWVhcj48UmVjTnVtPjM2NDQ5PC9SZWNOdW0+PHJlY29yZD48cmVjLW51bWJlcj4zNjQ0
OTwvcmVjLW51bWJlcj48Zm9yZWlnbi1rZXlzPjxrZXkgYXBwPSJFTiIgZGItaWQ9IjUwd3hkcHpk
OXZkNXI3ZTl0NWI1OTVkanJmcHR0cnh3OWF2cCIgdGltZXN0YW1wPSIxNDgzODA3NjcxIj4zNjQ0
OTwva2V5PjwvZm9yZWlnbi1rZXlzPjxyZWYtdHlwZSBuYW1lPSJKb3VybmFsIEFydGljbGUiPjE3
PC9yZWYtdHlwZT48Y29udHJpYnV0b3JzPjxhdXRob3JzPjxhdXRob3I+TWF0c3VpLCBILjwvYXV0
aG9yPjxhdXRob3I+S2ltdXJhLCBILjwvYXV0aG9yPjxhdXRob3I+S2ltdXJhLCBBa2loaXJvPC9h
dXRob3I+PC9hdXRob3JzPjwvY29udHJpYnV0b3JzPjx0aXRsZXM+PHRpdGxlPlRoZSBlZmZlY3Qg
b2YgaHlkcm9nZW4gb24gdGhlIG1lY2hhbmljYWwgcHJvcGVydGllcyBvZiBoaWdoIHB1cml0eSBp
cm9uIElJSS4gVGhlIGRlcGVuZGVuY2Ugb2Ygc29mdGVuaW5nIGluIHNwZWNpbWVuIHNpemUgYW5k
IGNoYXJnaW5nIGN1cnJlbnQgZGVuc2l0eTwvdGl0bGU+PHNlY29uZGFyeS10aXRsZT5NYXRlcmlh
bHMgU2NpZW5jZSBhbmQgRW5naW5lZXJpbmc8L3NlY29uZGFyeS10aXRsZT48L3RpdGxlcz48cGVy
aW9kaWNhbD48ZnVsbC10aXRsZT5NYXRlcmlhbHMgU2NpZW5jZSBhbmQgRW5naW5lZXJpbmc8L2Z1
bGwtdGl0bGU+PGFiYnItMT5NYXRlci4gU2NpLiBFbmcuPC9hYmJyLTE+PC9wZXJpb2RpY2FsPjxw
YWdlcz4yMjctMjM0PC9wYWdlcz48dm9sdW1lPjQwPC92b2x1bWU+PG51bWJlcj4yPC9udW1iZXI+
PGRhdGVzPjx5ZWFyPjE5Nzk8L3llYXI+PHB1Yi1kYXRlcz48ZGF0ZT4xOTc5LzEwLzAxPC9kYXRl
PjwvcHViLWRhdGVzPjwvZGF0ZXM+PGlzYm4+MDAyNS01NDE2PC9pc2JuPjx1cmxzPjxyZWxhdGVk
LXVybHM+PHVybD5odHRwOi8vd3d3LnNjaWVuY2VkaXJlY3QuY29tL3NjaWVuY2UvYXJ0aWNsZS9w
aWkvMDAyNTU0MTY3OTkwMTkzOTwvdXJsPjwvcmVsYXRlZC11cmxzPjwvdXJscz48ZWxlY3Ryb25p
Yy1yZXNvdXJjZS1udW0+aHR0cDovL2R4LmRvaS5vcmcvMTAuMTAxNi8wMDI1LTU0MTYoNzkpOTAx
OTMtOTwvZWxlY3Ryb25pYy1yZXNvdXJjZS1udW0+PC9yZWNvcmQ+PC9DaXRlPjwvRW5kTm90ZT4A
</w:fldData>
        </w:fldChar>
      </w:r>
      <w:r w:rsidR="00F10870" w:rsidRPr="009D48C3">
        <w:rPr>
          <w:rFonts w:ascii="Times New Roman" w:hAnsi="Times New Roman" w:cs="Times New Roman"/>
          <w:color w:val="0070C0"/>
          <w:sz w:val="24"/>
        </w:rPr>
        <w:instrText xml:space="preserve"> ADDIN EN.CITE </w:instrText>
      </w:r>
      <w:r w:rsidR="00F10870" w:rsidRPr="009D48C3">
        <w:rPr>
          <w:rFonts w:ascii="Times New Roman" w:hAnsi="Times New Roman" w:cs="Times New Roman"/>
          <w:color w:val="0070C0"/>
          <w:sz w:val="24"/>
        </w:rPr>
        <w:fldChar w:fldCharType="begin">
          <w:fldData xml:space="preserve">PEVuZE5vdGU+PENpdGU+PEF1dGhvcj5NYXRzdWk8L0F1dGhvcj48WWVhcj4xOTc5PC9ZZWFyPjxS
ZWNOdW0+MzY0NTA8L1JlY051bT48RGlzcGxheVRleHQ+WzE2LCAxN108L0Rpc3BsYXlUZXh0Pjxy
ZWNvcmQ+PHJlYy1udW1iZXI+MzY0NTA8L3JlYy1udW1iZXI+PGZvcmVpZ24ta2V5cz48a2V5IGFw
cD0iRU4iIGRiLWlkPSI1MHd4ZHB6ZDl2ZDVyN2U5dDViNTk1ZGpyZnB0dHJ4dzlhdnAiIHRpbWVz
dGFtcD0iMTQ4MzgwNzY5NCI+MzY0NTA8L2tleT48L2ZvcmVpZ24ta2V5cz48cmVmLXR5cGUgbmFt
ZT0iSm91cm5hbCBBcnRpY2xlIj4xNzwvcmVmLXR5cGU+PGNvbnRyaWJ1dG9ycz48YXV0aG9ycz48
YXV0aG9yPk1hdHN1aSwgSC48L2F1dGhvcj48YXV0aG9yPktpbXVyYSwgSC48L2F1dGhvcj48YXV0
aG9yPk1vcml5YSwgUy48L2F1dGhvcj48L2F1dGhvcnM+PC9jb250cmlidXRvcnM+PHRpdGxlcz48
dGl0bGU+VGhlIGVmZmVjdCBvZiBoeWRyb2dlbiBvbiB0aGUgbWVjaGFuaWNhbCBwcm9wZXJ0aWVz
IG9mIGhpZ2ggcHVyaXR5IGlyb24gSS4gU29mdGVuaW5nIGFuZCBoYXJkZW5pbmcgb2YgaGlnaCBw
dXJpdHkgaXJvbiBieSBoeWRyb2dlbiBjaGFyZ2luZyBkdXJpbmcgdGVuc2lsZSBkZWZvcm1hdGlv
bjwvdGl0bGU+PHNlY29uZGFyeS10aXRsZT5NYXRlcmlhbHMgU2NpZW5jZSBhbmQgRW5naW5lZXJp
bmc8L3NlY29uZGFyeS10aXRsZT48L3RpdGxlcz48cGVyaW9kaWNhbD48ZnVsbC10aXRsZT5NYXRl
cmlhbHMgU2NpZW5jZSBhbmQgRW5naW5lZXJpbmc8L2Z1bGwtdGl0bGU+PGFiYnItMT5NYXRlci4g
U2NpLiBFbmcuPC9hYmJyLTE+PC9wZXJpb2RpY2FsPjxwYWdlcz4yMDctMjE2PC9wYWdlcz48dm9s
dW1lPjQwPC92b2x1bWU+PG51bWJlcj4yPC9udW1iZXI+PGRhdGVzPjx5ZWFyPjE5Nzk8L3llYXI+
PHB1Yi1kYXRlcz48ZGF0ZT4xOTc5LzEwLzAxPC9kYXRlPjwvcHViLWRhdGVzPjwvZGF0ZXM+PGlz
Ym4+MDAyNS01NDE2PC9pc2JuPjx1cmxzPjxyZWxhdGVkLXVybHM+PHVybD5odHRwOi8vd3d3LnNj
aWVuY2VkaXJlY3QuY29tL3NjaWVuY2UvYXJ0aWNsZS9waWkvMDAyNTU0MTY3OTkwMTkxNTwvdXJs
PjwvcmVsYXRlZC11cmxzPjwvdXJscz48ZWxlY3Ryb25pYy1yZXNvdXJjZS1udW0+aHR0cDovL2R4
LmRvaS5vcmcvMTAuMTAxNi8wMDI1LTU0MTYoNzkpOTAxOTEtNTwvZWxlY3Ryb25pYy1yZXNvdXJj
ZS1udW0+PC9yZWNvcmQ+PC9DaXRlPjxDaXRlPjxBdXRob3I+TWF0c3VpPC9BdXRob3I+PFllYXI+
MTk3OTwvWWVhcj48UmVjTnVtPjM2NDQ5PC9SZWNOdW0+PHJlY29yZD48cmVjLW51bWJlcj4zNjQ0
OTwvcmVjLW51bWJlcj48Zm9yZWlnbi1rZXlzPjxrZXkgYXBwPSJFTiIgZGItaWQ9IjUwd3hkcHpk
OXZkNXI3ZTl0NWI1OTVkanJmcHR0cnh3OWF2cCIgdGltZXN0YW1wPSIxNDgzODA3NjcxIj4zNjQ0
OTwva2V5PjwvZm9yZWlnbi1rZXlzPjxyZWYtdHlwZSBuYW1lPSJKb3VybmFsIEFydGljbGUiPjE3
PC9yZWYtdHlwZT48Y29udHJpYnV0b3JzPjxhdXRob3JzPjxhdXRob3I+TWF0c3VpLCBILjwvYXV0
aG9yPjxhdXRob3I+S2ltdXJhLCBILjwvYXV0aG9yPjxhdXRob3I+S2ltdXJhLCBBa2loaXJvPC9h
dXRob3I+PC9hdXRob3JzPjwvY29udHJpYnV0b3JzPjx0aXRsZXM+PHRpdGxlPlRoZSBlZmZlY3Qg
b2YgaHlkcm9nZW4gb24gdGhlIG1lY2hhbmljYWwgcHJvcGVydGllcyBvZiBoaWdoIHB1cml0eSBp
cm9uIElJSS4gVGhlIGRlcGVuZGVuY2Ugb2Ygc29mdGVuaW5nIGluIHNwZWNpbWVuIHNpemUgYW5k
IGNoYXJnaW5nIGN1cnJlbnQgZGVuc2l0eTwvdGl0bGU+PHNlY29uZGFyeS10aXRsZT5NYXRlcmlh
bHMgU2NpZW5jZSBhbmQgRW5naW5lZXJpbmc8L3NlY29uZGFyeS10aXRsZT48L3RpdGxlcz48cGVy
aW9kaWNhbD48ZnVsbC10aXRsZT5NYXRlcmlhbHMgU2NpZW5jZSBhbmQgRW5naW5lZXJpbmc8L2Z1
bGwtdGl0bGU+PGFiYnItMT5NYXRlci4gU2NpLiBFbmcuPC9hYmJyLTE+PC9wZXJpb2RpY2FsPjxw
YWdlcz4yMjctMjM0PC9wYWdlcz48dm9sdW1lPjQwPC92b2x1bWU+PG51bWJlcj4yPC9udW1iZXI+
PGRhdGVzPjx5ZWFyPjE5Nzk8L3llYXI+PHB1Yi1kYXRlcz48ZGF0ZT4xOTc5LzEwLzAxPC9kYXRl
PjwvcHViLWRhdGVzPjwvZGF0ZXM+PGlzYm4+MDAyNS01NDE2PC9pc2JuPjx1cmxzPjxyZWxhdGVk
LXVybHM+PHVybD5odHRwOi8vd3d3LnNjaWVuY2VkaXJlY3QuY29tL3NjaWVuY2UvYXJ0aWNsZS9w
aWkvMDAyNTU0MTY3OTkwMTkzOTwvdXJsPjwvcmVsYXRlZC11cmxzPjwvdXJscz48ZWxlY3Ryb25p
Yy1yZXNvdXJjZS1udW0+aHR0cDovL2R4LmRvaS5vcmcvMTAuMTAxNi8wMDI1LTU0MTYoNzkpOTAx
OTMtOTwvZWxlY3Ryb25pYy1yZXNvdXJjZS1udW0+PC9yZWNvcmQ+PC9DaXRlPjwvRW5kTm90ZT4A
</w:fldData>
        </w:fldChar>
      </w:r>
      <w:r w:rsidR="00F10870" w:rsidRPr="009D48C3">
        <w:rPr>
          <w:rFonts w:ascii="Times New Roman" w:hAnsi="Times New Roman" w:cs="Times New Roman"/>
          <w:color w:val="0070C0"/>
          <w:sz w:val="24"/>
        </w:rPr>
        <w:instrText xml:space="preserve"> ADDIN EN.CITE.DATA </w:instrText>
      </w:r>
      <w:r w:rsidR="00F10870" w:rsidRPr="009D48C3">
        <w:rPr>
          <w:rFonts w:ascii="Times New Roman" w:hAnsi="Times New Roman" w:cs="Times New Roman"/>
          <w:color w:val="0070C0"/>
          <w:sz w:val="24"/>
        </w:rPr>
      </w:r>
      <w:r w:rsidR="00F10870" w:rsidRPr="009D48C3">
        <w:rPr>
          <w:rFonts w:ascii="Times New Roman" w:hAnsi="Times New Roman" w:cs="Times New Roman"/>
          <w:color w:val="0070C0"/>
          <w:sz w:val="24"/>
        </w:rPr>
        <w:fldChar w:fldCharType="end"/>
      </w:r>
      <w:r w:rsidR="00E27EFF" w:rsidRPr="009D48C3">
        <w:rPr>
          <w:rFonts w:ascii="Times New Roman" w:hAnsi="Times New Roman" w:cs="Times New Roman"/>
          <w:color w:val="0070C0"/>
          <w:sz w:val="24"/>
        </w:rPr>
      </w:r>
      <w:r w:rsidR="00E27EFF"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[16, 17]</w:t>
      </w:r>
      <w:r w:rsidR="00E27EFF" w:rsidRPr="009D48C3">
        <w:rPr>
          <w:rFonts w:ascii="Times New Roman" w:hAnsi="Times New Roman" w:cs="Times New Roman"/>
          <w:color w:val="0070C0"/>
          <w:sz w:val="24"/>
        </w:rPr>
        <w:fldChar w:fldCharType="end"/>
      </w:r>
      <w:r w:rsidR="00D17342" w:rsidRPr="009D48C3">
        <w:rPr>
          <w:rFonts w:ascii="Times New Roman" w:hAnsi="Times New Roman" w:cs="Times New Roman"/>
          <w:sz w:val="24"/>
        </w:rPr>
        <w:t xml:space="preserve"> </w:t>
      </w:r>
      <w:r w:rsidR="00E479B4" w:rsidRPr="009D48C3">
        <w:rPr>
          <w:rFonts w:ascii="Times New Roman" w:hAnsi="Times New Roman" w:cs="Times New Roman"/>
          <w:sz w:val="24"/>
        </w:rPr>
        <w:t>under H environment.</w:t>
      </w:r>
      <w:r w:rsidR="00BE55DA" w:rsidRPr="009D48C3">
        <w:rPr>
          <w:rFonts w:ascii="Times New Roman" w:hAnsi="Times New Roman" w:cs="Times New Roman"/>
          <w:sz w:val="24"/>
        </w:rPr>
        <w:t xml:space="preserve"> </w:t>
      </w:r>
      <w:r w:rsidR="00193292">
        <w:rPr>
          <w:rFonts w:ascii="Times New Roman" w:hAnsi="Times New Roman" w:cs="Times New Roman"/>
          <w:sz w:val="24"/>
        </w:rPr>
        <w:t>H-induced increase</w:t>
      </w:r>
      <w:r w:rsidR="00592373" w:rsidRPr="009D48C3">
        <w:rPr>
          <w:rFonts w:ascii="Times New Roman" w:hAnsi="Times New Roman" w:cs="Times New Roman"/>
          <w:sz w:val="24"/>
        </w:rPr>
        <w:t xml:space="preserve"> </w:t>
      </w:r>
      <w:r w:rsidR="00193292">
        <w:rPr>
          <w:rFonts w:ascii="Times New Roman" w:hAnsi="Times New Roman" w:cs="Times New Roman"/>
          <w:sz w:val="24"/>
        </w:rPr>
        <w:t>of</w:t>
      </w:r>
      <w:r w:rsidR="00592373" w:rsidRPr="009D48C3">
        <w:rPr>
          <w:rFonts w:ascii="Times New Roman" w:hAnsi="Times New Roman" w:cs="Times New Roman"/>
          <w:sz w:val="24"/>
        </w:rPr>
        <w:t xml:space="preserve"> flow stress </w:t>
      </w:r>
      <w:r w:rsidR="00193292">
        <w:rPr>
          <w:rFonts w:ascii="Times New Roman" w:hAnsi="Times New Roman" w:cs="Times New Roman"/>
          <w:sz w:val="24"/>
        </w:rPr>
        <w:t xml:space="preserve">experimentally observed </w:t>
      </w:r>
      <w:r w:rsidR="00193292" w:rsidRPr="009D48C3">
        <w:rPr>
          <w:rFonts w:ascii="Times New Roman" w:hAnsi="Times New Roman" w:cs="Times New Roman"/>
          <w:sz w:val="24"/>
        </w:rPr>
        <w:t xml:space="preserve">in Fe alloys </w:t>
      </w:r>
      <w:r w:rsidR="00193292" w:rsidRPr="009D48C3">
        <w:rPr>
          <w:rFonts w:ascii="Times New Roman" w:hAnsi="Times New Roman" w:cs="Times New Roman"/>
          <w:color w:val="0070C0"/>
          <w:sz w:val="24"/>
        </w:rPr>
        <w:fldChar w:fldCharType="begin">
          <w:fldData xml:space="preserve">PEVuZE5vdGU+PENpdGU+PEF1dGhvcj5Cb3JjaGVyczwvQXV0aG9yPjxZZWFyPjIwMDg8L1llYXI+
PFJlY051bT4yNjgyPC9SZWNOdW0+PERpc3BsYXlUZXh0PlsxOC0yMV08L0Rpc3BsYXlUZXh0Pjxy
ZWNvcmQ+PHJlYy1udW1iZXI+MjY4MjwvcmVjLW51bWJlcj48Zm9yZWlnbi1rZXlzPjxrZXkgYXBw
PSJFTiIgZGItaWQ9IjUwd3hkcHpkOXZkNXI3ZTl0NWI1OTVkanJmcHR0cnh3OWF2cCIgdGltZXN0
YW1wPSIxNDA5ODMyOTMzIj4yNjgyPC9rZXk+PC9mb3JlaWduLWtleXM+PHJlZi10eXBlIG5hbWU9
IkpvdXJuYWwgQXJ0aWNsZSI+MTc8L3JlZi10eXBlPjxjb250cmlidXRvcnM+PGF1dGhvcnM+PGF1
dGhvcj5Cb3JjaGVycywgQ2hyaXN0aW5lPC9hdXRob3I+PGF1dGhvcj5NaWNobGVyLCBUaG9yc3Rl
bjwvYXV0aG9yPjxhdXRob3I+UHVuZHQsIEFzdHJpZDwvYXV0aG9yPjwvYXV0aG9ycz48L2NvbnRy
aWJ1dG9ycz48dGl0bGVzPjx0aXRsZT5FZmZlY3Qgb2YgaHlkcm9nZW4gb24gdGhlIG1lY2hhbmlj
YWwgcHJvcGVydGllcyBvZiBzdGFpbmxlc3Mgc3RlZWxzPC90aXRsZT48c2Vjb25kYXJ5LXRpdGxl
PkFkdmFuY2VkIEVuZ2luZWVyaW5nIE1hdGVyaWFsczwvc2Vjb25kYXJ5LXRpdGxlPjwvdGl0bGVz
PjxwZXJpb2RpY2FsPjxmdWxsLXRpdGxlPkFkdmFuY2VkIEVuZ2luZWVyaW5nIE1hdGVyaWFsczwv
ZnVsbC10aXRsZT48YWJici0xPkFkdi4gRW5nLiBNYXRlci48L2FiYnItMT48YWJici0yPkFkdiBF
bmcgTWF0ZXI8L2FiYnItMj48L3BlcmlvZGljYWw+PHBhZ2VzPjExLTIzPC9wYWdlcz48dm9sdW1l
PjEwPC92b2x1bWU+PG51bWJlcj4xLTI8L251bWJlcj48ZGF0ZXM+PHllYXI+MjAwODwveWVhcj48
cHViLWRhdGVzPjxkYXRlPkZlYjwvZGF0ZT48L3B1Yi1kYXRlcz48L2RhdGVzPjxpc2JuPjE0Mzgt
MTY1NjwvaXNibj48YWNjZXNzaW9uLW51bT5XT1M6MDAwMjUzNzQxNjAwMDAxPC9hY2Nlc3Npb24t
bnVtPjx1cmxzPjxyZWxhdGVkLXVybHM+PHVybD4mbHQ7R28gdG8gSVNJJmd0OzovL1dPUzowMDAy
NTM3NDE2MDAwMDE8L3VybD48dXJsPmh0dHA6Ly9vbmxpbmVsaWJyYXJ5LndpbGV5LmNvbS9kb2kv
MTAuMTAwMi9hZGVtLjIwMDcwMDI1Mi9hYnN0cmFjdDwvdXJsPjwvcmVsYXRlZC11cmxzPjwvdXJs
cz48ZWxlY3Ryb25pYy1yZXNvdXJjZS1udW0+MTAuMTAwMi9hZGVtLjIwMDcwMDI1MjwvZWxlY3Ry
b25pYy1yZXNvdXJjZS1udW0+PC9yZWNvcmQ+PC9DaXRlPjxDaXRlPjxBdXRob3I+QWJyYWhhbTwv
QXV0aG9yPjxZZWFyPjE5OTU8L1llYXI+PFJlY051bT4zNjM2MTwvUmVjTnVtPjxyZWNvcmQ+PHJl
Yy1udW1iZXI+MzYzNjE8L3JlYy1udW1iZXI+PGZvcmVpZ24ta2V5cz48a2V5IGFwcD0iRU4iIGRi
LWlkPSI1MHd4ZHB6ZDl2ZDVyN2U5dDViNTk1ZGpyZnB0dHJ4dzlhdnAiIHRpbWVzdGFtcD0iMTQ4
MjE3MzkyOCI+MzYzNjE8L2tleT48L2ZvcmVpZ24ta2V5cz48cmVmLXR5cGUgbmFtZT0iSm91cm5h
bCBBcnRpY2xlIj4xNzwvcmVmLXR5cGU+PGNvbnRyaWJ1dG9ycz48YXV0aG9ycz48YXV0aG9yPkFi
cmFoYW0sIERhbmllbCBQLjwvYXV0aG9yPjxhdXRob3I+QWx0c3RldHRlciwgQ2FybCBKLjwvYXV0
aG9yPjwvYXV0aG9ycz48L2NvbnRyaWJ1dG9ycz48dGl0bGVzPjx0aXRsZT5UaGUgZWZmZWN0IG9m
IGh5ZHJvZ2VuIG9uIHRoZSB5aWVsZCBhbmQgZmxvdyBzdHJlc3Mgb2YgYW4gYXVzdGVuaXRpYyBz
dGFpbmxlc3Mgc3RlZWw8L3RpdGxlPjxzZWNvbmRhcnktdGl0bGU+TWV0YWxsdXJnaWNhbCBhbmQg
TWF0ZXJpYWxzIFRyYW5zYWN0aW9ucyBBPC9zZWNvbmRhcnktdGl0bGU+PC90aXRsZXM+PHBlcmlv
ZGljYWw+PGZ1bGwtdGl0bGU+TWV0YWxsdXJnaWNhbCBhbmQgTWF0ZXJpYWxzIFRyYW5zYWN0aW9u
cyBBPC9mdWxsLXRpdGxlPjxhYmJyLTE+TWV0YWxsLiBNYXRlci4gVHJhbnMuIEE8L2FiYnItMT48
L3BlcmlvZGljYWw+PHBhZ2VzPjI4NDktMjg1ODwvcGFnZXM+PHZvbHVtZT4yNjwvdm9sdW1lPjxu
dW1iZXI+MTE8L251bWJlcj48ZGF0ZXM+PHllYXI+MTk5NTwveWVhcj48cHViLWRhdGVzPjxkYXRl
PjE5OTUvLzwvZGF0ZT48L3B1Yi1kYXRlcz48L2RhdGVzPjxpc2JuPjE1NDMtMTk0MDwvaXNibj48
dXJscz48cmVsYXRlZC11cmxzPjx1cmw+aHR0cDovL2R4LmRvaS5vcmcvMTAuMTAwNy9CRjAyNjY5
NjQzPC91cmw+PC9yZWxhdGVkLXVybHM+PC91cmxzPjxlbGVjdHJvbmljLXJlc291cmNlLW51bT4x
MC4xMDA3L0JGMDI2Njk2NDM8L2VsZWN0cm9uaWMtcmVzb3VyY2UtbnVtPjwvcmVjb3JkPjwvQ2l0
ZT48Q2l0ZT48QXV0aG9yPkFzYW5vPC9BdXRob3I+PFllYXI+MTk3ODwvWWVhcj48UmVjTnVtPjI2
NDU1PC9SZWNOdW0+PHJlY29yZD48cmVjLW51bWJlcj4yNjQ1NTwvcmVjLW51bWJlcj48Zm9yZWln
bi1rZXlzPjxrZXkgYXBwPSJFTiIgZGItaWQ9IjUwd3hkcHpkOXZkNXI3ZTl0NWI1OTVkanJmcHR0
cnh3OWF2cCIgdGltZXN0YW1wPSIxNDI3NzA0NjI3Ij4yNjQ1NTwva2V5PjwvZm9yZWlnbi1rZXlz
PjxyZWYtdHlwZSBuYW1lPSJKb3VybmFsIEFydGljbGUiPjE3PC9yZWYtdHlwZT48Y29udHJpYnV0
b3JzPjxhdXRob3JzPjxhdXRob3I+QXNhbm8sIFMuPC9hdXRob3I+PGF1dGhvcj5PdHN1a2EsIFIu
PC9hdXRob3I+PC9hdXRob3JzPjwvY29udHJpYnV0b3JzPjx0aXRsZXM+PHRpdGxlPkZ1cnRoZXIg
ZGlzY3Vzc2lvbiBvbiB0aGUgbGF0dGljZSBoYXJkZW5pbmcgZHVlIHRvIGRpc3NvbHZlZCBoeWRy
b2dlbiBpbiBpcm9uIGFuZCBzdGVlbDwvdGl0bGU+PHNlY29uZGFyeS10aXRsZT5TY3JpcHRhIE1l
dGFsbHVyZ2ljYTwvc2Vjb25kYXJ5LXRpdGxlPjwvdGl0bGVzPjxwZXJpb2RpY2FsPjxmdWxsLXRp
dGxlPlNjcmlwdGEgTWV0YWxsdXJnaWNhPC9mdWxsLXRpdGxlPjxhYmJyLTE+U2NyaXB0YSBNZXRh
bGwuPC9hYmJyLTE+PC9wZXJpb2RpY2FsPjxwYWdlcz4yODctMjg4PC9wYWdlcz48dm9sdW1lPjEy
PC92b2x1bWU+PG51bWJlcj4zPC9udW1iZXI+PGRhdGVzPjx5ZWFyPjE5Nzg8L3llYXI+PHB1Yi1k
YXRlcz48ZGF0ZT4zLy88L2RhdGU+PC9wdWItZGF0ZXM+PC9kYXRlcz48aXNibj4wMDM2LTk3NDg8
L2lzYm4+PHVybHM+PHJlbGF0ZWQtdXJscz48dXJsPmh0dHA6Ly93d3cuc2NpZW5jZWRpcmVjdC5j
b20vc2NpZW5jZS9hcnRpY2xlL3BpaS8wMDM2OTc0ODc4OTAxMTRYPC91cmw+PC9yZWxhdGVkLXVy
bHM+PC91cmxzPjxlbGVjdHJvbmljLXJlc291cmNlLW51bT5odHRwOi8vZHguZG9pLm9yZy8xMC4x
MDE2LzAwMzYtOTc0OCg3OCk5MDExNC1YPC9lbGVjdHJvbmljLXJlc291cmNlLW51bT48L3JlY29y
ZD48L0NpdGU+PENpdGU+PEF1dGhvcj5Bc2FubzwvQXV0aG9yPjxZZWFyPjE5NzY8L1llYXI+PFJl
Y051bT4yNjQxNjwvUmVjTnVtPjxyZWNvcmQ+PHJlYy1udW1iZXI+MjY0MTY8L3JlYy1udW1iZXI+
PGZvcmVpZ24ta2V5cz48a2V5IGFwcD0iRU4iIGRiLWlkPSI1MHd4ZHB6ZDl2ZDVyN2U5dDViNTk1
ZGpyZnB0dHJ4dzlhdnAiIHRpbWVzdGFtcD0iMTQyNzcwNDYyNyI+MjY0MTY8L2tleT48L2ZvcmVp
Z24ta2V5cz48cmVmLXR5cGUgbmFtZT0iSm91cm5hbCBBcnRpY2xlIj4xNzwvcmVmLXR5cGU+PGNv
bnRyaWJ1dG9ycz48YXV0aG9ycz48YXV0aG9yPkFzYW5vLCBTLjwvYXV0aG9yPjxhdXRob3I+T3Rz
dWthLCBSLjwvYXV0aG9yPjwvYXV0aG9ycz48L2NvbnRyaWJ1dG9ycz48dGl0bGVzPjx0aXRsZT5U
aGUgbGF0dGljZSBoYXJkZW5pbmcgZHVlIHRvIGRpc3NvbHZlZCBoeWRyb2dlbiBpbiBpcm9uIGFu
ZCBzdGVlbDwvdGl0bGU+PHNlY29uZGFyeS10aXRsZT5TY3JpcHRhIE1ldGFsbHVyZ2ljYTwvc2Vj
b25kYXJ5LXRpdGxlPjwvdGl0bGVzPjxwZXJpb2RpY2FsPjxmdWxsLXRpdGxlPlNjcmlwdGEgTWV0
YWxsdXJnaWNhPC9mdWxsLXRpdGxlPjxhYmJyLTE+U2NyaXB0YSBNZXRhbGwuPC9hYmJyLTE+PC9w
ZXJpb2RpY2FsPjxwYWdlcz4xMDE1LTEwMjA8L3BhZ2VzPjx2b2x1bWU+MTA8L3ZvbHVtZT48bnVt
YmVyPjExPC9udW1iZXI+PGRhdGVzPjx5ZWFyPjE5NzY8L3llYXI+PHB1Yi1kYXRlcz48ZGF0ZT4x
MS8vPC9kYXRlPjwvcHViLWRhdGVzPjwvZGF0ZXM+PGlzYm4+MDAzNi05NzQ4PC9pc2JuPjx1cmxz
PjxyZWxhdGVkLXVybHM+PHVybD5odHRwOi8vd3d3LnNjaWVuY2VkaXJlY3QuY29tL3NjaWVuY2Uv
YXJ0aWNsZS9waWkvMDAzNjk3NDg3NjkwMTE5ODwvdXJsPjwvcmVsYXRlZC11cmxzPjwvdXJscz48
ZWxlY3Ryb25pYy1yZXNvdXJjZS1udW0+aHR0cDovL2R4LmRvaS5vcmcvMTAuMTAxNi8wMDM2LTk3
NDgoNzYpOTAxMTktODwvZWxlY3Ryb25pYy1yZXNvdXJjZS1udW0+PC9yZWNvcmQ+PC9DaXRlPjwv
RW5kTm90ZT5=
</w:fldData>
        </w:fldChar>
      </w:r>
      <w:r w:rsidR="00193292">
        <w:rPr>
          <w:rFonts w:ascii="Times New Roman" w:hAnsi="Times New Roman" w:cs="Times New Roman"/>
          <w:color w:val="0070C0"/>
          <w:sz w:val="24"/>
        </w:rPr>
        <w:instrText xml:space="preserve"> ADDIN EN.CITE </w:instrText>
      </w:r>
      <w:r w:rsidR="00193292">
        <w:rPr>
          <w:rFonts w:ascii="Times New Roman" w:hAnsi="Times New Roman" w:cs="Times New Roman"/>
          <w:color w:val="0070C0"/>
          <w:sz w:val="24"/>
        </w:rPr>
        <w:fldChar w:fldCharType="begin">
          <w:fldData xml:space="preserve">PEVuZE5vdGU+PENpdGU+PEF1dGhvcj5Cb3JjaGVyczwvQXV0aG9yPjxZZWFyPjIwMDg8L1llYXI+
PFJlY051bT4yNjgyPC9SZWNOdW0+PERpc3BsYXlUZXh0PlsxOC0yMV08L0Rpc3BsYXlUZXh0Pjxy
ZWNvcmQ+PHJlYy1udW1iZXI+MjY4MjwvcmVjLW51bWJlcj48Zm9yZWlnbi1rZXlzPjxrZXkgYXBw
PSJFTiIgZGItaWQ9IjUwd3hkcHpkOXZkNXI3ZTl0NWI1OTVkanJmcHR0cnh3OWF2cCIgdGltZXN0
YW1wPSIxNDA5ODMyOTMzIj4yNjgyPC9rZXk+PC9mb3JlaWduLWtleXM+PHJlZi10eXBlIG5hbWU9
IkpvdXJuYWwgQXJ0aWNsZSI+MTc8L3JlZi10eXBlPjxjb250cmlidXRvcnM+PGF1dGhvcnM+PGF1
dGhvcj5Cb3JjaGVycywgQ2hyaXN0aW5lPC9hdXRob3I+PGF1dGhvcj5NaWNobGVyLCBUaG9yc3Rl
bjwvYXV0aG9yPjxhdXRob3I+UHVuZHQsIEFzdHJpZDwvYXV0aG9yPjwvYXV0aG9ycz48L2NvbnRy
aWJ1dG9ycz48dGl0bGVzPjx0aXRsZT5FZmZlY3Qgb2YgaHlkcm9nZW4gb24gdGhlIG1lY2hhbmlj
YWwgcHJvcGVydGllcyBvZiBzdGFpbmxlc3Mgc3RlZWxzPC90aXRsZT48c2Vjb25kYXJ5LXRpdGxl
PkFkdmFuY2VkIEVuZ2luZWVyaW5nIE1hdGVyaWFsczwvc2Vjb25kYXJ5LXRpdGxlPjwvdGl0bGVz
PjxwZXJpb2RpY2FsPjxmdWxsLXRpdGxlPkFkdmFuY2VkIEVuZ2luZWVyaW5nIE1hdGVyaWFsczwv
ZnVsbC10aXRsZT48YWJici0xPkFkdi4gRW5nLiBNYXRlci48L2FiYnItMT48YWJici0yPkFkdiBF
bmcgTWF0ZXI8L2FiYnItMj48L3BlcmlvZGljYWw+PHBhZ2VzPjExLTIzPC9wYWdlcz48dm9sdW1l
PjEwPC92b2x1bWU+PG51bWJlcj4xLTI8L251bWJlcj48ZGF0ZXM+PHllYXI+MjAwODwveWVhcj48
cHViLWRhdGVzPjxkYXRlPkZlYjwvZGF0ZT48L3B1Yi1kYXRlcz48L2RhdGVzPjxpc2JuPjE0Mzgt
MTY1NjwvaXNibj48YWNjZXNzaW9uLW51bT5XT1M6MDAwMjUzNzQxNjAwMDAxPC9hY2Nlc3Npb24t
bnVtPjx1cmxzPjxyZWxhdGVkLXVybHM+PHVybD4mbHQ7R28gdG8gSVNJJmd0OzovL1dPUzowMDAy
NTM3NDE2MDAwMDE8L3VybD48dXJsPmh0dHA6Ly9vbmxpbmVsaWJyYXJ5LndpbGV5LmNvbS9kb2kv
MTAuMTAwMi9hZGVtLjIwMDcwMDI1Mi9hYnN0cmFjdDwvdXJsPjwvcmVsYXRlZC11cmxzPjwvdXJs
cz48ZWxlY3Ryb25pYy1yZXNvdXJjZS1udW0+MTAuMTAwMi9hZGVtLjIwMDcwMDI1MjwvZWxlY3Ry
b25pYy1yZXNvdXJjZS1udW0+PC9yZWNvcmQ+PC9DaXRlPjxDaXRlPjxBdXRob3I+QWJyYWhhbTwv
QXV0aG9yPjxZZWFyPjE5OTU8L1llYXI+PFJlY051bT4zNjM2MTwvUmVjTnVtPjxyZWNvcmQ+PHJl
Yy1udW1iZXI+MzYzNjE8L3JlYy1udW1iZXI+PGZvcmVpZ24ta2V5cz48a2V5IGFwcD0iRU4iIGRi
LWlkPSI1MHd4ZHB6ZDl2ZDVyN2U5dDViNTk1ZGpyZnB0dHJ4dzlhdnAiIHRpbWVzdGFtcD0iMTQ4
MjE3MzkyOCI+MzYzNjE8L2tleT48L2ZvcmVpZ24ta2V5cz48cmVmLXR5cGUgbmFtZT0iSm91cm5h
bCBBcnRpY2xlIj4xNzwvcmVmLXR5cGU+PGNvbnRyaWJ1dG9ycz48YXV0aG9ycz48YXV0aG9yPkFi
cmFoYW0sIERhbmllbCBQLjwvYXV0aG9yPjxhdXRob3I+QWx0c3RldHRlciwgQ2FybCBKLjwvYXV0
aG9yPjwvYXV0aG9ycz48L2NvbnRyaWJ1dG9ycz48dGl0bGVzPjx0aXRsZT5UaGUgZWZmZWN0IG9m
IGh5ZHJvZ2VuIG9uIHRoZSB5aWVsZCBhbmQgZmxvdyBzdHJlc3Mgb2YgYW4gYXVzdGVuaXRpYyBz
dGFpbmxlc3Mgc3RlZWw8L3RpdGxlPjxzZWNvbmRhcnktdGl0bGU+TWV0YWxsdXJnaWNhbCBhbmQg
TWF0ZXJpYWxzIFRyYW5zYWN0aW9ucyBBPC9zZWNvbmRhcnktdGl0bGU+PC90aXRsZXM+PHBlcmlv
ZGljYWw+PGZ1bGwtdGl0bGU+TWV0YWxsdXJnaWNhbCBhbmQgTWF0ZXJpYWxzIFRyYW5zYWN0aW9u
cyBBPC9mdWxsLXRpdGxlPjxhYmJyLTE+TWV0YWxsLiBNYXRlci4gVHJhbnMuIEE8L2FiYnItMT48
L3BlcmlvZGljYWw+PHBhZ2VzPjI4NDktMjg1ODwvcGFnZXM+PHZvbHVtZT4yNjwvdm9sdW1lPjxu
dW1iZXI+MTE8L251bWJlcj48ZGF0ZXM+PHllYXI+MTk5NTwveWVhcj48cHViLWRhdGVzPjxkYXRl
PjE5OTUvLzwvZGF0ZT48L3B1Yi1kYXRlcz48L2RhdGVzPjxpc2JuPjE1NDMtMTk0MDwvaXNibj48
dXJscz48cmVsYXRlZC11cmxzPjx1cmw+aHR0cDovL2R4LmRvaS5vcmcvMTAuMTAwNy9CRjAyNjY5
NjQzPC91cmw+PC9yZWxhdGVkLXVybHM+PC91cmxzPjxlbGVjdHJvbmljLXJlc291cmNlLW51bT4x
MC4xMDA3L0JGMDI2Njk2NDM8L2VsZWN0cm9uaWMtcmVzb3VyY2UtbnVtPjwvcmVjb3JkPjwvQ2l0
ZT48Q2l0ZT48QXV0aG9yPkFzYW5vPC9BdXRob3I+PFllYXI+MTk3ODwvWWVhcj48UmVjTnVtPjI2
NDU1PC9SZWNOdW0+PHJlY29yZD48cmVjLW51bWJlcj4yNjQ1NTwvcmVjLW51bWJlcj48Zm9yZWln
bi1rZXlzPjxrZXkgYXBwPSJFTiIgZGItaWQ9IjUwd3hkcHpkOXZkNXI3ZTl0NWI1OTVkanJmcHR0
cnh3OWF2cCIgdGltZXN0YW1wPSIxNDI3NzA0NjI3Ij4yNjQ1NTwva2V5PjwvZm9yZWlnbi1rZXlz
PjxyZWYtdHlwZSBuYW1lPSJKb3VybmFsIEFydGljbGUiPjE3PC9yZWYtdHlwZT48Y29udHJpYnV0
b3JzPjxhdXRob3JzPjxhdXRob3I+QXNhbm8sIFMuPC9hdXRob3I+PGF1dGhvcj5PdHN1a2EsIFIu
PC9hdXRob3I+PC9hdXRob3JzPjwvY29udHJpYnV0b3JzPjx0aXRsZXM+PHRpdGxlPkZ1cnRoZXIg
ZGlzY3Vzc2lvbiBvbiB0aGUgbGF0dGljZSBoYXJkZW5pbmcgZHVlIHRvIGRpc3NvbHZlZCBoeWRy
b2dlbiBpbiBpcm9uIGFuZCBzdGVlbDwvdGl0bGU+PHNlY29uZGFyeS10aXRsZT5TY3JpcHRhIE1l
dGFsbHVyZ2ljYTwvc2Vjb25kYXJ5LXRpdGxlPjwvdGl0bGVzPjxwZXJpb2RpY2FsPjxmdWxsLXRp
dGxlPlNjcmlwdGEgTWV0YWxsdXJnaWNhPC9mdWxsLXRpdGxlPjxhYmJyLTE+U2NyaXB0YSBNZXRh
bGwuPC9hYmJyLTE+PC9wZXJpb2RpY2FsPjxwYWdlcz4yODctMjg4PC9wYWdlcz48dm9sdW1lPjEy
PC92b2x1bWU+PG51bWJlcj4zPC9udW1iZXI+PGRhdGVzPjx5ZWFyPjE5Nzg8L3llYXI+PHB1Yi1k
YXRlcz48ZGF0ZT4zLy88L2RhdGU+PC9wdWItZGF0ZXM+PC9kYXRlcz48aXNibj4wMDM2LTk3NDg8
L2lzYm4+PHVybHM+PHJlbGF0ZWQtdXJscz48dXJsPmh0dHA6Ly93d3cuc2NpZW5jZWRpcmVjdC5j
b20vc2NpZW5jZS9hcnRpY2xlL3BpaS8wMDM2OTc0ODc4OTAxMTRYPC91cmw+PC9yZWxhdGVkLXVy
bHM+PC91cmxzPjxlbGVjdHJvbmljLXJlc291cmNlLW51bT5odHRwOi8vZHguZG9pLm9yZy8xMC4x
MDE2LzAwMzYtOTc0OCg3OCk5MDExNC1YPC9lbGVjdHJvbmljLXJlc291cmNlLW51bT48L3JlY29y
ZD48L0NpdGU+PENpdGU+PEF1dGhvcj5Bc2FubzwvQXV0aG9yPjxZZWFyPjE5NzY8L1llYXI+PFJl
Y051bT4yNjQxNjwvUmVjTnVtPjxyZWNvcmQ+PHJlYy1udW1iZXI+MjY0MTY8L3JlYy1udW1iZXI+
PGZvcmVpZ24ta2V5cz48a2V5IGFwcD0iRU4iIGRiLWlkPSI1MHd4ZHB6ZDl2ZDVyN2U5dDViNTk1
ZGpyZnB0dHJ4dzlhdnAiIHRpbWVzdGFtcD0iMTQyNzcwNDYyNyI+MjY0MTY8L2tleT48L2ZvcmVp
Z24ta2V5cz48cmVmLXR5cGUgbmFtZT0iSm91cm5hbCBBcnRpY2xlIj4xNzwvcmVmLXR5cGU+PGNv
bnRyaWJ1dG9ycz48YXV0aG9ycz48YXV0aG9yPkFzYW5vLCBTLjwvYXV0aG9yPjxhdXRob3I+T3Rz
dWthLCBSLjwvYXV0aG9yPjwvYXV0aG9ycz48L2NvbnRyaWJ1dG9ycz48dGl0bGVzPjx0aXRsZT5U
aGUgbGF0dGljZSBoYXJkZW5pbmcgZHVlIHRvIGRpc3NvbHZlZCBoeWRyb2dlbiBpbiBpcm9uIGFu
ZCBzdGVlbDwvdGl0bGU+PHNlY29uZGFyeS10aXRsZT5TY3JpcHRhIE1ldGFsbHVyZ2ljYTwvc2Vj
b25kYXJ5LXRpdGxlPjwvdGl0bGVzPjxwZXJpb2RpY2FsPjxmdWxsLXRpdGxlPlNjcmlwdGEgTWV0
YWxsdXJnaWNhPC9mdWxsLXRpdGxlPjxhYmJyLTE+U2NyaXB0YSBNZXRhbGwuPC9hYmJyLTE+PC9w
ZXJpb2RpY2FsPjxwYWdlcz4xMDE1LTEwMjA8L3BhZ2VzPjx2b2x1bWU+MTA8L3ZvbHVtZT48bnVt
YmVyPjExPC9udW1iZXI+PGRhdGVzPjx5ZWFyPjE5NzY8L3llYXI+PHB1Yi1kYXRlcz48ZGF0ZT4x
MS8vPC9kYXRlPjwvcHViLWRhdGVzPjwvZGF0ZXM+PGlzYm4+MDAzNi05NzQ4PC9pc2JuPjx1cmxz
PjxyZWxhdGVkLXVybHM+PHVybD5odHRwOi8vd3d3LnNjaWVuY2VkaXJlY3QuY29tL3NjaWVuY2Uv
YXJ0aWNsZS9waWkvMDAzNjk3NDg3NjkwMTE5ODwvdXJsPjwvcmVsYXRlZC11cmxzPjwvdXJscz48
ZWxlY3Ryb25pYy1yZXNvdXJjZS1udW0+aHR0cDovL2R4LmRvaS5vcmcvMTAuMTAxNi8wMDM2LTk3
NDgoNzYpOTAxMTktODwvZWxlY3Ryb25pYy1yZXNvdXJjZS1udW0+PC9yZWNvcmQ+PC9DaXRlPjwv
RW5kTm90ZT5=
</w:fldData>
        </w:fldChar>
      </w:r>
      <w:r w:rsidR="00193292">
        <w:rPr>
          <w:rFonts w:ascii="Times New Roman" w:hAnsi="Times New Roman" w:cs="Times New Roman"/>
          <w:color w:val="0070C0"/>
          <w:sz w:val="24"/>
        </w:rPr>
        <w:instrText xml:space="preserve"> ADDIN EN.CITE.DATA </w:instrText>
      </w:r>
      <w:r w:rsidR="00193292">
        <w:rPr>
          <w:rFonts w:ascii="Times New Roman" w:hAnsi="Times New Roman" w:cs="Times New Roman"/>
          <w:color w:val="0070C0"/>
          <w:sz w:val="24"/>
        </w:rPr>
      </w:r>
      <w:r w:rsidR="00193292">
        <w:rPr>
          <w:rFonts w:ascii="Times New Roman" w:hAnsi="Times New Roman" w:cs="Times New Roman"/>
          <w:color w:val="0070C0"/>
          <w:sz w:val="24"/>
        </w:rPr>
        <w:fldChar w:fldCharType="end"/>
      </w:r>
      <w:r w:rsidR="00193292" w:rsidRPr="009D48C3">
        <w:rPr>
          <w:rFonts w:ascii="Times New Roman" w:hAnsi="Times New Roman" w:cs="Times New Roman"/>
          <w:color w:val="0070C0"/>
          <w:sz w:val="24"/>
        </w:rPr>
      </w:r>
      <w:r w:rsidR="00193292" w:rsidRPr="009D48C3">
        <w:rPr>
          <w:rFonts w:ascii="Times New Roman" w:hAnsi="Times New Roman" w:cs="Times New Roman"/>
          <w:color w:val="0070C0"/>
          <w:sz w:val="24"/>
        </w:rPr>
        <w:fldChar w:fldCharType="separate"/>
      </w:r>
      <w:r w:rsidR="00193292">
        <w:rPr>
          <w:rFonts w:ascii="Times New Roman" w:hAnsi="Times New Roman" w:cs="Times New Roman"/>
          <w:noProof/>
          <w:color w:val="0070C0"/>
          <w:sz w:val="24"/>
        </w:rPr>
        <w:t>[18-21]</w:t>
      </w:r>
      <w:r w:rsidR="00193292" w:rsidRPr="009D48C3">
        <w:rPr>
          <w:rFonts w:ascii="Times New Roman" w:hAnsi="Times New Roman" w:cs="Times New Roman"/>
          <w:color w:val="0070C0"/>
          <w:sz w:val="24"/>
        </w:rPr>
        <w:fldChar w:fldCharType="end"/>
      </w:r>
      <w:r w:rsidR="00193292" w:rsidRPr="009D48C3">
        <w:rPr>
          <w:rFonts w:ascii="Times New Roman" w:hAnsi="Times New Roman" w:cs="Times New Roman"/>
          <w:sz w:val="24"/>
        </w:rPr>
        <w:t xml:space="preserve">, Al </w:t>
      </w:r>
      <w:r w:rsidR="00193292" w:rsidRPr="009D48C3">
        <w:rPr>
          <w:rFonts w:ascii="Times New Roman" w:hAnsi="Times New Roman" w:cs="Times New Roman"/>
          <w:color w:val="0070C0"/>
          <w:sz w:val="24"/>
        </w:rPr>
        <w:fldChar w:fldCharType="begin"/>
      </w:r>
      <w:r w:rsidR="00193292">
        <w:rPr>
          <w:rFonts w:ascii="Times New Roman" w:hAnsi="Times New Roman" w:cs="Times New Roman"/>
          <w:color w:val="0070C0"/>
          <w:sz w:val="24"/>
        </w:rPr>
        <w:instrText xml:space="preserve"> ADDIN EN.CITE &lt;EndNote&gt;&lt;Cite&gt;&lt;Author&gt;Watson&lt;/Author&gt;&lt;Year&gt;1988&lt;/Year&gt;&lt;RecNum&gt;36360&lt;/RecNum&gt;&lt;DisplayText&gt;[22]&lt;/DisplayText&gt;&lt;record&gt;&lt;rec-number&gt;36360&lt;/rec-number&gt;&lt;foreign-keys&gt;&lt;key app="EN" db-id="50wxdpzd9vd5r7e9t5b595djrfpttrxw9avp" timestamp="1482173766"&gt;36360&lt;/key&gt;&lt;/foreign-keys&gt;&lt;ref-type name="Journal Article"&gt;17&lt;/ref-type&gt;&lt;contributors&gt;&lt;authors&gt;&lt;author&gt;Watson, J. W.&lt;/author&gt;&lt;author&gt;Meshii, M.&lt;/author&gt;&lt;author&gt;Shen, Y. Z.&lt;/author&gt;&lt;/authors&gt;&lt;/contributors&gt;&lt;titles&gt;&lt;title&gt;Effect of cathodic charging on the mechanical properties of aluminum&lt;/title&gt;&lt;secondary-title&gt;Metallurgical Transactions A&lt;/secondary-title&gt;&lt;/titles&gt;&lt;periodical&gt;&lt;full-title&gt;Metallurgical Transactions A&lt;/full-title&gt;&lt;abbr-1&gt;Metall. Trans. A&lt;/abbr-1&gt;&lt;abbr-2&gt;Metall Trans A&lt;/abbr-2&gt;&lt;/periodical&gt;&lt;pages&gt;2299-2304&lt;/pages&gt;&lt;volume&gt;19&lt;/volume&gt;&lt;number&gt;9&lt;/number&gt;&lt;dates&gt;&lt;year&gt;1988&lt;/year&gt;&lt;pub-dates&gt;&lt;date&gt;1988//&lt;/date&gt;&lt;/pub-dates&gt;&lt;/dates&gt;&lt;isbn&gt;1543-1940&lt;/isbn&gt;&lt;urls&gt;&lt;related-urls&gt;&lt;url&gt;http://dx.doi.org/10.1007/BF02645053&lt;/url&gt;&lt;/related-urls&gt;&lt;/urls&gt;&lt;electronic-resource-num&gt;10.1007/BF02645053&lt;/electronic-resource-num&gt;&lt;/record&gt;&lt;/Cite&gt;&lt;/EndNote&gt;</w:instrText>
      </w:r>
      <w:r w:rsidR="00193292" w:rsidRPr="009D48C3">
        <w:rPr>
          <w:rFonts w:ascii="Times New Roman" w:hAnsi="Times New Roman" w:cs="Times New Roman"/>
          <w:color w:val="0070C0"/>
          <w:sz w:val="24"/>
        </w:rPr>
        <w:fldChar w:fldCharType="separate"/>
      </w:r>
      <w:r w:rsidR="00193292">
        <w:rPr>
          <w:rFonts w:ascii="Times New Roman" w:hAnsi="Times New Roman" w:cs="Times New Roman"/>
          <w:noProof/>
          <w:color w:val="0070C0"/>
          <w:sz w:val="24"/>
        </w:rPr>
        <w:t>[22]</w:t>
      </w:r>
      <w:r w:rsidR="00193292" w:rsidRPr="009D48C3">
        <w:rPr>
          <w:rFonts w:ascii="Times New Roman" w:hAnsi="Times New Roman" w:cs="Times New Roman"/>
          <w:color w:val="0070C0"/>
          <w:sz w:val="24"/>
        </w:rPr>
        <w:fldChar w:fldCharType="end"/>
      </w:r>
      <w:r w:rsidR="00193292" w:rsidRPr="009D48C3">
        <w:rPr>
          <w:rFonts w:ascii="Times New Roman" w:hAnsi="Times New Roman" w:cs="Times New Roman"/>
          <w:sz w:val="24"/>
        </w:rPr>
        <w:t xml:space="preserve"> and Ni alloys </w:t>
      </w:r>
      <w:r w:rsidR="00193292" w:rsidRPr="009D48C3">
        <w:rPr>
          <w:rFonts w:ascii="Times New Roman" w:hAnsi="Times New Roman" w:cs="Times New Roman"/>
          <w:color w:val="0070C0"/>
          <w:sz w:val="24"/>
        </w:rPr>
        <w:fldChar w:fldCharType="begin">
          <w:fldData xml:space="preserve">PEVuZE5vdGU+PENpdGU+PEF1dGhvcj5HaXJhcmRpbjwvQXV0aG9yPjxZZWFyPjIwMDQ8L1llYXI+
PFJlY051bT4yMTA5MDwvUmVjTnVtPjxEaXNwbGF5VGV4dD5bMjMsIDI0XTwvRGlzcGxheVRleHQ+
PHJlY29yZD48cmVjLW51bWJlcj4yMTA5MDwvcmVjLW51bWJlcj48Zm9yZWlnbi1rZXlzPjxrZXkg
YXBwPSJFTiIgZGItaWQ9IjUwd3hkcHpkOXZkNXI3ZTl0NWI1OTVkanJmcHR0cnh3OWF2cCIgdGlt
ZXN0YW1wPSIxNDI3NzAzOTA4Ij4yMTA5MDwva2V5PjwvZm9yZWlnbi1rZXlzPjxyZWYtdHlwZSBu
YW1lPSJKb3VybmFsIEFydGljbGUiPjE3PC9yZWYtdHlwZT48Y29udHJpYnV0b3JzPjxhdXRob3Jz
PjxhdXRob3I+R2lyYXJkaW4sIEdvdWVub3U8L2F1dGhvcj48YXV0aG9yPkRlbGFmb3NzZSwgRGF2
aWQ8L2F1dGhvcj48L2F1dGhvcnM+PC9jb250cmlidXRvcnM+PHRpdGxlcz48dGl0bGU+TWVhc3Vy
ZW1lbnQgb2YgdGhlIHNhdHVyYXRlZCBkaXNsb2NhdGlvbiBwaW5uaW5nIGZvcmNlIGluIGh5ZHJv
Z2VuYXRlZCBuaWNrZWwgYW5kIG5pY2tlbCBiYXNlIGFsbG95czwvdGl0bGU+PHNlY29uZGFyeS10
aXRsZT5TY3JpcHRhIE1hdGVyaWFsaWE8L3NlY29uZGFyeS10aXRsZT48L3RpdGxlcz48cGVyaW9k
aWNhbD48ZnVsbC10aXRsZT5TY3JpcHRhIE1hdGVyaWFsaWE8L2Z1bGwtdGl0bGU+PGFiYnItMT5T
Y3JpcHRhIE1hdGVyLjwvYWJici0xPjxhYmJyLTI+U2NyaXB0YSBNYXRlcjwvYWJici0yPjwvcGVy
aW9kaWNhbD48cGFnZXM+MTE3Ny0xMTgxPC9wYWdlcz48dm9sdW1lPjUxPC92b2x1bWU+PG51bWJl
cj4xMjwvbnVtYmVyPjxrZXl3b3Jkcz48a2V5d29yZD5TdHJhaW4gYWdlaW5nPC9rZXl3b3JkPjxr
ZXl3b3JkPkRpc2xvY2F0aW9uczwva2V5d29yZD48a2V5d29yZD5IeWRyb2dlbjwva2V5d29yZD48
a2V5d29yZD5OaWNrZWwgYWxsb3lzPC9rZXl3b3JkPjxrZXl3b3JkPlNvbHV0ZSBkcmFnPC9rZXl3
b3JkPjwva2V5d29yZHM+PGRhdGVzPjx5ZWFyPjIwMDQ8L3llYXI+PHB1Yi1kYXRlcz48ZGF0ZT4x
Mi8vPC9kYXRlPjwvcHViLWRhdGVzPjwvZGF0ZXM+PGlzYm4+MTM1OS02NDYyPC9pc2JuPjx1cmxz
PjxyZWxhdGVkLXVybHM+PHVybD5odHRwOi8vd3d3LnNjaWVuY2VkaXJlY3QuY29tL3NjaWVuY2Uv
YXJ0aWNsZS9waWkvUzEzNTk2NDYyMDQwMDQxOFg8L3VybD48dXJsPmh0dHA6Ly9hYy5lbHMtY2Ru
LmNvbS9TMTM1OTY0NjIwNDAwNDE4WC8xLXMyLjAtUzEzNTk2NDYyMDQwMDQxOFgtbWFpbi5wZGY/
X3RpZD02NWFiOWY4NC1jNjFjLTExZTYtOGExNi0wMDAwMGFhYjBmNmMmYW1wO2FjZG5hdD0xNDgy
MTczNzc0Xzk0MTJiZjQxZTZmMjYzZGYyYjZkZmRjNDcwYjk0MDk3PC91cmw+PC9yZWxhdGVkLXVy
bHM+PC91cmxzPjxlbGVjdHJvbmljLXJlc291cmNlLW51bT5odHRwOi8vZHguZG9pLm9yZy8xMC4x
MDE2L2ouc2NyaXB0YW1hdC4yMDA0LjA3LjAxMjwvZWxlY3Ryb25pYy1yZXNvdXJjZS1udW0+PC9y
ZWNvcmQ+PC9DaXRlPjxDaXRlPjxBdXRob3I+Qm9uaXN6ZXdza2k8L0F1dGhvcj48WWVhcj4xOTYz
PC9ZZWFyPjxSZWNOdW0+MzA3MzA8L1JlY051bT48cmVjb3JkPjxyZWMtbnVtYmVyPjMwNzMwPC9y
ZWMtbnVtYmVyPjxmb3JlaWduLWtleXM+PGtleSBhcHA9IkVOIiBkYi1pZD0iNTB3eGRwemQ5dmQ1
cjdlOXQ1YjU5NWRqcmZwdHRyeHc5YXZwIiB0aW1lc3RhbXA9IjE0MzgzMzI4MjMiPjMwNzMwPC9r
ZXk+PC9mb3JlaWduLWtleXM+PHJlZi10eXBlIG5hbWU9IkpvdXJuYWwgQXJ0aWNsZSI+MTc8L3Jl
Zi10eXBlPjxjb250cmlidXRvcnM+PGF1dGhvcnM+PGF1dGhvcj5Cb25pc3pld3NraSwgVC48L2F1
dGhvcj48YXV0aG9yPlNtaXRoLCBHLiBDLjwvYXV0aG9yPjwvYXV0aG9ycz48L2NvbnRyaWJ1dG9y
cz48dGl0bGVzPjx0aXRsZT5UaGUgaW5mbHVlbmNlIG9mIGh5ZHJvZ2VuIG9uIHRoZSBwbGFzdGlj
IGRlZm9ybWF0aW9uIGR1Y3RpbGl0eSwgYW5kIGZyYWN0dXJlIG9mIG5pY2tlbCBpbiB0ZW5zaW9u
PC90aXRsZT48c2Vjb25kYXJ5LXRpdGxlPkFjdGEgTWV0YWxsdXJnaWNhPC9zZWNvbmRhcnktdGl0
bGU+PC90aXRsZXM+PHBlcmlvZGljYWw+PGZ1bGwtdGl0bGU+QWN0YSBNZXRhbGx1cmdpY2E8L2Z1
bGwtdGl0bGU+PGFiYnItMT5BY3RhIE1ldGFsbC48L2FiYnItMT48YWJici0yPkFjdGEgTWV0YWxs
PC9hYmJyLTI+PC9wZXJpb2RpY2FsPjxwYWdlcz4xNjUtMTc4PC9wYWdlcz48dm9sdW1lPjExPC92
b2x1bWU+PG51bWJlcj4zPC9udW1iZXI+PGRhdGVzPjx5ZWFyPjE5NjM8L3llYXI+PHB1Yi1kYXRl
cz48ZGF0ZT4zLy88L2RhdGU+PC9wdWItZGF0ZXM+PC9kYXRlcz48aXNibj4wMDAxNjE2MDwvaXNi
bj48dXJscz48cmVsYXRlZC11cmxzPjx1cmw+aHR0cDovL3d3dy5zY2llbmNlZGlyZWN0LmNvbS9z
Y2llbmNlL2FydGljbGUvcGlpLzAwMDE2MTYwNjM5MDIwOTg8L3VybD48L3JlbGF0ZWQtdXJscz48
L3VybHM+PGVsZWN0cm9uaWMtcmVzb3VyY2UtbnVtPjEwLjEwMTYvMDAwMS02MTYwKDYzKTkwMjA5
LTg8L2VsZWN0cm9uaWMtcmVzb3VyY2UtbnVtPjwvcmVjb3JkPjwvQ2l0ZT48L0VuZE5vdGU+
</w:fldData>
        </w:fldChar>
      </w:r>
      <w:r w:rsidR="00193292">
        <w:rPr>
          <w:rFonts w:ascii="Times New Roman" w:hAnsi="Times New Roman" w:cs="Times New Roman"/>
          <w:color w:val="0070C0"/>
          <w:sz w:val="24"/>
        </w:rPr>
        <w:instrText xml:space="preserve"> ADDIN EN.CITE </w:instrText>
      </w:r>
      <w:r w:rsidR="00193292">
        <w:rPr>
          <w:rFonts w:ascii="Times New Roman" w:hAnsi="Times New Roman" w:cs="Times New Roman"/>
          <w:color w:val="0070C0"/>
          <w:sz w:val="24"/>
        </w:rPr>
        <w:fldChar w:fldCharType="begin">
          <w:fldData xml:space="preserve">PEVuZE5vdGU+PENpdGU+PEF1dGhvcj5HaXJhcmRpbjwvQXV0aG9yPjxZZWFyPjIwMDQ8L1llYXI+
PFJlY051bT4yMTA5MDwvUmVjTnVtPjxEaXNwbGF5VGV4dD5bMjMsIDI0XTwvRGlzcGxheVRleHQ+
PHJlY29yZD48cmVjLW51bWJlcj4yMTA5MDwvcmVjLW51bWJlcj48Zm9yZWlnbi1rZXlzPjxrZXkg
YXBwPSJFTiIgZGItaWQ9IjUwd3hkcHpkOXZkNXI3ZTl0NWI1OTVkanJmcHR0cnh3OWF2cCIgdGlt
ZXN0YW1wPSIxNDI3NzAzOTA4Ij4yMTA5MDwva2V5PjwvZm9yZWlnbi1rZXlzPjxyZWYtdHlwZSBu
YW1lPSJKb3VybmFsIEFydGljbGUiPjE3PC9yZWYtdHlwZT48Y29udHJpYnV0b3JzPjxhdXRob3Jz
PjxhdXRob3I+R2lyYXJkaW4sIEdvdWVub3U8L2F1dGhvcj48YXV0aG9yPkRlbGFmb3NzZSwgRGF2
aWQ8L2F1dGhvcj48L2F1dGhvcnM+PC9jb250cmlidXRvcnM+PHRpdGxlcz48dGl0bGU+TWVhc3Vy
ZW1lbnQgb2YgdGhlIHNhdHVyYXRlZCBkaXNsb2NhdGlvbiBwaW5uaW5nIGZvcmNlIGluIGh5ZHJv
Z2VuYXRlZCBuaWNrZWwgYW5kIG5pY2tlbCBiYXNlIGFsbG95czwvdGl0bGU+PHNlY29uZGFyeS10
aXRsZT5TY3JpcHRhIE1hdGVyaWFsaWE8L3NlY29uZGFyeS10aXRsZT48L3RpdGxlcz48cGVyaW9k
aWNhbD48ZnVsbC10aXRsZT5TY3JpcHRhIE1hdGVyaWFsaWE8L2Z1bGwtdGl0bGU+PGFiYnItMT5T
Y3JpcHRhIE1hdGVyLjwvYWJici0xPjxhYmJyLTI+U2NyaXB0YSBNYXRlcjwvYWJici0yPjwvcGVy
aW9kaWNhbD48cGFnZXM+MTE3Ny0xMTgxPC9wYWdlcz48dm9sdW1lPjUxPC92b2x1bWU+PG51bWJl
cj4xMjwvbnVtYmVyPjxrZXl3b3Jkcz48a2V5d29yZD5TdHJhaW4gYWdlaW5nPC9rZXl3b3JkPjxr
ZXl3b3JkPkRpc2xvY2F0aW9uczwva2V5d29yZD48a2V5d29yZD5IeWRyb2dlbjwva2V5d29yZD48
a2V5d29yZD5OaWNrZWwgYWxsb3lzPC9rZXl3b3JkPjxrZXl3b3JkPlNvbHV0ZSBkcmFnPC9rZXl3
b3JkPjwva2V5d29yZHM+PGRhdGVzPjx5ZWFyPjIwMDQ8L3llYXI+PHB1Yi1kYXRlcz48ZGF0ZT4x
Mi8vPC9kYXRlPjwvcHViLWRhdGVzPjwvZGF0ZXM+PGlzYm4+MTM1OS02NDYyPC9pc2JuPjx1cmxz
PjxyZWxhdGVkLXVybHM+PHVybD5odHRwOi8vd3d3LnNjaWVuY2VkaXJlY3QuY29tL3NjaWVuY2Uv
YXJ0aWNsZS9waWkvUzEzNTk2NDYyMDQwMDQxOFg8L3VybD48dXJsPmh0dHA6Ly9hYy5lbHMtY2Ru
LmNvbS9TMTM1OTY0NjIwNDAwNDE4WC8xLXMyLjAtUzEzNTk2NDYyMDQwMDQxOFgtbWFpbi5wZGY/
X3RpZD02NWFiOWY4NC1jNjFjLTExZTYtOGExNi0wMDAwMGFhYjBmNmMmYW1wO2FjZG5hdD0xNDgy
MTczNzc0Xzk0MTJiZjQxZTZmMjYzZGYyYjZkZmRjNDcwYjk0MDk3PC91cmw+PC9yZWxhdGVkLXVy
bHM+PC91cmxzPjxlbGVjdHJvbmljLXJlc291cmNlLW51bT5odHRwOi8vZHguZG9pLm9yZy8xMC4x
MDE2L2ouc2NyaXB0YW1hdC4yMDA0LjA3LjAxMjwvZWxlY3Ryb25pYy1yZXNvdXJjZS1udW0+PC9y
ZWNvcmQ+PC9DaXRlPjxDaXRlPjxBdXRob3I+Qm9uaXN6ZXdza2k8L0F1dGhvcj48WWVhcj4xOTYz
PC9ZZWFyPjxSZWNOdW0+MzA3MzA8L1JlY051bT48cmVjb3JkPjxyZWMtbnVtYmVyPjMwNzMwPC9y
ZWMtbnVtYmVyPjxmb3JlaWduLWtleXM+PGtleSBhcHA9IkVOIiBkYi1pZD0iNTB3eGRwemQ5dmQ1
cjdlOXQ1YjU5NWRqcmZwdHRyeHc5YXZwIiB0aW1lc3RhbXA9IjE0MzgzMzI4MjMiPjMwNzMwPC9r
ZXk+PC9mb3JlaWduLWtleXM+PHJlZi10eXBlIG5hbWU9IkpvdXJuYWwgQXJ0aWNsZSI+MTc8L3Jl
Zi10eXBlPjxjb250cmlidXRvcnM+PGF1dGhvcnM+PGF1dGhvcj5Cb25pc3pld3NraSwgVC48L2F1
dGhvcj48YXV0aG9yPlNtaXRoLCBHLiBDLjwvYXV0aG9yPjwvYXV0aG9ycz48L2NvbnRyaWJ1dG9y
cz48dGl0bGVzPjx0aXRsZT5UaGUgaW5mbHVlbmNlIG9mIGh5ZHJvZ2VuIG9uIHRoZSBwbGFzdGlj
IGRlZm9ybWF0aW9uIGR1Y3RpbGl0eSwgYW5kIGZyYWN0dXJlIG9mIG5pY2tlbCBpbiB0ZW5zaW9u
PC90aXRsZT48c2Vjb25kYXJ5LXRpdGxlPkFjdGEgTWV0YWxsdXJnaWNhPC9zZWNvbmRhcnktdGl0
bGU+PC90aXRsZXM+PHBlcmlvZGljYWw+PGZ1bGwtdGl0bGU+QWN0YSBNZXRhbGx1cmdpY2E8L2Z1
bGwtdGl0bGU+PGFiYnItMT5BY3RhIE1ldGFsbC48L2FiYnItMT48YWJici0yPkFjdGEgTWV0YWxs
PC9hYmJyLTI+PC9wZXJpb2RpY2FsPjxwYWdlcz4xNjUtMTc4PC9wYWdlcz48dm9sdW1lPjExPC92
b2x1bWU+PG51bWJlcj4zPC9udW1iZXI+PGRhdGVzPjx5ZWFyPjE5NjM8L3llYXI+PHB1Yi1kYXRl
cz48ZGF0ZT4zLy88L2RhdGU+PC9wdWItZGF0ZXM+PC9kYXRlcz48aXNibj4wMDAxNjE2MDwvaXNi
bj48dXJscz48cmVsYXRlZC11cmxzPjx1cmw+aHR0cDovL3d3dy5zY2llbmNlZGlyZWN0LmNvbS9z
Y2llbmNlL2FydGljbGUvcGlpLzAwMDE2MTYwNjM5MDIwOTg8L3VybD48L3JlbGF0ZWQtdXJscz48
L3VybHM+PGVsZWN0cm9uaWMtcmVzb3VyY2UtbnVtPjEwLjEwMTYvMDAwMS02MTYwKDYzKTkwMjA5
LTg8L2VsZWN0cm9uaWMtcmVzb3VyY2UtbnVtPjwvcmVjb3JkPjwvQ2l0ZT48L0VuZE5vdGU+
</w:fldData>
        </w:fldChar>
      </w:r>
      <w:r w:rsidR="00193292">
        <w:rPr>
          <w:rFonts w:ascii="Times New Roman" w:hAnsi="Times New Roman" w:cs="Times New Roman"/>
          <w:color w:val="0070C0"/>
          <w:sz w:val="24"/>
        </w:rPr>
        <w:instrText xml:space="preserve"> ADDIN EN.CITE.DATA </w:instrText>
      </w:r>
      <w:r w:rsidR="00193292">
        <w:rPr>
          <w:rFonts w:ascii="Times New Roman" w:hAnsi="Times New Roman" w:cs="Times New Roman"/>
          <w:color w:val="0070C0"/>
          <w:sz w:val="24"/>
        </w:rPr>
      </w:r>
      <w:r w:rsidR="00193292">
        <w:rPr>
          <w:rFonts w:ascii="Times New Roman" w:hAnsi="Times New Roman" w:cs="Times New Roman"/>
          <w:color w:val="0070C0"/>
          <w:sz w:val="24"/>
        </w:rPr>
        <w:fldChar w:fldCharType="end"/>
      </w:r>
      <w:r w:rsidR="00193292" w:rsidRPr="009D48C3">
        <w:rPr>
          <w:rFonts w:ascii="Times New Roman" w:hAnsi="Times New Roman" w:cs="Times New Roman"/>
          <w:color w:val="0070C0"/>
          <w:sz w:val="24"/>
        </w:rPr>
      </w:r>
      <w:r w:rsidR="00193292" w:rsidRPr="009D48C3">
        <w:rPr>
          <w:rFonts w:ascii="Times New Roman" w:hAnsi="Times New Roman" w:cs="Times New Roman"/>
          <w:color w:val="0070C0"/>
          <w:sz w:val="24"/>
        </w:rPr>
        <w:fldChar w:fldCharType="separate"/>
      </w:r>
      <w:r w:rsidR="00193292">
        <w:rPr>
          <w:rFonts w:ascii="Times New Roman" w:hAnsi="Times New Roman" w:cs="Times New Roman"/>
          <w:noProof/>
          <w:color w:val="0070C0"/>
          <w:sz w:val="24"/>
        </w:rPr>
        <w:t>[23, 24]</w:t>
      </w:r>
      <w:r w:rsidR="00193292" w:rsidRPr="009D48C3">
        <w:rPr>
          <w:rFonts w:ascii="Times New Roman" w:hAnsi="Times New Roman" w:cs="Times New Roman"/>
          <w:color w:val="0070C0"/>
          <w:sz w:val="24"/>
        </w:rPr>
        <w:fldChar w:fldCharType="end"/>
      </w:r>
      <w:r w:rsidR="00193292" w:rsidRPr="009D48C3">
        <w:rPr>
          <w:rFonts w:ascii="Times New Roman" w:hAnsi="Times New Roman" w:cs="Times New Roman"/>
          <w:color w:val="0070C0"/>
          <w:sz w:val="24"/>
        </w:rPr>
        <w:t xml:space="preserve"> </w:t>
      </w:r>
      <w:r w:rsidR="00592373" w:rsidRPr="009D48C3">
        <w:rPr>
          <w:rFonts w:ascii="Times New Roman" w:hAnsi="Times New Roman" w:cs="Times New Roman"/>
          <w:sz w:val="24"/>
        </w:rPr>
        <w:t>challenge</w:t>
      </w:r>
      <w:r w:rsidR="00FE3AB8">
        <w:rPr>
          <w:rFonts w:ascii="Times New Roman" w:hAnsi="Times New Roman" w:cs="Times New Roman"/>
          <w:sz w:val="24"/>
        </w:rPr>
        <w:t>s</w:t>
      </w:r>
      <w:r w:rsidR="00592373" w:rsidRPr="009D48C3">
        <w:rPr>
          <w:rFonts w:ascii="Times New Roman" w:hAnsi="Times New Roman" w:cs="Times New Roman"/>
          <w:sz w:val="24"/>
        </w:rPr>
        <w:t xml:space="preserve"> the </w:t>
      </w:r>
      <w:r w:rsidR="00073E77" w:rsidRPr="009D48C3">
        <w:rPr>
          <w:rFonts w:ascii="Times New Roman" w:hAnsi="Times New Roman" w:cs="Times New Roman"/>
          <w:sz w:val="24"/>
        </w:rPr>
        <w:t>valid</w:t>
      </w:r>
      <w:r w:rsidR="00592373" w:rsidRPr="009D48C3">
        <w:rPr>
          <w:rFonts w:ascii="Times New Roman" w:hAnsi="Times New Roman" w:cs="Times New Roman"/>
          <w:sz w:val="24"/>
        </w:rPr>
        <w:t xml:space="preserve">ity of HELP. </w:t>
      </w:r>
      <w:r w:rsidR="006F3E8C" w:rsidRPr="009D48C3">
        <w:rPr>
          <w:rFonts w:ascii="Times New Roman" w:hAnsi="Times New Roman" w:cs="Times New Roman"/>
          <w:sz w:val="24"/>
        </w:rPr>
        <w:t xml:space="preserve">In a recent atomistic study, Song and Curtin </w:t>
      </w:r>
      <w:r w:rsidR="004A6D98" w:rsidRPr="009D48C3">
        <w:rPr>
          <w:rFonts w:ascii="Times New Roman" w:hAnsi="Times New Roman" w:cs="Times New Roman"/>
          <w:color w:val="0070C0"/>
          <w:sz w:val="24"/>
        </w:rPr>
        <w:fldChar w:fldCharType="begin">
          <w:fldData xml:space="preserve">PEVuZE5vdGU+PENpdGU+PEF1dGhvcj5Tb25nPC9BdXRob3I+PFllYXI+MjAxMzwvWWVhcj48UmVj
TnVtPjI0MjQ8L1JlY051bT48RGlzcGxheVRleHQ+WzI1LCAyNl08L0Rpc3BsYXlUZXh0PjxyZWNv
cmQ+PHJlYy1udW1iZXI+MjQyNDwvcmVjLW51bWJlcj48Zm9yZWlnbi1rZXlzPjxrZXkgYXBwPSJF
TiIgZGItaWQ9IjUwd3hkcHpkOXZkNXI3ZTl0NWI1OTVkanJmcHR0cnh3OWF2cCIgdGltZXN0YW1w
PSIxNDA5MjE1NDc2Ij4yNDI0PC9rZXk+PC9mb3JlaWduLWtleXM+PHJlZi10eXBlIG5hbWU9Ikpv
dXJuYWwgQXJ0aWNsZSI+MTc8L3JlZi10eXBlPjxjb250cmlidXRvcnM+PGF1dGhvcnM+PGF1dGhv
cj5Tb25nLCBKdW48L2F1dGhvcj48YXV0aG9yPkN1cnRpbiwgVy4gQS48L2F1dGhvcj48L2F1dGhv
cnM+PC9jb250cmlidXRvcnM+PHRpdGxlcz48dGl0bGU+QXRvbWljIG1lY2hhbmlzbSBhbmQgcHJl
ZGljdGlvbiBvZiBoeWRyb2dlbiBlbWJyaXR0bGVtZW50IGluIGlyb248L3RpdGxlPjxzZWNvbmRh
cnktdGl0bGU+TmF0dXJlIE1hdGVyaWFsczwvc2Vjb25kYXJ5LXRpdGxlPjwvdGl0bGVzPjxwZXJp
b2RpY2FsPjxmdWxsLXRpdGxlPk5hdHVyZSBNYXRlcmlhbHM8L2Z1bGwtdGl0bGU+PGFiYnItMT5O
YXQuIE1hdGVyLjwvYWJici0xPjwvcGVyaW9kaWNhbD48cGFnZXM+MTQ1LTE1MTwvcGFnZXM+PHZv
bHVtZT4xMjwvdm9sdW1lPjxudW1iZXI+MjwvbnVtYmVyPjxkYXRlcz48eWVhcj4yMDEzPC95ZWFy
PjxwdWItZGF0ZXM+PGRhdGU+RmViPC9kYXRlPjwvcHViLWRhdGVzPjwvZGF0ZXM+PGlzYm4+MTQ3
Ni0xMTIyOyAxNDc2LTQ2NjA8L2lzYm4+PGFjY2Vzc2lvbi1udW0+V09TOjAwMDMxNDYyNzAwMDAy
MjwvYWNjZXNzaW9uLW51bT48dXJscz48cmVsYXRlZC11cmxzPjx1cmw+Jmx0O0dvIHRvIElTSSZn
dDs6Ly9XT1M6MDAwMzE0NjI3MDAwMDIyPC91cmw+PHVybD5odHRwOi8vd3d3Lm5hdHVyZS5jb20v
bm1hdC9qb3VybmFsL3YxMi9uMi9wZGYvbm1hdDM0NzkucGRmPC91cmw+PC9yZWxhdGVkLXVybHM+
PC91cmxzPjxlbGVjdHJvbmljLXJlc291cmNlLW51bT4xMC4xMDM4L25tYXQzNDc5PC9lbGVjdHJv
bmljLXJlc291cmNlLW51bT48L3JlY29yZD48L0NpdGU+PENpdGU+PEF1dGhvcj5Tb25nPC9BdXRo
b3I+PFllYXI+MjAxMTwvWWVhcj48UmVjTnVtPjgyMzA8L1JlY051bT48cmVjb3JkPjxyZWMtbnVt
YmVyPjgyMzA8L3JlYy1udW1iZXI+PGZvcmVpZ24ta2V5cz48a2V5IGFwcD0iRU4iIGRiLWlkPSI1
MHd4ZHB6ZDl2ZDVyN2U5dDViNTk1ZGpyZnB0dHJ4dzlhdnAiIHRpbWVzdGFtcD0iMTQxMjc4NjM5
NyI+ODIzMDwva2V5PjwvZm9yZWlnbi1rZXlzPjxyZWYtdHlwZSBuYW1lPSJKb3VybmFsIEFydGlj
bGUiPjE3PC9yZWYtdHlwZT48Y29udHJpYnV0b3JzPjxhdXRob3JzPjxhdXRob3I+U29uZywgSnVu
PC9hdXRob3I+PGF1dGhvcj5DdXJ0aW4sIFcuIEEuPC9hdXRob3I+PC9hdXRob3JzPjwvY29udHJp
YnV0b3JzPjx0aXRsZXM+PHRpdGxlPkEgbmFub3NjYWxlIG1lY2hhbmlzbSBvZiBoeWRyb2dlbiBl
bWJyaXR0bGVtZW50IGluIG1ldGFsczwvdGl0bGU+PHNlY29uZGFyeS10aXRsZT5BY3RhIE1hdGVy
aWFsaWE8L3NlY29uZGFyeS10aXRsZT48L3RpdGxlcz48cGVyaW9kaWNhbD48ZnVsbC10aXRsZT5B
Y3RhIE1hdGVyaWFsaWE8L2Z1bGwtdGl0bGU+PGFiYnItMT5BY3RhIE1hdGVyLjwvYWJici0xPjxh
YmJyLTI+QWN0YSBNYXRlcjwvYWJici0yPjwvcGVyaW9kaWNhbD48cGFnZXM+MTU1Ny0xNTY5PC9w
YWdlcz48dm9sdW1lPjU5PC92b2x1bWU+PG51bWJlcj40PC9udW1iZXI+PGtleXdvcmRzPjxrZXl3
b3JkPkh5ZHJvZ2VuIGVtYnJpdHRsZW1lbnQ8L2tleXdvcmQ+PGtleXdvcmQ+RnJhY3R1cmU8L2tl
eXdvcmQ+PGtleXdvcmQ+RGlzbG9jYXRpb248L2tleXdvcmQ+PGtleXdvcmQ+RGlmZnVzaW9uPC9r
ZXl3b3JkPjxrZXl3b3JkPkR1Y3RpbGl0eTwva2V5d29yZD48L2tleXdvcmRzPjxkYXRlcz48eWVh
cj4yMDExPC95ZWFyPjxwdWItZGF0ZXM+PGRhdGU+Mi8vPC9kYXRlPjwvcHViLWRhdGVzPjwvZGF0
ZXM+PGlzYm4+MTM1OS02NDU0PC9pc2JuPjx1cmxzPjxyZWxhdGVkLXVybHM+PHVybD5odHRwOi8v
d3d3LnNjaWVuY2VkaXJlY3QuY29tL3NjaWVuY2UvYXJ0aWNsZS9waWkvUzEzNTk2NDU0MTAwMDc3
NDM8L3VybD48dXJsPmh0dHA6Ly9hYy5lbHMtY2RuLmNvbS9TMTM1OTY0NTQxMDAwNzc0My8xLXMy
LjAtUzEzNTk2NDU0MTAwMDc3NDMtbWFpbi5wZGY/X3RpZD1jODgxMDU3Mi00ZjA5LTExZTQtOTc4
Yi0wMDAwMGFhY2IzNjEmYW1wO2FjZG5hdD0xNDEyNzg2NTk2Xzk0YjlhYjQyYmE5MmY1ZmFkN2Yw
ZGE5Mjk3MTU1MWJkPC91cmw+PC9yZWxhdGVkLXVybHM+PC91cmxzPjxlbGVjdHJvbmljLXJlc291
cmNlLW51bT5odHRwOi8vZHguZG9pLm9yZy8xMC4xMDE2L2ouYWN0YW1hdC4yMDEwLjExLjAxOTwv
ZWxlY3Ryb25pYy1yZXNvdXJjZS1udW0+PC9yZWNvcmQ+PC9DaXRlPjwvRW5kTm90ZT4A
</w:fldData>
        </w:fldChar>
      </w:r>
      <w:r w:rsidR="00193292">
        <w:rPr>
          <w:rFonts w:ascii="Times New Roman" w:hAnsi="Times New Roman" w:cs="Times New Roman"/>
          <w:color w:val="0070C0"/>
          <w:sz w:val="24"/>
        </w:rPr>
        <w:instrText xml:space="preserve"> ADDIN EN.CITE </w:instrText>
      </w:r>
      <w:r w:rsidR="00193292">
        <w:rPr>
          <w:rFonts w:ascii="Times New Roman" w:hAnsi="Times New Roman" w:cs="Times New Roman"/>
          <w:color w:val="0070C0"/>
          <w:sz w:val="24"/>
        </w:rPr>
        <w:fldChar w:fldCharType="begin">
          <w:fldData xml:space="preserve">PEVuZE5vdGU+PENpdGU+PEF1dGhvcj5Tb25nPC9BdXRob3I+PFllYXI+MjAxMzwvWWVhcj48UmVj
TnVtPjI0MjQ8L1JlY051bT48RGlzcGxheVRleHQ+WzI1LCAyNl08L0Rpc3BsYXlUZXh0PjxyZWNv
cmQ+PHJlYy1udW1iZXI+MjQyNDwvcmVjLW51bWJlcj48Zm9yZWlnbi1rZXlzPjxrZXkgYXBwPSJF
TiIgZGItaWQ9IjUwd3hkcHpkOXZkNXI3ZTl0NWI1OTVkanJmcHR0cnh3OWF2cCIgdGltZXN0YW1w
PSIxNDA5MjE1NDc2Ij4yNDI0PC9rZXk+PC9mb3JlaWduLWtleXM+PHJlZi10eXBlIG5hbWU9Ikpv
dXJuYWwgQXJ0aWNsZSI+MTc8L3JlZi10eXBlPjxjb250cmlidXRvcnM+PGF1dGhvcnM+PGF1dGhv
cj5Tb25nLCBKdW48L2F1dGhvcj48YXV0aG9yPkN1cnRpbiwgVy4gQS48L2F1dGhvcj48L2F1dGhv
cnM+PC9jb250cmlidXRvcnM+PHRpdGxlcz48dGl0bGU+QXRvbWljIG1lY2hhbmlzbSBhbmQgcHJl
ZGljdGlvbiBvZiBoeWRyb2dlbiBlbWJyaXR0bGVtZW50IGluIGlyb248L3RpdGxlPjxzZWNvbmRh
cnktdGl0bGU+TmF0dXJlIE1hdGVyaWFsczwvc2Vjb25kYXJ5LXRpdGxlPjwvdGl0bGVzPjxwZXJp
b2RpY2FsPjxmdWxsLXRpdGxlPk5hdHVyZSBNYXRlcmlhbHM8L2Z1bGwtdGl0bGU+PGFiYnItMT5O
YXQuIE1hdGVyLjwvYWJici0xPjwvcGVyaW9kaWNhbD48cGFnZXM+MTQ1LTE1MTwvcGFnZXM+PHZv
bHVtZT4xMjwvdm9sdW1lPjxudW1iZXI+MjwvbnVtYmVyPjxkYXRlcz48eWVhcj4yMDEzPC95ZWFy
PjxwdWItZGF0ZXM+PGRhdGU+RmViPC9kYXRlPjwvcHViLWRhdGVzPjwvZGF0ZXM+PGlzYm4+MTQ3
Ni0xMTIyOyAxNDc2LTQ2NjA8L2lzYm4+PGFjY2Vzc2lvbi1udW0+V09TOjAwMDMxNDYyNzAwMDAy
MjwvYWNjZXNzaW9uLW51bT48dXJscz48cmVsYXRlZC11cmxzPjx1cmw+Jmx0O0dvIHRvIElTSSZn
dDs6Ly9XT1M6MDAwMzE0NjI3MDAwMDIyPC91cmw+PHVybD5odHRwOi8vd3d3Lm5hdHVyZS5jb20v
bm1hdC9qb3VybmFsL3YxMi9uMi9wZGYvbm1hdDM0NzkucGRmPC91cmw+PC9yZWxhdGVkLXVybHM+
PC91cmxzPjxlbGVjdHJvbmljLXJlc291cmNlLW51bT4xMC4xMDM4L25tYXQzNDc5PC9lbGVjdHJv
bmljLXJlc291cmNlLW51bT48L3JlY29yZD48L0NpdGU+PENpdGU+PEF1dGhvcj5Tb25nPC9BdXRo
b3I+PFllYXI+MjAxMTwvWWVhcj48UmVjTnVtPjgyMzA8L1JlY051bT48cmVjb3JkPjxyZWMtbnVt
YmVyPjgyMzA8L3JlYy1udW1iZXI+PGZvcmVpZ24ta2V5cz48a2V5IGFwcD0iRU4iIGRiLWlkPSI1
MHd4ZHB6ZDl2ZDVyN2U5dDViNTk1ZGpyZnB0dHJ4dzlhdnAiIHRpbWVzdGFtcD0iMTQxMjc4NjM5
NyI+ODIzMDwva2V5PjwvZm9yZWlnbi1rZXlzPjxyZWYtdHlwZSBuYW1lPSJKb3VybmFsIEFydGlj
bGUiPjE3PC9yZWYtdHlwZT48Y29udHJpYnV0b3JzPjxhdXRob3JzPjxhdXRob3I+U29uZywgSnVu
PC9hdXRob3I+PGF1dGhvcj5DdXJ0aW4sIFcuIEEuPC9hdXRob3I+PC9hdXRob3JzPjwvY29udHJp
YnV0b3JzPjx0aXRsZXM+PHRpdGxlPkEgbmFub3NjYWxlIG1lY2hhbmlzbSBvZiBoeWRyb2dlbiBl
bWJyaXR0bGVtZW50IGluIG1ldGFsczwvdGl0bGU+PHNlY29uZGFyeS10aXRsZT5BY3RhIE1hdGVy
aWFsaWE8L3NlY29uZGFyeS10aXRsZT48L3RpdGxlcz48cGVyaW9kaWNhbD48ZnVsbC10aXRsZT5B
Y3RhIE1hdGVyaWFsaWE8L2Z1bGwtdGl0bGU+PGFiYnItMT5BY3RhIE1hdGVyLjwvYWJici0xPjxh
YmJyLTI+QWN0YSBNYXRlcjwvYWJici0yPjwvcGVyaW9kaWNhbD48cGFnZXM+MTU1Ny0xNTY5PC9w
YWdlcz48dm9sdW1lPjU5PC92b2x1bWU+PG51bWJlcj40PC9udW1iZXI+PGtleXdvcmRzPjxrZXl3
b3JkPkh5ZHJvZ2VuIGVtYnJpdHRsZW1lbnQ8L2tleXdvcmQ+PGtleXdvcmQ+RnJhY3R1cmU8L2tl
eXdvcmQ+PGtleXdvcmQ+RGlzbG9jYXRpb248L2tleXdvcmQ+PGtleXdvcmQ+RGlmZnVzaW9uPC9r
ZXl3b3JkPjxrZXl3b3JkPkR1Y3RpbGl0eTwva2V5d29yZD48L2tleXdvcmRzPjxkYXRlcz48eWVh
cj4yMDExPC95ZWFyPjxwdWItZGF0ZXM+PGRhdGU+Mi8vPC9kYXRlPjwvcHViLWRhdGVzPjwvZGF0
ZXM+PGlzYm4+MTM1OS02NDU0PC9pc2JuPjx1cmxzPjxyZWxhdGVkLXVybHM+PHVybD5odHRwOi8v
d3d3LnNjaWVuY2VkaXJlY3QuY29tL3NjaWVuY2UvYXJ0aWNsZS9waWkvUzEzNTk2NDU0MTAwMDc3
NDM8L3VybD48dXJsPmh0dHA6Ly9hYy5lbHMtY2RuLmNvbS9TMTM1OTY0NTQxMDAwNzc0My8xLXMy
LjAtUzEzNTk2NDU0MTAwMDc3NDMtbWFpbi5wZGY/X3RpZD1jODgxMDU3Mi00ZjA5LTExZTQtOTc4
Yi0wMDAwMGFhY2IzNjEmYW1wO2FjZG5hdD0xNDEyNzg2NTk2Xzk0YjlhYjQyYmE5MmY1ZmFkN2Yw
ZGE5Mjk3MTU1MWJkPC91cmw+PC9yZWxhdGVkLXVybHM+PC91cmxzPjxlbGVjdHJvbmljLXJlc291
cmNlLW51bT5odHRwOi8vZHguZG9pLm9yZy8xMC4xMDE2L2ouYWN0YW1hdC4yMDEwLjExLjAxOTwv
ZWxlY3Ryb25pYy1yZXNvdXJjZS1udW0+PC9yZWNvcmQ+PC9DaXRlPjwvRW5kTm90ZT4A
</w:fldData>
        </w:fldChar>
      </w:r>
      <w:r w:rsidR="00193292">
        <w:rPr>
          <w:rFonts w:ascii="Times New Roman" w:hAnsi="Times New Roman" w:cs="Times New Roman"/>
          <w:color w:val="0070C0"/>
          <w:sz w:val="24"/>
        </w:rPr>
        <w:instrText xml:space="preserve"> ADDIN EN.CITE.DATA </w:instrText>
      </w:r>
      <w:r w:rsidR="00193292">
        <w:rPr>
          <w:rFonts w:ascii="Times New Roman" w:hAnsi="Times New Roman" w:cs="Times New Roman"/>
          <w:color w:val="0070C0"/>
          <w:sz w:val="24"/>
        </w:rPr>
      </w:r>
      <w:r w:rsidR="00193292">
        <w:rPr>
          <w:rFonts w:ascii="Times New Roman" w:hAnsi="Times New Roman" w:cs="Times New Roman"/>
          <w:color w:val="0070C0"/>
          <w:sz w:val="24"/>
        </w:rPr>
        <w:fldChar w:fldCharType="end"/>
      </w:r>
      <w:r w:rsidR="004A6D98" w:rsidRPr="009D48C3">
        <w:rPr>
          <w:rFonts w:ascii="Times New Roman" w:hAnsi="Times New Roman" w:cs="Times New Roman"/>
          <w:color w:val="0070C0"/>
          <w:sz w:val="24"/>
        </w:rPr>
      </w:r>
      <w:r w:rsidR="004A6D98" w:rsidRPr="009D48C3">
        <w:rPr>
          <w:rFonts w:ascii="Times New Roman" w:hAnsi="Times New Roman" w:cs="Times New Roman"/>
          <w:color w:val="0070C0"/>
          <w:sz w:val="24"/>
        </w:rPr>
        <w:fldChar w:fldCharType="separate"/>
      </w:r>
      <w:r w:rsidR="00193292">
        <w:rPr>
          <w:rFonts w:ascii="Times New Roman" w:hAnsi="Times New Roman" w:cs="Times New Roman"/>
          <w:noProof/>
          <w:color w:val="0070C0"/>
          <w:sz w:val="24"/>
        </w:rPr>
        <w:t>[25, 26]</w:t>
      </w:r>
      <w:r w:rsidR="004A6D98" w:rsidRPr="009D48C3">
        <w:rPr>
          <w:rFonts w:ascii="Times New Roman" w:hAnsi="Times New Roman" w:cs="Times New Roman"/>
          <w:color w:val="0070C0"/>
          <w:sz w:val="24"/>
        </w:rPr>
        <w:fldChar w:fldCharType="end"/>
      </w:r>
      <w:r w:rsidR="006F3E8C" w:rsidRPr="009D48C3">
        <w:rPr>
          <w:rFonts w:ascii="Times New Roman" w:hAnsi="Times New Roman" w:cs="Times New Roman"/>
          <w:sz w:val="24"/>
        </w:rPr>
        <w:t xml:space="preserve"> </w:t>
      </w:r>
      <w:r w:rsidR="00FE3AB8">
        <w:rPr>
          <w:rFonts w:ascii="Times New Roman" w:hAnsi="Times New Roman" w:cs="Times New Roman"/>
          <w:sz w:val="24"/>
        </w:rPr>
        <w:t xml:space="preserve">have </w:t>
      </w:r>
      <w:r w:rsidR="00463F52" w:rsidRPr="009D48C3">
        <w:rPr>
          <w:rFonts w:ascii="Times New Roman" w:hAnsi="Times New Roman" w:cs="Times New Roman"/>
          <w:sz w:val="24"/>
        </w:rPr>
        <w:t xml:space="preserve">illustrated that H atoms form Cottrell atmospheres around moving dislocations, and cause solute drag rather than facilitate the dislocation slip. </w:t>
      </w:r>
      <w:r w:rsidR="00B334EB" w:rsidRPr="009D48C3">
        <w:rPr>
          <w:rFonts w:ascii="Times New Roman" w:hAnsi="Times New Roman" w:cs="Times New Roman"/>
          <w:sz w:val="24"/>
        </w:rPr>
        <w:t xml:space="preserve">Thus, the macroscopic softening in H-charged specimens </w:t>
      </w:r>
      <w:proofErr w:type="gramStart"/>
      <w:r w:rsidR="00B334EB" w:rsidRPr="009D48C3">
        <w:rPr>
          <w:rFonts w:ascii="Times New Roman" w:hAnsi="Times New Roman" w:cs="Times New Roman"/>
          <w:sz w:val="24"/>
        </w:rPr>
        <w:t>cannot be expected</w:t>
      </w:r>
      <w:proofErr w:type="gramEnd"/>
      <w:r w:rsidR="00930855">
        <w:rPr>
          <w:rFonts w:ascii="Times New Roman" w:hAnsi="Times New Roman" w:cs="Times New Roman"/>
          <w:sz w:val="24"/>
        </w:rPr>
        <w:t>, again challenging the</w:t>
      </w:r>
      <w:r w:rsidR="00B334EB" w:rsidRPr="009D48C3">
        <w:rPr>
          <w:rFonts w:ascii="Times New Roman" w:hAnsi="Times New Roman" w:cs="Times New Roman"/>
          <w:sz w:val="24"/>
        </w:rPr>
        <w:t xml:space="preserve"> HELP mechanism. </w:t>
      </w:r>
      <w:r w:rsidR="00851217" w:rsidRPr="009D48C3">
        <w:rPr>
          <w:rFonts w:ascii="Times New Roman" w:hAnsi="Times New Roman" w:cs="Times New Roman"/>
          <w:sz w:val="24"/>
        </w:rPr>
        <w:t xml:space="preserve">This seems </w:t>
      </w:r>
      <w:r w:rsidR="007D1813">
        <w:rPr>
          <w:rFonts w:ascii="Times New Roman" w:hAnsi="Times New Roman" w:cs="Times New Roman"/>
          <w:sz w:val="24"/>
        </w:rPr>
        <w:t xml:space="preserve">contrary </w:t>
      </w:r>
      <w:r w:rsidR="00851217" w:rsidRPr="009D48C3">
        <w:rPr>
          <w:rFonts w:ascii="Times New Roman" w:hAnsi="Times New Roman" w:cs="Times New Roman"/>
          <w:sz w:val="24"/>
        </w:rPr>
        <w:t xml:space="preserve">to </w:t>
      </w:r>
      <w:r w:rsidR="007D1813">
        <w:rPr>
          <w:rFonts w:ascii="Times New Roman" w:hAnsi="Times New Roman" w:cs="Times New Roman"/>
          <w:sz w:val="24"/>
        </w:rPr>
        <w:t>the</w:t>
      </w:r>
      <w:r w:rsidR="00354E04">
        <w:rPr>
          <w:rFonts w:ascii="Times New Roman" w:hAnsi="Times New Roman" w:cs="Times New Roman"/>
          <w:sz w:val="24"/>
        </w:rPr>
        <w:t xml:space="preserve"> former study</w:t>
      </w:r>
      <w:r w:rsidR="008B1B38" w:rsidRPr="009D48C3">
        <w:rPr>
          <w:rFonts w:ascii="Times New Roman" w:hAnsi="Times New Roman" w:cs="Times New Roman"/>
          <w:sz w:val="24"/>
        </w:rPr>
        <w:t xml:space="preserve"> </w:t>
      </w:r>
      <w:r w:rsidR="008B1B38" w:rsidRPr="009D48C3">
        <w:rPr>
          <w:rFonts w:ascii="Times New Roman" w:hAnsi="Times New Roman" w:cs="Times New Roman"/>
          <w:color w:val="0070C0"/>
          <w:sz w:val="24"/>
        </w:rPr>
        <w:fldChar w:fldCharType="begin"/>
      </w:r>
      <w:r w:rsidR="00FF0EC0" w:rsidRPr="009D48C3">
        <w:rPr>
          <w:rFonts w:ascii="Times New Roman" w:hAnsi="Times New Roman" w:cs="Times New Roman"/>
          <w:color w:val="0070C0"/>
          <w:sz w:val="24"/>
        </w:rPr>
        <w:instrText xml:space="preserve"> ADDIN EN.CITE &lt;EndNote&gt;&lt;Cite&gt;&lt;Author&gt;Zhang&lt;/Author&gt;&lt;Year&gt;1986&lt;/Year&gt;&lt;RecNum&gt;36328&lt;/RecNum&gt;&lt;DisplayText&gt;[27]&lt;/DisplayText&gt;&lt;record&gt;&lt;rec-number&gt;36328&lt;/rec-number&gt;&lt;foreign-keys&gt;&lt;key app="EN" db-id="50wxdpzd9vd5r7e9t5b595djrfpttrxw9avp" timestamp="1481709483"&gt;36328&lt;/key&gt;&lt;/foreign-keys&gt;&lt;ref-type name="Journal Article"&gt;17&lt;/ref-type&gt;&lt;contributors&gt;&lt;authors&gt;&lt;author&gt;Zhang, Tong-Yi&lt;/author&gt;&lt;author&gt;Chu, Wu-Yang&lt;/author&gt;&lt;author&gt;Hsiao, Chi-Mei&lt;/author&gt;&lt;/authors&gt;&lt;/contributors&gt;&lt;titles&gt;&lt;title&gt;Mechanism of hydrogen induced softening&lt;/title&gt;&lt;secondary-title&gt;Scripta Metallurgica&lt;/secondary-title&gt;&lt;/titles&gt;&lt;periodical&gt;&lt;full-title&gt;Scripta Metallurgica&lt;/full-title&gt;&lt;abbr-1&gt;Scripta Metall.&lt;/abbr-1&gt;&lt;/periodical&gt;&lt;pages&gt;225-230&lt;/pages&gt;&lt;volume&gt;20&lt;/volume&gt;&lt;number&gt;2&lt;/number&gt;&lt;dates&gt;&lt;year&gt;1986&lt;/year&gt;&lt;pub-dates&gt;&lt;date&gt;1986/02/01&lt;/date&gt;&lt;/pub-dates&gt;&lt;/dates&gt;&lt;isbn&gt;0036-9748&lt;/isbn&gt;&lt;urls&gt;&lt;related-urls&gt;&lt;url&gt;http://www.sciencedirect.com/science/article/pii/0036974886901316&lt;/url&gt;&lt;/related-urls&gt;&lt;/urls&gt;&lt;electronic-resource-num&gt;http://dx.doi.org/10.1016/0036-9748(86)90131-6&lt;/electronic-resource-num&gt;&lt;/record&gt;&lt;/Cite&gt;&lt;/EndNote&gt;</w:instrText>
      </w:r>
      <w:r w:rsidR="008B1B38"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[27]</w:t>
      </w:r>
      <w:r w:rsidR="008B1B38" w:rsidRPr="009D48C3">
        <w:rPr>
          <w:rFonts w:ascii="Times New Roman" w:hAnsi="Times New Roman" w:cs="Times New Roman"/>
          <w:color w:val="0070C0"/>
          <w:sz w:val="24"/>
        </w:rPr>
        <w:fldChar w:fldCharType="end"/>
      </w:r>
      <w:r w:rsidR="00513DDD" w:rsidRPr="009D48C3">
        <w:rPr>
          <w:rFonts w:ascii="Times New Roman" w:hAnsi="Times New Roman" w:cs="Times New Roman"/>
          <w:sz w:val="24"/>
        </w:rPr>
        <w:t xml:space="preserve">, where the calculations show that the </w:t>
      </w:r>
      <w:proofErr w:type="spellStart"/>
      <w:r w:rsidR="00513DDD" w:rsidRPr="009D48C3">
        <w:rPr>
          <w:rFonts w:ascii="Times New Roman" w:hAnsi="Times New Roman" w:cs="Times New Roman"/>
          <w:sz w:val="24"/>
        </w:rPr>
        <w:t>Snoek</w:t>
      </w:r>
      <w:proofErr w:type="spellEnd"/>
      <w:r w:rsidR="00513DDD" w:rsidRPr="009D48C3">
        <w:rPr>
          <w:rFonts w:ascii="Times New Roman" w:hAnsi="Times New Roman" w:cs="Times New Roman"/>
          <w:sz w:val="24"/>
        </w:rPr>
        <w:t xml:space="preserve"> atmosphere accumulated around a [111] screw dislocation becomes asymmetrical under external stress and produce</w:t>
      </w:r>
      <w:r w:rsidR="008A104A" w:rsidRPr="009D48C3">
        <w:rPr>
          <w:rFonts w:ascii="Times New Roman" w:hAnsi="Times New Roman" w:cs="Times New Roman"/>
          <w:sz w:val="24"/>
        </w:rPr>
        <w:t>s</w:t>
      </w:r>
      <w:r w:rsidR="00513DDD" w:rsidRPr="009D48C3">
        <w:rPr>
          <w:rFonts w:ascii="Times New Roman" w:hAnsi="Times New Roman" w:cs="Times New Roman"/>
          <w:sz w:val="24"/>
        </w:rPr>
        <w:t xml:space="preserve"> an additional stress which promotes the motion of dislocations. </w:t>
      </w:r>
    </w:p>
    <w:p w:rsidR="00031D33" w:rsidRPr="009D48C3" w:rsidRDefault="00AA133D" w:rsidP="00183E89">
      <w:pPr>
        <w:spacing w:line="360" w:lineRule="auto"/>
        <w:jc w:val="both"/>
        <w:rPr>
          <w:rFonts w:ascii="Times New Roman" w:hAnsi="Times New Roman" w:cs="Times New Roman"/>
          <w:sz w:val="24"/>
        </w:rPr>
      </w:pPr>
      <w:r w:rsidRPr="009D48C3">
        <w:rPr>
          <w:rFonts w:ascii="Times New Roman" w:hAnsi="Times New Roman" w:cs="Times New Roman"/>
          <w:sz w:val="24"/>
        </w:rPr>
        <w:lastRenderedPageBreak/>
        <w:t xml:space="preserve">Furthermore, </w:t>
      </w:r>
      <w:r w:rsidR="00CE2028" w:rsidRPr="009D48C3">
        <w:rPr>
          <w:rFonts w:ascii="Times New Roman" w:hAnsi="Times New Roman" w:cs="Times New Roman"/>
          <w:sz w:val="24"/>
        </w:rPr>
        <w:t xml:space="preserve">the MD simulations of H-charged Ni and </w:t>
      </w:r>
      <w:proofErr w:type="spellStart"/>
      <w:r w:rsidR="00CE2028" w:rsidRPr="009D48C3">
        <w:rPr>
          <w:rFonts w:ascii="Times New Roman" w:hAnsi="Times New Roman" w:cs="Times New Roman"/>
          <w:sz w:val="24"/>
        </w:rPr>
        <w:t>Pd</w:t>
      </w:r>
      <w:proofErr w:type="spellEnd"/>
      <w:r w:rsidR="00CE2028" w:rsidRPr="009D48C3">
        <w:rPr>
          <w:rFonts w:ascii="Times New Roman" w:hAnsi="Times New Roman" w:cs="Times New Roman"/>
          <w:sz w:val="24"/>
        </w:rPr>
        <w:t xml:space="preserve"> under </w:t>
      </w:r>
      <w:proofErr w:type="spellStart"/>
      <w:r w:rsidR="00CE2028" w:rsidRPr="009D48C3">
        <w:rPr>
          <w:rFonts w:ascii="Times New Roman" w:hAnsi="Times New Roman" w:cs="Times New Roman"/>
          <w:sz w:val="24"/>
        </w:rPr>
        <w:t>nanoindentation</w:t>
      </w:r>
      <w:proofErr w:type="spellEnd"/>
      <w:r w:rsidR="00CE2028" w:rsidRPr="009D48C3">
        <w:rPr>
          <w:rFonts w:ascii="Times New Roman" w:hAnsi="Times New Roman" w:cs="Times New Roman"/>
          <w:sz w:val="24"/>
        </w:rPr>
        <w:t xml:space="preserve"> </w:t>
      </w:r>
      <w:r w:rsidR="001C11F6" w:rsidRPr="009D48C3">
        <w:rPr>
          <w:rFonts w:ascii="Times New Roman" w:hAnsi="Times New Roman" w:cs="Times New Roman"/>
          <w:color w:val="0070C0"/>
          <w:sz w:val="24"/>
        </w:rPr>
        <w:fldChar w:fldCharType="begin"/>
      </w:r>
      <w:r w:rsidR="00FF0EC0" w:rsidRPr="009D48C3">
        <w:rPr>
          <w:rFonts w:ascii="Times New Roman" w:hAnsi="Times New Roman" w:cs="Times New Roman"/>
          <w:color w:val="0070C0"/>
          <w:sz w:val="24"/>
        </w:rPr>
        <w:instrText xml:space="preserve"> ADDIN EN.CITE &lt;EndNote&gt;&lt;Cite&gt;&lt;Author&gt;Zhou&lt;/Author&gt;&lt;Year&gt;2016&lt;/Year&gt;&lt;RecNum&gt;36274&lt;/RecNum&gt;&lt;DisplayText&gt;[28]&lt;/DisplayText&gt;&lt;record&gt;&lt;rec-number&gt;36274&lt;/rec-number&gt;&lt;foreign-keys&gt;&lt;key app="EN" db-id="50wxdpzd9vd5r7e9t5b595djrfpttrxw9avp" timestamp="1480434223"&gt;36274&lt;/key&gt;&lt;/foreign-keys&gt;&lt;ref-type name="Journal Article"&gt;17&lt;/ref-type&gt;&lt;contributors&gt;&lt;authors&gt;&lt;author&gt;Zhou, Xiao&lt;/author&gt;&lt;author&gt;Ouyang, Bin&lt;/author&gt;&lt;author&gt;Curtin, W. A.&lt;/author&gt;&lt;author&gt;Song, Jun&lt;/author&gt;&lt;/authors&gt;&lt;/contributors&gt;&lt;titles&gt;&lt;title&gt;Atomistic investigation of the influence of hydrogen on dislocation nucleation during nanoindentation in Ni and Pd&lt;/title&gt;&lt;secondary-title&gt;Acta Materialia&lt;/secondary-title&gt;&lt;/titles&gt;&lt;periodical&gt;&lt;full-title&gt;Acta Materialia&lt;/full-title&gt;&lt;abbr-1&gt;Acta Mater.&lt;/abbr-1&gt;&lt;abbr-2&gt;Acta Mater&lt;/abbr-2&gt;&lt;/periodical&gt;&lt;pages&gt;364-369&lt;/pages&gt;&lt;volume&gt;116&lt;/volume&gt;&lt;keywords&gt;&lt;keyword&gt;Hydrogen embrittlement&lt;/keyword&gt;&lt;keyword&gt;Nanoindentation&lt;/keyword&gt;&lt;keyword&gt;Molecular dynamics simulations&lt;/keyword&gt;&lt;/keywords&gt;&lt;dates&gt;&lt;year&gt;2016&lt;/year&gt;&lt;pub-dates&gt;&lt;date&gt;9/1/&lt;/date&gt;&lt;/pub-dates&gt;&lt;/dates&gt;&lt;isbn&gt;1359-6454&lt;/isbn&gt;&lt;urls&gt;&lt;related-urls&gt;&lt;url&gt;http://www.sciencedirect.com/science/article/pii/S135964541630492X&lt;/url&gt;&lt;url&gt;http://ac.els-cdn.com/S135964541630492X/1-s2.0-S135964541630492X-main.pdf?_tid=a4125e5c-b64a-11e6-b9ce-00000aab0f27&amp;amp;acdnat=1480434417_23d9d7f8669495d6fb108a374365dd3d&lt;/url&gt;&lt;/related-urls&gt;&lt;/urls&gt;&lt;electronic-resource-num&gt;http://dx.doi.org/10.1016/j.actamat.2016.06.061&lt;/electronic-resource-num&gt;&lt;/record&gt;&lt;/Cite&gt;&lt;/EndNote&gt;</w:instrText>
      </w:r>
      <w:r w:rsidR="001C11F6"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[28]</w:t>
      </w:r>
      <w:r w:rsidR="001C11F6" w:rsidRPr="009D48C3">
        <w:rPr>
          <w:rFonts w:ascii="Times New Roman" w:hAnsi="Times New Roman" w:cs="Times New Roman"/>
          <w:color w:val="0070C0"/>
          <w:sz w:val="24"/>
        </w:rPr>
        <w:fldChar w:fldCharType="end"/>
      </w:r>
      <w:r w:rsidR="00CE2028" w:rsidRPr="009D48C3">
        <w:rPr>
          <w:rFonts w:ascii="Times New Roman" w:hAnsi="Times New Roman" w:cs="Times New Roman"/>
          <w:sz w:val="24"/>
        </w:rPr>
        <w:t xml:space="preserve"> </w:t>
      </w:r>
      <w:r w:rsidR="00A944D5">
        <w:rPr>
          <w:rFonts w:ascii="Times New Roman" w:hAnsi="Times New Roman" w:cs="Times New Roman"/>
          <w:sz w:val="24"/>
        </w:rPr>
        <w:t xml:space="preserve">indicate that </w:t>
      </w:r>
      <w:r w:rsidR="00CE2028" w:rsidRPr="009D48C3">
        <w:rPr>
          <w:rFonts w:ascii="Times New Roman" w:hAnsi="Times New Roman" w:cs="Times New Roman"/>
          <w:sz w:val="24"/>
        </w:rPr>
        <w:t>the H-induced change of load</w:t>
      </w:r>
      <w:r w:rsidR="00A25101" w:rsidRPr="009D48C3">
        <w:rPr>
          <w:rFonts w:ascii="Times New Roman" w:hAnsi="Times New Roman" w:cs="Times New Roman"/>
          <w:sz w:val="24"/>
        </w:rPr>
        <w:t>ing force</w:t>
      </w:r>
      <w:r w:rsidR="00CE2028" w:rsidRPr="009D48C3">
        <w:rPr>
          <w:rFonts w:ascii="Times New Roman" w:hAnsi="Times New Roman" w:cs="Times New Roman"/>
          <w:sz w:val="24"/>
        </w:rPr>
        <w:t xml:space="preserve"> originates only from the swelling of the metallic lattice, in another word, H atoms do not directly affect </w:t>
      </w:r>
      <w:r w:rsidR="00587CA7" w:rsidRPr="009D48C3">
        <w:rPr>
          <w:rFonts w:ascii="Times New Roman" w:hAnsi="Times New Roman" w:cs="Times New Roman"/>
          <w:sz w:val="24"/>
        </w:rPr>
        <w:t xml:space="preserve">the nucleation of dislocations. A multiscale approach </w:t>
      </w:r>
      <w:r w:rsidR="00907DE0" w:rsidRPr="009D48C3">
        <w:rPr>
          <w:rFonts w:ascii="Times New Roman" w:hAnsi="Times New Roman" w:cs="Times New Roman"/>
          <w:color w:val="0070C0"/>
          <w:sz w:val="24"/>
        </w:rPr>
        <w:fldChar w:fldCharType="begin"/>
      </w:r>
      <w:r w:rsidR="00FF0EC0" w:rsidRPr="009D48C3">
        <w:rPr>
          <w:rFonts w:ascii="Times New Roman" w:hAnsi="Times New Roman" w:cs="Times New Roman"/>
          <w:color w:val="0070C0"/>
          <w:sz w:val="24"/>
        </w:rPr>
        <w:instrText xml:space="preserve"> ADDIN EN.CITE &lt;EndNote&gt;&lt;Cite&gt;&lt;Author&gt;Leyson&lt;/Author&gt;&lt;Year&gt;2016&lt;/Year&gt;&lt;RecNum&gt;36022&lt;/RecNum&gt;&lt;DisplayText&gt;[29]&lt;/DisplayText&gt;&lt;record&gt;&lt;rec-number&gt;36022&lt;/rec-number&gt;&lt;foreign-keys&gt;&lt;key app="EN" db-id="50wxdpzd9vd5r7e9t5b595djrfpttrxw9avp" timestamp="1458215549"&gt;36022&lt;/key&gt;&lt;/foreign-keys&gt;&lt;ref-type name="Journal Article"&gt;17&lt;/ref-type&gt;&lt;contributors&gt;&lt;authors&gt;&lt;author&gt;Leyson, G. P. M.&lt;/author&gt;&lt;author&gt;Grabowski, Blazej&lt;/author&gt;&lt;author&gt;Neugebauer, Jörg&lt;/author&gt;&lt;/authors&gt;&lt;/contributors&gt;&lt;titles&gt;&lt;title&gt;Multiscale modeling of hydrogen enhanced homogeneous dislocation nucleation&lt;/title&gt;&lt;secondary-title&gt;Acta Materialia&lt;/secondary-title&gt;&lt;/titles&gt;&lt;periodical&gt;&lt;full-title&gt;Acta Materialia&lt;/full-title&gt;&lt;abbr-1&gt;Acta Mater.&lt;/abbr-1&gt;&lt;abbr-2&gt;Acta Mater&lt;/abbr-2&gt;&lt;/periodical&gt;&lt;pages&gt;144-151&lt;/pages&gt;&lt;volume&gt;107&lt;/volume&gt;&lt;keywords&gt;&lt;keyword&gt;Homogenous dislocation nucleation&lt;/keyword&gt;&lt;keyword&gt;Nanoindentation&lt;/keyword&gt;&lt;keyword&gt;Hydrogenhydrogen interaction&lt;/keyword&gt;&lt;keyword&gt;Dislocations&lt;/keyword&gt;&lt;/keywords&gt;&lt;dates&gt;&lt;year&gt;2016&lt;/year&gt;&lt;pub-dates&gt;&lt;date&gt;4/1/&lt;/date&gt;&lt;/pub-dates&gt;&lt;/dates&gt;&lt;isbn&gt;1359-6454&lt;/isbn&gt;&lt;urls&gt;&lt;related-urls&gt;&lt;url&gt;http://www.sciencedirect.com/science/article/pii/S1359645416300350&lt;/url&gt;&lt;url&gt;http://ac.els-cdn.com/S1359645416300350/1-s2.0-S1359645416300350-main.pdf?_tid=6c8cc284-ec3c-11e5-bef2-00000aab0f26&amp;amp;acdnat=1458218176_3f6a11f0086caccc7113b58b55e67c5b&lt;/url&gt;&lt;/related-urls&gt;&lt;/urls&gt;&lt;electronic-resource-num&gt;http://dx.doi.org/10.1016/j.actamat.2016.01.036&lt;/electronic-resource-num&gt;&lt;/record&gt;&lt;/Cite&gt;&lt;/EndNote&gt;</w:instrText>
      </w:r>
      <w:r w:rsidR="00907DE0"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[29]</w:t>
      </w:r>
      <w:r w:rsidR="00907DE0" w:rsidRPr="009D48C3">
        <w:rPr>
          <w:rFonts w:ascii="Times New Roman" w:hAnsi="Times New Roman" w:cs="Times New Roman"/>
          <w:color w:val="0070C0"/>
          <w:sz w:val="24"/>
        </w:rPr>
        <w:fldChar w:fldCharType="end"/>
      </w:r>
      <w:r w:rsidR="00835F66" w:rsidRPr="009D48C3">
        <w:rPr>
          <w:rFonts w:ascii="Times New Roman" w:hAnsi="Times New Roman" w:cs="Times New Roman"/>
          <w:sz w:val="24"/>
        </w:rPr>
        <w:t xml:space="preserve"> </w:t>
      </w:r>
      <w:r w:rsidR="00587CA7" w:rsidRPr="009D48C3">
        <w:rPr>
          <w:rFonts w:ascii="Times New Roman" w:hAnsi="Times New Roman" w:cs="Times New Roman"/>
          <w:sz w:val="24"/>
        </w:rPr>
        <w:t>proposed to predict the effect of H atoms on the onset of homogeneous dislocation nucleation (HDN)</w:t>
      </w:r>
      <w:r w:rsidR="00805486" w:rsidRPr="009D48C3">
        <w:rPr>
          <w:rFonts w:ascii="Times New Roman" w:hAnsi="Times New Roman" w:cs="Times New Roman"/>
          <w:sz w:val="24"/>
        </w:rPr>
        <w:t xml:space="preserve"> </w:t>
      </w:r>
      <w:r w:rsidR="006D474C">
        <w:rPr>
          <w:rFonts w:ascii="Times New Roman" w:hAnsi="Times New Roman" w:cs="Times New Roman"/>
          <w:sz w:val="24"/>
        </w:rPr>
        <w:t>shows that</w:t>
      </w:r>
      <w:r w:rsidR="00805486" w:rsidRPr="009D48C3">
        <w:rPr>
          <w:rFonts w:ascii="Times New Roman" w:hAnsi="Times New Roman" w:cs="Times New Roman"/>
          <w:sz w:val="24"/>
        </w:rPr>
        <w:t xml:space="preserve">, even low H concentration of ~ 1 at-% </w:t>
      </w:r>
      <w:r w:rsidR="00BA610A">
        <w:rPr>
          <w:rFonts w:ascii="Times New Roman" w:hAnsi="Times New Roman" w:cs="Times New Roman"/>
          <w:sz w:val="24"/>
        </w:rPr>
        <w:t>in</w:t>
      </w:r>
      <w:r w:rsidR="00BA610A" w:rsidRPr="009D48C3">
        <w:rPr>
          <w:rFonts w:ascii="Times New Roman" w:hAnsi="Times New Roman" w:cs="Times New Roman"/>
          <w:sz w:val="24"/>
        </w:rPr>
        <w:t xml:space="preserve"> Ni single crystal </w:t>
      </w:r>
      <w:r w:rsidR="00805486" w:rsidRPr="009D48C3">
        <w:rPr>
          <w:rFonts w:ascii="Times New Roman" w:hAnsi="Times New Roman" w:cs="Times New Roman"/>
          <w:sz w:val="24"/>
        </w:rPr>
        <w:t xml:space="preserve">will lead to a large reduction of HDN energy barriers. </w:t>
      </w:r>
      <w:r w:rsidR="00603DEC" w:rsidRPr="009D48C3">
        <w:rPr>
          <w:rFonts w:ascii="Times New Roman" w:hAnsi="Times New Roman" w:cs="Times New Roman"/>
          <w:sz w:val="24"/>
        </w:rPr>
        <w:t>Th</w:t>
      </w:r>
      <w:r w:rsidR="00AE0599">
        <w:rPr>
          <w:rFonts w:ascii="Times New Roman" w:hAnsi="Times New Roman" w:cs="Times New Roman"/>
          <w:sz w:val="24"/>
        </w:rPr>
        <w:t>e</w:t>
      </w:r>
      <w:r w:rsidR="00603DEC" w:rsidRPr="009D48C3">
        <w:rPr>
          <w:rFonts w:ascii="Times New Roman" w:hAnsi="Times New Roman" w:cs="Times New Roman"/>
          <w:sz w:val="24"/>
        </w:rPr>
        <w:t xml:space="preserve"> di</w:t>
      </w:r>
      <w:r w:rsidR="00AE0599">
        <w:rPr>
          <w:rFonts w:ascii="Times New Roman" w:hAnsi="Times New Roman" w:cs="Times New Roman"/>
          <w:sz w:val="24"/>
        </w:rPr>
        <w:t>screpancy</w:t>
      </w:r>
      <w:r w:rsidR="00603DEC" w:rsidRPr="009D48C3">
        <w:rPr>
          <w:rFonts w:ascii="Times New Roman" w:hAnsi="Times New Roman" w:cs="Times New Roman"/>
          <w:sz w:val="24"/>
        </w:rPr>
        <w:t xml:space="preserve"> can be expected due to the planar character of the core structure of screw dislocations in </w:t>
      </w:r>
      <w:proofErr w:type="spellStart"/>
      <w:proofErr w:type="gramStart"/>
      <w:r w:rsidR="00603DEC" w:rsidRPr="009D48C3">
        <w:rPr>
          <w:rFonts w:ascii="Times New Roman" w:hAnsi="Times New Roman" w:cs="Times New Roman"/>
          <w:sz w:val="24"/>
        </w:rPr>
        <w:t>fcc</w:t>
      </w:r>
      <w:proofErr w:type="spellEnd"/>
      <w:proofErr w:type="gramEnd"/>
      <w:r w:rsidR="00603DEC" w:rsidRPr="009D48C3">
        <w:rPr>
          <w:rFonts w:ascii="Times New Roman" w:hAnsi="Times New Roman" w:cs="Times New Roman"/>
          <w:sz w:val="24"/>
        </w:rPr>
        <w:t xml:space="preserve"> lattice. </w:t>
      </w:r>
      <w:r w:rsidR="008B316B" w:rsidRPr="009D48C3">
        <w:rPr>
          <w:rFonts w:ascii="Times New Roman" w:hAnsi="Times New Roman" w:cs="Times New Roman"/>
          <w:sz w:val="24"/>
        </w:rPr>
        <w:t xml:space="preserve">Under the theoretical framework proposed by </w:t>
      </w:r>
      <w:proofErr w:type="spellStart"/>
      <w:r w:rsidR="008B316B" w:rsidRPr="009D48C3">
        <w:rPr>
          <w:rFonts w:ascii="Times New Roman" w:hAnsi="Times New Roman" w:cs="Times New Roman"/>
          <w:sz w:val="24"/>
        </w:rPr>
        <w:t>Kirchheim</w:t>
      </w:r>
      <w:proofErr w:type="spellEnd"/>
      <w:r w:rsidR="008B316B" w:rsidRPr="009D48C3">
        <w:rPr>
          <w:rFonts w:ascii="Times New Roman" w:hAnsi="Times New Roman" w:cs="Times New Roman"/>
          <w:sz w:val="24"/>
        </w:rPr>
        <w:t xml:space="preserve"> </w:t>
      </w:r>
      <w:r w:rsidR="00980711" w:rsidRPr="009D48C3">
        <w:rPr>
          <w:rFonts w:ascii="Times New Roman" w:hAnsi="Times New Roman" w:cs="Times New Roman"/>
          <w:color w:val="0070C0"/>
          <w:sz w:val="24"/>
        </w:rPr>
        <w:fldChar w:fldCharType="begin"/>
      </w:r>
      <w:r w:rsidR="00FF0EC0" w:rsidRPr="009D48C3">
        <w:rPr>
          <w:rFonts w:ascii="Times New Roman" w:hAnsi="Times New Roman" w:cs="Times New Roman"/>
          <w:color w:val="0070C0"/>
          <w:sz w:val="24"/>
        </w:rPr>
        <w:instrText xml:space="preserve"> ADDIN EN.CITE &lt;EndNote&gt;&lt;Cite&gt;&lt;Author&gt;Kirchheim&lt;/Author&gt;&lt;Year&gt;2012&lt;/Year&gt;&lt;RecNum&gt;19632&lt;/RecNum&gt;&lt;DisplayText&gt;[30]&lt;/DisplayText&gt;&lt;record&gt;&lt;rec-number&gt;19632&lt;/rec-number&gt;&lt;foreign-keys&gt;&lt;key app="EN" db-id="50wxdpzd9vd5r7e9t5b595djrfpttrxw9avp" timestamp="1427703623"&gt;19632&lt;/key&gt;&lt;/foreign-keys&gt;&lt;ref-type name="Journal Article"&gt;17&lt;/ref-type&gt;&lt;contributors&gt;&lt;authors&gt;&lt;author&gt;Kirchheim, Reiner&lt;/author&gt;&lt;/authors&gt;&lt;/contributors&gt;&lt;titles&gt;&lt;title&gt;Solid solution softening and hardening by mobile solute atoms with special focus on hydrogen&lt;/title&gt;&lt;secondary-title&gt;Scripta Materialia&lt;/secondary-title&gt;&lt;/titles&gt;&lt;periodical&gt;&lt;full-title&gt;Scripta Materialia&lt;/full-title&gt;&lt;abbr-1&gt;Scripta Mater.&lt;/abbr-1&gt;&lt;abbr-2&gt;Scripta Mater&lt;/abbr-2&gt;&lt;/periodical&gt;&lt;pages&gt;767-770&lt;/pages&gt;&lt;volume&gt;67&lt;/volume&gt;&lt;number&gt;9&lt;/number&gt;&lt;keywords&gt;&lt;keyword&gt;Solid solution softening&lt;/keyword&gt;&lt;keyword&gt;Hardening&lt;/keyword&gt;&lt;keyword&gt;Hydrogen&lt;/keyword&gt;&lt;keyword&gt;Internal friction&lt;/keyword&gt;&lt;/keywords&gt;&lt;dates&gt;&lt;year&gt;2012&lt;/year&gt;&lt;pub-dates&gt;&lt;date&gt;11//&lt;/date&gt;&lt;/pub-dates&gt;&lt;/dates&gt;&lt;isbn&gt;1359-6462&lt;/isbn&gt;&lt;urls&gt;&lt;related-urls&gt;&lt;url&gt;http://www.sciencedirect.com/science/article/pii/S1359646212004654&lt;/url&gt;&lt;url&gt;http://ac.els-cdn.com/S1359646212004654/1-s2.0-S1359646212004654-main.pdf?_tid=77af2146-99dc-11e5-8b9a-00000aab0f27&amp;amp;acdnat=1449160968_676982a175c418ac2676f8c15863be7c&lt;/url&gt;&lt;/related-urls&gt;&lt;/urls&gt;&lt;electronic-resource-num&gt;http://dx.doi.org/10.1016/j.scriptamat.2012.07.022&lt;/electronic-resource-num&gt;&lt;/record&gt;&lt;/Cite&gt;&lt;/EndNote&gt;</w:instrText>
      </w:r>
      <w:r w:rsidR="00980711" w:rsidRPr="009D48C3">
        <w:rPr>
          <w:rFonts w:ascii="Times New Roman" w:hAnsi="Times New Roman" w:cs="Times New Roman"/>
          <w:color w:val="0070C0"/>
          <w:sz w:val="24"/>
        </w:rPr>
        <w:fldChar w:fldCharType="separate"/>
      </w:r>
      <w:r w:rsidR="00FF0EC0" w:rsidRPr="009D48C3">
        <w:rPr>
          <w:rFonts w:ascii="Times New Roman" w:hAnsi="Times New Roman" w:cs="Times New Roman"/>
          <w:noProof/>
          <w:color w:val="0070C0"/>
          <w:sz w:val="24"/>
        </w:rPr>
        <w:t>[30]</w:t>
      </w:r>
      <w:r w:rsidR="00980711" w:rsidRPr="009D48C3">
        <w:rPr>
          <w:rFonts w:ascii="Times New Roman" w:hAnsi="Times New Roman" w:cs="Times New Roman"/>
          <w:color w:val="0070C0"/>
          <w:sz w:val="24"/>
        </w:rPr>
        <w:fldChar w:fldCharType="end"/>
      </w:r>
      <w:r w:rsidR="008B316B" w:rsidRPr="009D48C3">
        <w:rPr>
          <w:rFonts w:ascii="Times New Roman" w:hAnsi="Times New Roman" w:cs="Times New Roman"/>
          <w:sz w:val="24"/>
        </w:rPr>
        <w:t>, solute induced softening is determined by the decrease of double kink formation energy, while hardening is related to the retarding of kink motion</w:t>
      </w:r>
      <w:r w:rsidR="002D44F3" w:rsidRPr="009D48C3">
        <w:rPr>
          <w:rFonts w:ascii="Times New Roman" w:hAnsi="Times New Roman" w:cs="Times New Roman"/>
          <w:sz w:val="24"/>
        </w:rPr>
        <w:t xml:space="preserve"> along screw dislocation</w:t>
      </w:r>
      <w:r w:rsidR="008B316B" w:rsidRPr="009D48C3">
        <w:rPr>
          <w:rFonts w:ascii="Times New Roman" w:hAnsi="Times New Roman" w:cs="Times New Roman"/>
          <w:sz w:val="24"/>
        </w:rPr>
        <w:t xml:space="preserve">. </w:t>
      </w:r>
      <w:r w:rsidR="00662143" w:rsidRPr="009D48C3">
        <w:rPr>
          <w:rFonts w:ascii="Times New Roman" w:hAnsi="Times New Roman" w:cs="Times New Roman"/>
          <w:sz w:val="24"/>
        </w:rPr>
        <w:t>Although the multiscale details of H</w:t>
      </w:r>
      <w:r w:rsidR="00241A77" w:rsidRPr="009D48C3">
        <w:rPr>
          <w:rFonts w:ascii="Times New Roman" w:hAnsi="Times New Roman" w:cs="Times New Roman"/>
          <w:sz w:val="24"/>
        </w:rPr>
        <w:t>E</w:t>
      </w:r>
      <w:r w:rsidR="00662143" w:rsidRPr="009D48C3">
        <w:rPr>
          <w:rFonts w:ascii="Times New Roman" w:hAnsi="Times New Roman" w:cs="Times New Roman"/>
          <w:sz w:val="24"/>
        </w:rPr>
        <w:t xml:space="preserve"> </w:t>
      </w:r>
      <w:r w:rsidR="00D3144D">
        <w:rPr>
          <w:rFonts w:ascii="Times New Roman" w:hAnsi="Times New Roman" w:cs="Times New Roman"/>
          <w:sz w:val="24"/>
        </w:rPr>
        <w:t>are</w:t>
      </w:r>
      <w:r w:rsidR="00662143" w:rsidRPr="009D48C3">
        <w:rPr>
          <w:rFonts w:ascii="Times New Roman" w:hAnsi="Times New Roman" w:cs="Times New Roman"/>
          <w:sz w:val="24"/>
        </w:rPr>
        <w:t xml:space="preserve"> </w:t>
      </w:r>
      <w:r w:rsidR="00E010CF" w:rsidRPr="009D48C3">
        <w:rPr>
          <w:rFonts w:ascii="Times New Roman" w:hAnsi="Times New Roman" w:cs="Times New Roman"/>
          <w:sz w:val="24"/>
        </w:rPr>
        <w:t xml:space="preserve">still </w:t>
      </w:r>
      <w:r w:rsidR="00662143" w:rsidRPr="009D48C3">
        <w:rPr>
          <w:rFonts w:ascii="Times New Roman" w:hAnsi="Times New Roman" w:cs="Times New Roman"/>
          <w:sz w:val="24"/>
        </w:rPr>
        <w:t xml:space="preserve">under </w:t>
      </w:r>
      <w:r w:rsidR="00E010CF" w:rsidRPr="009D48C3">
        <w:rPr>
          <w:rFonts w:ascii="Times New Roman" w:hAnsi="Times New Roman" w:cs="Times New Roman"/>
          <w:sz w:val="24"/>
        </w:rPr>
        <w:t>debate</w:t>
      </w:r>
      <w:r w:rsidR="00662143" w:rsidRPr="009D48C3">
        <w:rPr>
          <w:rFonts w:ascii="Times New Roman" w:hAnsi="Times New Roman" w:cs="Times New Roman"/>
          <w:sz w:val="24"/>
        </w:rPr>
        <w:t xml:space="preserve">, </w:t>
      </w:r>
      <w:r w:rsidR="00080E78" w:rsidRPr="009D48C3">
        <w:rPr>
          <w:rFonts w:ascii="Times New Roman" w:hAnsi="Times New Roman" w:cs="Times New Roman"/>
          <w:sz w:val="24"/>
        </w:rPr>
        <w:t>the studies mentioned above demonstrate</w:t>
      </w:r>
      <w:r w:rsidR="00241A77" w:rsidRPr="009D48C3">
        <w:rPr>
          <w:rFonts w:ascii="Times New Roman" w:hAnsi="Times New Roman" w:cs="Times New Roman"/>
          <w:sz w:val="24"/>
        </w:rPr>
        <w:t xml:space="preserve"> that the interaction between hydrogen and small-scale plasticity significantly influence</w:t>
      </w:r>
      <w:r w:rsidR="007B7FB0">
        <w:rPr>
          <w:rFonts w:ascii="Times New Roman" w:hAnsi="Times New Roman" w:cs="Times New Roman"/>
          <w:sz w:val="24"/>
        </w:rPr>
        <w:t>s</w:t>
      </w:r>
      <w:r w:rsidR="00241A77" w:rsidRPr="009D48C3">
        <w:rPr>
          <w:rFonts w:ascii="Times New Roman" w:hAnsi="Times New Roman" w:cs="Times New Roman"/>
          <w:sz w:val="24"/>
        </w:rPr>
        <w:t xml:space="preserve"> the mechanical response of H-</w:t>
      </w:r>
      <w:r w:rsidR="00A158D5">
        <w:rPr>
          <w:rFonts w:ascii="Times New Roman" w:hAnsi="Times New Roman" w:cs="Times New Roman"/>
          <w:sz w:val="24"/>
        </w:rPr>
        <w:t>charg</w:t>
      </w:r>
      <w:r w:rsidR="00241A77" w:rsidRPr="009D48C3">
        <w:rPr>
          <w:rFonts w:ascii="Times New Roman" w:hAnsi="Times New Roman" w:cs="Times New Roman"/>
          <w:sz w:val="24"/>
        </w:rPr>
        <w:t xml:space="preserve">ed </w:t>
      </w:r>
      <w:r w:rsidR="00F36262" w:rsidRPr="009D48C3">
        <w:rPr>
          <w:rFonts w:ascii="Times New Roman" w:hAnsi="Times New Roman" w:cs="Times New Roman"/>
          <w:sz w:val="24"/>
        </w:rPr>
        <w:t xml:space="preserve">metallic </w:t>
      </w:r>
      <w:r w:rsidR="00241A77" w:rsidRPr="009D48C3">
        <w:rPr>
          <w:rFonts w:ascii="Times New Roman" w:hAnsi="Times New Roman" w:cs="Times New Roman"/>
          <w:sz w:val="24"/>
        </w:rPr>
        <w:t>materials.</w:t>
      </w:r>
      <w:r w:rsidR="00DD0969" w:rsidRPr="009D48C3">
        <w:rPr>
          <w:rFonts w:ascii="Times New Roman" w:hAnsi="Times New Roman" w:cs="Times New Roman"/>
          <w:sz w:val="24"/>
        </w:rPr>
        <w:t xml:space="preserve"> While these studies </w:t>
      </w:r>
      <w:proofErr w:type="gramStart"/>
      <w:r w:rsidR="00DD0969" w:rsidRPr="009D48C3">
        <w:rPr>
          <w:rFonts w:ascii="Times New Roman" w:hAnsi="Times New Roman" w:cs="Times New Roman"/>
          <w:sz w:val="24"/>
        </w:rPr>
        <w:t>have been dedicated</w:t>
      </w:r>
      <w:proofErr w:type="gramEnd"/>
      <w:r w:rsidR="00DD0969" w:rsidRPr="009D48C3">
        <w:rPr>
          <w:rFonts w:ascii="Times New Roman" w:hAnsi="Times New Roman" w:cs="Times New Roman"/>
          <w:sz w:val="24"/>
        </w:rPr>
        <w:t xml:space="preserve"> to treat the effect of H atmosphere on the motion of single dislocation line, no related researches have been performed to </w:t>
      </w:r>
      <w:r w:rsidR="008F0120" w:rsidRPr="009D48C3">
        <w:rPr>
          <w:rFonts w:ascii="Times New Roman" w:hAnsi="Times New Roman" w:cs="Times New Roman"/>
          <w:sz w:val="24"/>
        </w:rPr>
        <w:t>explore</w:t>
      </w:r>
      <w:r w:rsidR="00DD0969" w:rsidRPr="009D48C3">
        <w:rPr>
          <w:rFonts w:ascii="Times New Roman" w:hAnsi="Times New Roman" w:cs="Times New Roman"/>
          <w:sz w:val="24"/>
        </w:rPr>
        <w:t xml:space="preserve"> the </w:t>
      </w:r>
      <w:r w:rsidR="00747FD8">
        <w:rPr>
          <w:rFonts w:ascii="Times New Roman" w:hAnsi="Times New Roman" w:cs="Times New Roman"/>
          <w:sz w:val="24"/>
        </w:rPr>
        <w:t>H influence on the</w:t>
      </w:r>
      <w:r w:rsidR="00DD0969" w:rsidRPr="009D48C3">
        <w:rPr>
          <w:rFonts w:ascii="Times New Roman" w:hAnsi="Times New Roman" w:cs="Times New Roman"/>
          <w:sz w:val="24"/>
        </w:rPr>
        <w:t xml:space="preserve"> collective behavior of dislocation networks after hydrogen atoms are charged. </w:t>
      </w:r>
      <w:r w:rsidR="00E93BFF" w:rsidRPr="009D48C3">
        <w:rPr>
          <w:rFonts w:ascii="Times New Roman" w:hAnsi="Times New Roman" w:cs="Times New Roman"/>
          <w:sz w:val="24"/>
        </w:rPr>
        <w:t xml:space="preserve">Envisioned as a complex </w:t>
      </w:r>
      <w:proofErr w:type="spellStart"/>
      <w:r w:rsidR="00E93BFF" w:rsidRPr="009D48C3">
        <w:rPr>
          <w:rFonts w:ascii="Times New Roman" w:hAnsi="Times New Roman" w:cs="Times New Roman"/>
          <w:sz w:val="24"/>
        </w:rPr>
        <w:t>nonequilibrium</w:t>
      </w:r>
      <w:proofErr w:type="spellEnd"/>
      <w:r w:rsidR="00E93BFF" w:rsidRPr="009D48C3">
        <w:rPr>
          <w:rFonts w:ascii="Times New Roman" w:hAnsi="Times New Roman" w:cs="Times New Roman"/>
          <w:sz w:val="24"/>
        </w:rPr>
        <w:t xml:space="preserve"> process, recent experimental and theoretical studies </w:t>
      </w:r>
      <w:r w:rsidR="002C65AD" w:rsidRPr="009D48C3">
        <w:rPr>
          <w:rFonts w:ascii="Times New Roman" w:hAnsi="Times New Roman" w:cs="Times New Roman"/>
          <w:color w:val="0070C0"/>
          <w:sz w:val="24"/>
        </w:rPr>
        <w:fldChar w:fldCharType="begin">
          <w:fldData xml:space="preserve">PEVuZE5vdGU+PENpdGU+PEF1dGhvcj5OaWl5YW1hPC9BdXRob3I+PFllYXI+MjAxNTwvWWVhcj48
UmVjTnVtPjM2MjA4PC9SZWNOdW0+PERpc3BsYXlUZXh0PlszMS0zNV08L0Rpc3BsYXlUZXh0Pjxy
ZWNvcmQ+PHJlYy1udW1iZXI+MzYyMDg8L3JlYy1udW1iZXI+PGZvcmVpZ24ta2V5cz48a2V5IGFw
cD0iRU4iIGRiLWlkPSI1MHd4ZHB6ZDl2ZDVyN2U5dDViNTk1ZGpyZnB0dHJ4dzlhdnAiIHRpbWVz
dGFtcD0iMTQ3ODA4MDQxMyI+MzYyMDg8L2tleT48L2ZvcmVpZ24ta2V5cz48cmVmLXR5cGUgbmFt
ZT0iSm91cm5hbCBBcnRpY2xlIj4xNzwvcmVmLXR5cGU+PGNvbnRyaWJ1dG9ycz48YXV0aG9ycz48
YXV0aG9yPk5paXlhbWEsIFRvbW9ha2k8L2F1dGhvcj48YXV0aG9yPlNoaW1va2F3YSwgVG9tb3Rz
dWd1PC9hdXRob3I+PC9hdXRob3JzPjwvY29udHJpYnV0b3JzPjx0aXRsZXM+PHRpdGxlPkF0b21p
c3RpYyBtZWNoYW5pc21zIG9mIGludGVybWl0dGVudCBwbGFzdGljaXR5IGluIG1ldGFsczogRGlz
bG9jYXRpb24gYXZhbGFuY2hlcyBhbmQgZGVmZWN0IGNsdXN0ZXIgcGlubmluZzwvdGl0bGU+PHNl
Y29uZGFyeS10aXRsZT5QaHlzaWNhbCBSZXZpZXcgRTwvc2Vjb25kYXJ5LXRpdGxlPjwvdGl0bGVz
PjxwZXJpb2RpY2FsPjxmdWxsLXRpdGxlPlBoeXNpY2FsIFJldmlldyBFPC9mdWxsLXRpdGxlPjxh
YmJyLTE+UGh5cy4gUmV2LiBFPC9hYmJyLTE+PC9wZXJpb2RpY2FsPjxwYWdlcz4wMjI0MDE8L3Bh
Z2VzPjx2b2x1bWU+OTE8L3ZvbHVtZT48bnVtYmVyPjI8L251bWJlcj48ZGF0ZXM+PHllYXI+MjAx
NTwveWVhcj48cHViLWRhdGVzPjxkYXRlPjAyLzA0LzwvZGF0ZT48L3B1Yi1kYXRlcz48L2RhdGVz
PjxwdWJsaXNoZXI+QW1lcmljYW4gUGh5c2ljYWwgU29jaWV0eTwvcHVibGlzaGVyPjx1cmxzPjxy
ZWxhdGVkLXVybHM+PHVybD5odHRwOi8vbGluay5hcHMub3JnL2RvaS8xMC4xMTAzL1BoeXNSZXZF
LjkxLjAyMjQwMTwvdXJsPjwvcmVsYXRlZC11cmxzPjwvdXJscz48L3JlY29yZD48L0NpdGU+PENp
dGU+PEF1dGhvcj5Dc2lrb3I8L0F1dGhvcj48WWVhcj4yMDA3PC9ZZWFyPjxSZWNOdW0+MzYyMTM8
L1JlY051bT48cmVjb3JkPjxyZWMtbnVtYmVyPjM2MjEzPC9yZWMtbnVtYmVyPjxmb3JlaWduLWtl
eXM+PGtleSBhcHA9IkVOIiBkYi1pZD0iNTB3eGRwemQ5dmQ1cjdlOXQ1YjU5NWRqcmZwdHRyeHc5
YXZwIiB0aW1lc3RhbXA9IjE0NzgxMTg0NTUiPjM2MjEzPC9rZXk+PC9mb3JlaWduLWtleXM+PHJl
Zi10eXBlIG5hbWU9IkpvdXJuYWwgQXJ0aWNsZSI+MTc8L3JlZi10eXBlPjxjb250cmlidXRvcnM+
PGF1dGhvcnM+PGF1dGhvcj5Dc2lrb3IsIEZlcmVuYyBGLjwvYXV0aG9yPjxhdXRob3I+TW90eiwg
Q2hyaXN0aWFuPC9hdXRob3I+PGF1dGhvcj5XZXlnYW5kLCBEYW5pZWw8L2F1dGhvcj48YXV0aG9y
PlphaXNlciwgTWljaGFlbDwvYXV0aG9yPjxhdXRob3I+WmFwcGVyaSwgU3RlZmFubzwvYXV0aG9y
PjwvYXV0aG9ycz48L2NvbnRyaWJ1dG9ycz48dGl0bGVzPjx0aXRsZT5EaXNsb2NhdGlvbiBBdmFs
YW5jaGVzLCBTdHJhaW4gQnVyc3RzLCBhbmQgdGhlIFByb2JsZW0gb2YgUGxhc3RpYyBGb3JtaW5n
IGF0IHRoZSBNaWNyb21ldGVyIFNjYWxlPC90aXRsZT48c2Vjb25kYXJ5LXRpdGxlPlNjaWVuY2U8
L3NlY29uZGFyeS10aXRsZT48L3RpdGxlcz48cGVyaW9kaWNhbD48ZnVsbC10aXRsZT5TY2llbmNl
PC9mdWxsLXRpdGxlPjxhYmJyLTE+U2NpZW5jZTwvYWJici0xPjxhYmJyLTI+U2NpZW5jZTwvYWJi
ci0yPjwvcGVyaW9kaWNhbD48cGFnZXM+MjUxPC9wYWdlcz48dm9sdW1lPjMxODwvdm9sdW1lPjxu
dW1iZXI+NTg0ODwvbnVtYmVyPjxkYXRlcz48eWVhcj4yMDA3PC95ZWFyPjwvZGF0ZXM+PHdvcmst
dHlwZT4xMC4xMTI2L3NjaWVuY2UuMTE0MzcxOTwvd29yay10eXBlPjx1cmxzPjxyZWxhdGVkLXVy
bHM+PHVybD5odHRwOi8vc2NpZW5jZS5zY2llbmNlbWFnLm9yZy9jb250ZW50LzMxOC81ODQ4LzI1
MS5hYnN0cmFjdDwvdXJsPjx1cmw+aHR0cDovL3NjaWVuY2Uuc2NpZW5jZW1hZy5vcmcvY29udGVu
dC9zY2kvMzE4LzU4NDgvMjUxLmZ1bGwucGRmPC91cmw+PC9yZWxhdGVkLXVybHM+PC91cmxzPjwv
cmVjb3JkPjwvQ2l0ZT48Q2l0ZT48QXV0aG9yPkFuYW50aGFrcmlzaG5hPC9BdXRob3I+PFllYXI+
MjAwNzwvWWVhcj48UmVjTnVtPjM2MjAyPC9SZWNOdW0+PHJlY29yZD48cmVjLW51bWJlcj4zNjIw
MjwvcmVjLW51bWJlcj48Zm9yZWlnbi1rZXlzPjxrZXkgYXBwPSJFTiIgZGItaWQ9IjUwd3hkcHpk
OXZkNXI3ZTl0NWI1OTVkanJmcHR0cnh3OWF2cCIgdGltZXN0YW1wPSIxNDc4MDA5MjU0Ij4zNjIw
Mjwva2V5PjwvZm9yZWlnbi1rZXlzPjxyZWYtdHlwZSBuYW1lPSJKb3VybmFsIEFydGljbGUiPjE3
PC9yZWYtdHlwZT48Y29udHJpYnV0b3JzPjxhdXRob3JzPjxhdXRob3I+QW5hbnRoYWtyaXNobmEs
IEcuPC9hdXRob3I+PC9hdXRob3JzPjwvY29udHJpYnV0b3JzPjx0aXRsZXM+PHRpdGxlPkN1cnJl
bnQgdGhlb3JldGljYWwgYXBwcm9hY2hlcyB0byBjb2xsZWN0aXZlIGJlaGF2aW9yIG9mIGRpc2xv
Y2F0aW9uczwvdGl0bGU+PHNlY29uZGFyeS10aXRsZT5QaHlzaWNzIFJlcG9ydHM8L3NlY29uZGFy
eS10aXRsZT48L3RpdGxlcz48cGVyaW9kaWNhbD48ZnVsbC10aXRsZT5QaHlzaWNzIFJlcG9ydHM8
L2Z1bGwtdGl0bGU+PC9wZXJpb2RpY2FsPjxwYWdlcz4xMTMtMjU5PC9wYWdlcz48dm9sdW1lPjQ0
MDwvdm9sdW1lPjxudW1iZXI+NOKAkzY8L251bWJlcj48ZGF0ZXM+PHllYXI+MjAwNzwveWVhcj48
cHViLWRhdGVzPjxkYXRlPjMvLzwvZGF0ZT48L3B1Yi1kYXRlcz48L2RhdGVzPjxpc2JuPjAzNzAt
MTU3MzwvaXNibj48dXJscz48cmVsYXRlZC11cmxzPjx1cmw+aHR0cDovL3d3dy5zY2llbmNlZGly
ZWN0LmNvbS9zY2llbmNlL2FydGljbGUvcGlpL1MwMzcwMTU3MzA2MDA0NDE4PC91cmw+PHVybD5o
dHRwOi8vYWMuZWxzLWNkbi5jb20vUzAzNzAxNTczMDYwMDQ0MTgvMS1zMi4wLVMwMzcwMTU3MzA2
MDA0NDE4LW1haW4ucGRmP190aWQ9OGMxMWQ5Y2EtYTAzZi0xMWU2LThhNWUtMDAwMDBhYWIwZjI3
JmFtcDthY2RuYXQ9MTQ3ODAxMDcyN185Y2YyNzI5ODQ3M2U2ODQ2NDVkZTZhYjY4Yjc4NjE5Nzwv
dXJsPjwvcmVsYXRlZC11cmxzPjwvdXJscz48ZWxlY3Ryb25pYy1yZXNvdXJjZS1udW0+aHR0cDov
L2R4LmRvaS5vcmcvMTAuMTAxNi9qLnBoeXNyZXAuMjAwNi4xMC4wMDM8L2VsZWN0cm9uaWMtcmVz
b3VyY2UtbnVtPjwvcmVjb3JkPjwvQ2l0ZT48Q2l0ZT48QXV0aG9yPk1pZ3VlbDwvQXV0aG9yPjxZ
ZWFyPjIwMDE8L1llYXI+PFJlY051bT4zNjIxMDwvUmVjTnVtPjxyZWNvcmQ+PHJlYy1udW1iZXI+
MzYyMTA8L3JlYy1udW1iZXI+PGZvcmVpZ24ta2V5cz48a2V5IGFwcD0iRU4iIGRiLWlkPSI1MHd4
ZHB6ZDl2ZDVyN2U5dDViNTk1ZGpyZnB0dHJ4dzlhdnAiIHRpbWVzdGFtcD0iMTQ3ODExMjU0MiI+
MzYyMTA8L2tleT48L2ZvcmVpZ24ta2V5cz48cmVmLXR5cGUgbmFtZT0iSm91cm5hbCBBcnRpY2xl
Ij4xNzwvcmVmLXR5cGU+PGNvbnRyaWJ1dG9ycz48YXV0aG9ycz48YXV0aG9yPk1pZ3VlbCwgTS4g
Q2FybWVuPC9hdXRob3I+PGF1dGhvcj5WZXNwaWduYW5pLCBBbGVzc2FuZHJvPC9hdXRob3I+PGF1
dGhvcj5aYXBwZXJpLCBTdGVmYW5vPC9hdXRob3I+PGF1dGhvcj5XZWlzcywgSmVyb21lPC9hdXRo
b3I+PGF1dGhvcj5HcmFzc28sIEplYW4tUm9iZXJ0PC9hdXRob3I+PC9hdXRob3JzPjwvY29udHJp
YnV0b3JzPjx0aXRsZXM+PHRpdGxlPkludGVybWl0dGVudCBkaXNsb2NhdGlvbiBmbG93IGluIHZp
c2NvcGxhc3RpYyBkZWZvcm1hdGlvbjwvdGl0bGU+PHNlY29uZGFyeS10aXRsZT5OYXR1cmU8L3Nl
Y29uZGFyeS10aXRsZT48L3RpdGxlcz48cGVyaW9kaWNhbD48ZnVsbC10aXRsZT5OYXR1cmU8L2Z1
bGwtdGl0bGU+PC9wZXJpb2RpY2FsPjxwYWdlcz42NjctNjcxPC9wYWdlcz48dm9sdW1lPjQxMDwv
dm9sdW1lPjxudW1iZXI+NjgyOTwvbnVtYmVyPjxkYXRlcz48eWVhcj4yMDAxPC95ZWFyPjxwdWIt
ZGF0ZXM+PGRhdGU+MDQvMDUvcHJpbnQ8L2RhdGU+PC9wdWItZGF0ZXM+PC9kYXRlcz48cHVibGlz
aGVyPk1hY21pbGxpYW4gTWFnYXppbmVzIEx0ZC48L3B1Ymxpc2hlcj48aXNibj4wMDI4LTA4MzY8
L2lzYm4+PHdvcmstdHlwZT4xMC4xMDM4LzM1MDcwNTI0PC93b3JrLXR5cGU+PHVybHM+PHJlbGF0
ZWQtdXJscz48dXJsPmh0dHA6Ly9keC5kb2kub3JnLzEwLjEwMzgvMzUwNzA1MjQ8L3VybD48dXJs
Pmh0dHA6Ly93d3cubmF0dXJlLmNvbS9uYXR1cmUvam91cm5hbC92NDEwL242ODI5L3BkZi80MTA2
NjdhMC5wZGY8L3VybD48L3JlbGF0ZWQtdXJscz48L3VybHM+PGVsZWN0cm9uaWMtcmVzb3VyY2Ut
bnVtPmh0dHA6Ly93d3cubmF0dXJlLmNvbS9uYXR1cmUvam91cm5hbC92NDEwL242ODI5L3N1cHBp
bmZvLzQxMDY2N2EwX1MxLmh0bWw8L2VsZWN0cm9uaWMtcmVzb3VyY2UtbnVtPjwvcmVjb3JkPjwv
Q2l0ZT48Q2l0ZT48QXV0aG9yPkFuYW50aGFrcmlzaG5hPC9BdXRob3I+PFllYXI+MTk5OTwvWWVh
cj48UmVjTnVtPjM2MjAxPC9SZWNOdW0+PHJlY29yZD48cmVjLW51bWJlcj4zNjIwMTwvcmVjLW51
bWJlcj48Zm9yZWlnbi1rZXlzPjxrZXkgYXBwPSJFTiIgZGItaWQ9IjUwd3hkcHpkOXZkNXI3ZTl0
NWI1OTVkanJmcHR0cnh3OWF2cCIgdGltZXN0YW1wPSIxNDc4MDA5MjEwIj4zNjIwMTwva2V5Pjwv
Zm9yZWlnbi1rZXlzPjxyZWYtdHlwZSBuYW1lPSJKb3VybmFsIEFydGljbGUiPjE3PC9yZWYtdHlw
ZT48Y29udHJpYnV0b3JzPjxhdXRob3JzPjxhdXRob3I+QW5hbnRoYWtyaXNobmEsIEcuPC9hdXRo
b3I+PGF1dGhvcj5Ob3JvbmhhLCBTLiBKLjwvYXV0aG9yPjxhdXRob3I+RnJlc3NlbmdlYXMsIEMu
PC9hdXRob3I+PGF1dGhvcj5LdWJpbiwgTC4gUC48L2F1dGhvcj48L2F1dGhvcnM+PC9jb250cmli
dXRvcnM+PHRpdGxlcz48dGl0bGU+Q3Jvc3NvdmVyIGZyb20gY2hhb3RpYyB0byBzZWxmLW9yZ2Fu
aXplZCBjcml0aWNhbCBkeW5hbWljcyBpbiBqZXJreSBmbG93IG9mIHNpbmdsZSBjcnlzdGFsczwv
dGl0bGU+PHNlY29uZGFyeS10aXRsZT5QaHlzaWNhbCBSZXZpZXcgRTwvc2Vjb25kYXJ5LXRpdGxl
PjwvdGl0bGVzPjxwZXJpb2RpY2FsPjxmdWxsLXRpdGxlPlBoeXNpY2FsIFJldmlldyBFPC9mdWxs
LXRpdGxlPjxhYmJyLTE+UGh5cy4gUmV2LiBFPC9hYmJyLTE+PC9wZXJpb2RpY2FsPjxwYWdlcz41
NDU1LTU0NjI8L3BhZ2VzPjx2b2x1bWU+NjA8L3ZvbHVtZT48bnVtYmVyPjU8L251bWJlcj48ZGF0
ZXM+PHllYXI+MTk5OTwveWVhcj48cHViLWRhdGVzPjxkYXRlPjExLzAxLzwvZGF0ZT48L3B1Yi1k
YXRlcz48L2RhdGVzPjxwdWJsaXNoZXI+QW1lcmljYW4gUGh5c2ljYWwgU29jaWV0eTwvcHVibGlz
aGVyPjx1cmxzPjxyZWxhdGVkLXVybHM+PHVybD5odHRwOi8vbGluay5hcHMub3JnL2RvaS8xMC4x
MTAzL1BoeXNSZXZFLjYwLjU0NTU8L3VybD48L3JlbGF0ZWQtdXJscz48L3VybHM+PC9yZWNvcmQ+
PC9DaXRlPjwvRW5kTm90ZT5=
</w:fldData>
        </w:fldChar>
      </w:r>
      <w:r w:rsidR="002C65AD" w:rsidRPr="009D48C3">
        <w:rPr>
          <w:rFonts w:ascii="Times New Roman" w:hAnsi="Times New Roman" w:cs="Times New Roman"/>
          <w:color w:val="0070C0"/>
          <w:sz w:val="24"/>
        </w:rPr>
        <w:instrText xml:space="preserve"> ADDIN EN.CITE </w:instrText>
      </w:r>
      <w:r w:rsidR="002C65AD" w:rsidRPr="009D48C3">
        <w:rPr>
          <w:rFonts w:ascii="Times New Roman" w:hAnsi="Times New Roman" w:cs="Times New Roman"/>
          <w:color w:val="0070C0"/>
          <w:sz w:val="24"/>
        </w:rPr>
        <w:fldChar w:fldCharType="begin">
          <w:fldData xml:space="preserve">PEVuZE5vdGU+PENpdGU+PEF1dGhvcj5OaWl5YW1hPC9BdXRob3I+PFllYXI+MjAxNTwvWWVhcj48
UmVjTnVtPjM2MjA4PC9SZWNOdW0+PERpc3BsYXlUZXh0PlszMS0zNV08L0Rpc3BsYXlUZXh0Pjxy
ZWNvcmQ+PHJlYy1udW1iZXI+MzYyMDg8L3JlYy1udW1iZXI+PGZvcmVpZ24ta2V5cz48a2V5IGFw
cD0iRU4iIGRiLWlkPSI1MHd4ZHB6ZDl2ZDVyN2U5dDViNTk1ZGpyZnB0dHJ4dzlhdnAiIHRpbWVz
dGFtcD0iMTQ3ODA4MDQxMyI+MzYyMDg8L2tleT48L2ZvcmVpZ24ta2V5cz48cmVmLXR5cGUgbmFt
ZT0iSm91cm5hbCBBcnRpY2xlIj4xNzwvcmVmLXR5cGU+PGNvbnRyaWJ1dG9ycz48YXV0aG9ycz48
YXV0aG9yPk5paXlhbWEsIFRvbW9ha2k8L2F1dGhvcj48YXV0aG9yPlNoaW1va2F3YSwgVG9tb3Rz
dWd1PC9hdXRob3I+PC9hdXRob3JzPjwvY29udHJpYnV0b3JzPjx0aXRsZXM+PHRpdGxlPkF0b21p
c3RpYyBtZWNoYW5pc21zIG9mIGludGVybWl0dGVudCBwbGFzdGljaXR5IGluIG1ldGFsczogRGlz
bG9jYXRpb24gYXZhbGFuY2hlcyBhbmQgZGVmZWN0IGNsdXN0ZXIgcGlubmluZzwvdGl0bGU+PHNl
Y29uZGFyeS10aXRsZT5QaHlzaWNhbCBSZXZpZXcgRTwvc2Vjb25kYXJ5LXRpdGxlPjwvdGl0bGVz
PjxwZXJpb2RpY2FsPjxmdWxsLXRpdGxlPlBoeXNpY2FsIFJldmlldyBFPC9mdWxsLXRpdGxlPjxh
YmJyLTE+UGh5cy4gUmV2LiBFPC9hYmJyLTE+PC9wZXJpb2RpY2FsPjxwYWdlcz4wMjI0MDE8L3Bh
Z2VzPjx2b2x1bWU+OTE8L3ZvbHVtZT48bnVtYmVyPjI8L251bWJlcj48ZGF0ZXM+PHllYXI+MjAx
NTwveWVhcj48cHViLWRhdGVzPjxkYXRlPjAyLzA0LzwvZGF0ZT48L3B1Yi1kYXRlcz48L2RhdGVz
PjxwdWJsaXNoZXI+QW1lcmljYW4gUGh5c2ljYWwgU29jaWV0eTwvcHVibGlzaGVyPjx1cmxzPjxy
ZWxhdGVkLXVybHM+PHVybD5odHRwOi8vbGluay5hcHMub3JnL2RvaS8xMC4xMTAzL1BoeXNSZXZF
LjkxLjAyMjQwMTwvdXJsPjwvcmVsYXRlZC11cmxzPjwvdXJscz48L3JlY29yZD48L0NpdGU+PENp
dGU+PEF1dGhvcj5Dc2lrb3I8L0F1dGhvcj48WWVhcj4yMDA3PC9ZZWFyPjxSZWNOdW0+MzYyMTM8
L1JlY051bT48cmVjb3JkPjxyZWMtbnVtYmVyPjM2MjEzPC9yZWMtbnVtYmVyPjxmb3JlaWduLWtl
eXM+PGtleSBhcHA9IkVOIiBkYi1pZD0iNTB3eGRwemQ5dmQ1cjdlOXQ1YjU5NWRqcmZwdHRyeHc5
YXZwIiB0aW1lc3RhbXA9IjE0NzgxMTg0NTUiPjM2MjEzPC9rZXk+PC9mb3JlaWduLWtleXM+PHJl
Zi10eXBlIG5hbWU9IkpvdXJuYWwgQXJ0aWNsZSI+MTc8L3JlZi10eXBlPjxjb250cmlidXRvcnM+
PGF1dGhvcnM+PGF1dGhvcj5Dc2lrb3IsIEZlcmVuYyBGLjwvYXV0aG9yPjxhdXRob3I+TW90eiwg
Q2hyaXN0aWFuPC9hdXRob3I+PGF1dGhvcj5XZXlnYW5kLCBEYW5pZWw8L2F1dGhvcj48YXV0aG9y
PlphaXNlciwgTWljaGFlbDwvYXV0aG9yPjxhdXRob3I+WmFwcGVyaSwgU3RlZmFubzwvYXV0aG9y
PjwvYXV0aG9ycz48L2NvbnRyaWJ1dG9ycz48dGl0bGVzPjx0aXRsZT5EaXNsb2NhdGlvbiBBdmFs
YW5jaGVzLCBTdHJhaW4gQnVyc3RzLCBhbmQgdGhlIFByb2JsZW0gb2YgUGxhc3RpYyBGb3JtaW5n
IGF0IHRoZSBNaWNyb21ldGVyIFNjYWxlPC90aXRsZT48c2Vjb25kYXJ5LXRpdGxlPlNjaWVuY2U8
L3NlY29uZGFyeS10aXRsZT48L3RpdGxlcz48cGVyaW9kaWNhbD48ZnVsbC10aXRsZT5TY2llbmNl
PC9mdWxsLXRpdGxlPjxhYmJyLTE+U2NpZW5jZTwvYWJici0xPjxhYmJyLTI+U2NpZW5jZTwvYWJi
ci0yPjwvcGVyaW9kaWNhbD48cGFnZXM+MjUxPC9wYWdlcz48dm9sdW1lPjMxODwvdm9sdW1lPjxu
dW1iZXI+NTg0ODwvbnVtYmVyPjxkYXRlcz48eWVhcj4yMDA3PC95ZWFyPjwvZGF0ZXM+PHdvcmst
dHlwZT4xMC4xMTI2L3NjaWVuY2UuMTE0MzcxOTwvd29yay10eXBlPjx1cmxzPjxyZWxhdGVkLXVy
bHM+PHVybD5odHRwOi8vc2NpZW5jZS5zY2llbmNlbWFnLm9yZy9jb250ZW50LzMxOC81ODQ4LzI1
MS5hYnN0cmFjdDwvdXJsPjx1cmw+aHR0cDovL3NjaWVuY2Uuc2NpZW5jZW1hZy5vcmcvY29udGVu
dC9zY2kvMzE4LzU4NDgvMjUxLmZ1bGwucGRmPC91cmw+PC9yZWxhdGVkLXVybHM+PC91cmxzPjwv
cmVjb3JkPjwvQ2l0ZT48Q2l0ZT48QXV0aG9yPkFuYW50aGFrcmlzaG5hPC9BdXRob3I+PFllYXI+
MjAwNzwvWWVhcj48UmVjTnVtPjM2MjAyPC9SZWNOdW0+PHJlY29yZD48cmVjLW51bWJlcj4zNjIw
MjwvcmVjLW51bWJlcj48Zm9yZWlnbi1rZXlzPjxrZXkgYXBwPSJFTiIgZGItaWQ9IjUwd3hkcHpk
OXZkNXI3ZTl0NWI1OTVkanJmcHR0cnh3OWF2cCIgdGltZXN0YW1wPSIxNDc4MDA5MjU0Ij4zNjIw
Mjwva2V5PjwvZm9yZWlnbi1rZXlzPjxyZWYtdHlwZSBuYW1lPSJKb3VybmFsIEFydGljbGUiPjE3
PC9yZWYtdHlwZT48Y29udHJpYnV0b3JzPjxhdXRob3JzPjxhdXRob3I+QW5hbnRoYWtyaXNobmEs
IEcuPC9hdXRob3I+PC9hdXRob3JzPjwvY29udHJpYnV0b3JzPjx0aXRsZXM+PHRpdGxlPkN1cnJl
bnQgdGhlb3JldGljYWwgYXBwcm9hY2hlcyB0byBjb2xsZWN0aXZlIGJlaGF2aW9yIG9mIGRpc2xv
Y2F0aW9uczwvdGl0bGU+PHNlY29uZGFyeS10aXRsZT5QaHlzaWNzIFJlcG9ydHM8L3NlY29uZGFy
eS10aXRsZT48L3RpdGxlcz48cGVyaW9kaWNhbD48ZnVsbC10aXRsZT5QaHlzaWNzIFJlcG9ydHM8
L2Z1bGwtdGl0bGU+PC9wZXJpb2RpY2FsPjxwYWdlcz4xMTMtMjU5PC9wYWdlcz48dm9sdW1lPjQ0
MDwvdm9sdW1lPjxudW1iZXI+NOKAkzY8L251bWJlcj48ZGF0ZXM+PHllYXI+MjAwNzwveWVhcj48
cHViLWRhdGVzPjxkYXRlPjMvLzwvZGF0ZT48L3B1Yi1kYXRlcz48L2RhdGVzPjxpc2JuPjAzNzAt
MTU3MzwvaXNibj48dXJscz48cmVsYXRlZC11cmxzPjx1cmw+aHR0cDovL3d3dy5zY2llbmNlZGly
ZWN0LmNvbS9zY2llbmNlL2FydGljbGUvcGlpL1MwMzcwMTU3MzA2MDA0NDE4PC91cmw+PHVybD5o
dHRwOi8vYWMuZWxzLWNkbi5jb20vUzAzNzAxNTczMDYwMDQ0MTgvMS1zMi4wLVMwMzcwMTU3MzA2
MDA0NDE4LW1haW4ucGRmP190aWQ9OGMxMWQ5Y2EtYTAzZi0xMWU2LThhNWUtMDAwMDBhYWIwZjI3
JmFtcDthY2RuYXQ9MTQ3ODAxMDcyN185Y2YyNzI5ODQ3M2U2ODQ2NDVkZTZhYjY4Yjc4NjE5Nzwv
dXJsPjwvcmVsYXRlZC11cmxzPjwvdXJscz48ZWxlY3Ryb25pYy1yZXNvdXJjZS1udW0+aHR0cDov
L2R4LmRvaS5vcmcvMTAuMTAxNi9qLnBoeXNyZXAuMjAwNi4xMC4wMDM8L2VsZWN0cm9uaWMtcmVz
b3VyY2UtbnVtPjwvcmVjb3JkPjwvQ2l0ZT48Q2l0ZT48QXV0aG9yPk1pZ3VlbDwvQXV0aG9yPjxZ
ZWFyPjIwMDE8L1llYXI+PFJlY051bT4zNjIxMDwvUmVjTnVtPjxyZWNvcmQ+PHJlYy1udW1iZXI+
MzYyMTA8L3JlYy1udW1iZXI+PGZvcmVpZ24ta2V5cz48a2V5IGFwcD0iRU4iIGRiLWlkPSI1MHd4
ZHB6ZDl2ZDVyN2U5dDViNTk1ZGpyZnB0dHJ4dzlhdnAiIHRpbWVzdGFtcD0iMTQ3ODExMjU0MiI+
MzYyMTA8L2tleT48L2ZvcmVpZ24ta2V5cz48cmVmLXR5cGUgbmFtZT0iSm91cm5hbCBBcnRpY2xl
Ij4xNzwvcmVmLXR5cGU+PGNvbnRyaWJ1dG9ycz48YXV0aG9ycz48YXV0aG9yPk1pZ3VlbCwgTS4g
Q2FybWVuPC9hdXRob3I+PGF1dGhvcj5WZXNwaWduYW5pLCBBbGVzc2FuZHJvPC9hdXRob3I+PGF1
dGhvcj5aYXBwZXJpLCBTdGVmYW5vPC9hdXRob3I+PGF1dGhvcj5XZWlzcywgSmVyb21lPC9hdXRo
b3I+PGF1dGhvcj5HcmFzc28sIEplYW4tUm9iZXJ0PC9hdXRob3I+PC9hdXRob3JzPjwvY29udHJp
YnV0b3JzPjx0aXRsZXM+PHRpdGxlPkludGVybWl0dGVudCBkaXNsb2NhdGlvbiBmbG93IGluIHZp
c2NvcGxhc3RpYyBkZWZvcm1hdGlvbjwvdGl0bGU+PHNlY29uZGFyeS10aXRsZT5OYXR1cmU8L3Nl
Y29uZGFyeS10aXRsZT48L3RpdGxlcz48cGVyaW9kaWNhbD48ZnVsbC10aXRsZT5OYXR1cmU8L2Z1
bGwtdGl0bGU+PC9wZXJpb2RpY2FsPjxwYWdlcz42NjctNjcxPC9wYWdlcz48dm9sdW1lPjQxMDwv
dm9sdW1lPjxudW1iZXI+NjgyOTwvbnVtYmVyPjxkYXRlcz48eWVhcj4yMDAxPC95ZWFyPjxwdWIt
ZGF0ZXM+PGRhdGU+MDQvMDUvcHJpbnQ8L2RhdGU+PC9wdWItZGF0ZXM+PC9kYXRlcz48cHVibGlz
aGVyPk1hY21pbGxpYW4gTWFnYXppbmVzIEx0ZC48L3B1Ymxpc2hlcj48aXNibj4wMDI4LTA4MzY8
L2lzYm4+PHdvcmstdHlwZT4xMC4xMDM4LzM1MDcwNTI0PC93b3JrLXR5cGU+PHVybHM+PHJlbGF0
ZWQtdXJscz48dXJsPmh0dHA6Ly9keC5kb2kub3JnLzEwLjEwMzgvMzUwNzA1MjQ8L3VybD48dXJs
Pmh0dHA6Ly93d3cubmF0dXJlLmNvbS9uYXR1cmUvam91cm5hbC92NDEwL242ODI5L3BkZi80MTA2
NjdhMC5wZGY8L3VybD48L3JlbGF0ZWQtdXJscz48L3VybHM+PGVsZWN0cm9uaWMtcmVzb3VyY2Ut
bnVtPmh0dHA6Ly93d3cubmF0dXJlLmNvbS9uYXR1cmUvam91cm5hbC92NDEwL242ODI5L3N1cHBp
bmZvLzQxMDY2N2EwX1MxLmh0bWw8L2VsZWN0cm9uaWMtcmVzb3VyY2UtbnVtPjwvcmVjb3JkPjwv
Q2l0ZT48Q2l0ZT48QXV0aG9yPkFuYW50aGFrcmlzaG5hPC9BdXRob3I+PFllYXI+MTk5OTwvWWVh
cj48UmVjTnVtPjM2MjAxPC9SZWNOdW0+PHJlY29yZD48cmVjLW51bWJlcj4zNjIwMTwvcmVjLW51
bWJlcj48Zm9yZWlnbi1rZXlzPjxrZXkgYXBwPSJFTiIgZGItaWQ9IjUwd3hkcHpkOXZkNXI3ZTl0
NWI1OTVkanJmcHR0cnh3OWF2cCIgdGltZXN0YW1wPSIxNDc4MDA5MjEwIj4zNjIwMTwva2V5Pjwv
Zm9yZWlnbi1rZXlzPjxyZWYtdHlwZSBuYW1lPSJKb3VybmFsIEFydGljbGUiPjE3PC9yZWYtdHlw
ZT48Y29udHJpYnV0b3JzPjxhdXRob3JzPjxhdXRob3I+QW5hbnRoYWtyaXNobmEsIEcuPC9hdXRo
b3I+PGF1dGhvcj5Ob3JvbmhhLCBTLiBKLjwvYXV0aG9yPjxhdXRob3I+RnJlc3NlbmdlYXMsIEMu
PC9hdXRob3I+PGF1dGhvcj5LdWJpbiwgTC4gUC48L2F1dGhvcj48L2F1dGhvcnM+PC9jb250cmli
dXRvcnM+PHRpdGxlcz48dGl0bGU+Q3Jvc3NvdmVyIGZyb20gY2hhb3RpYyB0byBzZWxmLW9yZ2Fu
aXplZCBjcml0aWNhbCBkeW5hbWljcyBpbiBqZXJreSBmbG93IG9mIHNpbmdsZSBjcnlzdGFsczwv
dGl0bGU+PHNlY29uZGFyeS10aXRsZT5QaHlzaWNhbCBSZXZpZXcgRTwvc2Vjb25kYXJ5LXRpdGxl
PjwvdGl0bGVzPjxwZXJpb2RpY2FsPjxmdWxsLXRpdGxlPlBoeXNpY2FsIFJldmlldyBFPC9mdWxs
LXRpdGxlPjxhYmJyLTE+UGh5cy4gUmV2LiBFPC9hYmJyLTE+PC9wZXJpb2RpY2FsPjxwYWdlcz41
NDU1LTU0NjI8L3BhZ2VzPjx2b2x1bWU+NjA8L3ZvbHVtZT48bnVtYmVyPjU8L251bWJlcj48ZGF0
ZXM+PHllYXI+MTk5OTwveWVhcj48cHViLWRhdGVzPjxkYXRlPjExLzAxLzwvZGF0ZT48L3B1Yi1k
YXRlcz48L2RhdGVzPjxwdWJsaXNoZXI+QW1lcmljYW4gUGh5c2ljYWwgU29jaWV0eTwvcHVibGlz
aGVyPjx1cmxzPjxyZWxhdGVkLXVybHM+PHVybD5odHRwOi8vbGluay5hcHMub3JnL2RvaS8xMC4x
MTAzL1BoeXNSZXZFLjYwLjU0NTU8L3VybD48L3JlbGF0ZWQtdXJscz48L3VybHM+PC9yZWNvcmQ+
PC9DaXRlPjwvRW5kTm90ZT5=
</w:fldData>
        </w:fldChar>
      </w:r>
      <w:r w:rsidR="002C65AD" w:rsidRPr="009D48C3">
        <w:rPr>
          <w:rFonts w:ascii="Times New Roman" w:hAnsi="Times New Roman" w:cs="Times New Roman"/>
          <w:color w:val="0070C0"/>
          <w:sz w:val="24"/>
        </w:rPr>
        <w:instrText xml:space="preserve"> ADDIN EN.CITE.DATA </w:instrText>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end"/>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[31-35]</w:t>
      </w:r>
      <w:r w:rsidR="002C65AD" w:rsidRPr="009D48C3">
        <w:rPr>
          <w:rFonts w:ascii="Times New Roman" w:hAnsi="Times New Roman" w:cs="Times New Roman"/>
          <w:color w:val="0070C0"/>
          <w:sz w:val="24"/>
        </w:rPr>
        <w:fldChar w:fldCharType="end"/>
      </w:r>
      <w:r w:rsidR="00E93BFF" w:rsidRPr="009D48C3">
        <w:rPr>
          <w:rFonts w:ascii="Times New Roman" w:hAnsi="Times New Roman" w:cs="Times New Roman"/>
          <w:sz w:val="24"/>
        </w:rPr>
        <w:t xml:space="preserve"> have demonstrated the intermittent and </w:t>
      </w:r>
      <w:r w:rsidR="00E93BFF" w:rsidRPr="009D48C3">
        <w:rPr>
          <w:rFonts w:ascii="Times New Roman" w:hAnsi="Times New Roman" w:cs="Times New Roman"/>
          <w:i/>
          <w:sz w:val="24"/>
        </w:rPr>
        <w:t>power-law</w:t>
      </w:r>
      <w:r w:rsidR="00E93BFF" w:rsidRPr="009D48C3">
        <w:rPr>
          <w:rFonts w:ascii="Times New Roman" w:hAnsi="Times New Roman" w:cs="Times New Roman"/>
          <w:sz w:val="24"/>
        </w:rPr>
        <w:t xml:space="preserve"> behaviors </w:t>
      </w:r>
      <w:r w:rsidR="00147012" w:rsidRPr="009D48C3">
        <w:rPr>
          <w:rFonts w:ascii="Times New Roman" w:hAnsi="Times New Roman" w:cs="Times New Roman"/>
          <w:sz w:val="24"/>
        </w:rPr>
        <w:t xml:space="preserve">caused by </w:t>
      </w:r>
      <w:r w:rsidR="00147012" w:rsidRPr="009D48C3">
        <w:rPr>
          <w:rFonts w:ascii="Times New Roman" w:hAnsi="Times New Roman" w:cs="Times New Roman"/>
          <w:i/>
          <w:sz w:val="24"/>
        </w:rPr>
        <w:t>avalanches</w:t>
      </w:r>
      <w:r w:rsidR="00147012" w:rsidRPr="009D48C3">
        <w:rPr>
          <w:rFonts w:ascii="Times New Roman" w:hAnsi="Times New Roman" w:cs="Times New Roman"/>
          <w:sz w:val="24"/>
        </w:rPr>
        <w:t xml:space="preserve"> of dislocations motion </w:t>
      </w:r>
      <w:r w:rsidR="00E93BFF" w:rsidRPr="009D48C3">
        <w:rPr>
          <w:rFonts w:ascii="Times New Roman" w:hAnsi="Times New Roman" w:cs="Times New Roman"/>
          <w:sz w:val="24"/>
        </w:rPr>
        <w:t xml:space="preserve">in plastic deformation. </w:t>
      </w:r>
      <w:r w:rsidR="00CF1BF0" w:rsidRPr="009D48C3">
        <w:rPr>
          <w:rFonts w:ascii="Times New Roman" w:hAnsi="Times New Roman" w:cs="Times New Roman"/>
          <w:sz w:val="24"/>
        </w:rPr>
        <w:t xml:space="preserve">The </w:t>
      </w:r>
      <w:r w:rsidR="00CF1BF0" w:rsidRPr="009D48C3">
        <w:rPr>
          <w:rFonts w:ascii="Times New Roman" w:hAnsi="Times New Roman" w:cs="Times New Roman"/>
          <w:i/>
          <w:sz w:val="24"/>
        </w:rPr>
        <w:t>power-law</w:t>
      </w:r>
      <w:r w:rsidR="00CF1BF0" w:rsidRPr="009D48C3">
        <w:rPr>
          <w:rFonts w:ascii="Times New Roman" w:hAnsi="Times New Roman" w:cs="Times New Roman"/>
          <w:sz w:val="24"/>
        </w:rPr>
        <w:t xml:space="preserve"> distribution is reminiscent of </w:t>
      </w:r>
      <w:r w:rsidR="00CF1BF0" w:rsidRPr="009D48C3">
        <w:rPr>
          <w:rFonts w:ascii="Times New Roman" w:hAnsi="Times New Roman" w:cs="Times New Roman"/>
          <w:i/>
          <w:sz w:val="24"/>
        </w:rPr>
        <w:t>self-organized criticality</w:t>
      </w:r>
      <w:r w:rsidR="00CF1BF0" w:rsidRPr="009D48C3">
        <w:rPr>
          <w:rFonts w:ascii="Times New Roman" w:hAnsi="Times New Roman" w:cs="Times New Roman"/>
          <w:sz w:val="24"/>
        </w:rPr>
        <w:t xml:space="preserve"> (SOC), </w:t>
      </w:r>
      <w:r w:rsidR="007C1F97" w:rsidRPr="009D48C3">
        <w:rPr>
          <w:rFonts w:ascii="Times New Roman" w:hAnsi="Times New Roman" w:cs="Times New Roman"/>
          <w:sz w:val="24"/>
        </w:rPr>
        <w:t>where event</w:t>
      </w:r>
      <w:r w:rsidR="00FE70CD" w:rsidRPr="009D48C3">
        <w:rPr>
          <w:rFonts w:ascii="Times New Roman" w:hAnsi="Times New Roman" w:cs="Times New Roman"/>
          <w:sz w:val="24"/>
        </w:rPr>
        <w:t>s of all magnitudes can occur</w:t>
      </w:r>
      <w:r w:rsidR="007C1F97" w:rsidRPr="009D48C3">
        <w:rPr>
          <w:rFonts w:ascii="Times New Roman" w:hAnsi="Times New Roman" w:cs="Times New Roman"/>
          <w:sz w:val="24"/>
        </w:rPr>
        <w:t>.</w:t>
      </w:r>
      <w:r w:rsidR="00FE70CD" w:rsidRPr="009D48C3">
        <w:rPr>
          <w:rFonts w:ascii="Times New Roman" w:hAnsi="Times New Roman" w:cs="Times New Roman"/>
          <w:sz w:val="24"/>
        </w:rPr>
        <w:t xml:space="preserve"> The well-known Abelian </w:t>
      </w:r>
      <w:proofErr w:type="spellStart"/>
      <w:r w:rsidR="00FE70CD" w:rsidRPr="009D48C3">
        <w:rPr>
          <w:rFonts w:ascii="Times New Roman" w:hAnsi="Times New Roman" w:cs="Times New Roman"/>
          <w:sz w:val="24"/>
        </w:rPr>
        <w:t>sandpile</w:t>
      </w:r>
      <w:proofErr w:type="spellEnd"/>
      <w:r w:rsidR="00FE70CD" w:rsidRPr="009D48C3">
        <w:rPr>
          <w:rFonts w:ascii="Times New Roman" w:hAnsi="Times New Roman" w:cs="Times New Roman"/>
          <w:sz w:val="24"/>
        </w:rPr>
        <w:t xml:space="preserve"> model (also known as the </w:t>
      </w:r>
      <w:proofErr w:type="spellStart"/>
      <w:r w:rsidR="00FE70CD" w:rsidRPr="009D48C3">
        <w:rPr>
          <w:rFonts w:ascii="Times New Roman" w:hAnsi="Times New Roman" w:cs="Times New Roman"/>
          <w:sz w:val="24"/>
        </w:rPr>
        <w:t>Bak</w:t>
      </w:r>
      <w:proofErr w:type="spellEnd"/>
      <w:r w:rsidR="00FE70CD" w:rsidRPr="009D48C3">
        <w:rPr>
          <w:rFonts w:ascii="Times New Roman" w:hAnsi="Times New Roman" w:cs="Times New Roman"/>
          <w:sz w:val="24"/>
        </w:rPr>
        <w:t>-Tang-</w:t>
      </w:r>
      <w:proofErr w:type="spellStart"/>
      <w:r w:rsidR="00FE70CD" w:rsidRPr="009D48C3">
        <w:rPr>
          <w:rFonts w:ascii="Times New Roman" w:hAnsi="Times New Roman" w:cs="Times New Roman"/>
          <w:sz w:val="24"/>
        </w:rPr>
        <w:t>Wiesenfeld</w:t>
      </w:r>
      <w:proofErr w:type="spellEnd"/>
      <w:r w:rsidR="00FE70CD" w:rsidRPr="009D48C3">
        <w:rPr>
          <w:rFonts w:ascii="Times New Roman" w:hAnsi="Times New Roman" w:cs="Times New Roman"/>
          <w:sz w:val="24"/>
        </w:rPr>
        <w:t xml:space="preserve"> model) </w:t>
      </w:r>
      <w:r w:rsidR="00B47644" w:rsidRPr="009D48C3">
        <w:rPr>
          <w:rFonts w:ascii="Times New Roman" w:hAnsi="Times New Roman" w:cs="Times New Roman"/>
          <w:color w:val="0070C0"/>
          <w:sz w:val="24"/>
        </w:rPr>
        <w:fldChar w:fldCharType="begin">
          <w:fldData xml:space="preserve">PEVuZE5vdGU+PENpdGU+PEF1dGhvcj5CYWs8L0F1dGhvcj48WWVhcj4xOTg4PC9ZZWFyPjxSZWNO
dW0+MzY4MzA8L1JlY051bT48RGlzcGxheVRleHQ+WzM2LCAzN108L0Rpc3BsYXlUZXh0PjxyZWNv
cmQ+PHJlYy1udW1iZXI+MzY4MzA8L3JlYy1udW1iZXI+PGZvcmVpZ24ta2V5cz48a2V5IGFwcD0i
RU4iIGRiLWlkPSI1MHd4ZHB6ZDl2ZDVyN2U5dDViNTk1ZGpyZnB0dHJ4dzlhdnAiIHRpbWVzdGFt
cD0iMTQ5NzQyOTkzNyI+MzY4MzA8L2tleT48L2ZvcmVpZ24ta2V5cz48cmVmLXR5cGUgbmFtZT0i
Sm91cm5hbCBBcnRpY2xlIj4xNzwvcmVmLXR5cGU+PGNvbnRyaWJ1dG9ycz48YXV0aG9ycz48YXV0
aG9yPkJhaywgUC48L2F1dGhvcj48YXV0aG9yPlRhbmcsIEMuPC9hdXRob3I+PGF1dGhvcj5XaWVz
ZW5mZWxkLCBLLjwvYXV0aG9yPjwvYXV0aG9ycz48L2NvbnRyaWJ1dG9ycz48dGl0bGVzPjx0aXRs
ZT5TZWxmLW9yZ2FuaXplZCBjcml0aWNhbGl0eTwvdGl0bGU+PHNlY29uZGFyeS10aXRsZT5QaHlz
IFJldiBBPC9zZWNvbmRhcnktdGl0bGU+PC90aXRsZXM+PHBlcmlvZGljYWw+PGZ1bGwtdGl0bGU+
UGh5c2ljYWwgUmV2aWV3IEE8L2Z1bGwtdGl0bGU+PGFiYnItMT5QaHlzLiBSZXYuIEE8L2FiYnIt
MT48YWJici0yPlBoeXMgUmV2IEE8L2FiYnItMj48L3BlcmlvZGljYWw+PHBhZ2VzPjM2NC0zNzQ8
L3BhZ2VzPjx2b2x1bWU+Mzg8L3ZvbHVtZT48bnVtYmVyPjE8L251bWJlcj48ZGF0ZXM+PHllYXI+
MTk4ODwveWVhcj48cHViLWRhdGVzPjxkYXRlPkp1bCAwMTwvZGF0ZT48L3B1Yi1kYXRlcz48L2Rh
dGVzPjxwdWJsaXNoZXI+QW1lcmljYW4gUGh5c2ljYWwgU29jaWV0eTwvcHVibGlzaGVyPjxpc2Ju
PjA1NTYtMjc5MSAoUHJpbnQpJiN4RDswNTU2LTI3OTEgKExpbmtpbmcpPC9pc2JuPjxhY2Nlc3Np
b24tbnVtPjk5MDAxNzQ8L2FjY2Vzc2lvbi1udW0+PHVybHM+PHJlbGF0ZWQtdXJscz48dXJsPmh0
dHBzOi8vd3d3Lm5jYmkubmxtLm5paC5nb3YvcHVibWVkLzk5MDAxNzQ8L3VybD48L3JlbGF0ZWQt
dXJscz48L3VybHM+PC9yZWNvcmQ+PC9DaXRlPjxDaXRlPjxBdXRob3I+QmFrPC9BdXRob3I+PFll
YXI+MTk4NzwvWWVhcj48UmVjTnVtPjM2ODMxPC9SZWNOdW0+PHJlY29yZD48cmVjLW51bWJlcj4z
NjgzMTwvcmVjLW51bWJlcj48Zm9yZWlnbi1rZXlzPjxrZXkgYXBwPSJFTiIgZGItaWQ9IjUwd3hk
cHpkOXZkNXI3ZTl0NWI1OTVkanJmcHR0cnh3OWF2cCIgdGltZXN0YW1wPSIxNDk3NDMwMTM3Ij4z
NjgzMTwva2V5PjwvZm9yZWlnbi1rZXlzPjxyZWYtdHlwZSBuYW1lPSJKb3VybmFsIEFydGljbGUi
PjE3PC9yZWYtdHlwZT48Y29udHJpYnV0b3JzPjxhdXRob3JzPjxhdXRob3I+QmFrLCBQLjwvYXV0
aG9yPjxhdXRob3I+VGFuZywgQy48L2F1dGhvcj48YXV0aG9yPldpZXNlbmZlbGQsIEsuPC9hdXRo
b3I+PC9hdXRob3JzPjwvY29udHJpYnV0b3JzPjx0aXRsZXM+PHRpdGxlPlNlbGYtb3JnYW5pemVk
IGNyaXRpY2FsaXR5OiBBbiBleHBsYW5hdGlvbiBvZiB0aGUgMS9mIG5vaXNlPC90aXRsZT48c2Vj
b25kYXJ5LXRpdGxlPlBoeXMgUmV2IExldHQ8L3NlY29uZGFyeS10aXRsZT48L3RpdGxlcz48cGVy
aW9kaWNhbD48ZnVsbC10aXRsZT5QaHlzaWNhbCBSZXZpZXcgTGV0dGVyczwvZnVsbC10aXRsZT48
YWJici0xPlBoeXMuIFJldi4gTGV0dC48L2FiYnItMT48YWJici0yPlBoeXMgUmV2IExldHQ8L2Fi
YnItMj48L3BlcmlvZGljYWw+PHBhZ2VzPjM4MS0zODQ8L3BhZ2VzPjx2b2x1bWU+NTk8L3ZvbHVt
ZT48bnVtYmVyPjQ8L251bWJlcj48ZGF0ZXM+PHllYXI+MTk4NzwveWVhcj48cHViLWRhdGVzPjxk
YXRlPkp1bCAyNzwvZGF0ZT48L3B1Yi1kYXRlcz48L2RhdGVzPjxwdWJsaXNoZXI+QW1lcmljYW4g
UGh5c2ljYWwgU29jaWV0eTwvcHVibGlzaGVyPjxpc2JuPjEwNzktNzExNCAoRWxlY3Ryb25pYykm
I3hEOzAwMzEtOTAwNyAoTGlua2luZyk8L2lzYm4+PGFjY2Vzc2lvbi1udW0+MTAwMzU3NTQ8L2Fj
Y2Vzc2lvbi1udW0+PHVybHM+PHJlbGF0ZWQtdXJscz48dXJsPmh0dHBzOi8vd3d3Lm5jYmkubmxt
Lm5paC5nb3YvcHVibWVkLzEwMDM1NzU0PC91cmw+PC9yZWxhdGVkLXVybHM+PC91cmxzPjxlbGVj
dHJvbmljLXJlc291cmNlLW51bT4xMC4xMTAzL1BoeXNSZXZMZXR0LjU5LjM4MTwvZWxlY3Ryb25p
Yy1yZXNvdXJjZS1udW0+PC9yZWNvcmQ+PC9DaXRlPjwvRW5kTm90ZT4A
</w:fldData>
        </w:fldChar>
      </w:r>
      <w:r w:rsidR="002C65AD" w:rsidRPr="009D48C3">
        <w:rPr>
          <w:rFonts w:ascii="Times New Roman" w:hAnsi="Times New Roman" w:cs="Times New Roman"/>
          <w:color w:val="0070C0"/>
          <w:sz w:val="24"/>
        </w:rPr>
        <w:instrText xml:space="preserve"> ADDIN EN.CITE </w:instrText>
      </w:r>
      <w:r w:rsidR="002C65AD" w:rsidRPr="009D48C3">
        <w:rPr>
          <w:rFonts w:ascii="Times New Roman" w:hAnsi="Times New Roman" w:cs="Times New Roman"/>
          <w:color w:val="0070C0"/>
          <w:sz w:val="24"/>
        </w:rPr>
        <w:fldChar w:fldCharType="begin">
          <w:fldData xml:space="preserve">PEVuZE5vdGU+PENpdGU+PEF1dGhvcj5CYWs8L0F1dGhvcj48WWVhcj4xOTg4PC9ZZWFyPjxSZWNO
dW0+MzY4MzA8L1JlY051bT48RGlzcGxheVRleHQ+WzM2LCAzN108L0Rpc3BsYXlUZXh0PjxyZWNv
cmQ+PHJlYy1udW1iZXI+MzY4MzA8L3JlYy1udW1iZXI+PGZvcmVpZ24ta2V5cz48a2V5IGFwcD0i
RU4iIGRiLWlkPSI1MHd4ZHB6ZDl2ZDVyN2U5dDViNTk1ZGpyZnB0dHJ4dzlhdnAiIHRpbWVzdGFt
cD0iMTQ5NzQyOTkzNyI+MzY4MzA8L2tleT48L2ZvcmVpZ24ta2V5cz48cmVmLXR5cGUgbmFtZT0i
Sm91cm5hbCBBcnRpY2xlIj4xNzwvcmVmLXR5cGU+PGNvbnRyaWJ1dG9ycz48YXV0aG9ycz48YXV0
aG9yPkJhaywgUC48L2F1dGhvcj48YXV0aG9yPlRhbmcsIEMuPC9hdXRob3I+PGF1dGhvcj5XaWVz
ZW5mZWxkLCBLLjwvYXV0aG9yPjwvYXV0aG9ycz48L2NvbnRyaWJ1dG9ycz48dGl0bGVzPjx0aXRs
ZT5TZWxmLW9yZ2FuaXplZCBjcml0aWNhbGl0eTwvdGl0bGU+PHNlY29uZGFyeS10aXRsZT5QaHlz
IFJldiBBPC9zZWNvbmRhcnktdGl0bGU+PC90aXRsZXM+PHBlcmlvZGljYWw+PGZ1bGwtdGl0bGU+
UGh5c2ljYWwgUmV2aWV3IEE8L2Z1bGwtdGl0bGU+PGFiYnItMT5QaHlzLiBSZXYuIEE8L2FiYnIt
MT48YWJici0yPlBoeXMgUmV2IEE8L2FiYnItMj48L3BlcmlvZGljYWw+PHBhZ2VzPjM2NC0zNzQ8
L3BhZ2VzPjx2b2x1bWU+Mzg8L3ZvbHVtZT48bnVtYmVyPjE8L251bWJlcj48ZGF0ZXM+PHllYXI+
MTk4ODwveWVhcj48cHViLWRhdGVzPjxkYXRlPkp1bCAwMTwvZGF0ZT48L3B1Yi1kYXRlcz48L2Rh
dGVzPjxwdWJsaXNoZXI+QW1lcmljYW4gUGh5c2ljYWwgU29jaWV0eTwvcHVibGlzaGVyPjxpc2Ju
PjA1NTYtMjc5MSAoUHJpbnQpJiN4RDswNTU2LTI3OTEgKExpbmtpbmcpPC9pc2JuPjxhY2Nlc3Np
b24tbnVtPjk5MDAxNzQ8L2FjY2Vzc2lvbi1udW0+PHVybHM+PHJlbGF0ZWQtdXJscz48dXJsPmh0
dHBzOi8vd3d3Lm5jYmkubmxtLm5paC5nb3YvcHVibWVkLzk5MDAxNzQ8L3VybD48L3JlbGF0ZWQt
dXJscz48L3VybHM+PC9yZWNvcmQ+PC9DaXRlPjxDaXRlPjxBdXRob3I+QmFrPC9BdXRob3I+PFll
YXI+MTk4NzwvWWVhcj48UmVjTnVtPjM2ODMxPC9SZWNOdW0+PHJlY29yZD48cmVjLW51bWJlcj4z
NjgzMTwvcmVjLW51bWJlcj48Zm9yZWlnbi1rZXlzPjxrZXkgYXBwPSJFTiIgZGItaWQ9IjUwd3hk
cHpkOXZkNXI3ZTl0NWI1OTVkanJmcHR0cnh3OWF2cCIgdGltZXN0YW1wPSIxNDk3NDMwMTM3Ij4z
NjgzMTwva2V5PjwvZm9yZWlnbi1rZXlzPjxyZWYtdHlwZSBuYW1lPSJKb3VybmFsIEFydGljbGUi
PjE3PC9yZWYtdHlwZT48Y29udHJpYnV0b3JzPjxhdXRob3JzPjxhdXRob3I+QmFrLCBQLjwvYXV0
aG9yPjxhdXRob3I+VGFuZywgQy48L2F1dGhvcj48YXV0aG9yPldpZXNlbmZlbGQsIEsuPC9hdXRo
b3I+PC9hdXRob3JzPjwvY29udHJpYnV0b3JzPjx0aXRsZXM+PHRpdGxlPlNlbGYtb3JnYW5pemVk
IGNyaXRpY2FsaXR5OiBBbiBleHBsYW5hdGlvbiBvZiB0aGUgMS9mIG5vaXNlPC90aXRsZT48c2Vj
b25kYXJ5LXRpdGxlPlBoeXMgUmV2IExldHQ8L3NlY29uZGFyeS10aXRsZT48L3RpdGxlcz48cGVy
aW9kaWNhbD48ZnVsbC10aXRsZT5QaHlzaWNhbCBSZXZpZXcgTGV0dGVyczwvZnVsbC10aXRsZT48
YWJici0xPlBoeXMuIFJldi4gTGV0dC48L2FiYnItMT48YWJici0yPlBoeXMgUmV2IExldHQ8L2Fi
YnItMj48L3BlcmlvZGljYWw+PHBhZ2VzPjM4MS0zODQ8L3BhZ2VzPjx2b2x1bWU+NTk8L3ZvbHVt
ZT48bnVtYmVyPjQ8L251bWJlcj48ZGF0ZXM+PHllYXI+MTk4NzwveWVhcj48cHViLWRhdGVzPjxk
YXRlPkp1bCAyNzwvZGF0ZT48L3B1Yi1kYXRlcz48L2RhdGVzPjxwdWJsaXNoZXI+QW1lcmljYW4g
UGh5c2ljYWwgU29jaWV0eTwvcHVibGlzaGVyPjxpc2JuPjEwNzktNzExNCAoRWxlY3Ryb25pYykm
I3hEOzAwMzEtOTAwNyAoTGlua2luZyk8L2lzYm4+PGFjY2Vzc2lvbi1udW0+MTAwMzU3NTQ8L2Fj
Y2Vzc2lvbi1udW0+PHVybHM+PHJlbGF0ZWQtdXJscz48dXJsPmh0dHBzOi8vd3d3Lm5jYmkubmxt
Lm5paC5nb3YvcHVibWVkLzEwMDM1NzU0PC91cmw+PC9yZWxhdGVkLXVybHM+PC91cmxzPjxlbGVj
dHJvbmljLXJlc291cmNlLW51bT4xMC4xMTAzL1BoeXNSZXZMZXR0LjU5LjM4MTwvZWxlY3Ryb25p
Yy1yZXNvdXJjZS1udW0+PC9yZWNvcmQ+PC9DaXRlPjwvRW5kTm90ZT4A
</w:fldData>
        </w:fldChar>
      </w:r>
      <w:r w:rsidR="002C65AD" w:rsidRPr="009D48C3">
        <w:rPr>
          <w:rFonts w:ascii="Times New Roman" w:hAnsi="Times New Roman" w:cs="Times New Roman"/>
          <w:color w:val="0070C0"/>
          <w:sz w:val="24"/>
        </w:rPr>
        <w:instrText xml:space="preserve"> ADDIN EN.CITE.DATA </w:instrText>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end"/>
      </w:r>
      <w:r w:rsidR="00B47644" w:rsidRPr="009D48C3">
        <w:rPr>
          <w:rFonts w:ascii="Times New Roman" w:hAnsi="Times New Roman" w:cs="Times New Roman"/>
          <w:color w:val="0070C0"/>
          <w:sz w:val="24"/>
        </w:rPr>
      </w:r>
      <w:r w:rsidR="00B47644"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[36, 37]</w:t>
      </w:r>
      <w:r w:rsidR="00B47644" w:rsidRPr="009D48C3">
        <w:rPr>
          <w:rFonts w:ascii="Times New Roman" w:hAnsi="Times New Roman" w:cs="Times New Roman"/>
          <w:color w:val="0070C0"/>
          <w:sz w:val="24"/>
        </w:rPr>
        <w:fldChar w:fldCharType="end"/>
      </w:r>
      <w:r w:rsidR="00FE70CD" w:rsidRPr="009D48C3">
        <w:rPr>
          <w:rFonts w:ascii="Times New Roman" w:hAnsi="Times New Roman" w:cs="Times New Roman"/>
          <w:sz w:val="24"/>
        </w:rPr>
        <w:t xml:space="preserve"> </w:t>
      </w:r>
      <w:r w:rsidR="00DB476D">
        <w:rPr>
          <w:rFonts w:ascii="Times New Roman" w:hAnsi="Times New Roman" w:cs="Times New Roman"/>
          <w:sz w:val="24"/>
        </w:rPr>
        <w:t>has been</w:t>
      </w:r>
      <w:r w:rsidR="00FE70CD" w:rsidRPr="009D48C3">
        <w:rPr>
          <w:rFonts w:ascii="Times New Roman" w:hAnsi="Times New Roman" w:cs="Times New Roman"/>
          <w:sz w:val="24"/>
        </w:rPr>
        <w:t xml:space="preserve"> proposed to provide a phenomenological explanation for a wide range of dynamical systems from stock markets to sand</w:t>
      </w:r>
      <w:r w:rsidR="00F722EC" w:rsidRPr="009D48C3">
        <w:rPr>
          <w:rFonts w:ascii="Times New Roman" w:hAnsi="Times New Roman" w:cs="Times New Roman"/>
          <w:sz w:val="24"/>
        </w:rPr>
        <w:t xml:space="preserve"> dunes.</w:t>
      </w:r>
      <w:r w:rsidR="00CF7B06" w:rsidRPr="009D48C3">
        <w:rPr>
          <w:rFonts w:ascii="Times New Roman" w:hAnsi="Times New Roman" w:cs="Times New Roman"/>
          <w:sz w:val="24"/>
        </w:rPr>
        <w:t xml:space="preserve"> While extensive studies </w:t>
      </w:r>
      <w:proofErr w:type="gramStart"/>
      <w:r w:rsidR="00CF7B06" w:rsidRPr="009D48C3">
        <w:rPr>
          <w:rFonts w:ascii="Times New Roman" w:hAnsi="Times New Roman" w:cs="Times New Roman"/>
          <w:sz w:val="24"/>
        </w:rPr>
        <w:t>have been performed</w:t>
      </w:r>
      <w:proofErr w:type="gramEnd"/>
      <w:r w:rsidR="00CF7B06" w:rsidRPr="009D48C3">
        <w:rPr>
          <w:rFonts w:ascii="Times New Roman" w:hAnsi="Times New Roman" w:cs="Times New Roman"/>
          <w:sz w:val="24"/>
        </w:rPr>
        <w:t xml:space="preserve"> for pure metals, no </w:t>
      </w:r>
      <w:r w:rsidR="00965435" w:rsidRPr="009D48C3">
        <w:rPr>
          <w:rFonts w:ascii="Times New Roman" w:hAnsi="Times New Roman" w:cs="Times New Roman"/>
          <w:sz w:val="24"/>
        </w:rPr>
        <w:t>studies</w:t>
      </w:r>
      <w:r w:rsidR="00261E6A" w:rsidRPr="009D48C3">
        <w:rPr>
          <w:rFonts w:ascii="Times New Roman" w:hAnsi="Times New Roman" w:cs="Times New Roman"/>
          <w:sz w:val="24"/>
        </w:rPr>
        <w:t xml:space="preserve"> have been carried out to illustrate the SOC behavior under H environment.</w:t>
      </w:r>
      <w:r w:rsidR="00183E89" w:rsidRPr="009D48C3">
        <w:rPr>
          <w:rFonts w:ascii="Times New Roman" w:hAnsi="Times New Roman" w:cs="Times New Roman"/>
          <w:sz w:val="24"/>
        </w:rPr>
        <w:t xml:space="preserve"> Thus, </w:t>
      </w:r>
      <w:r w:rsidR="00046C0A">
        <w:rPr>
          <w:rFonts w:ascii="Times New Roman" w:hAnsi="Times New Roman" w:cs="Times New Roman"/>
          <w:sz w:val="24"/>
        </w:rPr>
        <w:t>this work aims</w:t>
      </w:r>
      <w:r w:rsidR="00183E89" w:rsidRPr="009D48C3">
        <w:rPr>
          <w:rFonts w:ascii="Times New Roman" w:hAnsi="Times New Roman" w:cs="Times New Roman"/>
          <w:sz w:val="24"/>
        </w:rPr>
        <w:t xml:space="preserve"> to capture the effect of H atoms on the power-law characteristic of small-scale plasticity</w:t>
      </w:r>
      <w:r w:rsidR="00D70C28">
        <w:rPr>
          <w:rFonts w:ascii="Times New Roman" w:hAnsi="Times New Roman" w:cs="Times New Roman"/>
          <w:sz w:val="24"/>
        </w:rPr>
        <w:t xml:space="preserve"> via </w:t>
      </w:r>
      <w:proofErr w:type="spellStart"/>
      <w:r w:rsidR="00D70C28">
        <w:rPr>
          <w:rFonts w:ascii="Times New Roman" w:hAnsi="Times New Roman" w:cs="Times New Roman"/>
          <w:sz w:val="24"/>
        </w:rPr>
        <w:t>nanoindentation</w:t>
      </w:r>
      <w:proofErr w:type="spellEnd"/>
      <w:r w:rsidR="00183E89" w:rsidRPr="009D48C3">
        <w:rPr>
          <w:rFonts w:ascii="Times New Roman" w:hAnsi="Times New Roman" w:cs="Times New Roman"/>
          <w:sz w:val="24"/>
        </w:rPr>
        <w:t>.</w:t>
      </w:r>
    </w:p>
    <w:p w:rsidR="003F2D66" w:rsidRPr="009D48C3" w:rsidRDefault="00063BA9"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Due to the characteristic length of the </w:t>
      </w:r>
      <w:r w:rsidR="00311494" w:rsidRPr="009D48C3">
        <w:rPr>
          <w:rFonts w:ascii="Times New Roman" w:hAnsi="Times New Roman" w:cs="Times New Roman"/>
          <w:sz w:val="24"/>
        </w:rPr>
        <w:t>specimen underneath the indenter</w:t>
      </w:r>
      <w:r w:rsidRPr="009D48C3">
        <w:rPr>
          <w:rFonts w:ascii="Times New Roman" w:hAnsi="Times New Roman" w:cs="Times New Roman"/>
          <w:sz w:val="24"/>
        </w:rPr>
        <w:t xml:space="preserve"> is </w:t>
      </w:r>
      <w:r w:rsidR="00A302FB">
        <w:rPr>
          <w:rFonts w:ascii="Times New Roman" w:hAnsi="Times New Roman" w:cs="Times New Roman"/>
          <w:sz w:val="24"/>
        </w:rPr>
        <w:t>i</w:t>
      </w:r>
      <w:r w:rsidRPr="009D48C3">
        <w:rPr>
          <w:rFonts w:ascii="Times New Roman" w:hAnsi="Times New Roman" w:cs="Times New Roman"/>
          <w:sz w:val="24"/>
        </w:rPr>
        <w:t xml:space="preserve">n the magnitude of the mean distance between dislocations, </w:t>
      </w:r>
      <w:proofErr w:type="spellStart"/>
      <w:r w:rsidRPr="009D48C3">
        <w:rPr>
          <w:rFonts w:ascii="Times New Roman" w:hAnsi="Times New Roman" w:cs="Times New Roman"/>
          <w:sz w:val="24"/>
        </w:rPr>
        <w:t>nanoindentation</w:t>
      </w:r>
      <w:proofErr w:type="spellEnd"/>
      <w:r w:rsidRPr="009D48C3">
        <w:rPr>
          <w:rFonts w:ascii="Times New Roman" w:hAnsi="Times New Roman" w:cs="Times New Roman"/>
          <w:sz w:val="24"/>
        </w:rPr>
        <w:t xml:space="preserve"> experiment can provide us a deep insight about </w:t>
      </w:r>
      <w:r w:rsidR="007B154A" w:rsidRPr="009D48C3">
        <w:rPr>
          <w:rFonts w:ascii="Times New Roman" w:hAnsi="Times New Roman" w:cs="Times New Roman"/>
          <w:sz w:val="24"/>
        </w:rPr>
        <w:t xml:space="preserve">the </w:t>
      </w:r>
      <w:r w:rsidR="004445EB" w:rsidRPr="009D48C3">
        <w:rPr>
          <w:rFonts w:ascii="Times New Roman" w:hAnsi="Times New Roman" w:cs="Times New Roman"/>
          <w:sz w:val="24"/>
        </w:rPr>
        <w:t xml:space="preserve">small-scale </w:t>
      </w:r>
      <w:r w:rsidR="007B154A" w:rsidRPr="009D48C3">
        <w:rPr>
          <w:rFonts w:ascii="Times New Roman" w:hAnsi="Times New Roman" w:cs="Times New Roman"/>
          <w:sz w:val="24"/>
        </w:rPr>
        <w:t xml:space="preserve">plastic behavior after elastic instability. </w:t>
      </w:r>
      <w:proofErr w:type="gramStart"/>
      <w:r w:rsidR="003F2D66" w:rsidRPr="009D48C3">
        <w:rPr>
          <w:rFonts w:ascii="Times New Roman" w:hAnsi="Times New Roman" w:cs="Times New Roman"/>
          <w:sz w:val="24"/>
        </w:rPr>
        <w:t xml:space="preserve">The basic procedure of a </w:t>
      </w:r>
      <w:proofErr w:type="spellStart"/>
      <w:r w:rsidR="003F2D66" w:rsidRPr="009D48C3">
        <w:rPr>
          <w:rFonts w:ascii="Times New Roman" w:hAnsi="Times New Roman" w:cs="Times New Roman"/>
          <w:sz w:val="24"/>
        </w:rPr>
        <w:t>nanoindentation</w:t>
      </w:r>
      <w:proofErr w:type="spellEnd"/>
      <w:r w:rsidR="003F2D66" w:rsidRPr="009D48C3">
        <w:rPr>
          <w:rFonts w:ascii="Times New Roman" w:hAnsi="Times New Roman" w:cs="Times New Roman"/>
          <w:sz w:val="24"/>
        </w:rPr>
        <w:t xml:space="preserve"> process can be describe</w:t>
      </w:r>
      <w:r w:rsidR="00A50019" w:rsidRPr="009D48C3">
        <w:rPr>
          <w:rFonts w:ascii="Times New Roman" w:hAnsi="Times New Roman" w:cs="Times New Roman"/>
          <w:sz w:val="24"/>
        </w:rPr>
        <w:t>d as follow</w:t>
      </w:r>
      <w:r w:rsidR="007D20EF">
        <w:rPr>
          <w:rFonts w:ascii="Times New Roman" w:hAnsi="Times New Roman" w:cs="Times New Roman"/>
          <w:sz w:val="24"/>
        </w:rPr>
        <w:t>ing</w:t>
      </w:r>
      <w:r w:rsidR="004331A7">
        <w:rPr>
          <w:rFonts w:ascii="Times New Roman" w:hAnsi="Times New Roman" w:cs="Times New Roman"/>
          <w:sz w:val="24"/>
        </w:rPr>
        <w:t>: (a) elastic stage,</w:t>
      </w:r>
      <w:r w:rsidR="003F2D66" w:rsidRPr="009D48C3">
        <w:rPr>
          <w:rFonts w:ascii="Times New Roman" w:hAnsi="Times New Roman" w:cs="Times New Roman"/>
          <w:sz w:val="24"/>
        </w:rPr>
        <w:t xml:space="preserve"> a</w:t>
      </w:r>
      <w:r w:rsidR="004331A7">
        <w:rPr>
          <w:rFonts w:ascii="Times New Roman" w:hAnsi="Times New Roman" w:cs="Times New Roman"/>
          <w:sz w:val="24"/>
        </w:rPr>
        <w:t>n</w:t>
      </w:r>
      <w:r w:rsidR="003F2D66" w:rsidRPr="009D48C3">
        <w:rPr>
          <w:rFonts w:ascii="Times New Roman" w:hAnsi="Times New Roman" w:cs="Times New Roman"/>
          <w:sz w:val="24"/>
        </w:rPr>
        <w:t xml:space="preserve"> indenter with given geometry is pushed into the specimen surface, during which the maximum shear stress beneath the contact interface is lower than the critical resolved shear stress at any </w:t>
      </w:r>
      <w:r w:rsidR="00CF3A18">
        <w:rPr>
          <w:rFonts w:ascii="Times New Roman" w:hAnsi="Times New Roman" w:cs="Times New Roman"/>
          <w:sz w:val="24"/>
        </w:rPr>
        <w:t>slip systems; (b) plastic stage,</w:t>
      </w:r>
      <w:r w:rsidR="006B3A5B" w:rsidRPr="009D48C3">
        <w:rPr>
          <w:rFonts w:ascii="Times New Roman" w:hAnsi="Times New Roman" w:cs="Times New Roman"/>
          <w:sz w:val="24"/>
        </w:rPr>
        <w:t xml:space="preserve"> the dislocation emission is activated</w:t>
      </w:r>
      <w:r w:rsidR="003F2D66" w:rsidRPr="009D48C3">
        <w:rPr>
          <w:rFonts w:ascii="Times New Roman" w:hAnsi="Times New Roman" w:cs="Times New Roman"/>
          <w:sz w:val="24"/>
        </w:rPr>
        <w:t xml:space="preserve">, </w:t>
      </w:r>
      <w:r w:rsidR="00053906" w:rsidRPr="009D48C3">
        <w:rPr>
          <w:rFonts w:ascii="Times New Roman" w:hAnsi="Times New Roman" w:cs="Times New Roman"/>
          <w:sz w:val="24"/>
        </w:rPr>
        <w:t xml:space="preserve">and </w:t>
      </w:r>
      <w:r w:rsidR="003F2D66" w:rsidRPr="009D48C3">
        <w:rPr>
          <w:rFonts w:ascii="Times New Roman" w:hAnsi="Times New Roman" w:cs="Times New Roman"/>
          <w:sz w:val="24"/>
        </w:rPr>
        <w:t xml:space="preserve">a characteristic phenomenon is the occurrence of sharp </w:t>
      </w:r>
      <w:r w:rsidR="003F2D66" w:rsidRPr="009D48C3">
        <w:rPr>
          <w:rFonts w:ascii="Times New Roman" w:hAnsi="Times New Roman" w:cs="Times New Roman"/>
          <w:sz w:val="24"/>
        </w:rPr>
        <w:lastRenderedPageBreak/>
        <w:t>drop on the force-d</w:t>
      </w:r>
      <w:r w:rsidR="00D545CD" w:rsidRPr="009D48C3">
        <w:rPr>
          <w:rFonts w:ascii="Times New Roman" w:hAnsi="Times New Roman" w:cs="Times New Roman"/>
          <w:sz w:val="24"/>
        </w:rPr>
        <w:t>epth curve</w:t>
      </w:r>
      <w:r w:rsidR="003F2D66" w:rsidRPr="009D48C3">
        <w:rPr>
          <w:rFonts w:ascii="Times New Roman" w:hAnsi="Times New Roman" w:cs="Times New Roman"/>
          <w:sz w:val="24"/>
        </w:rPr>
        <w:t>.</w:t>
      </w:r>
      <w:proofErr w:type="gramEnd"/>
      <w:r w:rsidR="003F2D66" w:rsidRPr="009D48C3">
        <w:rPr>
          <w:rFonts w:ascii="Times New Roman" w:hAnsi="Times New Roman" w:cs="Times New Roman"/>
          <w:sz w:val="24"/>
        </w:rPr>
        <w:t xml:space="preserve"> </w:t>
      </w:r>
      <w:r w:rsidR="00AA3979" w:rsidRPr="009D48C3">
        <w:rPr>
          <w:rFonts w:ascii="Times New Roman" w:hAnsi="Times New Roman" w:cs="Times New Roman"/>
          <w:sz w:val="24"/>
        </w:rPr>
        <w:t xml:space="preserve">While the traditional </w:t>
      </w:r>
      <w:proofErr w:type="spellStart"/>
      <w:r w:rsidR="00AA3979" w:rsidRPr="009D48C3">
        <w:rPr>
          <w:rFonts w:ascii="Times New Roman" w:hAnsi="Times New Roman" w:cs="Times New Roman"/>
          <w:sz w:val="24"/>
        </w:rPr>
        <w:t>Hertzian</w:t>
      </w:r>
      <w:proofErr w:type="spellEnd"/>
      <w:r w:rsidR="00AA3979" w:rsidRPr="009D48C3">
        <w:rPr>
          <w:rFonts w:ascii="Times New Roman" w:hAnsi="Times New Roman" w:cs="Times New Roman"/>
          <w:sz w:val="24"/>
        </w:rPr>
        <w:t xml:space="preserve"> model </w:t>
      </w:r>
      <w:r w:rsidR="00972652"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&lt;EndNote&gt;&lt;Cite&gt;&lt;Author&gt;Johnson&lt;/Author&gt;&lt;Year&gt;1987&lt;/Year&gt;&lt;RecNum&gt;36095&lt;/RecNum&gt;&lt;DisplayText&gt;[38]&lt;/DisplayText&gt;&lt;record&gt;&lt;rec-number&gt;36095&lt;/rec-number&gt;&lt;foreign-keys&gt;&lt;key app="EN" db-id="50wxdpzd9vd5r7e9t5b595djrfpttrxw9avp" timestamp="1463655076"&gt;36095&lt;/key&gt;&lt;/foreign-keys&gt;&lt;ref-type name="Book"&gt;6&lt;/ref-type&gt;&lt;contributors&gt;&lt;authors&gt;&lt;author&gt;K. L. Johnson&lt;/author&gt;&lt;/authors&gt;&lt;/contributors&gt;&lt;titles&gt;&lt;title&gt;Contact Mechanics&lt;/title&gt;&lt;/titles&gt;&lt;dates&gt;&lt;year&gt;1987&lt;/year&gt;&lt;/dates&gt;&lt;pub-location&gt;Cambridge&lt;/pub-location&gt;&lt;publisher&gt;Cambridge University Press&lt;/publisher&gt;&lt;urls&gt;&lt;/urls&gt;&lt;/record&gt;&lt;/Cite&gt;&lt;/EndNote&gt;</w:instrText>
      </w:r>
      <w:r w:rsidR="00972652"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[38]</w:t>
      </w:r>
      <w:r w:rsidR="00972652" w:rsidRPr="009D48C3">
        <w:rPr>
          <w:rFonts w:ascii="Times New Roman" w:hAnsi="Times New Roman" w:cs="Times New Roman"/>
          <w:color w:val="0070C0"/>
          <w:sz w:val="24"/>
        </w:rPr>
        <w:fldChar w:fldCharType="end"/>
      </w:r>
      <w:r w:rsidR="00516866" w:rsidRPr="009D48C3">
        <w:rPr>
          <w:rFonts w:ascii="Times New Roman" w:hAnsi="Times New Roman" w:cs="Times New Roman"/>
          <w:sz w:val="24"/>
        </w:rPr>
        <w:t xml:space="preserve"> </w:t>
      </w:r>
      <w:r w:rsidR="00AA3979" w:rsidRPr="009D48C3">
        <w:rPr>
          <w:rFonts w:ascii="Times New Roman" w:hAnsi="Times New Roman" w:cs="Times New Roman"/>
          <w:sz w:val="24"/>
        </w:rPr>
        <w:t xml:space="preserve">can be used to describe the elastic response as a function of indentation depth, no </w:t>
      </w:r>
      <w:r w:rsidR="007C21F5" w:rsidRPr="009D48C3">
        <w:rPr>
          <w:rFonts w:ascii="Times New Roman" w:hAnsi="Times New Roman" w:cs="Times New Roman"/>
          <w:sz w:val="24"/>
        </w:rPr>
        <w:t xml:space="preserve">corresponding model can be applied to predict the plastic response. </w:t>
      </w:r>
      <w:r w:rsidR="001B6BA6" w:rsidRPr="009D48C3">
        <w:rPr>
          <w:rFonts w:ascii="Times New Roman" w:hAnsi="Times New Roman" w:cs="Times New Roman"/>
          <w:sz w:val="24"/>
        </w:rPr>
        <w:t xml:space="preserve">In the study of </w:t>
      </w:r>
      <w:proofErr w:type="spellStart"/>
      <w:r w:rsidR="001B6BA6" w:rsidRPr="009D48C3">
        <w:rPr>
          <w:rFonts w:ascii="Times New Roman" w:hAnsi="Times New Roman" w:cs="Times New Roman"/>
          <w:sz w:val="24"/>
        </w:rPr>
        <w:t>nanovoid</w:t>
      </w:r>
      <w:proofErr w:type="spellEnd"/>
      <w:r w:rsidR="001B6BA6" w:rsidRPr="009D48C3">
        <w:rPr>
          <w:rFonts w:ascii="Times New Roman" w:hAnsi="Times New Roman" w:cs="Times New Roman"/>
          <w:sz w:val="24"/>
        </w:rPr>
        <w:t xml:space="preserve">, </w:t>
      </w:r>
      <w:proofErr w:type="spellStart"/>
      <w:r w:rsidR="001B6BA6" w:rsidRPr="009D48C3">
        <w:rPr>
          <w:rFonts w:ascii="Times New Roman" w:hAnsi="Times New Roman" w:cs="Times New Roman"/>
          <w:sz w:val="24"/>
        </w:rPr>
        <w:t>Krasnikov</w:t>
      </w:r>
      <w:proofErr w:type="spellEnd"/>
      <w:r w:rsidR="001B6BA6" w:rsidRPr="009D48C3">
        <w:rPr>
          <w:rFonts w:ascii="Times New Roman" w:hAnsi="Times New Roman" w:cs="Times New Roman"/>
          <w:sz w:val="24"/>
        </w:rPr>
        <w:t xml:space="preserve"> and Mayer </w:t>
      </w:r>
      <w:r w:rsidR="001B6BA6"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&lt;EndNote&gt;&lt;Cite&gt;&lt;Author&gt;Krasnikov&lt;/Author&gt;&lt;Year&gt;2015&lt;/Year&gt;&lt;RecNum&gt;36036&lt;/RecNum&gt;&lt;DisplayText&gt;[39]&lt;/DisplayText&gt;&lt;record&gt;&lt;rec-number&gt;36036&lt;/rec-number&gt;&lt;foreign-keys&gt;&lt;key app="EN" db-id="50wxdpzd9vd5r7e9t5b595djrfpttrxw9avp" timestamp="1458655293"&gt;36036&lt;/key&gt;&lt;/foreign-keys&gt;&lt;ref-type name="Journal Article"&gt;17&lt;/ref-type&gt;&lt;contributors&gt;&lt;authors&gt;&lt;author&gt;Krasnikov, V. S.&lt;/author&gt;&lt;author&gt;Mayer, A. E.&lt;/author&gt;&lt;/authors&gt;&lt;/contributors&gt;&lt;titles&gt;&lt;title&gt;Plasticity driven growth of nanovoids and strength of aluminum at high rate tension: Molecular dynamics simulations and continuum modeling&lt;/title&gt;&lt;secondary-title&gt;International Journal of Plasticity&lt;/secondary-title&gt;&lt;/titles&gt;&lt;periodical&gt;&lt;full-title&gt;International Journal of Plasticity&lt;/full-title&gt;&lt;abbr-1&gt;Int. J. Plast.&lt;/abbr-1&gt;&lt;abbr-2&gt;Int J Plast&lt;/abbr-2&gt;&lt;/periodical&gt;&lt;pages&gt;75-91&lt;/pages&gt;&lt;volume&gt;74&lt;/volume&gt;&lt;keywords&gt;&lt;keyword&gt;A. Fracture mechanisms&lt;/keyword&gt;&lt;keyword&gt;A. Dislocations&lt;/keyword&gt;&lt;keyword&gt;B. Porous material&lt;/keyword&gt;&lt;/keywords&gt;&lt;dates&gt;&lt;year&gt;2015&lt;/year&gt;&lt;pub-dates&gt;&lt;date&gt;11//&lt;/date&gt;&lt;/pub-dates&gt;&lt;/dates&gt;&lt;isbn&gt;0749-6419&lt;/isbn&gt;&lt;urls&gt;&lt;related-urls&gt;&lt;url&gt;http://www.sciencedirect.com/science/article/pii/S0749641915001035&lt;/url&gt;&lt;url&gt;http://ac.els-cdn.com/S0749641915001035/1-s2.0-S0749641915001035-main.pdf?_tid=aeee0b58-f036-11e5-965a-00000aacb360&amp;amp;acdnat=1458655515_857d98064ec64520d7d9b72afd0aafe5&lt;/url&gt;&lt;/related-urls&gt;&lt;/urls&gt;&lt;electronic-resource-num&gt;http://dx.doi.org/10.1016/j.ijplas.2015.06.007&lt;/electronic-resource-num&gt;&lt;/record&gt;&lt;/Cite&gt;&lt;/EndNote&gt;</w:instrText>
      </w:r>
      <w:r w:rsidR="001B6BA6"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[39]</w:t>
      </w:r>
      <w:r w:rsidR="001B6BA6" w:rsidRPr="009D48C3">
        <w:rPr>
          <w:rFonts w:ascii="Times New Roman" w:hAnsi="Times New Roman" w:cs="Times New Roman"/>
          <w:color w:val="0070C0"/>
          <w:sz w:val="24"/>
        </w:rPr>
        <w:fldChar w:fldCharType="end"/>
      </w:r>
      <w:r w:rsidR="001B6BA6" w:rsidRPr="009D48C3">
        <w:rPr>
          <w:rFonts w:ascii="Times New Roman" w:hAnsi="Times New Roman" w:cs="Times New Roman"/>
          <w:sz w:val="24"/>
        </w:rPr>
        <w:t xml:space="preserve"> </w:t>
      </w:r>
      <w:r w:rsidR="00B5495C">
        <w:rPr>
          <w:rFonts w:ascii="Times New Roman" w:hAnsi="Times New Roman" w:cs="Times New Roman"/>
          <w:sz w:val="24"/>
        </w:rPr>
        <w:t xml:space="preserve">have </w:t>
      </w:r>
      <w:r w:rsidR="001B6BA6" w:rsidRPr="009D48C3">
        <w:rPr>
          <w:rFonts w:ascii="Times New Roman" w:hAnsi="Times New Roman" w:cs="Times New Roman"/>
          <w:sz w:val="24"/>
        </w:rPr>
        <w:t xml:space="preserve">proposed a dislocation density based method to evaluate the void growth through the generation and slipping of dislocations. </w:t>
      </w:r>
      <w:r w:rsidR="009825C2" w:rsidRPr="009D48C3">
        <w:rPr>
          <w:rFonts w:ascii="Times New Roman" w:hAnsi="Times New Roman" w:cs="Times New Roman"/>
          <w:sz w:val="24"/>
        </w:rPr>
        <w:t xml:space="preserve">First established </w:t>
      </w:r>
      <w:r w:rsidR="000F3EBC" w:rsidRPr="009D48C3">
        <w:rPr>
          <w:rFonts w:ascii="Times New Roman" w:hAnsi="Times New Roman" w:cs="Times New Roman"/>
          <w:sz w:val="24"/>
        </w:rPr>
        <w:t>from</w:t>
      </w:r>
      <w:r w:rsidR="009825C2" w:rsidRPr="009D48C3">
        <w:rPr>
          <w:rFonts w:ascii="Times New Roman" w:hAnsi="Times New Roman" w:cs="Times New Roman"/>
          <w:sz w:val="24"/>
        </w:rPr>
        <w:t xml:space="preserve"> Hill</w:t>
      </w:r>
      <w:r w:rsidR="000F3EBC" w:rsidRPr="009D48C3">
        <w:rPr>
          <w:rFonts w:ascii="Times New Roman" w:hAnsi="Times New Roman" w:cs="Times New Roman"/>
          <w:sz w:val="24"/>
        </w:rPr>
        <w:t>’s solution for the quasi-static expansion of an internally pressurized spherical shell</w:t>
      </w:r>
      <w:r w:rsidR="009825C2" w:rsidRPr="009D48C3">
        <w:rPr>
          <w:rFonts w:ascii="Times New Roman" w:hAnsi="Times New Roman" w:cs="Times New Roman"/>
          <w:sz w:val="24"/>
        </w:rPr>
        <w:t xml:space="preserve"> </w:t>
      </w:r>
      <w:r w:rsidR="000F3EBC"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&lt;EndNote&gt;&lt;Cite&gt;&lt;Author&gt;Hill&lt;/Author&gt;&lt;Year&gt;1950&lt;/Year&gt;&lt;RecNum&gt;36832&lt;/RecNum&gt;&lt;DisplayText&gt;[40]&lt;/DisplayText&gt;&lt;record&gt;&lt;rec-number&gt;36832&lt;/rec-number&gt;&lt;foreign-keys&gt;&lt;key app="EN" db-id="50wxdpzd9vd5r7e9t5b595djrfpttrxw9avp" timestamp="1497439594"&gt;36832&lt;/key&gt;&lt;/foreign-keys&gt;&lt;ref-type name="Book"&gt;6&lt;/ref-type&gt;&lt;contributors&gt;&lt;authors&gt;&lt;author&gt;R. Hill&lt;/author&gt;&lt;/authors&gt;&lt;/contributors&gt;&lt;titles&gt;&lt;title&gt;The Mathematical Theory of Plasticity&lt;/title&gt;&lt;/titles&gt;&lt;dates&gt;&lt;year&gt;1950&lt;/year&gt;&lt;/dates&gt;&lt;pub-location&gt;Oxford&lt;/pub-location&gt;&lt;publisher&gt;Clarendon Press&lt;/publisher&gt;&lt;urls&gt;&lt;/urls&gt;&lt;/record&gt;&lt;/Cite&gt;&lt;/EndNote&gt;</w:instrText>
      </w:r>
      <w:r w:rsidR="000F3EBC"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[40]</w:t>
      </w:r>
      <w:r w:rsidR="000F3EBC" w:rsidRPr="009D48C3">
        <w:rPr>
          <w:rFonts w:ascii="Times New Roman" w:hAnsi="Times New Roman" w:cs="Times New Roman"/>
          <w:color w:val="0070C0"/>
          <w:sz w:val="24"/>
        </w:rPr>
        <w:fldChar w:fldCharType="end"/>
      </w:r>
      <w:r w:rsidR="009825C2" w:rsidRPr="009D48C3">
        <w:rPr>
          <w:rFonts w:ascii="Times New Roman" w:hAnsi="Times New Roman" w:cs="Times New Roman"/>
          <w:sz w:val="24"/>
        </w:rPr>
        <w:t xml:space="preserve">, </w:t>
      </w:r>
      <w:r w:rsidR="000F3EBC" w:rsidRPr="009D48C3">
        <w:rPr>
          <w:rFonts w:ascii="Times New Roman" w:hAnsi="Times New Roman" w:cs="Times New Roman"/>
          <w:sz w:val="24"/>
        </w:rPr>
        <w:t>the expa</w:t>
      </w:r>
      <w:r w:rsidR="00C232EB" w:rsidRPr="009D48C3">
        <w:rPr>
          <w:rFonts w:ascii="Times New Roman" w:hAnsi="Times New Roman" w:cs="Times New Roman"/>
          <w:sz w:val="24"/>
        </w:rPr>
        <w:t>nding cavity model</w:t>
      </w:r>
      <w:r w:rsidR="005C3544" w:rsidRPr="009D48C3">
        <w:rPr>
          <w:rFonts w:ascii="Times New Roman" w:hAnsi="Times New Roman" w:cs="Times New Roman"/>
          <w:sz w:val="24"/>
        </w:rPr>
        <w:t xml:space="preserve"> (ECM)</w:t>
      </w:r>
      <w:r w:rsidR="00C232EB" w:rsidRPr="009D48C3">
        <w:rPr>
          <w:rFonts w:ascii="Times New Roman" w:hAnsi="Times New Roman" w:cs="Times New Roman"/>
          <w:sz w:val="24"/>
        </w:rPr>
        <w:t xml:space="preserve"> </w:t>
      </w:r>
      <w:r w:rsidR="00C232EB"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&lt;EndNote&gt;&lt;Cite&gt;&lt;Author&gt;Johnson&lt;/Author&gt;&lt;Year&gt;1987&lt;/Year&gt;&lt;RecNum&gt;36095&lt;/RecNum&gt;&lt;DisplayText&gt;[38]&lt;/DisplayText&gt;&lt;record&gt;&lt;rec-number&gt;36095&lt;/rec-number&gt;&lt;foreign-keys&gt;&lt;key app="EN" db-id="50wxdpzd9vd5r7e9t5b595djrfpttrxw9avp" timestamp="1463655076"&gt;36095&lt;/key&gt;&lt;/foreign-keys&gt;&lt;ref-type name="Book"&gt;6&lt;/ref-type&gt;&lt;contributors&gt;&lt;authors&gt;&lt;author&gt;K. L. Johnson&lt;/author&gt;&lt;/authors&gt;&lt;/contributors&gt;&lt;titles&gt;&lt;title&gt;Contact Mechanics&lt;/title&gt;&lt;/titles&gt;&lt;dates&gt;&lt;year&gt;1987&lt;/year&gt;&lt;/dates&gt;&lt;pub-location&gt;Cambridge&lt;/pub-location&gt;&lt;publisher&gt;Cambridge University Press&lt;/publisher&gt;&lt;urls&gt;&lt;/urls&gt;&lt;/record&gt;&lt;/Cite&gt;&lt;/EndNote&gt;</w:instrText>
      </w:r>
      <w:r w:rsidR="00C232EB"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[38]</w:t>
      </w:r>
      <w:r w:rsidR="00C232EB" w:rsidRPr="009D48C3">
        <w:rPr>
          <w:rFonts w:ascii="Times New Roman" w:hAnsi="Times New Roman" w:cs="Times New Roman"/>
          <w:color w:val="0070C0"/>
          <w:sz w:val="24"/>
        </w:rPr>
        <w:fldChar w:fldCharType="end"/>
      </w:r>
      <w:r w:rsidR="00C232EB" w:rsidRPr="009D48C3">
        <w:rPr>
          <w:rFonts w:ascii="Times New Roman" w:hAnsi="Times New Roman" w:cs="Times New Roman"/>
          <w:sz w:val="24"/>
        </w:rPr>
        <w:t xml:space="preserve"> </w:t>
      </w:r>
      <w:r w:rsidR="00CD1DF2">
        <w:rPr>
          <w:rFonts w:ascii="Times New Roman" w:hAnsi="Times New Roman" w:cs="Times New Roman"/>
          <w:sz w:val="24"/>
        </w:rPr>
        <w:t>has been</w:t>
      </w:r>
      <w:r w:rsidR="00C232EB" w:rsidRPr="009D48C3">
        <w:rPr>
          <w:rFonts w:ascii="Times New Roman" w:hAnsi="Times New Roman" w:cs="Times New Roman"/>
          <w:sz w:val="24"/>
        </w:rPr>
        <w:t xml:space="preserve"> proposed to describe the indentation deformation by considering a hemi-spherical core beneath the indenter. </w:t>
      </w:r>
      <w:r w:rsidR="002D440C" w:rsidRPr="009D48C3">
        <w:rPr>
          <w:rFonts w:ascii="Times New Roman" w:hAnsi="Times New Roman" w:cs="Times New Roman"/>
          <w:sz w:val="24"/>
        </w:rPr>
        <w:t xml:space="preserve">It </w:t>
      </w:r>
      <w:proofErr w:type="gramStart"/>
      <w:r w:rsidR="002D440C" w:rsidRPr="009D48C3">
        <w:rPr>
          <w:rFonts w:ascii="Times New Roman" w:hAnsi="Times New Roman" w:cs="Times New Roman"/>
          <w:sz w:val="24"/>
        </w:rPr>
        <w:t>is assumed</w:t>
      </w:r>
      <w:proofErr w:type="gramEnd"/>
      <w:r w:rsidR="002D440C" w:rsidRPr="009D48C3">
        <w:rPr>
          <w:rFonts w:ascii="Times New Roman" w:hAnsi="Times New Roman" w:cs="Times New Roman"/>
          <w:sz w:val="24"/>
        </w:rPr>
        <w:t xml:space="preserve"> that this core is surrounded by a hemi-spherical plastic region outside. </w:t>
      </w:r>
      <w:r w:rsidR="009F3E19" w:rsidRPr="009D48C3">
        <w:rPr>
          <w:rFonts w:ascii="Times New Roman" w:hAnsi="Times New Roman" w:cs="Times New Roman"/>
          <w:sz w:val="24"/>
        </w:rPr>
        <w:t xml:space="preserve">Thus, a similar dislocation density based model </w:t>
      </w:r>
      <w:r w:rsidR="003C5B0A"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&lt;EndNote&gt;&lt;Cite&gt;&lt;Author&gt;Zhao&lt;/Author&gt;&lt;RecNum&gt;36833&lt;/RecNum&gt;&lt;DisplayText&gt;[41]&lt;/DisplayText&gt;&lt;record&gt;&lt;rec-number&gt;36833&lt;/rec-number&gt;&lt;foreign-keys&gt;&lt;key app="EN" db-id="50wxdpzd9vd5r7e9t5b595djrfpttrxw9avp" timestamp="1497440668"&gt;36833&lt;/key&gt;&lt;/foreign-keys&gt;&lt;ref-type name="Journal Article"&gt;17&lt;/ref-type&gt;&lt;contributors&gt;&lt;authors&gt;&lt;author&gt;K. Zhao&lt;/author&gt;&lt;author&gt;J. He&lt;/author&gt;&lt;author&gt;A.E. Mayer&lt;/author&gt;&lt;author&gt;Z. Zhang&lt;/author&gt;&lt;/authors&gt;&lt;/contributors&gt;&lt;titles&gt;&lt;title&gt;Plasticity initiation and evolution in the nanoindentation of bcc Fe&lt;/title&gt;&lt;secondary-title&gt;In preparation&lt;/secondary-title&gt;&lt;/titles&gt;&lt;periodical&gt;&lt;full-title&gt;in preparation&lt;/full-title&gt;&lt;/periodical&gt;&lt;dates&gt;&lt;/dates&gt;&lt;urls&gt;&lt;/urls&gt;&lt;/record&gt;&lt;/Cite&gt;&lt;/EndNote&gt;</w:instrText>
      </w:r>
      <w:r w:rsidR="003C5B0A"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[41]</w:t>
      </w:r>
      <w:r w:rsidR="003C5B0A" w:rsidRPr="009D48C3">
        <w:rPr>
          <w:rFonts w:ascii="Times New Roman" w:hAnsi="Times New Roman" w:cs="Times New Roman"/>
          <w:color w:val="0070C0"/>
          <w:sz w:val="24"/>
        </w:rPr>
        <w:fldChar w:fldCharType="end"/>
      </w:r>
      <w:r w:rsidR="007810EC" w:rsidRPr="009D48C3">
        <w:rPr>
          <w:rFonts w:ascii="Times New Roman" w:hAnsi="Times New Roman" w:cs="Times New Roman"/>
          <w:sz w:val="24"/>
        </w:rPr>
        <w:t xml:space="preserve"> </w:t>
      </w:r>
      <w:r w:rsidR="00DB13A8">
        <w:rPr>
          <w:rFonts w:ascii="Times New Roman" w:hAnsi="Times New Roman" w:cs="Times New Roman"/>
          <w:sz w:val="24"/>
        </w:rPr>
        <w:t>is</w:t>
      </w:r>
      <w:r w:rsidR="009F3E19" w:rsidRPr="009D48C3">
        <w:rPr>
          <w:rFonts w:ascii="Times New Roman" w:hAnsi="Times New Roman" w:cs="Times New Roman"/>
          <w:sz w:val="24"/>
        </w:rPr>
        <w:t xml:space="preserve"> developed for </w:t>
      </w:r>
      <w:proofErr w:type="spellStart"/>
      <w:r w:rsidR="009F3E19" w:rsidRPr="009D48C3">
        <w:rPr>
          <w:rFonts w:ascii="Times New Roman" w:hAnsi="Times New Roman" w:cs="Times New Roman"/>
          <w:sz w:val="24"/>
        </w:rPr>
        <w:t>nanoindentation</w:t>
      </w:r>
      <w:proofErr w:type="spellEnd"/>
      <w:r w:rsidR="009F3E19" w:rsidRPr="009D48C3">
        <w:rPr>
          <w:rFonts w:ascii="Times New Roman" w:hAnsi="Times New Roman" w:cs="Times New Roman"/>
          <w:sz w:val="24"/>
        </w:rPr>
        <w:t xml:space="preserve"> with a spherical indenter. </w:t>
      </w:r>
      <w:r w:rsidR="00753C79" w:rsidRPr="009D48C3">
        <w:rPr>
          <w:rFonts w:ascii="Times New Roman" w:hAnsi="Times New Roman" w:cs="Times New Roman"/>
          <w:sz w:val="24"/>
        </w:rPr>
        <w:t>Furthermore, i</w:t>
      </w:r>
      <w:r w:rsidR="00A01990" w:rsidRPr="009D48C3">
        <w:rPr>
          <w:rFonts w:ascii="Times New Roman" w:hAnsi="Times New Roman" w:cs="Times New Roman"/>
          <w:sz w:val="24"/>
        </w:rPr>
        <w:t>t is proved that H atoms can facilitate the homogeneous nucleation</w:t>
      </w:r>
      <w:r w:rsidR="0046108A" w:rsidRPr="009D48C3">
        <w:rPr>
          <w:rFonts w:ascii="Times New Roman" w:hAnsi="Times New Roman" w:cs="Times New Roman"/>
          <w:sz w:val="24"/>
        </w:rPr>
        <w:t xml:space="preserve"> of dislocation loops</w:t>
      </w:r>
      <w:r w:rsidR="00A01990" w:rsidRPr="009D48C3">
        <w:rPr>
          <w:rFonts w:ascii="Times New Roman" w:hAnsi="Times New Roman" w:cs="Times New Roman"/>
          <w:sz w:val="24"/>
        </w:rPr>
        <w:t xml:space="preserve"> </w:t>
      </w:r>
      <w:r w:rsidR="00580C37"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&lt;EndNote&gt;&lt;Cite&gt;&lt;Author&gt;Barnoush&lt;/Author&gt;&lt;Year&gt;2010&lt;/Year&gt;&lt;RecNum&gt;30486&lt;/RecNum&gt;&lt;DisplayText&gt;[42]&lt;/DisplayText&gt;&lt;record&gt;&lt;rec-number&gt;30486&lt;/rec-number&gt;&lt;foreign-keys&gt;&lt;key app="EN" db-id="50wxdpzd9vd5r7e9t5b595djrfpttrxw9avp" timestamp="1438332822"&gt;30486&lt;/key&gt;&lt;/foreign-keys&gt;&lt;ref-type name="Journal Article"&gt;17&lt;/ref-type&gt;&lt;contributors&gt;&lt;authors&gt;&lt;author&gt;Barnoush, Afrooz&lt;/author&gt;&lt;author&gt;Vehoff, Horst&lt;/author&gt;&lt;/authors&gt;&lt;/contributors&gt;&lt;titles&gt;&lt;title&gt;Recent developments in the study of hydrogen embrittlement: Hydrogen effect on dislocation nucleation&lt;/title&gt;&lt;secondary-title&gt;Acta Materialia&lt;/secondary-title&gt;&lt;/titles&gt;&lt;periodical&gt;&lt;full-title&gt;Acta Materialia&lt;/full-title&gt;&lt;abbr-1&gt;Acta Mater.&lt;/abbr-1&gt;&lt;abbr-2&gt;Acta Mater&lt;/abbr-2&gt;&lt;/periodical&gt;&lt;pages&gt;5274-5285&lt;/pages&gt;&lt;volume&gt;58&lt;/volume&gt;&lt;number&gt;16&lt;/number&gt;&lt;keywords&gt;&lt;keyword&gt;Hydrogen embrittlement&lt;/keyword&gt;&lt;keyword&gt;Nanoindentation&lt;/keyword&gt;&lt;keyword&gt;Yield phenomena&lt;/keyword&gt;&lt;keyword&gt;Electrochemistry&lt;/keyword&gt;&lt;keyword&gt;Dislocation nucleation&lt;/keyword&gt;&lt;/keywords&gt;&lt;dates&gt;&lt;year&gt;2010&lt;/year&gt;&lt;pub-dates&gt;&lt;date&gt;9//&lt;/date&gt;&lt;/pub-dates&gt;&lt;/dates&gt;&lt;isbn&gt;1359-6454&lt;/isbn&gt;&lt;urls&gt;&lt;related-urls&gt;&lt;url&gt;http://www.sciencedirect.com/science/article/pii/S1359645410003435&lt;/url&gt;&lt;url&gt;http://ac.els-cdn.com/S1359645410003435/1-s2.0-S1359645410003435-main.pdf?_tid=9e033580-3f78-11e5-99b6-00000aab0f6b&amp;amp;acdnat=1439222478_ffc4731106bffa5b36c87586a3e434ec&lt;/url&gt;&lt;/related-urls&gt;&lt;/urls&gt;&lt;electronic-resource-num&gt;http://dx.doi.org/10.1016/j.actamat.2010.05.057&lt;/electronic-resource-num&gt;&lt;/record&gt;&lt;/Cite&gt;&lt;/EndNote&gt;</w:instrText>
      </w:r>
      <w:r w:rsidR="00580C37"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[42]</w:t>
      </w:r>
      <w:r w:rsidR="00580C37" w:rsidRPr="009D48C3">
        <w:rPr>
          <w:rFonts w:ascii="Times New Roman" w:hAnsi="Times New Roman" w:cs="Times New Roman"/>
          <w:color w:val="0070C0"/>
          <w:sz w:val="24"/>
        </w:rPr>
        <w:fldChar w:fldCharType="end"/>
      </w:r>
      <w:r w:rsidR="00A01990" w:rsidRPr="009D48C3">
        <w:rPr>
          <w:rFonts w:ascii="Times New Roman" w:hAnsi="Times New Roman" w:cs="Times New Roman"/>
          <w:sz w:val="24"/>
        </w:rPr>
        <w:t>.</w:t>
      </w:r>
      <w:r w:rsidR="008F390B" w:rsidRPr="009D48C3">
        <w:rPr>
          <w:rFonts w:ascii="Times New Roman" w:hAnsi="Times New Roman" w:cs="Times New Roman"/>
          <w:sz w:val="24"/>
        </w:rPr>
        <w:t xml:space="preserve"> Unlike a straight dislocation line, the dislocation loops formed </w:t>
      </w:r>
      <w:r w:rsidR="00EA743E">
        <w:rPr>
          <w:rFonts w:ascii="Times New Roman" w:hAnsi="Times New Roman" w:cs="Times New Roman"/>
          <w:sz w:val="24"/>
        </w:rPr>
        <w:t>beneath</w:t>
      </w:r>
      <w:r w:rsidR="008F390B" w:rsidRPr="009D48C3">
        <w:rPr>
          <w:rFonts w:ascii="Times New Roman" w:hAnsi="Times New Roman" w:cs="Times New Roman"/>
          <w:sz w:val="24"/>
        </w:rPr>
        <w:t xml:space="preserve"> </w:t>
      </w:r>
      <w:r w:rsidR="00F17840">
        <w:rPr>
          <w:rFonts w:ascii="Times New Roman" w:hAnsi="Times New Roman" w:cs="Times New Roman"/>
          <w:sz w:val="24"/>
        </w:rPr>
        <w:t xml:space="preserve">the </w:t>
      </w:r>
      <w:r w:rsidR="008F390B" w:rsidRPr="009D48C3">
        <w:rPr>
          <w:rFonts w:ascii="Times New Roman" w:hAnsi="Times New Roman" w:cs="Times New Roman"/>
          <w:sz w:val="24"/>
        </w:rPr>
        <w:t>indenter do not have a long-range stress field and can only trap H atoms near plastic deformation zone</w:t>
      </w:r>
      <w:r w:rsidR="005C3544" w:rsidRPr="009D48C3">
        <w:rPr>
          <w:rFonts w:ascii="Times New Roman" w:hAnsi="Times New Roman" w:cs="Times New Roman"/>
          <w:sz w:val="24"/>
        </w:rPr>
        <w:t xml:space="preserve"> in </w:t>
      </w:r>
      <w:r w:rsidR="004614BE" w:rsidRPr="009D48C3">
        <w:rPr>
          <w:rFonts w:ascii="Times New Roman" w:hAnsi="Times New Roman" w:cs="Times New Roman"/>
          <w:sz w:val="24"/>
        </w:rPr>
        <w:t xml:space="preserve">the </w:t>
      </w:r>
      <w:r w:rsidR="005C3544" w:rsidRPr="009D48C3">
        <w:rPr>
          <w:rFonts w:ascii="Times New Roman" w:hAnsi="Times New Roman" w:cs="Times New Roman"/>
          <w:sz w:val="24"/>
        </w:rPr>
        <w:t>ECM model</w:t>
      </w:r>
      <w:r w:rsidR="008F390B" w:rsidRPr="009D48C3">
        <w:rPr>
          <w:rFonts w:ascii="Times New Roman" w:hAnsi="Times New Roman" w:cs="Times New Roman"/>
          <w:sz w:val="24"/>
        </w:rPr>
        <w:t>.</w:t>
      </w:r>
      <w:r w:rsidR="001571E9" w:rsidRPr="009D48C3">
        <w:rPr>
          <w:rFonts w:ascii="Times New Roman" w:hAnsi="Times New Roman" w:cs="Times New Roman"/>
          <w:sz w:val="24"/>
        </w:rPr>
        <w:t xml:space="preserve"> </w:t>
      </w:r>
      <w:r w:rsidR="009D77DE" w:rsidRPr="009D48C3">
        <w:rPr>
          <w:rFonts w:ascii="Times New Roman" w:hAnsi="Times New Roman" w:cs="Times New Roman"/>
          <w:sz w:val="24"/>
        </w:rPr>
        <w:t xml:space="preserve">Without </w:t>
      </w:r>
      <w:r w:rsidR="00882069" w:rsidRPr="009D48C3">
        <w:rPr>
          <w:rFonts w:ascii="Times New Roman" w:hAnsi="Times New Roman" w:cs="Times New Roman"/>
          <w:sz w:val="24"/>
        </w:rPr>
        <w:t>doubt,</w:t>
      </w:r>
      <w:r w:rsidR="009D77DE" w:rsidRPr="009D48C3">
        <w:rPr>
          <w:rFonts w:ascii="Times New Roman" w:hAnsi="Times New Roman" w:cs="Times New Roman"/>
          <w:sz w:val="24"/>
        </w:rPr>
        <w:t xml:space="preserve"> the distribution of H atoms around a dislocation will affect its energetics </w:t>
      </w:r>
      <w:r w:rsidR="00A03ECA" w:rsidRPr="009D48C3">
        <w:rPr>
          <w:rFonts w:ascii="Times New Roman" w:hAnsi="Times New Roman" w:cs="Times New Roman"/>
          <w:sz w:val="24"/>
        </w:rPr>
        <w:t xml:space="preserve">and </w:t>
      </w:r>
      <w:r w:rsidR="00F668EF" w:rsidRPr="009D48C3">
        <w:rPr>
          <w:rFonts w:ascii="Times New Roman" w:hAnsi="Times New Roman" w:cs="Times New Roman"/>
          <w:sz w:val="24"/>
        </w:rPr>
        <w:t xml:space="preserve">core structure, </w:t>
      </w:r>
      <w:r w:rsidR="00771467">
        <w:rPr>
          <w:rFonts w:ascii="Times New Roman" w:hAnsi="Times New Roman" w:cs="Times New Roman"/>
          <w:sz w:val="24"/>
        </w:rPr>
        <w:t xml:space="preserve">and </w:t>
      </w:r>
      <w:r w:rsidR="00F668EF" w:rsidRPr="009D48C3">
        <w:rPr>
          <w:rFonts w:ascii="Times New Roman" w:hAnsi="Times New Roman" w:cs="Times New Roman"/>
          <w:sz w:val="24"/>
        </w:rPr>
        <w:t xml:space="preserve">thus </w:t>
      </w:r>
      <w:r w:rsidR="0041231D" w:rsidRPr="009D48C3">
        <w:rPr>
          <w:rFonts w:ascii="Times New Roman" w:hAnsi="Times New Roman" w:cs="Times New Roman"/>
          <w:sz w:val="24"/>
        </w:rPr>
        <w:t>the</w:t>
      </w:r>
      <w:r w:rsidR="00F668EF" w:rsidRPr="009D48C3">
        <w:rPr>
          <w:rFonts w:ascii="Times New Roman" w:hAnsi="Times New Roman" w:cs="Times New Roman"/>
          <w:sz w:val="24"/>
        </w:rPr>
        <w:t xml:space="preserve"> mobility </w:t>
      </w:r>
      <w:r w:rsidR="00A03ECA" w:rsidRPr="009D48C3">
        <w:rPr>
          <w:rFonts w:ascii="Times New Roman" w:hAnsi="Times New Roman" w:cs="Times New Roman"/>
          <w:color w:val="0070C0"/>
          <w:sz w:val="24"/>
        </w:rPr>
        <w:fldChar w:fldCharType="begin">
          <w:fldData xml:space="preserve">PEVuZE5vdGU+PENpdGU+PEF1dGhvcj5Tb25nPC9BdXRob3I+PFllYXI+MjAxNDwvWWVhcj48UmVj
TnVtPjI0MTY8L1JlY051bT48RGlzcGxheVRleHQ+WzQzLTUwXTwvRGlzcGxheVRleHQ+PHJlY29y
ZD48cmVjLW51bWJlcj4yNDE2PC9yZWMtbnVtYmVyPjxmb3JlaWduLWtleXM+PGtleSBhcHA9IkVO
IiBkYi1pZD0iNTB3eGRwemQ5dmQ1cjdlOXQ1YjU5NWRqcmZwdHRyeHc5YXZwIiB0aW1lc3RhbXA9
IjE0MDkyMTU0NzYiPjI0MTY8L2tleT48L2ZvcmVpZ24ta2V5cz48cmVmLXR5cGUgbmFtZT0iSm91
cm5hbCBBcnRpY2xlIj4xNzwvcmVmLXR5cGU+PGNvbnRyaWJ1dG9ycz48YXV0aG9ycz48YXV0aG9y
PlNvbmcsIEouPC9hdXRob3I+PGF1dGhvcj5DdXJ0aW4sIFcuIEEuPC9hdXRob3I+PC9hdXRob3Jz
PjwvY29udHJpYnV0b3JzPjx0aXRsZXM+PHRpdGxlPk1lY2hhbmlzbXMgb2YgaHlkcm9nZW4tZW5o
YW5jZWQgbG9jYWxpemVkIHBsYXN0aWNpdHk6IEFuIGF0b21pc3RpYyBzdHVkeSB1c2luZyBhbHBo
YS1GZSBhcyBhIG1vZGVsIHN5c3RlbTwvdGl0bGU+PHNlY29uZGFyeS10aXRsZT5BY3RhIE1hdGVy
aWFsaWE8L3NlY29uZGFyeS10aXRsZT48L3RpdGxlcz48cGVyaW9kaWNhbD48ZnVsbC10aXRsZT5B
Y3RhIE1hdGVyaWFsaWE8L2Z1bGwtdGl0bGU+PGFiYnItMT5BY3RhIE1hdGVyLjwvYWJici0xPjxh
YmJyLTI+QWN0YSBNYXRlcjwvYWJici0yPjwvcGVyaW9kaWNhbD48cGFnZXM+NjEtNjk8L3BhZ2Vz
Pjx2b2x1bWU+Njg8L3ZvbHVtZT48bnVtYmVyPjE1PC9udW1iZXI+PGRhdGVzPjx5ZWFyPjIwMTQ8
L3llYXI+PHB1Yi1kYXRlcz48ZGF0ZT5BcHI8L2RhdGU+PC9wdWItZGF0ZXM+PC9kYXRlcz48aXNi
bj4xMzU5LTY0NTQ7IDE4NzMtMjQ1MzwvaXNibj48YWNjZXNzaW9uLW51bT5XT1M6MDAwMzM0MDAy
MjAwMDA3PC9hY2Nlc3Npb24tbnVtPjx1cmxzPjxyZWxhdGVkLXVybHM+PHVybD4mbHQ7R28gdG8g
SVNJJmd0OzovL1dPUzowMDAzMzQwMDIyMDAwMDc8L3VybD48dXJsPmh0dHA6Ly9hYy5lbHMtY2Ru
LmNvbS9TMTM1OTY0NTQxNDAwMDE3Mi8xLXMyLjAtUzEzNTk2NDU0MTQwMDAxNzItbWFpbi5wZGY/
X3RpZD05MTlkZWIyMC00NThhLTExZTQtYTkzYi0wMDAwMGFhY2IzNWQmYW1wO2FjZG5hdD0xNDEx
NzQyMzk3XzA0YWEzOTM0N2NlMTQ3OGRmYmY3NjMyYzg4ZWRhMTNlPC91cmw+PHVybD5odHRwOi8v
YWMuZWxzLWNkbi5jb20vUzEzNTk2NDU0MTQwMDAxNzIvMS1zMi4wLVMxMzU5NjQ1NDE0MDAwMTcy
LW1haW4ucGRmP190aWQ9YTQ2ZGI4OGUtNDU4YS0xMWU0LWJmZjQtMDAwMDBhYWIwZjI3JmFtcDth
Y2RuYXQ9MTQxMTc0MjQyOV8xMTQ2ODM5MGI1NGNiZTE2MWJhM2JlNmU4ZjJlNDRiNDwvdXJsPjwv
cmVsYXRlZC11cmxzPjwvdXJscz48ZWxlY3Ryb25pYy1yZXNvdXJjZS1udW0+MTAuMTAxNi9qLmFj
dGFtYXQuMjAxNC4wMS4wMDg8L2VsZWN0cm9uaWMtcmVzb3VyY2UtbnVtPjwvcmVjb3JkPjwvQ2l0
ZT48Q2l0ZT48QXV0aG9yPkJoYXRpYTwvQXV0aG9yPjxZZWFyPjIwMTQ8L1llYXI+PFJlY051bT4z
NjE4MjwvUmVjTnVtPjxyZWNvcmQ+PHJlYy1udW1iZXI+MzYxODI8L3JlYy1udW1iZXI+PGZvcmVp
Z24ta2V5cz48a2V5IGFwcD0iRU4iIGRiLWlkPSI1MHd4ZHB6ZDl2ZDVyN2U5dDViNTk1ZGpyZnB0
dHJ4dzlhdnAiIHRpbWVzdGFtcD0iMTQ2NTc0NTQ2NiI+MzYxODI8L2tleT48L2ZvcmVpZ24ta2V5
cz48cmVmLXR5cGUgbmFtZT0iSm91cm5hbCBBcnRpY2xlIj4xNzwvcmVmLXR5cGU+PGNvbnRyaWJ1
dG9ycz48YXV0aG9ycz48YXV0aG9yPkJoYXRpYSwgTS4gQS48L2F1dGhvcj48YXV0aG9yPkdyb2gs
IFMuPC9hdXRob3I+PGF1dGhvcj5Tb2xhbmtpLCBLLiBOLjwvYXV0aG9yPjwvYXV0aG9ycz48L2Nv
bnRyaWJ1dG9ycz48dGl0bGVzPjx0aXRsZT5BdG9taWMtc2NhbGUgaW52ZXN0aWdhdGlvbiBvZiBw
b2ludCBkZWZlY3RzIGFuZCBoeWRyb2dlbi1zb2x1dGUgYXRtb3NwaGVyZXMgb24gdGhlIGVkZ2Ug
ZGlzbG9jYXRpb24gbW9iaWxpdHkgaW4gYWxwaGEgaXJvbjwvdGl0bGU+PHNlY29uZGFyeS10aXRs
ZT5Kb3VybmFsIG9mIEFwcGxpZWQgUGh5c2ljczwvc2Vjb25kYXJ5LXRpdGxlPjwvdGl0bGVzPjxw
ZXJpb2RpY2FsPjxmdWxsLXRpdGxlPkpvdXJuYWwgb2YgQXBwbGllZCBQaHlzaWNzPC9mdWxsLXRp
dGxlPjxhYmJyLTE+Si4gQXBwbC4gUGh5cy48L2FiYnItMT48YWJici0yPkogQXBwbCBQaHlzPC9h
YmJyLTI+PC9wZXJpb2RpY2FsPjxwYWdlcz4wNjQzMDI8L3BhZ2VzPjx2b2x1bWU+MTE2PC92b2x1
bWU+PG51bWJlcj42PC9udW1iZXI+PGtleXdvcmRzPjxrZXl3b3JkPnZhY2FuY2llcyAoY3J5c3Rh
bCk8L2tleXdvcmQ+PGtleXdvcmQ+aW50ZXJzdGl0aWFsczwva2V5d29yZD48a2V5d29yZD5kaXNs
b2NhdGlvbiBwaW5uaW5nPC9rZXl3b3JkPjxrZXl3b3JkPmlyb248L2tleXdvcmQ+PGtleXdvcmQ+
ZGVmb3JtYXRpb248L2tleXdvcmQ+PGtleXdvcmQ+ZGlmZnVzaW9uPC9rZXl3b3JkPjxrZXl3b3Jk
PmNvbXByZXNzaWJpbGl0eTwva2V5d29yZD48a2V5d29yZD5zbGlwPC9rZXl3b3JkPjxrZXl3b3Jk
PmVkZ2UgZGlzbG9jYXRpb25zPC9rZXl3b3JkPjwva2V5d29yZHM+PGRhdGVzPjx5ZWFyPjIwMTQ8
L3llYXI+PC9kYXRlcz48dXJscz48cmVsYXRlZC11cmxzPjx1cmw+aHR0cDovL3NjaXRhdGlvbi5h
aXAub3JnL2NvbnRlbnQvYWlwL2pvdXJuYWwvamFwLzExNi82LzEwLjEwNjMvMS40ODkyNjMwPC91
cmw+PHVybD5odHRwOi8vc2NpdGF0aW9uLmFpcC5vcmcvZG9jc2VydmVyL2Z1bGx0ZXh0L2FpcC9q
b3VybmFsL2phcC8xMTYvNi8xLjQ4OTI2MzAucGRmP2V4cGlyZXM9MTQ2NTc0NjM5MSZhbXA7aWQ9
aWQmYW1wO2FjY25hbWU9MjEyMDgwOSZhbXA7Y2hlY2tzdW09MjYwMzUxOEFCODUxNTcxMDg1NTZB
Q0VBMUZGMjBCN0M8L3VybD48L3JlbGF0ZWQtdXJscz48L3VybHM+PGVsZWN0cm9uaWMtcmVzb3Vy
Y2UtbnVtPmRvaTpodHRwOi8vZHguZG9pLm9yZy8xMC4xMDYzLzEuNDg5MjYzMDwvZWxlY3Ryb25p
Yy1yZXNvdXJjZS1udW0+PC9yZWNvcmQ+PC9DaXRlPjxDaXRlPjxBdXRob3I+V2FuZzwvQXV0aG9y
PjxZZWFyPjIwMTM8L1llYXI+PFJlY051bT4zMDQ3NjwvUmVjTnVtPjxyZWNvcmQ+PHJlYy1udW1i
ZXI+MzA0NzY8L3JlYy1udW1iZXI+PGZvcmVpZ24ta2V5cz48a2V5IGFwcD0iRU4iIGRiLWlkPSI1
MHd4ZHB6ZDl2ZDVyN2U5dDViNTk1ZGpyZnB0dHJ4dzlhdnAiIHRpbWVzdGFtcD0iMTQzODE3ODgz
OCI+MzA0NzY8L2tleT48L2ZvcmVpZ24ta2V5cz48cmVmLXR5cGUgbmFtZT0iSm91cm5hbCBBcnRp
Y2xlIj4xNzwvcmVmLXR5cGU+PGNvbnRyaWJ1dG9ycz48YXV0aG9ycz48YXV0aG9yPldhbmcsIFNo
dWFpPC9hdXRob3I+PGF1dGhvcj5UYWthaGFzaGksIEtlaXN1a2U8L2F1dGhvcj48YXV0aG9yPkhh
c2hpbW90bywgTmFveXVraTwvYXV0aG9yPjxhdXRob3I+SXNvYmUsIFNoaWdlaGl0bzwvYXV0aG9y
PjxhdXRob3I+T2hudWtpLCBTb21laTwvYXV0aG9yPjwvYXV0aG9ycz48L2NvbnRyaWJ1dG9ycz48
dGl0bGVzPjx0aXRsZT5TdHJhaW4gZmllbGQgb2YgaW50ZXJzdGl0aWFsIGh5ZHJvZ2VuIGF0b20g
aW4gYm9keS1jZW50ZXJlZCBjdWJpYyBpcm9uIGFuZCBpdHMgZWZmZWN0IG9uIGh5ZHJvZ2Vu4oCT
ZGlzbG9jYXRpb24gaW50ZXJhY3Rpb248L3RpdGxlPjxzZWNvbmRhcnktdGl0bGU+U2NyaXB0YSBN
YXRlcmlhbGlhPC9zZWNvbmRhcnktdGl0bGU+PC90aXRsZXM+PHBlcmlvZGljYWw+PGZ1bGwtdGl0
bGU+U2NyaXB0YSBNYXRlcmlhbGlhPC9mdWxsLXRpdGxlPjxhYmJyLTE+U2NyaXB0YSBNYXRlci48
L2FiYnItMT48YWJici0yPlNjcmlwdGEgTWF0ZXI8L2FiYnItMj48L3BlcmlvZGljYWw+PHBhZ2Vz
PjI0OS0yNTI8L3BhZ2VzPjx2b2x1bWU+Njg8L3ZvbHVtZT48bnVtYmVyPjU8L251bWJlcj48a2V5
d29yZHM+PGtleXdvcmQ+RGVuc2l0eSBmdW5jdGlvbmFsIHRoZW9yeTwva2V5d29yZD48a2V5d29y
ZD5IeWRyb2dlbiBlbWJyaXR0bGVtZW50PC9rZXl3b3JkPjxrZXl3b3JkPklyb24gYWxsb3lzPC9r
ZXl3b3JkPjxrZXl3b3JkPlN0cmVzcyByZWxheGF0aW9uPC9rZXl3b3JkPjwva2V5d29yZHM+PGRh
dGVzPjx5ZWFyPjIwMTM8L3llYXI+PHB1Yi1kYXRlcz48ZGF0ZT4zLy88L2RhdGU+PC9wdWItZGF0
ZXM+PC9kYXRlcz48aXNibj4xMzU5LTY0NjI8L2lzYm4+PHVybHM+PHJlbGF0ZWQtdXJscz48dXJs
Pmh0dHA6Ly93d3cuc2NpZW5jZWRpcmVjdC5jb20vc2NpZW5jZS9hcnRpY2xlL3BpaS9TMTM1OTY0
NjIxMjAwNjc2ODwvdXJsPjx1cmw+aHR0cDovL2FjLmVscy1jZG4uY29tL1MxMzU5NjQ2MjEyMDA2
NzY4LzEtczIuMC1TMTM1OTY0NjIxMjAwNjc2OC1tYWluLnBkZj9fdGlkPWQxNjljMjZlLTM3NjEt
MTFlNS1hZjgxLTAwMDAwYWFiMGYwMSZhbXA7YWNkbmF0PTE0MzgzMzMwNzdfNmZlMjM2OWMzNGI4
OWQyZmIxMjQ2OTUzZWI2ODA3NTE8L3VybD48L3JlbGF0ZWQtdXJscz48L3VybHM+PGVsZWN0cm9u
aWMtcmVzb3VyY2UtbnVtPmh0dHA6Ly9keC5kb2kub3JnLzEwLjEwMTYvai5zY3JpcHRhbWF0LjIw
MTIuMTAuMDI2PC9lbGVjdHJvbmljLXJlc291cmNlLW51bT48L3JlY29yZD48L0NpdGU+PENpdGU+
PEF1dGhvcj5XYW5nPC9BdXRob3I+PFllYXI+MjAxMzwvWWVhcj48UmVjTnVtPjMwNDc0PC9SZWNO
dW0+PHJlY29yZD48cmVjLW51bWJlcj4zMDQ3NDwvcmVjLW51bWJlcj48Zm9yZWlnbi1rZXlzPjxr
ZXkgYXBwPSJFTiIgZGItaWQ9IjUwd3hkcHpkOXZkNXI3ZTl0NWI1OTVkanJmcHR0cnh3OWF2cCIg
dGltZXN0YW1wPSIxNDM4MTc4NTQ0Ij4zMDQ3NDwva2V5PjwvZm9yZWlnbi1rZXlzPjxyZWYtdHlw
ZSBuYW1lPSJKb3VybmFsIEFydGljbGUiPjE3PC9yZWYtdHlwZT48Y29udHJpYnV0b3JzPjxhdXRo
b3JzPjxhdXRob3I+V2FuZywgU2h1YWk8L2F1dGhvcj48YXV0aG9yPkhhc2hpbW90bywgTmFveXVr
aTwvYXV0aG9yPjxhdXRob3I+T2hudWtpLCBTb21laTwvYXV0aG9yPjwvYXV0aG9ycz48L2NvbnRy
aWJ1dG9ycz48dGl0bGVzPjx0aXRsZT5FZmZlY3RzIG9mIGh5ZHJvZ2VuIG9uIGFjdGl2YXRpb24g
dm9sdW1lIGFuZCBkZW5zaXR5IG9mIG1vYmlsZSBkaXNsb2NhdGlvbnMgaW4gaXJvbi1iYXNlZCBh
bGxveTwvdGl0bGU+PHNlY29uZGFyeS10aXRsZT5NYXRlcmlhbHMgU2NpZW5jZSBhbmQgRW5naW5l
ZXJpbmc6IEE8L3NlY29uZGFyeS10aXRsZT48L3RpdGxlcz48cGVyaW9kaWNhbD48ZnVsbC10aXRs
ZT5NYXRlcmlhbHMgU2NpZW5jZSBhbmQgRW5naW5lZXJpbmc6IEE8L2Z1bGwtdGl0bGU+PGFiYnIt
MT5NYXRlci4gU2NpLiBFbmcuIEE8L2FiYnItMT48YWJici0yPk1hdGVyLiBTY2kuIEVuZy46IEE8
L2FiYnItMj48L3BlcmlvZGljYWw+PHBhZ2VzPjEwMS0xMDg8L3BhZ2VzPjx2b2x1bWU+NTYyPC92
b2x1bWU+PGtleXdvcmRzPjxrZXl3b3JkPkh5ZHJvZ2VuPC9rZXl3b3JkPjxrZXl3b3JkPkRpc2xv
Y2F0aW9uczwva2V5d29yZD48a2V5d29yZD5TdHJlc3MgcmVsYXhhdGlvbiB0ZXN0PC9rZXl3b3Jk
Pjwva2V5d29yZHM+PGRhdGVzPjx5ZWFyPjIwMTM8L3llYXI+PHB1Yi1kYXRlcz48ZGF0ZT4yLzEv
PC9kYXRlPjwvcHViLWRhdGVzPjwvZGF0ZXM+PGlzYm4+MDkyMS01MDkzPC9pc2JuPjx1cmxzPjxy
ZWxhdGVkLXVybHM+PHVybD5odHRwOi8vd3d3LnNjaWVuY2VkaXJlY3QuY29tL3NjaWVuY2UvYXJ0
aWNsZS9waWkvUzA5MjE1MDkzMTIwMTU4MDg8L3VybD48dXJsPmh0dHA6Ly9hYy5lbHMtY2RuLmNv
bS9TMDkyMTUwOTMxMjAxNTgwOC8xLXMyLjAtUzA5MjE1MDkzMTIwMTU4MDgtbWFpbi5wZGY/X3Rp
ZD0xMWQ1YWExYy0zYzExLTExZTUtYjQzOC0wMDAwMGFhYjBmMDImYW1wO2FjZG5hdD0xNDM4ODQ4
MTUxXzM3YjM2NzAxN2RiM2YzNTA5MDkyYzVmZjI1YzVlYjAyPC91cmw+PC9yZWxhdGVkLXVybHM+
PC91cmxzPjxlbGVjdHJvbmljLXJlc291cmNlLW51bT5odHRwOi8vZHguZG9pLm9yZy8xMC4xMDE2
L2oubXNlYS4yMDEyLjEwLjEwMDwvZWxlY3Ryb25pYy1yZXNvdXJjZS1udW0+PC9yZWNvcmQ+PC9D
aXRlPjxDaXRlPjxBdXRob3I+V2FuZzwvQXV0aG9yPjxZZWFyPjIwMTM8L1llYXI+PFJlY051bT44
MjU5PC9SZWNOdW0+PHJlY29yZD48cmVjLW51bWJlcj44MjU5PC9yZWMtbnVtYmVyPjxmb3JlaWdu
LWtleXM+PGtleSBhcHA9IkVOIiBkYi1pZD0iNTB3eGRwemQ5dmQ1cjdlOXQ1YjU5NWRqcmZwdHRy
eHc5YXZwIiB0aW1lc3RhbXA9IjE0MTI4NTY3OTciPjgyNTk8L2tleT48L2ZvcmVpZ24ta2V5cz48
cmVmLXR5cGUgbmFtZT0iSm91cm5hbCBBcnRpY2xlIj4xNzwvcmVmLXR5cGU+PGNvbnRyaWJ1dG9y
cz48YXV0aG9ycz48YXV0aG9yPldhbmcsIFMuPC9hdXRob3I+PGF1dGhvcj5IYXNoaW1vdG8sIE4u
PC9hdXRob3I+PGF1dGhvcj5PaG51a2ksIFMuPC9hdXRob3I+PC9hdXRob3JzPjwvY29udHJpYnV0
b3JzPjxhdXRoLWFkZHJlc3M+TGFiIG9mIEFkdmFuY2VkIE1hdGVyaWFsLCBHcmFkdWF0ZSBTY2hv
b2wgb2YgRW5naW5lZXJpbmcsIEhva2thaWRvIFVuaXZlcnNpdHksIE4tMTMsIFctOCwgU2FwcG9y
byAwNjAtODI3OCwgSmFwYW4uPC9hdXRoLWFkZHJlc3M+PHRpdGxlcz48dGl0bGU+SHlkcm9nZW4t
aW5kdWNlZCBjaGFuZ2UgaW4gY29yZSBzdHJ1Y3R1cmVzIG9mIHsxMTB9WzExMV0gZWRnZSBhbmQg
ezExMH1bMTExXSBzY3JldyBkaXNsb2NhdGlvbnMgaW4gaXJvbjwvdGl0bGU+PHNlY29uZGFyeS10
aXRsZT5TY2llbnRpZmljIFJlcG9ydHM8L3NlY29uZGFyeS10aXRsZT48L3RpdGxlcz48cGVyaW9k
aWNhbD48ZnVsbC10aXRsZT5TY2llbnRpZmljIFJlcG9ydHM8L2Z1bGwtdGl0bGU+PGFiYnItMT5T
Y2kuIFJlcC48L2FiYnItMT48L3BlcmlvZGljYWw+PHBhZ2VzPjI3NjA8L3BhZ2VzPjx2b2x1bWU+
Mzwvdm9sdW1lPjxkYXRlcz48eWVhcj4yMDEzPC95ZWFyPjxwdWItZGF0ZXM+PGRhdGU+U2VwIDI2
PC9kYXRlPjwvcHViLWRhdGVzPjwvZGF0ZXM+PHB1Ymxpc2hlcj5NYWNtaWxsYW4gUHVibGlzaGVy
cyBMaW1pdGVkLiBBbGwgcmlnaHRzIHJlc2VydmVkPC9wdWJsaXNoZXI+PGlzYm4+MjA0NS0yMzIy
IChFbGVjdHJvbmljKSYjeEQ7MjA0NS0yMzIyIChMaW5raW5nKTwvaXNibj48YWNjZXNzaW9uLW51
bT4yNDA2NzI2ODwvYWNjZXNzaW9uLW51bT48d29yay10eXBlPkFydGljbGU8L3dvcmstdHlwZT48
dXJscz48cmVsYXRlZC11cmxzPjx1cmw+aHR0cHM6Ly93d3cubmNiaS5ubG0ubmloLmdvdi9wdWJt
ZWQvMjQwNjcyNjg8L3VybD48L3JlbGF0ZWQtdXJscz48L3VybHM+PGN1c3RvbTI+UE1DMzc4Mzg4
MzwvY3VzdG9tMj48ZWxlY3Ryb25pYy1yZXNvdXJjZS1udW0+MTAuMTAzOC9zcmVwMDI3NjA8L2Vs
ZWN0cm9uaWMtcmVzb3VyY2UtbnVtPjwvcmVjb3JkPjwvQ2l0ZT48Q2l0ZT48QXV0aG9yPkl0YWt1
cmE8L0F1dGhvcj48WWVhcj4yMDEzPC9ZZWFyPjxSZWNOdW0+MzA1MDk8L1JlY051bT48cmVjb3Jk
PjxyZWMtbnVtYmVyPjMwNTA5PC9yZWMtbnVtYmVyPjxmb3JlaWduLWtleXM+PGtleSBhcHA9IkVO
IiBkYi1pZD0iNTB3eGRwemQ5dmQ1cjdlOXQ1YjU5NWRqcmZwdHRyeHc5YXZwIiB0aW1lc3RhbXA9
IjE0MzgzMzI4MjIiPjMwNTA5PC9rZXk+PC9mb3JlaWduLWtleXM+PHJlZi10eXBlIG5hbWU9Ikpv
dXJuYWwgQXJ0aWNsZSI+MTc8L3JlZi10eXBlPjxjb250cmlidXRvcnM+PGF1dGhvcnM+PGF1dGhv
cj5JdGFrdXJhLCBNLjwvYXV0aG9yPjxhdXRob3I+S2FidXJha2ksIEguPC9hdXRob3I+PGF1dGhv
cj5ZYW1hZ3VjaGksIE0uPC9hdXRob3I+PGF1dGhvcj5Pa2l0YSwgVC48L2F1dGhvcj48L2F1dGhv
cnM+PC9jb250cmlidXRvcnM+PHRpdGxlcz48dGl0bGU+VGhlIGVmZmVjdCBvZiBoeWRyb2dlbiBh
dG9tcyBvbiB0aGUgc2NyZXcgZGlzbG9jYXRpb24gbW9iaWxpdHkgaW4gYmNjIGlyb246IEEgZmly
c3QtcHJpbmNpcGxlcyBzdHVkeTwvdGl0bGU+PHNlY29uZGFyeS10aXRsZT5BY3RhIE1hdGVyaWFs
aWE8L3NlY29uZGFyeS10aXRsZT48L3RpdGxlcz48cGVyaW9kaWNhbD48ZnVsbC10aXRsZT5BY3Rh
IE1hdGVyaWFsaWE8L2Z1bGwtdGl0bGU+PGFiYnItMT5BY3RhIE1hdGVyLjwvYWJici0xPjxhYmJy
LTI+QWN0YSBNYXRlcjwvYWJici0yPjwvcGVyaW9kaWNhbD48cGFnZXM+Njg1Ny02ODY3PC9wYWdl
cz48dm9sdW1lPjYxPC92b2x1bWU+PG51bWJlcj4xODwvbnVtYmVyPjxrZXl3b3Jkcz48a2V5d29y
ZD5GaXJzdC1wcmluY2lwbGVzIGNhbGN1bGF0aW9uPC9rZXl3b3JkPjxrZXl3b3JkPkRpc2xvY2F0
aW9uczwva2V5d29yZD48a2V5d29yZD5IeWRyb2dlbiBlbWJyaXR0bGVtZW50PC9rZXl3b3JkPjxr
ZXl3b3JkPkh5ZHJvZ2VuIGVuaGFuY2VkIGxvY2FsaXplZCBwbGFzdGljaXR5PC9rZXl3b3JkPjwv
a2V5d29yZHM+PGRhdGVzPjx5ZWFyPjIwMTM8L3llYXI+PHB1Yi1kYXRlcz48ZGF0ZT4xMC8vPC9k
YXRlPjwvcHViLWRhdGVzPjwvZGF0ZXM+PGlzYm4+MTM1OS02NDU0PC9pc2JuPjx1cmxzPjxyZWxh
dGVkLXVybHM+PHVybD5odHRwOi8vd3d3LnNjaWVuY2VkaXJlY3QuY29tL3NjaWVuY2UvYXJ0aWNs
ZS9waWkvUzEzNTk2NDU0MTMwMDU4NDM8L3VybD48dXJsPmh0dHA6Ly9hYy5lbHMtY2RuLmNvbS9T
MTM1OTY0NTQxMzAwNTg0My8xLXMyLjAtUzEzNTk2NDU0MTMwMDU4NDMtbWFpbi5wZGY/X3RpZD01
MTZhZWZhYy0zYzQzLTExZTUtOTg5Mi0wMDAwMGFhY2IzNjEmYW1wO2FjZG5hdD0xNDM4ODY5NzMz
X2Y0NjE0ZGYyMTAyYjViNDAxNzQzZmQzNDliN2ZmMTQxPC91cmw+PC9yZWxhdGVkLXVybHM+PC91
cmxzPjxlbGVjdHJvbmljLXJlc291cmNlLW51bT5odHRwOi8vZHguZG9pLm9yZy8xMC4xMDE2L2ou
YWN0YW1hdC4yMDEzLjA3LjA2NDwvZWxlY3Ryb25pYy1yZXNvdXJjZS1udW0+PC9yZWNvcmQ+PC9D
aXRlPjxDaXRlPjxBdXRob3I+V2VuPC9BdXRob3I+PFllYXI+MjAxMjwvWWVhcj48UmVjTnVtPjI0
MzE8L1JlY051bT48cmVjb3JkPjxyZWMtbnVtYmVyPjI0MzE8L3JlYy1udW1iZXI+PGZvcmVpZ24t
a2V5cz48a2V5IGFwcD0iRU4iIGRiLWlkPSI1MHd4ZHB6ZDl2ZDVyN2U5dDViNTk1ZGpyZnB0dHJ4
dzlhdnAiIHRpbWVzdGFtcD0iMTQwOTIxNTQ3NiI+MjQzMTwva2V5PjwvZm9yZWlnbi1rZXlzPjxy
ZWYtdHlwZSBuYW1lPSJKb3VybmFsIEFydGljbGUiPjE3PC9yZWYtdHlwZT48Y29udHJpYnV0b3Jz
PjxhdXRob3JzPjxhdXRob3I+V2VuLCBNYW88L2F1dGhvcj48YXV0aG9yPkxpLCBaaGl5dWFuPC9h
dXRob3I+PC9hdXRob3JzPjwvY29udHJpYnV0b3JzPjx0aXRsZXM+PHRpdGxlPlRoZXJtYWxseSBh
Y3RpdmF0ZWQgcHJvY2VzcyBvZiBob21vZ2VuZW91cyBkaXNsb2NhdGlvbiBudWNsZWF0aW9uIGFu
ZCBoeWRyb2dlbiBlZmZlY3RzOiBBbiBhdG9taXN0aWMgc3R1ZHk8L3RpdGxlPjxzZWNvbmRhcnkt
dGl0bGU+Q29tcHV0YXRpb25hbCBNYXRlcmlhbHMgU2NpZW5jZTwvc2Vjb25kYXJ5LXRpdGxlPjwv
dGl0bGVzPjxwZXJpb2RpY2FsPjxmdWxsLXRpdGxlPkNvbXB1dGF0aW9uYWwgTWF0ZXJpYWxzIFNj
aWVuY2U8L2Z1bGwtdGl0bGU+PGFiYnItMT5Db21wLiBNYXRlci4gU2NpLjwvYWJici0xPjwvcGVy
aW9kaWNhbD48cGFnZXM+MjgtMzE8L3BhZ2VzPjx2b2x1bWU+NTQ8L3ZvbHVtZT48ZGF0ZXM+PHll
YXI+MjAxMjwveWVhcj48cHViLWRhdGVzPjxkYXRlPk1hcjwvZGF0ZT48L3B1Yi1kYXRlcz48L2Rh
dGVzPjxpc2JuPjA5MjctMDI1NjsgMTg3OS0wODAxPC9pc2JuPjxhY2Nlc3Npb24tbnVtPldPUzow
MDAzMDA0NzE1MDAwMDU8L2FjY2Vzc2lvbi1udW0+PHVybHM+PHJlbGF0ZWQtdXJscz48dXJsPiZs
dDtHbyB0byBJU0kmZ3Q7Oi8vV09TOjAwMDMwMDQ3MTUwMDAwNTwvdXJsPjx1cmw+aHR0cDovL2Fj
LmVscy1jZG4uY29tL1MwOTI3MDI1NjExMDA2MDU3LzEtczIuMC1TMDkyNzAyNTYxMTAwNjA1Ny1t
YWluLnBkZj9fdGlkPWExYmU5N2FjLTRmZDAtMTFlNC1iMTg5LTAwMDAwYWFiMGYwMSZhbXA7YWNk
bmF0PTE0MTI4NzIwMDFfYzljMDVmZWU3MWExNmExZTMwYjcxNTI3MjkxNDA2ZDM8L3VybD48L3Jl
bGF0ZWQtdXJscz48L3VybHM+PGVsZWN0cm9uaWMtcmVzb3VyY2UtbnVtPjEwLjEwMTYvai5jb21t
YXRzY2kuMjAxMS4xMC4wMzQ8L2VsZWN0cm9uaWMtcmVzb3VyY2UtbnVtPjwvcmVjb3JkPjwvQ2l0
ZT48Q2l0ZT48QXV0aG9yPlRhbmc8L0F1dGhvcj48WWVhcj4yMDEyPC9ZZWFyPjxSZWNOdW0+MjQy
ODwvUmVjTnVtPjxyZWNvcmQ+PHJlYy1udW1iZXI+MjQyODwvcmVjLW51bWJlcj48Zm9yZWlnbi1r
ZXlzPjxrZXkgYXBwPSJFTiIgZGItaWQ9IjUwd3hkcHpkOXZkNXI3ZTl0NWI1OTVkanJmcHR0cnh3
OWF2cCIgdGltZXN0YW1wPSIxNDA5MjE1NDc2Ij4yNDI4PC9rZXk+PC9mb3JlaWduLWtleXM+PHJl
Zi10eXBlIG5hbWU9IkpvdXJuYWwgQXJ0aWNsZSI+MTc8L3JlZi10eXBlPjxjb250cmlidXRvcnM+
PGF1dGhvcnM+PGF1dGhvcj5UYW5nLCBZLiBaLjwvYXV0aG9yPjxhdXRob3I+RWwtQXdhZHksIEou
IEEuPC9hdXRob3I+PC9hdXRob3JzPjwvY29udHJpYnV0b3JzPjxhdXRoLWFkZHJlc3M+VGFuZywg
WVomI3hEO0pvaG5zIEhvcGtpbnMgVW5pdiwgRGVwdCBNZWNoIEVuZ24sIEJhbHRpbW9yZSwgTUQg
MjEyMTggVVNBJiN4RDtKb2hucyBIb3BraW5zIFVuaXYsIERlcHQgTWVjaCBFbmduLCBCYWx0aW1v
cmUsIE1EIDIxMjE4IFVTQSYjeEQ7Sm9obnMgSG9wa2lucyBVbml2LCBEZXB0IE1lY2ggRW5nbiwg
QmFsdGltb3JlLCBNRCAyMTIxOCBVU0E8L2F1dGgtYWRkcmVzcz48dGl0bGVzPjx0aXRsZT5BdG9t
aXN0aWMgc2ltdWxhdGlvbnMgb2YgdGhlIGludGVyYWN0aW9ucyBvZiBoeWRyb2dlbiB3aXRoIGRp
c2xvY2F0aW9ucyBpbiBmY2MgbWV0YWxzPC90aXRsZT48c2Vjb25kYXJ5LXRpdGxlPlBoeXNpY2Fs
IFJldmlldyBCPC9zZWNvbmRhcnktdGl0bGU+PGFsdC10aXRsZT5QaHlzIFJldiBCPC9hbHQtdGl0
bGU+PC90aXRsZXM+PHBlcmlvZGljYWw+PGZ1bGwtdGl0bGU+UGh5c2ljYWwgUmV2aWV3IEI8L2Z1
bGwtdGl0bGU+PGFiYnItMT5QaHlzLiBSZXYuIEI8L2FiYnItMT48L3BlcmlvZGljYWw+PGFsdC1w
ZXJpb2RpY2FsPjxmdWxsLXRpdGxlPlBoeXNpY2FsIFJldmlldyBCOiBDb25kZW5zZWQgTWF0dGVy
PC9mdWxsLXRpdGxlPjxhYmJyLTE+UGh5cy4gUmV2LiBCPC9hYmJyLTE+PGFiYnItMj5QaHlzIFJl
diBCPC9hYmJyLTI+PC9hbHQtcGVyaW9kaWNhbD48dm9sdW1lPjg2PC92b2x1bWU+PG51bWJlcj4x
NzwvbnVtYmVyPjxrZXl3b3Jkcz48a2V5d29yZD5zdGFja2luZy1mYXVsdCBlbmVyZ3k8L2tleXdv
cmQ+PGtleXdvcmQ+c2NyZXcgZGlzbG9jYXRpb25zPC9rZXl3b3JkPjxrZXl3b3JkPm1vbGVjdWxh
ci1keW5hbWljczwva2V5d29yZD48a2V5d29yZD5zdGFpbmxlc3Mtc3RlZWw8L2tleXdvcmQ+PGtl
eXdvcmQ+bGF0dGljZS1kZWZlY3RzPC9rZXl3b3JkPjxrZXl3b3JkPmFscGhhLWlyb248L2tleXdv
cmQ+PGtleXdvcmQ+Y3JhY2stdGlwPC9rZXl3b3JkPjxrZXl3b3JkPm5pY2tlbDwva2V5d29yZD48
a2V5d29yZD5lbWJyaXR0bGVtZW50PC9rZXl3b3JkPjxrZXl3b3JkPm51Y2xlYXRpb248L2tleXdv
cmQ+PC9rZXl3b3Jkcz48ZGF0ZXM+PHllYXI+MjAxMjwveWVhcj48cHViLWRhdGVzPjxkYXRlPk5v
diA2PC9kYXRlPjwvcHViLWRhdGVzPjwvZGF0ZXM+PGlzYm4+MTA5OC0wMTIxPC9pc2JuPjxhY2Nl
c3Npb24tbnVtPldPUzowMDAzMTA4MzkwMDAwMDE8L2FjY2Vzc2lvbi1udW0+PHVybHM+PHJlbGF0
ZWQtdXJscz48dXJsPiZsdDtHbyB0byBJU0kmZ3Q7Oi8vV09TOjAwMDMxMDgzOTAwMDAwMTwvdXJs
PjwvcmVsYXRlZC11cmxzPjwvdXJscz48Y3VzdG9tNz4xNzQxMDI8L2N1c3RvbTc+PGVsZWN0cm9u
aWMtcmVzb3VyY2UtbnVtPkFydG4gMTc0MTAyJiN4RDtEb2kgMTAuMTEwMy9QaHlzcmV2Yi44Ni4x
NzQxMDI8L2VsZWN0cm9uaWMtcmVzb3VyY2UtbnVtPjxsYW5ndWFnZT5FbmdsaXNoPC9sYW5ndWFn
ZT48L3JlY29yZD48L0NpdGU+PC9FbmROb3RlPn==
</w:fldData>
        </w:fldChar>
      </w:r>
      <w:r w:rsidR="002C65AD" w:rsidRPr="009D48C3">
        <w:rPr>
          <w:rFonts w:ascii="Times New Roman" w:hAnsi="Times New Roman" w:cs="Times New Roman"/>
          <w:color w:val="0070C0"/>
          <w:sz w:val="24"/>
        </w:rPr>
        <w:instrText xml:space="preserve"> ADDIN EN.CITE </w:instrText>
      </w:r>
      <w:r w:rsidR="002C65AD" w:rsidRPr="009D48C3">
        <w:rPr>
          <w:rFonts w:ascii="Times New Roman" w:hAnsi="Times New Roman" w:cs="Times New Roman"/>
          <w:color w:val="0070C0"/>
          <w:sz w:val="24"/>
        </w:rPr>
        <w:fldChar w:fldCharType="begin">
          <w:fldData xml:space="preserve">PEVuZE5vdGU+PENpdGU+PEF1dGhvcj5Tb25nPC9BdXRob3I+PFllYXI+MjAxNDwvWWVhcj48UmVj
TnVtPjI0MTY8L1JlY051bT48RGlzcGxheVRleHQ+WzQzLTUwXTwvRGlzcGxheVRleHQ+PHJlY29y
ZD48cmVjLW51bWJlcj4yNDE2PC9yZWMtbnVtYmVyPjxmb3JlaWduLWtleXM+PGtleSBhcHA9IkVO
IiBkYi1pZD0iNTB3eGRwemQ5dmQ1cjdlOXQ1YjU5NWRqcmZwdHRyeHc5YXZwIiB0aW1lc3RhbXA9
IjE0MDkyMTU0NzYiPjI0MTY8L2tleT48L2ZvcmVpZ24ta2V5cz48cmVmLXR5cGUgbmFtZT0iSm91
cm5hbCBBcnRpY2xlIj4xNzwvcmVmLXR5cGU+PGNvbnRyaWJ1dG9ycz48YXV0aG9ycz48YXV0aG9y
PlNvbmcsIEouPC9hdXRob3I+PGF1dGhvcj5DdXJ0aW4sIFcuIEEuPC9hdXRob3I+PC9hdXRob3Jz
PjwvY29udHJpYnV0b3JzPjx0aXRsZXM+PHRpdGxlPk1lY2hhbmlzbXMgb2YgaHlkcm9nZW4tZW5o
YW5jZWQgbG9jYWxpemVkIHBsYXN0aWNpdHk6IEFuIGF0b21pc3RpYyBzdHVkeSB1c2luZyBhbHBo
YS1GZSBhcyBhIG1vZGVsIHN5c3RlbTwvdGl0bGU+PHNlY29uZGFyeS10aXRsZT5BY3RhIE1hdGVy
aWFsaWE8L3NlY29uZGFyeS10aXRsZT48L3RpdGxlcz48cGVyaW9kaWNhbD48ZnVsbC10aXRsZT5B
Y3RhIE1hdGVyaWFsaWE8L2Z1bGwtdGl0bGU+PGFiYnItMT5BY3RhIE1hdGVyLjwvYWJici0xPjxh
YmJyLTI+QWN0YSBNYXRlcjwvYWJici0yPjwvcGVyaW9kaWNhbD48cGFnZXM+NjEtNjk8L3BhZ2Vz
Pjx2b2x1bWU+Njg8L3ZvbHVtZT48bnVtYmVyPjE1PC9udW1iZXI+PGRhdGVzPjx5ZWFyPjIwMTQ8
L3llYXI+PHB1Yi1kYXRlcz48ZGF0ZT5BcHI8L2RhdGU+PC9wdWItZGF0ZXM+PC9kYXRlcz48aXNi
bj4xMzU5LTY0NTQ7IDE4NzMtMjQ1MzwvaXNibj48YWNjZXNzaW9uLW51bT5XT1M6MDAwMzM0MDAy
MjAwMDA3PC9hY2Nlc3Npb24tbnVtPjx1cmxzPjxyZWxhdGVkLXVybHM+PHVybD4mbHQ7R28gdG8g
SVNJJmd0OzovL1dPUzowMDAzMzQwMDIyMDAwMDc8L3VybD48dXJsPmh0dHA6Ly9hYy5lbHMtY2Ru
LmNvbS9TMTM1OTY0NTQxNDAwMDE3Mi8xLXMyLjAtUzEzNTk2NDU0MTQwMDAxNzItbWFpbi5wZGY/
X3RpZD05MTlkZWIyMC00NThhLTExZTQtYTkzYi0wMDAwMGFhY2IzNWQmYW1wO2FjZG5hdD0xNDEx
NzQyMzk3XzA0YWEzOTM0N2NlMTQ3OGRmYmY3NjMyYzg4ZWRhMTNlPC91cmw+PHVybD5odHRwOi8v
YWMuZWxzLWNkbi5jb20vUzEzNTk2NDU0MTQwMDAxNzIvMS1zMi4wLVMxMzU5NjQ1NDE0MDAwMTcy
LW1haW4ucGRmP190aWQ9YTQ2ZGI4OGUtNDU4YS0xMWU0LWJmZjQtMDAwMDBhYWIwZjI3JmFtcDth
Y2RuYXQ9MTQxMTc0MjQyOV8xMTQ2ODM5MGI1NGNiZTE2MWJhM2JlNmU4ZjJlNDRiNDwvdXJsPjwv
cmVsYXRlZC11cmxzPjwvdXJscz48ZWxlY3Ryb25pYy1yZXNvdXJjZS1udW0+MTAuMTAxNi9qLmFj
dGFtYXQuMjAxNC4wMS4wMDg8L2VsZWN0cm9uaWMtcmVzb3VyY2UtbnVtPjwvcmVjb3JkPjwvQ2l0
ZT48Q2l0ZT48QXV0aG9yPkJoYXRpYTwvQXV0aG9yPjxZZWFyPjIwMTQ8L1llYXI+PFJlY051bT4z
NjE4MjwvUmVjTnVtPjxyZWNvcmQ+PHJlYy1udW1iZXI+MzYxODI8L3JlYy1udW1iZXI+PGZvcmVp
Z24ta2V5cz48a2V5IGFwcD0iRU4iIGRiLWlkPSI1MHd4ZHB6ZDl2ZDVyN2U5dDViNTk1ZGpyZnB0
dHJ4dzlhdnAiIHRpbWVzdGFtcD0iMTQ2NTc0NTQ2NiI+MzYxODI8L2tleT48L2ZvcmVpZ24ta2V5
cz48cmVmLXR5cGUgbmFtZT0iSm91cm5hbCBBcnRpY2xlIj4xNzwvcmVmLXR5cGU+PGNvbnRyaWJ1
dG9ycz48YXV0aG9ycz48YXV0aG9yPkJoYXRpYSwgTS4gQS48L2F1dGhvcj48YXV0aG9yPkdyb2gs
IFMuPC9hdXRob3I+PGF1dGhvcj5Tb2xhbmtpLCBLLiBOLjwvYXV0aG9yPjwvYXV0aG9ycz48L2Nv
bnRyaWJ1dG9ycz48dGl0bGVzPjx0aXRsZT5BdG9taWMtc2NhbGUgaW52ZXN0aWdhdGlvbiBvZiBw
b2ludCBkZWZlY3RzIGFuZCBoeWRyb2dlbi1zb2x1dGUgYXRtb3NwaGVyZXMgb24gdGhlIGVkZ2Ug
ZGlzbG9jYXRpb24gbW9iaWxpdHkgaW4gYWxwaGEgaXJvbjwvdGl0bGU+PHNlY29uZGFyeS10aXRs
ZT5Kb3VybmFsIG9mIEFwcGxpZWQgUGh5c2ljczwvc2Vjb25kYXJ5LXRpdGxlPjwvdGl0bGVzPjxw
ZXJpb2RpY2FsPjxmdWxsLXRpdGxlPkpvdXJuYWwgb2YgQXBwbGllZCBQaHlzaWNzPC9mdWxsLXRp
dGxlPjxhYmJyLTE+Si4gQXBwbC4gUGh5cy48L2FiYnItMT48YWJici0yPkogQXBwbCBQaHlzPC9h
YmJyLTI+PC9wZXJpb2RpY2FsPjxwYWdlcz4wNjQzMDI8L3BhZ2VzPjx2b2x1bWU+MTE2PC92b2x1
bWU+PG51bWJlcj42PC9udW1iZXI+PGtleXdvcmRzPjxrZXl3b3JkPnZhY2FuY2llcyAoY3J5c3Rh
bCk8L2tleXdvcmQ+PGtleXdvcmQ+aW50ZXJzdGl0aWFsczwva2V5d29yZD48a2V5d29yZD5kaXNs
b2NhdGlvbiBwaW5uaW5nPC9rZXl3b3JkPjxrZXl3b3JkPmlyb248L2tleXdvcmQ+PGtleXdvcmQ+
ZGVmb3JtYXRpb248L2tleXdvcmQ+PGtleXdvcmQ+ZGlmZnVzaW9uPC9rZXl3b3JkPjxrZXl3b3Jk
PmNvbXByZXNzaWJpbGl0eTwva2V5d29yZD48a2V5d29yZD5zbGlwPC9rZXl3b3JkPjxrZXl3b3Jk
PmVkZ2UgZGlzbG9jYXRpb25zPC9rZXl3b3JkPjwva2V5d29yZHM+PGRhdGVzPjx5ZWFyPjIwMTQ8
L3llYXI+PC9kYXRlcz48dXJscz48cmVsYXRlZC11cmxzPjx1cmw+aHR0cDovL3NjaXRhdGlvbi5h
aXAub3JnL2NvbnRlbnQvYWlwL2pvdXJuYWwvamFwLzExNi82LzEwLjEwNjMvMS40ODkyNjMwPC91
cmw+PHVybD5odHRwOi8vc2NpdGF0aW9uLmFpcC5vcmcvZG9jc2VydmVyL2Z1bGx0ZXh0L2FpcC9q
b3VybmFsL2phcC8xMTYvNi8xLjQ4OTI2MzAucGRmP2V4cGlyZXM9MTQ2NTc0NjM5MSZhbXA7aWQ9
aWQmYW1wO2FjY25hbWU9MjEyMDgwOSZhbXA7Y2hlY2tzdW09MjYwMzUxOEFCODUxNTcxMDg1NTZB
Q0VBMUZGMjBCN0M8L3VybD48L3JlbGF0ZWQtdXJscz48L3VybHM+PGVsZWN0cm9uaWMtcmVzb3Vy
Y2UtbnVtPmRvaTpodHRwOi8vZHguZG9pLm9yZy8xMC4xMDYzLzEuNDg5MjYzMDwvZWxlY3Ryb25p
Yy1yZXNvdXJjZS1udW0+PC9yZWNvcmQ+PC9DaXRlPjxDaXRlPjxBdXRob3I+V2FuZzwvQXV0aG9y
PjxZZWFyPjIwMTM8L1llYXI+PFJlY051bT4zMDQ3NjwvUmVjTnVtPjxyZWNvcmQ+PHJlYy1udW1i
ZXI+MzA0NzY8L3JlYy1udW1iZXI+PGZvcmVpZ24ta2V5cz48a2V5IGFwcD0iRU4iIGRiLWlkPSI1
MHd4ZHB6ZDl2ZDVyN2U5dDViNTk1ZGpyZnB0dHJ4dzlhdnAiIHRpbWVzdGFtcD0iMTQzODE3ODgz
OCI+MzA0NzY8L2tleT48L2ZvcmVpZ24ta2V5cz48cmVmLXR5cGUgbmFtZT0iSm91cm5hbCBBcnRp
Y2xlIj4xNzwvcmVmLXR5cGU+PGNvbnRyaWJ1dG9ycz48YXV0aG9ycz48YXV0aG9yPldhbmcsIFNo
dWFpPC9hdXRob3I+PGF1dGhvcj5UYWthaGFzaGksIEtlaXN1a2U8L2F1dGhvcj48YXV0aG9yPkhh
c2hpbW90bywgTmFveXVraTwvYXV0aG9yPjxhdXRob3I+SXNvYmUsIFNoaWdlaGl0bzwvYXV0aG9y
PjxhdXRob3I+T2hudWtpLCBTb21laTwvYXV0aG9yPjwvYXV0aG9ycz48L2NvbnRyaWJ1dG9ycz48
dGl0bGVzPjx0aXRsZT5TdHJhaW4gZmllbGQgb2YgaW50ZXJzdGl0aWFsIGh5ZHJvZ2VuIGF0b20g
aW4gYm9keS1jZW50ZXJlZCBjdWJpYyBpcm9uIGFuZCBpdHMgZWZmZWN0IG9uIGh5ZHJvZ2Vu4oCT
ZGlzbG9jYXRpb24gaW50ZXJhY3Rpb248L3RpdGxlPjxzZWNvbmRhcnktdGl0bGU+U2NyaXB0YSBN
YXRlcmlhbGlhPC9zZWNvbmRhcnktdGl0bGU+PC90aXRsZXM+PHBlcmlvZGljYWw+PGZ1bGwtdGl0
bGU+U2NyaXB0YSBNYXRlcmlhbGlhPC9mdWxsLXRpdGxlPjxhYmJyLTE+U2NyaXB0YSBNYXRlci48
L2FiYnItMT48YWJici0yPlNjcmlwdGEgTWF0ZXI8L2FiYnItMj48L3BlcmlvZGljYWw+PHBhZ2Vz
PjI0OS0yNTI8L3BhZ2VzPjx2b2x1bWU+Njg8L3ZvbHVtZT48bnVtYmVyPjU8L251bWJlcj48a2V5
d29yZHM+PGtleXdvcmQ+RGVuc2l0eSBmdW5jdGlvbmFsIHRoZW9yeTwva2V5d29yZD48a2V5d29y
ZD5IeWRyb2dlbiBlbWJyaXR0bGVtZW50PC9rZXl3b3JkPjxrZXl3b3JkPklyb24gYWxsb3lzPC9r
ZXl3b3JkPjxrZXl3b3JkPlN0cmVzcyByZWxheGF0aW9uPC9rZXl3b3JkPjwva2V5d29yZHM+PGRh
dGVzPjx5ZWFyPjIwMTM8L3llYXI+PHB1Yi1kYXRlcz48ZGF0ZT4zLy88L2RhdGU+PC9wdWItZGF0
ZXM+PC9kYXRlcz48aXNibj4xMzU5LTY0NjI8L2lzYm4+PHVybHM+PHJlbGF0ZWQtdXJscz48dXJs
Pmh0dHA6Ly93d3cuc2NpZW5jZWRpcmVjdC5jb20vc2NpZW5jZS9hcnRpY2xlL3BpaS9TMTM1OTY0
NjIxMjAwNjc2ODwvdXJsPjx1cmw+aHR0cDovL2FjLmVscy1jZG4uY29tL1MxMzU5NjQ2MjEyMDA2
NzY4LzEtczIuMC1TMTM1OTY0NjIxMjAwNjc2OC1tYWluLnBkZj9fdGlkPWQxNjljMjZlLTM3NjEt
MTFlNS1hZjgxLTAwMDAwYWFiMGYwMSZhbXA7YWNkbmF0PTE0MzgzMzMwNzdfNmZlMjM2OWMzNGI4
OWQyZmIxMjQ2OTUzZWI2ODA3NTE8L3VybD48L3JlbGF0ZWQtdXJscz48L3VybHM+PGVsZWN0cm9u
aWMtcmVzb3VyY2UtbnVtPmh0dHA6Ly9keC5kb2kub3JnLzEwLjEwMTYvai5zY3JpcHRhbWF0LjIw
MTIuMTAuMDI2PC9lbGVjdHJvbmljLXJlc291cmNlLW51bT48L3JlY29yZD48L0NpdGU+PENpdGU+
PEF1dGhvcj5XYW5nPC9BdXRob3I+PFllYXI+MjAxMzwvWWVhcj48UmVjTnVtPjMwNDc0PC9SZWNO
dW0+PHJlY29yZD48cmVjLW51bWJlcj4zMDQ3NDwvcmVjLW51bWJlcj48Zm9yZWlnbi1rZXlzPjxr
ZXkgYXBwPSJFTiIgZGItaWQ9IjUwd3hkcHpkOXZkNXI3ZTl0NWI1OTVkanJmcHR0cnh3OWF2cCIg
dGltZXN0YW1wPSIxNDM4MTc4NTQ0Ij4zMDQ3NDwva2V5PjwvZm9yZWlnbi1rZXlzPjxyZWYtdHlw
ZSBuYW1lPSJKb3VybmFsIEFydGljbGUiPjE3PC9yZWYtdHlwZT48Y29udHJpYnV0b3JzPjxhdXRo
b3JzPjxhdXRob3I+V2FuZywgU2h1YWk8L2F1dGhvcj48YXV0aG9yPkhhc2hpbW90bywgTmFveXVr
aTwvYXV0aG9yPjxhdXRob3I+T2hudWtpLCBTb21laTwvYXV0aG9yPjwvYXV0aG9ycz48L2NvbnRy
aWJ1dG9ycz48dGl0bGVzPjx0aXRsZT5FZmZlY3RzIG9mIGh5ZHJvZ2VuIG9uIGFjdGl2YXRpb24g
dm9sdW1lIGFuZCBkZW5zaXR5IG9mIG1vYmlsZSBkaXNsb2NhdGlvbnMgaW4gaXJvbi1iYXNlZCBh
bGxveTwvdGl0bGU+PHNlY29uZGFyeS10aXRsZT5NYXRlcmlhbHMgU2NpZW5jZSBhbmQgRW5naW5l
ZXJpbmc6IEE8L3NlY29uZGFyeS10aXRsZT48L3RpdGxlcz48cGVyaW9kaWNhbD48ZnVsbC10aXRs
ZT5NYXRlcmlhbHMgU2NpZW5jZSBhbmQgRW5naW5lZXJpbmc6IEE8L2Z1bGwtdGl0bGU+PGFiYnIt
MT5NYXRlci4gU2NpLiBFbmcuIEE8L2FiYnItMT48YWJici0yPk1hdGVyLiBTY2kuIEVuZy46IEE8
L2FiYnItMj48L3BlcmlvZGljYWw+PHBhZ2VzPjEwMS0xMDg8L3BhZ2VzPjx2b2x1bWU+NTYyPC92
b2x1bWU+PGtleXdvcmRzPjxrZXl3b3JkPkh5ZHJvZ2VuPC9rZXl3b3JkPjxrZXl3b3JkPkRpc2xv
Y2F0aW9uczwva2V5d29yZD48a2V5d29yZD5TdHJlc3MgcmVsYXhhdGlvbiB0ZXN0PC9rZXl3b3Jk
Pjwva2V5d29yZHM+PGRhdGVzPjx5ZWFyPjIwMTM8L3llYXI+PHB1Yi1kYXRlcz48ZGF0ZT4yLzEv
PC9kYXRlPjwvcHViLWRhdGVzPjwvZGF0ZXM+PGlzYm4+MDkyMS01MDkzPC9pc2JuPjx1cmxzPjxy
ZWxhdGVkLXVybHM+PHVybD5odHRwOi8vd3d3LnNjaWVuY2VkaXJlY3QuY29tL3NjaWVuY2UvYXJ0
aWNsZS9waWkvUzA5MjE1MDkzMTIwMTU4MDg8L3VybD48dXJsPmh0dHA6Ly9hYy5lbHMtY2RuLmNv
bS9TMDkyMTUwOTMxMjAxNTgwOC8xLXMyLjAtUzA5MjE1MDkzMTIwMTU4MDgtbWFpbi5wZGY/X3Rp
ZD0xMWQ1YWExYy0zYzExLTExZTUtYjQzOC0wMDAwMGFhYjBmMDImYW1wO2FjZG5hdD0xNDM4ODQ4
MTUxXzM3YjM2NzAxN2RiM2YzNTA5MDkyYzVmZjI1YzVlYjAyPC91cmw+PC9yZWxhdGVkLXVybHM+
PC91cmxzPjxlbGVjdHJvbmljLXJlc291cmNlLW51bT5odHRwOi8vZHguZG9pLm9yZy8xMC4xMDE2
L2oubXNlYS4yMDEyLjEwLjEwMDwvZWxlY3Ryb25pYy1yZXNvdXJjZS1udW0+PC9yZWNvcmQ+PC9D
aXRlPjxDaXRlPjxBdXRob3I+V2FuZzwvQXV0aG9yPjxZZWFyPjIwMTM8L1llYXI+PFJlY051bT44
MjU5PC9SZWNOdW0+PHJlY29yZD48cmVjLW51bWJlcj44MjU5PC9yZWMtbnVtYmVyPjxmb3JlaWdu
LWtleXM+PGtleSBhcHA9IkVOIiBkYi1pZD0iNTB3eGRwemQ5dmQ1cjdlOXQ1YjU5NWRqcmZwdHRy
eHc5YXZwIiB0aW1lc3RhbXA9IjE0MTI4NTY3OTciPjgyNTk8L2tleT48L2ZvcmVpZ24ta2V5cz48
cmVmLXR5cGUgbmFtZT0iSm91cm5hbCBBcnRpY2xlIj4xNzwvcmVmLXR5cGU+PGNvbnRyaWJ1dG9y
cz48YXV0aG9ycz48YXV0aG9yPldhbmcsIFMuPC9hdXRob3I+PGF1dGhvcj5IYXNoaW1vdG8sIE4u
PC9hdXRob3I+PGF1dGhvcj5PaG51a2ksIFMuPC9hdXRob3I+PC9hdXRob3JzPjwvY29udHJpYnV0
b3JzPjxhdXRoLWFkZHJlc3M+TGFiIG9mIEFkdmFuY2VkIE1hdGVyaWFsLCBHcmFkdWF0ZSBTY2hv
b2wgb2YgRW5naW5lZXJpbmcsIEhva2thaWRvIFVuaXZlcnNpdHksIE4tMTMsIFctOCwgU2FwcG9y
byAwNjAtODI3OCwgSmFwYW4uPC9hdXRoLWFkZHJlc3M+PHRpdGxlcz48dGl0bGU+SHlkcm9nZW4t
aW5kdWNlZCBjaGFuZ2UgaW4gY29yZSBzdHJ1Y3R1cmVzIG9mIHsxMTB9WzExMV0gZWRnZSBhbmQg
ezExMH1bMTExXSBzY3JldyBkaXNsb2NhdGlvbnMgaW4gaXJvbjwvdGl0bGU+PHNlY29uZGFyeS10
aXRsZT5TY2llbnRpZmljIFJlcG9ydHM8L3NlY29uZGFyeS10aXRsZT48L3RpdGxlcz48cGVyaW9k
aWNhbD48ZnVsbC10aXRsZT5TY2llbnRpZmljIFJlcG9ydHM8L2Z1bGwtdGl0bGU+PGFiYnItMT5T
Y2kuIFJlcC48L2FiYnItMT48L3BlcmlvZGljYWw+PHBhZ2VzPjI3NjA8L3BhZ2VzPjx2b2x1bWU+
Mzwvdm9sdW1lPjxkYXRlcz48eWVhcj4yMDEzPC95ZWFyPjxwdWItZGF0ZXM+PGRhdGU+U2VwIDI2
PC9kYXRlPjwvcHViLWRhdGVzPjwvZGF0ZXM+PHB1Ymxpc2hlcj5NYWNtaWxsYW4gUHVibGlzaGVy
cyBMaW1pdGVkLiBBbGwgcmlnaHRzIHJlc2VydmVkPC9wdWJsaXNoZXI+PGlzYm4+MjA0NS0yMzIy
IChFbGVjdHJvbmljKSYjeEQ7MjA0NS0yMzIyIChMaW5raW5nKTwvaXNibj48YWNjZXNzaW9uLW51
bT4yNDA2NzI2ODwvYWNjZXNzaW9uLW51bT48d29yay10eXBlPkFydGljbGU8L3dvcmstdHlwZT48
dXJscz48cmVsYXRlZC11cmxzPjx1cmw+aHR0cHM6Ly93d3cubmNiaS5ubG0ubmloLmdvdi9wdWJt
ZWQvMjQwNjcyNjg8L3VybD48L3JlbGF0ZWQtdXJscz48L3VybHM+PGN1c3RvbTI+UE1DMzc4Mzg4
MzwvY3VzdG9tMj48ZWxlY3Ryb25pYy1yZXNvdXJjZS1udW0+MTAuMTAzOC9zcmVwMDI3NjA8L2Vs
ZWN0cm9uaWMtcmVzb3VyY2UtbnVtPjwvcmVjb3JkPjwvQ2l0ZT48Q2l0ZT48QXV0aG9yPkl0YWt1
cmE8L0F1dGhvcj48WWVhcj4yMDEzPC9ZZWFyPjxSZWNOdW0+MzA1MDk8L1JlY051bT48cmVjb3Jk
PjxyZWMtbnVtYmVyPjMwNTA5PC9yZWMtbnVtYmVyPjxmb3JlaWduLWtleXM+PGtleSBhcHA9IkVO
IiBkYi1pZD0iNTB3eGRwemQ5dmQ1cjdlOXQ1YjU5NWRqcmZwdHRyeHc5YXZwIiB0aW1lc3RhbXA9
IjE0MzgzMzI4MjIiPjMwNTA5PC9rZXk+PC9mb3JlaWduLWtleXM+PHJlZi10eXBlIG5hbWU9Ikpv
dXJuYWwgQXJ0aWNsZSI+MTc8L3JlZi10eXBlPjxjb250cmlidXRvcnM+PGF1dGhvcnM+PGF1dGhv
cj5JdGFrdXJhLCBNLjwvYXV0aG9yPjxhdXRob3I+S2FidXJha2ksIEguPC9hdXRob3I+PGF1dGhv
cj5ZYW1hZ3VjaGksIE0uPC9hdXRob3I+PGF1dGhvcj5Pa2l0YSwgVC48L2F1dGhvcj48L2F1dGhv
cnM+PC9jb250cmlidXRvcnM+PHRpdGxlcz48dGl0bGU+VGhlIGVmZmVjdCBvZiBoeWRyb2dlbiBh
dG9tcyBvbiB0aGUgc2NyZXcgZGlzbG9jYXRpb24gbW9iaWxpdHkgaW4gYmNjIGlyb246IEEgZmly
c3QtcHJpbmNpcGxlcyBzdHVkeTwvdGl0bGU+PHNlY29uZGFyeS10aXRsZT5BY3RhIE1hdGVyaWFs
aWE8L3NlY29uZGFyeS10aXRsZT48L3RpdGxlcz48cGVyaW9kaWNhbD48ZnVsbC10aXRsZT5BY3Rh
IE1hdGVyaWFsaWE8L2Z1bGwtdGl0bGU+PGFiYnItMT5BY3RhIE1hdGVyLjwvYWJici0xPjxhYmJy
LTI+QWN0YSBNYXRlcjwvYWJici0yPjwvcGVyaW9kaWNhbD48cGFnZXM+Njg1Ny02ODY3PC9wYWdl
cz48dm9sdW1lPjYxPC92b2x1bWU+PG51bWJlcj4xODwvbnVtYmVyPjxrZXl3b3Jkcz48a2V5d29y
ZD5GaXJzdC1wcmluY2lwbGVzIGNhbGN1bGF0aW9uPC9rZXl3b3JkPjxrZXl3b3JkPkRpc2xvY2F0
aW9uczwva2V5d29yZD48a2V5d29yZD5IeWRyb2dlbiBlbWJyaXR0bGVtZW50PC9rZXl3b3JkPjxr
ZXl3b3JkPkh5ZHJvZ2VuIGVuaGFuY2VkIGxvY2FsaXplZCBwbGFzdGljaXR5PC9rZXl3b3JkPjwv
a2V5d29yZHM+PGRhdGVzPjx5ZWFyPjIwMTM8L3llYXI+PHB1Yi1kYXRlcz48ZGF0ZT4xMC8vPC9k
YXRlPjwvcHViLWRhdGVzPjwvZGF0ZXM+PGlzYm4+MTM1OS02NDU0PC9pc2JuPjx1cmxzPjxyZWxh
dGVkLXVybHM+PHVybD5odHRwOi8vd3d3LnNjaWVuY2VkaXJlY3QuY29tL3NjaWVuY2UvYXJ0aWNs
ZS9waWkvUzEzNTk2NDU0MTMwMDU4NDM8L3VybD48dXJsPmh0dHA6Ly9hYy5lbHMtY2RuLmNvbS9T
MTM1OTY0NTQxMzAwNTg0My8xLXMyLjAtUzEzNTk2NDU0MTMwMDU4NDMtbWFpbi5wZGY/X3RpZD01
MTZhZWZhYy0zYzQzLTExZTUtOTg5Mi0wMDAwMGFhY2IzNjEmYW1wO2FjZG5hdD0xNDM4ODY5NzMz
X2Y0NjE0ZGYyMTAyYjViNDAxNzQzZmQzNDliN2ZmMTQxPC91cmw+PC9yZWxhdGVkLXVybHM+PC91
cmxzPjxlbGVjdHJvbmljLXJlc291cmNlLW51bT5odHRwOi8vZHguZG9pLm9yZy8xMC4xMDE2L2ou
YWN0YW1hdC4yMDEzLjA3LjA2NDwvZWxlY3Ryb25pYy1yZXNvdXJjZS1udW0+PC9yZWNvcmQ+PC9D
aXRlPjxDaXRlPjxBdXRob3I+V2VuPC9BdXRob3I+PFllYXI+MjAxMjwvWWVhcj48UmVjTnVtPjI0
MzE8L1JlY051bT48cmVjb3JkPjxyZWMtbnVtYmVyPjI0MzE8L3JlYy1udW1iZXI+PGZvcmVpZ24t
a2V5cz48a2V5IGFwcD0iRU4iIGRiLWlkPSI1MHd4ZHB6ZDl2ZDVyN2U5dDViNTk1ZGpyZnB0dHJ4
dzlhdnAiIHRpbWVzdGFtcD0iMTQwOTIxNTQ3NiI+MjQzMTwva2V5PjwvZm9yZWlnbi1rZXlzPjxy
ZWYtdHlwZSBuYW1lPSJKb3VybmFsIEFydGljbGUiPjE3PC9yZWYtdHlwZT48Y29udHJpYnV0b3Jz
PjxhdXRob3JzPjxhdXRob3I+V2VuLCBNYW88L2F1dGhvcj48YXV0aG9yPkxpLCBaaGl5dWFuPC9h
dXRob3I+PC9hdXRob3JzPjwvY29udHJpYnV0b3JzPjx0aXRsZXM+PHRpdGxlPlRoZXJtYWxseSBh
Y3RpdmF0ZWQgcHJvY2VzcyBvZiBob21vZ2VuZW91cyBkaXNsb2NhdGlvbiBudWNsZWF0aW9uIGFu
ZCBoeWRyb2dlbiBlZmZlY3RzOiBBbiBhdG9taXN0aWMgc3R1ZHk8L3RpdGxlPjxzZWNvbmRhcnkt
dGl0bGU+Q29tcHV0YXRpb25hbCBNYXRlcmlhbHMgU2NpZW5jZTwvc2Vjb25kYXJ5LXRpdGxlPjwv
dGl0bGVzPjxwZXJpb2RpY2FsPjxmdWxsLXRpdGxlPkNvbXB1dGF0aW9uYWwgTWF0ZXJpYWxzIFNj
aWVuY2U8L2Z1bGwtdGl0bGU+PGFiYnItMT5Db21wLiBNYXRlci4gU2NpLjwvYWJici0xPjwvcGVy
aW9kaWNhbD48cGFnZXM+MjgtMzE8L3BhZ2VzPjx2b2x1bWU+NTQ8L3ZvbHVtZT48ZGF0ZXM+PHll
YXI+MjAxMjwveWVhcj48cHViLWRhdGVzPjxkYXRlPk1hcjwvZGF0ZT48L3B1Yi1kYXRlcz48L2Rh
dGVzPjxpc2JuPjA5MjctMDI1NjsgMTg3OS0wODAxPC9pc2JuPjxhY2Nlc3Npb24tbnVtPldPUzow
MDAzMDA0NzE1MDAwMDU8L2FjY2Vzc2lvbi1udW0+PHVybHM+PHJlbGF0ZWQtdXJscz48dXJsPiZs
dDtHbyB0byBJU0kmZ3Q7Oi8vV09TOjAwMDMwMDQ3MTUwMDAwNTwvdXJsPjx1cmw+aHR0cDovL2Fj
LmVscy1jZG4uY29tL1MwOTI3MDI1NjExMDA2MDU3LzEtczIuMC1TMDkyNzAyNTYxMTAwNjA1Ny1t
YWluLnBkZj9fdGlkPWExYmU5N2FjLTRmZDAtMTFlNC1iMTg5LTAwMDAwYWFiMGYwMSZhbXA7YWNk
bmF0PTE0MTI4NzIwMDFfYzljMDVmZWU3MWExNmExZTMwYjcxNTI3MjkxNDA2ZDM8L3VybD48L3Jl
bGF0ZWQtdXJscz48L3VybHM+PGVsZWN0cm9uaWMtcmVzb3VyY2UtbnVtPjEwLjEwMTYvai5jb21t
YXRzY2kuMjAxMS4xMC4wMzQ8L2VsZWN0cm9uaWMtcmVzb3VyY2UtbnVtPjwvcmVjb3JkPjwvQ2l0
ZT48Q2l0ZT48QXV0aG9yPlRhbmc8L0F1dGhvcj48WWVhcj4yMDEyPC9ZZWFyPjxSZWNOdW0+MjQy
ODwvUmVjTnVtPjxyZWNvcmQ+PHJlYy1udW1iZXI+MjQyODwvcmVjLW51bWJlcj48Zm9yZWlnbi1r
ZXlzPjxrZXkgYXBwPSJFTiIgZGItaWQ9IjUwd3hkcHpkOXZkNXI3ZTl0NWI1OTVkanJmcHR0cnh3
OWF2cCIgdGltZXN0YW1wPSIxNDA5MjE1NDc2Ij4yNDI4PC9rZXk+PC9mb3JlaWduLWtleXM+PHJl
Zi10eXBlIG5hbWU9IkpvdXJuYWwgQXJ0aWNsZSI+MTc8L3JlZi10eXBlPjxjb250cmlidXRvcnM+
PGF1dGhvcnM+PGF1dGhvcj5UYW5nLCBZLiBaLjwvYXV0aG9yPjxhdXRob3I+RWwtQXdhZHksIEou
IEEuPC9hdXRob3I+PC9hdXRob3JzPjwvY29udHJpYnV0b3JzPjxhdXRoLWFkZHJlc3M+VGFuZywg
WVomI3hEO0pvaG5zIEhvcGtpbnMgVW5pdiwgRGVwdCBNZWNoIEVuZ24sIEJhbHRpbW9yZSwgTUQg
MjEyMTggVVNBJiN4RDtKb2hucyBIb3BraW5zIFVuaXYsIERlcHQgTWVjaCBFbmduLCBCYWx0aW1v
cmUsIE1EIDIxMjE4IFVTQSYjeEQ7Sm9obnMgSG9wa2lucyBVbml2LCBEZXB0IE1lY2ggRW5nbiwg
QmFsdGltb3JlLCBNRCAyMTIxOCBVU0E8L2F1dGgtYWRkcmVzcz48dGl0bGVzPjx0aXRsZT5BdG9t
aXN0aWMgc2ltdWxhdGlvbnMgb2YgdGhlIGludGVyYWN0aW9ucyBvZiBoeWRyb2dlbiB3aXRoIGRp
c2xvY2F0aW9ucyBpbiBmY2MgbWV0YWxzPC90aXRsZT48c2Vjb25kYXJ5LXRpdGxlPlBoeXNpY2Fs
IFJldmlldyBCPC9zZWNvbmRhcnktdGl0bGU+PGFsdC10aXRsZT5QaHlzIFJldiBCPC9hbHQtdGl0
bGU+PC90aXRsZXM+PHBlcmlvZGljYWw+PGZ1bGwtdGl0bGU+UGh5c2ljYWwgUmV2aWV3IEI8L2Z1
bGwtdGl0bGU+PGFiYnItMT5QaHlzLiBSZXYuIEI8L2FiYnItMT48L3BlcmlvZGljYWw+PGFsdC1w
ZXJpb2RpY2FsPjxmdWxsLXRpdGxlPlBoeXNpY2FsIFJldmlldyBCOiBDb25kZW5zZWQgTWF0dGVy
PC9mdWxsLXRpdGxlPjxhYmJyLTE+UGh5cy4gUmV2LiBCPC9hYmJyLTE+PGFiYnItMj5QaHlzIFJl
diBCPC9hYmJyLTI+PC9hbHQtcGVyaW9kaWNhbD48dm9sdW1lPjg2PC92b2x1bWU+PG51bWJlcj4x
NzwvbnVtYmVyPjxrZXl3b3Jkcz48a2V5d29yZD5zdGFja2luZy1mYXVsdCBlbmVyZ3k8L2tleXdv
cmQ+PGtleXdvcmQ+c2NyZXcgZGlzbG9jYXRpb25zPC9rZXl3b3JkPjxrZXl3b3JkPm1vbGVjdWxh
ci1keW5hbWljczwva2V5d29yZD48a2V5d29yZD5zdGFpbmxlc3Mtc3RlZWw8L2tleXdvcmQ+PGtl
eXdvcmQ+bGF0dGljZS1kZWZlY3RzPC9rZXl3b3JkPjxrZXl3b3JkPmFscGhhLWlyb248L2tleXdv
cmQ+PGtleXdvcmQ+Y3JhY2stdGlwPC9rZXl3b3JkPjxrZXl3b3JkPm5pY2tlbDwva2V5d29yZD48
a2V5d29yZD5lbWJyaXR0bGVtZW50PC9rZXl3b3JkPjxrZXl3b3JkPm51Y2xlYXRpb248L2tleXdv
cmQ+PC9rZXl3b3Jkcz48ZGF0ZXM+PHllYXI+MjAxMjwveWVhcj48cHViLWRhdGVzPjxkYXRlPk5v
diA2PC9kYXRlPjwvcHViLWRhdGVzPjwvZGF0ZXM+PGlzYm4+MTA5OC0wMTIxPC9pc2JuPjxhY2Nl
c3Npb24tbnVtPldPUzowMDAzMTA4MzkwMDAwMDE8L2FjY2Vzc2lvbi1udW0+PHVybHM+PHJlbGF0
ZWQtdXJscz48dXJsPiZsdDtHbyB0byBJU0kmZ3Q7Oi8vV09TOjAwMDMxMDgzOTAwMDAwMTwvdXJs
PjwvcmVsYXRlZC11cmxzPjwvdXJscz48Y3VzdG9tNz4xNzQxMDI8L2N1c3RvbTc+PGVsZWN0cm9u
aWMtcmVzb3VyY2UtbnVtPkFydG4gMTc0MTAyJiN4RDtEb2kgMTAuMTEwMy9QaHlzcmV2Yi44Ni4x
NzQxMDI8L2VsZWN0cm9uaWMtcmVzb3VyY2UtbnVtPjxsYW5ndWFnZT5FbmdsaXNoPC9sYW5ndWFn
ZT48L3JlY29yZD48L0NpdGU+PC9FbmROb3RlPn==
</w:fldData>
        </w:fldChar>
      </w:r>
      <w:r w:rsidR="002C65AD" w:rsidRPr="009D48C3">
        <w:rPr>
          <w:rFonts w:ascii="Times New Roman" w:hAnsi="Times New Roman" w:cs="Times New Roman"/>
          <w:color w:val="0070C0"/>
          <w:sz w:val="24"/>
        </w:rPr>
        <w:instrText xml:space="preserve"> ADDIN EN.CITE.DATA </w:instrText>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end"/>
      </w:r>
      <w:r w:rsidR="00A03ECA" w:rsidRPr="009D48C3">
        <w:rPr>
          <w:rFonts w:ascii="Times New Roman" w:hAnsi="Times New Roman" w:cs="Times New Roman"/>
          <w:color w:val="0070C0"/>
          <w:sz w:val="24"/>
        </w:rPr>
      </w:r>
      <w:r w:rsidR="00A03ECA"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[43-50]</w:t>
      </w:r>
      <w:r w:rsidR="00A03ECA" w:rsidRPr="009D48C3">
        <w:rPr>
          <w:rFonts w:ascii="Times New Roman" w:hAnsi="Times New Roman" w:cs="Times New Roman"/>
          <w:color w:val="0070C0"/>
          <w:sz w:val="24"/>
        </w:rPr>
        <w:fldChar w:fldCharType="end"/>
      </w:r>
      <w:r w:rsidR="00A03ECA" w:rsidRPr="009D48C3">
        <w:rPr>
          <w:rFonts w:ascii="Times New Roman" w:hAnsi="Times New Roman" w:cs="Times New Roman"/>
          <w:sz w:val="24"/>
        </w:rPr>
        <w:t>.</w:t>
      </w:r>
      <w:r w:rsidR="00E27CD9" w:rsidRPr="009D48C3">
        <w:rPr>
          <w:rFonts w:ascii="Times New Roman" w:hAnsi="Times New Roman" w:cs="Times New Roman"/>
          <w:sz w:val="24"/>
        </w:rPr>
        <w:t xml:space="preserve"> We noticed that in either </w:t>
      </w:r>
      <w:r w:rsidR="004B7848" w:rsidRPr="009D48C3">
        <w:rPr>
          <w:rFonts w:ascii="Times New Roman" w:hAnsi="Times New Roman" w:cs="Times New Roman"/>
          <w:sz w:val="24"/>
        </w:rPr>
        <w:t xml:space="preserve">the </w:t>
      </w:r>
      <w:r w:rsidR="00E27CD9" w:rsidRPr="009D48C3">
        <w:rPr>
          <w:rFonts w:ascii="Times New Roman" w:hAnsi="Times New Roman" w:cs="Times New Roman"/>
          <w:sz w:val="24"/>
        </w:rPr>
        <w:t xml:space="preserve">HELP theory </w:t>
      </w:r>
      <w:r w:rsidR="006659B1" w:rsidRPr="009D48C3">
        <w:rPr>
          <w:rFonts w:ascii="Times New Roman" w:hAnsi="Times New Roman" w:cs="Times New Roman"/>
          <w:color w:val="0070C0"/>
          <w:sz w:val="24"/>
        </w:rPr>
        <w:fldChar w:fldCharType="begin"/>
      </w:r>
      <w:r w:rsidR="006659B1" w:rsidRPr="009D48C3">
        <w:rPr>
          <w:rFonts w:ascii="Times New Roman" w:hAnsi="Times New Roman" w:cs="Times New Roman"/>
          <w:color w:val="0070C0"/>
          <w:sz w:val="24"/>
        </w:rPr>
        <w:instrText xml:space="preserve"> ADDIN EN.CITE &lt;EndNote&gt;&lt;Cite&gt;&lt;Author&gt;Birnbaum&lt;/Author&gt;&lt;Year&gt;1994&lt;/Year&gt;&lt;RecNum&gt;36085&lt;/RecNum&gt;&lt;DisplayText&gt;[10]&lt;/DisplayText&gt;&lt;record&gt;&lt;rec-number&gt;36085&lt;/rec-number&gt;&lt;foreign-keys&gt;&lt;key app="EN" db-id="50wxdpzd9vd5r7e9t5b595djrfpttrxw9avp" timestamp="1462974272"&gt;36085&lt;/key&gt;&lt;/foreign-keys&gt;&lt;ref-type name="Journal Article"&gt;17&lt;/ref-type&gt;&lt;contributors&gt;&lt;authors&gt;&lt;author&gt;Birnbaum, H. K.&lt;/author&gt;&lt;author&gt;Sofronis, P.&lt;/author&gt;&lt;/authors&gt;&lt;/contributors&gt;&lt;titles&gt;&lt;title&gt;Hydrogen-enhanced localized plasticity - a mechanism for hydrogen-related fracture&lt;/title&gt;&lt;secondary-title&gt;Materials Science and Engineering: A&lt;/secondary-title&gt;&lt;/titles&gt;&lt;periodical&gt;&lt;full-title&gt;Materials Science and Engineering: A&lt;/full-title&gt;&lt;abbr-1&gt;Mater. Sci. Eng. A&lt;/abbr-1&gt;&lt;abbr-2&gt;Mater. Sci. Eng.: A&lt;/abbr-2&gt;&lt;/periodical&gt;&lt;pages&gt;191-202&lt;/pages&gt;&lt;volume&gt;176&lt;/volume&gt;&lt;number&gt;1&lt;/number&gt;&lt;dates&gt;&lt;year&gt;1994&lt;/year&gt;&lt;pub-dates&gt;&lt;date&gt;1994/03/31&lt;/date&gt;&lt;/pub-dates&gt;&lt;/dates&gt;&lt;isbn&gt;0921-5093&lt;/isbn&gt;&lt;urls&gt;&lt;related-urls&gt;&lt;url&gt;http://www.sciencedirect.com/science/article/pii/092150939490975X&lt;/url&gt;&lt;/related-urls&gt;&lt;/urls&gt;&lt;electronic-resource-num&gt;http://dx.doi.org/10.1016/0921-5093(94)90975-X&lt;/electronic-resource-num&gt;&lt;/record&gt;&lt;/Cite&gt;&lt;/EndNote&gt;</w:instrText>
      </w:r>
      <w:r w:rsidR="006659B1" w:rsidRPr="009D48C3">
        <w:rPr>
          <w:rFonts w:ascii="Times New Roman" w:hAnsi="Times New Roman" w:cs="Times New Roman"/>
          <w:color w:val="0070C0"/>
          <w:sz w:val="24"/>
        </w:rPr>
        <w:fldChar w:fldCharType="separate"/>
      </w:r>
      <w:r w:rsidR="006659B1" w:rsidRPr="009D48C3">
        <w:rPr>
          <w:rFonts w:ascii="Times New Roman" w:hAnsi="Times New Roman" w:cs="Times New Roman"/>
          <w:noProof/>
          <w:color w:val="0070C0"/>
          <w:sz w:val="24"/>
        </w:rPr>
        <w:t>[10]</w:t>
      </w:r>
      <w:r w:rsidR="006659B1" w:rsidRPr="009D48C3">
        <w:rPr>
          <w:rFonts w:ascii="Times New Roman" w:hAnsi="Times New Roman" w:cs="Times New Roman"/>
          <w:color w:val="0070C0"/>
          <w:sz w:val="24"/>
        </w:rPr>
        <w:fldChar w:fldCharType="end"/>
      </w:r>
      <w:r w:rsidR="006659B1" w:rsidRPr="009D48C3">
        <w:rPr>
          <w:rFonts w:ascii="Times New Roman" w:hAnsi="Times New Roman" w:cs="Times New Roman"/>
          <w:sz w:val="24"/>
        </w:rPr>
        <w:t xml:space="preserve"> </w:t>
      </w:r>
      <w:r w:rsidR="00E27CD9" w:rsidRPr="009D48C3">
        <w:rPr>
          <w:rFonts w:ascii="Times New Roman" w:hAnsi="Times New Roman" w:cs="Times New Roman"/>
          <w:sz w:val="24"/>
        </w:rPr>
        <w:t xml:space="preserve">or the </w:t>
      </w:r>
      <w:proofErr w:type="spellStart"/>
      <w:r w:rsidR="00E27CD9" w:rsidRPr="009D48C3">
        <w:rPr>
          <w:rFonts w:ascii="Times New Roman" w:hAnsi="Times New Roman" w:cs="Times New Roman"/>
          <w:sz w:val="24"/>
        </w:rPr>
        <w:t>nano</w:t>
      </w:r>
      <w:proofErr w:type="spellEnd"/>
      <w:r w:rsidR="00A54EA9" w:rsidRPr="009D48C3">
        <w:rPr>
          <w:rFonts w:ascii="Times New Roman" w:hAnsi="Times New Roman" w:cs="Times New Roman"/>
          <w:sz w:val="24"/>
        </w:rPr>
        <w:t>-</w:t>
      </w:r>
      <w:r w:rsidR="00E27CD9" w:rsidRPr="009D48C3">
        <w:rPr>
          <w:rFonts w:ascii="Times New Roman" w:hAnsi="Times New Roman" w:cs="Times New Roman"/>
          <w:sz w:val="24"/>
        </w:rPr>
        <w:t xml:space="preserve">hydride </w:t>
      </w:r>
      <w:r w:rsidR="00B16499" w:rsidRPr="009D48C3">
        <w:rPr>
          <w:rFonts w:ascii="Times New Roman" w:hAnsi="Times New Roman" w:cs="Times New Roman"/>
          <w:sz w:val="24"/>
        </w:rPr>
        <w:t xml:space="preserve">formation </w:t>
      </w:r>
      <w:r w:rsidR="00E27CD9" w:rsidRPr="009D48C3">
        <w:rPr>
          <w:rFonts w:ascii="Times New Roman" w:hAnsi="Times New Roman" w:cs="Times New Roman"/>
          <w:sz w:val="24"/>
        </w:rPr>
        <w:t xml:space="preserve">mechanism proposed by Song and Curtin </w:t>
      </w:r>
      <w:r w:rsidR="006659B1" w:rsidRPr="009D48C3">
        <w:rPr>
          <w:rFonts w:ascii="Times New Roman" w:hAnsi="Times New Roman" w:cs="Times New Roman"/>
          <w:color w:val="0070C0"/>
          <w:sz w:val="24"/>
        </w:rPr>
        <w:fldChar w:fldCharType="begin"/>
      </w:r>
      <w:r w:rsidR="00193292">
        <w:rPr>
          <w:rFonts w:ascii="Times New Roman" w:hAnsi="Times New Roman" w:cs="Times New Roman"/>
          <w:color w:val="0070C0"/>
          <w:sz w:val="24"/>
        </w:rPr>
        <w:instrText xml:space="preserve"> ADDIN EN.CITE &lt;EndNote&gt;&lt;Cite&gt;&lt;Author&gt;Song&lt;/Author&gt;&lt;Year&gt;2013&lt;/Year&gt;&lt;RecNum&gt;2424&lt;/RecNum&gt;&lt;DisplayText&gt;[25]&lt;/DisplayText&gt;&lt;record&gt;&lt;rec-number&gt;2424&lt;/rec-number&gt;&lt;foreign-keys&gt;&lt;key app="EN" db-id="50wxdpzd9vd5r7e9t5b595djrfpttrxw9avp" timestamp="1409215476"&gt;2424&lt;/key&gt;&lt;/foreign-keys&gt;&lt;ref-type name="Journal Article"&gt;17&lt;/ref-type&gt;&lt;contributors&gt;&lt;authors&gt;&lt;author&gt;Song, Jun&lt;/author&gt;&lt;author&gt;Curtin, W. A.&lt;/author&gt;&lt;/authors&gt;&lt;/contributors&gt;&lt;titles&gt;&lt;title&gt;Atomic mechanism and prediction of hydrogen embrittlement in iron&lt;/title&gt;&lt;secondary-title&gt;Nature Materials&lt;/secondary-title&gt;&lt;/titles&gt;&lt;periodical&gt;&lt;full-title&gt;Nature Materials&lt;/full-title&gt;&lt;abbr-1&gt;Nat. Mater.&lt;/abbr-1&gt;&lt;/periodical&gt;&lt;pages&gt;145-151&lt;/pages&gt;&lt;volume&gt;12&lt;/volume&gt;&lt;number&gt;2&lt;/number&gt;&lt;dates&gt;&lt;year&gt;2013&lt;/year&gt;&lt;pub-dates&gt;&lt;date&gt;Feb&lt;/date&gt;&lt;/pub-dates&gt;&lt;/dates&gt;&lt;isbn&gt;1476-1122; 1476-4660&lt;/isbn&gt;&lt;accession-num&gt;WOS:000314627000022&lt;/accession-num&gt;&lt;urls&gt;&lt;related-urls&gt;&lt;url&gt;&amp;lt;Go to ISI&amp;gt;://WOS:000314627000022&lt;/url&gt;&lt;url&gt;http://www.nature.com/nmat/journal/v12/n2/pdf/nmat3479.pdf&lt;/url&gt;&lt;/related-urls&gt;&lt;/urls&gt;&lt;electronic-resource-num&gt;10.1038/nmat3479&lt;/electronic-resource-num&gt;&lt;/record&gt;&lt;/Cite&gt;&lt;/EndNote&gt;</w:instrText>
      </w:r>
      <w:r w:rsidR="006659B1" w:rsidRPr="009D48C3">
        <w:rPr>
          <w:rFonts w:ascii="Times New Roman" w:hAnsi="Times New Roman" w:cs="Times New Roman"/>
          <w:color w:val="0070C0"/>
          <w:sz w:val="24"/>
        </w:rPr>
        <w:fldChar w:fldCharType="separate"/>
      </w:r>
      <w:r w:rsidR="00193292">
        <w:rPr>
          <w:rFonts w:ascii="Times New Roman" w:hAnsi="Times New Roman" w:cs="Times New Roman"/>
          <w:noProof/>
          <w:color w:val="0070C0"/>
          <w:sz w:val="24"/>
        </w:rPr>
        <w:t>[25]</w:t>
      </w:r>
      <w:r w:rsidR="006659B1" w:rsidRPr="009D48C3">
        <w:rPr>
          <w:rFonts w:ascii="Times New Roman" w:hAnsi="Times New Roman" w:cs="Times New Roman"/>
          <w:color w:val="0070C0"/>
          <w:sz w:val="24"/>
        </w:rPr>
        <w:fldChar w:fldCharType="end"/>
      </w:r>
      <w:r w:rsidR="00E27CD9" w:rsidRPr="009D48C3">
        <w:rPr>
          <w:rFonts w:ascii="Times New Roman" w:hAnsi="Times New Roman" w:cs="Times New Roman"/>
          <w:sz w:val="24"/>
        </w:rPr>
        <w:t xml:space="preserve">, only the </w:t>
      </w:r>
      <w:r w:rsidR="007965F5" w:rsidRPr="009D48C3">
        <w:rPr>
          <w:rFonts w:ascii="Times New Roman" w:hAnsi="Times New Roman" w:cs="Times New Roman"/>
          <w:sz w:val="24"/>
        </w:rPr>
        <w:t xml:space="preserve">elastic </w:t>
      </w:r>
      <w:r w:rsidR="00E27CD9" w:rsidRPr="009D48C3">
        <w:rPr>
          <w:rFonts w:ascii="Times New Roman" w:hAnsi="Times New Roman" w:cs="Times New Roman"/>
          <w:sz w:val="24"/>
        </w:rPr>
        <w:t>interaction between single dislocati</w:t>
      </w:r>
      <w:r w:rsidR="003C51BA" w:rsidRPr="009D48C3">
        <w:rPr>
          <w:rFonts w:ascii="Times New Roman" w:hAnsi="Times New Roman" w:cs="Times New Roman"/>
          <w:sz w:val="24"/>
        </w:rPr>
        <w:t>on and H atoms is investigated.</w:t>
      </w:r>
      <w:r w:rsidR="00183E89" w:rsidRPr="009D48C3">
        <w:rPr>
          <w:rFonts w:ascii="Times New Roman" w:hAnsi="Times New Roman" w:cs="Times New Roman"/>
          <w:sz w:val="24"/>
        </w:rPr>
        <w:t xml:space="preserve"> </w:t>
      </w:r>
      <w:r w:rsidR="0057332C">
        <w:rPr>
          <w:rFonts w:ascii="Times New Roman" w:hAnsi="Times New Roman" w:cs="Times New Roman"/>
          <w:sz w:val="24"/>
        </w:rPr>
        <w:t xml:space="preserve">Therefore, this work also </w:t>
      </w:r>
      <w:r w:rsidR="00183E89" w:rsidRPr="009D48C3">
        <w:rPr>
          <w:rFonts w:ascii="Times New Roman" w:hAnsi="Times New Roman" w:cs="Times New Roman"/>
          <w:sz w:val="24"/>
        </w:rPr>
        <w:t>involve</w:t>
      </w:r>
      <w:r w:rsidR="0057332C">
        <w:rPr>
          <w:rFonts w:ascii="Times New Roman" w:hAnsi="Times New Roman" w:cs="Times New Roman"/>
          <w:sz w:val="24"/>
        </w:rPr>
        <w:t>s</w:t>
      </w:r>
      <w:r w:rsidR="00183E89" w:rsidRPr="009D48C3">
        <w:rPr>
          <w:rFonts w:ascii="Times New Roman" w:hAnsi="Times New Roman" w:cs="Times New Roman"/>
          <w:sz w:val="24"/>
        </w:rPr>
        <w:t xml:space="preserve"> the interaction between H atoms and collective behavior of dislocations by considering the H-induced decrease of nucleation energy </w:t>
      </w:r>
      <w:r w:rsidR="00183E89" w:rsidRPr="009D48C3">
        <w:rPr>
          <w:rFonts w:ascii="Times New Roman" w:hAnsi="Times New Roman" w:cs="Times New Roman"/>
          <w:color w:val="0070C0"/>
          <w:sz w:val="24"/>
        </w:rPr>
        <w:fldChar w:fldCharType="begin"/>
      </w:r>
      <w:r w:rsidR="00183E89" w:rsidRPr="009D48C3">
        <w:rPr>
          <w:rFonts w:ascii="Times New Roman" w:hAnsi="Times New Roman" w:cs="Times New Roman"/>
          <w:color w:val="0070C0"/>
          <w:sz w:val="24"/>
        </w:rPr>
        <w:instrText xml:space="preserve"> ADDIN EN.CITE &lt;EndNote&gt;&lt;Cite&gt;&lt;Author&gt;Kirchheim&lt;/Author&gt;&lt;Year&gt;2012&lt;/Year&gt;&lt;RecNum&gt;19632&lt;/RecNum&gt;&lt;DisplayText&gt;[30]&lt;/DisplayText&gt;&lt;record&gt;&lt;rec-number&gt;19632&lt;/rec-number&gt;&lt;foreign-keys&gt;&lt;key app="EN" db-id="50wxdpzd9vd5r7e9t5b595djrfpttrxw9avp" timestamp="1427703623"&gt;19632&lt;/key&gt;&lt;/foreign-keys&gt;&lt;ref-type name="Journal Article"&gt;17&lt;/ref-type&gt;&lt;contributors&gt;&lt;authors&gt;&lt;author&gt;Kirchheim, Reiner&lt;/author&gt;&lt;/authors&gt;&lt;/contributors&gt;&lt;titles&gt;&lt;title&gt;Solid solution softening and hardening by mobile solute atoms with special focus on hydrogen&lt;/title&gt;&lt;secondary-title&gt;Scripta Materialia&lt;/secondary-title&gt;&lt;/titles&gt;&lt;periodical&gt;&lt;full-title&gt;Scripta Materialia&lt;/full-title&gt;&lt;abbr-1&gt;Scripta Mater.&lt;/abbr-1&gt;&lt;abbr-2&gt;Scripta Mater&lt;/abbr-2&gt;&lt;/periodical&gt;&lt;pages&gt;767-770&lt;/pages&gt;&lt;volume&gt;67&lt;/volume&gt;&lt;number&gt;9&lt;/number&gt;&lt;keywords&gt;&lt;keyword&gt;Solid solution softening&lt;/keyword&gt;&lt;keyword&gt;Hardening&lt;/keyword&gt;&lt;keyword&gt;Hydrogen&lt;/keyword&gt;&lt;keyword&gt;Internal friction&lt;/keyword&gt;&lt;/keywords&gt;&lt;dates&gt;&lt;year&gt;2012&lt;/year&gt;&lt;pub-dates&gt;&lt;date&gt;11//&lt;/date&gt;&lt;/pub-dates&gt;&lt;/dates&gt;&lt;isbn&gt;1359-6462&lt;/isbn&gt;&lt;urls&gt;&lt;related-urls&gt;&lt;url&gt;http://www.sciencedirect.com/science/article/pii/S1359646212004654&lt;/url&gt;&lt;url&gt;http://ac.els-cdn.com/S1359646212004654/1-s2.0-S1359646212004654-main.pdf?_tid=77af2146-99dc-11e5-8b9a-00000aab0f27&amp;amp;acdnat=1449160968_676982a175c418ac2676f8c15863be7c&lt;/url&gt;&lt;/related-urls&gt;&lt;/urls&gt;&lt;electronic-resource-num&gt;http://dx.doi.org/10.1016/j.scriptamat.2012.07.022&lt;/electronic-resource-num&gt;&lt;/record&gt;&lt;/Cite&gt;&lt;/EndNote&gt;</w:instrText>
      </w:r>
      <w:r w:rsidR="00183E89" w:rsidRPr="009D48C3">
        <w:rPr>
          <w:rFonts w:ascii="Times New Roman" w:hAnsi="Times New Roman" w:cs="Times New Roman"/>
          <w:color w:val="0070C0"/>
          <w:sz w:val="24"/>
        </w:rPr>
        <w:fldChar w:fldCharType="separate"/>
      </w:r>
      <w:r w:rsidR="00183E89" w:rsidRPr="009D48C3">
        <w:rPr>
          <w:rFonts w:ascii="Times New Roman" w:hAnsi="Times New Roman" w:cs="Times New Roman"/>
          <w:noProof/>
          <w:color w:val="0070C0"/>
          <w:sz w:val="24"/>
        </w:rPr>
        <w:t>[30]</w:t>
      </w:r>
      <w:r w:rsidR="00183E89" w:rsidRPr="009D48C3">
        <w:rPr>
          <w:rFonts w:ascii="Times New Roman" w:hAnsi="Times New Roman" w:cs="Times New Roman"/>
          <w:color w:val="0070C0"/>
          <w:sz w:val="24"/>
        </w:rPr>
        <w:fldChar w:fldCharType="end"/>
      </w:r>
      <w:r w:rsidR="00183E89" w:rsidRPr="009D48C3">
        <w:rPr>
          <w:rFonts w:ascii="Times New Roman" w:hAnsi="Times New Roman" w:cs="Times New Roman"/>
          <w:sz w:val="24"/>
        </w:rPr>
        <w:t xml:space="preserve"> in the dislocation density based model </w:t>
      </w:r>
      <w:r w:rsidR="00183E89" w:rsidRPr="009D48C3">
        <w:rPr>
          <w:rFonts w:ascii="Times New Roman" w:hAnsi="Times New Roman" w:cs="Times New Roman"/>
          <w:color w:val="0070C0"/>
          <w:sz w:val="24"/>
        </w:rPr>
        <w:fldChar w:fldCharType="begin"/>
      </w:r>
      <w:r w:rsidR="00183E89" w:rsidRPr="009D48C3">
        <w:rPr>
          <w:rFonts w:ascii="Times New Roman" w:hAnsi="Times New Roman" w:cs="Times New Roman"/>
          <w:color w:val="0070C0"/>
          <w:sz w:val="24"/>
        </w:rPr>
        <w:instrText xml:space="preserve"> ADDIN EN.CITE &lt;EndNote&gt;&lt;Cite&gt;&lt;Author&gt;Zhao&lt;/Author&gt;&lt;RecNum&gt;36833&lt;/RecNum&gt;&lt;DisplayText&gt;[41]&lt;/DisplayText&gt;&lt;record&gt;&lt;rec-number&gt;36833&lt;/rec-number&gt;&lt;foreign-keys&gt;&lt;key app="EN" db-id="50wxdpzd9vd5r7e9t5b595djrfpttrxw9avp" timestamp="1497440668"&gt;36833&lt;/key&gt;&lt;/foreign-keys&gt;&lt;ref-type name="Journal Article"&gt;17&lt;/ref-type&gt;&lt;contributors&gt;&lt;authors&gt;&lt;author&gt;K. Zhao&lt;/author&gt;&lt;author&gt;J. He&lt;/author&gt;&lt;author&gt;A.E. Mayer&lt;/author&gt;&lt;author&gt;Z. Zhang&lt;/author&gt;&lt;/authors&gt;&lt;/contributors&gt;&lt;titles&gt;&lt;title&gt;Plasticity initiation and evolution in the nanoindentation of bcc Fe&lt;/title&gt;&lt;secondary-title&gt;In preparation&lt;/secondary-title&gt;&lt;/titles&gt;&lt;periodical&gt;&lt;full-title&gt;in preparation&lt;/full-title&gt;&lt;/periodical&gt;&lt;dates&gt;&lt;/dates&gt;&lt;urls&gt;&lt;/urls&gt;&lt;/record&gt;&lt;/Cite&gt;&lt;/EndNote&gt;</w:instrText>
      </w:r>
      <w:r w:rsidR="00183E89" w:rsidRPr="009D48C3">
        <w:rPr>
          <w:rFonts w:ascii="Times New Roman" w:hAnsi="Times New Roman" w:cs="Times New Roman"/>
          <w:color w:val="0070C0"/>
          <w:sz w:val="24"/>
        </w:rPr>
        <w:fldChar w:fldCharType="separate"/>
      </w:r>
      <w:r w:rsidR="00183E89" w:rsidRPr="009D48C3">
        <w:rPr>
          <w:rFonts w:ascii="Times New Roman" w:hAnsi="Times New Roman" w:cs="Times New Roman"/>
          <w:noProof/>
          <w:color w:val="0070C0"/>
          <w:sz w:val="24"/>
        </w:rPr>
        <w:t>[41]</w:t>
      </w:r>
      <w:r w:rsidR="00183E89" w:rsidRPr="009D48C3">
        <w:rPr>
          <w:rFonts w:ascii="Times New Roman" w:hAnsi="Times New Roman" w:cs="Times New Roman"/>
          <w:color w:val="0070C0"/>
          <w:sz w:val="24"/>
        </w:rPr>
        <w:fldChar w:fldCharType="end"/>
      </w:r>
      <w:r w:rsidR="00183E89" w:rsidRPr="009D48C3">
        <w:rPr>
          <w:rFonts w:ascii="Times New Roman" w:hAnsi="Times New Roman" w:cs="Times New Roman"/>
          <w:sz w:val="24"/>
        </w:rPr>
        <w:t>.</w:t>
      </w:r>
    </w:p>
    <w:p w:rsidR="00FC5D99" w:rsidRPr="009D48C3" w:rsidRDefault="00EF48BE" w:rsidP="00154C19">
      <w:pPr>
        <w:spacing w:line="360" w:lineRule="auto"/>
        <w:jc w:val="both"/>
        <w:rPr>
          <w:rFonts w:ascii="Times New Roman" w:hAnsi="Times New Roman" w:cs="Times New Roman"/>
          <w:sz w:val="24"/>
        </w:rPr>
      </w:pPr>
      <w:r w:rsidRPr="009D48C3">
        <w:rPr>
          <w:rFonts w:ascii="Times New Roman" w:hAnsi="Times New Roman" w:cs="Times New Roman"/>
          <w:sz w:val="24"/>
        </w:rPr>
        <w:t>While</w:t>
      </w:r>
      <w:r w:rsidR="000D3B7D" w:rsidRPr="009D48C3">
        <w:rPr>
          <w:rFonts w:ascii="Times New Roman" w:hAnsi="Times New Roman" w:cs="Times New Roman"/>
          <w:sz w:val="24"/>
        </w:rPr>
        <w:t xml:space="preserve"> t</w:t>
      </w:r>
      <w:r w:rsidR="00CD0A69" w:rsidRPr="009D48C3">
        <w:rPr>
          <w:rFonts w:ascii="Times New Roman" w:hAnsi="Times New Roman" w:cs="Times New Roman"/>
          <w:sz w:val="24"/>
        </w:rPr>
        <w:t xml:space="preserve">he results of </w:t>
      </w:r>
      <w:r w:rsidR="000D3B7D" w:rsidRPr="009D48C3">
        <w:rPr>
          <w:rFonts w:ascii="Times New Roman" w:hAnsi="Times New Roman" w:cs="Times New Roman"/>
          <w:sz w:val="24"/>
        </w:rPr>
        <w:t>numerous</w:t>
      </w:r>
      <w:r w:rsidR="00CD0A69" w:rsidRPr="009D48C3">
        <w:rPr>
          <w:rFonts w:ascii="Times New Roman" w:hAnsi="Times New Roman" w:cs="Times New Roman"/>
          <w:sz w:val="24"/>
        </w:rPr>
        <w:t xml:space="preserve"> </w:t>
      </w:r>
      <w:r w:rsidR="00CD0A69" w:rsidRPr="009D48C3">
        <w:rPr>
          <w:rFonts w:ascii="Times New Roman" w:hAnsi="Times New Roman" w:cs="Times New Roman"/>
          <w:i/>
          <w:sz w:val="24"/>
        </w:rPr>
        <w:t>in-situ</w:t>
      </w:r>
      <w:r w:rsidR="00CD0A69" w:rsidRPr="009D48C3">
        <w:rPr>
          <w:rFonts w:ascii="Times New Roman" w:hAnsi="Times New Roman" w:cs="Times New Roman"/>
          <w:sz w:val="24"/>
        </w:rPr>
        <w:t xml:space="preserve"> </w:t>
      </w:r>
      <w:proofErr w:type="spellStart"/>
      <w:r w:rsidR="00CD0A69" w:rsidRPr="009D48C3">
        <w:rPr>
          <w:rFonts w:ascii="Times New Roman" w:hAnsi="Times New Roman" w:cs="Times New Roman"/>
          <w:sz w:val="24"/>
        </w:rPr>
        <w:t>nanoindentation</w:t>
      </w:r>
      <w:proofErr w:type="spellEnd"/>
      <w:r w:rsidR="00CD0A69" w:rsidRPr="009D48C3">
        <w:rPr>
          <w:rFonts w:ascii="Times New Roman" w:hAnsi="Times New Roman" w:cs="Times New Roman"/>
          <w:sz w:val="24"/>
        </w:rPr>
        <w:t xml:space="preserve"> experiments have been the strong evidence</w:t>
      </w:r>
      <w:r w:rsidR="000825A0" w:rsidRPr="009D48C3">
        <w:rPr>
          <w:rFonts w:ascii="Times New Roman" w:hAnsi="Times New Roman" w:cs="Times New Roman"/>
          <w:sz w:val="24"/>
        </w:rPr>
        <w:t>s</w:t>
      </w:r>
      <w:r w:rsidR="00CD0A69" w:rsidRPr="009D48C3">
        <w:rPr>
          <w:rFonts w:ascii="Times New Roman" w:hAnsi="Times New Roman" w:cs="Times New Roman"/>
          <w:sz w:val="24"/>
        </w:rPr>
        <w:t xml:space="preserve"> of </w:t>
      </w:r>
      <w:r w:rsidR="00037B4D" w:rsidRPr="009D48C3">
        <w:rPr>
          <w:rFonts w:ascii="Times New Roman" w:hAnsi="Times New Roman" w:cs="Times New Roman"/>
          <w:sz w:val="24"/>
        </w:rPr>
        <w:t xml:space="preserve">the </w:t>
      </w:r>
      <w:r w:rsidR="00CD0A69" w:rsidRPr="009D48C3">
        <w:rPr>
          <w:rFonts w:ascii="Times New Roman" w:hAnsi="Times New Roman" w:cs="Times New Roman"/>
          <w:sz w:val="24"/>
        </w:rPr>
        <w:t>HELP mechanism</w:t>
      </w:r>
      <w:r w:rsidR="000D3B7D" w:rsidRPr="009D48C3">
        <w:rPr>
          <w:rFonts w:ascii="Times New Roman" w:hAnsi="Times New Roman" w:cs="Times New Roman"/>
          <w:sz w:val="24"/>
        </w:rPr>
        <w:t xml:space="preserve">, the diffusion kinetics of H atoms coupled with the evolution of plasticity </w:t>
      </w:r>
      <w:proofErr w:type="gramStart"/>
      <w:r w:rsidR="000D3B7D" w:rsidRPr="009D48C3">
        <w:rPr>
          <w:rFonts w:ascii="Times New Roman" w:hAnsi="Times New Roman" w:cs="Times New Roman"/>
          <w:sz w:val="24"/>
        </w:rPr>
        <w:t>has not been reported</w:t>
      </w:r>
      <w:proofErr w:type="gramEnd"/>
      <w:r w:rsidR="000D3B7D" w:rsidRPr="009D48C3">
        <w:rPr>
          <w:rFonts w:ascii="Times New Roman" w:hAnsi="Times New Roman" w:cs="Times New Roman"/>
          <w:sz w:val="24"/>
        </w:rPr>
        <w:t xml:space="preserve">. </w:t>
      </w:r>
      <w:r w:rsidR="00116FAB" w:rsidRPr="009D48C3">
        <w:rPr>
          <w:rFonts w:ascii="Times New Roman" w:hAnsi="Times New Roman" w:cs="Times New Roman"/>
          <w:sz w:val="24"/>
        </w:rPr>
        <w:t>Here</w:t>
      </w:r>
      <w:r w:rsidR="00F73B2D" w:rsidRPr="009D48C3">
        <w:rPr>
          <w:rFonts w:ascii="Times New Roman" w:hAnsi="Times New Roman" w:cs="Times New Roman"/>
          <w:sz w:val="24"/>
        </w:rPr>
        <w:t xml:space="preserve"> we </w:t>
      </w:r>
      <w:r w:rsidR="00C26B20">
        <w:rPr>
          <w:rFonts w:ascii="Times New Roman" w:hAnsi="Times New Roman" w:cs="Times New Roman"/>
          <w:sz w:val="24"/>
        </w:rPr>
        <w:t xml:space="preserve">have </w:t>
      </w:r>
      <w:r w:rsidR="00F73B2D" w:rsidRPr="009D48C3">
        <w:rPr>
          <w:rFonts w:ascii="Times New Roman" w:hAnsi="Times New Roman" w:cs="Times New Roman"/>
          <w:sz w:val="24"/>
        </w:rPr>
        <w:t>developed a theoretical framework based on the evolution of dislocation density to predict the elastic-plastic response of metallic m</w:t>
      </w:r>
      <w:r w:rsidR="00301268" w:rsidRPr="009D48C3">
        <w:rPr>
          <w:rFonts w:ascii="Times New Roman" w:hAnsi="Times New Roman" w:cs="Times New Roman"/>
          <w:sz w:val="24"/>
        </w:rPr>
        <w:t xml:space="preserve">aterials under </w:t>
      </w:r>
      <w:proofErr w:type="spellStart"/>
      <w:r w:rsidR="00301268" w:rsidRPr="009D48C3">
        <w:rPr>
          <w:rFonts w:ascii="Times New Roman" w:hAnsi="Times New Roman" w:cs="Times New Roman"/>
          <w:sz w:val="24"/>
        </w:rPr>
        <w:t>nanoindentation</w:t>
      </w:r>
      <w:proofErr w:type="spellEnd"/>
      <w:r w:rsidR="00301268" w:rsidRPr="009D48C3">
        <w:rPr>
          <w:rFonts w:ascii="Times New Roman" w:hAnsi="Times New Roman" w:cs="Times New Roman"/>
          <w:sz w:val="24"/>
        </w:rPr>
        <w:t xml:space="preserve"> </w:t>
      </w:r>
      <w:r w:rsidR="006C5467" w:rsidRPr="009D48C3">
        <w:rPr>
          <w:rFonts w:ascii="Times New Roman" w:hAnsi="Times New Roman" w:cs="Times New Roman"/>
          <w:sz w:val="24"/>
        </w:rPr>
        <w:t xml:space="preserve">considering the kinetic diffusion of H interstitials from region far away from the contact surface. </w:t>
      </w:r>
      <w:r w:rsidR="00B27D87" w:rsidRPr="009D48C3">
        <w:rPr>
          <w:rFonts w:ascii="Times New Roman" w:hAnsi="Times New Roman" w:cs="Times New Roman"/>
          <w:sz w:val="24"/>
        </w:rPr>
        <w:t>The basic assumption is that the diffused H atoms will finally be trapp</w:t>
      </w:r>
      <w:r w:rsidR="004A5B66" w:rsidRPr="009D48C3">
        <w:rPr>
          <w:rFonts w:ascii="Times New Roman" w:hAnsi="Times New Roman" w:cs="Times New Roman"/>
          <w:sz w:val="24"/>
        </w:rPr>
        <w:t xml:space="preserve">ed in the plastic zone in </w:t>
      </w:r>
      <w:r w:rsidR="004A5B66" w:rsidRPr="009D48C3">
        <w:rPr>
          <w:rFonts w:ascii="Times New Roman" w:hAnsi="Times New Roman" w:cs="Times New Roman"/>
          <w:b/>
          <w:sz w:val="24"/>
        </w:rPr>
        <w:t>Fig.</w:t>
      </w:r>
      <w:r w:rsidR="008607E6" w:rsidRPr="009D48C3">
        <w:rPr>
          <w:rFonts w:ascii="Times New Roman" w:hAnsi="Times New Roman" w:cs="Times New Roman"/>
          <w:b/>
          <w:sz w:val="24"/>
        </w:rPr>
        <w:t xml:space="preserve"> </w:t>
      </w:r>
      <w:r w:rsidR="004A5B66" w:rsidRPr="009D48C3">
        <w:rPr>
          <w:rFonts w:ascii="Times New Roman" w:hAnsi="Times New Roman" w:cs="Times New Roman"/>
          <w:b/>
          <w:sz w:val="24"/>
        </w:rPr>
        <w:t>1</w:t>
      </w:r>
      <w:r w:rsidR="004A5B66" w:rsidRPr="009D48C3">
        <w:rPr>
          <w:rFonts w:ascii="Times New Roman" w:hAnsi="Times New Roman" w:cs="Times New Roman"/>
          <w:sz w:val="24"/>
        </w:rPr>
        <w:t>, and contribute to lower the energy required for the formation of the dislocation loop e</w:t>
      </w:r>
      <w:r w:rsidR="00DD38DB" w:rsidRPr="009D48C3">
        <w:rPr>
          <w:rFonts w:ascii="Times New Roman" w:hAnsi="Times New Roman" w:cs="Times New Roman"/>
          <w:sz w:val="24"/>
        </w:rPr>
        <w:t xml:space="preserve">mitted from the contact surface, meanwhile form a cloud of Cottrell atmosphere around dislocations and thus </w:t>
      </w:r>
      <w:r w:rsidR="00B311FC" w:rsidRPr="009D48C3">
        <w:rPr>
          <w:rFonts w:ascii="Times New Roman" w:hAnsi="Times New Roman" w:cs="Times New Roman"/>
          <w:sz w:val="24"/>
        </w:rPr>
        <w:t>affect</w:t>
      </w:r>
      <w:r w:rsidR="00DD38DB" w:rsidRPr="009D48C3">
        <w:rPr>
          <w:rFonts w:ascii="Times New Roman" w:hAnsi="Times New Roman" w:cs="Times New Roman"/>
          <w:sz w:val="24"/>
        </w:rPr>
        <w:t xml:space="preserve"> their motion. </w:t>
      </w:r>
      <w:r w:rsidR="002207ED" w:rsidRPr="00AA55CA">
        <w:rPr>
          <w:rFonts w:ascii="Times New Roman" w:hAnsi="Times New Roman" w:cs="Times New Roman"/>
          <w:sz w:val="24"/>
        </w:rPr>
        <w:t xml:space="preserve">As mentioned above, the </w:t>
      </w:r>
      <w:r w:rsidR="00C342AE" w:rsidRPr="00AA55CA">
        <w:rPr>
          <w:rFonts w:ascii="Times New Roman" w:hAnsi="Times New Roman" w:cs="Times New Roman"/>
          <w:sz w:val="24"/>
        </w:rPr>
        <w:t>main goal</w:t>
      </w:r>
      <w:r w:rsidR="002207ED" w:rsidRPr="00AA55CA">
        <w:rPr>
          <w:rFonts w:ascii="Times New Roman" w:hAnsi="Times New Roman" w:cs="Times New Roman"/>
          <w:sz w:val="24"/>
        </w:rPr>
        <w:t xml:space="preserve"> of this paper is to </w:t>
      </w:r>
      <w:r w:rsidR="00D34FFF" w:rsidRPr="00AA55CA">
        <w:rPr>
          <w:rFonts w:ascii="Times New Roman" w:hAnsi="Times New Roman" w:cs="Times New Roman"/>
          <w:sz w:val="24"/>
        </w:rPr>
        <w:t xml:space="preserve">understand the effect of H atmosphere on the </w:t>
      </w:r>
      <w:r w:rsidR="00D34FFF" w:rsidRPr="00AA55CA">
        <w:rPr>
          <w:rFonts w:ascii="Times New Roman" w:hAnsi="Times New Roman" w:cs="Times New Roman"/>
          <w:i/>
          <w:sz w:val="24"/>
        </w:rPr>
        <w:t>collective behavior</w:t>
      </w:r>
      <w:r w:rsidR="00D34FFF" w:rsidRPr="00AA55CA">
        <w:rPr>
          <w:rFonts w:ascii="Times New Roman" w:hAnsi="Times New Roman" w:cs="Times New Roman"/>
          <w:sz w:val="24"/>
        </w:rPr>
        <w:t xml:space="preserve"> of dislocation networks using the Abelian </w:t>
      </w:r>
      <w:proofErr w:type="spellStart"/>
      <w:r w:rsidR="00D34FFF" w:rsidRPr="00AA55CA">
        <w:rPr>
          <w:rFonts w:ascii="Times New Roman" w:hAnsi="Times New Roman" w:cs="Times New Roman"/>
          <w:sz w:val="24"/>
        </w:rPr>
        <w:t>sandpile</w:t>
      </w:r>
      <w:proofErr w:type="spellEnd"/>
      <w:r w:rsidR="00D34FFF" w:rsidRPr="00AA55CA">
        <w:rPr>
          <w:rFonts w:ascii="Times New Roman" w:hAnsi="Times New Roman" w:cs="Times New Roman"/>
          <w:sz w:val="24"/>
        </w:rPr>
        <w:t xml:space="preserve"> model</w:t>
      </w:r>
      <w:r w:rsidR="00994AC8" w:rsidRPr="00AA55CA">
        <w:rPr>
          <w:rFonts w:ascii="Times New Roman" w:hAnsi="Times New Roman" w:cs="Times New Roman"/>
          <w:sz w:val="24"/>
        </w:rPr>
        <w:t xml:space="preserve"> </w:t>
      </w:r>
      <w:r w:rsidR="00994AC8" w:rsidRPr="00AA55CA">
        <w:rPr>
          <w:rFonts w:ascii="Times New Roman" w:hAnsi="Times New Roman" w:cs="Times New Roman"/>
          <w:color w:val="0070C0"/>
          <w:sz w:val="24"/>
        </w:rPr>
        <w:fldChar w:fldCharType="begin">
          <w:fldData xml:space="preserve">PEVuZE5vdGU+PENpdGU+PEF1dGhvcj5CYWs8L0F1dGhvcj48WWVhcj4xOTg4PC9ZZWFyPjxSZWNO
dW0+MzY4MzA8L1JlY051bT48RGlzcGxheVRleHQ+WzM2LCAzN108L0Rpc3BsYXlUZXh0PjxyZWNv
cmQ+PHJlYy1udW1iZXI+MzY4MzA8L3JlYy1udW1iZXI+PGZvcmVpZ24ta2V5cz48a2V5IGFwcD0i
RU4iIGRiLWlkPSI1MHd4ZHB6ZDl2ZDVyN2U5dDViNTk1ZGpyZnB0dHJ4dzlhdnAiIHRpbWVzdGFt
cD0iMTQ5NzQyOTkzNyI+MzY4MzA8L2tleT48L2ZvcmVpZ24ta2V5cz48cmVmLXR5cGUgbmFtZT0i
Sm91cm5hbCBBcnRpY2xlIj4xNzwvcmVmLXR5cGU+PGNvbnRyaWJ1dG9ycz48YXV0aG9ycz48YXV0
aG9yPkJhaywgUC48L2F1dGhvcj48YXV0aG9yPlRhbmcsIEMuPC9hdXRob3I+PGF1dGhvcj5XaWVz
ZW5mZWxkLCBLLjwvYXV0aG9yPjwvYXV0aG9ycz48L2NvbnRyaWJ1dG9ycz48dGl0bGVzPjx0aXRs
ZT5TZWxmLW9yZ2FuaXplZCBjcml0aWNhbGl0eTwvdGl0bGU+PHNlY29uZGFyeS10aXRsZT5QaHlz
IFJldiBBPC9zZWNvbmRhcnktdGl0bGU+PC90aXRsZXM+PHBlcmlvZGljYWw+PGZ1bGwtdGl0bGU+
UGh5c2ljYWwgUmV2aWV3IEE8L2Z1bGwtdGl0bGU+PGFiYnItMT5QaHlzLiBSZXYuIEE8L2FiYnIt
MT48YWJici0yPlBoeXMgUmV2IEE8L2FiYnItMj48L3BlcmlvZGljYWw+PHBhZ2VzPjM2NC0zNzQ8
L3BhZ2VzPjx2b2x1bWU+Mzg8L3ZvbHVtZT48bnVtYmVyPjE8L251bWJlcj48ZGF0ZXM+PHllYXI+
MTk4ODwveWVhcj48cHViLWRhdGVzPjxkYXRlPkp1bCAwMTwvZGF0ZT48L3B1Yi1kYXRlcz48L2Rh
dGVzPjxwdWJsaXNoZXI+QW1lcmljYW4gUGh5c2ljYWwgU29jaWV0eTwvcHVibGlzaGVyPjxpc2Ju
PjA1NTYtMjc5MSAoUHJpbnQpJiN4RDswNTU2LTI3OTEgKExpbmtpbmcpPC9pc2JuPjxhY2Nlc3Np
b24tbnVtPjk5MDAxNzQ8L2FjY2Vzc2lvbi1udW0+PHVybHM+PHJlbGF0ZWQtdXJscz48dXJsPmh0
dHBzOi8vd3d3Lm5jYmkubmxtLm5paC5nb3YvcHVibWVkLzk5MDAxNzQ8L3VybD48L3JlbGF0ZWQt
dXJscz48L3VybHM+PC9yZWNvcmQ+PC9DaXRlPjxDaXRlPjxBdXRob3I+QmFrPC9BdXRob3I+PFll
YXI+MTk4NzwvWWVhcj48UmVjTnVtPjM2ODMxPC9SZWNOdW0+PHJlY29yZD48cmVjLW51bWJlcj4z
NjgzMTwvcmVjLW51bWJlcj48Zm9yZWlnbi1rZXlzPjxrZXkgYXBwPSJFTiIgZGItaWQ9IjUwd3hk
cHpkOXZkNXI3ZTl0NWI1OTVkanJmcHR0cnh3OWF2cCIgdGltZXN0YW1wPSIxNDk3NDMwMTM3Ij4z
NjgzMTwva2V5PjwvZm9yZWlnbi1rZXlzPjxyZWYtdHlwZSBuYW1lPSJKb3VybmFsIEFydGljbGUi
PjE3PC9yZWYtdHlwZT48Y29udHJpYnV0b3JzPjxhdXRob3JzPjxhdXRob3I+QmFrLCBQLjwvYXV0
aG9yPjxhdXRob3I+VGFuZywgQy48L2F1dGhvcj48YXV0aG9yPldpZXNlbmZlbGQsIEsuPC9hdXRo
b3I+PC9hdXRob3JzPjwvY29udHJpYnV0b3JzPjx0aXRsZXM+PHRpdGxlPlNlbGYtb3JnYW5pemVk
IGNyaXRpY2FsaXR5OiBBbiBleHBsYW5hdGlvbiBvZiB0aGUgMS9mIG5vaXNlPC90aXRsZT48c2Vj
b25kYXJ5LXRpdGxlPlBoeXMgUmV2IExldHQ8L3NlY29uZGFyeS10aXRsZT48L3RpdGxlcz48cGVy
aW9kaWNhbD48ZnVsbC10aXRsZT5QaHlzaWNhbCBSZXZpZXcgTGV0dGVyczwvZnVsbC10aXRsZT48
YWJici0xPlBoeXMuIFJldi4gTGV0dC48L2FiYnItMT48YWJici0yPlBoeXMgUmV2IExldHQ8L2Fi
YnItMj48L3BlcmlvZGljYWw+PHBhZ2VzPjM4MS0zODQ8L3BhZ2VzPjx2b2x1bWU+NTk8L3ZvbHVt
ZT48bnVtYmVyPjQ8L251bWJlcj48ZGF0ZXM+PHllYXI+MTk4NzwveWVhcj48cHViLWRhdGVzPjxk
YXRlPkp1bCAyNzwvZGF0ZT48L3B1Yi1kYXRlcz48L2RhdGVzPjxwdWJsaXNoZXI+QW1lcmljYW4g
UGh5c2ljYWwgU29jaWV0eTwvcHVibGlzaGVyPjxpc2JuPjEwNzktNzExNCAoRWxlY3Ryb25pYykm
I3hEOzAwMzEtOTAwNyAoTGlua2luZyk8L2lzYm4+PGFjY2Vzc2lvbi1udW0+MTAwMzU3NTQ8L2Fj
Y2Vzc2lvbi1udW0+PHVybHM+PHJlbGF0ZWQtdXJscz48dXJsPmh0dHBzOi8vd3d3Lm5jYmkubmxt
Lm5paC5nb3YvcHVibWVkLzEwMDM1NzU0PC91cmw+PC9yZWxhdGVkLXVybHM+PC91cmxzPjxlbGVj
dHJvbmljLXJlc291cmNlLW51bT4xMC4xMTAzL1BoeXNSZXZMZXR0LjU5LjM4MTwvZWxlY3Ryb25p
Yy1yZXNvdXJjZS1udW0+PC9yZWNvcmQ+PC9DaXRlPjwvRW5kTm90ZT4A
</w:fldData>
        </w:fldChar>
      </w:r>
      <w:r w:rsidR="00994AC8" w:rsidRPr="00AA55CA">
        <w:rPr>
          <w:rFonts w:ascii="Times New Roman" w:hAnsi="Times New Roman" w:cs="Times New Roman"/>
          <w:color w:val="0070C0"/>
          <w:sz w:val="24"/>
        </w:rPr>
        <w:instrText xml:space="preserve"> ADDIN EN.CITE </w:instrText>
      </w:r>
      <w:r w:rsidR="00994AC8" w:rsidRPr="00AA55CA">
        <w:rPr>
          <w:rFonts w:ascii="Times New Roman" w:hAnsi="Times New Roman" w:cs="Times New Roman"/>
          <w:color w:val="0070C0"/>
          <w:sz w:val="24"/>
        </w:rPr>
        <w:fldChar w:fldCharType="begin">
          <w:fldData xml:space="preserve">PEVuZE5vdGU+PENpdGU+PEF1dGhvcj5CYWs8L0F1dGhvcj48WWVhcj4xOTg4PC9ZZWFyPjxSZWNO
dW0+MzY4MzA8L1JlY051bT48RGlzcGxheVRleHQ+WzM2LCAzN108L0Rpc3BsYXlUZXh0PjxyZWNv
cmQ+PHJlYy1udW1iZXI+MzY4MzA8L3JlYy1udW1iZXI+PGZvcmVpZ24ta2V5cz48a2V5IGFwcD0i
RU4iIGRiLWlkPSI1MHd4ZHB6ZDl2ZDVyN2U5dDViNTk1ZGpyZnB0dHJ4dzlhdnAiIHRpbWVzdGFt
cD0iMTQ5NzQyOTkzNyI+MzY4MzA8L2tleT48L2ZvcmVpZ24ta2V5cz48cmVmLXR5cGUgbmFtZT0i
Sm91cm5hbCBBcnRpY2xlIj4xNzwvcmVmLXR5cGU+PGNvbnRyaWJ1dG9ycz48YXV0aG9ycz48YXV0
aG9yPkJhaywgUC48L2F1dGhvcj48YXV0aG9yPlRhbmcsIEMuPC9hdXRob3I+PGF1dGhvcj5XaWVz
ZW5mZWxkLCBLLjwvYXV0aG9yPjwvYXV0aG9ycz48L2NvbnRyaWJ1dG9ycz48dGl0bGVzPjx0aXRs
ZT5TZWxmLW9yZ2FuaXplZCBjcml0aWNhbGl0eTwvdGl0bGU+PHNlY29uZGFyeS10aXRsZT5QaHlz
IFJldiBBPC9zZWNvbmRhcnktdGl0bGU+PC90aXRsZXM+PHBlcmlvZGljYWw+PGZ1bGwtdGl0bGU+
UGh5c2ljYWwgUmV2aWV3IEE8L2Z1bGwtdGl0bGU+PGFiYnItMT5QaHlzLiBSZXYuIEE8L2FiYnIt
MT48YWJici0yPlBoeXMgUmV2IEE8L2FiYnItMj48L3BlcmlvZGljYWw+PHBhZ2VzPjM2NC0zNzQ8
L3BhZ2VzPjx2b2x1bWU+Mzg8L3ZvbHVtZT48bnVtYmVyPjE8L251bWJlcj48ZGF0ZXM+PHllYXI+
MTk4ODwveWVhcj48cHViLWRhdGVzPjxkYXRlPkp1bCAwMTwvZGF0ZT48L3B1Yi1kYXRlcz48L2Rh
dGVzPjxwdWJsaXNoZXI+QW1lcmljYW4gUGh5c2ljYWwgU29jaWV0eTwvcHVibGlzaGVyPjxpc2Ju
PjA1NTYtMjc5MSAoUHJpbnQpJiN4RDswNTU2LTI3OTEgKExpbmtpbmcpPC9pc2JuPjxhY2Nlc3Np
b24tbnVtPjk5MDAxNzQ8L2FjY2Vzc2lvbi1udW0+PHVybHM+PHJlbGF0ZWQtdXJscz48dXJsPmh0
dHBzOi8vd3d3Lm5jYmkubmxtLm5paC5nb3YvcHVibWVkLzk5MDAxNzQ8L3VybD48L3JlbGF0ZWQt
dXJscz48L3VybHM+PC9yZWNvcmQ+PC9DaXRlPjxDaXRlPjxBdXRob3I+QmFrPC9BdXRob3I+PFll
YXI+MTk4NzwvWWVhcj48UmVjTnVtPjM2ODMxPC9SZWNOdW0+PHJlY29yZD48cmVjLW51bWJlcj4z
NjgzMTwvcmVjLW51bWJlcj48Zm9yZWlnbi1rZXlzPjxrZXkgYXBwPSJFTiIgZGItaWQ9IjUwd3hk
cHpkOXZkNXI3ZTl0NWI1OTVkanJmcHR0cnh3OWF2cCIgdGltZXN0YW1wPSIxNDk3NDMwMTM3Ij4z
NjgzMTwva2V5PjwvZm9yZWlnbi1rZXlzPjxyZWYtdHlwZSBuYW1lPSJKb3VybmFsIEFydGljbGUi
PjE3PC9yZWYtdHlwZT48Y29udHJpYnV0b3JzPjxhdXRob3JzPjxhdXRob3I+QmFrLCBQLjwvYXV0
aG9yPjxhdXRob3I+VGFuZywgQy48L2F1dGhvcj48YXV0aG9yPldpZXNlbmZlbGQsIEsuPC9hdXRo
b3I+PC9hdXRob3JzPjwvY29udHJpYnV0b3JzPjx0aXRsZXM+PHRpdGxlPlNlbGYtb3JnYW5pemVk
IGNyaXRpY2FsaXR5OiBBbiBleHBsYW5hdGlvbiBvZiB0aGUgMS9mIG5vaXNlPC90aXRsZT48c2Vj
b25kYXJ5LXRpdGxlPlBoeXMgUmV2IExldHQ8L3NlY29uZGFyeS10aXRsZT48L3RpdGxlcz48cGVy
aW9kaWNhbD48ZnVsbC10aXRsZT5QaHlzaWNhbCBSZXZpZXcgTGV0dGVyczwvZnVsbC10aXRsZT48
YWJici0xPlBoeXMuIFJldi4gTGV0dC48L2FiYnItMT48YWJici0yPlBoeXMgUmV2IExldHQ8L2Fi
YnItMj48L3BlcmlvZGljYWw+PHBhZ2VzPjM4MS0zODQ8L3BhZ2VzPjx2b2x1bWU+NTk8L3ZvbHVt
ZT48bnVtYmVyPjQ8L251bWJlcj48ZGF0ZXM+PHllYXI+MTk4NzwveWVhcj48cHViLWRhdGVzPjxk
YXRlPkp1bCAyNzwvZGF0ZT48L3B1Yi1kYXRlcz48L2RhdGVzPjxwdWJsaXNoZXI+QW1lcmljYW4g
UGh5c2ljYWwgU29jaWV0eTwvcHVibGlzaGVyPjxpc2JuPjEwNzktNzExNCAoRWxlY3Ryb25pYykm
I3hEOzAwMzEtOTAwNyAoTGlua2luZyk8L2lzYm4+PGFjY2Vzc2lvbi1udW0+MTAwMzU3NTQ8L2Fj
Y2Vzc2lvbi1udW0+PHVybHM+PHJlbGF0ZWQtdXJscz48dXJsPmh0dHBzOi8vd3d3Lm5jYmkubmxt
Lm5paC5nb3YvcHVibWVkLzEwMDM1NzU0PC91cmw+PC9yZWxhdGVkLXVybHM+PC91cmxzPjxlbGVj
dHJvbmljLXJlc291cmNlLW51bT4xMC4xMTAzL1BoeXNSZXZMZXR0LjU5LjM4MTwvZWxlY3Ryb25p
Yy1yZXNvdXJjZS1udW0+PC9yZWNvcmQ+PC9DaXRlPjwvRW5kTm90ZT4A
</w:fldData>
        </w:fldChar>
      </w:r>
      <w:r w:rsidR="00994AC8" w:rsidRPr="00AA55CA">
        <w:rPr>
          <w:rFonts w:ascii="Times New Roman" w:hAnsi="Times New Roman" w:cs="Times New Roman"/>
          <w:color w:val="0070C0"/>
          <w:sz w:val="24"/>
        </w:rPr>
        <w:instrText xml:space="preserve"> ADDIN EN.CITE.DATA </w:instrText>
      </w:r>
      <w:r w:rsidR="00994AC8" w:rsidRPr="00AA55CA">
        <w:rPr>
          <w:rFonts w:ascii="Times New Roman" w:hAnsi="Times New Roman" w:cs="Times New Roman"/>
          <w:color w:val="0070C0"/>
          <w:sz w:val="24"/>
        </w:rPr>
      </w:r>
      <w:r w:rsidR="00994AC8" w:rsidRPr="00AA55CA">
        <w:rPr>
          <w:rFonts w:ascii="Times New Roman" w:hAnsi="Times New Roman" w:cs="Times New Roman"/>
          <w:color w:val="0070C0"/>
          <w:sz w:val="24"/>
        </w:rPr>
        <w:fldChar w:fldCharType="end"/>
      </w:r>
      <w:r w:rsidR="00994AC8" w:rsidRPr="00AA55CA">
        <w:rPr>
          <w:rFonts w:ascii="Times New Roman" w:hAnsi="Times New Roman" w:cs="Times New Roman"/>
          <w:color w:val="0070C0"/>
          <w:sz w:val="24"/>
        </w:rPr>
      </w:r>
      <w:r w:rsidR="00994AC8" w:rsidRPr="00AA55CA">
        <w:rPr>
          <w:rFonts w:ascii="Times New Roman" w:hAnsi="Times New Roman" w:cs="Times New Roman"/>
          <w:color w:val="0070C0"/>
          <w:sz w:val="24"/>
        </w:rPr>
        <w:fldChar w:fldCharType="separate"/>
      </w:r>
      <w:r w:rsidR="00994AC8" w:rsidRPr="00AA55CA">
        <w:rPr>
          <w:rFonts w:ascii="Times New Roman" w:hAnsi="Times New Roman" w:cs="Times New Roman"/>
          <w:noProof/>
          <w:color w:val="0070C0"/>
          <w:sz w:val="24"/>
        </w:rPr>
        <w:t>[36, 37]</w:t>
      </w:r>
      <w:r w:rsidR="00994AC8" w:rsidRPr="00AA55CA">
        <w:rPr>
          <w:rFonts w:ascii="Times New Roman" w:hAnsi="Times New Roman" w:cs="Times New Roman"/>
          <w:color w:val="0070C0"/>
          <w:sz w:val="24"/>
        </w:rPr>
        <w:fldChar w:fldCharType="end"/>
      </w:r>
      <w:r w:rsidR="00D34FFF" w:rsidRPr="00AA55CA">
        <w:rPr>
          <w:rFonts w:ascii="Times New Roman" w:hAnsi="Times New Roman" w:cs="Times New Roman"/>
          <w:sz w:val="24"/>
        </w:rPr>
        <w:t xml:space="preserve"> and </w:t>
      </w:r>
      <w:r w:rsidR="00CF74F4" w:rsidRPr="00AA55CA">
        <w:rPr>
          <w:rFonts w:ascii="Times New Roman" w:hAnsi="Times New Roman" w:cs="Times New Roman"/>
          <w:sz w:val="24"/>
        </w:rPr>
        <w:t xml:space="preserve">to establish </w:t>
      </w:r>
      <w:r w:rsidR="00D34FFF" w:rsidRPr="00AA55CA">
        <w:rPr>
          <w:rFonts w:ascii="Times New Roman" w:hAnsi="Times New Roman" w:cs="Times New Roman"/>
          <w:sz w:val="24"/>
        </w:rPr>
        <w:t>a new</w:t>
      </w:r>
      <w:r w:rsidR="0038547B" w:rsidRPr="00AA55CA">
        <w:rPr>
          <w:rFonts w:ascii="Times New Roman" w:hAnsi="Times New Roman" w:cs="Times New Roman"/>
          <w:sz w:val="24"/>
        </w:rPr>
        <w:t>ly</w:t>
      </w:r>
      <w:r w:rsidR="00D34FFF" w:rsidRPr="00AA55CA">
        <w:rPr>
          <w:rFonts w:ascii="Times New Roman" w:hAnsi="Times New Roman" w:cs="Times New Roman"/>
          <w:sz w:val="24"/>
        </w:rPr>
        <w:t xml:space="preserve"> proposed hydrogen-informed expanding cavity</w:t>
      </w:r>
      <w:r w:rsidR="008C74B4" w:rsidRPr="00AA55CA">
        <w:rPr>
          <w:rFonts w:ascii="Times New Roman" w:hAnsi="Times New Roman" w:cs="Times New Roman"/>
          <w:sz w:val="24"/>
        </w:rPr>
        <w:t xml:space="preserve"> (HEC)</w:t>
      </w:r>
      <w:r w:rsidR="00D34FFF" w:rsidRPr="00AA55CA">
        <w:rPr>
          <w:rFonts w:ascii="Times New Roman" w:hAnsi="Times New Roman" w:cs="Times New Roman"/>
          <w:sz w:val="24"/>
        </w:rPr>
        <w:t xml:space="preserve"> model.</w:t>
      </w:r>
      <w:r w:rsidR="00D34FFF" w:rsidRPr="009D48C3">
        <w:rPr>
          <w:rFonts w:ascii="Times New Roman" w:hAnsi="Times New Roman" w:cs="Times New Roman"/>
          <w:sz w:val="24"/>
        </w:rPr>
        <w:t xml:space="preserve"> </w:t>
      </w:r>
      <w:r w:rsidR="003E7A55" w:rsidRPr="009D48C3">
        <w:rPr>
          <w:rFonts w:ascii="Times New Roman" w:hAnsi="Times New Roman" w:cs="Times New Roman"/>
          <w:sz w:val="24"/>
        </w:rPr>
        <w:t>Large-s</w:t>
      </w:r>
      <w:bookmarkStart w:id="0" w:name="_GoBack"/>
      <w:bookmarkEnd w:id="0"/>
      <w:r w:rsidR="003E7A55" w:rsidRPr="009D48C3">
        <w:rPr>
          <w:rFonts w:ascii="Times New Roman" w:hAnsi="Times New Roman" w:cs="Times New Roman"/>
          <w:sz w:val="24"/>
        </w:rPr>
        <w:t xml:space="preserve">cale molecular dynamics (MD) simulations </w:t>
      </w:r>
      <w:proofErr w:type="gramStart"/>
      <w:r w:rsidR="003E7A55" w:rsidRPr="009D48C3">
        <w:rPr>
          <w:rFonts w:ascii="Times New Roman" w:hAnsi="Times New Roman" w:cs="Times New Roman"/>
          <w:sz w:val="24"/>
        </w:rPr>
        <w:t>are performed</w:t>
      </w:r>
      <w:proofErr w:type="gramEnd"/>
      <w:r w:rsidR="003E7A55" w:rsidRPr="009D48C3">
        <w:rPr>
          <w:rFonts w:ascii="Times New Roman" w:hAnsi="Times New Roman" w:cs="Times New Roman"/>
          <w:sz w:val="24"/>
        </w:rPr>
        <w:t xml:space="preserve"> </w:t>
      </w:r>
      <w:r w:rsidR="003E7A55" w:rsidRPr="009D48C3">
        <w:rPr>
          <w:rFonts w:ascii="Times New Roman" w:hAnsi="Times New Roman" w:cs="Times New Roman"/>
          <w:sz w:val="24"/>
        </w:rPr>
        <w:lastRenderedPageBreak/>
        <w:t xml:space="preserve">to calibrate and verify the </w:t>
      </w:r>
      <w:r w:rsidR="009223B5">
        <w:rPr>
          <w:rFonts w:ascii="Times New Roman" w:hAnsi="Times New Roman" w:cs="Times New Roman"/>
          <w:sz w:val="24"/>
        </w:rPr>
        <w:t xml:space="preserve">proposed </w:t>
      </w:r>
      <w:r w:rsidR="003E7A55" w:rsidRPr="009D48C3">
        <w:rPr>
          <w:rFonts w:ascii="Times New Roman" w:hAnsi="Times New Roman" w:cs="Times New Roman"/>
          <w:sz w:val="24"/>
        </w:rPr>
        <w:t xml:space="preserve">continuum model. </w:t>
      </w:r>
      <w:r w:rsidR="009D7E9A" w:rsidRPr="009D48C3">
        <w:rPr>
          <w:rFonts w:ascii="Times New Roman" w:hAnsi="Times New Roman" w:cs="Times New Roman"/>
          <w:sz w:val="24"/>
        </w:rPr>
        <w:t xml:space="preserve">The manuscript </w:t>
      </w:r>
      <w:proofErr w:type="gramStart"/>
      <w:r w:rsidR="009D7E9A" w:rsidRPr="009D48C3">
        <w:rPr>
          <w:rFonts w:ascii="Times New Roman" w:hAnsi="Times New Roman" w:cs="Times New Roman"/>
          <w:sz w:val="24"/>
        </w:rPr>
        <w:t>is organized</w:t>
      </w:r>
      <w:proofErr w:type="gramEnd"/>
      <w:r w:rsidR="009D7E9A" w:rsidRPr="009D48C3">
        <w:rPr>
          <w:rFonts w:ascii="Times New Roman" w:hAnsi="Times New Roman" w:cs="Times New Roman"/>
          <w:sz w:val="24"/>
        </w:rPr>
        <w:t xml:space="preserve"> as follows: </w:t>
      </w:r>
      <w:r w:rsidR="00BB0CC4" w:rsidRPr="009D48C3">
        <w:rPr>
          <w:rFonts w:ascii="Times New Roman" w:hAnsi="Times New Roman" w:cs="Times New Roman"/>
          <w:sz w:val="24"/>
        </w:rPr>
        <w:t>atomistic simulation</w:t>
      </w:r>
      <w:r w:rsidR="00EE5876" w:rsidRPr="009D48C3">
        <w:rPr>
          <w:rFonts w:ascii="Times New Roman" w:hAnsi="Times New Roman" w:cs="Times New Roman"/>
          <w:sz w:val="24"/>
        </w:rPr>
        <w:t xml:space="preserve"> details </w:t>
      </w:r>
      <w:r w:rsidR="00133740" w:rsidRPr="009D48C3">
        <w:rPr>
          <w:rFonts w:ascii="Times New Roman" w:hAnsi="Times New Roman" w:cs="Times New Roman"/>
          <w:sz w:val="24"/>
        </w:rPr>
        <w:t xml:space="preserve">and analytical framework </w:t>
      </w:r>
      <w:r w:rsidR="00EE5876" w:rsidRPr="009D48C3">
        <w:rPr>
          <w:rFonts w:ascii="Times New Roman" w:hAnsi="Times New Roman" w:cs="Times New Roman"/>
          <w:sz w:val="24"/>
        </w:rPr>
        <w:t xml:space="preserve">are given in </w:t>
      </w:r>
      <w:r w:rsidR="00EE5876" w:rsidRPr="009D48C3">
        <w:rPr>
          <w:rFonts w:ascii="Times New Roman" w:hAnsi="Times New Roman" w:cs="Times New Roman"/>
          <w:color w:val="0070C0"/>
          <w:sz w:val="24"/>
        </w:rPr>
        <w:t>Section 2</w:t>
      </w:r>
      <w:r w:rsidR="00EE5876" w:rsidRPr="009D48C3">
        <w:rPr>
          <w:rFonts w:ascii="Times New Roman" w:hAnsi="Times New Roman" w:cs="Times New Roman"/>
          <w:sz w:val="24"/>
        </w:rPr>
        <w:t xml:space="preserve">; </w:t>
      </w:r>
      <w:r w:rsidR="00EC290C" w:rsidRPr="009D48C3">
        <w:rPr>
          <w:rFonts w:ascii="Times New Roman" w:hAnsi="Times New Roman" w:cs="Times New Roman"/>
          <w:sz w:val="24"/>
        </w:rPr>
        <w:t xml:space="preserve">numerical results are discussed in </w:t>
      </w:r>
      <w:r w:rsidR="00EC290C" w:rsidRPr="009D48C3">
        <w:rPr>
          <w:rFonts w:ascii="Times New Roman" w:hAnsi="Times New Roman" w:cs="Times New Roman"/>
          <w:color w:val="0070C0"/>
          <w:sz w:val="24"/>
        </w:rPr>
        <w:t>Section 3</w:t>
      </w:r>
      <w:r w:rsidR="00EC290C" w:rsidRPr="009D48C3">
        <w:rPr>
          <w:rFonts w:ascii="Times New Roman" w:hAnsi="Times New Roman" w:cs="Times New Roman"/>
          <w:sz w:val="24"/>
        </w:rPr>
        <w:t xml:space="preserve">; </w:t>
      </w:r>
      <w:r w:rsidR="00584DBC">
        <w:rPr>
          <w:rFonts w:ascii="Times New Roman" w:hAnsi="Times New Roman" w:cs="Times New Roman"/>
          <w:sz w:val="24"/>
        </w:rPr>
        <w:t>discus</w:t>
      </w:r>
      <w:r w:rsidR="00573AF7" w:rsidRPr="009D48C3">
        <w:rPr>
          <w:rFonts w:ascii="Times New Roman" w:hAnsi="Times New Roman" w:cs="Times New Roman"/>
          <w:sz w:val="24"/>
        </w:rPr>
        <w:t xml:space="preserve">sions are made in </w:t>
      </w:r>
      <w:r w:rsidR="00573AF7" w:rsidRPr="009D48C3">
        <w:rPr>
          <w:rFonts w:ascii="Times New Roman" w:hAnsi="Times New Roman" w:cs="Times New Roman"/>
          <w:color w:val="0070C0"/>
          <w:sz w:val="24"/>
        </w:rPr>
        <w:t>Section 4</w:t>
      </w:r>
      <w:r w:rsidR="00573AF7" w:rsidRPr="009D48C3">
        <w:rPr>
          <w:rFonts w:ascii="Times New Roman" w:hAnsi="Times New Roman" w:cs="Times New Roman"/>
          <w:sz w:val="24"/>
        </w:rPr>
        <w:t>.</w:t>
      </w:r>
    </w:p>
    <w:p w:rsidR="00FA0FA6" w:rsidRPr="009D48C3" w:rsidRDefault="00FA0FA6" w:rsidP="00154C19">
      <w:pPr>
        <w:spacing w:line="360" w:lineRule="auto"/>
        <w:jc w:val="both"/>
        <w:rPr>
          <w:rFonts w:ascii="Times New Roman" w:hAnsi="Times New Roman" w:cs="Times New Roman"/>
          <w:sz w:val="24"/>
        </w:rPr>
      </w:pPr>
    </w:p>
    <w:p w:rsidR="003F2D66" w:rsidRPr="00D64C31" w:rsidRDefault="00466451" w:rsidP="00154C19">
      <w:pPr>
        <w:spacing w:line="360" w:lineRule="auto"/>
        <w:jc w:val="both"/>
        <w:rPr>
          <w:rFonts w:ascii="Times New Roman" w:hAnsi="Times New Roman" w:cs="Times New Roman"/>
          <w:b/>
          <w:sz w:val="28"/>
        </w:rPr>
      </w:pPr>
      <w:r w:rsidRPr="00D64C31">
        <w:rPr>
          <w:rFonts w:ascii="Times New Roman" w:hAnsi="Times New Roman" w:cs="Times New Roman"/>
          <w:b/>
          <w:sz w:val="28"/>
        </w:rPr>
        <w:t xml:space="preserve">2. </w:t>
      </w:r>
      <w:r w:rsidR="0080558F">
        <w:rPr>
          <w:rFonts w:ascii="Times New Roman" w:hAnsi="Times New Roman" w:cs="Times New Roman"/>
          <w:b/>
          <w:sz w:val="28"/>
        </w:rPr>
        <w:t>Analytical model and computational methodology</w:t>
      </w:r>
    </w:p>
    <w:p w:rsidR="003F2D66" w:rsidRPr="00D64C31" w:rsidRDefault="00176681" w:rsidP="00154C19">
      <w:pPr>
        <w:spacing w:line="360" w:lineRule="auto"/>
        <w:jc w:val="both"/>
        <w:rPr>
          <w:rFonts w:ascii="Times New Roman" w:hAnsi="Times New Roman" w:cs="Times New Roman"/>
          <w:b/>
          <w:i/>
          <w:sz w:val="24"/>
        </w:rPr>
      </w:pPr>
      <w:r>
        <w:rPr>
          <w:rFonts w:ascii="Times New Roman" w:hAnsi="Times New Roman" w:cs="Times New Roman"/>
          <w:b/>
          <w:i/>
          <w:sz w:val="24"/>
        </w:rPr>
        <w:t>2.1</w:t>
      </w:r>
      <w:r w:rsidR="00C40D2A" w:rsidRPr="00D64C31">
        <w:rPr>
          <w:rFonts w:ascii="Times New Roman" w:hAnsi="Times New Roman" w:cs="Times New Roman"/>
          <w:b/>
          <w:i/>
          <w:sz w:val="24"/>
        </w:rPr>
        <w:t xml:space="preserve"> </w:t>
      </w:r>
      <w:r w:rsidR="004F4CB4" w:rsidRPr="00D64C31">
        <w:rPr>
          <w:rFonts w:ascii="Times New Roman" w:hAnsi="Times New Roman" w:cs="Times New Roman"/>
          <w:b/>
          <w:i/>
          <w:sz w:val="24"/>
        </w:rPr>
        <w:t>Theoretical framework</w:t>
      </w:r>
    </w:p>
    <w:p w:rsidR="00E400FF" w:rsidRPr="009D48C3" w:rsidRDefault="00E400FF"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Inspired by the </w:t>
      </w:r>
      <w:proofErr w:type="spellStart"/>
      <w:r w:rsidRPr="009D48C3">
        <w:rPr>
          <w:rFonts w:ascii="Times New Roman" w:hAnsi="Times New Roman" w:cs="Times New Roman"/>
          <w:sz w:val="24"/>
        </w:rPr>
        <w:t>Krasnikov</w:t>
      </w:r>
      <w:proofErr w:type="spellEnd"/>
      <w:r w:rsidRPr="009D48C3">
        <w:rPr>
          <w:rFonts w:ascii="Times New Roman" w:hAnsi="Times New Roman" w:cs="Times New Roman"/>
          <w:sz w:val="24"/>
        </w:rPr>
        <w:t xml:space="preserve">-Mayer plasticity model </w:t>
      </w:r>
      <w:r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&lt;EndNote&gt;&lt;Cite&gt;&lt;Author&gt;Krasnikov&lt;/Author&gt;&lt;Year&gt;2015&lt;/Year&gt;&lt;RecNum&gt;36036&lt;/RecNum&gt;&lt;DisplayText&gt;[39]&lt;/DisplayText&gt;&lt;record&gt;&lt;rec-number&gt;36036&lt;/rec-number&gt;&lt;foreign-keys&gt;&lt;key app="EN" db-id="50wxdpzd9vd5r7e9t5b595djrfpttrxw9avp" timestamp="1458655293"&gt;36036&lt;/key&gt;&lt;/foreign-keys&gt;&lt;ref-type name="Journal Article"&gt;17&lt;/ref-type&gt;&lt;contributors&gt;&lt;authors&gt;&lt;author&gt;Krasnikov, V. S.&lt;/author&gt;&lt;author&gt;Mayer, A. E.&lt;/author&gt;&lt;/authors&gt;&lt;/contributors&gt;&lt;titles&gt;&lt;title&gt;Plasticity driven growth of nanovoids and strength of aluminum at high rate tension: Molecular dynamics simulations and continuum modeling&lt;/title&gt;&lt;secondary-title&gt;International Journal of Plasticity&lt;/secondary-title&gt;&lt;/titles&gt;&lt;periodical&gt;&lt;full-title&gt;International Journal of Plasticity&lt;/full-title&gt;&lt;abbr-1&gt;Int. J. Plast.&lt;/abbr-1&gt;&lt;abbr-2&gt;Int J Plast&lt;/abbr-2&gt;&lt;/periodical&gt;&lt;pages&gt;75-91&lt;/pages&gt;&lt;volume&gt;74&lt;/volume&gt;&lt;keywords&gt;&lt;keyword&gt;A. Fracture mechanisms&lt;/keyword&gt;&lt;keyword&gt;A. Dislocations&lt;/keyword&gt;&lt;keyword&gt;B. Porous material&lt;/keyword&gt;&lt;/keywords&gt;&lt;dates&gt;&lt;year&gt;2015&lt;/year&gt;&lt;pub-dates&gt;&lt;date&gt;11//&lt;/date&gt;&lt;/pub-dates&gt;&lt;/dates&gt;&lt;isbn&gt;0749-6419&lt;/isbn&gt;&lt;urls&gt;&lt;related-urls&gt;&lt;url&gt;http://www.sciencedirect.com/science/article/pii/S0749641915001035&lt;/url&gt;&lt;url&gt;http://ac.els-cdn.com/S0749641915001035/1-s2.0-S0749641915001035-main.pdf?_tid=aeee0b58-f036-11e5-965a-00000aacb360&amp;amp;acdnat=1458655515_857d98064ec64520d7d9b72afd0aafe5&lt;/url&gt;&lt;/related-urls&gt;&lt;/urls&gt;&lt;electronic-resource-num&gt;http://dx.doi.org/10.1016/j.ijplas.2015.06.007&lt;/electronic-resource-num&gt;&lt;/record&gt;&lt;/Cite&gt;&lt;/EndNote&gt;</w:instrText>
      </w:r>
      <w:r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[39]</w:t>
      </w:r>
      <w:r w:rsidRPr="009D48C3">
        <w:rPr>
          <w:rFonts w:ascii="Times New Roman" w:hAnsi="Times New Roman" w:cs="Times New Roman"/>
          <w:color w:val="0070C0"/>
          <w:sz w:val="24"/>
        </w:rPr>
        <w:fldChar w:fldCharType="end"/>
      </w:r>
      <w:r w:rsidRPr="009D48C3">
        <w:rPr>
          <w:rFonts w:ascii="Times New Roman" w:hAnsi="Times New Roman" w:cs="Times New Roman"/>
          <w:sz w:val="24"/>
        </w:rPr>
        <w:t xml:space="preserve"> descr</w:t>
      </w:r>
      <w:r w:rsidR="006E0E83" w:rsidRPr="009D48C3">
        <w:rPr>
          <w:rFonts w:ascii="Times New Roman" w:hAnsi="Times New Roman" w:cs="Times New Roman"/>
          <w:sz w:val="24"/>
        </w:rPr>
        <w:t>ibing</w:t>
      </w:r>
      <w:r w:rsidRPr="009D48C3">
        <w:rPr>
          <w:rFonts w:ascii="Times New Roman" w:hAnsi="Times New Roman" w:cs="Times New Roman"/>
          <w:sz w:val="24"/>
        </w:rPr>
        <w:t xml:space="preserve"> the growth of</w:t>
      </w:r>
      <w:r w:rsidR="00E57C75" w:rsidRPr="009D48C3">
        <w:rPr>
          <w:rFonts w:ascii="Times New Roman" w:hAnsi="Times New Roman" w:cs="Times New Roman"/>
          <w:sz w:val="24"/>
        </w:rPr>
        <w:t xml:space="preserve"> a</w:t>
      </w:r>
      <w:r w:rsidRPr="009D48C3">
        <w:rPr>
          <w:rFonts w:ascii="Times New Roman" w:hAnsi="Times New Roman" w:cs="Times New Roman"/>
          <w:sz w:val="24"/>
        </w:rPr>
        <w:t xml:space="preserve"> </w:t>
      </w:r>
      <w:proofErr w:type="spellStart"/>
      <w:r w:rsidRPr="009D48C3">
        <w:rPr>
          <w:rFonts w:ascii="Times New Roman" w:hAnsi="Times New Roman" w:cs="Times New Roman"/>
          <w:sz w:val="24"/>
        </w:rPr>
        <w:t>nanovoid</w:t>
      </w:r>
      <w:proofErr w:type="spellEnd"/>
      <w:r w:rsidRPr="009D48C3">
        <w:rPr>
          <w:rFonts w:ascii="Times New Roman" w:hAnsi="Times New Roman" w:cs="Times New Roman"/>
          <w:sz w:val="24"/>
        </w:rPr>
        <w:t xml:space="preserve">, here a dislocation-density based analytical </w:t>
      </w:r>
      <w:r w:rsidR="003D32B6">
        <w:rPr>
          <w:rFonts w:ascii="Times New Roman" w:hAnsi="Times New Roman" w:cs="Times New Roman"/>
          <w:sz w:val="24"/>
        </w:rPr>
        <w:t>hydrogen-informed expanding cavity (</w:t>
      </w:r>
      <w:r w:rsidR="008C74B4" w:rsidRPr="009D48C3">
        <w:rPr>
          <w:rFonts w:ascii="Times New Roman" w:hAnsi="Times New Roman" w:cs="Times New Roman"/>
          <w:sz w:val="24"/>
        </w:rPr>
        <w:t>HEC</w:t>
      </w:r>
      <w:r w:rsidR="003D32B6">
        <w:rPr>
          <w:rFonts w:ascii="Times New Roman" w:hAnsi="Times New Roman" w:cs="Times New Roman"/>
          <w:sz w:val="24"/>
        </w:rPr>
        <w:t>)</w:t>
      </w:r>
      <w:r w:rsidR="00594B52" w:rsidRPr="009D48C3">
        <w:rPr>
          <w:rFonts w:ascii="Times New Roman" w:hAnsi="Times New Roman" w:cs="Times New Roman"/>
          <w:sz w:val="24"/>
        </w:rPr>
        <w:t xml:space="preserve"> </w:t>
      </w:r>
      <w:r w:rsidRPr="009D48C3">
        <w:rPr>
          <w:rFonts w:ascii="Times New Roman" w:hAnsi="Times New Roman" w:cs="Times New Roman"/>
          <w:sz w:val="24"/>
        </w:rPr>
        <w:t xml:space="preserve">model is developed to explicitly involve the nucleation </w:t>
      </w:r>
      <w:r w:rsidR="003C5B3D" w:rsidRPr="009D48C3">
        <w:rPr>
          <w:rFonts w:ascii="Times New Roman" w:hAnsi="Times New Roman" w:cs="Times New Roman"/>
          <w:sz w:val="24"/>
        </w:rPr>
        <w:t xml:space="preserve">of dislocations </w:t>
      </w:r>
      <w:r w:rsidRPr="009D48C3">
        <w:rPr>
          <w:rFonts w:ascii="Times New Roman" w:hAnsi="Times New Roman" w:cs="Times New Roman"/>
          <w:sz w:val="24"/>
        </w:rPr>
        <w:t xml:space="preserve">during indentation process. </w:t>
      </w:r>
      <w:r w:rsidR="001D0C90" w:rsidRPr="009D48C3">
        <w:rPr>
          <w:rFonts w:ascii="Times New Roman" w:hAnsi="Times New Roman" w:cs="Times New Roman"/>
          <w:sz w:val="24"/>
        </w:rPr>
        <w:t xml:space="preserve">The basic idea </w:t>
      </w:r>
      <w:proofErr w:type="gramStart"/>
      <w:r w:rsidR="001D0C90" w:rsidRPr="009D48C3">
        <w:rPr>
          <w:rFonts w:ascii="Times New Roman" w:hAnsi="Times New Roman" w:cs="Times New Roman"/>
          <w:sz w:val="24"/>
        </w:rPr>
        <w:t>is shown</w:t>
      </w:r>
      <w:proofErr w:type="gramEnd"/>
      <w:r w:rsidR="001D0C90" w:rsidRPr="009D48C3">
        <w:rPr>
          <w:rFonts w:ascii="Times New Roman" w:hAnsi="Times New Roman" w:cs="Times New Roman"/>
          <w:sz w:val="24"/>
        </w:rPr>
        <w:t xml:space="preserve"> in </w:t>
      </w:r>
      <w:r w:rsidR="001D0C90" w:rsidRPr="009D48C3">
        <w:rPr>
          <w:rFonts w:ascii="Times New Roman" w:hAnsi="Times New Roman" w:cs="Times New Roman"/>
          <w:b/>
          <w:sz w:val="24"/>
        </w:rPr>
        <w:t>Fig. 2</w:t>
      </w:r>
      <w:r w:rsidR="001D0C90" w:rsidRPr="009D48C3">
        <w:rPr>
          <w:rFonts w:ascii="Times New Roman" w:hAnsi="Times New Roman" w:cs="Times New Roman"/>
          <w:sz w:val="24"/>
        </w:rPr>
        <w:t xml:space="preserve">, which is designed to navigate the understanding of this continuum model. </w:t>
      </w:r>
      <w:r w:rsidRPr="009D48C3">
        <w:rPr>
          <w:rFonts w:ascii="Times New Roman" w:hAnsi="Times New Roman" w:cs="Times New Roman"/>
          <w:sz w:val="24"/>
        </w:rPr>
        <w:t>According to</w:t>
      </w:r>
      <w:r w:rsidR="00123ED2" w:rsidRPr="009D48C3">
        <w:rPr>
          <w:rFonts w:ascii="Times New Roman" w:hAnsi="Times New Roman" w:cs="Times New Roman"/>
          <w:sz w:val="24"/>
        </w:rPr>
        <w:t xml:space="preserve"> the strain gradient </w:t>
      </w:r>
      <w:r w:rsidR="008D13FA" w:rsidRPr="009D48C3">
        <w:rPr>
          <w:rFonts w:ascii="Times New Roman" w:hAnsi="Times New Roman" w:cs="Times New Roman"/>
          <w:sz w:val="24"/>
        </w:rPr>
        <w:t>e</w:t>
      </w:r>
      <w:r w:rsidR="00123ED2" w:rsidRPr="009D48C3">
        <w:rPr>
          <w:rFonts w:ascii="Times New Roman" w:hAnsi="Times New Roman" w:cs="Times New Roman"/>
          <w:sz w:val="24"/>
        </w:rPr>
        <w:t>lasticity solution of the</w:t>
      </w:r>
      <w:r w:rsidRPr="009D48C3">
        <w:rPr>
          <w:rFonts w:ascii="Times New Roman" w:hAnsi="Times New Roman" w:cs="Times New Roman"/>
          <w:sz w:val="24"/>
        </w:rPr>
        <w:t xml:space="preserve"> expanding cavity model </w:t>
      </w:r>
      <w:r w:rsidRPr="009D48C3">
        <w:rPr>
          <w:rFonts w:ascii="Times New Roman" w:hAnsi="Times New Roman" w:cs="Times New Roman"/>
          <w:color w:val="0070C0"/>
          <w:sz w:val="24"/>
        </w:rPr>
        <w:fldChar w:fldCharType="begin">
          <w:fldData xml:space="preserve">PEVuZE5vdGU+PENpdGU+PEF1dGhvcj5HYW88L0F1dGhvcj48WWVhcj4yMDA2PC9ZZWFyPjxSZWNO
dW0+MzYwNjE8L1JlY051bT48RGlzcGxheVRleHQ+WzUxLCA1Ml08L0Rpc3BsYXlUZXh0PjxyZWNv
cmQ+PHJlYy1udW1iZXI+MzYwNjE8L3JlYy1udW1iZXI+PGZvcmVpZ24ta2V5cz48a2V5IGFwcD0i
RU4iIGRiLWlkPSI1MHd4ZHB6ZDl2ZDVyN2U5dDViNTk1ZGpyZnB0dHJ4dzlhdnAiIHRpbWVzdGFt
cD0iMTQ2MDk5NDY5MCI+MzYwNjE8L2tleT48L2ZvcmVpZ24ta2V5cz48cmVmLXR5cGUgbmFtZT0i
Sm91cm5hbCBBcnRpY2xlIj4xNzwvcmVmLXR5cGU+PGNvbnRyaWJ1dG9ycz48YXV0aG9ycz48YXV0
aG9yPkdhbywgWC4gTC48L2F1dGhvcj48L2F1dGhvcnM+PC9jb250cmlidXRvcnM+PHRpdGxlcz48
dGl0bGU+QW4gZXhwYW5kaW5nIGNhdml0eSBtb2RlbCBpbmNvcnBvcmF0aW5nIHN0cmFpbi1oYXJk
ZW5pbmcgYW5kIGluZGVudGF0aW9uIHNpemUgZWZmZWN0czwvdGl0bGU+PHNlY29uZGFyeS10aXRs
ZT5JbnRlcm5hdGlvbmFsIEpvdXJuYWwgb2YgU29saWRzIGFuZCBTdHJ1Y3R1cmVzPC9zZWNvbmRh
cnktdGl0bGU+PC90aXRsZXM+PHBlcmlvZGljYWw+PGZ1bGwtdGl0bGU+SW50ZXJuYXRpb25hbCBK
b3VybmFsIG9mIFNvbGlkcyBhbmQgU3RydWN0dXJlczwvZnVsbC10aXRsZT48YWJici0xPkludC4g
Si4gU29saWRzIFN0cnVjdC48L2FiYnItMT48L3BlcmlvZGljYWw+PHBhZ2VzPjY2MTUtNjYyOTwv
cGFnZXM+PHZvbHVtZT40Mzwvdm9sdW1lPjxudW1iZXI+MjE8L251bWJlcj48a2V5d29yZHM+PGtl
eXdvcmQ+SW5kZW50YXRpb248L2tleXdvcmQ+PGtleXdvcmQ+SGFyZG5lc3M8L2tleXdvcmQ+PGtl
eXdvcmQ+RXhwYW5kaW5nIGNhdml0eSBtb2RlbDwva2V5d29yZD48a2V5d29yZD5JbmRlbnRhdGlv
biBzaXplIGVmZmVjdDwva2V5d29yZD48a2V5d29yZD5TdHJhaW4gZ3JhZGllbnQgcGxhc3RpY2l0
eTwva2V5d29yZD48a2V5d29yZD5Db25pY2FsIGluZGVudGVyPC9rZXl3b3JkPjxrZXl3b3JkPlNw
aGVyaWNhbCBpbmRlbnRlcjwva2V5d29yZD48a2V5d29yZD5TdHJhaW4gaGFyZGVuaW5nPC9rZXl3
b3JkPjwva2V5d29yZHM+PGRhdGVzPjx5ZWFyPjIwMDY8L3llYXI+PHB1Yi1kYXRlcz48ZGF0ZT4x
MC8vPC9kYXRlPjwvcHViLWRhdGVzPjwvZGF0ZXM+PGlzYm4+MDAyMC03NjgzPC9pc2JuPjx1cmxz
PjxyZWxhdGVkLXVybHM+PHVybD5odHRwOi8vd3d3LnNjaWVuY2VkaXJlY3QuY29tL3NjaWVuY2Uv
YXJ0aWNsZS9waWkvUzAwMjA3NjgzMDYwMDAyMTc8L3VybD48dXJsPmh0dHA6Ly9hYy5lbHMtY2Ru
LmNvbS9TMDAyMDc2ODMwNjAwMDIxNy8xLXMyLjAtUzAwMjA3NjgzMDYwMDAyMTctbWFpbi5wZGY/
X3RpZD0yMTgwY2JlYS0wNTdlLTExZTYtYWY3ZC0wMDAwMGFhYjBmMjcmYW1wO2FjZG5hdD0xNDYw
OTk1MTc2XzZiM2Q1ODQ0ODIwYTVmYTA0OTdjYTJjOTk4ODBkZjhlPC91cmw+PC9yZWxhdGVkLXVy
bHM+PC91cmxzPjxlbGVjdHJvbmljLXJlc291cmNlLW51bT5odHRwOi8vZHguZG9pLm9yZy8xMC4x
MDE2L2ouaWpzb2xzdHIuMjAwNi4wMS4wMDg8L2VsZWN0cm9uaWMtcmVzb3VyY2UtbnVtPjwvcmVj
b3JkPjwvQ2l0ZT48Q2l0ZT48QXV0aG9yPkdhbzwvQXV0aG9yPjxZZWFyPjIwMDM8L1llYXI+PFJl
Y051bT4zNjA2MzwvUmVjTnVtPjxyZWNvcmQ+PHJlYy1udW1iZXI+MzYwNjM8L3JlYy1udW1iZXI+
PGZvcmVpZ24ta2V5cz48a2V5IGFwcD0iRU4iIGRiLWlkPSI1MHd4ZHB6ZDl2ZDVyN2U5dDViNTk1
ZGpyZnB0dHJ4dzlhdnAiIHRpbWVzdGFtcD0iMTQ2MDk5NDc3MyI+MzYwNjM8L2tleT48L2ZvcmVp
Z24ta2V5cz48cmVmLXR5cGUgbmFtZT0iSm91cm5hbCBBcnRpY2xlIj4xNzwvcmVmLXR5cGU+PGNv
bnRyaWJ1dG9ycz48YXV0aG9ycz48YXV0aG9yPkdhbywgWC4gTC48L2F1dGhvcj48L2F1dGhvcnM+
PC9jb250cmlidXRvcnM+PHRpdGxlcz48dGl0bGU+U3RyYWluIGdyYWRpZW50IHBsYXN0aWNpdHkg
c29sdXRpb24gZm9yIGFuIGludGVybmFsbHkgcHJlc3N1cml6ZWQgdGhpY2std2FsbGVkIHNwaGVy
aWNhbCBzaGVsbCBvZiBhbiBlbGFzdGlj4oCTcGxhc3RpYyBtYXRlcmlhbDwvdGl0bGU+PHNlY29u
ZGFyeS10aXRsZT5NZWNoYW5pY3MgUmVzZWFyY2ggQ29tbXVuaWNhdGlvbnM8L3NlY29uZGFyeS10
aXRsZT48L3RpdGxlcz48cGVyaW9kaWNhbD48ZnVsbC10aXRsZT5NZWNoYW5pY3MgUmVzZWFyY2gg
Q29tbXVuaWNhdGlvbnM8L2Z1bGwtdGl0bGU+PGFiYnItMT5NZWNoLiBSZXMuIENvbW11bi48L2Fi
YnItMT48L3BlcmlvZGljYWw+PHBhZ2VzPjQxMS00MjA8L3BhZ2VzPjx2b2x1bWU+MzA8L3ZvbHVt
ZT48bnVtYmVyPjU8L251bWJlcj48a2V5d29yZHM+PGtleXdvcmQ+VGhpY2std2FsbGVkIHNwaGVy
aWNhbCBzaGVsbDwva2V5d29yZD48a2V5d29yZD5TdHJlc3MgYW5hbHlzaXM8L2tleXdvcmQ+PGtl
eXdvcmQ+RWxhc3RpY+KAk3BsYXN0aWMgZGVmb3JtYXRpb248L2tleXdvcmQ+PGtleXdvcmQ+U3Ry
YWluIGdyYWRpZW50IHBsYXN0aWNpdHk8L2tleXdvcmQ+PGtleXdvcmQ+U2l6ZSBlZmZlY3Q8L2tl
eXdvcmQ+PGtleXdvcmQ+SW5kZW50YXRpb24gbWVjaGFuaWNzPC9rZXl3b3JkPjxrZXl3b3JkPkV4
cGFuZGluZyBjYXZpdHkgbW9kZWw8L2tleXdvcmQ+PC9rZXl3b3Jkcz48ZGF0ZXM+PHllYXI+MjAw
MzwveWVhcj48cHViLWRhdGVzPjxkYXRlPjkvLzwvZGF0ZT48L3B1Yi1kYXRlcz48L2RhdGVzPjxp
c2JuPjAwOTMtNjQxMzwvaXNibj48dXJscz48cmVsYXRlZC11cmxzPjx1cmw+aHR0cDovL3d3dy5z
Y2llbmNlZGlyZWN0LmNvbS9zY2llbmNlL2FydGljbGUvcGlpL1MwMDkzNjQxMzAzMDAwNDQyPC91
cmw+PHVybD5odHRwOi8vYWMuZWxzLWNkbi5jb20vUzAwOTM2NDEzMDMwMDA0NDIvMS1zMi4wLVMw
MDkzNjQxMzAzMDAwNDQyLW1haW4ucGRmP190aWQ9MjNjZWIxNjQtMDU3ZS0xMWU2LWFmN2QtMDAw
MDBhYWIwZjI3JmFtcDthY2RuYXQ9MTQ2MDk5NTE4MF8xMjI4Y2Y3NTQxMzgyNWRjZDc4MDNmNzgx
ZDZiOGM4ZTwvdXJsPjwvcmVsYXRlZC11cmxzPjwvdXJscz48ZWxlY3Ryb25pYy1yZXNvdXJjZS1u
dW0+aHR0cDovL2R4LmRvaS5vcmcvMTAuMTAxNi9TMDA5My02NDEzKDAzKTAwMDQ0LTI8L2VsZWN0
cm9uaWMtcmVzb3VyY2UtbnVtPjxhY2Nlc3MtZGF0ZT4yMDAzLzEwLy88L2FjY2Vzcy1kYXRlPjwv
cmVjb3JkPjwvQ2l0ZT48L0VuZE5vdGU+
</w:fldData>
        </w:fldChar>
      </w:r>
      <w:r w:rsidR="002C65AD" w:rsidRPr="009D48C3">
        <w:rPr>
          <w:rFonts w:ascii="Times New Roman" w:hAnsi="Times New Roman" w:cs="Times New Roman"/>
          <w:color w:val="0070C0"/>
          <w:sz w:val="24"/>
        </w:rPr>
        <w:instrText xml:space="preserve"> ADDIN EN.CITE </w:instrText>
      </w:r>
      <w:r w:rsidR="002C65AD" w:rsidRPr="009D48C3">
        <w:rPr>
          <w:rFonts w:ascii="Times New Roman" w:hAnsi="Times New Roman" w:cs="Times New Roman"/>
          <w:color w:val="0070C0"/>
          <w:sz w:val="24"/>
        </w:rPr>
        <w:fldChar w:fldCharType="begin">
          <w:fldData xml:space="preserve">PEVuZE5vdGU+PENpdGU+PEF1dGhvcj5HYW88L0F1dGhvcj48WWVhcj4yMDA2PC9ZZWFyPjxSZWNO
dW0+MzYwNjE8L1JlY051bT48RGlzcGxheVRleHQ+WzUxLCA1Ml08L0Rpc3BsYXlUZXh0PjxyZWNv
cmQ+PHJlYy1udW1iZXI+MzYwNjE8L3JlYy1udW1iZXI+PGZvcmVpZ24ta2V5cz48a2V5IGFwcD0i
RU4iIGRiLWlkPSI1MHd4ZHB6ZDl2ZDVyN2U5dDViNTk1ZGpyZnB0dHJ4dzlhdnAiIHRpbWVzdGFt
cD0iMTQ2MDk5NDY5MCI+MzYwNjE8L2tleT48L2ZvcmVpZ24ta2V5cz48cmVmLXR5cGUgbmFtZT0i
Sm91cm5hbCBBcnRpY2xlIj4xNzwvcmVmLXR5cGU+PGNvbnRyaWJ1dG9ycz48YXV0aG9ycz48YXV0
aG9yPkdhbywgWC4gTC48L2F1dGhvcj48L2F1dGhvcnM+PC9jb250cmlidXRvcnM+PHRpdGxlcz48
dGl0bGU+QW4gZXhwYW5kaW5nIGNhdml0eSBtb2RlbCBpbmNvcnBvcmF0aW5nIHN0cmFpbi1oYXJk
ZW5pbmcgYW5kIGluZGVudGF0aW9uIHNpemUgZWZmZWN0czwvdGl0bGU+PHNlY29uZGFyeS10aXRs
ZT5JbnRlcm5hdGlvbmFsIEpvdXJuYWwgb2YgU29saWRzIGFuZCBTdHJ1Y3R1cmVzPC9zZWNvbmRh
cnktdGl0bGU+PC90aXRsZXM+PHBlcmlvZGljYWw+PGZ1bGwtdGl0bGU+SW50ZXJuYXRpb25hbCBK
b3VybmFsIG9mIFNvbGlkcyBhbmQgU3RydWN0dXJlczwvZnVsbC10aXRsZT48YWJici0xPkludC4g
Si4gU29saWRzIFN0cnVjdC48L2FiYnItMT48L3BlcmlvZGljYWw+PHBhZ2VzPjY2MTUtNjYyOTwv
cGFnZXM+PHZvbHVtZT40Mzwvdm9sdW1lPjxudW1iZXI+MjE8L251bWJlcj48a2V5d29yZHM+PGtl
eXdvcmQ+SW5kZW50YXRpb248L2tleXdvcmQ+PGtleXdvcmQ+SGFyZG5lc3M8L2tleXdvcmQ+PGtl
eXdvcmQ+RXhwYW5kaW5nIGNhdml0eSBtb2RlbDwva2V5d29yZD48a2V5d29yZD5JbmRlbnRhdGlv
biBzaXplIGVmZmVjdDwva2V5d29yZD48a2V5d29yZD5TdHJhaW4gZ3JhZGllbnQgcGxhc3RpY2l0
eTwva2V5d29yZD48a2V5d29yZD5Db25pY2FsIGluZGVudGVyPC9rZXl3b3JkPjxrZXl3b3JkPlNw
aGVyaWNhbCBpbmRlbnRlcjwva2V5d29yZD48a2V5d29yZD5TdHJhaW4gaGFyZGVuaW5nPC9rZXl3
b3JkPjwva2V5d29yZHM+PGRhdGVzPjx5ZWFyPjIwMDY8L3llYXI+PHB1Yi1kYXRlcz48ZGF0ZT4x
MC8vPC9kYXRlPjwvcHViLWRhdGVzPjwvZGF0ZXM+PGlzYm4+MDAyMC03NjgzPC9pc2JuPjx1cmxz
PjxyZWxhdGVkLXVybHM+PHVybD5odHRwOi8vd3d3LnNjaWVuY2VkaXJlY3QuY29tL3NjaWVuY2Uv
YXJ0aWNsZS9waWkvUzAwMjA3NjgzMDYwMDAyMTc8L3VybD48dXJsPmh0dHA6Ly9hYy5lbHMtY2Ru
LmNvbS9TMDAyMDc2ODMwNjAwMDIxNy8xLXMyLjAtUzAwMjA3NjgzMDYwMDAyMTctbWFpbi5wZGY/
X3RpZD0yMTgwY2JlYS0wNTdlLTExZTYtYWY3ZC0wMDAwMGFhYjBmMjcmYW1wO2FjZG5hdD0xNDYw
OTk1MTc2XzZiM2Q1ODQ0ODIwYTVmYTA0OTdjYTJjOTk4ODBkZjhlPC91cmw+PC9yZWxhdGVkLXVy
bHM+PC91cmxzPjxlbGVjdHJvbmljLXJlc291cmNlLW51bT5odHRwOi8vZHguZG9pLm9yZy8xMC4x
MDE2L2ouaWpzb2xzdHIuMjAwNi4wMS4wMDg8L2VsZWN0cm9uaWMtcmVzb3VyY2UtbnVtPjwvcmVj
b3JkPjwvQ2l0ZT48Q2l0ZT48QXV0aG9yPkdhbzwvQXV0aG9yPjxZZWFyPjIwMDM8L1llYXI+PFJl
Y051bT4zNjA2MzwvUmVjTnVtPjxyZWNvcmQ+PHJlYy1udW1iZXI+MzYwNjM8L3JlYy1udW1iZXI+
PGZvcmVpZ24ta2V5cz48a2V5IGFwcD0iRU4iIGRiLWlkPSI1MHd4ZHB6ZDl2ZDVyN2U5dDViNTk1
ZGpyZnB0dHJ4dzlhdnAiIHRpbWVzdGFtcD0iMTQ2MDk5NDc3MyI+MzYwNjM8L2tleT48L2ZvcmVp
Z24ta2V5cz48cmVmLXR5cGUgbmFtZT0iSm91cm5hbCBBcnRpY2xlIj4xNzwvcmVmLXR5cGU+PGNv
bnRyaWJ1dG9ycz48YXV0aG9ycz48YXV0aG9yPkdhbywgWC4gTC48L2F1dGhvcj48L2F1dGhvcnM+
PC9jb250cmlidXRvcnM+PHRpdGxlcz48dGl0bGU+U3RyYWluIGdyYWRpZW50IHBsYXN0aWNpdHkg
c29sdXRpb24gZm9yIGFuIGludGVybmFsbHkgcHJlc3N1cml6ZWQgdGhpY2std2FsbGVkIHNwaGVy
aWNhbCBzaGVsbCBvZiBhbiBlbGFzdGlj4oCTcGxhc3RpYyBtYXRlcmlhbDwvdGl0bGU+PHNlY29u
ZGFyeS10aXRsZT5NZWNoYW5pY3MgUmVzZWFyY2ggQ29tbXVuaWNhdGlvbnM8L3NlY29uZGFyeS10
aXRsZT48L3RpdGxlcz48cGVyaW9kaWNhbD48ZnVsbC10aXRsZT5NZWNoYW5pY3MgUmVzZWFyY2gg
Q29tbXVuaWNhdGlvbnM8L2Z1bGwtdGl0bGU+PGFiYnItMT5NZWNoLiBSZXMuIENvbW11bi48L2Fi
YnItMT48L3BlcmlvZGljYWw+PHBhZ2VzPjQxMS00MjA8L3BhZ2VzPjx2b2x1bWU+MzA8L3ZvbHVt
ZT48bnVtYmVyPjU8L251bWJlcj48a2V5d29yZHM+PGtleXdvcmQ+VGhpY2std2FsbGVkIHNwaGVy
aWNhbCBzaGVsbDwva2V5d29yZD48a2V5d29yZD5TdHJlc3MgYW5hbHlzaXM8L2tleXdvcmQ+PGtl
eXdvcmQ+RWxhc3RpY+KAk3BsYXN0aWMgZGVmb3JtYXRpb248L2tleXdvcmQ+PGtleXdvcmQ+U3Ry
YWluIGdyYWRpZW50IHBsYXN0aWNpdHk8L2tleXdvcmQ+PGtleXdvcmQ+U2l6ZSBlZmZlY3Q8L2tl
eXdvcmQ+PGtleXdvcmQ+SW5kZW50YXRpb24gbWVjaGFuaWNzPC9rZXl3b3JkPjxrZXl3b3JkPkV4
cGFuZGluZyBjYXZpdHkgbW9kZWw8L2tleXdvcmQ+PC9rZXl3b3Jkcz48ZGF0ZXM+PHllYXI+MjAw
MzwveWVhcj48cHViLWRhdGVzPjxkYXRlPjkvLzwvZGF0ZT48L3B1Yi1kYXRlcz48L2RhdGVzPjxp
c2JuPjAwOTMtNjQxMzwvaXNibj48dXJscz48cmVsYXRlZC11cmxzPjx1cmw+aHR0cDovL3d3dy5z
Y2llbmNlZGlyZWN0LmNvbS9zY2llbmNlL2FydGljbGUvcGlpL1MwMDkzNjQxMzAzMDAwNDQyPC91
cmw+PHVybD5odHRwOi8vYWMuZWxzLWNkbi5jb20vUzAwOTM2NDEzMDMwMDA0NDIvMS1zMi4wLVMw
MDkzNjQxMzAzMDAwNDQyLW1haW4ucGRmP190aWQ9MjNjZWIxNjQtMDU3ZS0xMWU2LWFmN2QtMDAw
MDBhYWIwZjI3JmFtcDthY2RuYXQ9MTQ2MDk5NTE4MF8xMjI4Y2Y3NTQxMzgyNWRjZDc4MDNmNzgx
ZDZiOGM4ZTwvdXJsPjwvcmVsYXRlZC11cmxzPjwvdXJscz48ZWxlY3Ryb25pYy1yZXNvdXJjZS1u
dW0+aHR0cDovL2R4LmRvaS5vcmcvMTAuMTAxNi9TMDA5My02NDEzKDAzKTAwMDQ0LTI8L2VsZWN0
cm9uaWMtcmVzb3VyY2UtbnVtPjxhY2Nlc3MtZGF0ZT4yMDAzLzEwLy88L2FjY2Vzcy1kYXRlPjwv
cmVjb3JkPjwvQ2l0ZT48L0VuZE5vdGU+
</w:fldData>
        </w:fldChar>
      </w:r>
      <w:r w:rsidR="002C65AD" w:rsidRPr="009D48C3">
        <w:rPr>
          <w:rFonts w:ascii="Times New Roman" w:hAnsi="Times New Roman" w:cs="Times New Roman"/>
          <w:color w:val="0070C0"/>
          <w:sz w:val="24"/>
        </w:rPr>
        <w:instrText xml:space="preserve"> ADDIN EN.CITE.DATA </w:instrText>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end"/>
      </w:r>
      <w:r w:rsidRPr="009D48C3">
        <w:rPr>
          <w:rFonts w:ascii="Times New Roman" w:hAnsi="Times New Roman" w:cs="Times New Roman"/>
          <w:color w:val="0070C0"/>
          <w:sz w:val="24"/>
        </w:rPr>
      </w:r>
      <w:r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[51, 52]</w:t>
      </w:r>
      <w:r w:rsidRPr="009D48C3">
        <w:rPr>
          <w:rFonts w:ascii="Times New Roman" w:hAnsi="Times New Roman" w:cs="Times New Roman"/>
          <w:color w:val="0070C0"/>
          <w:sz w:val="24"/>
        </w:rPr>
        <w:fldChar w:fldCharType="end"/>
      </w:r>
      <w:r w:rsidRPr="009D48C3">
        <w:rPr>
          <w:rFonts w:ascii="Times New Roman" w:hAnsi="Times New Roman" w:cs="Times New Roman"/>
          <w:sz w:val="24"/>
        </w:rPr>
        <w:t xml:space="preserve"> of </w:t>
      </w:r>
      <w:proofErr w:type="spellStart"/>
      <w:r w:rsidRPr="009D48C3">
        <w:rPr>
          <w:rFonts w:ascii="Times New Roman" w:hAnsi="Times New Roman" w:cs="Times New Roman"/>
          <w:sz w:val="24"/>
        </w:rPr>
        <w:t>nanoindentation</w:t>
      </w:r>
      <w:proofErr w:type="spellEnd"/>
      <w:r w:rsidRPr="009D48C3">
        <w:rPr>
          <w:rFonts w:ascii="Times New Roman" w:hAnsi="Times New Roman" w:cs="Times New Roman"/>
          <w:sz w:val="24"/>
        </w:rPr>
        <w:t>, the principal stresses within the interior of specimen underneath the spherical indenter read as,</w:t>
      </w:r>
    </w:p>
    <w:p w:rsidR="00E400FF" w:rsidRPr="009D48C3" w:rsidRDefault="00E400FF" w:rsidP="00154C19">
      <w:pPr>
        <w:pStyle w:val="formula0"/>
        <w:spacing w:line="360" w:lineRule="auto"/>
        <w:rPr>
          <w:rFonts w:ascii="Times New Roman" w:hAnsi="Times New Roman"/>
          <w:sz w:val="24"/>
        </w:rPr>
      </w:pPr>
      <w:r w:rsidRPr="009D48C3">
        <w:rPr>
          <w:sz w:val="24"/>
        </w:rPr>
        <w:tab/>
      </w:r>
      <m:oMath>
        <m:sSub>
          <m:sSubPr>
            <m:ctrlPr>
              <w:rPr>
                <w:sz w:val="24"/>
              </w:rPr>
            </m:ctrlPr>
          </m:sSubPr>
          <m:e>
            <m:r>
              <w:rPr>
                <w:sz w:val="24"/>
              </w:rPr>
              <m:t>σ</m:t>
            </m:r>
          </m:e>
          <m:sub>
            <m:r>
              <w:rPr>
                <w:sz w:val="24"/>
              </w:rPr>
              <m:t>rr</m:t>
            </m:r>
          </m:sub>
        </m:sSub>
        <m:r>
          <w:rPr>
            <w:sz w:val="24"/>
          </w:rPr>
          <m:t>=-</m:t>
        </m:r>
        <m:f>
          <m:fPr>
            <m:ctrlPr>
              <w:rPr>
                <w:sz w:val="24"/>
              </w:rPr>
            </m:ctrlPr>
          </m:fPr>
          <m:num>
            <m:r>
              <w:rPr>
                <w:sz w:val="24"/>
              </w:rPr>
              <m:t>2</m:t>
            </m:r>
            <m:sSub>
              <m:sSubPr>
                <m:ctrlPr>
                  <w:rPr>
                    <w:sz w:val="24"/>
                  </w:rPr>
                </m:ctrlPr>
              </m:sSubPr>
              <m:e>
                <m:r>
                  <w:rPr>
                    <w:sz w:val="24"/>
                  </w:rPr>
                  <m:t>σ</m:t>
                </m:r>
              </m:e>
              <m:sub>
                <m:r>
                  <w:rPr>
                    <w:sz w:val="24"/>
                  </w:rPr>
                  <m:t>Y</m:t>
                </m:r>
              </m:sub>
            </m:sSub>
          </m:num>
          <m:den>
            <m:r>
              <w:rPr>
                <w:sz w:val="24"/>
              </w:rPr>
              <m:t>3</m:t>
            </m:r>
          </m:den>
        </m:f>
        <m:d>
          <m:dPr>
            <m:ctrlPr>
              <w:rPr>
                <w:sz w:val="24"/>
              </w:rPr>
            </m:ctrlPr>
          </m:dPr>
          <m:e>
            <m:r>
              <w:rPr>
                <w:sz w:val="24"/>
              </w:rPr>
              <m:t>1-</m:t>
            </m:r>
            <m:f>
              <m:fPr>
                <m:ctrlPr>
                  <w:rPr>
                    <w:sz w:val="24"/>
                  </w:rPr>
                </m:ctrlPr>
              </m:fPr>
              <m:num>
                <m:sSubSup>
                  <m:sSubSupPr>
                    <m:ctrlPr>
                      <w:rPr>
                        <w:sz w:val="24"/>
                      </w:rPr>
                    </m:ctrlPr>
                  </m:sSubSupPr>
                  <m:e>
                    <m:r>
                      <w:rPr>
                        <w:sz w:val="24"/>
                      </w:rPr>
                      <m:t>r</m:t>
                    </m:r>
                  </m:e>
                  <m:sub>
                    <m:r>
                      <w:rPr>
                        <w:sz w:val="24"/>
                      </w:rPr>
                      <m:t>c</m:t>
                    </m:r>
                  </m:sub>
                  <m:sup>
                    <m:r>
                      <w:rPr>
                        <w:sz w:val="24"/>
                      </w:rPr>
                      <m:t>3</m:t>
                    </m:r>
                  </m:sup>
                </m:sSubSup>
              </m:num>
              <m:den>
                <m:sSubSup>
                  <m:sSubSupPr>
                    <m:ctrlPr>
                      <w:rPr>
                        <w:sz w:val="24"/>
                      </w:rPr>
                    </m:ctrlPr>
                  </m:sSubSupPr>
                  <m:e>
                    <m:r>
                      <w:rPr>
                        <w:sz w:val="24"/>
                      </w:rPr>
                      <m:t>r</m:t>
                    </m:r>
                  </m:e>
                  <m:sub>
                    <m:r>
                      <w:rPr>
                        <w:sz w:val="24"/>
                      </w:rPr>
                      <m:t>o</m:t>
                    </m:r>
                  </m:sub>
                  <m:sup>
                    <m:r>
                      <w:rPr>
                        <w:sz w:val="24"/>
                      </w:rPr>
                      <m:t>3</m:t>
                    </m:r>
                  </m:sup>
                </m:sSubSup>
              </m:den>
            </m:f>
          </m:e>
        </m:d>
        <m:r>
          <w:rPr>
            <w:sz w:val="24"/>
          </w:rPr>
          <m:t>+2</m:t>
        </m:r>
        <m:d>
          <m:dPr>
            <m:begChr m:val="["/>
            <m:endChr m:val="]"/>
            <m:ctrlPr>
              <w:rPr>
                <w:sz w:val="24"/>
              </w:rPr>
            </m:ctrlPr>
          </m:dPr>
          <m:e>
            <m:f>
              <m:fPr>
                <m:ctrlPr>
                  <w:rPr>
                    <w:sz w:val="24"/>
                  </w:rPr>
                </m:ctrlPr>
              </m:fPr>
              <m:num>
                <m:r>
                  <w:rPr>
                    <w:sz w:val="24"/>
                  </w:rPr>
                  <m:t>κ</m:t>
                </m:r>
              </m:num>
              <m:den>
                <m:r>
                  <w:rPr>
                    <w:sz w:val="24"/>
                  </w:rPr>
                  <m:t>3n</m:t>
                </m:r>
              </m:den>
            </m:f>
            <m:sSup>
              <m:sSupPr>
                <m:ctrlPr>
                  <w:rPr>
                    <w:sz w:val="24"/>
                  </w:rPr>
                </m:ctrlPr>
              </m:sSupPr>
              <m:e>
                <m:d>
                  <m:dPr>
                    <m:ctrlPr>
                      <w:rPr>
                        <w:sz w:val="24"/>
                      </w:rPr>
                    </m:ctrlPr>
                  </m:dPr>
                  <m:e>
                    <m:f>
                      <m:fPr>
                        <m:ctrlPr>
                          <w:rPr>
                            <w:sz w:val="24"/>
                          </w:rPr>
                        </m:ctrlPr>
                      </m:fPr>
                      <m:num>
                        <m:sSub>
                          <m:sSubPr>
                            <m:ctrlPr>
                              <w:rPr>
                                <w:sz w:val="24"/>
                              </w:rPr>
                            </m:ctrlPr>
                          </m:sSubPr>
                          <m:e>
                            <m:r>
                              <w:rPr>
                                <w:sz w:val="24"/>
                              </w:rPr>
                              <m:t>σ</m:t>
                            </m:r>
                          </m:e>
                          <m:sub>
                            <m:r>
                              <w:rPr>
                                <w:sz w:val="24"/>
                              </w:rPr>
                              <m:t>Y</m:t>
                            </m:r>
                          </m:sub>
                        </m:sSub>
                      </m:num>
                      <m:den>
                        <m:r>
                          <w:rPr>
                            <w:sz w:val="24"/>
                          </w:rPr>
                          <m:t>E</m:t>
                        </m:r>
                      </m:den>
                    </m:f>
                  </m:e>
                </m:d>
              </m:e>
              <m:sup>
                <m:r>
                  <w:rPr>
                    <w:sz w:val="24"/>
                  </w:rPr>
                  <m:t>n</m:t>
                </m:r>
              </m:sup>
            </m:sSup>
            <m:d>
              <m:dPr>
                <m:ctrlPr>
                  <w:rPr>
                    <w:sz w:val="24"/>
                  </w:rPr>
                </m:ctrlPr>
              </m:dPr>
              <m:e>
                <m:r>
                  <w:rPr>
                    <w:sz w:val="24"/>
                  </w:rPr>
                  <m:t>1-</m:t>
                </m:r>
                <m:f>
                  <m:fPr>
                    <m:ctrlPr>
                      <w:rPr>
                        <w:sz w:val="24"/>
                      </w:rPr>
                    </m:ctrlPr>
                  </m:fPr>
                  <m:num>
                    <m:sSubSup>
                      <m:sSubSupPr>
                        <m:ctrlPr>
                          <w:rPr>
                            <w:sz w:val="24"/>
                          </w:rPr>
                        </m:ctrlPr>
                      </m:sSubSupPr>
                      <m:e>
                        <m:r>
                          <w:rPr>
                            <w:sz w:val="24"/>
                          </w:rPr>
                          <m:t>r</m:t>
                        </m:r>
                      </m:e>
                      <m:sub>
                        <m:r>
                          <w:rPr>
                            <w:sz w:val="24"/>
                          </w:rPr>
                          <m:t>c</m:t>
                        </m:r>
                      </m:sub>
                      <m:sup>
                        <m:r>
                          <w:rPr>
                            <w:sz w:val="24"/>
                          </w:rPr>
                          <m:t>3n</m:t>
                        </m:r>
                      </m:sup>
                    </m:sSubSup>
                  </m:num>
                  <m:den>
                    <m:sSup>
                      <m:sSupPr>
                        <m:ctrlPr>
                          <w:rPr>
                            <w:sz w:val="24"/>
                          </w:rPr>
                        </m:ctrlPr>
                      </m:sSupPr>
                      <m:e>
                        <m:r>
                          <w:rPr>
                            <w:sz w:val="24"/>
                          </w:rPr>
                          <m:t>r</m:t>
                        </m:r>
                      </m:e>
                      <m:sup>
                        <m:r>
                          <w:rPr>
                            <w:sz w:val="24"/>
                          </w:rPr>
                          <m:t>3n</m:t>
                        </m:r>
                      </m:sup>
                    </m:sSup>
                  </m:den>
                </m:f>
              </m:e>
            </m:d>
            <m:r>
              <w:rPr>
                <w:sz w:val="24"/>
              </w:rPr>
              <m:t>-</m:t>
            </m:r>
            <m:f>
              <m:fPr>
                <m:ctrlPr>
                  <w:rPr>
                    <w:sz w:val="24"/>
                  </w:rPr>
                </m:ctrlPr>
              </m:fPr>
              <m:num>
                <m:r>
                  <w:rPr>
                    <w:sz w:val="24"/>
                  </w:rPr>
                  <m:t>6C</m:t>
                </m:r>
                <m:sSub>
                  <m:sSubPr>
                    <m:ctrlPr>
                      <w:rPr>
                        <w:sz w:val="24"/>
                      </w:rPr>
                    </m:ctrlPr>
                  </m:sSubPr>
                  <m:e>
                    <m:r>
                      <w:rPr>
                        <w:sz w:val="24"/>
                      </w:rPr>
                      <m:t>σ</m:t>
                    </m:r>
                  </m:e>
                  <m:sub>
                    <m:r>
                      <w:rPr>
                        <w:sz w:val="24"/>
                      </w:rPr>
                      <m:t>Y</m:t>
                    </m:r>
                  </m:sub>
                </m:sSub>
              </m:num>
              <m:den>
                <m:r>
                  <w:rPr>
                    <w:sz w:val="24"/>
                  </w:rPr>
                  <m:t>5E</m:t>
                </m:r>
              </m:den>
            </m:f>
            <m:f>
              <m:fPr>
                <m:ctrlPr>
                  <w:rPr>
                    <w:sz w:val="24"/>
                  </w:rPr>
                </m:ctrlPr>
              </m:fPr>
              <m:num>
                <m:r>
                  <w:rPr>
                    <w:sz w:val="24"/>
                  </w:rPr>
                  <m:t>1</m:t>
                </m:r>
              </m:num>
              <m:den>
                <m:sSup>
                  <m:sSupPr>
                    <m:ctrlPr>
                      <w:rPr>
                        <w:sz w:val="24"/>
                      </w:rPr>
                    </m:ctrlPr>
                  </m:sSupPr>
                  <m:e>
                    <m:r>
                      <w:rPr>
                        <w:sz w:val="24"/>
                      </w:rPr>
                      <m:t>a</m:t>
                    </m:r>
                  </m:e>
                  <m:sup>
                    <m:r>
                      <w:rPr>
                        <w:sz w:val="24"/>
                      </w:rPr>
                      <m:t>2</m:t>
                    </m:r>
                  </m:sup>
                </m:sSup>
              </m:den>
            </m:f>
            <m:f>
              <m:fPr>
                <m:ctrlPr>
                  <w:rPr>
                    <w:sz w:val="24"/>
                  </w:rPr>
                </m:ctrlPr>
              </m:fPr>
              <m:num>
                <m:sSubSup>
                  <m:sSubSupPr>
                    <m:ctrlPr>
                      <w:rPr>
                        <w:sz w:val="24"/>
                      </w:rPr>
                    </m:ctrlPr>
                  </m:sSubSupPr>
                  <m:e>
                    <m:r>
                      <w:rPr>
                        <w:sz w:val="24"/>
                      </w:rPr>
                      <m:t>r</m:t>
                    </m:r>
                  </m:e>
                  <m:sub>
                    <m:r>
                      <w:rPr>
                        <w:sz w:val="24"/>
                      </w:rPr>
                      <m:t>c</m:t>
                    </m:r>
                  </m:sub>
                  <m:sup>
                    <m:r>
                      <w:rPr>
                        <w:sz w:val="24"/>
                      </w:rPr>
                      <m:t>3</m:t>
                    </m:r>
                  </m:sup>
                </m:sSubSup>
              </m:num>
              <m:den>
                <m:sSup>
                  <m:sSupPr>
                    <m:ctrlPr>
                      <w:rPr>
                        <w:sz w:val="24"/>
                      </w:rPr>
                    </m:ctrlPr>
                  </m:sSupPr>
                  <m:e>
                    <m:r>
                      <w:rPr>
                        <w:sz w:val="24"/>
                      </w:rPr>
                      <m:t>a</m:t>
                    </m:r>
                  </m:e>
                  <m:sup>
                    <m:r>
                      <w:rPr>
                        <w:sz w:val="24"/>
                      </w:rPr>
                      <m:t>3</m:t>
                    </m:r>
                  </m:sup>
                </m:sSup>
              </m:den>
            </m:f>
            <m:d>
              <m:dPr>
                <m:ctrlPr>
                  <w:rPr>
                    <w:sz w:val="24"/>
                  </w:rPr>
                </m:ctrlPr>
              </m:dPr>
              <m:e>
                <m:f>
                  <m:fPr>
                    <m:ctrlPr>
                      <w:rPr>
                        <w:sz w:val="24"/>
                      </w:rPr>
                    </m:ctrlPr>
                  </m:fPr>
                  <m:num>
                    <m:sSup>
                      <m:sSupPr>
                        <m:ctrlPr>
                          <w:rPr>
                            <w:sz w:val="24"/>
                          </w:rPr>
                        </m:ctrlPr>
                      </m:sSupPr>
                      <m:e>
                        <m:r>
                          <w:rPr>
                            <w:sz w:val="24"/>
                          </w:rPr>
                          <m:t>a</m:t>
                        </m:r>
                      </m:e>
                      <m:sup>
                        <m:r>
                          <w:rPr>
                            <w:sz w:val="24"/>
                          </w:rPr>
                          <m:t>5</m:t>
                        </m:r>
                      </m:sup>
                    </m:sSup>
                  </m:num>
                  <m:den>
                    <m:sSubSup>
                      <m:sSubSupPr>
                        <m:ctrlPr>
                          <w:rPr>
                            <w:sz w:val="24"/>
                          </w:rPr>
                        </m:ctrlPr>
                      </m:sSubSupPr>
                      <m:e>
                        <m:r>
                          <w:rPr>
                            <w:sz w:val="24"/>
                          </w:rPr>
                          <m:t>r</m:t>
                        </m:r>
                      </m:e>
                      <m:sub>
                        <m:r>
                          <w:rPr>
                            <w:sz w:val="24"/>
                          </w:rPr>
                          <m:t>c</m:t>
                        </m:r>
                      </m:sub>
                      <m:sup>
                        <m:r>
                          <w:rPr>
                            <w:sz w:val="24"/>
                          </w:rPr>
                          <m:t>5</m:t>
                        </m:r>
                      </m:sup>
                    </m:sSubSup>
                  </m:den>
                </m:f>
                <m:r>
                  <w:rPr>
                    <w:sz w:val="24"/>
                  </w:rPr>
                  <m:t>-</m:t>
                </m:r>
                <m:f>
                  <m:fPr>
                    <m:ctrlPr>
                      <w:rPr>
                        <w:sz w:val="24"/>
                      </w:rPr>
                    </m:ctrlPr>
                  </m:fPr>
                  <m:num>
                    <m:sSup>
                      <m:sSupPr>
                        <m:ctrlPr>
                          <w:rPr>
                            <w:sz w:val="24"/>
                          </w:rPr>
                        </m:ctrlPr>
                      </m:sSupPr>
                      <m:e>
                        <m:r>
                          <w:rPr>
                            <w:sz w:val="24"/>
                          </w:rPr>
                          <m:t>a</m:t>
                        </m:r>
                      </m:e>
                      <m:sup>
                        <m:r>
                          <w:rPr>
                            <w:sz w:val="24"/>
                          </w:rPr>
                          <m:t>5</m:t>
                        </m:r>
                      </m:sup>
                    </m:sSup>
                  </m:num>
                  <m:den>
                    <m:sSup>
                      <m:sSupPr>
                        <m:ctrlPr>
                          <w:rPr>
                            <w:sz w:val="24"/>
                          </w:rPr>
                        </m:ctrlPr>
                      </m:sSupPr>
                      <m:e>
                        <m:r>
                          <w:rPr>
                            <w:sz w:val="24"/>
                          </w:rPr>
                          <m:t>r</m:t>
                        </m:r>
                      </m:e>
                      <m:sup>
                        <m:r>
                          <w:rPr>
                            <w:sz w:val="24"/>
                          </w:rPr>
                          <m:t>5</m:t>
                        </m:r>
                      </m:sup>
                    </m:sSup>
                  </m:den>
                </m:f>
              </m:e>
            </m:d>
          </m:e>
        </m:d>
      </m:oMath>
      <w:r w:rsidRPr="009D48C3">
        <w:rPr>
          <w:sz w:val="24"/>
        </w:rPr>
        <w:tab/>
      </w:r>
      <w:r w:rsidRPr="009D48C3">
        <w:rPr>
          <w:rFonts w:ascii="Times New Roman" w:hAnsi="Times New Roman"/>
          <w:sz w:val="24"/>
        </w:rPr>
        <w:t>(</w:t>
      </w:r>
      <w:r w:rsidR="009048E9" w:rsidRPr="009D48C3">
        <w:rPr>
          <w:rFonts w:ascii="Times New Roman" w:hAnsi="Times New Roman"/>
          <w:sz w:val="24"/>
        </w:rPr>
        <w:t>2</w:t>
      </w:r>
      <w:r w:rsidRPr="009D48C3">
        <w:rPr>
          <w:rFonts w:ascii="Times New Roman" w:hAnsi="Times New Roman"/>
          <w:sz w:val="24"/>
        </w:rPr>
        <w:t>.1-a)</w:t>
      </w:r>
    </w:p>
    <w:p w:rsidR="00E400FF" w:rsidRPr="009D48C3" w:rsidRDefault="00E400FF" w:rsidP="00154C19">
      <w:pPr>
        <w:pStyle w:val="formula0"/>
        <w:spacing w:line="360" w:lineRule="auto"/>
        <w:rPr>
          <w:rFonts w:ascii="Times New Roman" w:hAnsi="Times New Roman"/>
          <w:sz w:val="24"/>
        </w:rPr>
      </w:pPr>
      <w:r w:rsidRPr="009D48C3">
        <w:rPr>
          <w:sz w:val="24"/>
        </w:rPr>
        <w:tab/>
      </w:r>
      <m:oMath>
        <m:sSub>
          <m:sSubPr>
            <m:ctrlPr>
              <w:rPr>
                <w:sz w:val="24"/>
              </w:rPr>
            </m:ctrlPr>
          </m:sSubPr>
          <m:e>
            <m:r>
              <w:rPr>
                <w:sz w:val="24"/>
              </w:rPr>
              <m:t>σ</m:t>
            </m:r>
          </m:e>
          <m:sub>
            <m:r>
              <w:rPr>
                <w:sz w:val="24"/>
              </w:rPr>
              <m:t>θθ</m:t>
            </m:r>
          </m:sub>
        </m:sSub>
        <m:r>
          <w:rPr>
            <w:sz w:val="24"/>
          </w:rPr>
          <m:t>=-</m:t>
        </m:r>
        <m:f>
          <m:fPr>
            <m:ctrlPr>
              <w:rPr>
                <w:sz w:val="24"/>
              </w:rPr>
            </m:ctrlPr>
          </m:fPr>
          <m:num>
            <m:r>
              <w:rPr>
                <w:sz w:val="24"/>
              </w:rPr>
              <m:t>2</m:t>
            </m:r>
            <m:sSub>
              <m:sSubPr>
                <m:ctrlPr>
                  <w:rPr>
                    <w:sz w:val="24"/>
                  </w:rPr>
                </m:ctrlPr>
              </m:sSubPr>
              <m:e>
                <m:r>
                  <w:rPr>
                    <w:sz w:val="24"/>
                  </w:rPr>
                  <m:t>σ</m:t>
                </m:r>
              </m:e>
              <m:sub>
                <m:r>
                  <w:rPr>
                    <w:sz w:val="24"/>
                  </w:rPr>
                  <m:t>Y</m:t>
                </m:r>
              </m:sub>
            </m:sSub>
          </m:num>
          <m:den>
            <m:r>
              <w:rPr>
                <w:sz w:val="24"/>
              </w:rPr>
              <m:t>3</m:t>
            </m:r>
          </m:den>
        </m:f>
        <m:d>
          <m:dPr>
            <m:ctrlPr>
              <w:rPr>
                <w:sz w:val="24"/>
              </w:rPr>
            </m:ctrlPr>
          </m:dPr>
          <m:e>
            <m:r>
              <w:rPr>
                <w:sz w:val="24"/>
              </w:rPr>
              <m:t>1-</m:t>
            </m:r>
            <m:f>
              <m:fPr>
                <m:ctrlPr>
                  <w:rPr>
                    <w:sz w:val="24"/>
                  </w:rPr>
                </m:ctrlPr>
              </m:fPr>
              <m:num>
                <m:sSubSup>
                  <m:sSubSupPr>
                    <m:ctrlPr>
                      <w:rPr>
                        <w:sz w:val="24"/>
                      </w:rPr>
                    </m:ctrlPr>
                  </m:sSubSupPr>
                  <m:e>
                    <m:r>
                      <w:rPr>
                        <w:sz w:val="24"/>
                      </w:rPr>
                      <m:t>r</m:t>
                    </m:r>
                  </m:e>
                  <m:sub>
                    <m:r>
                      <w:rPr>
                        <w:sz w:val="24"/>
                      </w:rPr>
                      <m:t>c</m:t>
                    </m:r>
                  </m:sub>
                  <m:sup>
                    <m:r>
                      <w:rPr>
                        <w:sz w:val="24"/>
                      </w:rPr>
                      <m:t>3</m:t>
                    </m:r>
                  </m:sup>
                </m:sSubSup>
              </m:num>
              <m:den>
                <m:sSubSup>
                  <m:sSubSupPr>
                    <m:ctrlPr>
                      <w:rPr>
                        <w:sz w:val="24"/>
                      </w:rPr>
                    </m:ctrlPr>
                  </m:sSubSupPr>
                  <m:e>
                    <m:r>
                      <w:rPr>
                        <w:sz w:val="24"/>
                      </w:rPr>
                      <m:t>r</m:t>
                    </m:r>
                  </m:e>
                  <m:sub>
                    <m:r>
                      <w:rPr>
                        <w:sz w:val="24"/>
                      </w:rPr>
                      <m:t>o</m:t>
                    </m:r>
                  </m:sub>
                  <m:sup>
                    <m:r>
                      <w:rPr>
                        <w:sz w:val="24"/>
                      </w:rPr>
                      <m:t>3</m:t>
                    </m:r>
                  </m:sup>
                </m:sSubSup>
              </m:den>
            </m:f>
          </m:e>
        </m:d>
        <m:r>
          <w:rPr>
            <w:sz w:val="24"/>
          </w:rPr>
          <m:t>+2</m:t>
        </m:r>
        <m:d>
          <m:dPr>
            <m:begChr m:val="["/>
            <m:endChr m:val="]"/>
            <m:ctrlPr>
              <w:rPr>
                <w:sz w:val="24"/>
              </w:rPr>
            </m:ctrlPr>
          </m:dPr>
          <m:e>
            <m:f>
              <m:fPr>
                <m:ctrlPr>
                  <w:rPr>
                    <w:sz w:val="24"/>
                  </w:rPr>
                </m:ctrlPr>
              </m:fPr>
              <m:num>
                <m:r>
                  <w:rPr>
                    <w:sz w:val="24"/>
                  </w:rPr>
                  <m:t>κ</m:t>
                </m:r>
              </m:num>
              <m:den>
                <m:r>
                  <w:rPr>
                    <w:sz w:val="24"/>
                  </w:rPr>
                  <m:t>3n</m:t>
                </m:r>
              </m:den>
            </m:f>
            <m:sSup>
              <m:sSupPr>
                <m:ctrlPr>
                  <w:rPr>
                    <w:sz w:val="24"/>
                  </w:rPr>
                </m:ctrlPr>
              </m:sSupPr>
              <m:e>
                <m:d>
                  <m:dPr>
                    <m:ctrlPr>
                      <w:rPr>
                        <w:sz w:val="24"/>
                      </w:rPr>
                    </m:ctrlPr>
                  </m:dPr>
                  <m:e>
                    <m:f>
                      <m:fPr>
                        <m:ctrlPr>
                          <w:rPr>
                            <w:sz w:val="24"/>
                          </w:rPr>
                        </m:ctrlPr>
                      </m:fPr>
                      <m:num>
                        <m:sSub>
                          <m:sSubPr>
                            <m:ctrlPr>
                              <w:rPr>
                                <w:sz w:val="24"/>
                              </w:rPr>
                            </m:ctrlPr>
                          </m:sSubPr>
                          <m:e>
                            <m:r>
                              <w:rPr>
                                <w:sz w:val="24"/>
                              </w:rPr>
                              <m:t>σ</m:t>
                            </m:r>
                          </m:e>
                          <m:sub>
                            <m:r>
                              <w:rPr>
                                <w:sz w:val="24"/>
                              </w:rPr>
                              <m:t>Y</m:t>
                            </m:r>
                          </m:sub>
                        </m:sSub>
                      </m:num>
                      <m:den>
                        <m:r>
                          <w:rPr>
                            <w:sz w:val="24"/>
                          </w:rPr>
                          <m:t>E</m:t>
                        </m:r>
                      </m:den>
                    </m:f>
                  </m:e>
                </m:d>
              </m:e>
              <m:sup>
                <m:r>
                  <w:rPr>
                    <w:sz w:val="24"/>
                  </w:rPr>
                  <m:t>n</m:t>
                </m:r>
              </m:sup>
            </m:sSup>
            <m:d>
              <m:dPr>
                <m:ctrlPr>
                  <w:rPr>
                    <w:sz w:val="24"/>
                  </w:rPr>
                </m:ctrlPr>
              </m:dPr>
              <m:e>
                <m:r>
                  <w:rPr>
                    <w:sz w:val="24"/>
                  </w:rPr>
                  <m:t>1+</m:t>
                </m:r>
                <m:d>
                  <m:dPr>
                    <m:ctrlPr>
                      <w:rPr>
                        <w:sz w:val="24"/>
                      </w:rPr>
                    </m:ctrlPr>
                  </m:dPr>
                  <m:e>
                    <m:f>
                      <m:fPr>
                        <m:ctrlPr>
                          <w:rPr>
                            <w:sz w:val="24"/>
                          </w:rPr>
                        </m:ctrlPr>
                      </m:fPr>
                      <m:num>
                        <m:r>
                          <w:rPr>
                            <w:sz w:val="24"/>
                          </w:rPr>
                          <m:t>3n</m:t>
                        </m:r>
                      </m:num>
                      <m:den>
                        <m:r>
                          <w:rPr>
                            <w:sz w:val="24"/>
                          </w:rPr>
                          <m:t>2</m:t>
                        </m:r>
                      </m:den>
                    </m:f>
                    <m:r>
                      <w:rPr>
                        <w:sz w:val="24"/>
                      </w:rPr>
                      <m:t>-1</m:t>
                    </m:r>
                  </m:e>
                </m:d>
                <m:f>
                  <m:fPr>
                    <m:ctrlPr>
                      <w:rPr>
                        <w:sz w:val="24"/>
                      </w:rPr>
                    </m:ctrlPr>
                  </m:fPr>
                  <m:num>
                    <m:sSubSup>
                      <m:sSubSupPr>
                        <m:ctrlPr>
                          <w:rPr>
                            <w:sz w:val="24"/>
                          </w:rPr>
                        </m:ctrlPr>
                      </m:sSubSupPr>
                      <m:e>
                        <m:r>
                          <w:rPr>
                            <w:sz w:val="24"/>
                          </w:rPr>
                          <m:t>r</m:t>
                        </m:r>
                      </m:e>
                      <m:sub>
                        <m:r>
                          <w:rPr>
                            <w:sz w:val="24"/>
                          </w:rPr>
                          <m:t>c</m:t>
                        </m:r>
                      </m:sub>
                      <m:sup>
                        <m:r>
                          <w:rPr>
                            <w:sz w:val="24"/>
                          </w:rPr>
                          <m:t>3n</m:t>
                        </m:r>
                      </m:sup>
                    </m:sSubSup>
                  </m:num>
                  <m:den>
                    <m:sSup>
                      <m:sSupPr>
                        <m:ctrlPr>
                          <w:rPr>
                            <w:sz w:val="24"/>
                          </w:rPr>
                        </m:ctrlPr>
                      </m:sSupPr>
                      <m:e>
                        <m:r>
                          <w:rPr>
                            <w:sz w:val="24"/>
                          </w:rPr>
                          <m:t>r</m:t>
                        </m:r>
                      </m:e>
                      <m:sup>
                        <m:r>
                          <w:rPr>
                            <w:sz w:val="24"/>
                          </w:rPr>
                          <m:t>3n</m:t>
                        </m:r>
                      </m:sup>
                    </m:sSup>
                  </m:den>
                </m:f>
              </m:e>
            </m:d>
            <m:r>
              <w:rPr>
                <w:sz w:val="24"/>
              </w:rPr>
              <m:t>-</m:t>
            </m:r>
            <m:f>
              <m:fPr>
                <m:ctrlPr>
                  <w:rPr>
                    <w:sz w:val="24"/>
                  </w:rPr>
                </m:ctrlPr>
              </m:fPr>
              <m:num>
                <m:r>
                  <w:rPr>
                    <w:sz w:val="24"/>
                  </w:rPr>
                  <m:t>6C</m:t>
                </m:r>
                <m:sSub>
                  <m:sSubPr>
                    <m:ctrlPr>
                      <w:rPr>
                        <w:sz w:val="24"/>
                      </w:rPr>
                    </m:ctrlPr>
                  </m:sSubPr>
                  <m:e>
                    <m:r>
                      <w:rPr>
                        <w:sz w:val="24"/>
                      </w:rPr>
                      <m:t>σ</m:t>
                    </m:r>
                  </m:e>
                  <m:sub>
                    <m:r>
                      <w:rPr>
                        <w:sz w:val="24"/>
                      </w:rPr>
                      <m:t>Y</m:t>
                    </m:r>
                  </m:sub>
                </m:sSub>
              </m:num>
              <m:den>
                <m:r>
                  <w:rPr>
                    <w:sz w:val="24"/>
                  </w:rPr>
                  <m:t>5E</m:t>
                </m:r>
              </m:den>
            </m:f>
            <m:f>
              <m:fPr>
                <m:ctrlPr>
                  <w:rPr>
                    <w:sz w:val="24"/>
                  </w:rPr>
                </m:ctrlPr>
              </m:fPr>
              <m:num>
                <m:r>
                  <w:rPr>
                    <w:sz w:val="24"/>
                  </w:rPr>
                  <m:t>1</m:t>
                </m:r>
              </m:num>
              <m:den>
                <m:sSup>
                  <m:sSupPr>
                    <m:ctrlPr>
                      <w:rPr>
                        <w:sz w:val="24"/>
                      </w:rPr>
                    </m:ctrlPr>
                  </m:sSupPr>
                  <m:e>
                    <m:r>
                      <w:rPr>
                        <w:sz w:val="24"/>
                      </w:rPr>
                      <m:t>a</m:t>
                    </m:r>
                  </m:e>
                  <m:sup>
                    <m:r>
                      <w:rPr>
                        <w:sz w:val="24"/>
                      </w:rPr>
                      <m:t>2</m:t>
                    </m:r>
                  </m:sup>
                </m:sSup>
              </m:den>
            </m:f>
            <m:f>
              <m:fPr>
                <m:ctrlPr>
                  <w:rPr>
                    <w:sz w:val="24"/>
                  </w:rPr>
                </m:ctrlPr>
              </m:fPr>
              <m:num>
                <m:sSubSup>
                  <m:sSubSupPr>
                    <m:ctrlPr>
                      <w:rPr>
                        <w:sz w:val="24"/>
                      </w:rPr>
                    </m:ctrlPr>
                  </m:sSubSupPr>
                  <m:e>
                    <m:r>
                      <w:rPr>
                        <w:sz w:val="24"/>
                      </w:rPr>
                      <m:t>r</m:t>
                    </m:r>
                  </m:e>
                  <m:sub>
                    <m:r>
                      <w:rPr>
                        <w:sz w:val="24"/>
                      </w:rPr>
                      <m:t>c</m:t>
                    </m:r>
                  </m:sub>
                  <m:sup>
                    <m:r>
                      <w:rPr>
                        <w:sz w:val="24"/>
                      </w:rPr>
                      <m:t>3</m:t>
                    </m:r>
                  </m:sup>
                </m:sSubSup>
              </m:num>
              <m:den>
                <m:sSup>
                  <m:sSupPr>
                    <m:ctrlPr>
                      <w:rPr>
                        <w:sz w:val="24"/>
                      </w:rPr>
                    </m:ctrlPr>
                  </m:sSupPr>
                  <m:e>
                    <m:r>
                      <w:rPr>
                        <w:sz w:val="24"/>
                      </w:rPr>
                      <m:t>a</m:t>
                    </m:r>
                  </m:e>
                  <m:sup>
                    <m:r>
                      <w:rPr>
                        <w:sz w:val="24"/>
                      </w:rPr>
                      <m:t>3</m:t>
                    </m:r>
                  </m:sup>
                </m:sSup>
              </m:den>
            </m:f>
            <m:d>
              <m:dPr>
                <m:ctrlPr>
                  <w:rPr>
                    <w:sz w:val="24"/>
                  </w:rPr>
                </m:ctrlPr>
              </m:dPr>
              <m:e>
                <m:f>
                  <m:fPr>
                    <m:ctrlPr>
                      <w:rPr>
                        <w:sz w:val="24"/>
                      </w:rPr>
                    </m:ctrlPr>
                  </m:fPr>
                  <m:num>
                    <m:sSup>
                      <m:sSupPr>
                        <m:ctrlPr>
                          <w:rPr>
                            <w:sz w:val="24"/>
                          </w:rPr>
                        </m:ctrlPr>
                      </m:sSupPr>
                      <m:e>
                        <m:r>
                          <w:rPr>
                            <w:sz w:val="24"/>
                          </w:rPr>
                          <m:t>a</m:t>
                        </m:r>
                      </m:e>
                      <m:sup>
                        <m:r>
                          <w:rPr>
                            <w:sz w:val="24"/>
                          </w:rPr>
                          <m:t>5</m:t>
                        </m:r>
                      </m:sup>
                    </m:sSup>
                  </m:num>
                  <m:den>
                    <m:sSubSup>
                      <m:sSubSupPr>
                        <m:ctrlPr>
                          <w:rPr>
                            <w:sz w:val="24"/>
                          </w:rPr>
                        </m:ctrlPr>
                      </m:sSubSupPr>
                      <m:e>
                        <m:r>
                          <w:rPr>
                            <w:sz w:val="24"/>
                          </w:rPr>
                          <m:t>r</m:t>
                        </m:r>
                      </m:e>
                      <m:sub>
                        <m:r>
                          <w:rPr>
                            <w:sz w:val="24"/>
                          </w:rPr>
                          <m:t>c</m:t>
                        </m:r>
                      </m:sub>
                      <m:sup>
                        <m:r>
                          <w:rPr>
                            <w:sz w:val="24"/>
                          </w:rPr>
                          <m:t>5</m:t>
                        </m:r>
                      </m:sup>
                    </m:sSubSup>
                  </m:den>
                </m:f>
                <m:r>
                  <w:rPr>
                    <w:sz w:val="24"/>
                  </w:rPr>
                  <m:t>+</m:t>
                </m:r>
                <m:f>
                  <m:fPr>
                    <m:ctrlPr>
                      <w:rPr>
                        <w:sz w:val="24"/>
                      </w:rPr>
                    </m:ctrlPr>
                  </m:fPr>
                  <m:num>
                    <m:r>
                      <w:rPr>
                        <w:sz w:val="24"/>
                      </w:rPr>
                      <m:t>3</m:t>
                    </m:r>
                  </m:num>
                  <m:den>
                    <m:r>
                      <w:rPr>
                        <w:sz w:val="24"/>
                      </w:rPr>
                      <m:t>2</m:t>
                    </m:r>
                  </m:den>
                </m:f>
                <m:f>
                  <m:fPr>
                    <m:ctrlPr>
                      <w:rPr>
                        <w:sz w:val="24"/>
                      </w:rPr>
                    </m:ctrlPr>
                  </m:fPr>
                  <m:num>
                    <m:sSup>
                      <m:sSupPr>
                        <m:ctrlPr>
                          <w:rPr>
                            <w:sz w:val="24"/>
                          </w:rPr>
                        </m:ctrlPr>
                      </m:sSupPr>
                      <m:e>
                        <m:r>
                          <w:rPr>
                            <w:sz w:val="24"/>
                          </w:rPr>
                          <m:t>a</m:t>
                        </m:r>
                      </m:e>
                      <m:sup>
                        <m:r>
                          <w:rPr>
                            <w:sz w:val="24"/>
                          </w:rPr>
                          <m:t>5</m:t>
                        </m:r>
                      </m:sup>
                    </m:sSup>
                  </m:num>
                  <m:den>
                    <m:sSup>
                      <m:sSupPr>
                        <m:ctrlPr>
                          <w:rPr>
                            <w:sz w:val="24"/>
                          </w:rPr>
                        </m:ctrlPr>
                      </m:sSupPr>
                      <m:e>
                        <m:r>
                          <w:rPr>
                            <w:sz w:val="24"/>
                          </w:rPr>
                          <m:t>r</m:t>
                        </m:r>
                      </m:e>
                      <m:sup>
                        <m:r>
                          <w:rPr>
                            <w:sz w:val="24"/>
                          </w:rPr>
                          <m:t>5</m:t>
                        </m:r>
                      </m:sup>
                    </m:sSup>
                  </m:den>
                </m:f>
              </m:e>
            </m:d>
          </m:e>
        </m:d>
      </m:oMath>
      <w:r w:rsidRPr="009D48C3">
        <w:rPr>
          <w:sz w:val="24"/>
        </w:rPr>
        <w:tab/>
      </w:r>
      <w:r w:rsidRPr="009D48C3">
        <w:rPr>
          <w:rFonts w:ascii="Times New Roman" w:hAnsi="Times New Roman"/>
          <w:sz w:val="24"/>
        </w:rPr>
        <w:t>(</w:t>
      </w:r>
      <w:r w:rsidR="009048E9" w:rsidRPr="009D48C3">
        <w:rPr>
          <w:rFonts w:ascii="Times New Roman" w:hAnsi="Times New Roman"/>
          <w:sz w:val="24"/>
        </w:rPr>
        <w:t>2</w:t>
      </w:r>
      <w:r w:rsidRPr="009D48C3">
        <w:rPr>
          <w:rFonts w:ascii="Times New Roman" w:hAnsi="Times New Roman"/>
          <w:sz w:val="24"/>
        </w:rPr>
        <w:t>.1-b)</w:t>
      </w:r>
    </w:p>
    <w:p w:rsidR="000B1CF4" w:rsidRPr="009D48C3" w:rsidRDefault="00E400FF"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σ</m:t>
            </m:r>
          </m:e>
          <m:sub>
            <m:r>
              <w:rPr>
                <w:rFonts w:ascii="Cambria Math" w:hAnsi="Cambria Math" w:cs="Times New Roman"/>
                <w:sz w:val="24"/>
              </w:rPr>
              <m:t>Y</m:t>
            </m:r>
          </m:sub>
        </m:sSub>
      </m:oMath>
      <w:r w:rsidRPr="009D48C3">
        <w:rPr>
          <w:rFonts w:ascii="Times New Roman" w:hAnsi="Times New Roman" w:cs="Times New Roman"/>
          <w:sz w:val="24"/>
        </w:rPr>
        <w:t xml:space="preserve"> is the yield strength, </w:t>
      </w:r>
      <m:oMath>
        <m:r>
          <w:rPr>
            <w:rFonts w:ascii="Cambria Math" w:hAnsi="Cambria Math" w:cs="Times New Roman"/>
            <w:sz w:val="24"/>
          </w:rPr>
          <m:t>E</m:t>
        </m:r>
      </m:oMath>
      <w:r w:rsidRPr="009D48C3">
        <w:rPr>
          <w:rFonts w:ascii="Times New Roman" w:hAnsi="Times New Roman" w:cs="Times New Roman"/>
          <w:sz w:val="24"/>
        </w:rPr>
        <w:t xml:space="preserve"> is the Young’s modulus, </w:t>
      </w:r>
      <m:oMath>
        <m:r>
          <w:rPr>
            <w:rFonts w:ascii="Cambria Math" w:hAnsi="Cambria Math" w:cs="Times New Roman"/>
            <w:sz w:val="24"/>
          </w:rPr>
          <m:t>κ,n,C</m:t>
        </m:r>
      </m:oMath>
      <w:r w:rsidRPr="009D48C3">
        <w:rPr>
          <w:rFonts w:ascii="Times New Roman" w:hAnsi="Times New Roman" w:cs="Times New Roman"/>
          <w:sz w:val="24"/>
        </w:rPr>
        <w:t xml:space="preserve"> are the constitutive parameters of the elastic-plastic material</w:t>
      </w:r>
      <w:r w:rsidR="000C718B" w:rsidRPr="009D48C3">
        <w:rPr>
          <w:rFonts w:ascii="Times New Roman" w:hAnsi="Times New Roman" w:cs="Times New Roman"/>
          <w:sz w:val="24"/>
        </w:rPr>
        <w:t xml:space="preserve"> </w:t>
      </w:r>
      <w:r w:rsidR="000C718B"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&lt;EndNote&gt;&lt;Cite&gt;&lt;Author&gt;Altan&lt;/Author&gt;&lt;Year&gt;1997&lt;/Year&gt;&lt;RecNum&gt;36829&lt;/RecNum&gt;&lt;DisplayText&gt;[53]&lt;/DisplayText&gt;&lt;record&gt;&lt;rec-number&gt;36829&lt;/rec-number&gt;&lt;foreign-keys&gt;&lt;key app="EN" db-id="50wxdpzd9vd5r7e9t5b595djrfpttrxw9avp" timestamp="1497353143"&gt;36829&lt;/key&gt;&lt;/foreign-keys&gt;&lt;ref-type name="Generic"&gt;13&lt;/ref-type&gt;&lt;contributors&gt;&lt;authors&gt;&lt;author&gt;Altan, B. S.&lt;/author&gt;&lt;author&gt;Aifantis, E. C.&lt;/author&gt;&lt;/authors&gt;&lt;/contributors&gt;&lt;titles&gt;&lt;title&gt;On Some Aspects in the Special Theory of Gradient Elasticity&lt;/title&gt;&lt;secondary-title&gt;Journal of the Mechanical Behavior of Materials&lt;/secondary-title&gt;&lt;alt-title&gt;jmbm&lt;/alt-title&gt;&lt;/titles&gt;&lt;pages&gt;231&lt;/pages&gt;&lt;volume&gt;8&lt;/volume&gt;&lt;number&gt;3&lt;/number&gt;&lt;dates&gt;&lt;year&gt;1997&lt;/year&gt;&lt;/dates&gt;&lt;isbn&gt;21910243&lt;/isbn&gt;&lt;urls&gt;&lt;related-urls&gt;&lt;url&gt;//www.degruyter.com/view/j/jmbm.1997.8.3/jmbm.1997.8.3.231/jmbm.1997.8.3.231.xml&lt;/url&gt;&lt;url&gt;https://www.degruyter.com/view/j/jmbm.1997.8.3/jmbm.1997.8.3.231/jmbm.1997.8.3.231.xml&lt;/url&gt;&lt;/related-urls&gt;&lt;/urls&gt;&lt;electronic-resource-num&gt;10.1515/JMBM.1997.8.3.231&lt;/electronic-resource-num&gt;&lt;access-date&gt;2017-06-13t13:25:37.301+02:00&lt;/access-date&gt;&lt;/record&gt;&lt;/Cite&gt;&lt;/EndNote&gt;</w:instrText>
      </w:r>
      <w:r w:rsidR="000C718B"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[53]</w:t>
      </w:r>
      <w:r w:rsidR="000C718B" w:rsidRPr="009D48C3">
        <w:rPr>
          <w:rFonts w:ascii="Times New Roman" w:hAnsi="Times New Roman" w:cs="Times New Roman"/>
          <w:color w:val="0070C0"/>
          <w:sz w:val="24"/>
        </w:rPr>
        <w:fldChar w:fldCharType="end"/>
      </w:r>
      <w:r w:rsidRPr="009D48C3">
        <w:rPr>
          <w:rFonts w:ascii="Times New Roman" w:hAnsi="Times New Roman" w:cs="Times New Roman"/>
          <w:sz w:val="24"/>
        </w:rPr>
        <w:t xml:space="preserve">, </w:t>
      </w:r>
      <m:oMath>
        <m:r>
          <w:rPr>
            <w:rFonts w:ascii="Cambria Math" w:hAnsi="Cambria Math" w:cs="Times New Roman"/>
            <w:sz w:val="24"/>
          </w:rPr>
          <m:t>a</m:t>
        </m:r>
      </m:oMath>
      <w:r w:rsidRPr="009D48C3">
        <w:rPr>
          <w:rFonts w:ascii="Times New Roman" w:hAnsi="Times New Roman" w:cs="Times New Roman"/>
          <w:sz w:val="24"/>
        </w:rPr>
        <w:t xml:space="preserve"> is the contact radius, i.e. the inner radius of the plastic region, and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c</m:t>
            </m:r>
          </m:sub>
        </m:sSub>
      </m:oMath>
      <w:r w:rsidRPr="009D48C3">
        <w:rPr>
          <w:rFonts w:ascii="Times New Roman" w:hAnsi="Times New Roman" w:cs="Times New Roman"/>
          <w:sz w:val="24"/>
        </w:rPr>
        <w:t xml:space="preserve"> is the outer radius. </w:t>
      </w:r>
      <w:r w:rsidR="000B1CF4" w:rsidRPr="009D48C3">
        <w:rPr>
          <w:rFonts w:ascii="Times New Roman" w:hAnsi="Times New Roman" w:cs="Times New Roman"/>
          <w:sz w:val="24"/>
        </w:rPr>
        <w:t xml:space="preserve">For the continuity of hardening behavior at yield strain, the strength coefficient </w:t>
      </w:r>
      <m:oMath>
        <m:r>
          <w:rPr>
            <w:rFonts w:ascii="Cambria Math" w:hAnsi="Cambria Math" w:cs="Times New Roman"/>
            <w:sz w:val="24"/>
          </w:rPr>
          <m:t>κ</m:t>
        </m:r>
      </m:oMath>
      <w:r w:rsidR="000B1CF4" w:rsidRPr="009D48C3">
        <w:rPr>
          <w:rFonts w:ascii="Times New Roman" w:hAnsi="Times New Roman" w:cs="Times New Roman"/>
          <w:sz w:val="24"/>
        </w:rPr>
        <w:t xml:space="preserve"> </w:t>
      </w:r>
      <w:proofErr w:type="gramStart"/>
      <w:r w:rsidR="000B1CF4" w:rsidRPr="009D48C3">
        <w:rPr>
          <w:rFonts w:ascii="Times New Roman" w:hAnsi="Times New Roman" w:cs="Times New Roman"/>
          <w:sz w:val="24"/>
        </w:rPr>
        <w:t xml:space="preserve">is </w:t>
      </w:r>
      <w:r w:rsidR="00C767F4" w:rsidRPr="009D48C3">
        <w:rPr>
          <w:rFonts w:ascii="Times New Roman" w:hAnsi="Times New Roman" w:cs="Times New Roman"/>
          <w:sz w:val="24"/>
        </w:rPr>
        <w:t>defined</w:t>
      </w:r>
      <w:proofErr w:type="gramEnd"/>
      <w:r w:rsidR="00C767F4" w:rsidRPr="009D48C3">
        <w:rPr>
          <w:rFonts w:ascii="Times New Roman" w:hAnsi="Times New Roman" w:cs="Times New Roman"/>
          <w:sz w:val="24"/>
        </w:rPr>
        <w:t xml:space="preserve"> as </w:t>
      </w:r>
      <w:r w:rsidR="000B1CF4" w:rsidRPr="009D48C3">
        <w:rPr>
          <w:rFonts w:ascii="Times New Roman" w:hAnsi="Times New Roman" w:cs="Times New Roman"/>
          <w:color w:val="0070C0"/>
          <w:sz w:val="24"/>
        </w:rPr>
        <w:fldChar w:fldCharType="begin">
          <w:fldData xml:space="preserve">PEVuZE5vdGU+PENpdGU+PEF1dGhvcj5LYW5nPC9BdXRob3I+PFllYXI+MjAxMzwvWWVhcj48UmVj
TnVtPjM2ODAwPC9SZWNOdW0+PERpc3BsYXlUZXh0Pls1NF08L0Rpc3BsYXlUZXh0PjxyZWNvcmQ+
PHJlYy1udW1iZXI+MzY4MDA8L3JlYy1udW1iZXI+PGZvcmVpZ24ta2V5cz48a2V5IGFwcD0iRU4i
IGRiLWlkPSI1MHd4ZHB6ZDl2ZDVyN2U5dDViNTk1ZGpyZnB0dHJ4dzlhdnAiIHRpbWVzdGFtcD0i
MTQ5NjA4NTcwMCI+MzY4MDA8L2tleT48L2ZvcmVpZ24ta2V5cz48cmVmLXR5cGUgbmFtZT0iSm91
cm5hbCBBcnRpY2xlIj4xNzwvcmVmLXR5cGU+PGNvbnRyaWJ1dG9ycz48YXV0aG9ycz48YXV0aG9y
PkthbmcsIFMuIEsuPC9hdXRob3I+PGF1dGhvcj5LaW0sIFkuIEMuPC9hdXRob3I+PGF1dGhvcj5L
aW0sIEsuIEguPC9hdXRob3I+PGF1dGhvcj5LaW0sIEouIFkuPC9hdXRob3I+PGF1dGhvcj5Ld29u
LCBELjwvYXV0aG9yPjwvYXV0aG9ycz48L2NvbnRyaWJ1dG9ycz48YXV0aC1hZGRyZXNzPlNlb3Vs
IE5hdGwgVW5pdiwgRGVwdCBNYXQgU2NpICZhbXA7IEVuZ24sIFNlb3VsIDE1MTc0NCwgU291dGgg
S29yZWEmI3hEO1VOSVNULCBTY2ggTWVjaCAmYW1wOyBBZHYgTWF0IEVuZ24sIFVsc2FuIDY4OTc5
OCwgU291dGggS29yZWE8L2F1dGgtYWRkcmVzcz48dGl0bGVzPjx0aXRsZT5FeHRlbmRlZCBleHBh
bmRpbmcgY2F2aXR5IG1vZGVsIGZvciBtZWFzdXJlbWVudCBvZiBmbG93IHByb3BlcnRpZXMgdXNp
bmcgaW5zdHJ1bWVudGVkIHNwaGVyaWNhbCBpbmRlbnRhdGlvbjwvdGl0bGU+PHNlY29uZGFyeS10
aXRsZT5JbnRlcm5hdGlvbmFsIEpvdXJuYWwgb2YgUGxhc3RpY2l0eTwvc2Vjb25kYXJ5LXRpdGxl
PjxhbHQtdGl0bGU+SW50IEogUGxhc3RpY2l0eTwvYWx0LXRpdGxlPjwvdGl0bGVzPjxwZXJpb2Rp
Y2FsPjxmdWxsLXRpdGxlPkludGVybmF0aW9uYWwgSm91cm5hbCBvZiBQbGFzdGljaXR5PC9mdWxs
LXRpdGxlPjxhYmJyLTE+SW50LiBKLiBQbGFzdC48L2FiYnItMT48YWJici0yPkludCBKIFBsYXN0
PC9hYmJyLTI+PC9wZXJpb2RpY2FsPjxwYWdlcz4xLTE1PC9wYWdlcz48dm9sdW1lPjQ5PC92b2x1
bWU+PGtleXdvcmRzPjxrZXl3b3JkPmluc3RydW1lbnRlZCBpbmRlbnRhdGlvbjwva2V5d29yZD48
a2V5d29yZD5lbGFzdGljLXBsYXN0aWMgbWF0ZXJpYWw8L2tleXdvcmQ+PGtleXdvcmQ+bWV0YWxs
aWMgbWF0ZXJpYWw8L2tleXdvcmQ+PGtleXdvcmQ+bWVjaGFuaWNhbCB0ZXN0aW5nPC9rZXl3b3Jk
PjxrZXl3b3JkPnN0cmVzcy1zdHJhaW4gY3VydmU8L2tleXdvcmQ+PGtleXdvcmQ+Y29uc3RpdHV0
aXZlIHJlc3BvbnNlPC9rZXl3b3JkPjxrZXl3b3JkPmVsYXN0b3BsYXN0aWMgbWVkaXVtPC9rZXl3
b3JkPjxrZXl3b3JkPnRlbnNpbGUgcHJvcGVydGllczwva2V5d29yZD48a2V5d29yZD5maW5pdGUt
ZWxlbWVudDwva2V5d29yZD48a2V5d29yZD5wbGFzdGljLWZsb3c8L2tleXdvcmQ+PGtleXdvcmQ+
bmFub2luZGVudGF0aW9uPC9rZXl3b3JkPjxrZXl3b3JkPmRlZm9ybWF0aW9uPC9rZXl3b3JkPjxr
ZXl3b3JkPmluZGVudGVyczwva2V5d29yZD48a2V5d29yZD5oYXJkbmVzczwva2V5d29yZD48L2tl
eXdvcmRzPjxkYXRlcz48eWVhcj4yMDEzPC95ZWFyPjxwdWItZGF0ZXM+PGRhdGU+T2N0PC9kYXRl
PjwvcHViLWRhdGVzPjwvZGF0ZXM+PGlzYm4+MDc0OS02NDE5PC9pc2JuPjxhY2Nlc3Npb24tbnVt
PldPUzowMDAzMjMwMjM1MDAwMDE8L2FjY2Vzc2lvbi1udW0+PHVybHM+PHJlbGF0ZWQtdXJscz48
dXJsPiZsdDtHbyB0byBJU0kmZ3Q7Oi8vV09TOjAwMDMyMzAyMzUwMDAwMTwvdXJsPjx1cmw+aHR0
cDovL2FjLmVscy1jZG4uY29tL1MwNzQ5NjQxOTEzMDAwNTk0LzEtczIuMC1TMDc0OTY0MTkxMzAw
MDU5NC1tYWluLnBkZj9fdGlkPTFjODZmNzUyLTQ0YTQtMTFlNy05MmI2LTAwMDAwYWFjYjM1ZSZh
bXA7YWNkbmF0PTE0OTYwODU5MTBfZTY3Njc4ZmRhNTQ0MGJhOGQyZWQwYzFiM2IxMDFhOWY8L3Vy
bD48L3JlbGF0ZWQtdXJscz48L3VybHM+PGVsZWN0cm9uaWMtcmVzb3VyY2UtbnVtPjEwLjEwMTYv
ai5panBsYXMuMjAxMy4wMi4wMTQ8L2VsZWN0cm9uaWMtcmVzb3VyY2UtbnVtPjxsYW5ndWFnZT5F
bmdsaXNoPC9sYW5ndWFnZT48L3JlY29yZD48L0NpdGU+PC9FbmROb3RlPn==
</w:fldData>
        </w:fldChar>
      </w:r>
      <w:r w:rsidR="002C65AD" w:rsidRPr="009D48C3">
        <w:rPr>
          <w:rFonts w:ascii="Times New Roman" w:hAnsi="Times New Roman" w:cs="Times New Roman"/>
          <w:color w:val="0070C0"/>
          <w:sz w:val="24"/>
        </w:rPr>
        <w:instrText xml:space="preserve"> ADDIN EN.CITE </w:instrText>
      </w:r>
      <w:r w:rsidR="002C65AD" w:rsidRPr="009D48C3">
        <w:rPr>
          <w:rFonts w:ascii="Times New Roman" w:hAnsi="Times New Roman" w:cs="Times New Roman"/>
          <w:color w:val="0070C0"/>
          <w:sz w:val="24"/>
        </w:rPr>
        <w:fldChar w:fldCharType="begin">
          <w:fldData xml:space="preserve">PEVuZE5vdGU+PENpdGU+PEF1dGhvcj5LYW5nPC9BdXRob3I+PFllYXI+MjAxMzwvWWVhcj48UmVj
TnVtPjM2ODAwPC9SZWNOdW0+PERpc3BsYXlUZXh0Pls1NF08L0Rpc3BsYXlUZXh0PjxyZWNvcmQ+
PHJlYy1udW1iZXI+MzY4MDA8L3JlYy1udW1iZXI+PGZvcmVpZ24ta2V5cz48a2V5IGFwcD0iRU4i
IGRiLWlkPSI1MHd4ZHB6ZDl2ZDVyN2U5dDViNTk1ZGpyZnB0dHJ4dzlhdnAiIHRpbWVzdGFtcD0i
MTQ5NjA4NTcwMCI+MzY4MDA8L2tleT48L2ZvcmVpZ24ta2V5cz48cmVmLXR5cGUgbmFtZT0iSm91
cm5hbCBBcnRpY2xlIj4xNzwvcmVmLXR5cGU+PGNvbnRyaWJ1dG9ycz48YXV0aG9ycz48YXV0aG9y
PkthbmcsIFMuIEsuPC9hdXRob3I+PGF1dGhvcj5LaW0sIFkuIEMuPC9hdXRob3I+PGF1dGhvcj5L
aW0sIEsuIEguPC9hdXRob3I+PGF1dGhvcj5LaW0sIEouIFkuPC9hdXRob3I+PGF1dGhvcj5Ld29u
LCBELjwvYXV0aG9yPjwvYXV0aG9ycz48L2NvbnRyaWJ1dG9ycz48YXV0aC1hZGRyZXNzPlNlb3Vs
IE5hdGwgVW5pdiwgRGVwdCBNYXQgU2NpICZhbXA7IEVuZ24sIFNlb3VsIDE1MTc0NCwgU291dGgg
S29yZWEmI3hEO1VOSVNULCBTY2ggTWVjaCAmYW1wOyBBZHYgTWF0IEVuZ24sIFVsc2FuIDY4OTc5
OCwgU291dGggS29yZWE8L2F1dGgtYWRkcmVzcz48dGl0bGVzPjx0aXRsZT5FeHRlbmRlZCBleHBh
bmRpbmcgY2F2aXR5IG1vZGVsIGZvciBtZWFzdXJlbWVudCBvZiBmbG93IHByb3BlcnRpZXMgdXNp
bmcgaW5zdHJ1bWVudGVkIHNwaGVyaWNhbCBpbmRlbnRhdGlvbjwvdGl0bGU+PHNlY29uZGFyeS10
aXRsZT5JbnRlcm5hdGlvbmFsIEpvdXJuYWwgb2YgUGxhc3RpY2l0eTwvc2Vjb25kYXJ5LXRpdGxl
PjxhbHQtdGl0bGU+SW50IEogUGxhc3RpY2l0eTwvYWx0LXRpdGxlPjwvdGl0bGVzPjxwZXJpb2Rp
Y2FsPjxmdWxsLXRpdGxlPkludGVybmF0aW9uYWwgSm91cm5hbCBvZiBQbGFzdGljaXR5PC9mdWxs
LXRpdGxlPjxhYmJyLTE+SW50LiBKLiBQbGFzdC48L2FiYnItMT48YWJici0yPkludCBKIFBsYXN0
PC9hYmJyLTI+PC9wZXJpb2RpY2FsPjxwYWdlcz4xLTE1PC9wYWdlcz48dm9sdW1lPjQ5PC92b2x1
bWU+PGtleXdvcmRzPjxrZXl3b3JkPmluc3RydW1lbnRlZCBpbmRlbnRhdGlvbjwva2V5d29yZD48
a2V5d29yZD5lbGFzdGljLXBsYXN0aWMgbWF0ZXJpYWw8L2tleXdvcmQ+PGtleXdvcmQ+bWV0YWxs
aWMgbWF0ZXJpYWw8L2tleXdvcmQ+PGtleXdvcmQ+bWVjaGFuaWNhbCB0ZXN0aW5nPC9rZXl3b3Jk
PjxrZXl3b3JkPnN0cmVzcy1zdHJhaW4gY3VydmU8L2tleXdvcmQ+PGtleXdvcmQ+Y29uc3RpdHV0
aXZlIHJlc3BvbnNlPC9rZXl3b3JkPjxrZXl3b3JkPmVsYXN0b3BsYXN0aWMgbWVkaXVtPC9rZXl3
b3JkPjxrZXl3b3JkPnRlbnNpbGUgcHJvcGVydGllczwva2V5d29yZD48a2V5d29yZD5maW5pdGUt
ZWxlbWVudDwva2V5d29yZD48a2V5d29yZD5wbGFzdGljLWZsb3c8L2tleXdvcmQ+PGtleXdvcmQ+
bmFub2luZGVudGF0aW9uPC9rZXl3b3JkPjxrZXl3b3JkPmRlZm9ybWF0aW9uPC9rZXl3b3JkPjxr
ZXl3b3JkPmluZGVudGVyczwva2V5d29yZD48a2V5d29yZD5oYXJkbmVzczwva2V5d29yZD48L2tl
eXdvcmRzPjxkYXRlcz48eWVhcj4yMDEzPC95ZWFyPjxwdWItZGF0ZXM+PGRhdGU+T2N0PC9kYXRl
PjwvcHViLWRhdGVzPjwvZGF0ZXM+PGlzYm4+MDc0OS02NDE5PC9pc2JuPjxhY2Nlc3Npb24tbnVt
PldPUzowMDAzMjMwMjM1MDAwMDE8L2FjY2Vzc2lvbi1udW0+PHVybHM+PHJlbGF0ZWQtdXJscz48
dXJsPiZsdDtHbyB0byBJU0kmZ3Q7Oi8vV09TOjAwMDMyMzAyMzUwMDAwMTwvdXJsPjx1cmw+aHR0
cDovL2FjLmVscy1jZG4uY29tL1MwNzQ5NjQxOTEzMDAwNTk0LzEtczIuMC1TMDc0OTY0MTkxMzAw
MDU5NC1tYWluLnBkZj9fdGlkPTFjODZmNzUyLTQ0YTQtMTFlNy05MmI2LTAwMDAwYWFjYjM1ZSZh
bXA7YWNkbmF0PTE0OTYwODU5MTBfZTY3Njc4ZmRhNTQ0MGJhOGQyZWQwYzFiM2IxMDFhOWY8L3Vy
bD48L3JlbGF0ZWQtdXJscz48L3VybHM+PGVsZWN0cm9uaWMtcmVzb3VyY2UtbnVtPjEwLjEwMTYv
ai5panBsYXMuMjAxMy4wMi4wMTQ8L2VsZWN0cm9uaWMtcmVzb3VyY2UtbnVtPjxsYW5ndWFnZT5F
bmdsaXNoPC9sYW5ndWFnZT48L3JlY29yZD48L0NpdGU+PC9FbmROb3RlPn==
</w:fldData>
        </w:fldChar>
      </w:r>
      <w:r w:rsidR="002C65AD" w:rsidRPr="009D48C3">
        <w:rPr>
          <w:rFonts w:ascii="Times New Roman" w:hAnsi="Times New Roman" w:cs="Times New Roman"/>
          <w:color w:val="0070C0"/>
          <w:sz w:val="24"/>
        </w:rPr>
        <w:instrText xml:space="preserve"> ADDIN EN.CITE.DATA </w:instrText>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end"/>
      </w:r>
      <w:r w:rsidR="000B1CF4" w:rsidRPr="009D48C3">
        <w:rPr>
          <w:rFonts w:ascii="Times New Roman" w:hAnsi="Times New Roman" w:cs="Times New Roman"/>
          <w:color w:val="0070C0"/>
          <w:sz w:val="24"/>
        </w:rPr>
      </w:r>
      <w:r w:rsidR="000B1CF4"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[54]</w:t>
      </w:r>
      <w:r w:rsidR="000B1CF4" w:rsidRPr="009D48C3">
        <w:rPr>
          <w:rFonts w:ascii="Times New Roman" w:hAnsi="Times New Roman" w:cs="Times New Roman"/>
          <w:color w:val="0070C0"/>
          <w:sz w:val="24"/>
        </w:rPr>
        <w:fldChar w:fldCharType="end"/>
      </w:r>
      <w:r w:rsidR="000B1CF4" w:rsidRPr="009D48C3">
        <w:rPr>
          <w:rFonts w:ascii="Times New Roman" w:hAnsi="Times New Roman" w:cs="Times New Roman"/>
          <w:sz w:val="24"/>
        </w:rPr>
        <w:t xml:space="preserve">, </w:t>
      </w:r>
    </w:p>
    <w:p w:rsidR="000B1CF4" w:rsidRPr="009D48C3" w:rsidRDefault="00C87D4E" w:rsidP="00154C19">
      <w:pPr>
        <w:pStyle w:val="formula0"/>
        <w:spacing w:line="360" w:lineRule="auto"/>
        <w:rPr>
          <w:rFonts w:ascii="Times New Roman" w:hAnsi="Times New Roman"/>
          <w:sz w:val="24"/>
        </w:rPr>
      </w:pPr>
      <w:r w:rsidRPr="009D48C3">
        <w:rPr>
          <w:rFonts w:ascii="Times New Roman" w:hAnsi="Times New Roman"/>
          <w:i w:val="0"/>
          <w:sz w:val="24"/>
        </w:rPr>
        <w:tab/>
      </w:r>
      <m:oMath>
        <m:r>
          <w:rPr>
            <w:sz w:val="24"/>
          </w:rPr>
          <m:t>κ=</m:t>
        </m:r>
        <m:sSub>
          <m:sSubPr>
            <m:ctrlPr>
              <w:rPr>
                <w:sz w:val="24"/>
              </w:rPr>
            </m:ctrlPr>
          </m:sSubPr>
          <m:e>
            <m:r>
              <w:rPr>
                <w:sz w:val="24"/>
              </w:rPr>
              <m:t>σ</m:t>
            </m:r>
          </m:e>
          <m:sub>
            <m:r>
              <w:rPr>
                <w:sz w:val="24"/>
              </w:rPr>
              <m:t>Y</m:t>
            </m:r>
          </m:sub>
        </m:sSub>
        <m:sSup>
          <m:sSupPr>
            <m:ctrlPr>
              <w:rPr>
                <w:sz w:val="24"/>
              </w:rPr>
            </m:ctrlPr>
          </m:sSupPr>
          <m:e>
            <m:d>
              <m:dPr>
                <m:ctrlPr>
                  <w:rPr>
                    <w:sz w:val="24"/>
                  </w:rPr>
                </m:ctrlPr>
              </m:dPr>
              <m:e>
                <m:f>
                  <m:fPr>
                    <m:ctrlPr>
                      <w:rPr>
                        <w:sz w:val="24"/>
                      </w:rPr>
                    </m:ctrlPr>
                  </m:fPr>
                  <m:num>
                    <m:r>
                      <w:rPr>
                        <w:sz w:val="24"/>
                      </w:rPr>
                      <m:t>E</m:t>
                    </m:r>
                  </m:num>
                  <m:den>
                    <m:sSub>
                      <m:sSubPr>
                        <m:ctrlPr>
                          <w:rPr>
                            <w:sz w:val="24"/>
                          </w:rPr>
                        </m:ctrlPr>
                      </m:sSubPr>
                      <m:e>
                        <m:r>
                          <w:rPr>
                            <w:sz w:val="24"/>
                          </w:rPr>
                          <m:t>σ</m:t>
                        </m:r>
                      </m:e>
                      <m:sub>
                        <m:r>
                          <w:rPr>
                            <w:sz w:val="24"/>
                          </w:rPr>
                          <m:t>Y</m:t>
                        </m:r>
                      </m:sub>
                    </m:sSub>
                  </m:den>
                </m:f>
              </m:e>
            </m:d>
          </m:e>
          <m:sup>
            <m:r>
              <w:rPr>
                <w:sz w:val="24"/>
              </w:rPr>
              <m:t>n</m:t>
            </m:r>
          </m:sup>
        </m:sSup>
      </m:oMath>
      <w:r w:rsidRPr="009D48C3">
        <w:rPr>
          <w:rFonts w:ascii="Times New Roman" w:hAnsi="Times New Roman"/>
          <w:sz w:val="24"/>
        </w:rPr>
        <w:tab/>
        <w:t>(2.2)</w:t>
      </w:r>
    </w:p>
    <w:p w:rsidR="003F2D66" w:rsidRPr="009D48C3" w:rsidRDefault="00E400FF"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For the sake of simplicity, here we use a linearly elastic – perfectly plastic material, i.e. </w:t>
      </w:r>
      <w:r w:rsidRPr="009D48C3">
        <w:rPr>
          <w:rFonts w:ascii="Times New Roman" w:hAnsi="Times New Roman" w:cs="Times New Roman"/>
          <w:i/>
          <w:sz w:val="24"/>
        </w:rPr>
        <w:t>n</w:t>
      </w:r>
      <w:r w:rsidRPr="009D48C3">
        <w:rPr>
          <w:rFonts w:ascii="Times New Roman" w:hAnsi="Times New Roman" w:cs="Times New Roman"/>
          <w:sz w:val="24"/>
        </w:rPr>
        <w:t xml:space="preserve"> = 0,</w:t>
      </w:r>
    </w:p>
    <w:p w:rsidR="00E400FF" w:rsidRPr="009D48C3" w:rsidRDefault="00E400FF" w:rsidP="00154C19">
      <w:pPr>
        <w:pStyle w:val="formula0"/>
        <w:spacing w:line="360" w:lineRule="auto"/>
        <w:rPr>
          <w:rFonts w:ascii="Times New Roman" w:hAnsi="Times New Roman"/>
          <w:sz w:val="24"/>
        </w:rPr>
      </w:pPr>
      <w:r w:rsidRPr="009D48C3">
        <w:rPr>
          <w:sz w:val="24"/>
        </w:rPr>
        <w:tab/>
      </w:r>
      <m:oMath>
        <m:sSub>
          <m:sSubPr>
            <m:ctrlPr>
              <w:rPr>
                <w:sz w:val="24"/>
              </w:rPr>
            </m:ctrlPr>
          </m:sSubPr>
          <m:e>
            <m:r>
              <w:rPr>
                <w:sz w:val="24"/>
              </w:rPr>
              <m:t>σ</m:t>
            </m:r>
          </m:e>
          <m:sub>
            <m:r>
              <w:rPr>
                <w:sz w:val="24"/>
              </w:rPr>
              <m:t>rr</m:t>
            </m:r>
          </m:sub>
        </m:sSub>
        <m:r>
          <w:rPr>
            <w:sz w:val="24"/>
          </w:rPr>
          <m:t>=-</m:t>
        </m:r>
        <m:f>
          <m:fPr>
            <m:ctrlPr>
              <w:rPr>
                <w:sz w:val="24"/>
              </w:rPr>
            </m:ctrlPr>
          </m:fPr>
          <m:num>
            <m:r>
              <w:rPr>
                <w:sz w:val="24"/>
              </w:rPr>
              <m:t>2</m:t>
            </m:r>
            <m:sSub>
              <m:sSubPr>
                <m:ctrlPr>
                  <w:rPr>
                    <w:sz w:val="24"/>
                  </w:rPr>
                </m:ctrlPr>
              </m:sSubPr>
              <m:e>
                <m:r>
                  <w:rPr>
                    <w:sz w:val="24"/>
                  </w:rPr>
                  <m:t>σ</m:t>
                </m:r>
              </m:e>
              <m:sub>
                <m:r>
                  <w:rPr>
                    <w:sz w:val="24"/>
                  </w:rPr>
                  <m:t>Y</m:t>
                </m:r>
              </m:sub>
            </m:sSub>
          </m:num>
          <m:den>
            <m:r>
              <w:rPr>
                <w:sz w:val="24"/>
              </w:rPr>
              <m:t>3</m:t>
            </m:r>
          </m:den>
        </m:f>
        <m:d>
          <m:dPr>
            <m:ctrlPr>
              <w:rPr>
                <w:sz w:val="24"/>
              </w:rPr>
            </m:ctrlPr>
          </m:dPr>
          <m:e>
            <m:r>
              <w:rPr>
                <w:sz w:val="24"/>
              </w:rPr>
              <m:t>1-</m:t>
            </m:r>
            <m:f>
              <m:fPr>
                <m:ctrlPr>
                  <w:rPr>
                    <w:sz w:val="24"/>
                  </w:rPr>
                </m:ctrlPr>
              </m:fPr>
              <m:num>
                <m:sSubSup>
                  <m:sSubSupPr>
                    <m:ctrlPr>
                      <w:rPr>
                        <w:sz w:val="24"/>
                      </w:rPr>
                    </m:ctrlPr>
                  </m:sSubSupPr>
                  <m:e>
                    <m:r>
                      <w:rPr>
                        <w:sz w:val="24"/>
                      </w:rPr>
                      <m:t>r</m:t>
                    </m:r>
                  </m:e>
                  <m:sub>
                    <m:r>
                      <w:rPr>
                        <w:sz w:val="24"/>
                      </w:rPr>
                      <m:t>c</m:t>
                    </m:r>
                  </m:sub>
                  <m:sup>
                    <m:r>
                      <w:rPr>
                        <w:sz w:val="24"/>
                      </w:rPr>
                      <m:t>3</m:t>
                    </m:r>
                  </m:sup>
                </m:sSubSup>
              </m:num>
              <m:den>
                <m:sSubSup>
                  <m:sSubSupPr>
                    <m:ctrlPr>
                      <w:rPr>
                        <w:sz w:val="24"/>
                      </w:rPr>
                    </m:ctrlPr>
                  </m:sSubSupPr>
                  <m:e>
                    <m:r>
                      <w:rPr>
                        <w:sz w:val="24"/>
                      </w:rPr>
                      <m:t>r</m:t>
                    </m:r>
                  </m:e>
                  <m:sub>
                    <m:r>
                      <w:rPr>
                        <w:sz w:val="24"/>
                      </w:rPr>
                      <m:t>o</m:t>
                    </m:r>
                  </m:sub>
                  <m:sup>
                    <m:r>
                      <w:rPr>
                        <w:sz w:val="24"/>
                      </w:rPr>
                      <m:t>3</m:t>
                    </m:r>
                  </m:sup>
                </m:sSubSup>
              </m:den>
            </m:f>
          </m:e>
        </m:d>
        <m:r>
          <w:rPr>
            <w:sz w:val="24"/>
          </w:rPr>
          <m:t>-</m:t>
        </m:r>
        <m:f>
          <m:fPr>
            <m:ctrlPr>
              <w:rPr>
                <w:sz w:val="24"/>
              </w:rPr>
            </m:ctrlPr>
          </m:fPr>
          <m:num>
            <m:r>
              <w:rPr>
                <w:sz w:val="24"/>
              </w:rPr>
              <m:t>12C</m:t>
            </m:r>
            <m:sSub>
              <m:sSubPr>
                <m:ctrlPr>
                  <w:rPr>
                    <w:sz w:val="24"/>
                  </w:rPr>
                </m:ctrlPr>
              </m:sSubPr>
              <m:e>
                <m:r>
                  <w:rPr>
                    <w:sz w:val="24"/>
                  </w:rPr>
                  <m:t>σ</m:t>
                </m:r>
              </m:e>
              <m:sub>
                <m:r>
                  <w:rPr>
                    <w:sz w:val="24"/>
                  </w:rPr>
                  <m:t>Y</m:t>
                </m:r>
              </m:sub>
            </m:sSub>
          </m:num>
          <m:den>
            <m:r>
              <w:rPr>
                <w:sz w:val="24"/>
              </w:rPr>
              <m:t>5E</m:t>
            </m:r>
          </m:den>
        </m:f>
        <m:f>
          <m:fPr>
            <m:ctrlPr>
              <w:rPr>
                <w:sz w:val="24"/>
              </w:rPr>
            </m:ctrlPr>
          </m:fPr>
          <m:num>
            <m:r>
              <w:rPr>
                <w:sz w:val="24"/>
              </w:rPr>
              <m:t>1</m:t>
            </m:r>
          </m:num>
          <m:den>
            <m:sSup>
              <m:sSupPr>
                <m:ctrlPr>
                  <w:rPr>
                    <w:sz w:val="24"/>
                  </w:rPr>
                </m:ctrlPr>
              </m:sSupPr>
              <m:e>
                <m:r>
                  <w:rPr>
                    <w:sz w:val="24"/>
                  </w:rPr>
                  <m:t>a</m:t>
                </m:r>
              </m:e>
              <m:sup>
                <m:r>
                  <w:rPr>
                    <w:sz w:val="24"/>
                  </w:rPr>
                  <m:t>2</m:t>
                </m:r>
              </m:sup>
            </m:sSup>
          </m:den>
        </m:f>
        <m:f>
          <m:fPr>
            <m:ctrlPr>
              <w:rPr>
                <w:sz w:val="24"/>
              </w:rPr>
            </m:ctrlPr>
          </m:fPr>
          <m:num>
            <m:sSubSup>
              <m:sSubSupPr>
                <m:ctrlPr>
                  <w:rPr>
                    <w:sz w:val="24"/>
                  </w:rPr>
                </m:ctrlPr>
              </m:sSubSupPr>
              <m:e>
                <m:r>
                  <w:rPr>
                    <w:sz w:val="24"/>
                  </w:rPr>
                  <m:t>r</m:t>
                </m:r>
              </m:e>
              <m:sub>
                <m:r>
                  <w:rPr>
                    <w:sz w:val="24"/>
                  </w:rPr>
                  <m:t>c</m:t>
                </m:r>
              </m:sub>
              <m:sup>
                <m:r>
                  <w:rPr>
                    <w:sz w:val="24"/>
                  </w:rPr>
                  <m:t>3</m:t>
                </m:r>
              </m:sup>
            </m:sSubSup>
          </m:num>
          <m:den>
            <m:sSup>
              <m:sSupPr>
                <m:ctrlPr>
                  <w:rPr>
                    <w:sz w:val="24"/>
                  </w:rPr>
                </m:ctrlPr>
              </m:sSupPr>
              <m:e>
                <m:r>
                  <w:rPr>
                    <w:sz w:val="24"/>
                  </w:rPr>
                  <m:t>a</m:t>
                </m:r>
              </m:e>
              <m:sup>
                <m:r>
                  <w:rPr>
                    <w:sz w:val="24"/>
                  </w:rPr>
                  <m:t>3</m:t>
                </m:r>
              </m:sup>
            </m:sSup>
          </m:den>
        </m:f>
        <m:d>
          <m:dPr>
            <m:ctrlPr>
              <w:rPr>
                <w:sz w:val="24"/>
              </w:rPr>
            </m:ctrlPr>
          </m:dPr>
          <m:e>
            <m:f>
              <m:fPr>
                <m:ctrlPr>
                  <w:rPr>
                    <w:sz w:val="24"/>
                  </w:rPr>
                </m:ctrlPr>
              </m:fPr>
              <m:num>
                <m:sSup>
                  <m:sSupPr>
                    <m:ctrlPr>
                      <w:rPr>
                        <w:sz w:val="24"/>
                      </w:rPr>
                    </m:ctrlPr>
                  </m:sSupPr>
                  <m:e>
                    <m:r>
                      <w:rPr>
                        <w:sz w:val="24"/>
                      </w:rPr>
                      <m:t>a</m:t>
                    </m:r>
                  </m:e>
                  <m:sup>
                    <m:r>
                      <w:rPr>
                        <w:sz w:val="24"/>
                      </w:rPr>
                      <m:t>5</m:t>
                    </m:r>
                  </m:sup>
                </m:sSup>
              </m:num>
              <m:den>
                <m:sSubSup>
                  <m:sSubSupPr>
                    <m:ctrlPr>
                      <w:rPr>
                        <w:sz w:val="24"/>
                      </w:rPr>
                    </m:ctrlPr>
                  </m:sSubSupPr>
                  <m:e>
                    <m:r>
                      <w:rPr>
                        <w:sz w:val="24"/>
                      </w:rPr>
                      <m:t>r</m:t>
                    </m:r>
                  </m:e>
                  <m:sub>
                    <m:r>
                      <w:rPr>
                        <w:sz w:val="24"/>
                      </w:rPr>
                      <m:t>c</m:t>
                    </m:r>
                  </m:sub>
                  <m:sup>
                    <m:r>
                      <w:rPr>
                        <w:sz w:val="24"/>
                      </w:rPr>
                      <m:t>5</m:t>
                    </m:r>
                  </m:sup>
                </m:sSubSup>
              </m:den>
            </m:f>
            <m:r>
              <w:rPr>
                <w:sz w:val="24"/>
              </w:rPr>
              <m:t>-</m:t>
            </m:r>
            <m:f>
              <m:fPr>
                <m:ctrlPr>
                  <w:rPr>
                    <w:sz w:val="24"/>
                  </w:rPr>
                </m:ctrlPr>
              </m:fPr>
              <m:num>
                <m:sSup>
                  <m:sSupPr>
                    <m:ctrlPr>
                      <w:rPr>
                        <w:sz w:val="24"/>
                      </w:rPr>
                    </m:ctrlPr>
                  </m:sSupPr>
                  <m:e>
                    <m:r>
                      <w:rPr>
                        <w:sz w:val="24"/>
                      </w:rPr>
                      <m:t>a</m:t>
                    </m:r>
                  </m:e>
                  <m:sup>
                    <m:r>
                      <w:rPr>
                        <w:sz w:val="24"/>
                      </w:rPr>
                      <m:t>5</m:t>
                    </m:r>
                  </m:sup>
                </m:sSup>
              </m:num>
              <m:den>
                <m:sSup>
                  <m:sSupPr>
                    <m:ctrlPr>
                      <w:rPr>
                        <w:sz w:val="24"/>
                      </w:rPr>
                    </m:ctrlPr>
                  </m:sSupPr>
                  <m:e>
                    <m:r>
                      <w:rPr>
                        <w:sz w:val="24"/>
                      </w:rPr>
                      <m:t>r</m:t>
                    </m:r>
                  </m:e>
                  <m:sup>
                    <m:r>
                      <w:rPr>
                        <w:sz w:val="24"/>
                      </w:rPr>
                      <m:t>5</m:t>
                    </m:r>
                  </m:sup>
                </m:sSup>
              </m:den>
            </m:f>
          </m:e>
        </m:d>
      </m:oMath>
      <w:r w:rsidR="00391ADB" w:rsidRPr="009D48C3">
        <w:rPr>
          <w:sz w:val="24"/>
        </w:rPr>
        <w:tab/>
      </w:r>
      <w:r w:rsidR="00391ADB" w:rsidRPr="009D48C3">
        <w:rPr>
          <w:rFonts w:ascii="Times New Roman" w:hAnsi="Times New Roman"/>
          <w:sz w:val="24"/>
        </w:rPr>
        <w:t>(</w:t>
      </w:r>
      <w:r w:rsidR="009048E9" w:rsidRPr="009D48C3">
        <w:rPr>
          <w:rFonts w:ascii="Times New Roman" w:hAnsi="Times New Roman"/>
          <w:sz w:val="24"/>
        </w:rPr>
        <w:t>2</w:t>
      </w:r>
      <w:r w:rsidR="00391ADB" w:rsidRPr="009D48C3">
        <w:rPr>
          <w:rFonts w:ascii="Times New Roman" w:hAnsi="Times New Roman"/>
          <w:sz w:val="24"/>
        </w:rPr>
        <w:t>.</w:t>
      </w:r>
      <w:r w:rsidR="00C87D4E" w:rsidRPr="009D48C3">
        <w:rPr>
          <w:rFonts w:ascii="Times New Roman" w:hAnsi="Times New Roman"/>
          <w:sz w:val="24"/>
        </w:rPr>
        <w:t>3</w:t>
      </w:r>
      <w:r w:rsidRPr="009D48C3">
        <w:rPr>
          <w:rFonts w:ascii="Times New Roman" w:hAnsi="Times New Roman"/>
          <w:sz w:val="24"/>
        </w:rPr>
        <w:t>-a)</w:t>
      </w:r>
    </w:p>
    <w:p w:rsidR="00E400FF" w:rsidRPr="009D48C3" w:rsidRDefault="00E400FF" w:rsidP="00154C19">
      <w:pPr>
        <w:pStyle w:val="formula0"/>
        <w:spacing w:line="360" w:lineRule="auto"/>
        <w:rPr>
          <w:rFonts w:ascii="Times New Roman" w:hAnsi="Times New Roman"/>
          <w:sz w:val="24"/>
        </w:rPr>
      </w:pPr>
      <w:r w:rsidRPr="009D48C3">
        <w:rPr>
          <w:sz w:val="24"/>
        </w:rPr>
        <w:tab/>
      </w:r>
      <m:oMath>
        <m:sSub>
          <m:sSubPr>
            <m:ctrlPr>
              <w:rPr>
                <w:sz w:val="24"/>
              </w:rPr>
            </m:ctrlPr>
          </m:sSubPr>
          <m:e>
            <m:r>
              <w:rPr>
                <w:sz w:val="24"/>
              </w:rPr>
              <m:t>σ</m:t>
            </m:r>
          </m:e>
          <m:sub>
            <m:r>
              <w:rPr>
                <w:sz w:val="24"/>
              </w:rPr>
              <m:t>θθ</m:t>
            </m:r>
          </m:sub>
        </m:sSub>
        <m:r>
          <w:rPr>
            <w:sz w:val="24"/>
          </w:rPr>
          <m:t>=-</m:t>
        </m:r>
        <m:f>
          <m:fPr>
            <m:ctrlPr>
              <w:rPr>
                <w:sz w:val="24"/>
              </w:rPr>
            </m:ctrlPr>
          </m:fPr>
          <m:num>
            <m:r>
              <w:rPr>
                <w:sz w:val="24"/>
              </w:rPr>
              <m:t>2</m:t>
            </m:r>
            <m:sSub>
              <m:sSubPr>
                <m:ctrlPr>
                  <w:rPr>
                    <w:sz w:val="24"/>
                  </w:rPr>
                </m:ctrlPr>
              </m:sSubPr>
              <m:e>
                <m:r>
                  <w:rPr>
                    <w:sz w:val="24"/>
                  </w:rPr>
                  <m:t>σ</m:t>
                </m:r>
              </m:e>
              <m:sub>
                <m:r>
                  <w:rPr>
                    <w:sz w:val="24"/>
                  </w:rPr>
                  <m:t>Y</m:t>
                </m:r>
              </m:sub>
            </m:sSub>
          </m:num>
          <m:den>
            <m:r>
              <w:rPr>
                <w:sz w:val="24"/>
              </w:rPr>
              <m:t>3</m:t>
            </m:r>
          </m:den>
        </m:f>
        <m:d>
          <m:dPr>
            <m:ctrlPr>
              <w:rPr>
                <w:sz w:val="24"/>
              </w:rPr>
            </m:ctrlPr>
          </m:dPr>
          <m:e>
            <m:r>
              <w:rPr>
                <w:sz w:val="24"/>
              </w:rPr>
              <m:t>1-</m:t>
            </m:r>
            <m:f>
              <m:fPr>
                <m:ctrlPr>
                  <w:rPr>
                    <w:sz w:val="24"/>
                  </w:rPr>
                </m:ctrlPr>
              </m:fPr>
              <m:num>
                <m:sSubSup>
                  <m:sSubSupPr>
                    <m:ctrlPr>
                      <w:rPr>
                        <w:sz w:val="24"/>
                      </w:rPr>
                    </m:ctrlPr>
                  </m:sSubSupPr>
                  <m:e>
                    <m:r>
                      <w:rPr>
                        <w:sz w:val="24"/>
                      </w:rPr>
                      <m:t>r</m:t>
                    </m:r>
                  </m:e>
                  <m:sub>
                    <m:r>
                      <w:rPr>
                        <w:sz w:val="24"/>
                      </w:rPr>
                      <m:t>c</m:t>
                    </m:r>
                  </m:sub>
                  <m:sup>
                    <m:r>
                      <w:rPr>
                        <w:sz w:val="24"/>
                      </w:rPr>
                      <m:t>3</m:t>
                    </m:r>
                  </m:sup>
                </m:sSubSup>
              </m:num>
              <m:den>
                <m:sSubSup>
                  <m:sSubSupPr>
                    <m:ctrlPr>
                      <w:rPr>
                        <w:sz w:val="24"/>
                      </w:rPr>
                    </m:ctrlPr>
                  </m:sSubSupPr>
                  <m:e>
                    <m:r>
                      <w:rPr>
                        <w:sz w:val="24"/>
                      </w:rPr>
                      <m:t>r</m:t>
                    </m:r>
                  </m:e>
                  <m:sub>
                    <m:r>
                      <w:rPr>
                        <w:sz w:val="24"/>
                      </w:rPr>
                      <m:t>o</m:t>
                    </m:r>
                  </m:sub>
                  <m:sup>
                    <m:r>
                      <w:rPr>
                        <w:sz w:val="24"/>
                      </w:rPr>
                      <m:t>3</m:t>
                    </m:r>
                  </m:sup>
                </m:sSubSup>
              </m:den>
            </m:f>
          </m:e>
        </m:d>
        <m:r>
          <w:rPr>
            <w:sz w:val="24"/>
          </w:rPr>
          <m:t>-</m:t>
        </m:r>
        <m:f>
          <m:fPr>
            <m:ctrlPr>
              <w:rPr>
                <w:sz w:val="24"/>
              </w:rPr>
            </m:ctrlPr>
          </m:fPr>
          <m:num>
            <m:r>
              <w:rPr>
                <w:sz w:val="24"/>
              </w:rPr>
              <m:t>12C</m:t>
            </m:r>
            <m:sSub>
              <m:sSubPr>
                <m:ctrlPr>
                  <w:rPr>
                    <w:sz w:val="24"/>
                  </w:rPr>
                </m:ctrlPr>
              </m:sSubPr>
              <m:e>
                <m:r>
                  <w:rPr>
                    <w:sz w:val="24"/>
                  </w:rPr>
                  <m:t>σ</m:t>
                </m:r>
              </m:e>
              <m:sub>
                <m:r>
                  <w:rPr>
                    <w:sz w:val="24"/>
                  </w:rPr>
                  <m:t>Y</m:t>
                </m:r>
              </m:sub>
            </m:sSub>
          </m:num>
          <m:den>
            <m:r>
              <w:rPr>
                <w:sz w:val="24"/>
              </w:rPr>
              <m:t>5E</m:t>
            </m:r>
          </m:den>
        </m:f>
        <m:f>
          <m:fPr>
            <m:ctrlPr>
              <w:rPr>
                <w:sz w:val="24"/>
              </w:rPr>
            </m:ctrlPr>
          </m:fPr>
          <m:num>
            <m:r>
              <w:rPr>
                <w:sz w:val="24"/>
              </w:rPr>
              <m:t>1</m:t>
            </m:r>
          </m:num>
          <m:den>
            <m:sSup>
              <m:sSupPr>
                <m:ctrlPr>
                  <w:rPr>
                    <w:sz w:val="24"/>
                  </w:rPr>
                </m:ctrlPr>
              </m:sSupPr>
              <m:e>
                <m:r>
                  <w:rPr>
                    <w:sz w:val="24"/>
                  </w:rPr>
                  <m:t>a</m:t>
                </m:r>
              </m:e>
              <m:sup>
                <m:r>
                  <w:rPr>
                    <w:sz w:val="24"/>
                  </w:rPr>
                  <m:t>2</m:t>
                </m:r>
              </m:sup>
            </m:sSup>
          </m:den>
        </m:f>
        <m:f>
          <m:fPr>
            <m:ctrlPr>
              <w:rPr>
                <w:sz w:val="24"/>
              </w:rPr>
            </m:ctrlPr>
          </m:fPr>
          <m:num>
            <m:sSubSup>
              <m:sSubSupPr>
                <m:ctrlPr>
                  <w:rPr>
                    <w:sz w:val="24"/>
                  </w:rPr>
                </m:ctrlPr>
              </m:sSubSupPr>
              <m:e>
                <m:r>
                  <w:rPr>
                    <w:sz w:val="24"/>
                  </w:rPr>
                  <m:t>r</m:t>
                </m:r>
              </m:e>
              <m:sub>
                <m:r>
                  <w:rPr>
                    <w:sz w:val="24"/>
                  </w:rPr>
                  <m:t>c</m:t>
                </m:r>
              </m:sub>
              <m:sup>
                <m:r>
                  <w:rPr>
                    <w:sz w:val="24"/>
                  </w:rPr>
                  <m:t>3</m:t>
                </m:r>
              </m:sup>
            </m:sSubSup>
          </m:num>
          <m:den>
            <m:sSup>
              <m:sSupPr>
                <m:ctrlPr>
                  <w:rPr>
                    <w:sz w:val="24"/>
                  </w:rPr>
                </m:ctrlPr>
              </m:sSupPr>
              <m:e>
                <m:r>
                  <w:rPr>
                    <w:sz w:val="24"/>
                  </w:rPr>
                  <m:t>a</m:t>
                </m:r>
              </m:e>
              <m:sup>
                <m:r>
                  <w:rPr>
                    <w:sz w:val="24"/>
                  </w:rPr>
                  <m:t>3</m:t>
                </m:r>
              </m:sup>
            </m:sSup>
          </m:den>
        </m:f>
        <m:d>
          <m:dPr>
            <m:ctrlPr>
              <w:rPr>
                <w:sz w:val="24"/>
              </w:rPr>
            </m:ctrlPr>
          </m:dPr>
          <m:e>
            <m:f>
              <m:fPr>
                <m:ctrlPr>
                  <w:rPr>
                    <w:sz w:val="24"/>
                  </w:rPr>
                </m:ctrlPr>
              </m:fPr>
              <m:num>
                <m:sSup>
                  <m:sSupPr>
                    <m:ctrlPr>
                      <w:rPr>
                        <w:sz w:val="24"/>
                      </w:rPr>
                    </m:ctrlPr>
                  </m:sSupPr>
                  <m:e>
                    <m:r>
                      <w:rPr>
                        <w:sz w:val="24"/>
                      </w:rPr>
                      <m:t>a</m:t>
                    </m:r>
                  </m:e>
                  <m:sup>
                    <m:r>
                      <w:rPr>
                        <w:sz w:val="24"/>
                      </w:rPr>
                      <m:t>5</m:t>
                    </m:r>
                  </m:sup>
                </m:sSup>
              </m:num>
              <m:den>
                <m:sSubSup>
                  <m:sSubSupPr>
                    <m:ctrlPr>
                      <w:rPr>
                        <w:sz w:val="24"/>
                      </w:rPr>
                    </m:ctrlPr>
                  </m:sSubSupPr>
                  <m:e>
                    <m:r>
                      <w:rPr>
                        <w:sz w:val="24"/>
                      </w:rPr>
                      <m:t>r</m:t>
                    </m:r>
                  </m:e>
                  <m:sub>
                    <m:r>
                      <w:rPr>
                        <w:sz w:val="24"/>
                      </w:rPr>
                      <m:t>c</m:t>
                    </m:r>
                  </m:sub>
                  <m:sup>
                    <m:r>
                      <w:rPr>
                        <w:sz w:val="24"/>
                      </w:rPr>
                      <m:t>5</m:t>
                    </m:r>
                  </m:sup>
                </m:sSubSup>
              </m:den>
            </m:f>
            <m:r>
              <w:rPr>
                <w:sz w:val="24"/>
              </w:rPr>
              <m:t>+</m:t>
            </m:r>
            <m:f>
              <m:fPr>
                <m:ctrlPr>
                  <w:rPr>
                    <w:sz w:val="24"/>
                  </w:rPr>
                </m:ctrlPr>
              </m:fPr>
              <m:num>
                <m:r>
                  <w:rPr>
                    <w:sz w:val="24"/>
                  </w:rPr>
                  <m:t>3</m:t>
                </m:r>
              </m:num>
              <m:den>
                <m:r>
                  <w:rPr>
                    <w:sz w:val="24"/>
                  </w:rPr>
                  <m:t>2</m:t>
                </m:r>
              </m:den>
            </m:f>
            <m:f>
              <m:fPr>
                <m:ctrlPr>
                  <w:rPr>
                    <w:sz w:val="24"/>
                  </w:rPr>
                </m:ctrlPr>
              </m:fPr>
              <m:num>
                <m:sSup>
                  <m:sSupPr>
                    <m:ctrlPr>
                      <w:rPr>
                        <w:sz w:val="24"/>
                      </w:rPr>
                    </m:ctrlPr>
                  </m:sSupPr>
                  <m:e>
                    <m:r>
                      <w:rPr>
                        <w:sz w:val="24"/>
                      </w:rPr>
                      <m:t>a</m:t>
                    </m:r>
                  </m:e>
                  <m:sup>
                    <m:r>
                      <w:rPr>
                        <w:sz w:val="24"/>
                      </w:rPr>
                      <m:t>5</m:t>
                    </m:r>
                  </m:sup>
                </m:sSup>
              </m:num>
              <m:den>
                <m:sSup>
                  <m:sSupPr>
                    <m:ctrlPr>
                      <w:rPr>
                        <w:sz w:val="24"/>
                      </w:rPr>
                    </m:ctrlPr>
                  </m:sSupPr>
                  <m:e>
                    <m:r>
                      <w:rPr>
                        <w:sz w:val="24"/>
                      </w:rPr>
                      <m:t>r</m:t>
                    </m:r>
                  </m:e>
                  <m:sup>
                    <m:r>
                      <w:rPr>
                        <w:sz w:val="24"/>
                      </w:rPr>
                      <m:t>5</m:t>
                    </m:r>
                  </m:sup>
                </m:sSup>
              </m:den>
            </m:f>
          </m:e>
        </m:d>
      </m:oMath>
      <w:r w:rsidR="00391ADB" w:rsidRPr="009D48C3">
        <w:rPr>
          <w:sz w:val="24"/>
        </w:rPr>
        <w:tab/>
      </w:r>
      <w:r w:rsidR="00391ADB" w:rsidRPr="009D48C3">
        <w:rPr>
          <w:rFonts w:ascii="Times New Roman" w:hAnsi="Times New Roman"/>
          <w:sz w:val="24"/>
        </w:rPr>
        <w:t>(</w:t>
      </w:r>
      <w:r w:rsidR="009048E9" w:rsidRPr="009D48C3">
        <w:rPr>
          <w:rFonts w:ascii="Times New Roman" w:hAnsi="Times New Roman"/>
          <w:sz w:val="24"/>
        </w:rPr>
        <w:t>2</w:t>
      </w:r>
      <w:r w:rsidR="00391ADB" w:rsidRPr="009D48C3">
        <w:rPr>
          <w:rFonts w:ascii="Times New Roman" w:hAnsi="Times New Roman"/>
          <w:sz w:val="24"/>
        </w:rPr>
        <w:t>.</w:t>
      </w:r>
      <w:r w:rsidR="00C87D4E" w:rsidRPr="009D48C3">
        <w:rPr>
          <w:rFonts w:ascii="Times New Roman" w:hAnsi="Times New Roman"/>
          <w:sz w:val="24"/>
        </w:rPr>
        <w:t>3</w:t>
      </w:r>
      <w:r w:rsidRPr="009D48C3">
        <w:rPr>
          <w:rFonts w:ascii="Times New Roman" w:hAnsi="Times New Roman"/>
          <w:sz w:val="24"/>
        </w:rPr>
        <w:t>-b)</w:t>
      </w:r>
    </w:p>
    <w:p w:rsidR="00563004" w:rsidRDefault="00563004" w:rsidP="00154C19">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83CE56F" wp14:editId="633AA4B2">
            <wp:extent cx="2952750" cy="3358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tic-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0894" cy="3459019"/>
                    </a:xfrm>
                    <a:prstGeom prst="rect">
                      <a:avLst/>
                    </a:prstGeom>
                  </pic:spPr>
                </pic:pic>
              </a:graphicData>
            </a:graphic>
          </wp:inline>
        </w:drawing>
      </w:r>
    </w:p>
    <w:p w:rsidR="00563004" w:rsidRPr="002D3C26" w:rsidRDefault="00563004" w:rsidP="002D3C26">
      <w:pPr>
        <w:spacing w:line="360" w:lineRule="auto"/>
        <w:jc w:val="center"/>
        <w:rPr>
          <w:rFonts w:ascii="Times New Roman" w:hAnsi="Times New Roman" w:cs="Times New Roman"/>
          <w:sz w:val="18"/>
          <w:szCs w:val="18"/>
        </w:rPr>
      </w:pPr>
      <w:r w:rsidRPr="00C82D3C">
        <w:rPr>
          <w:rFonts w:ascii="Times New Roman" w:hAnsi="Times New Roman" w:cs="Times New Roman"/>
          <w:b/>
          <w:sz w:val="18"/>
          <w:szCs w:val="18"/>
        </w:rPr>
        <w:t>Fig.</w:t>
      </w:r>
      <w:r>
        <w:rPr>
          <w:rFonts w:ascii="Times New Roman" w:hAnsi="Times New Roman" w:cs="Times New Roman"/>
          <w:b/>
          <w:sz w:val="18"/>
          <w:szCs w:val="18"/>
        </w:rPr>
        <w:t xml:space="preserve"> </w:t>
      </w:r>
      <w:r w:rsidRPr="00C82D3C">
        <w:rPr>
          <w:rFonts w:ascii="Times New Roman" w:hAnsi="Times New Roman" w:cs="Times New Roman"/>
          <w:b/>
          <w:sz w:val="18"/>
          <w:szCs w:val="18"/>
        </w:rPr>
        <w:t>1</w:t>
      </w:r>
      <w:r w:rsidRPr="00C82D3C">
        <w:rPr>
          <w:rFonts w:ascii="Times New Roman" w:hAnsi="Times New Roman" w:cs="Times New Roman"/>
          <w:sz w:val="18"/>
          <w:szCs w:val="18"/>
        </w:rPr>
        <w:t xml:space="preserve"> Schematic showing of a </w:t>
      </w:r>
      <w:proofErr w:type="spellStart"/>
      <w:r w:rsidRPr="00C82D3C">
        <w:rPr>
          <w:rFonts w:ascii="Times New Roman" w:hAnsi="Times New Roman" w:cs="Times New Roman"/>
          <w:sz w:val="18"/>
          <w:szCs w:val="18"/>
        </w:rPr>
        <w:t>nanoindentation</w:t>
      </w:r>
      <w:proofErr w:type="spellEnd"/>
      <w:r w:rsidRPr="00C82D3C">
        <w:rPr>
          <w:rFonts w:ascii="Times New Roman" w:hAnsi="Times New Roman" w:cs="Times New Roman"/>
          <w:sz w:val="18"/>
          <w:szCs w:val="18"/>
        </w:rPr>
        <w:t xml:space="preserve"> system under H environment. </w:t>
      </w:r>
    </w:p>
    <w:p w:rsidR="00474EEB" w:rsidRDefault="00474EEB" w:rsidP="00154C19">
      <w:pPr>
        <w:spacing w:line="360" w:lineRule="auto"/>
        <w:jc w:val="center"/>
        <w:rPr>
          <w:rFonts w:ascii="Times New Roman" w:hAnsi="Times New Roman" w:cs="Times New Roman"/>
        </w:rPr>
      </w:pPr>
      <w:r w:rsidRPr="00474EEB">
        <w:rPr>
          <w:rFonts w:ascii="Times New Roman" w:hAnsi="Times New Roman" w:cs="Times New Roman"/>
          <w:noProof/>
        </w:rPr>
        <w:drawing>
          <wp:inline distT="0" distB="0" distL="0" distR="0" wp14:anchorId="74CA7679" wp14:editId="49D67E67">
            <wp:extent cx="3469886" cy="3679847"/>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9886" cy="3679847"/>
                    </a:xfrm>
                    <a:prstGeom prst="rect">
                      <a:avLst/>
                    </a:prstGeom>
                  </pic:spPr>
                </pic:pic>
              </a:graphicData>
            </a:graphic>
          </wp:inline>
        </w:drawing>
      </w:r>
    </w:p>
    <w:p w:rsidR="00474EEB" w:rsidRPr="00474EEB" w:rsidRDefault="00474EEB" w:rsidP="00154C19">
      <w:pPr>
        <w:spacing w:line="360" w:lineRule="auto"/>
        <w:jc w:val="center"/>
        <w:rPr>
          <w:rFonts w:ascii="Times New Roman" w:hAnsi="Times New Roman" w:cs="Times New Roman"/>
          <w:sz w:val="18"/>
        </w:rPr>
      </w:pPr>
      <w:r w:rsidRPr="00FD1043">
        <w:rPr>
          <w:rFonts w:ascii="Times New Roman" w:hAnsi="Times New Roman" w:cs="Times New Roman"/>
          <w:b/>
          <w:sz w:val="18"/>
        </w:rPr>
        <w:t>Fig. 2</w:t>
      </w:r>
      <w:r w:rsidRPr="00474EEB">
        <w:rPr>
          <w:rFonts w:ascii="Times New Roman" w:hAnsi="Times New Roman" w:cs="Times New Roman"/>
          <w:sz w:val="18"/>
        </w:rPr>
        <w:t xml:space="preserve"> Flow chart of the computational </w:t>
      </w:r>
      <w:r w:rsidR="00B776F2">
        <w:rPr>
          <w:rFonts w:ascii="Times New Roman" w:hAnsi="Times New Roman" w:cs="Times New Roman"/>
          <w:sz w:val="18"/>
        </w:rPr>
        <w:t xml:space="preserve">HEC </w:t>
      </w:r>
      <w:r w:rsidRPr="00474EEB">
        <w:rPr>
          <w:rFonts w:ascii="Times New Roman" w:hAnsi="Times New Roman" w:cs="Times New Roman"/>
          <w:sz w:val="18"/>
        </w:rPr>
        <w:t xml:space="preserve">framework organized in </w:t>
      </w:r>
      <w:r w:rsidRPr="00474EEB">
        <w:rPr>
          <w:rFonts w:ascii="Times New Roman" w:hAnsi="Times New Roman" w:cs="Times New Roman"/>
          <w:color w:val="0070C0"/>
          <w:sz w:val="18"/>
        </w:rPr>
        <w:t>Section 2.1</w:t>
      </w:r>
      <w:r w:rsidRPr="00474EEB">
        <w:rPr>
          <w:rFonts w:ascii="Times New Roman" w:hAnsi="Times New Roman" w:cs="Times New Roman"/>
          <w:sz w:val="18"/>
        </w:rPr>
        <w:t>.</w:t>
      </w:r>
    </w:p>
    <w:p w:rsidR="00474EEB" w:rsidRPr="009D48C3" w:rsidRDefault="00474EEB" w:rsidP="00154C19">
      <w:pPr>
        <w:spacing w:line="360" w:lineRule="auto"/>
        <w:jc w:val="both"/>
        <w:rPr>
          <w:rFonts w:ascii="Times New Roman" w:hAnsi="Times New Roman" w:cs="Times New Roman"/>
          <w:sz w:val="24"/>
          <w:szCs w:val="24"/>
        </w:rPr>
      </w:pPr>
    </w:p>
    <w:p w:rsidR="00E400FF" w:rsidRPr="009D48C3" w:rsidRDefault="002B6C47"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Follow</w:t>
      </w:r>
      <w:r w:rsidR="005E2D2B" w:rsidRPr="009D48C3">
        <w:rPr>
          <w:rFonts w:ascii="Times New Roman" w:hAnsi="Times New Roman" w:cs="Times New Roman"/>
          <w:sz w:val="24"/>
          <w:szCs w:val="24"/>
        </w:rPr>
        <w:t>ing</w:t>
      </w:r>
      <w:r w:rsidRPr="009D48C3">
        <w:rPr>
          <w:rFonts w:ascii="Times New Roman" w:hAnsi="Times New Roman" w:cs="Times New Roman"/>
          <w:sz w:val="24"/>
          <w:szCs w:val="24"/>
        </w:rPr>
        <w:t xml:space="preserve"> the kinetic paradigm proposed by Song and Curtin </w:t>
      </w:r>
      <w:r w:rsidR="006C1243" w:rsidRPr="009D48C3">
        <w:rPr>
          <w:rFonts w:ascii="Times New Roman" w:hAnsi="Times New Roman" w:cs="Times New Roman"/>
          <w:color w:val="0070C0"/>
          <w:sz w:val="24"/>
          <w:szCs w:val="24"/>
        </w:rPr>
        <w:fldChar w:fldCharType="begin">
          <w:fldData xml:space="preserve">PEVuZE5vdGU+PENpdGU+PEF1dGhvcj5Tb25nPC9BdXRob3I+PFllYXI+MjAxNDwvWWVhcj48UmVj
TnVtPjI0MTY8L1JlY051bT48RGlzcGxheVRleHQ+WzI1LCAyNiwgNDNdPC9EaXNwbGF5VGV4dD48
cmVjb3JkPjxyZWMtbnVtYmVyPjI0MTY8L3JlYy1udW1iZXI+PGZvcmVpZ24ta2V5cz48a2V5IGFw
cD0iRU4iIGRiLWlkPSI1MHd4ZHB6ZDl2ZDVyN2U5dDViNTk1ZGpyZnB0dHJ4dzlhdnAiIHRpbWVz
dGFtcD0iMTQwOTIxNTQ3NiI+MjQxNjwva2V5PjwvZm9yZWlnbi1rZXlzPjxyZWYtdHlwZSBuYW1l
PSJKb3VybmFsIEFydGljbGUiPjE3PC9yZWYtdHlwZT48Y29udHJpYnV0b3JzPjxhdXRob3JzPjxh
dXRob3I+U29uZywgSi48L2F1dGhvcj48YXV0aG9yPkN1cnRpbiwgVy4gQS48L2F1dGhvcj48L2F1
dGhvcnM+PC9jb250cmlidXRvcnM+PHRpdGxlcz48dGl0bGU+TWVjaGFuaXNtcyBvZiBoeWRyb2dl
bi1lbmhhbmNlZCBsb2NhbGl6ZWQgcGxhc3RpY2l0eTogQW4gYXRvbWlzdGljIHN0dWR5IHVzaW5n
IGFscGhhLUZlIGFzIGEgbW9kZWwgc3lzdGVtPC90aXRsZT48c2Vjb25kYXJ5LXRpdGxlPkFjdGEg
TWF0ZXJpYWxpYTwvc2Vjb25kYXJ5LXRpdGxlPjwvdGl0bGVzPjxwZXJpb2RpY2FsPjxmdWxsLXRp
dGxlPkFjdGEgTWF0ZXJpYWxpYTwvZnVsbC10aXRsZT48YWJici0xPkFjdGEgTWF0ZXIuPC9hYmJy
LTE+PGFiYnItMj5BY3RhIE1hdGVyPC9hYmJyLTI+PC9wZXJpb2RpY2FsPjxwYWdlcz42MS02OTwv
cGFnZXM+PHZvbHVtZT42ODwvdm9sdW1lPjxudW1iZXI+MTU8L251bWJlcj48ZGF0ZXM+PHllYXI+
MjAxNDwveWVhcj48cHViLWRhdGVzPjxkYXRlPkFwcjwvZGF0ZT48L3B1Yi1kYXRlcz48L2RhdGVz
Pjxpc2JuPjEzNTktNjQ1NDsgMTg3My0yNDUzPC9pc2JuPjxhY2Nlc3Npb24tbnVtPldPUzowMDAz
MzQwMDIyMDAwMDc8L2FjY2Vzc2lvbi1udW0+PHVybHM+PHJlbGF0ZWQtdXJscz48dXJsPiZsdDtH
byB0byBJU0kmZ3Q7Oi8vV09TOjAwMDMzNDAwMjIwMDAwNzwvdXJsPjx1cmw+aHR0cDovL2FjLmVs
cy1jZG4uY29tL1MxMzU5NjQ1NDE0MDAwMTcyLzEtczIuMC1TMTM1OTY0NTQxNDAwMDE3Mi1tYWlu
LnBkZj9fdGlkPTkxOWRlYjIwLTQ1OGEtMTFlNC1hOTNiLTAwMDAwYWFjYjM1ZCZhbXA7YWNkbmF0
PTE0MTE3NDIzOTdfMDRhYTM5MzQ3Y2UxNDc4ZGZiZjc2MzJjODhlZGExM2U8L3VybD48dXJsPmh0
dHA6Ly9hYy5lbHMtY2RuLmNvbS9TMTM1OTY0NTQxNDAwMDE3Mi8xLXMyLjAtUzEzNTk2NDU0MTQw
MDAxNzItbWFpbi5wZGY/X3RpZD1hNDZkYjg4ZS00NThhLTExZTQtYmZmNC0wMDAwMGFhYjBmMjcm
YW1wO2FjZG5hdD0xNDExNzQyNDI5XzExNDY4MzkwYjU0Y2JlMTYxYmEzYmU2ZThmMmU0NGI0PC91
cmw+PC9yZWxhdGVkLXVybHM+PC91cmxzPjxlbGVjdHJvbmljLXJlc291cmNlLW51bT4xMC4xMDE2
L2ouYWN0YW1hdC4yMDE0LjAxLjAwODwvZWxlY3Ryb25pYy1yZXNvdXJjZS1udW0+PC9yZWNvcmQ+
PC9DaXRlPjxDaXRlPjxBdXRob3I+U29uZzwvQXV0aG9yPjxZZWFyPjIwMTM8L1llYXI+PFJlY051
bT4yNDI0PC9SZWNOdW0+PHJlY29yZD48cmVjLW51bWJlcj4yNDI0PC9yZWMtbnVtYmVyPjxmb3Jl
aWduLWtleXM+PGtleSBhcHA9IkVOIiBkYi1pZD0iNTB3eGRwemQ5dmQ1cjdlOXQ1YjU5NWRqcmZw
dHRyeHc5YXZwIiB0aW1lc3RhbXA9IjE0MDkyMTU0NzYiPjI0MjQ8L2tleT48L2ZvcmVpZ24ta2V5
cz48cmVmLXR5cGUgbmFtZT0iSm91cm5hbCBBcnRpY2xlIj4xNzwvcmVmLXR5cGU+PGNvbnRyaWJ1
dG9ycz48YXV0aG9ycz48YXV0aG9yPlNvbmcsIEp1bjwvYXV0aG9yPjxhdXRob3I+Q3VydGluLCBX
LiBBLjwvYXV0aG9yPjwvYXV0aG9ycz48L2NvbnRyaWJ1dG9ycz48dGl0bGVzPjx0aXRsZT5BdG9t
aWMgbWVjaGFuaXNtIGFuZCBwcmVkaWN0aW9uIG9mIGh5ZHJvZ2VuIGVtYnJpdHRsZW1lbnQgaW4g
aXJvbjwvdGl0bGU+PHNlY29uZGFyeS10aXRsZT5OYXR1cmUgTWF0ZXJpYWxzPC9zZWNvbmRhcnkt
dGl0bGU+PC90aXRsZXM+PHBlcmlvZGljYWw+PGZ1bGwtdGl0bGU+TmF0dXJlIE1hdGVyaWFsczwv
ZnVsbC10aXRsZT48YWJici0xPk5hdC4gTWF0ZXIuPC9hYmJyLTE+PC9wZXJpb2RpY2FsPjxwYWdl
cz4xNDUtMTUxPC9wYWdlcz48dm9sdW1lPjEyPC92b2x1bWU+PG51bWJlcj4yPC9udW1iZXI+PGRh
dGVzPjx5ZWFyPjIwMTM8L3llYXI+PHB1Yi1kYXRlcz48ZGF0ZT5GZWI8L2RhdGU+PC9wdWItZGF0
ZXM+PC9kYXRlcz48aXNibj4xNDc2LTExMjI7IDE0NzYtNDY2MDwvaXNibj48YWNjZXNzaW9uLW51
bT5XT1M6MDAwMzE0NjI3MDAwMDIyPC9hY2Nlc3Npb24tbnVtPjx1cmxzPjxyZWxhdGVkLXVybHM+
PHVybD4mbHQ7R28gdG8gSVNJJmd0OzovL1dPUzowMDAzMTQ2MjcwMDAwMjI8L3VybD48dXJsPmh0
dHA6Ly93d3cubmF0dXJlLmNvbS9ubWF0L2pvdXJuYWwvdjEyL24yL3BkZi9ubWF0MzQ3OS5wZGY8
L3VybD48L3JlbGF0ZWQtdXJscz48L3VybHM+PGVsZWN0cm9uaWMtcmVzb3VyY2UtbnVtPjEwLjEw
Mzgvbm1hdDM0Nzk8L2VsZWN0cm9uaWMtcmVzb3VyY2UtbnVtPjwvcmVjb3JkPjwvQ2l0ZT48Q2l0
ZT48QXV0aG9yPlNvbmc8L0F1dGhvcj48WWVhcj4yMDExPC9ZZWFyPjxSZWNOdW0+ODIzMDwvUmVj
TnVtPjxyZWNvcmQ+PHJlYy1udW1iZXI+ODIzMDwvcmVjLW51bWJlcj48Zm9yZWlnbi1rZXlzPjxr
ZXkgYXBwPSJFTiIgZGItaWQ9IjUwd3hkcHpkOXZkNXI3ZTl0NWI1OTVkanJmcHR0cnh3OWF2cCIg
dGltZXN0YW1wPSIxNDEyNzg2Mzk3Ij44MjMwPC9rZXk+PC9mb3JlaWduLWtleXM+PHJlZi10eXBl
IG5hbWU9IkpvdXJuYWwgQXJ0aWNsZSI+MTc8L3JlZi10eXBlPjxjb250cmlidXRvcnM+PGF1dGhv
cnM+PGF1dGhvcj5Tb25nLCBKdW48L2F1dGhvcj48YXV0aG9yPkN1cnRpbiwgVy4gQS48L2F1dGhv
cj48L2F1dGhvcnM+PC9jb250cmlidXRvcnM+PHRpdGxlcz48dGl0bGU+QSBuYW5vc2NhbGUgbWVj
aGFuaXNtIG9mIGh5ZHJvZ2VuIGVtYnJpdHRsZW1lbnQgaW4gbWV0YWxzPC90aXRsZT48c2Vjb25k
YXJ5LXRpdGxlPkFjdGEgTWF0ZXJpYWxpYTwvc2Vjb25kYXJ5LXRpdGxlPjwvdGl0bGVzPjxwZXJp
b2RpY2FsPjxmdWxsLXRpdGxlPkFjdGEgTWF0ZXJpYWxpYTwvZnVsbC10aXRsZT48YWJici0xPkFj
dGEgTWF0ZXIuPC9hYmJyLTE+PGFiYnItMj5BY3RhIE1hdGVyPC9hYmJyLTI+PC9wZXJpb2RpY2Fs
PjxwYWdlcz4xNTU3LTE1Njk8L3BhZ2VzPjx2b2x1bWU+NTk8L3ZvbHVtZT48bnVtYmVyPjQ8L251
bWJlcj48a2V5d29yZHM+PGtleXdvcmQ+SHlkcm9nZW4gZW1icml0dGxlbWVudDwva2V5d29yZD48
a2V5d29yZD5GcmFjdHVyZTwva2V5d29yZD48a2V5d29yZD5EaXNsb2NhdGlvbjwva2V5d29yZD48
a2V5d29yZD5EaWZmdXNpb248L2tleXdvcmQ+PGtleXdvcmQ+RHVjdGlsaXR5PC9rZXl3b3JkPjwv
a2V5d29yZHM+PGRhdGVzPjx5ZWFyPjIwMTE8L3llYXI+PHB1Yi1kYXRlcz48ZGF0ZT4yLy88L2Rh
dGU+PC9wdWItZGF0ZXM+PC9kYXRlcz48aXNibj4xMzU5LTY0NTQ8L2lzYm4+PHVybHM+PHJlbGF0
ZWQtdXJscz48dXJsPmh0dHA6Ly93d3cuc2NpZW5jZWRpcmVjdC5jb20vc2NpZW5jZS9hcnRpY2xl
L3BpaS9TMTM1OTY0NTQxMDAwNzc0MzwvdXJsPjx1cmw+aHR0cDovL2FjLmVscy1jZG4uY29tL1Mx
MzU5NjQ1NDEwMDA3NzQzLzEtczIuMC1TMTM1OTY0NTQxMDAwNzc0My1tYWluLnBkZj9fdGlkPWM4
ODEwNTcyLTRmMDktMTFlNC05NzhiLTAwMDAwYWFjYjM2MSZhbXA7YWNkbmF0PTE0MTI3ODY1OTZf
OTRiOWFiNDJiYTkyZjVmYWQ3ZjBkYTkyOTcxNTUxYmQ8L3VybD48L3JlbGF0ZWQtdXJscz48L3Vy
bHM+PGVsZWN0cm9uaWMtcmVzb3VyY2UtbnVtPmh0dHA6Ly9keC5kb2kub3JnLzEwLjEwMTYvai5h
Y3RhbWF0LjIwMTAuMTEuMDE5PC9lbGVjdHJvbmljLXJlc291cmNlLW51bT48L3JlY29yZD48L0Np
dGU+PC9FbmROb3RlPn==
</w:fldData>
        </w:fldChar>
      </w:r>
      <w:r w:rsidR="00193292">
        <w:rPr>
          <w:rFonts w:ascii="Times New Roman" w:hAnsi="Times New Roman" w:cs="Times New Roman"/>
          <w:color w:val="0070C0"/>
          <w:sz w:val="24"/>
          <w:szCs w:val="24"/>
        </w:rPr>
        <w:instrText xml:space="preserve"> ADDIN EN.CITE </w:instrText>
      </w:r>
      <w:r w:rsidR="00193292">
        <w:rPr>
          <w:rFonts w:ascii="Times New Roman" w:hAnsi="Times New Roman" w:cs="Times New Roman"/>
          <w:color w:val="0070C0"/>
          <w:sz w:val="24"/>
          <w:szCs w:val="24"/>
        </w:rPr>
        <w:fldChar w:fldCharType="begin">
          <w:fldData xml:space="preserve">PEVuZE5vdGU+PENpdGU+PEF1dGhvcj5Tb25nPC9BdXRob3I+PFllYXI+MjAxNDwvWWVhcj48UmVj
TnVtPjI0MTY8L1JlY051bT48RGlzcGxheVRleHQ+WzI1LCAyNiwgNDNdPC9EaXNwbGF5VGV4dD48
cmVjb3JkPjxyZWMtbnVtYmVyPjI0MTY8L3JlYy1udW1iZXI+PGZvcmVpZ24ta2V5cz48a2V5IGFw
cD0iRU4iIGRiLWlkPSI1MHd4ZHB6ZDl2ZDVyN2U5dDViNTk1ZGpyZnB0dHJ4dzlhdnAiIHRpbWVz
dGFtcD0iMTQwOTIxNTQ3NiI+MjQxNjwva2V5PjwvZm9yZWlnbi1rZXlzPjxyZWYtdHlwZSBuYW1l
PSJKb3VybmFsIEFydGljbGUiPjE3PC9yZWYtdHlwZT48Y29udHJpYnV0b3JzPjxhdXRob3JzPjxh
dXRob3I+U29uZywgSi48L2F1dGhvcj48YXV0aG9yPkN1cnRpbiwgVy4gQS48L2F1dGhvcj48L2F1
dGhvcnM+PC9jb250cmlidXRvcnM+PHRpdGxlcz48dGl0bGU+TWVjaGFuaXNtcyBvZiBoeWRyb2dl
bi1lbmhhbmNlZCBsb2NhbGl6ZWQgcGxhc3RpY2l0eTogQW4gYXRvbWlzdGljIHN0dWR5IHVzaW5n
IGFscGhhLUZlIGFzIGEgbW9kZWwgc3lzdGVtPC90aXRsZT48c2Vjb25kYXJ5LXRpdGxlPkFjdGEg
TWF0ZXJpYWxpYTwvc2Vjb25kYXJ5LXRpdGxlPjwvdGl0bGVzPjxwZXJpb2RpY2FsPjxmdWxsLXRp
dGxlPkFjdGEgTWF0ZXJpYWxpYTwvZnVsbC10aXRsZT48YWJici0xPkFjdGEgTWF0ZXIuPC9hYmJy
LTE+PGFiYnItMj5BY3RhIE1hdGVyPC9hYmJyLTI+PC9wZXJpb2RpY2FsPjxwYWdlcz42MS02OTwv
cGFnZXM+PHZvbHVtZT42ODwvdm9sdW1lPjxudW1iZXI+MTU8L251bWJlcj48ZGF0ZXM+PHllYXI+
MjAxNDwveWVhcj48cHViLWRhdGVzPjxkYXRlPkFwcjwvZGF0ZT48L3B1Yi1kYXRlcz48L2RhdGVz
Pjxpc2JuPjEzNTktNjQ1NDsgMTg3My0yNDUzPC9pc2JuPjxhY2Nlc3Npb24tbnVtPldPUzowMDAz
MzQwMDIyMDAwMDc8L2FjY2Vzc2lvbi1udW0+PHVybHM+PHJlbGF0ZWQtdXJscz48dXJsPiZsdDtH
byB0byBJU0kmZ3Q7Oi8vV09TOjAwMDMzNDAwMjIwMDAwNzwvdXJsPjx1cmw+aHR0cDovL2FjLmVs
cy1jZG4uY29tL1MxMzU5NjQ1NDE0MDAwMTcyLzEtczIuMC1TMTM1OTY0NTQxNDAwMDE3Mi1tYWlu
LnBkZj9fdGlkPTkxOWRlYjIwLTQ1OGEtMTFlNC1hOTNiLTAwMDAwYWFjYjM1ZCZhbXA7YWNkbmF0
PTE0MTE3NDIzOTdfMDRhYTM5MzQ3Y2UxNDc4ZGZiZjc2MzJjODhlZGExM2U8L3VybD48dXJsPmh0
dHA6Ly9hYy5lbHMtY2RuLmNvbS9TMTM1OTY0NTQxNDAwMDE3Mi8xLXMyLjAtUzEzNTk2NDU0MTQw
MDAxNzItbWFpbi5wZGY/X3RpZD1hNDZkYjg4ZS00NThhLTExZTQtYmZmNC0wMDAwMGFhYjBmMjcm
YW1wO2FjZG5hdD0xNDExNzQyNDI5XzExNDY4MzkwYjU0Y2JlMTYxYmEzYmU2ZThmMmU0NGI0PC91
cmw+PC9yZWxhdGVkLXVybHM+PC91cmxzPjxlbGVjdHJvbmljLXJlc291cmNlLW51bT4xMC4xMDE2
L2ouYWN0YW1hdC4yMDE0LjAxLjAwODwvZWxlY3Ryb25pYy1yZXNvdXJjZS1udW0+PC9yZWNvcmQ+
PC9DaXRlPjxDaXRlPjxBdXRob3I+U29uZzwvQXV0aG9yPjxZZWFyPjIwMTM8L1llYXI+PFJlY051
bT4yNDI0PC9SZWNOdW0+PHJlY29yZD48cmVjLW51bWJlcj4yNDI0PC9yZWMtbnVtYmVyPjxmb3Jl
aWduLWtleXM+PGtleSBhcHA9IkVOIiBkYi1pZD0iNTB3eGRwemQ5dmQ1cjdlOXQ1YjU5NWRqcmZw
dHRyeHc5YXZwIiB0aW1lc3RhbXA9IjE0MDkyMTU0NzYiPjI0MjQ8L2tleT48L2ZvcmVpZ24ta2V5
cz48cmVmLXR5cGUgbmFtZT0iSm91cm5hbCBBcnRpY2xlIj4xNzwvcmVmLXR5cGU+PGNvbnRyaWJ1
dG9ycz48YXV0aG9ycz48YXV0aG9yPlNvbmcsIEp1bjwvYXV0aG9yPjxhdXRob3I+Q3VydGluLCBX
LiBBLjwvYXV0aG9yPjwvYXV0aG9ycz48L2NvbnRyaWJ1dG9ycz48dGl0bGVzPjx0aXRsZT5BdG9t
aWMgbWVjaGFuaXNtIGFuZCBwcmVkaWN0aW9uIG9mIGh5ZHJvZ2VuIGVtYnJpdHRsZW1lbnQgaW4g
aXJvbjwvdGl0bGU+PHNlY29uZGFyeS10aXRsZT5OYXR1cmUgTWF0ZXJpYWxzPC9zZWNvbmRhcnkt
dGl0bGU+PC90aXRsZXM+PHBlcmlvZGljYWw+PGZ1bGwtdGl0bGU+TmF0dXJlIE1hdGVyaWFsczwv
ZnVsbC10aXRsZT48YWJici0xPk5hdC4gTWF0ZXIuPC9hYmJyLTE+PC9wZXJpb2RpY2FsPjxwYWdl
cz4xNDUtMTUxPC9wYWdlcz48dm9sdW1lPjEyPC92b2x1bWU+PG51bWJlcj4yPC9udW1iZXI+PGRh
dGVzPjx5ZWFyPjIwMTM8L3llYXI+PHB1Yi1kYXRlcz48ZGF0ZT5GZWI8L2RhdGU+PC9wdWItZGF0
ZXM+PC9kYXRlcz48aXNibj4xNDc2LTExMjI7IDE0NzYtNDY2MDwvaXNibj48YWNjZXNzaW9uLW51
bT5XT1M6MDAwMzE0NjI3MDAwMDIyPC9hY2Nlc3Npb24tbnVtPjx1cmxzPjxyZWxhdGVkLXVybHM+
PHVybD4mbHQ7R28gdG8gSVNJJmd0OzovL1dPUzowMDAzMTQ2MjcwMDAwMjI8L3VybD48dXJsPmh0
dHA6Ly93d3cubmF0dXJlLmNvbS9ubWF0L2pvdXJuYWwvdjEyL24yL3BkZi9ubWF0MzQ3OS5wZGY8
L3VybD48L3JlbGF0ZWQtdXJscz48L3VybHM+PGVsZWN0cm9uaWMtcmVzb3VyY2UtbnVtPjEwLjEw
Mzgvbm1hdDM0Nzk8L2VsZWN0cm9uaWMtcmVzb3VyY2UtbnVtPjwvcmVjb3JkPjwvQ2l0ZT48Q2l0
ZT48QXV0aG9yPlNvbmc8L0F1dGhvcj48WWVhcj4yMDExPC9ZZWFyPjxSZWNOdW0+ODIzMDwvUmVj
TnVtPjxyZWNvcmQ+PHJlYy1udW1iZXI+ODIzMDwvcmVjLW51bWJlcj48Zm9yZWlnbi1rZXlzPjxr
ZXkgYXBwPSJFTiIgZGItaWQ9IjUwd3hkcHpkOXZkNXI3ZTl0NWI1OTVkanJmcHR0cnh3OWF2cCIg
dGltZXN0YW1wPSIxNDEyNzg2Mzk3Ij44MjMwPC9rZXk+PC9mb3JlaWduLWtleXM+PHJlZi10eXBl
IG5hbWU9IkpvdXJuYWwgQXJ0aWNsZSI+MTc8L3JlZi10eXBlPjxjb250cmlidXRvcnM+PGF1dGhv
cnM+PGF1dGhvcj5Tb25nLCBKdW48L2F1dGhvcj48YXV0aG9yPkN1cnRpbiwgVy4gQS48L2F1dGhv
cj48L2F1dGhvcnM+PC9jb250cmlidXRvcnM+PHRpdGxlcz48dGl0bGU+QSBuYW5vc2NhbGUgbWVj
aGFuaXNtIG9mIGh5ZHJvZ2VuIGVtYnJpdHRsZW1lbnQgaW4gbWV0YWxzPC90aXRsZT48c2Vjb25k
YXJ5LXRpdGxlPkFjdGEgTWF0ZXJpYWxpYTwvc2Vjb25kYXJ5LXRpdGxlPjwvdGl0bGVzPjxwZXJp
b2RpY2FsPjxmdWxsLXRpdGxlPkFjdGEgTWF0ZXJpYWxpYTwvZnVsbC10aXRsZT48YWJici0xPkFj
dGEgTWF0ZXIuPC9hYmJyLTE+PGFiYnItMj5BY3RhIE1hdGVyPC9hYmJyLTI+PC9wZXJpb2RpY2Fs
PjxwYWdlcz4xNTU3LTE1Njk8L3BhZ2VzPjx2b2x1bWU+NTk8L3ZvbHVtZT48bnVtYmVyPjQ8L251
bWJlcj48a2V5d29yZHM+PGtleXdvcmQ+SHlkcm9nZW4gZW1icml0dGxlbWVudDwva2V5d29yZD48
a2V5d29yZD5GcmFjdHVyZTwva2V5d29yZD48a2V5d29yZD5EaXNsb2NhdGlvbjwva2V5d29yZD48
a2V5d29yZD5EaWZmdXNpb248L2tleXdvcmQ+PGtleXdvcmQ+RHVjdGlsaXR5PC9rZXl3b3JkPjwv
a2V5d29yZHM+PGRhdGVzPjx5ZWFyPjIwMTE8L3llYXI+PHB1Yi1kYXRlcz48ZGF0ZT4yLy88L2Rh
dGU+PC9wdWItZGF0ZXM+PC9kYXRlcz48aXNibj4xMzU5LTY0NTQ8L2lzYm4+PHVybHM+PHJlbGF0
ZWQtdXJscz48dXJsPmh0dHA6Ly93d3cuc2NpZW5jZWRpcmVjdC5jb20vc2NpZW5jZS9hcnRpY2xl
L3BpaS9TMTM1OTY0NTQxMDAwNzc0MzwvdXJsPjx1cmw+aHR0cDovL2FjLmVscy1jZG4uY29tL1Mx
MzU5NjQ1NDEwMDA3NzQzLzEtczIuMC1TMTM1OTY0NTQxMDAwNzc0My1tYWluLnBkZj9fdGlkPWM4
ODEwNTcyLTRmMDktMTFlNC05NzhiLTAwMDAwYWFjYjM2MSZhbXA7YWNkbmF0PTE0MTI3ODY1OTZf
OTRiOWFiNDJiYTkyZjVmYWQ3ZjBkYTkyOTcxNTUxYmQ8L3VybD48L3JlbGF0ZWQtdXJscz48L3Vy
bHM+PGVsZWN0cm9uaWMtcmVzb3VyY2UtbnVtPmh0dHA6Ly9keC5kb2kub3JnLzEwLjEwMTYvai5h
Y3RhbWF0LjIwMTAuMTEuMDE5PC9lbGVjdHJvbmljLXJlc291cmNlLW51bT48L3JlY29yZD48L0Np
dGU+PC9FbmROb3RlPn==
</w:fldData>
        </w:fldChar>
      </w:r>
      <w:r w:rsidR="00193292">
        <w:rPr>
          <w:rFonts w:ascii="Times New Roman" w:hAnsi="Times New Roman" w:cs="Times New Roman"/>
          <w:color w:val="0070C0"/>
          <w:sz w:val="24"/>
          <w:szCs w:val="24"/>
        </w:rPr>
        <w:instrText xml:space="preserve"> ADDIN EN.CITE.DATA </w:instrText>
      </w:r>
      <w:r w:rsidR="00193292">
        <w:rPr>
          <w:rFonts w:ascii="Times New Roman" w:hAnsi="Times New Roman" w:cs="Times New Roman"/>
          <w:color w:val="0070C0"/>
          <w:sz w:val="24"/>
          <w:szCs w:val="24"/>
        </w:rPr>
      </w:r>
      <w:r w:rsidR="00193292">
        <w:rPr>
          <w:rFonts w:ascii="Times New Roman" w:hAnsi="Times New Roman" w:cs="Times New Roman"/>
          <w:color w:val="0070C0"/>
          <w:sz w:val="24"/>
          <w:szCs w:val="24"/>
        </w:rPr>
        <w:fldChar w:fldCharType="end"/>
      </w:r>
      <w:r w:rsidR="006C1243" w:rsidRPr="009D48C3">
        <w:rPr>
          <w:rFonts w:ascii="Times New Roman" w:hAnsi="Times New Roman" w:cs="Times New Roman"/>
          <w:color w:val="0070C0"/>
          <w:sz w:val="24"/>
          <w:szCs w:val="24"/>
        </w:rPr>
      </w:r>
      <w:r w:rsidR="006C1243" w:rsidRPr="009D48C3">
        <w:rPr>
          <w:rFonts w:ascii="Times New Roman" w:hAnsi="Times New Roman" w:cs="Times New Roman"/>
          <w:color w:val="0070C0"/>
          <w:sz w:val="24"/>
          <w:szCs w:val="24"/>
        </w:rPr>
        <w:fldChar w:fldCharType="separate"/>
      </w:r>
      <w:r w:rsidR="00193292">
        <w:rPr>
          <w:rFonts w:ascii="Times New Roman" w:hAnsi="Times New Roman" w:cs="Times New Roman"/>
          <w:noProof/>
          <w:color w:val="0070C0"/>
          <w:sz w:val="24"/>
          <w:szCs w:val="24"/>
        </w:rPr>
        <w:t>[25, 26, 43]</w:t>
      </w:r>
      <w:r w:rsidR="006C1243"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 xml:space="preserve">, we assume that the H atoms are driven to the plastic zone around the </w:t>
      </w:r>
      <w:r w:rsidR="00E87992" w:rsidRPr="009D48C3">
        <w:rPr>
          <w:rFonts w:ascii="Times New Roman" w:hAnsi="Times New Roman" w:cs="Times New Roman"/>
          <w:sz w:val="24"/>
          <w:szCs w:val="24"/>
        </w:rPr>
        <w:t>‘</w:t>
      </w:r>
      <w:r w:rsidRPr="009D48C3">
        <w:rPr>
          <w:rFonts w:ascii="Times New Roman" w:hAnsi="Times New Roman" w:cs="Times New Roman"/>
          <w:sz w:val="24"/>
          <w:szCs w:val="24"/>
        </w:rPr>
        <w:t>void</w:t>
      </w:r>
      <w:r w:rsidR="00E87992" w:rsidRPr="009D48C3">
        <w:rPr>
          <w:rFonts w:ascii="Times New Roman" w:hAnsi="Times New Roman" w:cs="Times New Roman"/>
          <w:sz w:val="24"/>
          <w:szCs w:val="24"/>
        </w:rPr>
        <w:t>’</w:t>
      </w:r>
      <w:r w:rsidRPr="009D48C3">
        <w:rPr>
          <w:rFonts w:ascii="Times New Roman" w:hAnsi="Times New Roman" w:cs="Times New Roman"/>
          <w:sz w:val="24"/>
          <w:szCs w:val="24"/>
        </w:rPr>
        <w:t xml:space="preserve"> surface by the chemical potential. </w:t>
      </w:r>
      <w:r w:rsidR="003039B6" w:rsidRPr="009D48C3">
        <w:rPr>
          <w:rFonts w:ascii="Times New Roman" w:hAnsi="Times New Roman" w:cs="Times New Roman"/>
          <w:sz w:val="24"/>
          <w:szCs w:val="24"/>
        </w:rPr>
        <w:t>The hydrostatic stress inside a system under</w:t>
      </w:r>
      <w:r w:rsidR="00AF729F" w:rsidRPr="009D48C3">
        <w:rPr>
          <w:rFonts w:ascii="Times New Roman" w:hAnsi="Times New Roman" w:cs="Times New Roman"/>
          <w:sz w:val="24"/>
          <w:szCs w:val="24"/>
        </w:rPr>
        <w:t xml:space="preserve"> the spherical indenter reads</w:t>
      </w:r>
      <w:r w:rsidR="003039B6" w:rsidRPr="009D48C3">
        <w:rPr>
          <w:rFonts w:ascii="Times New Roman" w:hAnsi="Times New Roman" w:cs="Times New Roman"/>
          <w:sz w:val="24"/>
          <w:szCs w:val="24"/>
        </w:rPr>
        <w:t>,</w:t>
      </w:r>
    </w:p>
    <w:p w:rsidR="003039B6" w:rsidRPr="009D48C3" w:rsidRDefault="00656C26" w:rsidP="00154C19">
      <w:pPr>
        <w:pStyle w:val="formula0"/>
        <w:spacing w:line="360" w:lineRule="auto"/>
        <w:rPr>
          <w:rFonts w:ascii="Times New Roman" w:hAnsi="Times New Roman"/>
          <w:sz w:val="24"/>
          <w:szCs w:val="24"/>
        </w:rPr>
      </w:pPr>
      <w:r w:rsidRPr="009D48C3">
        <w:rPr>
          <w:sz w:val="24"/>
          <w:szCs w:val="24"/>
        </w:rPr>
        <w:tab/>
      </w:r>
      <m:oMath>
        <m:r>
          <w:rPr>
            <w:sz w:val="24"/>
            <w:szCs w:val="24"/>
          </w:rPr>
          <m:t>p=</m:t>
        </m:r>
        <m:f>
          <m:fPr>
            <m:ctrlPr>
              <w:rPr>
                <w:sz w:val="24"/>
                <w:szCs w:val="24"/>
              </w:rPr>
            </m:ctrlPr>
          </m:fPr>
          <m:num>
            <m:r>
              <w:rPr>
                <w:sz w:val="24"/>
                <w:szCs w:val="24"/>
              </w:rPr>
              <m:t>1+v</m:t>
            </m:r>
          </m:num>
          <m:den>
            <m:r>
              <w:rPr>
                <w:sz w:val="24"/>
                <w:szCs w:val="24"/>
              </w:rPr>
              <m:t>3</m:t>
            </m:r>
          </m:den>
        </m:f>
        <m:d>
          <m:dPr>
            <m:begChr m:val="{"/>
            <m:endChr m:val="}"/>
            <m:ctrlPr>
              <w:rPr>
                <w:sz w:val="24"/>
                <w:szCs w:val="24"/>
              </w:rPr>
            </m:ctrlPr>
          </m:dPr>
          <m:e>
            <m:r>
              <w:rPr>
                <w:sz w:val="24"/>
                <w:szCs w:val="24"/>
              </w:rPr>
              <m:t>-</m:t>
            </m:r>
            <m:f>
              <m:fPr>
                <m:ctrlPr>
                  <w:rPr>
                    <w:sz w:val="24"/>
                    <w:szCs w:val="24"/>
                  </w:rPr>
                </m:ctrlPr>
              </m:fPr>
              <m:num>
                <m:r>
                  <w:rPr>
                    <w:sz w:val="24"/>
                    <w:szCs w:val="24"/>
                  </w:rPr>
                  <m:t>4</m:t>
                </m:r>
                <m:sSub>
                  <m:sSubPr>
                    <m:ctrlPr>
                      <w:rPr>
                        <w:sz w:val="24"/>
                        <w:szCs w:val="24"/>
                      </w:rPr>
                    </m:ctrlPr>
                  </m:sSubPr>
                  <m:e>
                    <m:r>
                      <w:rPr>
                        <w:sz w:val="24"/>
                        <w:szCs w:val="24"/>
                      </w:rPr>
                      <m:t>σ</m:t>
                    </m:r>
                  </m:e>
                  <m:sub>
                    <m:r>
                      <w:rPr>
                        <w:sz w:val="24"/>
                        <w:szCs w:val="24"/>
                      </w:rPr>
                      <m:t>Y</m:t>
                    </m:r>
                  </m:sub>
                </m:sSub>
              </m:num>
              <m:den>
                <m:r>
                  <w:rPr>
                    <w:sz w:val="24"/>
                    <w:szCs w:val="24"/>
                  </w:rPr>
                  <m:t>3</m:t>
                </m:r>
              </m:den>
            </m:f>
            <m:d>
              <m:dPr>
                <m:ctrlPr>
                  <w:rPr>
                    <w:sz w:val="24"/>
                    <w:szCs w:val="24"/>
                  </w:rPr>
                </m:ctrlPr>
              </m:dPr>
              <m:e>
                <m:r>
                  <w:rPr>
                    <w:sz w:val="24"/>
                    <w:szCs w:val="24"/>
                  </w:rPr>
                  <m:t>1-</m:t>
                </m:r>
                <m:f>
                  <m:fPr>
                    <m:ctrlPr>
                      <w:rPr>
                        <w:sz w:val="24"/>
                        <w:szCs w:val="24"/>
                      </w:rPr>
                    </m:ctrlPr>
                  </m:fPr>
                  <m:num>
                    <m:sSubSup>
                      <m:sSubSupPr>
                        <m:ctrlPr>
                          <w:rPr>
                            <w:sz w:val="24"/>
                            <w:szCs w:val="24"/>
                          </w:rPr>
                        </m:ctrlPr>
                      </m:sSubSupPr>
                      <m:e>
                        <m:r>
                          <w:rPr>
                            <w:sz w:val="24"/>
                            <w:szCs w:val="24"/>
                          </w:rPr>
                          <m:t>r</m:t>
                        </m:r>
                      </m:e>
                      <m:sub>
                        <m:r>
                          <w:rPr>
                            <w:sz w:val="24"/>
                            <w:szCs w:val="24"/>
                          </w:rPr>
                          <m:t>c</m:t>
                        </m:r>
                      </m:sub>
                      <m:sup>
                        <m:r>
                          <w:rPr>
                            <w:sz w:val="24"/>
                            <w:szCs w:val="24"/>
                          </w:rPr>
                          <m:t>3</m:t>
                        </m:r>
                      </m:sup>
                    </m:sSubSup>
                  </m:num>
                  <m:den>
                    <m:sSubSup>
                      <m:sSubSupPr>
                        <m:ctrlPr>
                          <w:rPr>
                            <w:sz w:val="24"/>
                            <w:szCs w:val="24"/>
                          </w:rPr>
                        </m:ctrlPr>
                      </m:sSubSupPr>
                      <m:e>
                        <m:r>
                          <w:rPr>
                            <w:sz w:val="24"/>
                            <w:szCs w:val="24"/>
                          </w:rPr>
                          <m:t>r</m:t>
                        </m:r>
                      </m:e>
                      <m:sub>
                        <m:r>
                          <w:rPr>
                            <w:sz w:val="24"/>
                            <w:szCs w:val="24"/>
                          </w:rPr>
                          <m:t>o</m:t>
                        </m:r>
                      </m:sub>
                      <m:sup>
                        <m:r>
                          <w:rPr>
                            <w:sz w:val="24"/>
                            <w:szCs w:val="24"/>
                          </w:rPr>
                          <m:t>3</m:t>
                        </m:r>
                      </m:sup>
                    </m:sSubSup>
                  </m:den>
                </m:f>
              </m:e>
            </m:d>
            <m:r>
              <w:rPr>
                <w:sz w:val="24"/>
                <w:szCs w:val="24"/>
              </w:rPr>
              <m:t>-</m:t>
            </m:r>
            <m:f>
              <m:fPr>
                <m:ctrlPr>
                  <w:rPr>
                    <w:sz w:val="24"/>
                    <w:szCs w:val="24"/>
                  </w:rPr>
                </m:ctrlPr>
              </m:fPr>
              <m:num>
                <m:r>
                  <w:rPr>
                    <w:sz w:val="24"/>
                    <w:szCs w:val="24"/>
                  </w:rPr>
                  <m:t>12C</m:t>
                </m:r>
                <m:sSub>
                  <m:sSubPr>
                    <m:ctrlPr>
                      <w:rPr>
                        <w:sz w:val="24"/>
                        <w:szCs w:val="24"/>
                      </w:rPr>
                    </m:ctrlPr>
                  </m:sSubPr>
                  <m:e>
                    <m:r>
                      <w:rPr>
                        <w:sz w:val="24"/>
                        <w:szCs w:val="24"/>
                      </w:rPr>
                      <m:t>σ</m:t>
                    </m:r>
                  </m:e>
                  <m:sub>
                    <m:r>
                      <w:rPr>
                        <w:sz w:val="24"/>
                        <w:szCs w:val="24"/>
                      </w:rPr>
                      <m:t>Y</m:t>
                    </m:r>
                  </m:sub>
                </m:sSub>
              </m:num>
              <m:den>
                <m:r>
                  <w:rPr>
                    <w:sz w:val="24"/>
                    <w:szCs w:val="24"/>
                  </w:rPr>
                  <m:t>5E</m:t>
                </m:r>
              </m:den>
            </m:f>
            <m:f>
              <m:fPr>
                <m:ctrlPr>
                  <w:rPr>
                    <w:sz w:val="24"/>
                    <w:szCs w:val="24"/>
                  </w:rPr>
                </m:ctrlPr>
              </m:fPr>
              <m:num>
                <m:r>
                  <w:rPr>
                    <w:sz w:val="24"/>
                    <w:szCs w:val="24"/>
                  </w:rPr>
                  <m:t>1</m:t>
                </m:r>
              </m:num>
              <m:den>
                <m:sSup>
                  <m:sSupPr>
                    <m:ctrlPr>
                      <w:rPr>
                        <w:sz w:val="24"/>
                        <w:szCs w:val="24"/>
                      </w:rPr>
                    </m:ctrlPr>
                  </m:sSupPr>
                  <m:e>
                    <m:r>
                      <w:rPr>
                        <w:sz w:val="24"/>
                        <w:szCs w:val="24"/>
                      </w:rPr>
                      <m:t>a</m:t>
                    </m:r>
                  </m:e>
                  <m:sup>
                    <m:r>
                      <w:rPr>
                        <w:sz w:val="24"/>
                        <w:szCs w:val="24"/>
                      </w:rPr>
                      <m:t>2</m:t>
                    </m:r>
                  </m:sup>
                </m:sSup>
              </m:den>
            </m:f>
            <m:f>
              <m:fPr>
                <m:ctrlPr>
                  <w:rPr>
                    <w:sz w:val="24"/>
                    <w:szCs w:val="24"/>
                  </w:rPr>
                </m:ctrlPr>
              </m:fPr>
              <m:num>
                <m:sSubSup>
                  <m:sSubSupPr>
                    <m:ctrlPr>
                      <w:rPr>
                        <w:sz w:val="24"/>
                        <w:szCs w:val="24"/>
                      </w:rPr>
                    </m:ctrlPr>
                  </m:sSubSupPr>
                  <m:e>
                    <m:r>
                      <w:rPr>
                        <w:sz w:val="24"/>
                        <w:szCs w:val="24"/>
                      </w:rPr>
                      <m:t>r</m:t>
                    </m:r>
                  </m:e>
                  <m:sub>
                    <m:r>
                      <w:rPr>
                        <w:sz w:val="24"/>
                        <w:szCs w:val="24"/>
                      </w:rPr>
                      <m:t>c</m:t>
                    </m:r>
                  </m:sub>
                  <m:sup>
                    <m:r>
                      <w:rPr>
                        <w:sz w:val="24"/>
                        <w:szCs w:val="24"/>
                      </w:rPr>
                      <m:t>3</m:t>
                    </m:r>
                  </m:sup>
                </m:sSubSup>
              </m:num>
              <m:den>
                <m:sSup>
                  <m:sSupPr>
                    <m:ctrlPr>
                      <w:rPr>
                        <w:sz w:val="24"/>
                        <w:szCs w:val="24"/>
                      </w:rPr>
                    </m:ctrlPr>
                  </m:sSupPr>
                  <m:e>
                    <m:r>
                      <w:rPr>
                        <w:sz w:val="24"/>
                        <w:szCs w:val="24"/>
                      </w:rPr>
                      <m:t>a</m:t>
                    </m:r>
                  </m:e>
                  <m:sup>
                    <m:r>
                      <w:rPr>
                        <w:sz w:val="24"/>
                        <w:szCs w:val="24"/>
                      </w:rPr>
                      <m:t>3</m:t>
                    </m:r>
                  </m:sup>
                </m:sSup>
              </m:den>
            </m:f>
            <m:d>
              <m:dPr>
                <m:ctrlPr>
                  <w:rPr>
                    <w:sz w:val="24"/>
                    <w:szCs w:val="24"/>
                  </w:rPr>
                </m:ctrlPr>
              </m:dPr>
              <m:e>
                <m:r>
                  <w:rPr>
                    <w:sz w:val="24"/>
                    <w:szCs w:val="24"/>
                  </w:rPr>
                  <m:t>2</m:t>
                </m:r>
                <m:f>
                  <m:fPr>
                    <m:ctrlPr>
                      <w:rPr>
                        <w:sz w:val="24"/>
                        <w:szCs w:val="24"/>
                      </w:rPr>
                    </m:ctrlPr>
                  </m:fPr>
                  <m:num>
                    <m:sSup>
                      <m:sSupPr>
                        <m:ctrlPr>
                          <w:rPr>
                            <w:sz w:val="24"/>
                            <w:szCs w:val="24"/>
                          </w:rPr>
                        </m:ctrlPr>
                      </m:sSupPr>
                      <m:e>
                        <m:r>
                          <w:rPr>
                            <w:sz w:val="24"/>
                            <w:szCs w:val="24"/>
                          </w:rPr>
                          <m:t>a</m:t>
                        </m:r>
                      </m:e>
                      <m:sup>
                        <m:r>
                          <w:rPr>
                            <w:sz w:val="24"/>
                            <w:szCs w:val="24"/>
                          </w:rPr>
                          <m:t>5</m:t>
                        </m:r>
                      </m:sup>
                    </m:sSup>
                  </m:num>
                  <m:den>
                    <m:sSubSup>
                      <m:sSubSupPr>
                        <m:ctrlPr>
                          <w:rPr>
                            <w:sz w:val="24"/>
                            <w:szCs w:val="24"/>
                          </w:rPr>
                        </m:ctrlPr>
                      </m:sSubSupPr>
                      <m:e>
                        <m:r>
                          <w:rPr>
                            <w:sz w:val="24"/>
                            <w:szCs w:val="24"/>
                          </w:rPr>
                          <m:t>r</m:t>
                        </m:r>
                      </m:e>
                      <m:sub>
                        <m:r>
                          <w:rPr>
                            <w:sz w:val="24"/>
                            <w:szCs w:val="24"/>
                          </w:rPr>
                          <m:t>c</m:t>
                        </m:r>
                      </m:sub>
                      <m:sup>
                        <m:r>
                          <w:rPr>
                            <w:sz w:val="24"/>
                            <w:szCs w:val="24"/>
                          </w:rPr>
                          <m:t>5</m:t>
                        </m:r>
                      </m:sup>
                    </m:sSubSup>
                  </m:den>
                </m:f>
                <m:r>
                  <w:rPr>
                    <w:sz w:val="24"/>
                    <w:szCs w:val="24"/>
                  </w:rPr>
                  <m:t>+</m:t>
                </m:r>
                <m:f>
                  <m:fPr>
                    <m:ctrlPr>
                      <w:rPr>
                        <w:sz w:val="24"/>
                        <w:szCs w:val="24"/>
                      </w:rPr>
                    </m:ctrlPr>
                  </m:fPr>
                  <m:num>
                    <m:r>
                      <w:rPr>
                        <w:sz w:val="24"/>
                        <w:szCs w:val="24"/>
                      </w:rPr>
                      <m:t>1</m:t>
                    </m:r>
                  </m:num>
                  <m:den>
                    <m:r>
                      <w:rPr>
                        <w:sz w:val="24"/>
                        <w:szCs w:val="24"/>
                      </w:rPr>
                      <m:t>2</m:t>
                    </m:r>
                  </m:den>
                </m:f>
                <m:f>
                  <m:fPr>
                    <m:ctrlPr>
                      <w:rPr>
                        <w:sz w:val="24"/>
                        <w:szCs w:val="24"/>
                      </w:rPr>
                    </m:ctrlPr>
                  </m:fPr>
                  <m:num>
                    <m:sSup>
                      <m:sSupPr>
                        <m:ctrlPr>
                          <w:rPr>
                            <w:sz w:val="24"/>
                            <w:szCs w:val="24"/>
                          </w:rPr>
                        </m:ctrlPr>
                      </m:sSupPr>
                      <m:e>
                        <m:r>
                          <w:rPr>
                            <w:sz w:val="24"/>
                            <w:szCs w:val="24"/>
                          </w:rPr>
                          <m:t>a</m:t>
                        </m:r>
                      </m:e>
                      <m:sup>
                        <m:r>
                          <w:rPr>
                            <w:sz w:val="24"/>
                            <w:szCs w:val="24"/>
                          </w:rPr>
                          <m:t>5</m:t>
                        </m:r>
                      </m:sup>
                    </m:sSup>
                  </m:num>
                  <m:den>
                    <m:sSup>
                      <m:sSupPr>
                        <m:ctrlPr>
                          <w:rPr>
                            <w:sz w:val="24"/>
                            <w:szCs w:val="24"/>
                          </w:rPr>
                        </m:ctrlPr>
                      </m:sSupPr>
                      <m:e>
                        <m:r>
                          <w:rPr>
                            <w:sz w:val="24"/>
                            <w:szCs w:val="24"/>
                          </w:rPr>
                          <m:t>r</m:t>
                        </m:r>
                      </m:e>
                      <m:sup>
                        <m:r>
                          <w:rPr>
                            <w:sz w:val="24"/>
                            <w:szCs w:val="24"/>
                          </w:rPr>
                          <m:t>5</m:t>
                        </m:r>
                      </m:sup>
                    </m:sSup>
                  </m:den>
                </m:f>
              </m:e>
            </m:d>
          </m:e>
        </m:d>
      </m:oMath>
      <w:r w:rsidRPr="009D48C3">
        <w:rPr>
          <w:sz w:val="24"/>
          <w:szCs w:val="24"/>
        </w:rPr>
        <w:t xml:space="preserve"> </w:t>
      </w:r>
      <w:r w:rsidRPr="009D48C3">
        <w:rPr>
          <w:sz w:val="24"/>
          <w:szCs w:val="24"/>
        </w:rPr>
        <w:tab/>
      </w:r>
      <w:r w:rsidRPr="009D48C3">
        <w:rPr>
          <w:rFonts w:ascii="Times New Roman" w:hAnsi="Times New Roman"/>
          <w:sz w:val="24"/>
          <w:szCs w:val="24"/>
        </w:rPr>
        <w:t>(</w:t>
      </w:r>
      <w:r w:rsidR="009048E9" w:rsidRPr="009D48C3">
        <w:rPr>
          <w:rFonts w:ascii="Times New Roman" w:hAnsi="Times New Roman"/>
          <w:sz w:val="24"/>
          <w:szCs w:val="24"/>
        </w:rPr>
        <w:t>2</w:t>
      </w:r>
      <w:r w:rsidRPr="009D48C3">
        <w:rPr>
          <w:rFonts w:ascii="Times New Roman" w:hAnsi="Times New Roman"/>
          <w:sz w:val="24"/>
          <w:szCs w:val="24"/>
        </w:rPr>
        <w:t>.</w:t>
      </w:r>
      <w:r w:rsidR="00C87D4E" w:rsidRPr="009D48C3">
        <w:rPr>
          <w:rFonts w:ascii="Times New Roman" w:hAnsi="Times New Roman"/>
          <w:sz w:val="24"/>
          <w:szCs w:val="24"/>
        </w:rPr>
        <w:t>4</w:t>
      </w:r>
      <w:r w:rsidRPr="009D48C3">
        <w:rPr>
          <w:rFonts w:ascii="Times New Roman" w:hAnsi="Times New Roman"/>
          <w:sz w:val="24"/>
          <w:szCs w:val="24"/>
        </w:rPr>
        <w:t>)</w:t>
      </w:r>
    </w:p>
    <w:p w:rsidR="003039B6" w:rsidRPr="009D48C3" w:rsidRDefault="00834507"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r>
          <w:rPr>
            <w:rFonts w:ascii="Cambria Math" w:hAnsi="Cambria Math" w:cs="Times New Roman"/>
            <w:sz w:val="24"/>
            <w:szCs w:val="24"/>
          </w:rPr>
          <m:t>v</m:t>
        </m:r>
      </m:oMath>
      <w:r w:rsidRPr="009D48C3">
        <w:rPr>
          <w:rFonts w:ascii="Times New Roman" w:hAnsi="Times New Roman" w:cs="Times New Roman"/>
          <w:sz w:val="24"/>
          <w:szCs w:val="24"/>
        </w:rPr>
        <w:t xml:space="preserve"> is the Poisson’s ratio of the </w:t>
      </w:r>
      <w:r w:rsidR="00D10B2C" w:rsidRPr="009D48C3">
        <w:rPr>
          <w:rFonts w:ascii="Times New Roman" w:hAnsi="Times New Roman" w:cs="Times New Roman"/>
          <w:sz w:val="24"/>
          <w:szCs w:val="24"/>
        </w:rPr>
        <w:t>material</w:t>
      </w:r>
      <w:r w:rsidRPr="009D48C3">
        <w:rPr>
          <w:rFonts w:ascii="Times New Roman" w:hAnsi="Times New Roman" w:cs="Times New Roman"/>
          <w:sz w:val="24"/>
          <w:szCs w:val="24"/>
        </w:rPr>
        <w:t>.</w:t>
      </w:r>
      <w:r w:rsidR="003039B6" w:rsidRPr="009D48C3">
        <w:rPr>
          <w:rFonts w:ascii="Times New Roman" w:hAnsi="Times New Roman" w:cs="Times New Roman"/>
          <w:sz w:val="24"/>
          <w:szCs w:val="24"/>
        </w:rPr>
        <w:t xml:space="preserve"> </w:t>
      </w:r>
      <w:r w:rsidRPr="009D48C3">
        <w:rPr>
          <w:rFonts w:ascii="Times New Roman" w:hAnsi="Times New Roman" w:cs="Times New Roman"/>
          <w:sz w:val="24"/>
          <w:szCs w:val="24"/>
        </w:rPr>
        <w:t>A</w:t>
      </w:r>
      <w:r w:rsidR="003039B6" w:rsidRPr="009D48C3">
        <w:rPr>
          <w:rFonts w:ascii="Times New Roman" w:hAnsi="Times New Roman" w:cs="Times New Roman"/>
          <w:sz w:val="24"/>
          <w:szCs w:val="24"/>
        </w:rPr>
        <w:t xml:space="preserve">ccording to the solution theory, the chemical potential for an H atom </w:t>
      </w:r>
      <w:proofErr w:type="gramStart"/>
      <w:r w:rsidR="003039B6" w:rsidRPr="009D48C3">
        <w:rPr>
          <w:rFonts w:ascii="Times New Roman" w:hAnsi="Times New Roman" w:cs="Times New Roman"/>
          <w:sz w:val="24"/>
          <w:szCs w:val="24"/>
        </w:rPr>
        <w:t>can be written as,</w:t>
      </w:r>
      <w:proofErr w:type="gramEnd"/>
    </w:p>
    <w:p w:rsidR="003039B6" w:rsidRPr="009D48C3" w:rsidRDefault="0052174B"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r>
          <w:rPr>
            <w:sz w:val="24"/>
            <w:szCs w:val="24"/>
          </w:rPr>
          <m:t>μ=</m:t>
        </m:r>
        <m:sSub>
          <m:sSubPr>
            <m:ctrlPr>
              <w:rPr>
                <w:sz w:val="24"/>
                <w:szCs w:val="24"/>
              </w:rPr>
            </m:ctrlPr>
          </m:sSubPr>
          <m:e>
            <m:r>
              <w:rPr>
                <w:sz w:val="24"/>
                <w:szCs w:val="24"/>
              </w:rPr>
              <m:t>μ</m:t>
            </m:r>
          </m:e>
          <m:sub>
            <m:r>
              <w:rPr>
                <w:sz w:val="24"/>
                <w:szCs w:val="24"/>
              </w:rPr>
              <m:t>0</m:t>
            </m:r>
          </m:sub>
        </m:sSub>
        <m:r>
          <w:rPr>
            <w:sz w:val="24"/>
            <w:szCs w:val="24"/>
          </w:rPr>
          <m:t>+</m:t>
        </m:r>
        <m:sSub>
          <m:sSubPr>
            <m:ctrlPr>
              <w:rPr>
                <w:sz w:val="24"/>
                <w:szCs w:val="24"/>
              </w:rPr>
            </m:ctrlPr>
          </m:sSubPr>
          <m:e>
            <m:r>
              <w:rPr>
                <w:sz w:val="24"/>
                <w:szCs w:val="24"/>
              </w:rPr>
              <m:t>k</m:t>
            </m:r>
          </m:e>
          <m:sub>
            <m:r>
              <w:rPr>
                <w:sz w:val="24"/>
                <w:szCs w:val="24"/>
              </w:rPr>
              <m:t>B</m:t>
            </m:r>
          </m:sub>
        </m:sSub>
        <m:r>
          <w:rPr>
            <w:sz w:val="24"/>
            <w:szCs w:val="24"/>
          </w:rPr>
          <m:t>Tln</m:t>
        </m:r>
        <m:f>
          <m:fPr>
            <m:ctrlPr>
              <w:rPr>
                <w:sz w:val="24"/>
                <w:szCs w:val="24"/>
              </w:rPr>
            </m:ctrlPr>
          </m:fPr>
          <m:num>
            <m:sSub>
              <m:sSubPr>
                <m:ctrlPr>
                  <w:rPr>
                    <w:sz w:val="24"/>
                    <w:szCs w:val="24"/>
                  </w:rPr>
                </m:ctrlPr>
              </m:sSubPr>
              <m:e>
                <m:r>
                  <w:rPr>
                    <w:sz w:val="24"/>
                    <w:szCs w:val="24"/>
                  </w:rPr>
                  <m:t>c</m:t>
                </m:r>
              </m:e>
              <m:sub>
                <m:r>
                  <w:rPr>
                    <w:sz w:val="24"/>
                    <w:szCs w:val="24"/>
                  </w:rPr>
                  <m:t>H</m:t>
                </m:r>
              </m:sub>
            </m:sSub>
          </m:num>
          <m:den>
            <m:r>
              <w:rPr>
                <w:sz w:val="24"/>
                <w:szCs w:val="24"/>
              </w:rPr>
              <m:t>1-</m:t>
            </m:r>
            <m:sSub>
              <m:sSubPr>
                <m:ctrlPr>
                  <w:rPr>
                    <w:sz w:val="24"/>
                    <w:szCs w:val="24"/>
                  </w:rPr>
                </m:ctrlPr>
              </m:sSubPr>
              <m:e>
                <m:r>
                  <w:rPr>
                    <w:sz w:val="24"/>
                    <w:szCs w:val="24"/>
                  </w:rPr>
                  <m:t>c</m:t>
                </m:r>
              </m:e>
              <m:sub>
                <m:r>
                  <w:rPr>
                    <w:sz w:val="24"/>
                    <w:szCs w:val="24"/>
                  </w:rPr>
                  <m:t>H</m:t>
                </m:r>
              </m:sub>
            </m:sSub>
          </m:den>
        </m:f>
        <m:r>
          <w:rPr>
            <w:sz w:val="24"/>
            <w:szCs w:val="24"/>
          </w:rPr>
          <m:t>+pΩ</m:t>
        </m:r>
      </m:oMath>
      <w:r w:rsidRPr="009D48C3">
        <w:rPr>
          <w:rFonts w:ascii="Times New Roman" w:hAnsi="Times New Roman"/>
          <w:sz w:val="24"/>
          <w:szCs w:val="24"/>
        </w:rPr>
        <w:tab/>
        <w:t>(</w:t>
      </w:r>
      <w:r w:rsidR="009048E9" w:rsidRPr="009D48C3">
        <w:rPr>
          <w:rFonts w:ascii="Times New Roman" w:hAnsi="Times New Roman"/>
          <w:sz w:val="24"/>
          <w:szCs w:val="24"/>
        </w:rPr>
        <w:t>2</w:t>
      </w:r>
      <w:r w:rsidR="00656C26" w:rsidRPr="009D48C3">
        <w:rPr>
          <w:rFonts w:ascii="Times New Roman" w:hAnsi="Times New Roman"/>
          <w:sz w:val="24"/>
          <w:szCs w:val="24"/>
        </w:rPr>
        <w:t>.</w:t>
      </w:r>
      <w:r w:rsidR="00C87D4E" w:rsidRPr="009D48C3">
        <w:rPr>
          <w:rFonts w:ascii="Times New Roman" w:hAnsi="Times New Roman"/>
          <w:sz w:val="24"/>
          <w:szCs w:val="24"/>
        </w:rPr>
        <w:t>5</w:t>
      </w:r>
      <w:r w:rsidRPr="009D48C3">
        <w:rPr>
          <w:rFonts w:ascii="Times New Roman" w:hAnsi="Times New Roman"/>
          <w:sz w:val="24"/>
          <w:szCs w:val="24"/>
        </w:rPr>
        <w:t>)</w:t>
      </w:r>
    </w:p>
    <w:p w:rsidR="00D64B11" w:rsidRPr="009D48C3" w:rsidRDefault="00DC4724"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H</m:t>
            </m:r>
          </m:sub>
        </m:sSub>
      </m:oMath>
      <w:r w:rsidR="00D64B11" w:rsidRPr="009D48C3">
        <w:rPr>
          <w:rFonts w:ascii="Times New Roman" w:hAnsi="Times New Roman" w:cs="Times New Roman"/>
          <w:sz w:val="24"/>
          <w:szCs w:val="24"/>
        </w:rPr>
        <w:t xml:space="preserve"> is the equilibrium </w:t>
      </w:r>
      <w:r w:rsidR="00152C36" w:rsidRPr="009D48C3">
        <w:rPr>
          <w:rFonts w:ascii="Times New Roman" w:hAnsi="Times New Roman" w:cs="Times New Roman"/>
          <w:sz w:val="24"/>
          <w:szCs w:val="24"/>
        </w:rPr>
        <w:t xml:space="preserve">local </w:t>
      </w:r>
      <w:r w:rsidR="00D64B11" w:rsidRPr="009D48C3">
        <w:rPr>
          <w:rFonts w:ascii="Times New Roman" w:hAnsi="Times New Roman" w:cs="Times New Roman"/>
          <w:sz w:val="24"/>
          <w:szCs w:val="24"/>
        </w:rPr>
        <w:t>H concentration at (</w:t>
      </w:r>
      <w:r w:rsidR="00D64B11" w:rsidRPr="009D48C3">
        <w:rPr>
          <w:rFonts w:ascii="Times New Roman" w:hAnsi="Times New Roman" w:cs="Times New Roman"/>
          <w:i/>
          <w:sz w:val="24"/>
          <w:szCs w:val="24"/>
        </w:rPr>
        <w:t>r</w:t>
      </w:r>
      <w:r w:rsidR="00D64B11" w:rsidRPr="009D48C3">
        <w:rPr>
          <w:rFonts w:ascii="Times New Roman" w:hAnsi="Times New Roman" w:cs="Times New Roman"/>
          <w:sz w:val="24"/>
          <w:szCs w:val="24"/>
        </w:rPr>
        <w:t xml:space="preserve">, </w:t>
      </w:r>
      <w:r w:rsidR="00D64B11" w:rsidRPr="009D48C3">
        <w:rPr>
          <w:rFonts w:ascii="Times New Roman" w:hAnsi="Times New Roman" w:cs="Times New Roman"/>
          <w:i/>
          <w:sz w:val="24"/>
          <w:szCs w:val="24"/>
        </w:rPr>
        <w:t>θ</w:t>
      </w:r>
      <w:r w:rsidR="00D64B11" w:rsidRPr="009D48C3">
        <w:rPr>
          <w:rFonts w:ascii="Times New Roman" w:hAnsi="Times New Roman" w:cs="Times New Roman"/>
          <w:sz w:val="24"/>
          <w:szCs w:val="24"/>
        </w:rPr>
        <w:t xml:space="preserve">), </w:t>
      </w:r>
      <m:oMath>
        <m:r>
          <w:rPr>
            <w:rFonts w:ascii="Cambria Math" w:hAnsi="Cambria Math" w:cs="Times New Roman"/>
            <w:sz w:val="24"/>
            <w:szCs w:val="24"/>
          </w:rPr>
          <m:t>Ω</m:t>
        </m:r>
      </m:oMath>
      <w:r w:rsidR="00D64B11" w:rsidRPr="009D48C3">
        <w:rPr>
          <w:rFonts w:ascii="Times New Roman" w:hAnsi="Times New Roman" w:cs="Times New Roman"/>
          <w:sz w:val="24"/>
          <w:szCs w:val="24"/>
        </w:rPr>
        <w:t xml:space="preserve"> is the partial volume of H,</w:t>
      </w:r>
      <w:r w:rsidR="005C1378" w:rsidRPr="009D48C3">
        <w:rPr>
          <w:rFonts w:ascii="Times New Roman" w:hAnsi="Times New Roman" w:cs="Times New Roman"/>
          <w:sz w:val="24"/>
          <w:szCs w:val="24"/>
        </w:rPr>
        <w:t xml:space="preserve"> </w:t>
      </w:r>
      <w:r w:rsidR="005C1378" w:rsidRPr="009D48C3">
        <w:rPr>
          <w:rFonts w:ascii="Times New Roman" w:hAnsi="Times New Roman" w:cs="Times New Roman"/>
          <w:i/>
          <w:sz w:val="24"/>
          <w:szCs w:val="24"/>
        </w:rPr>
        <w:t>k</w:t>
      </w:r>
      <w:r w:rsidR="005C1378" w:rsidRPr="009D48C3">
        <w:rPr>
          <w:rFonts w:ascii="Times New Roman" w:hAnsi="Times New Roman" w:cs="Times New Roman"/>
          <w:i/>
          <w:sz w:val="24"/>
          <w:szCs w:val="24"/>
          <w:vertAlign w:val="subscript"/>
        </w:rPr>
        <w:t>B</w:t>
      </w:r>
      <w:r w:rsidR="005C1378" w:rsidRPr="009D48C3">
        <w:rPr>
          <w:rFonts w:ascii="Times New Roman" w:hAnsi="Times New Roman" w:cs="Times New Roman"/>
          <w:sz w:val="24"/>
          <w:szCs w:val="24"/>
        </w:rPr>
        <w:t xml:space="preserve"> is the Boltzmann constant, and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oMath>
      <w:r w:rsidR="005C1378" w:rsidRPr="009D48C3">
        <w:rPr>
          <w:rFonts w:ascii="Times New Roman" w:hAnsi="Times New Roman" w:cs="Times New Roman"/>
          <w:sz w:val="24"/>
          <w:szCs w:val="24"/>
        </w:rPr>
        <w:t xml:space="preserve"> is a constant. The driving force for H atom diffusion toward the plastic zone is,</w:t>
      </w:r>
    </w:p>
    <w:p w:rsidR="005C1378"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acc>
          <m:accPr>
            <m:chr m:val="⃑"/>
            <m:ctrlPr>
              <w:rPr>
                <w:sz w:val="24"/>
                <w:szCs w:val="24"/>
              </w:rPr>
            </m:ctrlPr>
          </m:accPr>
          <m:e>
            <m:r>
              <w:rPr>
                <w:sz w:val="24"/>
                <w:szCs w:val="24"/>
              </w:rPr>
              <m:t>F</m:t>
            </m:r>
          </m:e>
        </m:acc>
        <m:r>
          <w:rPr>
            <w:sz w:val="24"/>
            <w:szCs w:val="24"/>
          </w:rPr>
          <m:t>=-∇μ=-</m:t>
        </m:r>
        <m:sSub>
          <m:sSubPr>
            <m:ctrlPr>
              <w:rPr>
                <w:sz w:val="24"/>
                <w:szCs w:val="24"/>
              </w:rPr>
            </m:ctrlPr>
          </m:sSubPr>
          <m:e>
            <m:r>
              <w:rPr>
                <w:sz w:val="24"/>
                <w:szCs w:val="24"/>
              </w:rPr>
              <m:t>k</m:t>
            </m:r>
          </m:e>
          <m:sub>
            <m:r>
              <w:rPr>
                <w:sz w:val="24"/>
                <w:szCs w:val="24"/>
              </w:rPr>
              <m:t>B</m:t>
            </m:r>
          </m:sub>
        </m:sSub>
        <m:r>
          <w:rPr>
            <w:sz w:val="24"/>
            <w:szCs w:val="24"/>
          </w:rPr>
          <m:t>T</m:t>
        </m:r>
        <m:f>
          <m:fPr>
            <m:ctrlPr>
              <w:rPr>
                <w:sz w:val="24"/>
                <w:szCs w:val="24"/>
              </w:rPr>
            </m:ctrlPr>
          </m:fPr>
          <m:num>
            <m:r>
              <w:rPr>
                <w:sz w:val="24"/>
                <w:szCs w:val="24"/>
              </w:rPr>
              <m:t>1</m:t>
            </m:r>
          </m:num>
          <m:den>
            <m:sSub>
              <m:sSubPr>
                <m:ctrlPr>
                  <w:rPr>
                    <w:sz w:val="24"/>
                    <w:szCs w:val="24"/>
                  </w:rPr>
                </m:ctrlPr>
              </m:sSubPr>
              <m:e>
                <m:r>
                  <w:rPr>
                    <w:sz w:val="24"/>
                    <w:szCs w:val="24"/>
                  </w:rPr>
                  <m:t>c</m:t>
                </m:r>
              </m:e>
              <m:sub>
                <m:r>
                  <w:rPr>
                    <w:sz w:val="24"/>
                    <w:szCs w:val="24"/>
                  </w:rPr>
                  <m:t>H</m:t>
                </m:r>
              </m:sub>
            </m:sSub>
            <m:d>
              <m:dPr>
                <m:ctrlPr>
                  <w:rPr>
                    <w:sz w:val="24"/>
                    <w:szCs w:val="24"/>
                  </w:rPr>
                </m:ctrlPr>
              </m:dPr>
              <m:e>
                <m:r>
                  <w:rPr>
                    <w:sz w:val="24"/>
                    <w:szCs w:val="24"/>
                  </w:rPr>
                  <m:t>1-</m:t>
                </m:r>
                <m:sSub>
                  <m:sSubPr>
                    <m:ctrlPr>
                      <w:rPr>
                        <w:sz w:val="24"/>
                        <w:szCs w:val="24"/>
                      </w:rPr>
                    </m:ctrlPr>
                  </m:sSubPr>
                  <m:e>
                    <m:r>
                      <w:rPr>
                        <w:sz w:val="24"/>
                        <w:szCs w:val="24"/>
                      </w:rPr>
                      <m:t>c</m:t>
                    </m:r>
                  </m:e>
                  <m:sub>
                    <m:r>
                      <w:rPr>
                        <w:sz w:val="24"/>
                        <w:szCs w:val="24"/>
                      </w:rPr>
                      <m:t>H</m:t>
                    </m:r>
                  </m:sub>
                </m:sSub>
              </m:e>
            </m:d>
          </m:den>
        </m:f>
        <m:r>
          <w:rPr>
            <w:sz w:val="24"/>
            <w:szCs w:val="24"/>
          </w:rPr>
          <m:t>∇</m:t>
        </m:r>
        <m:sSub>
          <m:sSubPr>
            <m:ctrlPr>
              <w:rPr>
                <w:sz w:val="24"/>
                <w:szCs w:val="24"/>
              </w:rPr>
            </m:ctrlPr>
          </m:sSubPr>
          <m:e>
            <m:r>
              <w:rPr>
                <w:sz w:val="24"/>
                <w:szCs w:val="24"/>
              </w:rPr>
              <m:t>c</m:t>
            </m:r>
          </m:e>
          <m:sub>
            <m:r>
              <w:rPr>
                <w:sz w:val="24"/>
                <w:szCs w:val="24"/>
              </w:rPr>
              <m:t>H</m:t>
            </m:r>
          </m:sub>
        </m:sSub>
        <m:r>
          <w:rPr>
            <w:sz w:val="24"/>
            <w:szCs w:val="24"/>
          </w:rPr>
          <m:t>+Ω∇p</m:t>
        </m:r>
      </m:oMath>
      <w:r w:rsidRPr="009D48C3">
        <w:rPr>
          <w:rFonts w:ascii="Times New Roman" w:hAnsi="Times New Roman"/>
          <w:sz w:val="24"/>
          <w:szCs w:val="24"/>
        </w:rPr>
        <w:tab/>
        <w:t>(</w:t>
      </w:r>
      <w:r w:rsidR="009048E9" w:rsidRPr="009D48C3">
        <w:rPr>
          <w:rFonts w:ascii="Times New Roman" w:hAnsi="Times New Roman"/>
          <w:sz w:val="24"/>
          <w:szCs w:val="24"/>
        </w:rPr>
        <w:t>2</w:t>
      </w:r>
      <w:r w:rsidR="003B18AA" w:rsidRPr="009D48C3">
        <w:rPr>
          <w:rFonts w:ascii="Times New Roman" w:hAnsi="Times New Roman"/>
          <w:sz w:val="24"/>
          <w:szCs w:val="24"/>
        </w:rPr>
        <w:t>.</w:t>
      </w:r>
      <w:r w:rsidR="00C87D4E" w:rsidRPr="009D48C3">
        <w:rPr>
          <w:rFonts w:ascii="Times New Roman" w:hAnsi="Times New Roman"/>
          <w:sz w:val="24"/>
          <w:szCs w:val="24"/>
        </w:rPr>
        <w:t>6</w:t>
      </w:r>
      <w:r w:rsidRPr="009D48C3">
        <w:rPr>
          <w:rFonts w:ascii="Times New Roman" w:hAnsi="Times New Roman"/>
          <w:sz w:val="24"/>
          <w:szCs w:val="24"/>
        </w:rPr>
        <w:t>)</w:t>
      </w:r>
    </w:p>
    <w:p w:rsidR="00F241A0" w:rsidRPr="009D48C3" w:rsidRDefault="00F241A0"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Away from the immediate plastic zone, the H concentration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H</m:t>
            </m:r>
          </m:sub>
        </m:sSub>
        <m:r>
          <w:rPr>
            <w:rFonts w:ascii="Cambria Math" w:hAnsi="Cambria Math" w:cs="Times New Roman"/>
            <w:sz w:val="24"/>
            <w:szCs w:val="24"/>
          </w:rPr>
          <m:t>≪1</m:t>
        </m:r>
      </m:oMath>
      <w:r w:rsidRPr="009D48C3">
        <w:rPr>
          <w:rFonts w:ascii="Times New Roman" w:hAnsi="Times New Roman" w:cs="Times New Roman"/>
          <w:sz w:val="24"/>
          <w:szCs w:val="24"/>
        </w:rPr>
        <w:t xml:space="preserve"> is small, thus the dominant driving force </w:t>
      </w:r>
      <w:proofErr w:type="gramStart"/>
      <w:r w:rsidRPr="009D48C3">
        <w:rPr>
          <w:rFonts w:ascii="Times New Roman" w:hAnsi="Times New Roman" w:cs="Times New Roman"/>
          <w:sz w:val="24"/>
          <w:szCs w:val="24"/>
        </w:rPr>
        <w:t>is manifested</w:t>
      </w:r>
      <w:proofErr w:type="gramEnd"/>
      <w:r w:rsidRPr="009D48C3">
        <w:rPr>
          <w:rFonts w:ascii="Times New Roman" w:hAnsi="Times New Roman" w:cs="Times New Roman"/>
          <w:sz w:val="24"/>
          <w:szCs w:val="24"/>
        </w:rPr>
        <w:t xml:space="preserve"> by the stress field of the nanoscale contact,</w:t>
      </w:r>
    </w:p>
    <w:p w:rsidR="00C36C7A"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acc>
          <m:accPr>
            <m:chr m:val="⃑"/>
            <m:ctrlPr>
              <w:rPr>
                <w:sz w:val="24"/>
                <w:szCs w:val="24"/>
              </w:rPr>
            </m:ctrlPr>
          </m:accPr>
          <m:e>
            <m:r>
              <w:rPr>
                <w:sz w:val="24"/>
                <w:szCs w:val="24"/>
              </w:rPr>
              <m:t>F</m:t>
            </m:r>
          </m:e>
        </m:acc>
        <m:r>
          <w:rPr>
            <w:sz w:val="24"/>
            <w:szCs w:val="24"/>
          </w:rPr>
          <m:t>=-</m:t>
        </m:r>
        <m:f>
          <m:fPr>
            <m:ctrlPr>
              <w:rPr>
                <w:sz w:val="24"/>
                <w:szCs w:val="24"/>
              </w:rPr>
            </m:ctrlPr>
          </m:fPr>
          <m:num>
            <m:r>
              <w:rPr>
                <w:sz w:val="24"/>
                <w:szCs w:val="24"/>
              </w:rPr>
              <m:t>2Ω(1+v)C</m:t>
            </m:r>
            <m:sSub>
              <m:sSubPr>
                <m:ctrlPr>
                  <w:rPr>
                    <w:sz w:val="24"/>
                    <w:szCs w:val="24"/>
                  </w:rPr>
                </m:ctrlPr>
              </m:sSubPr>
              <m:e>
                <m:r>
                  <w:rPr>
                    <w:sz w:val="24"/>
                    <w:szCs w:val="24"/>
                  </w:rPr>
                  <m:t>σ</m:t>
                </m:r>
              </m:e>
              <m:sub>
                <m:r>
                  <w:rPr>
                    <w:sz w:val="24"/>
                    <w:szCs w:val="24"/>
                  </w:rPr>
                  <m:t>Y</m:t>
                </m:r>
              </m:sub>
            </m:sSub>
            <m:sSubSup>
              <m:sSubSupPr>
                <m:ctrlPr>
                  <w:rPr>
                    <w:sz w:val="24"/>
                    <w:szCs w:val="24"/>
                  </w:rPr>
                </m:ctrlPr>
              </m:sSubSupPr>
              <m:e>
                <m:r>
                  <w:rPr>
                    <w:sz w:val="24"/>
                    <w:szCs w:val="24"/>
                  </w:rPr>
                  <m:t>r</m:t>
                </m:r>
              </m:e>
              <m:sub>
                <m:r>
                  <w:rPr>
                    <w:sz w:val="24"/>
                    <w:szCs w:val="24"/>
                  </w:rPr>
                  <m:t>c</m:t>
                </m:r>
              </m:sub>
              <m:sup>
                <m:r>
                  <w:rPr>
                    <w:sz w:val="24"/>
                    <w:szCs w:val="24"/>
                  </w:rPr>
                  <m:t>3</m:t>
                </m:r>
              </m:sup>
            </m:sSubSup>
          </m:num>
          <m:den>
            <m:r>
              <w:rPr>
                <w:sz w:val="24"/>
                <w:szCs w:val="24"/>
              </w:rPr>
              <m:t>E</m:t>
            </m:r>
          </m:den>
        </m:f>
        <m:f>
          <m:fPr>
            <m:ctrlPr>
              <w:rPr>
                <w:sz w:val="24"/>
                <w:szCs w:val="24"/>
              </w:rPr>
            </m:ctrlPr>
          </m:fPr>
          <m:num>
            <m:r>
              <w:rPr>
                <w:sz w:val="24"/>
                <w:szCs w:val="24"/>
              </w:rPr>
              <m:t>1</m:t>
            </m:r>
          </m:num>
          <m:den>
            <m:sSup>
              <m:sSupPr>
                <m:ctrlPr>
                  <w:rPr>
                    <w:sz w:val="24"/>
                    <w:szCs w:val="24"/>
                  </w:rPr>
                </m:ctrlPr>
              </m:sSupPr>
              <m:e>
                <m:r>
                  <w:rPr>
                    <w:sz w:val="24"/>
                    <w:szCs w:val="24"/>
                  </w:rPr>
                  <m:t>r</m:t>
                </m:r>
              </m:e>
              <m:sup>
                <m:r>
                  <w:rPr>
                    <w:sz w:val="24"/>
                    <w:szCs w:val="24"/>
                  </w:rPr>
                  <m:t>6</m:t>
                </m:r>
              </m:sup>
            </m:sSup>
          </m:den>
        </m:f>
        <m:sSub>
          <m:sSubPr>
            <m:ctrlPr>
              <w:rPr>
                <w:sz w:val="24"/>
                <w:szCs w:val="24"/>
              </w:rPr>
            </m:ctrlPr>
          </m:sSubPr>
          <m:e>
            <m:acc>
              <m:accPr>
                <m:chr m:val="⃑"/>
                <m:ctrlPr>
                  <w:rPr>
                    <w:sz w:val="24"/>
                    <w:szCs w:val="24"/>
                  </w:rPr>
                </m:ctrlPr>
              </m:accPr>
              <m:e>
                <m:r>
                  <w:rPr>
                    <w:sz w:val="24"/>
                    <w:szCs w:val="24"/>
                  </w:rPr>
                  <m:t>e</m:t>
                </m:r>
              </m:e>
            </m:acc>
          </m:e>
          <m:sub>
            <m:r>
              <w:rPr>
                <w:sz w:val="24"/>
                <w:szCs w:val="24"/>
              </w:rPr>
              <m:t>r</m:t>
            </m:r>
          </m:sub>
        </m:sSub>
      </m:oMath>
      <w:r w:rsidRPr="009D48C3">
        <w:rPr>
          <w:rFonts w:ascii="Times New Roman" w:hAnsi="Times New Roman"/>
          <w:sz w:val="24"/>
          <w:szCs w:val="24"/>
        </w:rPr>
        <w:t xml:space="preserve"> </w:t>
      </w:r>
      <w:r w:rsidRPr="009D48C3">
        <w:rPr>
          <w:rFonts w:ascii="Times New Roman" w:hAnsi="Times New Roman"/>
          <w:sz w:val="24"/>
          <w:szCs w:val="24"/>
        </w:rPr>
        <w:tab/>
        <w:t>(</w:t>
      </w:r>
      <w:r w:rsidR="009048E9" w:rsidRPr="009D48C3">
        <w:rPr>
          <w:rFonts w:ascii="Times New Roman" w:hAnsi="Times New Roman"/>
          <w:sz w:val="24"/>
          <w:szCs w:val="24"/>
        </w:rPr>
        <w:t>2</w:t>
      </w:r>
      <w:r w:rsidR="003B18AA" w:rsidRPr="009D48C3">
        <w:rPr>
          <w:rFonts w:ascii="Times New Roman" w:hAnsi="Times New Roman"/>
          <w:sz w:val="24"/>
          <w:szCs w:val="24"/>
        </w:rPr>
        <w:t>.</w:t>
      </w:r>
      <w:r w:rsidR="00C87D4E" w:rsidRPr="009D48C3">
        <w:rPr>
          <w:rFonts w:ascii="Times New Roman" w:hAnsi="Times New Roman"/>
          <w:sz w:val="24"/>
          <w:szCs w:val="24"/>
        </w:rPr>
        <w:t>7</w:t>
      </w:r>
      <w:r w:rsidRPr="009D48C3">
        <w:rPr>
          <w:rFonts w:ascii="Times New Roman" w:hAnsi="Times New Roman"/>
          <w:sz w:val="24"/>
          <w:szCs w:val="24"/>
        </w:rPr>
        <w:t>)</w:t>
      </w:r>
    </w:p>
    <w:p w:rsidR="00C36C7A" w:rsidRPr="009D48C3" w:rsidRDefault="00C36C7A"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with</w:t>
      </w:r>
      <w:proofErr w:type="gramEnd"/>
      <w:r w:rsidRPr="009D48C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r</m:t>
            </m:r>
          </m:sub>
        </m:sSub>
      </m:oMath>
      <w:r w:rsidRPr="009D48C3">
        <w:rPr>
          <w:rFonts w:ascii="Times New Roman" w:hAnsi="Times New Roman" w:cs="Times New Roman"/>
          <w:sz w:val="24"/>
          <w:szCs w:val="24"/>
        </w:rPr>
        <w:t xml:space="preserve"> being a unit radial vector pointing towards the central point of the contact surface. Then the radial velocity of H atoms is,</w:t>
      </w:r>
    </w:p>
    <w:p w:rsidR="00C36C7A"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sSub>
          <m:sSubPr>
            <m:ctrlPr>
              <w:rPr>
                <w:sz w:val="24"/>
                <w:szCs w:val="24"/>
              </w:rPr>
            </m:ctrlPr>
          </m:sSubPr>
          <m:e>
            <m:r>
              <w:rPr>
                <w:sz w:val="24"/>
                <w:szCs w:val="24"/>
              </w:rPr>
              <m:t>V</m:t>
            </m:r>
          </m:e>
          <m:sub>
            <m:r>
              <w:rPr>
                <w:sz w:val="24"/>
                <w:szCs w:val="24"/>
              </w:rPr>
              <m:t>r</m:t>
            </m:r>
          </m:sub>
        </m:sSub>
        <m:r>
          <w:rPr>
            <w:sz w:val="24"/>
            <w:szCs w:val="24"/>
          </w:rPr>
          <m:t>=-</m:t>
        </m:r>
        <m:f>
          <m:fPr>
            <m:ctrlPr>
              <w:rPr>
                <w:sz w:val="24"/>
                <w:szCs w:val="24"/>
              </w:rPr>
            </m:ctrlPr>
          </m:fPr>
          <m:num>
            <m:r>
              <w:rPr>
                <w:sz w:val="24"/>
                <w:szCs w:val="24"/>
              </w:rPr>
              <m:t>dr</m:t>
            </m:r>
          </m:num>
          <m:den>
            <m:r>
              <w:rPr>
                <w:sz w:val="24"/>
                <w:szCs w:val="24"/>
              </w:rPr>
              <m:t>dt</m:t>
            </m:r>
          </m:den>
        </m:f>
        <m:r>
          <w:rPr>
            <w:sz w:val="24"/>
            <w:szCs w:val="24"/>
          </w:rPr>
          <m:t>=-</m:t>
        </m:r>
        <m:f>
          <m:fPr>
            <m:ctrlPr>
              <w:rPr>
                <w:sz w:val="24"/>
                <w:szCs w:val="24"/>
              </w:rPr>
            </m:ctrlPr>
          </m:fPr>
          <m:num>
            <m:r>
              <w:rPr>
                <w:sz w:val="24"/>
                <w:szCs w:val="24"/>
              </w:rPr>
              <m:t>D</m:t>
            </m:r>
          </m:num>
          <m:den>
            <m:sSub>
              <m:sSubPr>
                <m:ctrlPr>
                  <w:rPr>
                    <w:sz w:val="24"/>
                    <w:szCs w:val="24"/>
                  </w:rPr>
                </m:ctrlPr>
              </m:sSubPr>
              <m:e>
                <m:r>
                  <w:rPr>
                    <w:sz w:val="24"/>
                    <w:szCs w:val="24"/>
                  </w:rPr>
                  <m:t>k</m:t>
                </m:r>
              </m:e>
              <m:sub>
                <m:r>
                  <w:rPr>
                    <w:sz w:val="24"/>
                    <w:szCs w:val="24"/>
                  </w:rPr>
                  <m:t>B</m:t>
                </m:r>
              </m:sub>
            </m:sSub>
            <m:r>
              <w:rPr>
                <w:sz w:val="24"/>
                <w:szCs w:val="24"/>
              </w:rPr>
              <m:t>T</m:t>
            </m:r>
          </m:den>
        </m:f>
        <m:sSub>
          <m:sSubPr>
            <m:ctrlPr>
              <w:rPr>
                <w:sz w:val="24"/>
                <w:szCs w:val="24"/>
              </w:rPr>
            </m:ctrlPr>
          </m:sSubPr>
          <m:e>
            <m:d>
              <m:dPr>
                <m:ctrlPr>
                  <w:rPr>
                    <w:sz w:val="24"/>
                    <w:szCs w:val="24"/>
                  </w:rPr>
                </m:ctrlPr>
              </m:dPr>
              <m:e>
                <m:r>
                  <w:rPr>
                    <w:sz w:val="24"/>
                    <w:szCs w:val="24"/>
                  </w:rPr>
                  <m:t>∇μ</m:t>
                </m:r>
              </m:e>
            </m:d>
          </m:e>
          <m:sub>
            <m:r>
              <w:rPr>
                <w:sz w:val="24"/>
                <w:szCs w:val="24"/>
              </w:rPr>
              <m:t>r</m:t>
            </m:r>
          </m:sub>
        </m:sSub>
        <m:r>
          <w:rPr>
            <w:sz w:val="24"/>
            <w:szCs w:val="24"/>
          </w:rPr>
          <m:t>=</m:t>
        </m:r>
        <m:f>
          <m:fPr>
            <m:ctrlPr>
              <w:rPr>
                <w:sz w:val="24"/>
                <w:szCs w:val="24"/>
              </w:rPr>
            </m:ctrlPr>
          </m:fPr>
          <m:num>
            <m:r>
              <w:rPr>
                <w:sz w:val="24"/>
                <w:szCs w:val="24"/>
              </w:rPr>
              <m:t>2(1+v)DΩC</m:t>
            </m:r>
            <m:sSub>
              <m:sSubPr>
                <m:ctrlPr>
                  <w:rPr>
                    <w:sz w:val="24"/>
                    <w:szCs w:val="24"/>
                  </w:rPr>
                </m:ctrlPr>
              </m:sSubPr>
              <m:e>
                <m:r>
                  <w:rPr>
                    <w:sz w:val="24"/>
                    <w:szCs w:val="24"/>
                  </w:rPr>
                  <m:t>σ</m:t>
                </m:r>
              </m:e>
              <m:sub>
                <m:r>
                  <w:rPr>
                    <w:sz w:val="24"/>
                    <w:szCs w:val="24"/>
                  </w:rPr>
                  <m:t>Y</m:t>
                </m:r>
              </m:sub>
            </m:sSub>
            <m:sSubSup>
              <m:sSubSupPr>
                <m:ctrlPr>
                  <w:rPr>
                    <w:sz w:val="24"/>
                    <w:szCs w:val="24"/>
                  </w:rPr>
                </m:ctrlPr>
              </m:sSubSupPr>
              <m:e>
                <m:r>
                  <w:rPr>
                    <w:sz w:val="24"/>
                    <w:szCs w:val="24"/>
                  </w:rPr>
                  <m:t>r</m:t>
                </m:r>
              </m:e>
              <m:sub>
                <m:r>
                  <w:rPr>
                    <w:sz w:val="24"/>
                    <w:szCs w:val="24"/>
                  </w:rPr>
                  <m:t>c</m:t>
                </m:r>
              </m:sub>
              <m:sup>
                <m:r>
                  <w:rPr>
                    <w:sz w:val="24"/>
                    <w:szCs w:val="24"/>
                  </w:rPr>
                  <m:t>3</m:t>
                </m:r>
              </m:sup>
            </m:sSubSup>
          </m:num>
          <m:den>
            <m:sSub>
              <m:sSubPr>
                <m:ctrlPr>
                  <w:rPr>
                    <w:sz w:val="24"/>
                    <w:szCs w:val="24"/>
                  </w:rPr>
                </m:ctrlPr>
              </m:sSubPr>
              <m:e>
                <m:r>
                  <w:rPr>
                    <w:sz w:val="24"/>
                    <w:szCs w:val="24"/>
                  </w:rPr>
                  <m:t>k</m:t>
                </m:r>
              </m:e>
              <m:sub>
                <m:r>
                  <w:rPr>
                    <w:sz w:val="24"/>
                    <w:szCs w:val="24"/>
                  </w:rPr>
                  <m:t>B</m:t>
                </m:r>
              </m:sub>
            </m:sSub>
            <m:r>
              <w:rPr>
                <w:sz w:val="24"/>
                <w:szCs w:val="24"/>
              </w:rPr>
              <m:t>TE</m:t>
            </m:r>
          </m:den>
        </m:f>
        <m:f>
          <m:fPr>
            <m:ctrlPr>
              <w:rPr>
                <w:sz w:val="24"/>
                <w:szCs w:val="24"/>
              </w:rPr>
            </m:ctrlPr>
          </m:fPr>
          <m:num>
            <m:r>
              <w:rPr>
                <w:sz w:val="24"/>
                <w:szCs w:val="24"/>
              </w:rPr>
              <m:t>1</m:t>
            </m:r>
          </m:num>
          <m:den>
            <m:sSup>
              <m:sSupPr>
                <m:ctrlPr>
                  <w:rPr>
                    <w:sz w:val="24"/>
                    <w:szCs w:val="24"/>
                  </w:rPr>
                </m:ctrlPr>
              </m:sSupPr>
              <m:e>
                <m:r>
                  <w:rPr>
                    <w:sz w:val="24"/>
                    <w:szCs w:val="24"/>
                  </w:rPr>
                  <m:t>r</m:t>
                </m:r>
              </m:e>
              <m:sup>
                <m:r>
                  <w:rPr>
                    <w:sz w:val="24"/>
                    <w:szCs w:val="24"/>
                  </w:rPr>
                  <m:t>6</m:t>
                </m:r>
              </m:sup>
            </m:sSup>
          </m:den>
        </m:f>
      </m:oMath>
      <w:r w:rsidRPr="009D48C3">
        <w:rPr>
          <w:rFonts w:ascii="Times New Roman" w:hAnsi="Times New Roman"/>
          <w:sz w:val="24"/>
          <w:szCs w:val="24"/>
        </w:rPr>
        <w:t xml:space="preserve"> </w:t>
      </w:r>
      <w:r w:rsidRPr="009D48C3">
        <w:rPr>
          <w:rFonts w:ascii="Times New Roman" w:hAnsi="Times New Roman"/>
          <w:sz w:val="24"/>
          <w:szCs w:val="24"/>
        </w:rPr>
        <w:tab/>
        <w:t>(</w:t>
      </w:r>
      <w:r w:rsidR="009048E9" w:rsidRPr="009D48C3">
        <w:rPr>
          <w:rFonts w:ascii="Times New Roman" w:hAnsi="Times New Roman"/>
          <w:sz w:val="24"/>
          <w:szCs w:val="24"/>
        </w:rPr>
        <w:t>2</w:t>
      </w:r>
      <w:r w:rsidR="003B18AA" w:rsidRPr="009D48C3">
        <w:rPr>
          <w:rFonts w:ascii="Times New Roman" w:hAnsi="Times New Roman"/>
          <w:sz w:val="24"/>
          <w:szCs w:val="24"/>
        </w:rPr>
        <w:t>.</w:t>
      </w:r>
      <w:r w:rsidR="00C87D4E" w:rsidRPr="009D48C3">
        <w:rPr>
          <w:rFonts w:ascii="Times New Roman" w:hAnsi="Times New Roman"/>
          <w:sz w:val="24"/>
          <w:szCs w:val="24"/>
        </w:rPr>
        <w:t>8</w:t>
      </w:r>
      <w:r w:rsidRPr="009D48C3">
        <w:rPr>
          <w:rFonts w:ascii="Times New Roman" w:hAnsi="Times New Roman"/>
          <w:sz w:val="24"/>
          <w:szCs w:val="24"/>
        </w:rPr>
        <w:t>)</w:t>
      </w:r>
    </w:p>
    <w:p w:rsidR="00876005" w:rsidRPr="009D48C3" w:rsidRDefault="00CC5636"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r>
          <w:rPr>
            <w:rFonts w:ascii="Cambria Math" w:hAnsi="Cambria Math" w:cs="Times New Roman"/>
            <w:sz w:val="24"/>
            <w:szCs w:val="24"/>
          </w:rPr>
          <m:t>D</m:t>
        </m:r>
      </m:oMath>
      <w:r w:rsidRPr="009D48C3">
        <w:rPr>
          <w:rFonts w:ascii="Times New Roman" w:hAnsi="Times New Roman" w:cs="Times New Roman"/>
          <w:sz w:val="24"/>
          <w:szCs w:val="24"/>
        </w:rPr>
        <w:t xml:space="preserve"> is the diffusion coefficient of H atoms. </w:t>
      </w:r>
      <w:r w:rsidR="00E64444" w:rsidRPr="009D48C3">
        <w:rPr>
          <w:rFonts w:ascii="Times New Roman" w:hAnsi="Times New Roman" w:cs="Times New Roman"/>
          <w:sz w:val="24"/>
          <w:szCs w:val="24"/>
        </w:rPr>
        <w:t xml:space="preserve">According to Song and Curtin </w:t>
      </w:r>
      <w:r w:rsidR="00E64444" w:rsidRPr="009D48C3">
        <w:rPr>
          <w:rFonts w:ascii="Times New Roman" w:hAnsi="Times New Roman" w:cs="Times New Roman"/>
          <w:color w:val="0070C0"/>
          <w:sz w:val="24"/>
          <w:szCs w:val="24"/>
        </w:rPr>
        <w:fldChar w:fldCharType="begin">
          <w:fldData xml:space="preserve">PEVuZE5vdGU+PENpdGU+PEF1dGhvcj5Tb25nPC9BdXRob3I+PFllYXI+MjAxMzwvWWVhcj48UmVj
TnVtPjI0MjQ8L1JlY051bT48RGlzcGxheVRleHQ+WzI1LCAyNl08L0Rpc3BsYXlUZXh0PjxyZWNv
cmQ+PHJlYy1udW1iZXI+MjQyNDwvcmVjLW51bWJlcj48Zm9yZWlnbi1rZXlzPjxrZXkgYXBwPSJF
TiIgZGItaWQ9IjUwd3hkcHpkOXZkNXI3ZTl0NWI1OTVkanJmcHR0cnh3OWF2cCIgdGltZXN0YW1w
PSIxNDA5MjE1NDc2Ij4yNDI0PC9rZXk+PC9mb3JlaWduLWtleXM+PHJlZi10eXBlIG5hbWU9Ikpv
dXJuYWwgQXJ0aWNsZSI+MTc8L3JlZi10eXBlPjxjb250cmlidXRvcnM+PGF1dGhvcnM+PGF1dGhv
cj5Tb25nLCBKdW48L2F1dGhvcj48YXV0aG9yPkN1cnRpbiwgVy4gQS48L2F1dGhvcj48L2F1dGhv
cnM+PC9jb250cmlidXRvcnM+PHRpdGxlcz48dGl0bGU+QXRvbWljIG1lY2hhbmlzbSBhbmQgcHJl
ZGljdGlvbiBvZiBoeWRyb2dlbiBlbWJyaXR0bGVtZW50IGluIGlyb248L3RpdGxlPjxzZWNvbmRh
cnktdGl0bGU+TmF0dXJlIE1hdGVyaWFsczwvc2Vjb25kYXJ5LXRpdGxlPjwvdGl0bGVzPjxwZXJp
b2RpY2FsPjxmdWxsLXRpdGxlPk5hdHVyZSBNYXRlcmlhbHM8L2Z1bGwtdGl0bGU+PGFiYnItMT5O
YXQuIE1hdGVyLjwvYWJici0xPjwvcGVyaW9kaWNhbD48cGFnZXM+MTQ1LTE1MTwvcGFnZXM+PHZv
bHVtZT4xMjwvdm9sdW1lPjxudW1iZXI+MjwvbnVtYmVyPjxkYXRlcz48eWVhcj4yMDEzPC95ZWFy
PjxwdWItZGF0ZXM+PGRhdGU+RmViPC9kYXRlPjwvcHViLWRhdGVzPjwvZGF0ZXM+PGlzYm4+MTQ3
Ni0xMTIyOyAxNDc2LTQ2NjA8L2lzYm4+PGFjY2Vzc2lvbi1udW0+V09TOjAwMDMxNDYyNzAwMDAy
MjwvYWNjZXNzaW9uLW51bT48dXJscz48cmVsYXRlZC11cmxzPjx1cmw+Jmx0O0dvIHRvIElTSSZn
dDs6Ly9XT1M6MDAwMzE0NjI3MDAwMDIyPC91cmw+PHVybD5odHRwOi8vd3d3Lm5hdHVyZS5jb20v
bm1hdC9qb3VybmFsL3YxMi9uMi9wZGYvbm1hdDM0NzkucGRmPC91cmw+PC9yZWxhdGVkLXVybHM+
PC91cmxzPjxlbGVjdHJvbmljLXJlc291cmNlLW51bT4xMC4xMDM4L25tYXQzNDc5PC9lbGVjdHJv
bmljLXJlc291cmNlLW51bT48L3JlY29yZD48L0NpdGU+PENpdGU+PEF1dGhvcj5Tb25nPC9BdXRo
b3I+PFllYXI+MjAxMTwvWWVhcj48UmVjTnVtPjgyMzA8L1JlY051bT48cmVjb3JkPjxyZWMtbnVt
YmVyPjgyMzA8L3JlYy1udW1iZXI+PGZvcmVpZ24ta2V5cz48a2V5IGFwcD0iRU4iIGRiLWlkPSI1
MHd4ZHB6ZDl2ZDVyN2U5dDViNTk1ZGpyZnB0dHJ4dzlhdnAiIHRpbWVzdGFtcD0iMTQxMjc4NjM5
NyI+ODIzMDwva2V5PjwvZm9yZWlnbi1rZXlzPjxyZWYtdHlwZSBuYW1lPSJKb3VybmFsIEFydGlj
bGUiPjE3PC9yZWYtdHlwZT48Y29udHJpYnV0b3JzPjxhdXRob3JzPjxhdXRob3I+U29uZywgSnVu
PC9hdXRob3I+PGF1dGhvcj5DdXJ0aW4sIFcuIEEuPC9hdXRob3I+PC9hdXRob3JzPjwvY29udHJp
YnV0b3JzPjx0aXRsZXM+PHRpdGxlPkEgbmFub3NjYWxlIG1lY2hhbmlzbSBvZiBoeWRyb2dlbiBl
bWJyaXR0bGVtZW50IGluIG1ldGFsczwvdGl0bGU+PHNlY29uZGFyeS10aXRsZT5BY3RhIE1hdGVy
aWFsaWE8L3NlY29uZGFyeS10aXRsZT48L3RpdGxlcz48cGVyaW9kaWNhbD48ZnVsbC10aXRsZT5B
Y3RhIE1hdGVyaWFsaWE8L2Z1bGwtdGl0bGU+PGFiYnItMT5BY3RhIE1hdGVyLjwvYWJici0xPjxh
YmJyLTI+QWN0YSBNYXRlcjwvYWJici0yPjwvcGVyaW9kaWNhbD48cGFnZXM+MTU1Ny0xNTY5PC9w
YWdlcz48dm9sdW1lPjU5PC92b2x1bWU+PG51bWJlcj40PC9udW1iZXI+PGtleXdvcmRzPjxrZXl3
b3JkPkh5ZHJvZ2VuIGVtYnJpdHRsZW1lbnQ8L2tleXdvcmQ+PGtleXdvcmQ+RnJhY3R1cmU8L2tl
eXdvcmQ+PGtleXdvcmQ+RGlzbG9jYXRpb248L2tleXdvcmQ+PGtleXdvcmQ+RGlmZnVzaW9uPC9r
ZXl3b3JkPjxrZXl3b3JkPkR1Y3RpbGl0eTwva2V5d29yZD48L2tleXdvcmRzPjxkYXRlcz48eWVh
cj4yMDExPC95ZWFyPjxwdWItZGF0ZXM+PGRhdGU+Mi8vPC9kYXRlPjwvcHViLWRhdGVzPjwvZGF0
ZXM+PGlzYm4+MTM1OS02NDU0PC9pc2JuPjx1cmxzPjxyZWxhdGVkLXVybHM+PHVybD5odHRwOi8v
d3d3LnNjaWVuY2VkaXJlY3QuY29tL3NjaWVuY2UvYXJ0aWNsZS9waWkvUzEzNTk2NDU0MTAwMDc3
NDM8L3VybD48dXJsPmh0dHA6Ly9hYy5lbHMtY2RuLmNvbS9TMTM1OTY0NTQxMDAwNzc0My8xLXMy
LjAtUzEzNTk2NDU0MTAwMDc3NDMtbWFpbi5wZGY/X3RpZD1jODgxMDU3Mi00ZjA5LTExZTQtOTc4
Yi0wMDAwMGFhY2IzNjEmYW1wO2FjZG5hdD0xNDEyNzg2NTk2Xzk0YjlhYjQyYmE5MmY1ZmFkN2Yw
ZGE5Mjk3MTU1MWJkPC91cmw+PC9yZWxhdGVkLXVybHM+PC91cmxzPjxlbGVjdHJvbmljLXJlc291
cmNlLW51bT5odHRwOi8vZHguZG9pLm9yZy8xMC4xMDE2L2ouYWN0YW1hdC4yMDEwLjExLjAxOTwv
ZWxlY3Ryb25pYy1yZXNvdXJjZS1udW0+PC9yZWNvcmQ+PC9DaXRlPjwvRW5kTm90ZT4A
</w:fldData>
        </w:fldChar>
      </w:r>
      <w:r w:rsidR="00193292">
        <w:rPr>
          <w:rFonts w:ascii="Times New Roman" w:hAnsi="Times New Roman" w:cs="Times New Roman"/>
          <w:color w:val="0070C0"/>
          <w:sz w:val="24"/>
          <w:szCs w:val="24"/>
        </w:rPr>
        <w:instrText xml:space="preserve"> ADDIN EN.CITE </w:instrText>
      </w:r>
      <w:r w:rsidR="00193292">
        <w:rPr>
          <w:rFonts w:ascii="Times New Roman" w:hAnsi="Times New Roman" w:cs="Times New Roman"/>
          <w:color w:val="0070C0"/>
          <w:sz w:val="24"/>
          <w:szCs w:val="24"/>
        </w:rPr>
        <w:fldChar w:fldCharType="begin">
          <w:fldData xml:space="preserve">PEVuZE5vdGU+PENpdGU+PEF1dGhvcj5Tb25nPC9BdXRob3I+PFllYXI+MjAxMzwvWWVhcj48UmVj
TnVtPjI0MjQ8L1JlY051bT48RGlzcGxheVRleHQ+WzI1LCAyNl08L0Rpc3BsYXlUZXh0PjxyZWNv
cmQ+PHJlYy1udW1iZXI+MjQyNDwvcmVjLW51bWJlcj48Zm9yZWlnbi1rZXlzPjxrZXkgYXBwPSJF
TiIgZGItaWQ9IjUwd3hkcHpkOXZkNXI3ZTl0NWI1OTVkanJmcHR0cnh3OWF2cCIgdGltZXN0YW1w
PSIxNDA5MjE1NDc2Ij4yNDI0PC9rZXk+PC9mb3JlaWduLWtleXM+PHJlZi10eXBlIG5hbWU9Ikpv
dXJuYWwgQXJ0aWNsZSI+MTc8L3JlZi10eXBlPjxjb250cmlidXRvcnM+PGF1dGhvcnM+PGF1dGhv
cj5Tb25nLCBKdW48L2F1dGhvcj48YXV0aG9yPkN1cnRpbiwgVy4gQS48L2F1dGhvcj48L2F1dGhv
cnM+PC9jb250cmlidXRvcnM+PHRpdGxlcz48dGl0bGU+QXRvbWljIG1lY2hhbmlzbSBhbmQgcHJl
ZGljdGlvbiBvZiBoeWRyb2dlbiBlbWJyaXR0bGVtZW50IGluIGlyb248L3RpdGxlPjxzZWNvbmRh
cnktdGl0bGU+TmF0dXJlIE1hdGVyaWFsczwvc2Vjb25kYXJ5LXRpdGxlPjwvdGl0bGVzPjxwZXJp
b2RpY2FsPjxmdWxsLXRpdGxlPk5hdHVyZSBNYXRlcmlhbHM8L2Z1bGwtdGl0bGU+PGFiYnItMT5O
YXQuIE1hdGVyLjwvYWJici0xPjwvcGVyaW9kaWNhbD48cGFnZXM+MTQ1LTE1MTwvcGFnZXM+PHZv
bHVtZT4xMjwvdm9sdW1lPjxudW1iZXI+MjwvbnVtYmVyPjxkYXRlcz48eWVhcj4yMDEzPC95ZWFy
PjxwdWItZGF0ZXM+PGRhdGU+RmViPC9kYXRlPjwvcHViLWRhdGVzPjwvZGF0ZXM+PGlzYm4+MTQ3
Ni0xMTIyOyAxNDc2LTQ2NjA8L2lzYm4+PGFjY2Vzc2lvbi1udW0+V09TOjAwMDMxNDYyNzAwMDAy
MjwvYWNjZXNzaW9uLW51bT48dXJscz48cmVsYXRlZC11cmxzPjx1cmw+Jmx0O0dvIHRvIElTSSZn
dDs6Ly9XT1M6MDAwMzE0NjI3MDAwMDIyPC91cmw+PHVybD5odHRwOi8vd3d3Lm5hdHVyZS5jb20v
bm1hdC9qb3VybmFsL3YxMi9uMi9wZGYvbm1hdDM0NzkucGRmPC91cmw+PC9yZWxhdGVkLXVybHM+
PC91cmxzPjxlbGVjdHJvbmljLXJlc291cmNlLW51bT4xMC4xMDM4L25tYXQzNDc5PC9lbGVjdHJv
bmljLXJlc291cmNlLW51bT48L3JlY29yZD48L0NpdGU+PENpdGU+PEF1dGhvcj5Tb25nPC9BdXRo
b3I+PFllYXI+MjAxMTwvWWVhcj48UmVjTnVtPjgyMzA8L1JlY051bT48cmVjb3JkPjxyZWMtbnVt
YmVyPjgyMzA8L3JlYy1udW1iZXI+PGZvcmVpZ24ta2V5cz48a2V5IGFwcD0iRU4iIGRiLWlkPSI1
MHd4ZHB6ZDl2ZDVyN2U5dDViNTk1ZGpyZnB0dHJ4dzlhdnAiIHRpbWVzdGFtcD0iMTQxMjc4NjM5
NyI+ODIzMDwva2V5PjwvZm9yZWlnbi1rZXlzPjxyZWYtdHlwZSBuYW1lPSJKb3VybmFsIEFydGlj
bGUiPjE3PC9yZWYtdHlwZT48Y29udHJpYnV0b3JzPjxhdXRob3JzPjxhdXRob3I+U29uZywgSnVu
PC9hdXRob3I+PGF1dGhvcj5DdXJ0aW4sIFcuIEEuPC9hdXRob3I+PC9hdXRob3JzPjwvY29udHJp
YnV0b3JzPjx0aXRsZXM+PHRpdGxlPkEgbmFub3NjYWxlIG1lY2hhbmlzbSBvZiBoeWRyb2dlbiBl
bWJyaXR0bGVtZW50IGluIG1ldGFsczwvdGl0bGU+PHNlY29uZGFyeS10aXRsZT5BY3RhIE1hdGVy
aWFsaWE8L3NlY29uZGFyeS10aXRsZT48L3RpdGxlcz48cGVyaW9kaWNhbD48ZnVsbC10aXRsZT5B
Y3RhIE1hdGVyaWFsaWE8L2Z1bGwtdGl0bGU+PGFiYnItMT5BY3RhIE1hdGVyLjwvYWJici0xPjxh
YmJyLTI+QWN0YSBNYXRlcjwvYWJici0yPjwvcGVyaW9kaWNhbD48cGFnZXM+MTU1Ny0xNTY5PC9w
YWdlcz48dm9sdW1lPjU5PC92b2x1bWU+PG51bWJlcj40PC9udW1iZXI+PGtleXdvcmRzPjxrZXl3
b3JkPkh5ZHJvZ2VuIGVtYnJpdHRsZW1lbnQ8L2tleXdvcmQ+PGtleXdvcmQ+RnJhY3R1cmU8L2tl
eXdvcmQ+PGtleXdvcmQ+RGlzbG9jYXRpb248L2tleXdvcmQ+PGtleXdvcmQ+RGlmZnVzaW9uPC9r
ZXl3b3JkPjxrZXl3b3JkPkR1Y3RpbGl0eTwva2V5d29yZD48L2tleXdvcmRzPjxkYXRlcz48eWVh
cj4yMDExPC95ZWFyPjxwdWItZGF0ZXM+PGRhdGU+Mi8vPC9kYXRlPjwvcHViLWRhdGVzPjwvZGF0
ZXM+PGlzYm4+MTM1OS02NDU0PC9pc2JuPjx1cmxzPjxyZWxhdGVkLXVybHM+PHVybD5odHRwOi8v
d3d3LnNjaWVuY2VkaXJlY3QuY29tL3NjaWVuY2UvYXJ0aWNsZS9waWkvUzEzNTk2NDU0MTAwMDc3
NDM8L3VybD48dXJsPmh0dHA6Ly9hYy5lbHMtY2RuLmNvbS9TMTM1OTY0NTQxMDAwNzc0My8xLXMy
LjAtUzEzNTk2NDU0MTAwMDc3NDMtbWFpbi5wZGY/X3RpZD1jODgxMDU3Mi00ZjA5LTExZTQtOTc4
Yi0wMDAwMGFhY2IzNjEmYW1wO2FjZG5hdD0xNDEyNzg2NTk2Xzk0YjlhYjQyYmE5MmY1ZmFkN2Yw
ZGE5Mjk3MTU1MWJkPC91cmw+PC9yZWxhdGVkLXVybHM+PC91cmxzPjxlbGVjdHJvbmljLXJlc291
cmNlLW51bT5odHRwOi8vZHguZG9pLm9yZy8xMC4xMDE2L2ouYWN0YW1hdC4yMDEwLjExLjAxOTwv
ZWxlY3Ryb25pYy1yZXNvdXJjZS1udW0+PC9yZWNvcmQ+PC9DaXRlPjwvRW5kTm90ZT4A
</w:fldData>
        </w:fldChar>
      </w:r>
      <w:r w:rsidR="00193292">
        <w:rPr>
          <w:rFonts w:ascii="Times New Roman" w:hAnsi="Times New Roman" w:cs="Times New Roman"/>
          <w:color w:val="0070C0"/>
          <w:sz w:val="24"/>
          <w:szCs w:val="24"/>
        </w:rPr>
        <w:instrText xml:space="preserve"> ADDIN EN.CITE.DATA </w:instrText>
      </w:r>
      <w:r w:rsidR="00193292">
        <w:rPr>
          <w:rFonts w:ascii="Times New Roman" w:hAnsi="Times New Roman" w:cs="Times New Roman"/>
          <w:color w:val="0070C0"/>
          <w:sz w:val="24"/>
          <w:szCs w:val="24"/>
        </w:rPr>
      </w:r>
      <w:r w:rsidR="00193292">
        <w:rPr>
          <w:rFonts w:ascii="Times New Roman" w:hAnsi="Times New Roman" w:cs="Times New Roman"/>
          <w:color w:val="0070C0"/>
          <w:sz w:val="24"/>
          <w:szCs w:val="24"/>
        </w:rPr>
        <w:fldChar w:fldCharType="end"/>
      </w:r>
      <w:r w:rsidR="00E64444" w:rsidRPr="009D48C3">
        <w:rPr>
          <w:rFonts w:ascii="Times New Roman" w:hAnsi="Times New Roman" w:cs="Times New Roman"/>
          <w:color w:val="0070C0"/>
          <w:sz w:val="24"/>
          <w:szCs w:val="24"/>
        </w:rPr>
      </w:r>
      <w:r w:rsidR="00E64444" w:rsidRPr="009D48C3">
        <w:rPr>
          <w:rFonts w:ascii="Times New Roman" w:hAnsi="Times New Roman" w:cs="Times New Roman"/>
          <w:color w:val="0070C0"/>
          <w:sz w:val="24"/>
          <w:szCs w:val="24"/>
        </w:rPr>
        <w:fldChar w:fldCharType="separate"/>
      </w:r>
      <w:r w:rsidR="00193292">
        <w:rPr>
          <w:rFonts w:ascii="Times New Roman" w:hAnsi="Times New Roman" w:cs="Times New Roman"/>
          <w:noProof/>
          <w:color w:val="0070C0"/>
          <w:sz w:val="24"/>
          <w:szCs w:val="24"/>
        </w:rPr>
        <w:t>[25, 26]</w:t>
      </w:r>
      <w:r w:rsidR="00E64444" w:rsidRPr="009D48C3">
        <w:rPr>
          <w:rFonts w:ascii="Times New Roman" w:hAnsi="Times New Roman" w:cs="Times New Roman"/>
          <w:color w:val="0070C0"/>
          <w:sz w:val="24"/>
          <w:szCs w:val="24"/>
        </w:rPr>
        <w:fldChar w:fldCharType="end"/>
      </w:r>
      <w:r w:rsidR="00E64444" w:rsidRPr="009D48C3">
        <w:rPr>
          <w:rFonts w:ascii="Times New Roman" w:hAnsi="Times New Roman" w:cs="Times New Roman"/>
          <w:sz w:val="24"/>
          <w:szCs w:val="24"/>
        </w:rPr>
        <w:t xml:space="preserve">, </w:t>
      </w:r>
      <w:r w:rsidR="000B2CFE" w:rsidRPr="009D48C3">
        <w:rPr>
          <w:rFonts w:ascii="Times New Roman" w:hAnsi="Times New Roman" w:cs="Times New Roman"/>
          <w:sz w:val="24"/>
          <w:szCs w:val="24"/>
        </w:rPr>
        <w:t>a</w:t>
      </w:r>
      <w:r w:rsidR="00876005" w:rsidRPr="009D48C3">
        <w:rPr>
          <w:rFonts w:ascii="Times New Roman" w:hAnsi="Times New Roman" w:cs="Times New Roman"/>
          <w:sz w:val="24"/>
          <w:szCs w:val="24"/>
        </w:rPr>
        <w:t xml:space="preserve">fter a time </w:t>
      </w:r>
      <w:proofErr w:type="spellStart"/>
      <w:r w:rsidR="00876005" w:rsidRPr="009D48C3">
        <w:rPr>
          <w:rFonts w:ascii="Times New Roman" w:hAnsi="Times New Roman" w:cs="Times New Roman"/>
          <w:i/>
          <w:sz w:val="24"/>
          <w:szCs w:val="24"/>
        </w:rPr>
        <w:t>t</w:t>
      </w:r>
      <w:r w:rsidR="00876005" w:rsidRPr="009D48C3">
        <w:rPr>
          <w:rFonts w:ascii="Times New Roman" w:hAnsi="Times New Roman" w:cs="Times New Roman"/>
          <w:sz w:val="24"/>
          <w:szCs w:val="24"/>
        </w:rPr>
        <w:t xml:space="preserve"> all</w:t>
      </w:r>
      <w:proofErr w:type="spellEnd"/>
      <w:r w:rsidR="00876005" w:rsidRPr="009D48C3">
        <w:rPr>
          <w:rFonts w:ascii="Times New Roman" w:hAnsi="Times New Roman" w:cs="Times New Roman"/>
          <w:sz w:val="24"/>
          <w:szCs w:val="24"/>
        </w:rPr>
        <w:t xml:space="preserve"> H atoms within a radius </w:t>
      </w:r>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sub>
        </m:sSub>
      </m:oMath>
      <w:r w:rsidR="00876005" w:rsidRPr="009D48C3">
        <w:rPr>
          <w:rFonts w:ascii="Times New Roman" w:hAnsi="Times New Roman" w:cs="Times New Roman"/>
          <w:sz w:val="24"/>
          <w:szCs w:val="24"/>
        </w:rPr>
        <w:t xml:space="preserve"> can arrive at the </w:t>
      </w:r>
      <w:r w:rsidR="00E11D32" w:rsidRPr="009D48C3">
        <w:rPr>
          <w:rFonts w:ascii="Times New Roman" w:hAnsi="Times New Roman" w:cs="Times New Roman"/>
          <w:sz w:val="24"/>
          <w:szCs w:val="24"/>
        </w:rPr>
        <w:t xml:space="preserve">outer boundary </w:t>
      </w:r>
      <w:r w:rsidR="00583333" w:rsidRPr="009D48C3">
        <w:rPr>
          <w:rFonts w:ascii="Times New Roman" w:hAnsi="Times New Roman" w:cs="Times New Roman"/>
          <w:sz w:val="24"/>
          <w:szCs w:val="24"/>
        </w:rPr>
        <w:t>o</w:t>
      </w:r>
      <w:r w:rsidR="00E11D32" w:rsidRPr="009D48C3">
        <w:rPr>
          <w:rFonts w:ascii="Times New Roman" w:hAnsi="Times New Roman" w:cs="Times New Roman"/>
          <w:sz w:val="24"/>
          <w:szCs w:val="24"/>
        </w:rPr>
        <w:t xml:space="preserve">f the plastic </w:t>
      </w:r>
      <w:proofErr w:type="gramStart"/>
      <w:r w:rsidR="00E11D32" w:rsidRPr="009D48C3">
        <w:rPr>
          <w:rFonts w:ascii="Times New Roman" w:hAnsi="Times New Roman" w:cs="Times New Roman"/>
          <w:sz w:val="24"/>
          <w:szCs w:val="24"/>
        </w:rPr>
        <w:t>zone</w:t>
      </w:r>
      <w:r w:rsidR="00876005" w:rsidRPr="009D48C3">
        <w:rPr>
          <w:rFonts w:ascii="Times New Roman" w:hAnsi="Times New Roman" w:cs="Times New Roman"/>
          <w:sz w:val="24"/>
          <w:szCs w:val="24"/>
        </w:rPr>
        <w:t xml:space="preserve"> </w:t>
      </w:r>
      <w:proofErr w:type="gramEnd"/>
      <m:oMath>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oMath>
      <w:r w:rsidR="00876005" w:rsidRPr="009D48C3">
        <w:rPr>
          <w:rFonts w:ascii="Times New Roman" w:hAnsi="Times New Roman" w:cs="Times New Roman"/>
          <w:sz w:val="24"/>
          <w:szCs w:val="24"/>
        </w:rPr>
        <w:t>,</w:t>
      </w:r>
    </w:p>
    <w:p w:rsidR="00876005"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sSub>
          <m:sSubPr>
            <m:ctrlPr>
              <w:rPr>
                <w:sz w:val="24"/>
                <w:szCs w:val="24"/>
              </w:rPr>
            </m:ctrlPr>
          </m:sSubPr>
          <m:e>
            <m:r>
              <w:rPr>
                <w:sz w:val="24"/>
                <w:szCs w:val="24"/>
              </w:rPr>
              <m:t>R</m:t>
            </m:r>
          </m:e>
          <m:sub>
            <m:r>
              <w:rPr>
                <w:sz w:val="24"/>
                <w:szCs w:val="24"/>
              </w:rPr>
              <m:t>H</m:t>
            </m:r>
          </m:sub>
        </m:sSub>
        <m:r>
          <w:rPr>
            <w:sz w:val="24"/>
            <w:szCs w:val="24"/>
          </w:rPr>
          <m:t>=</m:t>
        </m:r>
        <m:sSup>
          <m:sSupPr>
            <m:ctrlPr>
              <w:rPr>
                <w:sz w:val="24"/>
                <w:szCs w:val="24"/>
              </w:rPr>
            </m:ctrlPr>
          </m:sSupPr>
          <m:e>
            <m:d>
              <m:dPr>
                <m:ctrlPr>
                  <w:rPr>
                    <w:sz w:val="24"/>
                    <w:szCs w:val="24"/>
                  </w:rPr>
                </m:ctrlPr>
              </m:dPr>
              <m:e>
                <m:f>
                  <m:fPr>
                    <m:ctrlPr>
                      <w:rPr>
                        <w:sz w:val="24"/>
                        <w:szCs w:val="24"/>
                      </w:rPr>
                    </m:ctrlPr>
                  </m:fPr>
                  <m:num>
                    <m:r>
                      <w:rPr>
                        <w:sz w:val="24"/>
                        <w:szCs w:val="24"/>
                      </w:rPr>
                      <m:t>14(1+v)DΩC</m:t>
                    </m:r>
                    <m:sSub>
                      <m:sSubPr>
                        <m:ctrlPr>
                          <w:rPr>
                            <w:sz w:val="24"/>
                            <w:szCs w:val="24"/>
                          </w:rPr>
                        </m:ctrlPr>
                      </m:sSubPr>
                      <m:e>
                        <m:r>
                          <w:rPr>
                            <w:sz w:val="24"/>
                            <w:szCs w:val="24"/>
                          </w:rPr>
                          <m:t>σ</m:t>
                        </m:r>
                      </m:e>
                      <m:sub>
                        <m:r>
                          <w:rPr>
                            <w:sz w:val="24"/>
                            <w:szCs w:val="24"/>
                          </w:rPr>
                          <m:t>Y</m:t>
                        </m:r>
                      </m:sub>
                    </m:sSub>
                    <m:r>
                      <w:rPr>
                        <w:sz w:val="24"/>
                        <w:szCs w:val="24"/>
                      </w:rPr>
                      <m:t>t</m:t>
                    </m:r>
                    <m:sSubSup>
                      <m:sSubSupPr>
                        <m:ctrlPr>
                          <w:rPr>
                            <w:sz w:val="24"/>
                            <w:szCs w:val="24"/>
                          </w:rPr>
                        </m:ctrlPr>
                      </m:sSubSupPr>
                      <m:e>
                        <m:r>
                          <w:rPr>
                            <w:sz w:val="24"/>
                            <w:szCs w:val="24"/>
                          </w:rPr>
                          <m:t>r</m:t>
                        </m:r>
                      </m:e>
                      <m:sub>
                        <m:r>
                          <w:rPr>
                            <w:sz w:val="24"/>
                            <w:szCs w:val="24"/>
                          </w:rPr>
                          <m:t>c</m:t>
                        </m:r>
                      </m:sub>
                      <m:sup>
                        <m:r>
                          <w:rPr>
                            <w:sz w:val="24"/>
                            <w:szCs w:val="24"/>
                          </w:rPr>
                          <m:t>3</m:t>
                        </m:r>
                      </m:sup>
                    </m:sSubSup>
                  </m:num>
                  <m:den>
                    <m:sSub>
                      <m:sSubPr>
                        <m:ctrlPr>
                          <w:rPr>
                            <w:sz w:val="24"/>
                            <w:szCs w:val="24"/>
                          </w:rPr>
                        </m:ctrlPr>
                      </m:sSubPr>
                      <m:e>
                        <m:r>
                          <w:rPr>
                            <w:sz w:val="24"/>
                            <w:szCs w:val="24"/>
                          </w:rPr>
                          <m:t>k</m:t>
                        </m:r>
                      </m:e>
                      <m:sub>
                        <m:r>
                          <w:rPr>
                            <w:sz w:val="24"/>
                            <w:szCs w:val="24"/>
                          </w:rPr>
                          <m:t>B</m:t>
                        </m:r>
                      </m:sub>
                    </m:sSub>
                    <m:r>
                      <w:rPr>
                        <w:sz w:val="24"/>
                        <w:szCs w:val="24"/>
                      </w:rPr>
                      <m:t>TE</m:t>
                    </m:r>
                  </m:den>
                </m:f>
                <m:r>
                  <w:rPr>
                    <w:sz w:val="24"/>
                    <w:szCs w:val="24"/>
                  </w:rPr>
                  <m:t>+</m:t>
                </m:r>
                <m:sSubSup>
                  <m:sSubSupPr>
                    <m:ctrlPr>
                      <w:rPr>
                        <w:sz w:val="24"/>
                        <w:szCs w:val="24"/>
                      </w:rPr>
                    </m:ctrlPr>
                  </m:sSubSupPr>
                  <m:e>
                    <m:r>
                      <w:rPr>
                        <w:sz w:val="24"/>
                        <w:szCs w:val="24"/>
                      </w:rPr>
                      <m:t>r</m:t>
                    </m:r>
                  </m:e>
                  <m:sub>
                    <m:r>
                      <w:rPr>
                        <w:sz w:val="24"/>
                        <w:szCs w:val="24"/>
                      </w:rPr>
                      <m:t>c</m:t>
                    </m:r>
                  </m:sub>
                  <m:sup>
                    <m:r>
                      <w:rPr>
                        <w:sz w:val="24"/>
                        <w:szCs w:val="24"/>
                      </w:rPr>
                      <m:t>7</m:t>
                    </m:r>
                  </m:sup>
                </m:sSubSup>
              </m:e>
            </m:d>
          </m:e>
          <m:sup>
            <m:r>
              <w:rPr>
                <w:sz w:val="24"/>
                <w:szCs w:val="24"/>
              </w:rPr>
              <m:t>1/7</m:t>
            </m:r>
          </m:sup>
        </m:sSup>
        <m:r>
          <w:rPr>
            <w:sz w:val="24"/>
            <w:szCs w:val="24"/>
          </w:rPr>
          <m:t xml:space="preserve"> </m:t>
        </m:r>
      </m:oMath>
      <w:r w:rsidRPr="009D48C3">
        <w:rPr>
          <w:rFonts w:ascii="Times New Roman" w:hAnsi="Times New Roman"/>
          <w:sz w:val="24"/>
          <w:szCs w:val="24"/>
        </w:rPr>
        <w:tab/>
        <w:t>(</w:t>
      </w:r>
      <w:r w:rsidR="009048E9" w:rsidRPr="009D48C3">
        <w:rPr>
          <w:rFonts w:ascii="Times New Roman" w:hAnsi="Times New Roman"/>
          <w:sz w:val="24"/>
          <w:szCs w:val="24"/>
        </w:rPr>
        <w:t>2</w:t>
      </w:r>
      <w:r w:rsidR="003B18AA" w:rsidRPr="009D48C3">
        <w:rPr>
          <w:rFonts w:ascii="Times New Roman" w:hAnsi="Times New Roman"/>
          <w:sz w:val="24"/>
          <w:szCs w:val="24"/>
        </w:rPr>
        <w:t>.</w:t>
      </w:r>
      <w:r w:rsidR="00C87D4E" w:rsidRPr="009D48C3">
        <w:rPr>
          <w:rFonts w:ascii="Times New Roman" w:hAnsi="Times New Roman"/>
          <w:sz w:val="24"/>
          <w:szCs w:val="24"/>
        </w:rPr>
        <w:t>9</w:t>
      </w:r>
      <w:r w:rsidRPr="009D48C3">
        <w:rPr>
          <w:rFonts w:ascii="Times New Roman" w:hAnsi="Times New Roman"/>
          <w:sz w:val="24"/>
          <w:szCs w:val="24"/>
        </w:rPr>
        <w:t>)</w:t>
      </w:r>
    </w:p>
    <w:p w:rsidR="00847C8B" w:rsidRPr="009D48C3" w:rsidRDefault="00C77FC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T</w:t>
      </w:r>
      <w:r w:rsidR="00847C8B" w:rsidRPr="009D48C3">
        <w:rPr>
          <w:rFonts w:ascii="Times New Roman" w:hAnsi="Times New Roman" w:cs="Times New Roman"/>
          <w:sz w:val="24"/>
          <w:szCs w:val="24"/>
        </w:rPr>
        <w:t xml:space="preserve">he number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x</m:t>
            </m:r>
          </m:sub>
        </m:sSub>
      </m:oMath>
      <w:r w:rsidR="00847C8B" w:rsidRPr="009D48C3">
        <w:rPr>
          <w:rFonts w:ascii="Times New Roman" w:hAnsi="Times New Roman" w:cs="Times New Roman"/>
          <w:sz w:val="24"/>
          <w:szCs w:val="24"/>
        </w:rPr>
        <w:t xml:space="preserve"> of H atoms per unit le</w:t>
      </w:r>
      <w:r w:rsidR="00974B2E" w:rsidRPr="009D48C3">
        <w:rPr>
          <w:rFonts w:ascii="Times New Roman" w:hAnsi="Times New Roman" w:cs="Times New Roman"/>
          <w:sz w:val="24"/>
          <w:szCs w:val="24"/>
        </w:rPr>
        <w:t xml:space="preserve">ngth in the plastic zone at </w:t>
      </w:r>
      <w:r w:rsidR="00847C8B" w:rsidRPr="009D48C3">
        <w:rPr>
          <w:rFonts w:ascii="Times New Roman" w:hAnsi="Times New Roman" w:cs="Times New Roman"/>
          <w:sz w:val="24"/>
          <w:szCs w:val="24"/>
        </w:rPr>
        <w:t xml:space="preserve">time </w:t>
      </w:r>
      <w:proofErr w:type="spellStart"/>
      <w:r w:rsidR="00847C8B" w:rsidRPr="009D48C3">
        <w:rPr>
          <w:rFonts w:ascii="Times New Roman" w:hAnsi="Times New Roman" w:cs="Times New Roman"/>
          <w:i/>
          <w:sz w:val="24"/>
          <w:szCs w:val="24"/>
        </w:rPr>
        <w:t>t</w:t>
      </w:r>
      <w:proofErr w:type="spellEnd"/>
      <w:r w:rsidR="00847C8B" w:rsidRPr="009D48C3">
        <w:rPr>
          <w:rFonts w:ascii="Times New Roman" w:hAnsi="Times New Roman" w:cs="Times New Roman"/>
          <w:sz w:val="24"/>
          <w:szCs w:val="24"/>
        </w:rPr>
        <w:t xml:space="preserve"> is,</w:t>
      </w:r>
    </w:p>
    <w:p w:rsidR="00847C8B"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lastRenderedPageBreak/>
        <w:tab/>
      </w:r>
      <m:oMath>
        <m:f>
          <m:fPr>
            <m:ctrlPr>
              <w:rPr>
                <w:sz w:val="24"/>
                <w:szCs w:val="24"/>
              </w:rPr>
            </m:ctrlPr>
          </m:fPr>
          <m:num>
            <m:sSub>
              <m:sSubPr>
                <m:ctrlPr>
                  <w:rPr>
                    <w:sz w:val="24"/>
                    <w:szCs w:val="24"/>
                  </w:rPr>
                </m:ctrlPr>
              </m:sSubPr>
              <m:e>
                <m:r>
                  <w:rPr>
                    <w:sz w:val="24"/>
                    <w:szCs w:val="24"/>
                  </w:rPr>
                  <m:t>N</m:t>
                </m:r>
              </m:e>
              <m:sub>
                <m:r>
                  <w:rPr>
                    <w:sz w:val="24"/>
                    <w:szCs w:val="24"/>
                  </w:rPr>
                  <m:t>H</m:t>
                </m:r>
              </m:sub>
            </m:sSub>
          </m:num>
          <m:den>
            <m:sSub>
              <m:sSubPr>
                <m:ctrlPr>
                  <w:rPr>
                    <w:sz w:val="24"/>
                    <w:szCs w:val="24"/>
                  </w:rPr>
                </m:ctrlPr>
              </m:sSubPr>
              <m:e>
                <m:r>
                  <w:rPr>
                    <w:sz w:val="24"/>
                    <w:szCs w:val="24"/>
                  </w:rPr>
                  <m:t>L</m:t>
                </m:r>
              </m:e>
              <m:sub>
                <m:r>
                  <w:rPr>
                    <w:sz w:val="24"/>
                    <w:szCs w:val="24"/>
                  </w:rPr>
                  <m:t>x</m:t>
                </m:r>
              </m:sub>
            </m:sSub>
          </m:den>
        </m:f>
        <m:r>
          <w:rPr>
            <w:sz w:val="24"/>
            <w:szCs w:val="24"/>
          </w:rPr>
          <m:t>(t)=</m:t>
        </m:r>
        <m:f>
          <m:fPr>
            <m:ctrlPr>
              <w:rPr>
                <w:sz w:val="24"/>
                <w:szCs w:val="24"/>
              </w:rPr>
            </m:ctrlPr>
          </m:fPr>
          <m:num>
            <m:r>
              <w:rPr>
                <w:sz w:val="24"/>
                <w:szCs w:val="24"/>
              </w:rPr>
              <m:t>2</m:t>
            </m:r>
            <m:sSub>
              <m:sSubPr>
                <m:ctrlPr>
                  <w:rPr>
                    <w:sz w:val="24"/>
                    <w:szCs w:val="24"/>
                  </w:rPr>
                </m:ctrlPr>
              </m:sSubPr>
              <m:e>
                <m:r>
                  <w:rPr>
                    <w:sz w:val="24"/>
                    <w:szCs w:val="24"/>
                  </w:rPr>
                  <m:t>c</m:t>
                </m:r>
              </m:e>
              <m:sub>
                <m:r>
                  <w:rPr>
                    <w:sz w:val="24"/>
                    <w:szCs w:val="24"/>
                  </w:rPr>
                  <m:t>0</m:t>
                </m:r>
              </m:sub>
            </m:sSub>
          </m:num>
          <m:den>
            <m:sSubSup>
              <m:sSubSupPr>
                <m:ctrlPr>
                  <w:rPr>
                    <w:sz w:val="24"/>
                    <w:szCs w:val="24"/>
                  </w:rPr>
                </m:ctrlPr>
              </m:sSubSupPr>
              <m:e>
                <m:r>
                  <w:rPr>
                    <w:sz w:val="24"/>
                    <w:szCs w:val="24"/>
                  </w:rPr>
                  <m:t>a</m:t>
                </m:r>
              </m:e>
              <m:sub>
                <m:r>
                  <w:rPr>
                    <w:sz w:val="24"/>
                    <w:szCs w:val="24"/>
                  </w:rPr>
                  <m:t>0</m:t>
                </m:r>
              </m:sub>
              <m:sup>
                <m:r>
                  <w:rPr>
                    <w:sz w:val="24"/>
                    <w:szCs w:val="24"/>
                  </w:rPr>
                  <m:t>3</m:t>
                </m:r>
              </m:sup>
            </m:sSubSup>
          </m:den>
        </m:f>
        <m:nary>
          <m:naryPr>
            <m:limLoc m:val="subSup"/>
            <m:ctrlPr>
              <w:rPr>
                <w:sz w:val="24"/>
                <w:szCs w:val="24"/>
              </w:rPr>
            </m:ctrlPr>
          </m:naryPr>
          <m:sub>
            <m:r>
              <w:rPr>
                <w:sz w:val="24"/>
                <w:szCs w:val="24"/>
              </w:rPr>
              <m:t>-π</m:t>
            </m:r>
          </m:sub>
          <m:sup>
            <m:r>
              <w:rPr>
                <w:sz w:val="24"/>
                <w:szCs w:val="24"/>
              </w:rPr>
              <m:t>0</m:t>
            </m:r>
          </m:sup>
          <m:e>
            <m:f>
              <m:fPr>
                <m:ctrlPr>
                  <w:rPr>
                    <w:sz w:val="24"/>
                    <w:szCs w:val="24"/>
                  </w:rPr>
                </m:ctrlPr>
              </m:fPr>
              <m:num>
                <m:sSubSup>
                  <m:sSubSupPr>
                    <m:ctrlPr>
                      <w:rPr>
                        <w:sz w:val="24"/>
                        <w:szCs w:val="24"/>
                      </w:rPr>
                    </m:ctrlPr>
                  </m:sSubSupPr>
                  <m:e>
                    <m:r>
                      <w:rPr>
                        <w:sz w:val="24"/>
                        <w:szCs w:val="24"/>
                      </w:rPr>
                      <m:t>R</m:t>
                    </m:r>
                  </m:e>
                  <m:sub>
                    <m:r>
                      <w:rPr>
                        <w:sz w:val="24"/>
                        <w:szCs w:val="24"/>
                      </w:rPr>
                      <m:t>H</m:t>
                    </m:r>
                  </m:sub>
                  <m:sup>
                    <m:r>
                      <w:rPr>
                        <w:sz w:val="24"/>
                        <w:szCs w:val="24"/>
                      </w:rPr>
                      <m:t>2</m:t>
                    </m:r>
                  </m:sup>
                </m:sSubSup>
              </m:num>
              <m:den>
                <m:r>
                  <w:rPr>
                    <w:sz w:val="24"/>
                    <w:szCs w:val="24"/>
                  </w:rPr>
                  <m:t>2</m:t>
                </m:r>
              </m:den>
            </m:f>
            <m:r>
              <w:rPr>
                <w:sz w:val="24"/>
                <w:szCs w:val="24"/>
              </w:rPr>
              <m:t>dθ</m:t>
            </m:r>
          </m:e>
        </m:nary>
        <m:r>
          <w:rPr>
            <w:sz w:val="24"/>
            <w:szCs w:val="24"/>
          </w:rPr>
          <m:t>=</m:t>
        </m:r>
        <m:f>
          <m:fPr>
            <m:ctrlPr>
              <w:rPr>
                <w:sz w:val="24"/>
                <w:szCs w:val="24"/>
              </w:rPr>
            </m:ctrlPr>
          </m:fPr>
          <m:num>
            <m:r>
              <w:rPr>
                <w:sz w:val="24"/>
                <w:szCs w:val="24"/>
              </w:rPr>
              <m:t>π</m:t>
            </m:r>
            <m:sSub>
              <m:sSubPr>
                <m:ctrlPr>
                  <w:rPr>
                    <w:sz w:val="24"/>
                    <w:szCs w:val="24"/>
                  </w:rPr>
                </m:ctrlPr>
              </m:sSubPr>
              <m:e>
                <m:r>
                  <w:rPr>
                    <w:sz w:val="24"/>
                    <w:szCs w:val="24"/>
                  </w:rPr>
                  <m:t>c</m:t>
                </m:r>
              </m:e>
              <m:sub>
                <m:r>
                  <w:rPr>
                    <w:sz w:val="24"/>
                    <w:szCs w:val="24"/>
                  </w:rPr>
                  <m:t>0</m:t>
                </m:r>
              </m:sub>
            </m:sSub>
          </m:num>
          <m:den>
            <m:sSubSup>
              <m:sSubSupPr>
                <m:ctrlPr>
                  <w:rPr>
                    <w:sz w:val="24"/>
                    <w:szCs w:val="24"/>
                  </w:rPr>
                </m:ctrlPr>
              </m:sSubSupPr>
              <m:e>
                <m:r>
                  <w:rPr>
                    <w:sz w:val="24"/>
                    <w:szCs w:val="24"/>
                  </w:rPr>
                  <m:t>a</m:t>
                </m:r>
              </m:e>
              <m:sub>
                <m:r>
                  <w:rPr>
                    <w:sz w:val="24"/>
                    <w:szCs w:val="24"/>
                  </w:rPr>
                  <m:t>0</m:t>
                </m:r>
              </m:sub>
              <m:sup>
                <m:r>
                  <w:rPr>
                    <w:sz w:val="24"/>
                    <w:szCs w:val="24"/>
                  </w:rPr>
                  <m:t>3</m:t>
                </m:r>
              </m:sup>
            </m:sSubSup>
          </m:den>
        </m:f>
        <m:sSup>
          <m:sSupPr>
            <m:ctrlPr>
              <w:rPr>
                <w:sz w:val="24"/>
                <w:szCs w:val="24"/>
              </w:rPr>
            </m:ctrlPr>
          </m:sSupPr>
          <m:e>
            <m:d>
              <m:dPr>
                <m:ctrlPr>
                  <w:rPr>
                    <w:sz w:val="24"/>
                    <w:szCs w:val="24"/>
                  </w:rPr>
                </m:ctrlPr>
              </m:dPr>
              <m:e>
                <m:f>
                  <m:fPr>
                    <m:ctrlPr>
                      <w:rPr>
                        <w:sz w:val="24"/>
                        <w:szCs w:val="24"/>
                      </w:rPr>
                    </m:ctrlPr>
                  </m:fPr>
                  <m:num>
                    <m:r>
                      <w:rPr>
                        <w:sz w:val="24"/>
                        <w:szCs w:val="24"/>
                      </w:rPr>
                      <m:t>14(1+v)DΩC</m:t>
                    </m:r>
                    <m:sSub>
                      <m:sSubPr>
                        <m:ctrlPr>
                          <w:rPr>
                            <w:sz w:val="24"/>
                            <w:szCs w:val="24"/>
                          </w:rPr>
                        </m:ctrlPr>
                      </m:sSubPr>
                      <m:e>
                        <m:r>
                          <w:rPr>
                            <w:sz w:val="24"/>
                            <w:szCs w:val="24"/>
                          </w:rPr>
                          <m:t>σ</m:t>
                        </m:r>
                      </m:e>
                      <m:sub>
                        <m:r>
                          <w:rPr>
                            <w:sz w:val="24"/>
                            <w:szCs w:val="24"/>
                          </w:rPr>
                          <m:t>Y</m:t>
                        </m:r>
                      </m:sub>
                    </m:sSub>
                    <m:r>
                      <w:rPr>
                        <w:sz w:val="24"/>
                        <w:szCs w:val="24"/>
                      </w:rPr>
                      <m:t>t</m:t>
                    </m:r>
                    <m:sSubSup>
                      <m:sSubSupPr>
                        <m:ctrlPr>
                          <w:rPr>
                            <w:sz w:val="24"/>
                            <w:szCs w:val="24"/>
                          </w:rPr>
                        </m:ctrlPr>
                      </m:sSubSupPr>
                      <m:e>
                        <m:r>
                          <w:rPr>
                            <w:sz w:val="24"/>
                            <w:szCs w:val="24"/>
                          </w:rPr>
                          <m:t>r</m:t>
                        </m:r>
                      </m:e>
                      <m:sub>
                        <m:r>
                          <w:rPr>
                            <w:sz w:val="24"/>
                            <w:szCs w:val="24"/>
                          </w:rPr>
                          <m:t>c</m:t>
                        </m:r>
                      </m:sub>
                      <m:sup>
                        <m:r>
                          <w:rPr>
                            <w:sz w:val="24"/>
                            <w:szCs w:val="24"/>
                          </w:rPr>
                          <m:t>3</m:t>
                        </m:r>
                      </m:sup>
                    </m:sSubSup>
                  </m:num>
                  <m:den>
                    <m:sSub>
                      <m:sSubPr>
                        <m:ctrlPr>
                          <w:rPr>
                            <w:sz w:val="24"/>
                            <w:szCs w:val="24"/>
                          </w:rPr>
                        </m:ctrlPr>
                      </m:sSubPr>
                      <m:e>
                        <m:r>
                          <w:rPr>
                            <w:sz w:val="24"/>
                            <w:szCs w:val="24"/>
                          </w:rPr>
                          <m:t>k</m:t>
                        </m:r>
                      </m:e>
                      <m:sub>
                        <m:r>
                          <w:rPr>
                            <w:sz w:val="24"/>
                            <w:szCs w:val="24"/>
                          </w:rPr>
                          <m:t>B</m:t>
                        </m:r>
                      </m:sub>
                    </m:sSub>
                    <m:r>
                      <w:rPr>
                        <w:sz w:val="24"/>
                        <w:szCs w:val="24"/>
                      </w:rPr>
                      <m:t>TE</m:t>
                    </m:r>
                  </m:den>
                </m:f>
                <m:r>
                  <w:rPr>
                    <w:sz w:val="24"/>
                    <w:szCs w:val="24"/>
                  </w:rPr>
                  <m:t>+</m:t>
                </m:r>
                <m:sSubSup>
                  <m:sSubSupPr>
                    <m:ctrlPr>
                      <w:rPr>
                        <w:sz w:val="24"/>
                        <w:szCs w:val="24"/>
                      </w:rPr>
                    </m:ctrlPr>
                  </m:sSubSupPr>
                  <m:e>
                    <m:r>
                      <w:rPr>
                        <w:sz w:val="24"/>
                        <w:szCs w:val="24"/>
                      </w:rPr>
                      <m:t>r</m:t>
                    </m:r>
                  </m:e>
                  <m:sub>
                    <m:r>
                      <w:rPr>
                        <w:sz w:val="24"/>
                        <w:szCs w:val="24"/>
                      </w:rPr>
                      <m:t>c</m:t>
                    </m:r>
                  </m:sub>
                  <m:sup>
                    <m:r>
                      <w:rPr>
                        <w:sz w:val="24"/>
                        <w:szCs w:val="24"/>
                      </w:rPr>
                      <m:t>7</m:t>
                    </m:r>
                  </m:sup>
                </m:sSubSup>
              </m:e>
            </m:d>
          </m:e>
          <m:sup>
            <m:r>
              <w:rPr>
                <w:sz w:val="24"/>
                <w:szCs w:val="24"/>
              </w:rPr>
              <m:t>2/7</m:t>
            </m:r>
          </m:sup>
        </m:sSup>
      </m:oMath>
      <w:r w:rsidRPr="009D48C3">
        <w:rPr>
          <w:rFonts w:ascii="Times New Roman" w:hAnsi="Times New Roman"/>
          <w:sz w:val="24"/>
          <w:szCs w:val="24"/>
        </w:rPr>
        <w:t xml:space="preserve"> </w:t>
      </w:r>
      <w:r w:rsidRPr="009D48C3">
        <w:rPr>
          <w:rFonts w:ascii="Times New Roman" w:hAnsi="Times New Roman"/>
          <w:sz w:val="24"/>
          <w:szCs w:val="24"/>
        </w:rPr>
        <w:tab/>
        <w:t>(</w:t>
      </w:r>
      <w:r w:rsidR="009048E9" w:rsidRPr="009D48C3">
        <w:rPr>
          <w:rFonts w:ascii="Times New Roman" w:hAnsi="Times New Roman"/>
          <w:sz w:val="24"/>
          <w:szCs w:val="24"/>
        </w:rPr>
        <w:t>2</w:t>
      </w:r>
      <w:r w:rsidR="003B18AA" w:rsidRPr="009D48C3">
        <w:rPr>
          <w:rFonts w:ascii="Times New Roman" w:hAnsi="Times New Roman"/>
          <w:sz w:val="24"/>
          <w:szCs w:val="24"/>
        </w:rPr>
        <w:t>.</w:t>
      </w:r>
      <w:r w:rsidR="00C87D4E" w:rsidRPr="009D48C3">
        <w:rPr>
          <w:rFonts w:ascii="Times New Roman" w:hAnsi="Times New Roman"/>
          <w:sz w:val="24"/>
          <w:szCs w:val="24"/>
        </w:rPr>
        <w:t>10</w:t>
      </w:r>
      <w:r w:rsidRPr="009D48C3">
        <w:rPr>
          <w:rFonts w:ascii="Times New Roman" w:hAnsi="Times New Roman"/>
          <w:sz w:val="24"/>
          <w:szCs w:val="24"/>
        </w:rPr>
        <w:t>)</w:t>
      </w:r>
    </w:p>
    <w:p w:rsidR="00377DD8" w:rsidRPr="009D48C3" w:rsidRDefault="00A73FC6"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x</m:t>
            </m:r>
          </m:sub>
        </m:sSub>
      </m:oMath>
      <w:r w:rsidRPr="009D48C3">
        <w:rPr>
          <w:rFonts w:ascii="Times New Roman" w:hAnsi="Times New Roman" w:cs="Times New Roman"/>
          <w:sz w:val="24"/>
          <w:szCs w:val="24"/>
        </w:rPr>
        <w:t xml:space="preserve"> is the length of specimen along the direction perpendicular to the 2D model shown in </w:t>
      </w:r>
      <w:r w:rsidRPr="009D48C3">
        <w:rPr>
          <w:rFonts w:ascii="Times New Roman" w:hAnsi="Times New Roman" w:cs="Times New Roman"/>
          <w:b/>
          <w:sz w:val="24"/>
          <w:szCs w:val="24"/>
        </w:rPr>
        <w:t>Fig.</w:t>
      </w:r>
      <w:r w:rsidR="00BB735B" w:rsidRPr="009D48C3">
        <w:rPr>
          <w:rFonts w:ascii="Times New Roman" w:hAnsi="Times New Roman" w:cs="Times New Roman"/>
          <w:b/>
          <w:sz w:val="24"/>
          <w:szCs w:val="24"/>
        </w:rPr>
        <w:t xml:space="preserve"> </w:t>
      </w:r>
      <w:r w:rsidRPr="009D48C3">
        <w:rPr>
          <w:rFonts w:ascii="Times New Roman" w:hAnsi="Times New Roman" w:cs="Times New Roman"/>
          <w:b/>
          <w:sz w:val="24"/>
          <w:szCs w:val="24"/>
        </w:rPr>
        <w:t>1</w:t>
      </w:r>
      <w:r w:rsidR="004E4707" w:rsidRPr="009D48C3">
        <w:rPr>
          <w:rFonts w:ascii="Times New Roman" w:hAnsi="Times New Roman" w:cs="Times New Roman"/>
          <w:sz w:val="24"/>
          <w:szCs w:val="24"/>
        </w:rPr>
        <w:t>,</w:t>
      </w:r>
      <w:r w:rsidRPr="009D48C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004E4707" w:rsidRPr="009D48C3">
        <w:rPr>
          <w:rFonts w:ascii="Times New Roman" w:hAnsi="Times New Roman" w:cs="Times New Roman"/>
          <w:sz w:val="24"/>
          <w:szCs w:val="24"/>
        </w:rPr>
        <w:t xml:space="preserve"> is the hydrogen concentration far away from the plastic zone. </w:t>
      </w:r>
      <w:r w:rsidR="00377DD8" w:rsidRPr="009D48C3">
        <w:rPr>
          <w:rFonts w:ascii="Times New Roman" w:hAnsi="Times New Roman" w:cs="Times New Roman"/>
          <w:sz w:val="24"/>
          <w:szCs w:val="24"/>
        </w:rPr>
        <w:t xml:space="preserve">Assuming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ind</m:t>
            </m:r>
          </m:sub>
        </m:sSub>
      </m:oMath>
      <w:r w:rsidR="00377DD8" w:rsidRPr="009D48C3">
        <w:rPr>
          <w:rFonts w:ascii="Times New Roman" w:hAnsi="Times New Roman" w:cs="Times New Roman"/>
          <w:sz w:val="24"/>
          <w:szCs w:val="24"/>
        </w:rPr>
        <w:t xml:space="preserve"> is the force applied on the specimen, the contact radius can be determined as </w:t>
      </w:r>
      <w:r w:rsidR="00377DD8" w:rsidRPr="009D48C3">
        <w:rPr>
          <w:rFonts w:ascii="Times New Roman" w:hAnsi="Times New Roman" w:cs="Times New Roman"/>
          <w:color w:val="0070C0"/>
          <w:sz w:val="24"/>
          <w:szCs w:val="24"/>
        </w:rPr>
        <w:fldChar w:fldCharType="begin"/>
      </w:r>
      <w:r w:rsidR="002C65AD" w:rsidRPr="009D48C3">
        <w:rPr>
          <w:rFonts w:ascii="Times New Roman" w:hAnsi="Times New Roman" w:cs="Times New Roman"/>
          <w:color w:val="0070C0"/>
          <w:sz w:val="24"/>
          <w:szCs w:val="24"/>
        </w:rPr>
        <w:instrText xml:space="preserve"> ADDIN EN.CITE &lt;EndNote&gt;&lt;Cite&gt;&lt;Author&gt;Remington&lt;/Author&gt;&lt;Year&gt;2014&lt;/Year&gt;&lt;RecNum&gt;9821&lt;/RecNum&gt;&lt;DisplayText&gt;[55]&lt;/DisplayText&gt;&lt;record&gt;&lt;rec-number&gt;9821&lt;/rec-number&gt;&lt;foreign-keys&gt;&lt;key app="EN" db-id="50wxdpzd9vd5r7e9t5b595djrfpttrxw9avp" timestamp="1420394060"&gt;9821&lt;/key&gt;&lt;/foreign-keys&gt;&lt;ref-type name="Journal Article"&gt;17&lt;/ref-type&gt;&lt;contributors&gt;&lt;authors&gt;&lt;author&gt;Remington, T. P.&lt;/author&gt;&lt;author&gt;Ruestes, C. J.&lt;/author&gt;&lt;author&gt;Bringa, E. M.&lt;/author&gt;&lt;author&gt;Remington, B. A.&lt;/author&gt;&lt;author&gt;Lu, C. H.&lt;/author&gt;&lt;author&gt;Kad, B.&lt;/author&gt;&lt;author&gt;Meyers, M. A.&lt;/author&gt;&lt;/authors&gt;&lt;/contributors&gt;&lt;titles&gt;&lt;title&gt;Plastic deformation in nanoindentation of tantalum: A new mechanism for prismatic loop formation&lt;/title&gt;&lt;secondary-title&gt;Acta Materialia&lt;/secondary-title&gt;&lt;/titles&gt;&lt;periodical&gt;&lt;full-title&gt;Acta Materialia&lt;/full-title&gt;&lt;abbr-1&gt;Acta Mater.&lt;/abbr-1&gt;&lt;abbr-2&gt;Acta Mater&lt;/abbr-2&gt;&lt;/periodical&gt;&lt;pages&gt;378-393&lt;/pages&gt;&lt;volume&gt;78&lt;/volume&gt;&lt;number&gt;0&lt;/number&gt;&lt;keywords&gt;&lt;keyword&gt;Nanoindentation&lt;/keyword&gt;&lt;keyword&gt;Molecular dynamics&lt;/keyword&gt;&lt;keyword&gt;Dislocations&lt;/keyword&gt;&lt;keyword&gt;Shear loops&lt;/keyword&gt;&lt;keyword&gt;Prismatic loops&lt;/keyword&gt;&lt;/keywords&gt;&lt;dates&gt;&lt;year&gt;2014&lt;/year&gt;&lt;pub-dates&gt;&lt;date&gt;10/1/&lt;/date&gt;&lt;/pub-dates&gt;&lt;/dates&gt;&lt;isbn&gt;1359-6454&lt;/isbn&gt;&lt;urls&gt;&lt;related-urls&gt;&lt;url&gt;http://www.sciencedirect.com/science/article/pii/S1359645414004881&lt;/url&gt;&lt;url&gt;http://ac.els-cdn.com/S1359645414004881/1-s2.0-S1359645414004881-main.pdf?_tid=e1df60d0-97f8-11e4-b105-00000aab0f6b&amp;amp;acdnat=1420805772_6aab5f35b44b643fadc70cc40d235a0d&lt;/url&gt;&lt;/related-urls&gt;&lt;/urls&gt;&lt;custom6&gt; &lt;/custom6&gt;&lt;electronic-resource-num&gt;http://dx.doi.org/10.1016/j.actamat.2014.06.058&lt;/electronic-resource-num&gt;&lt;/record&gt;&lt;/Cite&gt;&lt;/EndNote&gt;</w:instrText>
      </w:r>
      <w:r w:rsidR="00377DD8"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[55]</w:t>
      </w:r>
      <w:r w:rsidR="00377DD8" w:rsidRPr="009D48C3">
        <w:rPr>
          <w:rFonts w:ascii="Times New Roman" w:hAnsi="Times New Roman" w:cs="Times New Roman"/>
          <w:color w:val="0070C0"/>
          <w:sz w:val="24"/>
          <w:szCs w:val="24"/>
        </w:rPr>
        <w:fldChar w:fldCharType="end"/>
      </w:r>
      <w:r w:rsidR="00377DD8" w:rsidRPr="009D48C3">
        <w:rPr>
          <w:rFonts w:ascii="Times New Roman" w:hAnsi="Times New Roman" w:cs="Times New Roman"/>
          <w:sz w:val="24"/>
          <w:szCs w:val="24"/>
        </w:rPr>
        <w:t>,</w:t>
      </w:r>
    </w:p>
    <w:p w:rsidR="00377DD8" w:rsidRPr="009D48C3" w:rsidRDefault="00377DD8" w:rsidP="00154C19">
      <w:pPr>
        <w:pStyle w:val="formula0"/>
        <w:spacing w:line="360" w:lineRule="auto"/>
        <w:rPr>
          <w:rFonts w:ascii="Times New Roman" w:hAnsi="Times New Roman"/>
          <w:sz w:val="24"/>
          <w:szCs w:val="24"/>
        </w:rPr>
      </w:pPr>
      <w:r w:rsidRPr="009D48C3">
        <w:rPr>
          <w:iCs/>
          <w:sz w:val="24"/>
          <w:szCs w:val="24"/>
        </w:rPr>
        <w:tab/>
      </w:r>
      <m:oMath>
        <m:r>
          <w:rPr>
            <w:sz w:val="24"/>
            <w:szCs w:val="24"/>
          </w:rPr>
          <m:t>a=</m:t>
        </m:r>
        <m:sSup>
          <m:sSupPr>
            <m:ctrlPr>
              <w:rPr>
                <w:sz w:val="24"/>
                <w:szCs w:val="24"/>
              </w:rPr>
            </m:ctrlPr>
          </m:sSupPr>
          <m:e>
            <m:d>
              <m:dPr>
                <m:begChr m:val="["/>
                <m:endChr m:val="]"/>
                <m:ctrlPr>
                  <w:rPr>
                    <w:sz w:val="24"/>
                    <w:szCs w:val="24"/>
                  </w:rPr>
                </m:ctrlPr>
              </m:dPr>
              <m:e>
                <m:f>
                  <m:fPr>
                    <m:ctrlPr>
                      <w:rPr>
                        <w:sz w:val="24"/>
                        <w:szCs w:val="24"/>
                      </w:rPr>
                    </m:ctrlPr>
                  </m:fPr>
                  <m:num>
                    <m:r>
                      <w:rPr>
                        <w:sz w:val="24"/>
                        <w:szCs w:val="24"/>
                      </w:rPr>
                      <m:t>3</m:t>
                    </m:r>
                  </m:num>
                  <m:den>
                    <m:r>
                      <w:rPr>
                        <w:sz w:val="24"/>
                        <w:szCs w:val="24"/>
                      </w:rPr>
                      <m:t>8</m:t>
                    </m:r>
                  </m:den>
                </m:f>
                <m:f>
                  <m:fPr>
                    <m:ctrlPr>
                      <w:rPr>
                        <w:sz w:val="24"/>
                        <w:szCs w:val="24"/>
                      </w:rPr>
                    </m:ctrlPr>
                  </m:fPr>
                  <m:num>
                    <m:d>
                      <m:dPr>
                        <m:ctrlPr>
                          <w:rPr>
                            <w:sz w:val="24"/>
                            <w:szCs w:val="24"/>
                          </w:rPr>
                        </m:ctrlPr>
                      </m:dPr>
                      <m:e>
                        <m:r>
                          <w:rPr>
                            <w:sz w:val="24"/>
                            <w:szCs w:val="24"/>
                          </w:rPr>
                          <m:t>1-</m:t>
                        </m:r>
                        <m:sSup>
                          <m:sSupPr>
                            <m:ctrlPr>
                              <w:rPr>
                                <w:sz w:val="24"/>
                                <w:szCs w:val="24"/>
                              </w:rPr>
                            </m:ctrlPr>
                          </m:sSupPr>
                          <m:e>
                            <m:r>
                              <w:rPr>
                                <w:sz w:val="24"/>
                                <w:szCs w:val="24"/>
                              </w:rPr>
                              <m:t>υ</m:t>
                            </m:r>
                          </m:e>
                          <m:sup>
                            <m:r>
                              <w:rPr>
                                <w:sz w:val="24"/>
                                <w:szCs w:val="24"/>
                              </w:rPr>
                              <m:t>2</m:t>
                            </m:r>
                          </m:sup>
                        </m:sSup>
                      </m:e>
                    </m:d>
                  </m:num>
                  <m:den>
                    <m:r>
                      <w:rPr>
                        <w:sz w:val="24"/>
                        <w:szCs w:val="24"/>
                      </w:rPr>
                      <m:t>E</m:t>
                    </m:r>
                  </m:den>
                </m:f>
                <m:r>
                  <w:rPr>
                    <w:sz w:val="24"/>
                    <w:szCs w:val="24"/>
                  </w:rPr>
                  <m:t>2R</m:t>
                </m:r>
                <m:sSub>
                  <m:sSubPr>
                    <m:ctrlPr>
                      <w:rPr>
                        <w:sz w:val="24"/>
                        <w:szCs w:val="24"/>
                      </w:rPr>
                    </m:ctrlPr>
                  </m:sSubPr>
                  <m:e>
                    <m:r>
                      <w:rPr>
                        <w:sz w:val="24"/>
                        <w:szCs w:val="24"/>
                      </w:rPr>
                      <m:t>F</m:t>
                    </m:r>
                  </m:e>
                  <m:sub>
                    <m:r>
                      <w:rPr>
                        <w:sz w:val="24"/>
                        <w:szCs w:val="24"/>
                      </w:rPr>
                      <m:t>ind</m:t>
                    </m:r>
                  </m:sub>
                </m:sSub>
              </m:e>
            </m:d>
          </m:e>
          <m:sup>
            <m:r>
              <w:rPr>
                <w:sz w:val="24"/>
                <w:szCs w:val="24"/>
              </w:rPr>
              <m:t>1/3</m:t>
            </m:r>
          </m:sup>
        </m:sSup>
      </m:oMath>
      <w:r w:rsidR="003B18AA" w:rsidRPr="009D48C3">
        <w:rPr>
          <w:sz w:val="24"/>
          <w:szCs w:val="24"/>
        </w:rPr>
        <w:tab/>
      </w:r>
      <w:r w:rsidR="003B18AA" w:rsidRPr="009D48C3">
        <w:rPr>
          <w:rFonts w:ascii="Times New Roman" w:hAnsi="Times New Roman"/>
          <w:sz w:val="24"/>
          <w:szCs w:val="24"/>
        </w:rPr>
        <w:t>(</w:t>
      </w:r>
      <w:r w:rsidR="009048E9" w:rsidRPr="009D48C3">
        <w:rPr>
          <w:rFonts w:ascii="Times New Roman" w:hAnsi="Times New Roman"/>
          <w:sz w:val="24"/>
          <w:szCs w:val="24"/>
        </w:rPr>
        <w:t>2</w:t>
      </w:r>
      <w:r w:rsidR="003B18AA" w:rsidRPr="009D48C3">
        <w:rPr>
          <w:rFonts w:ascii="Times New Roman" w:hAnsi="Times New Roman"/>
          <w:sz w:val="24"/>
          <w:szCs w:val="24"/>
        </w:rPr>
        <w:t>.1</w:t>
      </w:r>
      <w:r w:rsidR="00C87D4E" w:rsidRPr="009D48C3">
        <w:rPr>
          <w:rFonts w:ascii="Times New Roman" w:hAnsi="Times New Roman"/>
          <w:sz w:val="24"/>
          <w:szCs w:val="24"/>
        </w:rPr>
        <w:t>1</w:t>
      </w:r>
      <w:r w:rsidRPr="009D48C3">
        <w:rPr>
          <w:rFonts w:ascii="Times New Roman" w:hAnsi="Times New Roman"/>
          <w:sz w:val="24"/>
          <w:szCs w:val="24"/>
        </w:rPr>
        <w:t>-a)</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sSup>
          <m:sSupPr>
            <m:ctrlPr>
              <w:rPr>
                <w:sz w:val="24"/>
                <w:szCs w:val="24"/>
              </w:rPr>
            </m:ctrlPr>
          </m:sSupPr>
          <m:e>
            <m:d>
              <m:dPr>
                <m:ctrlPr>
                  <w:rPr>
                    <w:sz w:val="24"/>
                    <w:szCs w:val="24"/>
                  </w:rPr>
                </m:ctrlPr>
              </m:dPr>
              <m:e>
                <m:f>
                  <m:fPr>
                    <m:ctrlPr>
                      <w:rPr>
                        <w:sz w:val="24"/>
                        <w:szCs w:val="24"/>
                      </w:rPr>
                    </m:ctrlPr>
                  </m:fPr>
                  <m:num>
                    <m:sSub>
                      <m:sSubPr>
                        <m:ctrlPr>
                          <w:rPr>
                            <w:sz w:val="24"/>
                            <w:szCs w:val="24"/>
                          </w:rPr>
                        </m:ctrlPr>
                      </m:sSubPr>
                      <m:e>
                        <m:r>
                          <w:rPr>
                            <w:sz w:val="24"/>
                            <w:szCs w:val="24"/>
                          </w:rPr>
                          <m:t>r</m:t>
                        </m:r>
                      </m:e>
                      <m:sub>
                        <m:r>
                          <w:rPr>
                            <w:sz w:val="24"/>
                            <w:szCs w:val="24"/>
                          </w:rPr>
                          <m:t>c</m:t>
                        </m:r>
                      </m:sub>
                    </m:sSub>
                  </m:num>
                  <m:den>
                    <m:r>
                      <w:rPr>
                        <w:sz w:val="24"/>
                        <w:szCs w:val="24"/>
                      </w:rPr>
                      <m:t>a</m:t>
                    </m:r>
                  </m:den>
                </m:f>
              </m:e>
            </m:d>
          </m:e>
          <m:sup>
            <m:r>
              <w:rPr>
                <w:sz w:val="24"/>
                <w:szCs w:val="24"/>
              </w:rPr>
              <m:t>3</m:t>
            </m:r>
          </m:sup>
        </m:sSup>
        <m:r>
          <w:rPr>
            <w:sz w:val="24"/>
            <w:szCs w:val="24"/>
          </w:rPr>
          <m:t>=</m:t>
        </m:r>
        <m:f>
          <m:fPr>
            <m:ctrlPr>
              <w:rPr>
                <w:sz w:val="24"/>
                <w:szCs w:val="24"/>
              </w:rPr>
            </m:ctrlPr>
          </m:fPr>
          <m:num>
            <m:r>
              <w:rPr>
                <w:sz w:val="24"/>
                <w:szCs w:val="24"/>
              </w:rPr>
              <m:t>1</m:t>
            </m:r>
          </m:num>
          <m:den>
            <m:r>
              <w:rPr>
                <w:sz w:val="24"/>
                <w:szCs w:val="24"/>
              </w:rPr>
              <m:t>4</m:t>
            </m:r>
          </m:den>
        </m:f>
        <m:f>
          <m:fPr>
            <m:ctrlPr>
              <w:rPr>
                <w:sz w:val="24"/>
                <w:szCs w:val="24"/>
              </w:rPr>
            </m:ctrlPr>
          </m:fPr>
          <m:num>
            <m:r>
              <w:rPr>
                <w:sz w:val="24"/>
                <w:szCs w:val="24"/>
              </w:rPr>
              <m:t>E</m:t>
            </m:r>
          </m:num>
          <m:den>
            <m:sSub>
              <m:sSubPr>
                <m:ctrlPr>
                  <w:rPr>
                    <w:sz w:val="24"/>
                    <w:szCs w:val="24"/>
                  </w:rPr>
                </m:ctrlPr>
              </m:sSubPr>
              <m:e>
                <m:r>
                  <w:rPr>
                    <w:sz w:val="24"/>
                    <w:szCs w:val="24"/>
                  </w:rPr>
                  <m:t>σ</m:t>
                </m:r>
              </m:e>
              <m:sub>
                <m:r>
                  <w:rPr>
                    <w:sz w:val="24"/>
                    <w:szCs w:val="24"/>
                  </w:rPr>
                  <m:t>Y</m:t>
                </m:r>
              </m:sub>
            </m:sSub>
          </m:den>
        </m:f>
        <m:f>
          <m:fPr>
            <m:ctrlPr>
              <w:rPr>
                <w:sz w:val="24"/>
                <w:szCs w:val="24"/>
              </w:rPr>
            </m:ctrlPr>
          </m:fPr>
          <m:num>
            <m:r>
              <w:rPr>
                <w:sz w:val="24"/>
                <w:szCs w:val="24"/>
              </w:rPr>
              <m:t>a</m:t>
            </m:r>
          </m:num>
          <m:den>
            <m:r>
              <w:rPr>
                <w:sz w:val="24"/>
                <w:szCs w:val="24"/>
              </w:rPr>
              <m:t>R</m:t>
            </m:r>
          </m:den>
        </m:f>
      </m:oMath>
      <w:r w:rsidR="003B18AA" w:rsidRPr="009D48C3">
        <w:rPr>
          <w:sz w:val="24"/>
          <w:szCs w:val="24"/>
        </w:rPr>
        <w:tab/>
      </w:r>
      <w:r w:rsidR="003B18AA" w:rsidRPr="009D48C3">
        <w:rPr>
          <w:rFonts w:ascii="Times New Roman" w:hAnsi="Times New Roman"/>
          <w:sz w:val="24"/>
          <w:szCs w:val="24"/>
        </w:rPr>
        <w:t>(</w:t>
      </w:r>
      <w:r w:rsidR="009048E9" w:rsidRPr="009D48C3">
        <w:rPr>
          <w:rFonts w:ascii="Times New Roman" w:hAnsi="Times New Roman"/>
          <w:sz w:val="24"/>
          <w:szCs w:val="24"/>
        </w:rPr>
        <w:t>2</w:t>
      </w:r>
      <w:r w:rsidR="003B18AA" w:rsidRPr="009D48C3">
        <w:rPr>
          <w:rFonts w:ascii="Times New Roman" w:hAnsi="Times New Roman"/>
          <w:sz w:val="24"/>
          <w:szCs w:val="24"/>
        </w:rPr>
        <w:t>.1</w:t>
      </w:r>
      <w:r w:rsidR="00C87D4E" w:rsidRPr="009D48C3">
        <w:rPr>
          <w:rFonts w:ascii="Times New Roman" w:hAnsi="Times New Roman"/>
          <w:sz w:val="24"/>
          <w:szCs w:val="24"/>
        </w:rPr>
        <w:t>1</w:t>
      </w:r>
      <w:r w:rsidRPr="009D48C3">
        <w:rPr>
          <w:rFonts w:ascii="Times New Roman" w:hAnsi="Times New Roman"/>
          <w:sz w:val="24"/>
          <w:szCs w:val="24"/>
        </w:rPr>
        <w:t>-b)</w:t>
      </w:r>
    </w:p>
    <w:p w:rsidR="00377DD8" w:rsidRPr="009D48C3" w:rsidRDefault="00377DD8"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r>
          <w:rPr>
            <w:rFonts w:ascii="Cambria Math" w:hAnsi="Cambria Math" w:cs="Times New Roman"/>
            <w:sz w:val="24"/>
            <w:szCs w:val="24"/>
          </w:rPr>
          <m:t>R</m:t>
        </m:r>
      </m:oMath>
      <w:r w:rsidRPr="009D48C3">
        <w:rPr>
          <w:rFonts w:ascii="Times New Roman" w:hAnsi="Times New Roman" w:cs="Times New Roman"/>
          <w:sz w:val="24"/>
          <w:szCs w:val="24"/>
        </w:rPr>
        <w:t xml:space="preserve"> is the radius of</w:t>
      </w:r>
      <w:r w:rsidR="00834507" w:rsidRPr="009D48C3">
        <w:rPr>
          <w:rFonts w:ascii="Times New Roman" w:hAnsi="Times New Roman" w:cs="Times New Roman"/>
          <w:sz w:val="24"/>
          <w:szCs w:val="24"/>
        </w:rPr>
        <w:t xml:space="preserve"> the spherical indenter-tip</w:t>
      </w:r>
      <w:r w:rsidRPr="009D48C3">
        <w:rPr>
          <w:rFonts w:ascii="Times New Roman" w:hAnsi="Times New Roman" w:cs="Times New Roman"/>
          <w:sz w:val="24"/>
          <w:szCs w:val="24"/>
        </w:rPr>
        <w:t>. Thus, the shear stress is,</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sSub>
          <m:sSubPr>
            <m:ctrlPr>
              <w:rPr>
                <w:sz w:val="24"/>
                <w:szCs w:val="24"/>
              </w:rPr>
            </m:ctrlPr>
          </m:sSubPr>
          <m:e>
            <m:r>
              <w:rPr>
                <w:sz w:val="24"/>
                <w:szCs w:val="24"/>
              </w:rPr>
              <m:t>σ</m:t>
            </m:r>
          </m:e>
          <m:sub>
            <m:r>
              <w:rPr>
                <w:sz w:val="24"/>
                <w:szCs w:val="24"/>
              </w:rPr>
              <m:t>τ</m:t>
            </m:r>
          </m:sub>
        </m:sSub>
        <m:r>
          <w:rPr>
            <w:sz w:val="24"/>
            <w:szCs w:val="24"/>
          </w:rPr>
          <m:t>=</m:t>
        </m:r>
        <m:f>
          <m:fPr>
            <m:ctrlPr>
              <w:rPr>
                <w:sz w:val="24"/>
                <w:szCs w:val="24"/>
              </w:rPr>
            </m:ctrlPr>
          </m:fPr>
          <m:num>
            <m:sSub>
              <m:sSubPr>
                <m:ctrlPr>
                  <w:rPr>
                    <w:sz w:val="24"/>
                    <w:szCs w:val="24"/>
                  </w:rPr>
                </m:ctrlPr>
              </m:sSubPr>
              <m:e>
                <m:r>
                  <w:rPr>
                    <w:sz w:val="24"/>
                    <w:szCs w:val="24"/>
                  </w:rPr>
                  <m:t>σ</m:t>
                </m:r>
              </m:e>
              <m:sub>
                <m:r>
                  <w:rPr>
                    <w:sz w:val="24"/>
                    <w:szCs w:val="24"/>
                  </w:rPr>
                  <m:t>rr</m:t>
                </m:r>
              </m:sub>
            </m:sSub>
            <m:r>
              <w:rPr>
                <w:sz w:val="24"/>
                <w:szCs w:val="24"/>
              </w:rPr>
              <m:t>-</m:t>
            </m:r>
            <m:sSub>
              <m:sSubPr>
                <m:ctrlPr>
                  <w:rPr>
                    <w:sz w:val="24"/>
                    <w:szCs w:val="24"/>
                  </w:rPr>
                </m:ctrlPr>
              </m:sSubPr>
              <m:e>
                <m:r>
                  <w:rPr>
                    <w:sz w:val="24"/>
                    <w:szCs w:val="24"/>
                  </w:rPr>
                  <m:t>σ</m:t>
                </m:r>
              </m:e>
              <m:sub>
                <m:r>
                  <w:rPr>
                    <w:sz w:val="24"/>
                    <w:szCs w:val="24"/>
                  </w:rPr>
                  <m:t>θθ</m:t>
                </m:r>
              </m:sub>
            </m:sSub>
          </m:num>
          <m:den>
            <m:r>
              <w:rPr>
                <w:sz w:val="24"/>
                <w:szCs w:val="24"/>
              </w:rPr>
              <m:t>2</m:t>
            </m:r>
          </m:den>
        </m:f>
        <m:r>
          <w:rPr>
            <w:sz w:val="24"/>
            <w:szCs w:val="24"/>
          </w:rPr>
          <m:t>=</m:t>
        </m:r>
        <m:f>
          <m:fPr>
            <m:ctrlPr>
              <w:rPr>
                <w:sz w:val="24"/>
                <w:szCs w:val="24"/>
              </w:rPr>
            </m:ctrlPr>
          </m:fPr>
          <m:num>
            <m:r>
              <w:rPr>
                <w:sz w:val="24"/>
                <w:szCs w:val="24"/>
              </w:rPr>
              <m:t>3C</m:t>
            </m:r>
            <m:sSub>
              <m:sSubPr>
                <m:ctrlPr>
                  <w:rPr>
                    <w:sz w:val="24"/>
                    <w:szCs w:val="24"/>
                  </w:rPr>
                </m:ctrlPr>
              </m:sSubPr>
              <m:e>
                <m:r>
                  <w:rPr>
                    <w:sz w:val="24"/>
                    <w:szCs w:val="24"/>
                  </w:rPr>
                  <m:t>σ</m:t>
                </m:r>
              </m:e>
              <m:sub>
                <m:r>
                  <w:rPr>
                    <w:sz w:val="24"/>
                    <w:szCs w:val="24"/>
                  </w:rPr>
                  <m:t>Y</m:t>
                </m:r>
              </m:sub>
            </m:sSub>
          </m:num>
          <m:den>
            <m:r>
              <w:rPr>
                <w:sz w:val="24"/>
                <w:szCs w:val="24"/>
              </w:rPr>
              <m:t>E</m:t>
            </m:r>
            <m:sSubSup>
              <m:sSubSupPr>
                <m:ctrlPr>
                  <w:rPr>
                    <w:sz w:val="24"/>
                    <w:szCs w:val="24"/>
                  </w:rPr>
                </m:ctrlPr>
              </m:sSubSupPr>
              <m:e>
                <m:r>
                  <w:rPr>
                    <w:sz w:val="24"/>
                    <w:szCs w:val="24"/>
                  </w:rPr>
                  <m:t>r</m:t>
                </m:r>
              </m:e>
              <m:sub>
                <m:r>
                  <w:rPr>
                    <w:sz w:val="24"/>
                    <w:szCs w:val="24"/>
                  </w:rPr>
                  <m:t>c</m:t>
                </m:r>
              </m:sub>
              <m:sup>
                <m:r>
                  <w:rPr>
                    <w:sz w:val="24"/>
                    <w:szCs w:val="24"/>
                  </w:rPr>
                  <m:t>2</m:t>
                </m:r>
              </m:sup>
            </m:sSubSup>
          </m:den>
        </m:f>
        <m:sSup>
          <m:sSupPr>
            <m:ctrlPr>
              <w:rPr>
                <w:sz w:val="24"/>
                <w:szCs w:val="24"/>
              </w:rPr>
            </m:ctrlPr>
          </m:sSupPr>
          <m:e>
            <m:d>
              <m:dPr>
                <m:ctrlPr>
                  <w:rPr>
                    <w:sz w:val="24"/>
                    <w:szCs w:val="24"/>
                  </w:rPr>
                </m:ctrlPr>
              </m:dPr>
              <m:e>
                <m:f>
                  <m:fPr>
                    <m:ctrlPr>
                      <w:rPr>
                        <w:sz w:val="24"/>
                        <w:szCs w:val="24"/>
                      </w:rPr>
                    </m:ctrlPr>
                  </m:fPr>
                  <m:num>
                    <m:sSub>
                      <m:sSubPr>
                        <m:ctrlPr>
                          <w:rPr>
                            <w:sz w:val="24"/>
                            <w:szCs w:val="24"/>
                          </w:rPr>
                        </m:ctrlPr>
                      </m:sSubPr>
                      <m:e>
                        <m:r>
                          <w:rPr>
                            <w:sz w:val="24"/>
                            <w:szCs w:val="24"/>
                          </w:rPr>
                          <m:t>r</m:t>
                        </m:r>
                      </m:e>
                      <m:sub>
                        <m:r>
                          <w:rPr>
                            <w:sz w:val="24"/>
                            <w:szCs w:val="24"/>
                          </w:rPr>
                          <m:t>c</m:t>
                        </m:r>
                      </m:sub>
                    </m:sSub>
                  </m:num>
                  <m:den>
                    <m:r>
                      <w:rPr>
                        <w:sz w:val="24"/>
                        <w:szCs w:val="24"/>
                      </w:rPr>
                      <m:t>r</m:t>
                    </m:r>
                  </m:den>
                </m:f>
              </m:e>
            </m:d>
          </m:e>
          <m:sup>
            <m:r>
              <w:rPr>
                <w:sz w:val="24"/>
                <w:szCs w:val="24"/>
              </w:rPr>
              <m:t>5</m:t>
            </m:r>
          </m:sup>
        </m:sSup>
      </m:oMath>
      <w:r w:rsidR="003B18AA" w:rsidRPr="009D48C3">
        <w:rPr>
          <w:sz w:val="24"/>
          <w:szCs w:val="24"/>
        </w:rPr>
        <w:tab/>
      </w:r>
      <w:r w:rsidR="003B18AA" w:rsidRPr="009D48C3">
        <w:rPr>
          <w:rFonts w:ascii="Times New Roman" w:hAnsi="Times New Roman"/>
          <w:sz w:val="24"/>
          <w:szCs w:val="24"/>
        </w:rPr>
        <w:t>(</w:t>
      </w:r>
      <w:r w:rsidR="009048E9" w:rsidRPr="009D48C3">
        <w:rPr>
          <w:rFonts w:ascii="Times New Roman" w:hAnsi="Times New Roman"/>
          <w:sz w:val="24"/>
          <w:szCs w:val="24"/>
        </w:rPr>
        <w:t>2</w:t>
      </w:r>
      <w:r w:rsidR="003B18AA" w:rsidRPr="009D48C3">
        <w:rPr>
          <w:rFonts w:ascii="Times New Roman" w:hAnsi="Times New Roman"/>
          <w:sz w:val="24"/>
          <w:szCs w:val="24"/>
        </w:rPr>
        <w:t>.1</w:t>
      </w:r>
      <w:r w:rsidR="00C87D4E" w:rsidRPr="009D48C3">
        <w:rPr>
          <w:rFonts w:ascii="Times New Roman" w:hAnsi="Times New Roman"/>
          <w:sz w:val="24"/>
          <w:szCs w:val="24"/>
        </w:rPr>
        <w:t>2</w:t>
      </w:r>
      <w:r w:rsidR="00A81D92" w:rsidRPr="009D48C3">
        <w:rPr>
          <w:rFonts w:ascii="Times New Roman" w:hAnsi="Times New Roman"/>
          <w:sz w:val="24"/>
          <w:szCs w:val="24"/>
        </w:rPr>
        <w:t>-a</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If we make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oMath>
      <w:r w:rsidRPr="009D48C3">
        <w:rPr>
          <w:rFonts w:ascii="Times New Roman" w:hAnsi="Times New Roman" w:cs="Times New Roman"/>
          <w:sz w:val="24"/>
          <w:szCs w:val="24"/>
        </w:rPr>
        <w:t xml:space="preserve"> </w:t>
      </w:r>
      <w:proofErr w:type="gramStart"/>
      <w:r w:rsidRPr="009D48C3">
        <w:rPr>
          <w:rFonts w:ascii="Times New Roman" w:hAnsi="Times New Roman" w:cs="Times New Roman"/>
          <w:sz w:val="24"/>
          <w:szCs w:val="24"/>
        </w:rPr>
        <w:t xml:space="preserve">and </w:t>
      </w:r>
      <w:proofErr w:type="gramEnd"/>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σ</m:t>
                </m:r>
              </m:e>
            </m:acc>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r>
          <w:rPr>
            <w:rFonts w:ascii="Cambria Math" w:hAnsi="Cambria Math" w:cs="Times New Roman"/>
            <w:sz w:val="24"/>
            <w:szCs w:val="24"/>
          </w:rPr>
          <m:t>/E</m:t>
        </m:r>
      </m:oMath>
      <w:r w:rsidRPr="009D48C3">
        <w:rPr>
          <w:rFonts w:ascii="Times New Roman" w:hAnsi="Times New Roman" w:cs="Times New Roman"/>
          <w:sz w:val="24"/>
          <w:szCs w:val="24"/>
        </w:rPr>
        <w:t>, the equation above can be rewritten as,</w:t>
      </w:r>
    </w:p>
    <w:p w:rsidR="0040423C" w:rsidRPr="009D48C3" w:rsidRDefault="00377DD8" w:rsidP="00154C19">
      <w:pPr>
        <w:pStyle w:val="formula0"/>
        <w:spacing w:line="360" w:lineRule="auto"/>
        <w:rPr>
          <w:rFonts w:ascii="Times New Roman" w:hAnsi="Times New Roman"/>
          <w:sz w:val="24"/>
          <w:szCs w:val="24"/>
        </w:rPr>
      </w:pPr>
      <w:r w:rsidRPr="009D48C3">
        <w:rPr>
          <w:sz w:val="24"/>
          <w:szCs w:val="24"/>
        </w:rPr>
        <w:tab/>
      </w:r>
      <m:oMath>
        <m:sSub>
          <m:sSubPr>
            <m:ctrlPr>
              <w:rPr>
                <w:sz w:val="24"/>
                <w:szCs w:val="24"/>
              </w:rPr>
            </m:ctrlPr>
          </m:sSubPr>
          <m:e>
            <m:r>
              <w:rPr>
                <w:sz w:val="24"/>
                <w:szCs w:val="24"/>
              </w:rPr>
              <m:t>σ</m:t>
            </m:r>
          </m:e>
          <m:sub>
            <m:r>
              <w:rPr>
                <w:sz w:val="24"/>
                <w:szCs w:val="24"/>
              </w:rPr>
              <m:t>τ</m:t>
            </m:r>
          </m:sub>
        </m:sSub>
        <m:r>
          <w:rPr>
            <w:sz w:val="24"/>
            <w:szCs w:val="24"/>
          </w:rPr>
          <m:t>=</m:t>
        </m:r>
        <m:f>
          <m:fPr>
            <m:ctrlPr>
              <w:rPr>
                <w:sz w:val="24"/>
                <w:szCs w:val="24"/>
              </w:rPr>
            </m:ctrlPr>
          </m:fPr>
          <m:num>
            <m:r>
              <w:rPr>
                <w:sz w:val="24"/>
                <w:szCs w:val="24"/>
              </w:rPr>
              <m:t>3C</m:t>
            </m:r>
            <m:sSub>
              <m:sSubPr>
                <m:ctrlPr>
                  <w:rPr>
                    <w:sz w:val="24"/>
                    <w:szCs w:val="24"/>
                  </w:rPr>
                </m:ctrlPr>
              </m:sSubPr>
              <m:e>
                <m:acc>
                  <m:accPr>
                    <m:chr m:val="̅"/>
                    <m:ctrlPr>
                      <w:rPr>
                        <w:sz w:val="24"/>
                        <w:szCs w:val="24"/>
                      </w:rPr>
                    </m:ctrlPr>
                  </m:accPr>
                  <m:e>
                    <m:r>
                      <w:rPr>
                        <w:sz w:val="24"/>
                        <w:szCs w:val="24"/>
                      </w:rPr>
                      <m:t>σ</m:t>
                    </m:r>
                  </m:e>
                </m:acc>
              </m:e>
              <m:sub>
                <m:r>
                  <w:rPr>
                    <w:sz w:val="24"/>
                    <w:szCs w:val="24"/>
                  </w:rPr>
                  <m:t>Y</m:t>
                </m:r>
              </m:sub>
            </m:sSub>
          </m:num>
          <m:den>
            <m:sSubSup>
              <m:sSubSupPr>
                <m:ctrlPr>
                  <w:rPr>
                    <w:sz w:val="24"/>
                    <w:szCs w:val="24"/>
                  </w:rPr>
                </m:ctrlPr>
              </m:sSubSupPr>
              <m:e>
                <m:r>
                  <w:rPr>
                    <w:sz w:val="24"/>
                    <w:szCs w:val="24"/>
                  </w:rPr>
                  <m:t>r</m:t>
                </m:r>
              </m:e>
              <m:sub>
                <m:r>
                  <w:rPr>
                    <w:sz w:val="24"/>
                    <w:szCs w:val="24"/>
                  </w:rPr>
                  <m:t>c</m:t>
                </m:r>
              </m:sub>
              <m:sup>
                <m:r>
                  <w:rPr>
                    <w:sz w:val="24"/>
                    <w:szCs w:val="24"/>
                  </w:rPr>
                  <m:t>2</m:t>
                </m:r>
              </m:sup>
            </m:sSubSup>
          </m:den>
        </m:f>
        <m:sSup>
          <m:sSupPr>
            <m:ctrlPr>
              <w:rPr>
                <w:sz w:val="24"/>
                <w:szCs w:val="24"/>
              </w:rPr>
            </m:ctrlPr>
          </m:sSupPr>
          <m:e>
            <m:d>
              <m:dPr>
                <m:ctrlPr>
                  <w:rPr>
                    <w:sz w:val="24"/>
                    <w:szCs w:val="24"/>
                  </w:rPr>
                </m:ctrlPr>
              </m:dPr>
              <m:e>
                <m:f>
                  <m:fPr>
                    <m:ctrlPr>
                      <w:rPr>
                        <w:sz w:val="24"/>
                        <w:szCs w:val="24"/>
                      </w:rPr>
                    </m:ctrlPr>
                  </m:fPr>
                  <m:num>
                    <m:r>
                      <w:rPr>
                        <w:sz w:val="24"/>
                        <w:szCs w:val="24"/>
                      </w:rPr>
                      <m:t>1</m:t>
                    </m:r>
                  </m:num>
                  <m:den>
                    <m:acc>
                      <m:accPr>
                        <m:chr m:val="̅"/>
                        <m:ctrlPr>
                          <w:rPr>
                            <w:sz w:val="24"/>
                            <w:szCs w:val="24"/>
                          </w:rPr>
                        </m:ctrlPr>
                      </m:accPr>
                      <m:e>
                        <m:r>
                          <w:rPr>
                            <w:sz w:val="24"/>
                            <w:szCs w:val="24"/>
                          </w:rPr>
                          <m:t>r</m:t>
                        </m:r>
                      </m:e>
                    </m:acc>
                  </m:den>
                </m:f>
              </m:e>
            </m:d>
          </m:e>
          <m:sup>
            <m:r>
              <w:rPr>
                <w:sz w:val="24"/>
                <w:szCs w:val="24"/>
              </w:rPr>
              <m:t>5</m:t>
            </m:r>
          </m:sup>
        </m:sSup>
        <m:r>
          <w:rPr>
            <w:sz w:val="24"/>
            <w:szCs w:val="24"/>
          </w:rPr>
          <m:t>=</m:t>
        </m:r>
        <m:sSubSup>
          <m:sSubSupPr>
            <m:ctrlPr>
              <w:rPr>
                <w:sz w:val="24"/>
                <w:szCs w:val="24"/>
              </w:rPr>
            </m:ctrlPr>
          </m:sSubSupPr>
          <m:e>
            <m:r>
              <w:rPr>
                <w:sz w:val="24"/>
                <w:szCs w:val="24"/>
              </w:rPr>
              <m:t>σ</m:t>
            </m:r>
          </m:e>
          <m:sub>
            <m:r>
              <w:rPr>
                <w:sz w:val="24"/>
                <w:szCs w:val="24"/>
              </w:rPr>
              <m:t>τ</m:t>
            </m:r>
          </m:sub>
          <m:sup>
            <m:r>
              <w:rPr>
                <w:sz w:val="24"/>
                <w:szCs w:val="24"/>
              </w:rPr>
              <m:t>max</m:t>
            </m:r>
          </m:sup>
        </m:sSubSup>
        <m:sSup>
          <m:sSupPr>
            <m:ctrlPr>
              <w:rPr>
                <w:sz w:val="24"/>
                <w:szCs w:val="24"/>
              </w:rPr>
            </m:ctrlPr>
          </m:sSupPr>
          <m:e>
            <m:d>
              <m:dPr>
                <m:ctrlPr>
                  <w:rPr>
                    <w:sz w:val="24"/>
                    <w:szCs w:val="24"/>
                  </w:rPr>
                </m:ctrlPr>
              </m:dPr>
              <m:e>
                <m:f>
                  <m:fPr>
                    <m:ctrlPr>
                      <w:rPr>
                        <w:sz w:val="24"/>
                        <w:szCs w:val="24"/>
                      </w:rPr>
                    </m:ctrlPr>
                  </m:fPr>
                  <m:num>
                    <m:r>
                      <w:rPr>
                        <w:sz w:val="24"/>
                        <w:szCs w:val="24"/>
                      </w:rPr>
                      <m:t>a</m:t>
                    </m:r>
                  </m:num>
                  <m:den>
                    <m:r>
                      <w:rPr>
                        <w:sz w:val="24"/>
                        <w:szCs w:val="24"/>
                      </w:rPr>
                      <m:t>r</m:t>
                    </m:r>
                  </m:den>
                </m:f>
              </m:e>
            </m:d>
          </m:e>
          <m:sup>
            <m:r>
              <w:rPr>
                <w:sz w:val="24"/>
                <w:szCs w:val="24"/>
              </w:rPr>
              <m:t>5</m:t>
            </m:r>
          </m:sup>
        </m:sSup>
      </m:oMath>
      <w:r w:rsidR="00A81D92" w:rsidRPr="009D48C3">
        <w:rPr>
          <w:sz w:val="24"/>
          <w:szCs w:val="24"/>
        </w:rPr>
        <w:tab/>
      </w:r>
      <w:r w:rsidR="00A81D92" w:rsidRPr="009D48C3">
        <w:rPr>
          <w:rFonts w:ascii="Times New Roman" w:hAnsi="Times New Roman"/>
          <w:sz w:val="24"/>
          <w:szCs w:val="24"/>
        </w:rPr>
        <w:t>(</w:t>
      </w:r>
      <w:r w:rsidR="009048E9" w:rsidRPr="009D48C3">
        <w:rPr>
          <w:rFonts w:ascii="Times New Roman" w:hAnsi="Times New Roman"/>
          <w:sz w:val="24"/>
          <w:szCs w:val="24"/>
        </w:rPr>
        <w:t>2</w:t>
      </w:r>
      <w:r w:rsidR="00A81D92" w:rsidRPr="009D48C3">
        <w:rPr>
          <w:rFonts w:ascii="Times New Roman" w:hAnsi="Times New Roman"/>
          <w:sz w:val="24"/>
          <w:szCs w:val="24"/>
        </w:rPr>
        <w:t>.1</w:t>
      </w:r>
      <w:r w:rsidR="00C87D4E" w:rsidRPr="009D48C3">
        <w:rPr>
          <w:rFonts w:ascii="Times New Roman" w:hAnsi="Times New Roman"/>
          <w:sz w:val="24"/>
          <w:szCs w:val="24"/>
        </w:rPr>
        <w:t>2</w:t>
      </w:r>
      <w:r w:rsidR="00A81D92" w:rsidRPr="009D48C3">
        <w:rPr>
          <w:rFonts w:ascii="Times New Roman" w:hAnsi="Times New Roman"/>
          <w:sz w:val="24"/>
          <w:szCs w:val="24"/>
        </w:rPr>
        <w:t>-b</w:t>
      </w:r>
      <w:r w:rsidRPr="009D48C3">
        <w:rPr>
          <w:rFonts w:ascii="Times New Roman" w:hAnsi="Times New Roman"/>
          <w:sz w:val="24"/>
          <w:szCs w:val="24"/>
        </w:rPr>
        <w:t>)</w:t>
      </w:r>
    </w:p>
    <w:p w:rsidR="0040423C" w:rsidRPr="009D48C3" w:rsidRDefault="0040423C" w:rsidP="00154C19">
      <w:pPr>
        <w:spacing w:line="360" w:lineRule="auto"/>
        <w:rPr>
          <w:rFonts w:ascii="Times New Roman" w:hAnsi="Times New Roman" w:cs="Times New Roman"/>
          <w:sz w:val="24"/>
          <w:szCs w:val="24"/>
        </w:rPr>
      </w:pPr>
      <w:proofErr w:type="gramStart"/>
      <w:r w:rsidRPr="009D48C3">
        <w:rPr>
          <w:rFonts w:ascii="Times New Roman" w:hAnsi="Times New Roman" w:cs="Times New Roman"/>
          <w:sz w:val="24"/>
          <w:szCs w:val="24"/>
        </w:rPr>
        <w:t>with</w:t>
      </w:r>
      <w:proofErr w:type="gramEnd"/>
      <w:r w:rsidRPr="009D48C3">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τ</m:t>
            </m:r>
          </m:sub>
          <m:sup>
            <m:r>
              <w:rPr>
                <w:rFonts w:ascii="Cambria Math" w:hAnsi="Cambria Math" w:cs="Times New Roman"/>
                <w:sz w:val="24"/>
                <w:szCs w:val="24"/>
              </w:rPr>
              <m:t>max</m:t>
            </m:r>
          </m:sup>
        </m:sSubSup>
      </m:oMath>
      <w:r w:rsidRPr="009D48C3">
        <w:rPr>
          <w:rFonts w:ascii="Times New Roman" w:hAnsi="Times New Roman" w:cs="Times New Roman"/>
          <w:sz w:val="24"/>
          <w:szCs w:val="24"/>
        </w:rPr>
        <w:t xml:space="preserve"> is the shear stress at the virtual void surface:</w:t>
      </w:r>
    </w:p>
    <w:p w:rsidR="0040423C" w:rsidRPr="009D48C3" w:rsidRDefault="00997AD3" w:rsidP="00154C19">
      <w:pPr>
        <w:pStyle w:val="formula0"/>
        <w:spacing w:line="360" w:lineRule="auto"/>
        <w:rPr>
          <w:rFonts w:ascii="Times New Roman" w:hAnsi="Times New Roman"/>
          <w:sz w:val="24"/>
          <w:szCs w:val="24"/>
        </w:rPr>
      </w:pPr>
      <w:r w:rsidRPr="009D48C3">
        <w:rPr>
          <w:rFonts w:ascii="Times New Roman" w:hAnsi="Times New Roman"/>
          <w:i w:val="0"/>
          <w:sz w:val="24"/>
          <w:szCs w:val="24"/>
        </w:rPr>
        <w:tab/>
      </w:r>
      <m:oMath>
        <m:sSubSup>
          <m:sSubSupPr>
            <m:ctrlPr>
              <w:rPr>
                <w:sz w:val="24"/>
                <w:szCs w:val="24"/>
              </w:rPr>
            </m:ctrlPr>
          </m:sSubSupPr>
          <m:e>
            <m:r>
              <w:rPr>
                <w:sz w:val="24"/>
                <w:szCs w:val="24"/>
              </w:rPr>
              <m:t>σ</m:t>
            </m:r>
          </m:e>
          <m:sub>
            <m:r>
              <w:rPr>
                <w:sz w:val="24"/>
                <w:szCs w:val="24"/>
              </w:rPr>
              <m:t>τ</m:t>
            </m:r>
          </m:sub>
          <m:sup>
            <m:r>
              <w:rPr>
                <w:sz w:val="24"/>
                <w:szCs w:val="24"/>
              </w:rPr>
              <m:t>max</m:t>
            </m:r>
          </m:sup>
        </m:sSubSup>
        <m:r>
          <w:rPr>
            <w:sz w:val="24"/>
            <w:szCs w:val="24"/>
          </w:rPr>
          <m:t>=</m:t>
        </m:r>
        <m:f>
          <m:fPr>
            <m:ctrlPr>
              <w:rPr>
                <w:sz w:val="24"/>
                <w:szCs w:val="24"/>
              </w:rPr>
            </m:ctrlPr>
          </m:fPr>
          <m:num>
            <m:r>
              <w:rPr>
                <w:sz w:val="24"/>
                <w:szCs w:val="24"/>
              </w:rPr>
              <m:t>3C</m:t>
            </m:r>
            <m:sSub>
              <m:sSubPr>
                <m:ctrlPr>
                  <w:rPr>
                    <w:sz w:val="24"/>
                    <w:szCs w:val="24"/>
                  </w:rPr>
                </m:ctrlPr>
              </m:sSubPr>
              <m:e>
                <m:acc>
                  <m:accPr>
                    <m:chr m:val="̅"/>
                    <m:ctrlPr>
                      <w:rPr>
                        <w:sz w:val="24"/>
                        <w:szCs w:val="24"/>
                      </w:rPr>
                    </m:ctrlPr>
                  </m:accPr>
                  <m:e>
                    <m:r>
                      <w:rPr>
                        <w:sz w:val="24"/>
                        <w:szCs w:val="24"/>
                      </w:rPr>
                      <m:t>σ</m:t>
                    </m:r>
                  </m:e>
                </m:acc>
              </m:e>
              <m:sub>
                <m:r>
                  <w:rPr>
                    <w:sz w:val="24"/>
                    <w:szCs w:val="24"/>
                  </w:rPr>
                  <m:t>Y</m:t>
                </m:r>
              </m:sub>
            </m:sSub>
          </m:num>
          <m:den>
            <m:sSubSup>
              <m:sSubSupPr>
                <m:ctrlPr>
                  <w:rPr>
                    <w:sz w:val="24"/>
                    <w:szCs w:val="24"/>
                  </w:rPr>
                </m:ctrlPr>
              </m:sSubSupPr>
              <m:e>
                <m:r>
                  <w:rPr>
                    <w:sz w:val="24"/>
                    <w:szCs w:val="24"/>
                  </w:rPr>
                  <m:t>r</m:t>
                </m:r>
              </m:e>
              <m:sub>
                <m:r>
                  <w:rPr>
                    <w:sz w:val="24"/>
                    <w:szCs w:val="24"/>
                  </w:rPr>
                  <m:t>c</m:t>
                </m:r>
              </m:sub>
              <m:sup>
                <m:r>
                  <w:rPr>
                    <w:sz w:val="24"/>
                    <w:szCs w:val="24"/>
                  </w:rPr>
                  <m:t>2</m:t>
                </m:r>
              </m:sup>
            </m:sSubSup>
          </m:den>
        </m:f>
        <m:sSup>
          <m:sSupPr>
            <m:ctrlPr>
              <w:rPr>
                <w:sz w:val="24"/>
                <w:szCs w:val="24"/>
              </w:rPr>
            </m:ctrlPr>
          </m:sSupPr>
          <m:e>
            <m:d>
              <m:dPr>
                <m:ctrlPr>
                  <w:rPr>
                    <w:sz w:val="24"/>
                    <w:szCs w:val="24"/>
                  </w:rPr>
                </m:ctrlPr>
              </m:dPr>
              <m:e>
                <m:f>
                  <m:fPr>
                    <m:ctrlPr>
                      <w:rPr>
                        <w:sz w:val="24"/>
                        <w:szCs w:val="24"/>
                      </w:rPr>
                    </m:ctrlPr>
                  </m:fPr>
                  <m:num>
                    <m:r>
                      <w:rPr>
                        <w:sz w:val="24"/>
                        <w:szCs w:val="24"/>
                      </w:rPr>
                      <m:t>a</m:t>
                    </m:r>
                  </m:num>
                  <m:den>
                    <m:r>
                      <w:rPr>
                        <w:sz w:val="24"/>
                        <w:szCs w:val="24"/>
                      </w:rPr>
                      <m:t>4</m:t>
                    </m:r>
                    <m:sSub>
                      <m:sSubPr>
                        <m:ctrlPr>
                          <w:rPr>
                            <w:sz w:val="24"/>
                            <w:szCs w:val="24"/>
                          </w:rPr>
                        </m:ctrlPr>
                      </m:sSubPr>
                      <m:e>
                        <m:acc>
                          <m:accPr>
                            <m:chr m:val="̅"/>
                            <m:ctrlPr>
                              <w:rPr>
                                <w:sz w:val="24"/>
                                <w:szCs w:val="24"/>
                              </w:rPr>
                            </m:ctrlPr>
                          </m:accPr>
                          <m:e>
                            <m:r>
                              <w:rPr>
                                <w:sz w:val="24"/>
                                <w:szCs w:val="24"/>
                              </w:rPr>
                              <m:t>σ</m:t>
                            </m:r>
                          </m:e>
                        </m:acc>
                      </m:e>
                      <m:sub>
                        <m:r>
                          <w:rPr>
                            <w:sz w:val="24"/>
                            <w:szCs w:val="24"/>
                          </w:rPr>
                          <m:t>Y</m:t>
                        </m:r>
                      </m:sub>
                    </m:sSub>
                    <m:r>
                      <w:rPr>
                        <w:sz w:val="24"/>
                        <w:szCs w:val="24"/>
                      </w:rPr>
                      <m:t>R</m:t>
                    </m:r>
                  </m:den>
                </m:f>
              </m:e>
            </m:d>
          </m:e>
          <m:sup>
            <m:r>
              <w:rPr>
                <w:sz w:val="24"/>
                <w:szCs w:val="24"/>
              </w:rPr>
              <m:t>5/3</m:t>
            </m:r>
          </m:sup>
        </m:sSup>
      </m:oMath>
      <w:r w:rsidRPr="009D48C3">
        <w:rPr>
          <w:rFonts w:ascii="Times New Roman" w:hAnsi="Times New Roman"/>
          <w:sz w:val="24"/>
          <w:szCs w:val="24"/>
        </w:rPr>
        <w:t xml:space="preserve"> </w:t>
      </w:r>
      <w:r w:rsidRPr="009D48C3">
        <w:rPr>
          <w:rFonts w:ascii="Times New Roman" w:hAnsi="Times New Roman"/>
          <w:sz w:val="24"/>
          <w:szCs w:val="24"/>
        </w:rPr>
        <w:tab/>
        <w:t>(</w:t>
      </w:r>
      <w:r w:rsidR="009048E9" w:rsidRPr="009D48C3">
        <w:rPr>
          <w:rFonts w:ascii="Times New Roman" w:hAnsi="Times New Roman"/>
          <w:sz w:val="24"/>
          <w:szCs w:val="24"/>
        </w:rPr>
        <w:t>2</w:t>
      </w:r>
      <w:r w:rsidRPr="009D48C3">
        <w:rPr>
          <w:rFonts w:ascii="Times New Roman" w:hAnsi="Times New Roman"/>
          <w:sz w:val="24"/>
          <w:szCs w:val="24"/>
        </w:rPr>
        <w:t>.1</w:t>
      </w:r>
      <w:r w:rsidR="00C87D4E" w:rsidRPr="009D48C3">
        <w:rPr>
          <w:rFonts w:ascii="Times New Roman" w:hAnsi="Times New Roman"/>
          <w:sz w:val="24"/>
          <w:szCs w:val="24"/>
        </w:rPr>
        <w:t>3</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The total indentation depth can be considered as the sum of the elastic displacement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e</m:t>
            </m:r>
          </m:sub>
        </m:sSub>
      </m:oMath>
      <w:r w:rsidRPr="009D48C3">
        <w:rPr>
          <w:rFonts w:ascii="Times New Roman" w:hAnsi="Times New Roman" w:cs="Times New Roman"/>
          <w:sz w:val="24"/>
          <w:szCs w:val="24"/>
        </w:rPr>
        <w:t xml:space="preserve"> and plastic </w:t>
      </w:r>
      <w:proofErr w:type="gramStart"/>
      <w:r w:rsidRPr="009D48C3">
        <w:rPr>
          <w:rFonts w:ascii="Times New Roman" w:hAnsi="Times New Roman" w:cs="Times New Roman"/>
          <w:sz w:val="24"/>
          <w:szCs w:val="24"/>
        </w:rPr>
        <w:t xml:space="preserve">displacement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oMath>
      <w:r w:rsidRPr="009D48C3">
        <w:rPr>
          <w:rFonts w:ascii="Times New Roman" w:hAnsi="Times New Roman" w:cs="Times New Roman"/>
          <w:sz w:val="24"/>
          <w:szCs w:val="24"/>
        </w:rPr>
        <w:t xml:space="preserve">. Thus, for an increment of penetration </w:t>
      </w:r>
      <w:proofErr w:type="gramStart"/>
      <w:r w:rsidRPr="009D48C3">
        <w:rPr>
          <w:rFonts w:ascii="Times New Roman" w:hAnsi="Times New Roman" w:cs="Times New Roman"/>
          <w:sz w:val="24"/>
          <w:szCs w:val="24"/>
        </w:rPr>
        <w:t xml:space="preserve">depth </w:t>
      </w:r>
      <w:proofErr w:type="gramEnd"/>
      <m:oMath>
        <m:r>
          <w:rPr>
            <w:rFonts w:ascii="Cambria Math" w:hAnsi="Cambria Math" w:cs="Times New Roman"/>
            <w:sz w:val="24"/>
            <w:szCs w:val="24"/>
          </w:rPr>
          <m:t>dh</m:t>
        </m:r>
      </m:oMath>
      <w:r w:rsidRPr="009D48C3">
        <w:rPr>
          <w:rFonts w:ascii="Times New Roman" w:hAnsi="Times New Roman" w:cs="Times New Roman"/>
          <w:sz w:val="24"/>
          <w:szCs w:val="24"/>
        </w:rPr>
        <w:t>, taking the time derivative, we have,</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f>
          <m:fPr>
            <m:ctrlPr>
              <w:rPr>
                <w:sz w:val="24"/>
                <w:szCs w:val="24"/>
              </w:rPr>
            </m:ctrlPr>
          </m:fPr>
          <m:num>
            <m:r>
              <w:rPr>
                <w:sz w:val="24"/>
                <w:szCs w:val="24"/>
              </w:rPr>
              <m:t>dh</m:t>
            </m:r>
          </m:num>
          <m:den>
            <m:r>
              <w:rPr>
                <w:sz w:val="24"/>
                <w:szCs w:val="24"/>
              </w:rPr>
              <m:t>dt</m:t>
            </m:r>
          </m:den>
        </m:f>
        <m:r>
          <w:rPr>
            <w:sz w:val="24"/>
            <w:szCs w:val="24"/>
          </w:rPr>
          <m:t>=</m:t>
        </m:r>
        <m:sSub>
          <m:sSubPr>
            <m:ctrlPr>
              <w:rPr>
                <w:sz w:val="24"/>
                <w:szCs w:val="24"/>
              </w:rPr>
            </m:ctrlPr>
          </m:sSubPr>
          <m:e>
            <m:acc>
              <m:accPr>
                <m:chr m:val="̇"/>
                <m:ctrlPr>
                  <w:rPr>
                    <w:sz w:val="24"/>
                    <w:szCs w:val="24"/>
                  </w:rPr>
                </m:ctrlPr>
              </m:accPr>
              <m:e>
                <m:r>
                  <w:rPr>
                    <w:sz w:val="24"/>
                    <w:szCs w:val="24"/>
                  </w:rPr>
                  <m:t>h</m:t>
                </m:r>
              </m:e>
            </m:acc>
          </m:e>
          <m:sub>
            <m:r>
              <w:rPr>
                <w:sz w:val="24"/>
                <w:szCs w:val="24"/>
              </w:rPr>
              <m:t>e</m:t>
            </m:r>
          </m:sub>
        </m:sSub>
        <m:r>
          <w:rPr>
            <w:sz w:val="24"/>
            <w:szCs w:val="24"/>
          </w:rPr>
          <m:t>+</m:t>
        </m:r>
        <m:sSub>
          <m:sSubPr>
            <m:ctrlPr>
              <w:rPr>
                <w:sz w:val="24"/>
                <w:szCs w:val="24"/>
              </w:rPr>
            </m:ctrlPr>
          </m:sSubPr>
          <m:e>
            <m:acc>
              <m:accPr>
                <m:chr m:val="̇"/>
                <m:ctrlPr>
                  <w:rPr>
                    <w:sz w:val="24"/>
                    <w:szCs w:val="24"/>
                  </w:rPr>
                </m:ctrlPr>
              </m:accPr>
              <m:e>
                <m:r>
                  <w:rPr>
                    <w:sz w:val="24"/>
                    <w:szCs w:val="24"/>
                  </w:rPr>
                  <m:t>h</m:t>
                </m:r>
              </m:e>
            </m:acc>
          </m:e>
          <m:sub>
            <m:r>
              <w:rPr>
                <w:sz w:val="24"/>
                <w:szCs w:val="24"/>
              </w:rPr>
              <m:t>p</m:t>
            </m:r>
          </m:sub>
        </m:sSub>
        <m:r>
          <w:rPr>
            <w:sz w:val="24"/>
            <w:szCs w:val="24"/>
          </w:rPr>
          <m:t>=</m:t>
        </m:r>
        <m:sSub>
          <m:sSubPr>
            <m:ctrlPr>
              <w:rPr>
                <w:sz w:val="24"/>
                <w:szCs w:val="24"/>
              </w:rPr>
            </m:ctrlPr>
          </m:sSubPr>
          <m:e>
            <m:r>
              <w:rPr>
                <w:sz w:val="24"/>
                <w:szCs w:val="24"/>
              </w:rPr>
              <m:t>v</m:t>
            </m:r>
          </m:e>
          <m:sub>
            <m:r>
              <w:rPr>
                <w:sz w:val="24"/>
                <w:szCs w:val="24"/>
              </w:rPr>
              <m:t>i</m:t>
            </m:r>
          </m:sub>
        </m:sSub>
      </m:oMath>
      <w:r w:rsidR="00997AD3" w:rsidRPr="009D48C3">
        <w:rPr>
          <w:sz w:val="24"/>
          <w:szCs w:val="24"/>
        </w:rPr>
        <w:tab/>
      </w:r>
      <w:r w:rsidR="00997AD3" w:rsidRPr="009D48C3">
        <w:rPr>
          <w:rFonts w:ascii="Times New Roman" w:hAnsi="Times New Roman"/>
          <w:sz w:val="24"/>
          <w:szCs w:val="24"/>
        </w:rPr>
        <w:t>(</w:t>
      </w:r>
      <w:r w:rsidR="009048E9" w:rsidRPr="009D48C3">
        <w:rPr>
          <w:rFonts w:ascii="Times New Roman" w:hAnsi="Times New Roman"/>
          <w:sz w:val="24"/>
          <w:szCs w:val="24"/>
        </w:rPr>
        <w:t>2</w:t>
      </w:r>
      <w:r w:rsidR="00997AD3" w:rsidRPr="009D48C3">
        <w:rPr>
          <w:rFonts w:ascii="Times New Roman" w:hAnsi="Times New Roman"/>
          <w:sz w:val="24"/>
          <w:szCs w:val="24"/>
        </w:rPr>
        <w:t>.1</w:t>
      </w:r>
      <w:r w:rsidR="00C87D4E" w:rsidRPr="009D48C3">
        <w:rPr>
          <w:rFonts w:ascii="Times New Roman" w:hAnsi="Times New Roman"/>
          <w:sz w:val="24"/>
          <w:szCs w:val="24"/>
        </w:rPr>
        <w:t>4</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9D48C3">
        <w:rPr>
          <w:rFonts w:ascii="Times New Roman" w:hAnsi="Times New Roman" w:cs="Times New Roman"/>
          <w:sz w:val="24"/>
          <w:szCs w:val="24"/>
        </w:rPr>
        <w:t xml:space="preserve"> is the indenter velocity. According to the </w:t>
      </w:r>
      <w:proofErr w:type="spellStart"/>
      <w:r w:rsidRPr="009D48C3">
        <w:rPr>
          <w:rFonts w:ascii="Times New Roman" w:hAnsi="Times New Roman" w:cs="Times New Roman"/>
          <w:sz w:val="24"/>
          <w:szCs w:val="24"/>
        </w:rPr>
        <w:t>Hertzian</w:t>
      </w:r>
      <w:proofErr w:type="spellEnd"/>
      <w:r w:rsidRPr="009D48C3">
        <w:rPr>
          <w:rFonts w:ascii="Times New Roman" w:hAnsi="Times New Roman" w:cs="Times New Roman"/>
          <w:sz w:val="24"/>
          <w:szCs w:val="24"/>
        </w:rPr>
        <w:t xml:space="preserve"> theory, the elastic displacement is a function of the applied force,</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sSub>
          <m:sSubPr>
            <m:ctrlPr>
              <w:rPr>
                <w:sz w:val="24"/>
                <w:szCs w:val="24"/>
              </w:rPr>
            </m:ctrlPr>
          </m:sSubPr>
          <m:e>
            <m:r>
              <w:rPr>
                <w:sz w:val="24"/>
                <w:szCs w:val="24"/>
              </w:rPr>
              <m:t>h</m:t>
            </m:r>
          </m:e>
          <m:sub>
            <m:r>
              <w:rPr>
                <w:sz w:val="24"/>
                <w:szCs w:val="24"/>
              </w:rPr>
              <m:t>e</m:t>
            </m:r>
          </m:sub>
        </m:sSub>
        <m:r>
          <w:rPr>
            <w:sz w:val="24"/>
            <w:szCs w:val="24"/>
          </w:rPr>
          <m:t>=</m:t>
        </m:r>
        <m:sSup>
          <m:sSupPr>
            <m:ctrlPr>
              <w:rPr>
                <w:sz w:val="24"/>
                <w:szCs w:val="24"/>
              </w:rPr>
            </m:ctrlPr>
          </m:sSupPr>
          <m:e>
            <m:d>
              <m:dPr>
                <m:ctrlPr>
                  <w:rPr>
                    <w:sz w:val="24"/>
                    <w:szCs w:val="24"/>
                  </w:rPr>
                </m:ctrlPr>
              </m:dPr>
              <m:e>
                <m:f>
                  <m:fPr>
                    <m:ctrlPr>
                      <w:rPr>
                        <w:sz w:val="24"/>
                        <w:szCs w:val="24"/>
                      </w:rPr>
                    </m:ctrlPr>
                  </m:fPr>
                  <m:num>
                    <m:r>
                      <w:rPr>
                        <w:sz w:val="24"/>
                        <w:szCs w:val="24"/>
                      </w:rPr>
                      <m:t>3</m:t>
                    </m:r>
                    <m:sSub>
                      <m:sSubPr>
                        <m:ctrlPr>
                          <w:rPr>
                            <w:sz w:val="24"/>
                            <w:szCs w:val="24"/>
                          </w:rPr>
                        </m:ctrlPr>
                      </m:sSubPr>
                      <m:e>
                        <m:r>
                          <w:rPr>
                            <w:sz w:val="24"/>
                            <w:szCs w:val="24"/>
                          </w:rPr>
                          <m:t>F</m:t>
                        </m:r>
                      </m:e>
                      <m:sub>
                        <m:r>
                          <w:rPr>
                            <w:sz w:val="24"/>
                            <w:szCs w:val="24"/>
                          </w:rPr>
                          <m:t>ind</m:t>
                        </m:r>
                      </m:sub>
                    </m:sSub>
                  </m:num>
                  <m:den>
                    <m:r>
                      <w:rPr>
                        <w:sz w:val="24"/>
                        <w:szCs w:val="24"/>
                      </w:rPr>
                      <m:t>4</m:t>
                    </m:r>
                    <m:sSup>
                      <m:sSupPr>
                        <m:ctrlPr>
                          <w:rPr>
                            <w:sz w:val="24"/>
                            <w:szCs w:val="24"/>
                          </w:rPr>
                        </m:ctrlPr>
                      </m:sSupPr>
                      <m:e>
                        <m:r>
                          <w:rPr>
                            <w:sz w:val="24"/>
                            <w:szCs w:val="24"/>
                          </w:rPr>
                          <m:t>E</m:t>
                        </m:r>
                      </m:e>
                      <m:sup>
                        <m:r>
                          <w:rPr>
                            <w:sz w:val="24"/>
                            <w:szCs w:val="24"/>
                          </w:rPr>
                          <m:t>*</m:t>
                        </m:r>
                      </m:sup>
                    </m:sSup>
                    <m:rad>
                      <m:radPr>
                        <m:degHide m:val="1"/>
                        <m:ctrlPr>
                          <w:rPr>
                            <w:sz w:val="24"/>
                            <w:szCs w:val="24"/>
                          </w:rPr>
                        </m:ctrlPr>
                      </m:radPr>
                      <m:deg/>
                      <m:e>
                        <m:r>
                          <w:rPr>
                            <w:sz w:val="24"/>
                            <w:szCs w:val="24"/>
                          </w:rPr>
                          <m:t>R</m:t>
                        </m:r>
                      </m:e>
                    </m:rad>
                  </m:den>
                </m:f>
              </m:e>
            </m:d>
          </m:e>
          <m:sup>
            <m:r>
              <w:rPr>
                <w:sz w:val="24"/>
                <w:szCs w:val="24"/>
              </w:rPr>
              <m:t>2/3</m:t>
            </m:r>
          </m:sup>
        </m:sSup>
      </m:oMath>
      <w:r w:rsidR="00997AD3" w:rsidRPr="009D48C3">
        <w:rPr>
          <w:sz w:val="24"/>
          <w:szCs w:val="24"/>
        </w:rPr>
        <w:tab/>
      </w:r>
      <w:r w:rsidR="00997AD3" w:rsidRPr="009D48C3">
        <w:rPr>
          <w:rFonts w:ascii="Times New Roman" w:hAnsi="Times New Roman"/>
          <w:sz w:val="24"/>
          <w:szCs w:val="24"/>
        </w:rPr>
        <w:t>(</w:t>
      </w:r>
      <w:r w:rsidR="009048E9" w:rsidRPr="009D48C3">
        <w:rPr>
          <w:rFonts w:ascii="Times New Roman" w:hAnsi="Times New Roman"/>
          <w:sz w:val="24"/>
          <w:szCs w:val="24"/>
        </w:rPr>
        <w:t>2</w:t>
      </w:r>
      <w:r w:rsidR="00997AD3" w:rsidRPr="009D48C3">
        <w:rPr>
          <w:rFonts w:ascii="Times New Roman" w:hAnsi="Times New Roman"/>
          <w:sz w:val="24"/>
          <w:szCs w:val="24"/>
        </w:rPr>
        <w:t>.1</w:t>
      </w:r>
      <w:r w:rsidR="00C87D4E" w:rsidRPr="009D48C3">
        <w:rPr>
          <w:rFonts w:ascii="Times New Roman" w:hAnsi="Times New Roman"/>
          <w:sz w:val="24"/>
          <w:szCs w:val="24"/>
        </w:rPr>
        <w:t>5</w:t>
      </w:r>
      <w:r w:rsidRPr="009D48C3">
        <w:rPr>
          <w:rFonts w:ascii="Times New Roman" w:hAnsi="Times New Roman"/>
          <w:sz w:val="24"/>
          <w:szCs w:val="24"/>
        </w:rPr>
        <w:t>)</w:t>
      </w:r>
    </w:p>
    <w:p w:rsidR="00377DD8" w:rsidRPr="009D48C3" w:rsidRDefault="0085332A"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lastRenderedPageBreak/>
        <w:t>where</w:t>
      </w:r>
      <w:proofErr w:type="gramEnd"/>
      <w:r w:rsidRPr="009D48C3">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9D48C3">
        <w:rPr>
          <w:rFonts w:ascii="Times New Roman" w:hAnsi="Times New Roman" w:cs="Times New Roman"/>
          <w:sz w:val="24"/>
          <w:szCs w:val="24"/>
        </w:rPr>
        <w:t xml:space="preserve"> is the reduced modulus. </w:t>
      </w:r>
      <w:r w:rsidR="0017565C" w:rsidRPr="009D48C3">
        <w:rPr>
          <w:rFonts w:ascii="Times New Roman" w:hAnsi="Times New Roman" w:cs="Times New Roman"/>
          <w:sz w:val="24"/>
          <w:szCs w:val="24"/>
        </w:rPr>
        <w:t>To relate the loading rate with the deformation of plastic zone, t</w:t>
      </w:r>
      <w:r w:rsidR="00377DD8" w:rsidRPr="009D48C3">
        <w:rPr>
          <w:rFonts w:ascii="Times New Roman" w:hAnsi="Times New Roman" w:cs="Times New Roman"/>
          <w:sz w:val="24"/>
          <w:szCs w:val="24"/>
        </w:rPr>
        <w:t xml:space="preserve">he plastic component </w:t>
      </w:r>
      <w:proofErr w:type="gramStart"/>
      <w:r w:rsidR="00377DD8" w:rsidRPr="009D48C3">
        <w:rPr>
          <w:rFonts w:ascii="Times New Roman" w:hAnsi="Times New Roman" w:cs="Times New Roman"/>
          <w:sz w:val="24"/>
          <w:szCs w:val="24"/>
        </w:rPr>
        <w:t>can be written as,</w:t>
      </w:r>
      <w:proofErr w:type="gramEnd"/>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sSub>
          <m:sSubPr>
            <m:ctrlPr>
              <w:rPr>
                <w:sz w:val="24"/>
                <w:szCs w:val="24"/>
              </w:rPr>
            </m:ctrlPr>
          </m:sSubPr>
          <m:e>
            <m:acc>
              <m:accPr>
                <m:chr m:val="̇"/>
                <m:ctrlPr>
                  <w:rPr>
                    <w:sz w:val="24"/>
                    <w:szCs w:val="24"/>
                  </w:rPr>
                </m:ctrlPr>
              </m:accPr>
              <m:e>
                <m:r>
                  <w:rPr>
                    <w:sz w:val="24"/>
                    <w:szCs w:val="24"/>
                  </w:rPr>
                  <m:t>h</m:t>
                </m:r>
              </m:e>
            </m:acc>
          </m:e>
          <m:sub>
            <m:r>
              <w:rPr>
                <w:sz w:val="24"/>
                <w:szCs w:val="24"/>
              </w:rPr>
              <m:t>p</m:t>
            </m:r>
          </m:sub>
        </m:sSub>
        <m:r>
          <w:rPr>
            <w:sz w:val="24"/>
            <w:szCs w:val="24"/>
          </w:rPr>
          <m:t>=</m:t>
        </m:r>
        <m:d>
          <m:dPr>
            <m:ctrlPr>
              <w:rPr>
                <w:sz w:val="24"/>
                <w:szCs w:val="24"/>
              </w:rPr>
            </m:ctrlPr>
          </m:dPr>
          <m:e>
            <m:sSub>
              <m:sSubPr>
                <m:ctrlPr>
                  <w:rPr>
                    <w:sz w:val="24"/>
                    <w:szCs w:val="24"/>
                  </w:rPr>
                </m:ctrlPr>
              </m:sSubPr>
              <m:e>
                <m:r>
                  <w:rPr>
                    <w:sz w:val="24"/>
                    <w:szCs w:val="24"/>
                  </w:rPr>
                  <m:t>r</m:t>
                </m:r>
              </m:e>
              <m:sub>
                <m:r>
                  <w:rPr>
                    <w:sz w:val="24"/>
                    <w:szCs w:val="24"/>
                  </w:rPr>
                  <m:t>c</m:t>
                </m:r>
              </m:sub>
            </m:sSub>
            <m:r>
              <w:rPr>
                <w:sz w:val="24"/>
                <w:szCs w:val="24"/>
              </w:rPr>
              <m:t>-a</m:t>
            </m:r>
          </m:e>
        </m:d>
        <m:acc>
          <m:accPr>
            <m:chr m:val="̇"/>
            <m:ctrlPr>
              <w:rPr>
                <w:sz w:val="24"/>
                <w:szCs w:val="24"/>
              </w:rPr>
            </m:ctrlPr>
          </m:accPr>
          <m:e>
            <m:r>
              <w:rPr>
                <w:sz w:val="24"/>
                <w:szCs w:val="24"/>
              </w:rPr>
              <m:t>ω</m:t>
            </m:r>
          </m:e>
        </m:acc>
      </m:oMath>
      <w:r w:rsidR="00997AD3" w:rsidRPr="009D48C3">
        <w:rPr>
          <w:sz w:val="24"/>
          <w:szCs w:val="24"/>
        </w:rPr>
        <w:tab/>
      </w:r>
      <w:r w:rsidR="00997AD3" w:rsidRPr="009D48C3">
        <w:rPr>
          <w:rFonts w:ascii="Times New Roman" w:hAnsi="Times New Roman"/>
          <w:sz w:val="24"/>
          <w:szCs w:val="24"/>
        </w:rPr>
        <w:t>(</w:t>
      </w:r>
      <w:r w:rsidR="009048E9" w:rsidRPr="009D48C3">
        <w:rPr>
          <w:rFonts w:ascii="Times New Roman" w:hAnsi="Times New Roman"/>
          <w:sz w:val="24"/>
          <w:szCs w:val="24"/>
        </w:rPr>
        <w:t>2</w:t>
      </w:r>
      <w:r w:rsidR="00997AD3" w:rsidRPr="009D48C3">
        <w:rPr>
          <w:rFonts w:ascii="Times New Roman" w:hAnsi="Times New Roman"/>
          <w:sz w:val="24"/>
          <w:szCs w:val="24"/>
        </w:rPr>
        <w:t>.1</w:t>
      </w:r>
      <w:r w:rsidR="00C87D4E" w:rsidRPr="009D48C3">
        <w:rPr>
          <w:rFonts w:ascii="Times New Roman" w:hAnsi="Times New Roman"/>
          <w:sz w:val="24"/>
          <w:szCs w:val="24"/>
        </w:rPr>
        <w:t>6</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Thus, we can </w:t>
      </w:r>
      <w:r w:rsidR="00254884" w:rsidRPr="009D48C3">
        <w:rPr>
          <w:rFonts w:ascii="Times New Roman" w:hAnsi="Times New Roman" w:cs="Times New Roman"/>
          <w:sz w:val="24"/>
          <w:szCs w:val="24"/>
        </w:rPr>
        <w:t>obtain</w:t>
      </w:r>
      <w:r w:rsidRPr="009D48C3">
        <w:rPr>
          <w:rFonts w:ascii="Times New Roman" w:hAnsi="Times New Roman" w:cs="Times New Roman"/>
          <w:sz w:val="24"/>
          <w:szCs w:val="24"/>
        </w:rPr>
        <w:t xml:space="preserve"> the </w:t>
      </w:r>
      <w:r w:rsidR="00254884" w:rsidRPr="009D48C3">
        <w:rPr>
          <w:rFonts w:ascii="Times New Roman" w:hAnsi="Times New Roman" w:cs="Times New Roman"/>
          <w:sz w:val="24"/>
          <w:szCs w:val="24"/>
        </w:rPr>
        <w:t xml:space="preserve">following </w:t>
      </w:r>
      <w:r w:rsidRPr="009D48C3">
        <w:rPr>
          <w:rFonts w:ascii="Times New Roman" w:hAnsi="Times New Roman" w:cs="Times New Roman"/>
          <w:sz w:val="24"/>
          <w:szCs w:val="24"/>
        </w:rPr>
        <w:t>ordinary differential equation (ODE) for the force evolution,</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f>
          <m:fPr>
            <m:ctrlPr>
              <w:rPr>
                <w:sz w:val="24"/>
                <w:szCs w:val="24"/>
              </w:rPr>
            </m:ctrlPr>
          </m:fPr>
          <m:num>
            <m:r>
              <w:rPr>
                <w:sz w:val="24"/>
                <w:szCs w:val="24"/>
              </w:rPr>
              <m:t>d</m:t>
            </m:r>
            <m:sSub>
              <m:sSubPr>
                <m:ctrlPr>
                  <w:rPr>
                    <w:sz w:val="24"/>
                    <w:szCs w:val="24"/>
                  </w:rPr>
                </m:ctrlPr>
              </m:sSubPr>
              <m:e>
                <m:r>
                  <w:rPr>
                    <w:sz w:val="24"/>
                    <w:szCs w:val="24"/>
                  </w:rPr>
                  <m:t>F</m:t>
                </m:r>
              </m:e>
              <m:sub>
                <m:r>
                  <w:rPr>
                    <w:sz w:val="24"/>
                    <w:szCs w:val="24"/>
                  </w:rPr>
                  <m:t>ind</m:t>
                </m:r>
              </m:sub>
            </m:sSub>
          </m:num>
          <m:den>
            <m:r>
              <w:rPr>
                <w:sz w:val="24"/>
                <w:szCs w:val="24"/>
              </w:rPr>
              <m:t>dt</m:t>
            </m:r>
          </m:den>
        </m:f>
        <m:r>
          <w:rPr>
            <w:sz w:val="24"/>
            <w:szCs w:val="24"/>
          </w:rPr>
          <m:t>=</m:t>
        </m:r>
        <m:f>
          <m:fPr>
            <m:ctrlPr>
              <w:rPr>
                <w:sz w:val="24"/>
                <w:szCs w:val="24"/>
              </w:rPr>
            </m:ctrlPr>
          </m:fPr>
          <m:num>
            <m:r>
              <w:rPr>
                <w:sz w:val="24"/>
                <w:szCs w:val="24"/>
              </w:rPr>
              <m:t>3</m:t>
            </m:r>
          </m:num>
          <m:den>
            <m:r>
              <w:rPr>
                <w:sz w:val="24"/>
                <w:szCs w:val="24"/>
              </w:rPr>
              <m:t>2</m:t>
            </m:r>
          </m:den>
        </m:f>
        <m:sSubSup>
          <m:sSubSupPr>
            <m:ctrlPr>
              <w:rPr>
                <w:sz w:val="24"/>
                <w:szCs w:val="24"/>
              </w:rPr>
            </m:ctrlPr>
          </m:sSubSupPr>
          <m:e>
            <m:r>
              <w:rPr>
                <w:sz w:val="24"/>
                <w:szCs w:val="24"/>
              </w:rPr>
              <m:t>F</m:t>
            </m:r>
          </m:e>
          <m:sub>
            <m:r>
              <w:rPr>
                <w:sz w:val="24"/>
                <w:szCs w:val="24"/>
              </w:rPr>
              <m:t>ind</m:t>
            </m:r>
          </m:sub>
          <m:sup>
            <m:r>
              <w:rPr>
                <w:sz w:val="24"/>
                <w:szCs w:val="24"/>
              </w:rPr>
              <m:t>1/3</m:t>
            </m:r>
          </m:sup>
        </m:sSubSup>
        <m:d>
          <m:dPr>
            <m:begChr m:val="["/>
            <m:endChr m:val="]"/>
            <m:ctrlPr>
              <w:rPr>
                <w:sz w:val="24"/>
                <w:szCs w:val="24"/>
              </w:rPr>
            </m:ctrlPr>
          </m:dPr>
          <m:e>
            <m:sSub>
              <m:sSubPr>
                <m:ctrlPr>
                  <w:rPr>
                    <w:sz w:val="24"/>
                    <w:szCs w:val="24"/>
                  </w:rPr>
                </m:ctrlPr>
              </m:sSubPr>
              <m:e>
                <m:r>
                  <w:rPr>
                    <w:sz w:val="24"/>
                    <w:szCs w:val="24"/>
                  </w:rPr>
                  <m:t>v</m:t>
                </m:r>
              </m:e>
              <m:sub>
                <m:r>
                  <w:rPr>
                    <w:sz w:val="24"/>
                    <w:szCs w:val="24"/>
                  </w:rPr>
                  <m:t>i</m:t>
                </m:r>
              </m:sub>
            </m:sSub>
            <m:r>
              <w:rPr>
                <w:sz w:val="24"/>
                <w:szCs w:val="24"/>
              </w:rPr>
              <m:t>-</m:t>
            </m:r>
            <m:d>
              <m:dPr>
                <m:ctrlPr>
                  <w:rPr>
                    <w:sz w:val="24"/>
                    <w:szCs w:val="24"/>
                  </w:rPr>
                </m:ctrlPr>
              </m:dPr>
              <m:e>
                <m:sSub>
                  <m:sSubPr>
                    <m:ctrlPr>
                      <w:rPr>
                        <w:sz w:val="24"/>
                        <w:szCs w:val="24"/>
                      </w:rPr>
                    </m:ctrlPr>
                  </m:sSubPr>
                  <m:e>
                    <m:r>
                      <w:rPr>
                        <w:sz w:val="24"/>
                        <w:szCs w:val="24"/>
                      </w:rPr>
                      <m:t>r</m:t>
                    </m:r>
                  </m:e>
                  <m:sub>
                    <m:r>
                      <w:rPr>
                        <w:sz w:val="24"/>
                        <w:szCs w:val="24"/>
                      </w:rPr>
                      <m:t>c</m:t>
                    </m:r>
                  </m:sub>
                </m:sSub>
                <m:r>
                  <w:rPr>
                    <w:sz w:val="24"/>
                    <w:szCs w:val="24"/>
                  </w:rPr>
                  <m:t>-a</m:t>
                </m:r>
              </m:e>
            </m:d>
            <m:acc>
              <m:accPr>
                <m:chr m:val="̇"/>
                <m:ctrlPr>
                  <w:rPr>
                    <w:sz w:val="24"/>
                    <w:szCs w:val="24"/>
                  </w:rPr>
                </m:ctrlPr>
              </m:accPr>
              <m:e>
                <m:r>
                  <w:rPr>
                    <w:sz w:val="24"/>
                    <w:szCs w:val="24"/>
                  </w:rPr>
                  <m:t>ω</m:t>
                </m:r>
              </m:e>
            </m:acc>
          </m:e>
        </m:d>
        <m:r>
          <w:rPr>
            <w:sz w:val="24"/>
            <w:szCs w:val="24"/>
          </w:rPr>
          <m:t>/</m:t>
        </m:r>
        <m:sSup>
          <m:sSupPr>
            <m:ctrlPr>
              <w:rPr>
                <w:sz w:val="24"/>
                <w:szCs w:val="24"/>
              </w:rPr>
            </m:ctrlPr>
          </m:sSupPr>
          <m:e>
            <m:d>
              <m:dPr>
                <m:ctrlPr>
                  <w:rPr>
                    <w:sz w:val="24"/>
                    <w:szCs w:val="24"/>
                  </w:rPr>
                </m:ctrlPr>
              </m:dPr>
              <m:e>
                <m:f>
                  <m:fPr>
                    <m:ctrlPr>
                      <w:rPr>
                        <w:sz w:val="24"/>
                        <w:szCs w:val="24"/>
                      </w:rPr>
                    </m:ctrlPr>
                  </m:fPr>
                  <m:num>
                    <m:r>
                      <w:rPr>
                        <w:sz w:val="24"/>
                        <w:szCs w:val="24"/>
                      </w:rPr>
                      <m:t>3</m:t>
                    </m:r>
                  </m:num>
                  <m:den>
                    <m:r>
                      <w:rPr>
                        <w:sz w:val="24"/>
                        <w:szCs w:val="24"/>
                      </w:rPr>
                      <m:t>4</m:t>
                    </m:r>
                    <m:sSup>
                      <m:sSupPr>
                        <m:ctrlPr>
                          <w:rPr>
                            <w:sz w:val="24"/>
                            <w:szCs w:val="24"/>
                          </w:rPr>
                        </m:ctrlPr>
                      </m:sSupPr>
                      <m:e>
                        <m:r>
                          <w:rPr>
                            <w:sz w:val="24"/>
                            <w:szCs w:val="24"/>
                          </w:rPr>
                          <m:t>E</m:t>
                        </m:r>
                      </m:e>
                      <m:sup>
                        <m:r>
                          <w:rPr>
                            <w:sz w:val="24"/>
                            <w:szCs w:val="24"/>
                          </w:rPr>
                          <m:t>*</m:t>
                        </m:r>
                      </m:sup>
                    </m:sSup>
                    <m:rad>
                      <m:radPr>
                        <m:degHide m:val="1"/>
                        <m:ctrlPr>
                          <w:rPr>
                            <w:sz w:val="24"/>
                            <w:szCs w:val="24"/>
                          </w:rPr>
                        </m:ctrlPr>
                      </m:radPr>
                      <m:deg/>
                      <m:e>
                        <m:r>
                          <w:rPr>
                            <w:sz w:val="24"/>
                            <w:szCs w:val="24"/>
                          </w:rPr>
                          <m:t>R</m:t>
                        </m:r>
                      </m:e>
                    </m:rad>
                  </m:den>
                </m:f>
              </m:e>
            </m:d>
          </m:e>
          <m:sup>
            <m:r>
              <w:rPr>
                <w:sz w:val="24"/>
                <w:szCs w:val="24"/>
              </w:rPr>
              <m:t>2/3</m:t>
            </m:r>
          </m:sup>
        </m:sSup>
      </m:oMath>
      <w:r w:rsidR="00997AD3" w:rsidRPr="009D48C3">
        <w:rPr>
          <w:sz w:val="24"/>
          <w:szCs w:val="24"/>
        </w:rPr>
        <w:tab/>
      </w:r>
      <w:r w:rsidR="00997AD3" w:rsidRPr="009D48C3">
        <w:rPr>
          <w:rFonts w:ascii="Times New Roman" w:hAnsi="Times New Roman"/>
          <w:sz w:val="24"/>
          <w:szCs w:val="24"/>
        </w:rPr>
        <w:t>(</w:t>
      </w:r>
      <w:r w:rsidR="009048E9" w:rsidRPr="009D48C3">
        <w:rPr>
          <w:rFonts w:ascii="Times New Roman" w:hAnsi="Times New Roman"/>
          <w:sz w:val="24"/>
          <w:szCs w:val="24"/>
        </w:rPr>
        <w:t>2</w:t>
      </w:r>
      <w:r w:rsidR="00997AD3" w:rsidRPr="009D48C3">
        <w:rPr>
          <w:rFonts w:ascii="Times New Roman" w:hAnsi="Times New Roman"/>
          <w:sz w:val="24"/>
          <w:szCs w:val="24"/>
        </w:rPr>
        <w:t>.1</w:t>
      </w:r>
      <w:r w:rsidR="00C87D4E" w:rsidRPr="009D48C3">
        <w:rPr>
          <w:rFonts w:ascii="Times New Roman" w:hAnsi="Times New Roman"/>
          <w:sz w:val="24"/>
          <w:szCs w:val="24"/>
        </w:rPr>
        <w:t>7</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The characteristic deformation rate </w:t>
      </w:r>
      <m:oMath>
        <m:acc>
          <m:accPr>
            <m:chr m:val="̇"/>
            <m:ctrlPr>
              <w:rPr>
                <w:rFonts w:ascii="Cambria Math" w:hAnsi="Cambria Math" w:cs="Times New Roman"/>
                <w:i/>
                <w:sz w:val="24"/>
                <w:szCs w:val="24"/>
              </w:rPr>
            </m:ctrlPr>
          </m:accPr>
          <m:e>
            <m:r>
              <w:rPr>
                <w:rFonts w:ascii="Cambria Math" w:hAnsi="Cambria Math" w:cs="Times New Roman"/>
                <w:sz w:val="24"/>
                <w:szCs w:val="24"/>
              </w:rPr>
              <m:t>ω</m:t>
            </m:r>
          </m:e>
        </m:acc>
      </m:oMath>
      <w:r w:rsidRPr="009D48C3">
        <w:rPr>
          <w:rFonts w:ascii="Times New Roman" w:hAnsi="Times New Roman" w:cs="Times New Roman"/>
          <w:sz w:val="24"/>
          <w:szCs w:val="24"/>
        </w:rPr>
        <w:t xml:space="preserve"> </w:t>
      </w:r>
      <w:proofErr w:type="gramStart"/>
      <w:r w:rsidRPr="009D48C3">
        <w:rPr>
          <w:rFonts w:ascii="Times New Roman" w:hAnsi="Times New Roman" w:cs="Times New Roman"/>
          <w:sz w:val="24"/>
          <w:szCs w:val="24"/>
        </w:rPr>
        <w:t>can be described</w:t>
      </w:r>
      <w:proofErr w:type="gramEnd"/>
      <w:r w:rsidRPr="009D48C3">
        <w:rPr>
          <w:rFonts w:ascii="Times New Roman" w:hAnsi="Times New Roman" w:cs="Times New Roman"/>
          <w:sz w:val="24"/>
          <w:szCs w:val="24"/>
        </w:rPr>
        <w:t xml:space="preserve"> by Orowan equation,</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acc>
          <m:accPr>
            <m:chr m:val="̇"/>
            <m:ctrlPr>
              <w:rPr>
                <w:sz w:val="24"/>
                <w:szCs w:val="24"/>
              </w:rPr>
            </m:ctrlPr>
          </m:accPr>
          <m:e>
            <m:r>
              <w:rPr>
                <w:sz w:val="24"/>
                <w:szCs w:val="24"/>
              </w:rPr>
              <m:t>ω</m:t>
            </m:r>
          </m:e>
        </m:acc>
        <m:r>
          <w:rPr>
            <w:sz w:val="24"/>
            <w:szCs w:val="24"/>
          </w:rPr>
          <m:t>=</m:t>
        </m:r>
        <m:f>
          <m:fPr>
            <m:ctrlPr>
              <w:rPr>
                <w:sz w:val="24"/>
                <w:szCs w:val="24"/>
              </w:rPr>
            </m:ctrlPr>
          </m:fPr>
          <m:num>
            <m:r>
              <w:rPr>
                <w:sz w:val="24"/>
                <w:szCs w:val="24"/>
              </w:rPr>
              <m:t>b</m:t>
            </m:r>
          </m:num>
          <m:den>
            <m:rad>
              <m:radPr>
                <m:degHide m:val="1"/>
                <m:ctrlPr>
                  <w:rPr>
                    <w:sz w:val="24"/>
                    <w:szCs w:val="24"/>
                  </w:rPr>
                </m:ctrlPr>
              </m:radPr>
              <m:deg/>
              <m:e>
                <m:r>
                  <w:rPr>
                    <w:sz w:val="24"/>
                    <w:szCs w:val="24"/>
                  </w:rPr>
                  <m:t>6</m:t>
                </m:r>
              </m:e>
            </m:rad>
          </m:den>
        </m:f>
        <m:sSub>
          <m:sSubPr>
            <m:ctrlPr>
              <w:rPr>
                <w:sz w:val="24"/>
                <w:szCs w:val="24"/>
              </w:rPr>
            </m:ctrlPr>
          </m:sSubPr>
          <m:e>
            <m:r>
              <w:rPr>
                <w:sz w:val="24"/>
                <w:szCs w:val="24"/>
              </w:rPr>
              <m:t>V</m:t>
            </m:r>
          </m:e>
          <m:sub>
            <m:r>
              <w:rPr>
                <w:sz w:val="24"/>
                <w:szCs w:val="24"/>
              </w:rPr>
              <m:t>D</m:t>
            </m:r>
          </m:sub>
        </m:sSub>
        <m:sSub>
          <m:sSubPr>
            <m:ctrlPr>
              <w:rPr>
                <w:sz w:val="24"/>
                <w:szCs w:val="24"/>
              </w:rPr>
            </m:ctrlPr>
          </m:sSubPr>
          <m:e>
            <m:r>
              <w:rPr>
                <w:sz w:val="24"/>
                <w:szCs w:val="24"/>
              </w:rPr>
              <m:t>ρ</m:t>
            </m:r>
          </m:e>
          <m:sub>
            <m:r>
              <w:rPr>
                <w:sz w:val="24"/>
                <w:szCs w:val="24"/>
              </w:rPr>
              <m:t>D</m:t>
            </m:r>
          </m:sub>
        </m:sSub>
      </m:oMath>
      <w:r w:rsidR="00997AD3" w:rsidRPr="009D48C3">
        <w:rPr>
          <w:sz w:val="24"/>
          <w:szCs w:val="24"/>
        </w:rPr>
        <w:tab/>
      </w:r>
      <w:r w:rsidR="00997AD3" w:rsidRPr="009D48C3">
        <w:rPr>
          <w:rFonts w:ascii="Times New Roman" w:hAnsi="Times New Roman"/>
          <w:sz w:val="24"/>
          <w:szCs w:val="24"/>
        </w:rPr>
        <w:t>(</w:t>
      </w:r>
      <w:r w:rsidR="009048E9" w:rsidRPr="009D48C3">
        <w:rPr>
          <w:rFonts w:ascii="Times New Roman" w:hAnsi="Times New Roman"/>
          <w:sz w:val="24"/>
          <w:szCs w:val="24"/>
        </w:rPr>
        <w:t>2</w:t>
      </w:r>
      <w:r w:rsidR="00997AD3" w:rsidRPr="009D48C3">
        <w:rPr>
          <w:rFonts w:ascii="Times New Roman" w:hAnsi="Times New Roman"/>
          <w:sz w:val="24"/>
          <w:szCs w:val="24"/>
        </w:rPr>
        <w:t>.1</w:t>
      </w:r>
      <w:r w:rsidR="00C87D4E" w:rsidRPr="009D48C3">
        <w:rPr>
          <w:rFonts w:ascii="Times New Roman" w:hAnsi="Times New Roman"/>
          <w:sz w:val="24"/>
          <w:szCs w:val="24"/>
        </w:rPr>
        <w:t>8</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r>
          <w:rPr>
            <w:rFonts w:ascii="Cambria Math" w:hAnsi="Cambria Math" w:cs="Times New Roman"/>
            <w:sz w:val="24"/>
            <w:szCs w:val="24"/>
          </w:rPr>
          <m:t>b</m:t>
        </m:r>
      </m:oMath>
      <w:r w:rsidRPr="009D48C3">
        <w:rPr>
          <w:rFonts w:ascii="Times New Roman" w:hAnsi="Times New Roman" w:cs="Times New Roman"/>
          <w:sz w:val="24"/>
          <w:szCs w:val="24"/>
        </w:rPr>
        <w:t xml:space="preserve"> is the module of Burgers vector,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m:t>
            </m:r>
          </m:sub>
        </m:sSub>
      </m:oMath>
      <w:r w:rsidRPr="009D48C3">
        <w:rPr>
          <w:rFonts w:ascii="Times New Roman" w:hAnsi="Times New Roman" w:cs="Times New Roman"/>
          <w:sz w:val="24"/>
          <w:szCs w:val="24"/>
        </w:rPr>
        <w:t xml:space="preserve"> is the dislocation velocity, and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D</m:t>
            </m:r>
          </m:sub>
        </m:sSub>
      </m:oMath>
      <w:r w:rsidRPr="009D48C3">
        <w:rPr>
          <w:rFonts w:ascii="Times New Roman" w:hAnsi="Times New Roman" w:cs="Times New Roman"/>
          <w:sz w:val="24"/>
          <w:szCs w:val="24"/>
        </w:rPr>
        <w:t xml:space="preserve"> is the scalar density of dislocations. The dislocation velocity </w:t>
      </w:r>
      <w:proofErr w:type="gramStart"/>
      <w:r w:rsidRPr="009D48C3">
        <w:rPr>
          <w:rFonts w:ascii="Times New Roman" w:hAnsi="Times New Roman" w:cs="Times New Roman"/>
          <w:sz w:val="24"/>
          <w:szCs w:val="24"/>
        </w:rPr>
        <w:t>can be derived</w:t>
      </w:r>
      <w:proofErr w:type="gramEnd"/>
      <w:r w:rsidRPr="009D48C3">
        <w:rPr>
          <w:rFonts w:ascii="Times New Roman" w:hAnsi="Times New Roman" w:cs="Times New Roman"/>
          <w:sz w:val="24"/>
          <w:szCs w:val="24"/>
        </w:rPr>
        <w:t xml:space="preserve"> using the following equation of motion</w:t>
      </w:r>
      <w:r w:rsidR="00E3500D" w:rsidRPr="009D48C3">
        <w:rPr>
          <w:rFonts w:ascii="Times New Roman" w:hAnsi="Times New Roman" w:cs="Times New Roman"/>
          <w:sz w:val="24"/>
          <w:szCs w:val="24"/>
        </w:rPr>
        <w:t xml:space="preserve"> </w:t>
      </w:r>
      <w:r w:rsidR="00E3500D" w:rsidRPr="009D48C3">
        <w:rPr>
          <w:rFonts w:ascii="Times New Roman" w:hAnsi="Times New Roman" w:cs="Times New Roman"/>
          <w:color w:val="0070C0"/>
          <w:sz w:val="24"/>
          <w:szCs w:val="24"/>
        </w:rPr>
        <w:fldChar w:fldCharType="begin">
          <w:fldData xml:space="preserve">PEVuZE5vdGU+PENpdGU+PEF1dGhvcj5LcmFzbmlrb3Y8L0F1dGhvcj48WWVhcj4yMDE1PC9ZZWFy
PjxSZWNOdW0+MzYwMzY8L1JlY051bT48RGlzcGxheVRleHQ+WzM5LCA1Nl08L0Rpc3BsYXlUZXh0
PjxyZWNvcmQ+PHJlYy1udW1iZXI+MzYwMzY8L3JlYy1udW1iZXI+PGZvcmVpZ24ta2V5cz48a2V5
IGFwcD0iRU4iIGRiLWlkPSI1MHd4ZHB6ZDl2ZDVyN2U5dDViNTk1ZGpyZnB0dHJ4dzlhdnAiIHRp
bWVzdGFtcD0iMTQ1ODY1NTI5MyI+MzYwMzY8L2tleT48L2ZvcmVpZ24ta2V5cz48cmVmLXR5cGUg
bmFtZT0iSm91cm5hbCBBcnRpY2xlIj4xNzwvcmVmLXR5cGU+PGNvbnRyaWJ1dG9ycz48YXV0aG9y
cz48YXV0aG9yPktyYXNuaWtvdiwgVi4gUy48L2F1dGhvcj48YXV0aG9yPk1heWVyLCBBLiBFLjwv
YXV0aG9yPjwvYXV0aG9ycz48L2NvbnRyaWJ1dG9ycz48dGl0bGVzPjx0aXRsZT5QbGFzdGljaXR5
IGRyaXZlbiBncm93dGggb2YgbmFub3ZvaWRzIGFuZCBzdHJlbmd0aCBvZiBhbHVtaW51bSBhdCBo
aWdoIHJhdGUgdGVuc2lvbjogTW9sZWN1bGFyIGR5bmFtaWNzIHNpbXVsYXRpb25zIGFuZCBjb250
aW51dW0gbW9kZWxpbmc8L3RpdGxlPjxzZWNvbmRhcnktdGl0bGU+SW50ZXJuYXRpb25hbCBKb3Vy
bmFsIG9mIFBsYXN0aWNpdHk8L3NlY29uZGFyeS10aXRsZT48L3RpdGxlcz48cGVyaW9kaWNhbD48
ZnVsbC10aXRsZT5JbnRlcm5hdGlvbmFsIEpvdXJuYWwgb2YgUGxhc3RpY2l0eTwvZnVsbC10aXRs
ZT48YWJici0xPkludC4gSi4gUGxhc3QuPC9hYmJyLTE+PGFiYnItMj5JbnQgSiBQbGFzdDwvYWJi
ci0yPjwvcGVyaW9kaWNhbD48cGFnZXM+NzUtOTE8L3BhZ2VzPjx2b2x1bWU+NzQ8L3ZvbHVtZT48
a2V5d29yZHM+PGtleXdvcmQ+QS4gRnJhY3R1cmUgbWVjaGFuaXNtczwva2V5d29yZD48a2V5d29y
ZD5BLiBEaXNsb2NhdGlvbnM8L2tleXdvcmQ+PGtleXdvcmQ+Qi4gUG9yb3VzIG1hdGVyaWFsPC9r
ZXl3b3JkPjwva2V5d29yZHM+PGRhdGVzPjx5ZWFyPjIwMTU8L3llYXI+PHB1Yi1kYXRlcz48ZGF0
ZT4xMS8vPC9kYXRlPjwvcHViLWRhdGVzPjwvZGF0ZXM+PGlzYm4+MDc0OS02NDE5PC9pc2JuPjx1
cmxzPjxyZWxhdGVkLXVybHM+PHVybD5odHRwOi8vd3d3LnNjaWVuY2VkaXJlY3QuY29tL3NjaWVu
Y2UvYXJ0aWNsZS9waWkvUzA3NDk2NDE5MTUwMDEwMzU8L3VybD48dXJsPmh0dHA6Ly9hYy5lbHMt
Y2RuLmNvbS9TMDc0OTY0MTkxNTAwMTAzNS8xLXMyLjAtUzA3NDk2NDE5MTUwMDEwMzUtbWFpbi5w
ZGY/X3RpZD1hZWVlMGI1OC1mMDM2LTExZTUtOTY1YS0wMDAwMGFhY2IzNjAmYW1wO2FjZG5hdD0x
NDU4NjU1NTE1Xzg1N2Q5ODA2NGVjNjQ1MjBkN2Q5YjcyYWZkMGFhZmU1PC91cmw+PC9yZWxhdGVk
LXVybHM+PC91cmxzPjxlbGVjdHJvbmljLXJlc291cmNlLW51bT5odHRwOi8vZHguZG9pLm9yZy8x
MC4xMDE2L2ouaWpwbGFzLjIwMTUuMDYuMDA3PC9lbGVjdHJvbmljLXJlc291cmNlLW51bT48L3Jl
Y29yZD48L0NpdGU+PENpdGU+PEF1dGhvcj5LcmFzbmlrb3Y8L0F1dGhvcj48WWVhcj4yMDExPC9Z
ZWFyPjxSZWNOdW0+MTY5NDQ8L1JlY051bT48cmVjb3JkPjxyZWMtbnVtYmVyPjE2OTQ0PC9yZWMt
bnVtYmVyPjxmb3JlaWduLWtleXM+PGtleSBhcHA9IkVOIiBkYi1pZD0iNTB3eGRwemQ5dmQ1cjdl
OXQ1YjU5NWRqcmZwdHRyeHc5YXZwIiB0aW1lc3RhbXA9IjE0MjYwNzkxMzUiPjE2OTQ0PC9rZXk+
PC9mb3JlaWduLWtleXM+PHJlZi10eXBlIG5hbWU9IkpvdXJuYWwgQXJ0aWNsZSI+MTc8L3JlZi10
eXBlPjxjb250cmlidXRvcnM+PGF1dGhvcnM+PGF1dGhvcj5LcmFzbmlrb3YsIFYuIFMuPC9hdXRo
b3I+PGF1dGhvcj5NYXllciwgQS4gRS48L2F1dGhvcj48YXV0aG9yPllhbG92ZXRzLCBBLiBQLjwv
YXV0aG9yPjwvYXV0aG9ycz48L2NvbnRyaWJ1dG9ycz48dGl0bGVzPjx0aXRsZT5EaXNsb2NhdGlv
biBiYXNlZCBoaWdoLXJhdGUgcGxhc3RpY2l0eSBtb2RlbCBhbmQgaXRzIGFwcGxpY2F0aW9uIHRv
IHBsYXRlLWltcGFjdCBhbmQgdWx0cmEgc2hvcnQgZWxlY3Ryb24gaXJyYWRpYXRpb24gc2ltdWxh
dGlvbnM8L3RpdGxlPjxzZWNvbmRhcnktdGl0bGU+SW50ZXJuYXRpb25hbCBKb3VybmFsIG9mIFBs
YXN0aWNpdHk8L3NlY29uZGFyeS10aXRsZT48L3RpdGxlcz48cGVyaW9kaWNhbD48ZnVsbC10aXRs
ZT5JbnRlcm5hdGlvbmFsIEpvdXJuYWwgb2YgUGxhc3RpY2l0eTwvZnVsbC10aXRsZT48YWJici0x
PkludC4gSi4gUGxhc3QuPC9hYmJyLTE+PGFiYnItMj5JbnQgSiBQbGFzdDwvYWJici0yPjwvcGVy
aW9kaWNhbD48cGFnZXM+MTI5NC0xMzA4PC9wYWdlcz48dm9sdW1lPjI3PC92b2x1bWU+PG51bWJl
cj44PC9udW1iZXI+PGtleXdvcmRzPjxrZXl3b3JkPkhpZ2ggcmF0ZSBkZWZvcm1hdGlvbjwva2V5
d29yZD48a2V5d29yZD5EaXNsb2NhdGlvbnM8L2tleXdvcmQ+PGtleXdvcmQ+U3RyZXNzIHdhdmVz
PC9rZXl3b3JkPjxrZXl3b3JkPkNyeXN0YWwgcGxhc3RpY2l0eTwva2V5d29yZD48L2tleXdvcmRz
PjxkYXRlcz48eWVhcj4yMDExPC95ZWFyPjxwdWItZGF0ZXM+PGRhdGU+OC8vPC9kYXRlPjwvcHVi
LWRhdGVzPjwvZGF0ZXM+PGlzYm4+MDc0OS02NDE5PC9pc2JuPjx1cmxzPjxyZWxhdGVkLXVybHM+
PHVybD5odHRwOi8vd3d3LnNjaWVuY2VkaXJlY3QuY29tL3NjaWVuY2UvYXJ0aWNsZS9waWkvUzA3
NDk2NDE5MTEwMDAyNDY8L3VybD48dXJsPmh0dHA6Ly9hYy5lbHMtY2RuLmNvbS9TMDc0OTY0MTkx
MTAwMDI0Ni8xLXMyLjAtUzA3NDk2NDE5MTEwMDAyNDYtbWFpbi5wZGY/X3RpZD1jZjdhYzQyNC1j
N2YxLTExZTQtOTk5My0wMDAwMGFhY2IzNjImYW1wO2FjZG5hdD0xNDI2MDgwMzkxX2VhYTI3ZDhk
MTIyYzE3YWI2M2UwOGFjNzk2OWNjYjk5PC91cmw+PC9yZWxhdGVkLXVybHM+PC91cmxzPjxlbGVj
dHJvbmljLXJlc291cmNlLW51bT5odHRwOi8vZHguZG9pLm9yZy8xMC4xMDE2L2ouaWpwbGFzLjIw
MTEuMDIuMDA4PC9lbGVjdHJvbmljLXJlc291cmNlLW51bT48L3JlY29yZD48L0NpdGU+PC9FbmRO
b3RlPgB=
</w:fldData>
        </w:fldChar>
      </w:r>
      <w:r w:rsidR="002C65AD" w:rsidRPr="009D48C3">
        <w:rPr>
          <w:rFonts w:ascii="Times New Roman" w:hAnsi="Times New Roman" w:cs="Times New Roman"/>
          <w:color w:val="0070C0"/>
          <w:sz w:val="24"/>
          <w:szCs w:val="24"/>
        </w:rPr>
        <w:instrText xml:space="preserve"> ADDIN EN.CITE </w:instrText>
      </w:r>
      <w:r w:rsidR="002C65AD" w:rsidRPr="009D48C3">
        <w:rPr>
          <w:rFonts w:ascii="Times New Roman" w:hAnsi="Times New Roman" w:cs="Times New Roman"/>
          <w:color w:val="0070C0"/>
          <w:sz w:val="24"/>
          <w:szCs w:val="24"/>
        </w:rPr>
        <w:fldChar w:fldCharType="begin">
          <w:fldData xml:space="preserve">PEVuZE5vdGU+PENpdGU+PEF1dGhvcj5LcmFzbmlrb3Y8L0F1dGhvcj48WWVhcj4yMDE1PC9ZZWFy
PjxSZWNOdW0+MzYwMzY8L1JlY051bT48RGlzcGxheVRleHQ+WzM5LCA1Nl08L0Rpc3BsYXlUZXh0
PjxyZWNvcmQ+PHJlYy1udW1iZXI+MzYwMzY8L3JlYy1udW1iZXI+PGZvcmVpZ24ta2V5cz48a2V5
IGFwcD0iRU4iIGRiLWlkPSI1MHd4ZHB6ZDl2ZDVyN2U5dDViNTk1ZGpyZnB0dHJ4dzlhdnAiIHRp
bWVzdGFtcD0iMTQ1ODY1NTI5MyI+MzYwMzY8L2tleT48L2ZvcmVpZ24ta2V5cz48cmVmLXR5cGUg
bmFtZT0iSm91cm5hbCBBcnRpY2xlIj4xNzwvcmVmLXR5cGU+PGNvbnRyaWJ1dG9ycz48YXV0aG9y
cz48YXV0aG9yPktyYXNuaWtvdiwgVi4gUy48L2F1dGhvcj48YXV0aG9yPk1heWVyLCBBLiBFLjwv
YXV0aG9yPjwvYXV0aG9ycz48L2NvbnRyaWJ1dG9ycz48dGl0bGVzPjx0aXRsZT5QbGFzdGljaXR5
IGRyaXZlbiBncm93dGggb2YgbmFub3ZvaWRzIGFuZCBzdHJlbmd0aCBvZiBhbHVtaW51bSBhdCBo
aWdoIHJhdGUgdGVuc2lvbjogTW9sZWN1bGFyIGR5bmFtaWNzIHNpbXVsYXRpb25zIGFuZCBjb250
aW51dW0gbW9kZWxpbmc8L3RpdGxlPjxzZWNvbmRhcnktdGl0bGU+SW50ZXJuYXRpb25hbCBKb3Vy
bmFsIG9mIFBsYXN0aWNpdHk8L3NlY29uZGFyeS10aXRsZT48L3RpdGxlcz48cGVyaW9kaWNhbD48
ZnVsbC10aXRsZT5JbnRlcm5hdGlvbmFsIEpvdXJuYWwgb2YgUGxhc3RpY2l0eTwvZnVsbC10aXRs
ZT48YWJici0xPkludC4gSi4gUGxhc3QuPC9hYmJyLTE+PGFiYnItMj5JbnQgSiBQbGFzdDwvYWJi
ci0yPjwvcGVyaW9kaWNhbD48cGFnZXM+NzUtOTE8L3BhZ2VzPjx2b2x1bWU+NzQ8L3ZvbHVtZT48
a2V5d29yZHM+PGtleXdvcmQ+QS4gRnJhY3R1cmUgbWVjaGFuaXNtczwva2V5d29yZD48a2V5d29y
ZD5BLiBEaXNsb2NhdGlvbnM8L2tleXdvcmQ+PGtleXdvcmQ+Qi4gUG9yb3VzIG1hdGVyaWFsPC9r
ZXl3b3JkPjwva2V5d29yZHM+PGRhdGVzPjx5ZWFyPjIwMTU8L3llYXI+PHB1Yi1kYXRlcz48ZGF0
ZT4xMS8vPC9kYXRlPjwvcHViLWRhdGVzPjwvZGF0ZXM+PGlzYm4+MDc0OS02NDE5PC9pc2JuPjx1
cmxzPjxyZWxhdGVkLXVybHM+PHVybD5odHRwOi8vd3d3LnNjaWVuY2VkaXJlY3QuY29tL3NjaWVu
Y2UvYXJ0aWNsZS9waWkvUzA3NDk2NDE5MTUwMDEwMzU8L3VybD48dXJsPmh0dHA6Ly9hYy5lbHMt
Y2RuLmNvbS9TMDc0OTY0MTkxNTAwMTAzNS8xLXMyLjAtUzA3NDk2NDE5MTUwMDEwMzUtbWFpbi5w
ZGY/X3RpZD1hZWVlMGI1OC1mMDM2LTExZTUtOTY1YS0wMDAwMGFhY2IzNjAmYW1wO2FjZG5hdD0x
NDU4NjU1NTE1Xzg1N2Q5ODA2NGVjNjQ1MjBkN2Q5YjcyYWZkMGFhZmU1PC91cmw+PC9yZWxhdGVk
LXVybHM+PC91cmxzPjxlbGVjdHJvbmljLXJlc291cmNlLW51bT5odHRwOi8vZHguZG9pLm9yZy8x
MC4xMDE2L2ouaWpwbGFzLjIwMTUuMDYuMDA3PC9lbGVjdHJvbmljLXJlc291cmNlLW51bT48L3Jl
Y29yZD48L0NpdGU+PENpdGU+PEF1dGhvcj5LcmFzbmlrb3Y8L0F1dGhvcj48WWVhcj4yMDExPC9Z
ZWFyPjxSZWNOdW0+MTY5NDQ8L1JlY051bT48cmVjb3JkPjxyZWMtbnVtYmVyPjE2OTQ0PC9yZWMt
bnVtYmVyPjxmb3JlaWduLWtleXM+PGtleSBhcHA9IkVOIiBkYi1pZD0iNTB3eGRwemQ5dmQ1cjdl
OXQ1YjU5NWRqcmZwdHRyeHc5YXZwIiB0aW1lc3RhbXA9IjE0MjYwNzkxMzUiPjE2OTQ0PC9rZXk+
PC9mb3JlaWduLWtleXM+PHJlZi10eXBlIG5hbWU9IkpvdXJuYWwgQXJ0aWNsZSI+MTc8L3JlZi10
eXBlPjxjb250cmlidXRvcnM+PGF1dGhvcnM+PGF1dGhvcj5LcmFzbmlrb3YsIFYuIFMuPC9hdXRo
b3I+PGF1dGhvcj5NYXllciwgQS4gRS48L2F1dGhvcj48YXV0aG9yPllhbG92ZXRzLCBBLiBQLjwv
YXV0aG9yPjwvYXV0aG9ycz48L2NvbnRyaWJ1dG9ycz48dGl0bGVzPjx0aXRsZT5EaXNsb2NhdGlv
biBiYXNlZCBoaWdoLXJhdGUgcGxhc3RpY2l0eSBtb2RlbCBhbmQgaXRzIGFwcGxpY2F0aW9uIHRv
IHBsYXRlLWltcGFjdCBhbmQgdWx0cmEgc2hvcnQgZWxlY3Ryb24gaXJyYWRpYXRpb24gc2ltdWxh
dGlvbnM8L3RpdGxlPjxzZWNvbmRhcnktdGl0bGU+SW50ZXJuYXRpb25hbCBKb3VybmFsIG9mIFBs
YXN0aWNpdHk8L3NlY29uZGFyeS10aXRsZT48L3RpdGxlcz48cGVyaW9kaWNhbD48ZnVsbC10aXRs
ZT5JbnRlcm5hdGlvbmFsIEpvdXJuYWwgb2YgUGxhc3RpY2l0eTwvZnVsbC10aXRsZT48YWJici0x
PkludC4gSi4gUGxhc3QuPC9hYmJyLTE+PGFiYnItMj5JbnQgSiBQbGFzdDwvYWJici0yPjwvcGVy
aW9kaWNhbD48cGFnZXM+MTI5NC0xMzA4PC9wYWdlcz48dm9sdW1lPjI3PC92b2x1bWU+PG51bWJl
cj44PC9udW1iZXI+PGtleXdvcmRzPjxrZXl3b3JkPkhpZ2ggcmF0ZSBkZWZvcm1hdGlvbjwva2V5
d29yZD48a2V5d29yZD5EaXNsb2NhdGlvbnM8L2tleXdvcmQ+PGtleXdvcmQ+U3RyZXNzIHdhdmVz
PC9rZXl3b3JkPjxrZXl3b3JkPkNyeXN0YWwgcGxhc3RpY2l0eTwva2V5d29yZD48L2tleXdvcmRz
PjxkYXRlcz48eWVhcj4yMDExPC95ZWFyPjxwdWItZGF0ZXM+PGRhdGU+OC8vPC9kYXRlPjwvcHVi
LWRhdGVzPjwvZGF0ZXM+PGlzYm4+MDc0OS02NDE5PC9pc2JuPjx1cmxzPjxyZWxhdGVkLXVybHM+
PHVybD5odHRwOi8vd3d3LnNjaWVuY2VkaXJlY3QuY29tL3NjaWVuY2UvYXJ0aWNsZS9waWkvUzA3
NDk2NDE5MTEwMDAyNDY8L3VybD48dXJsPmh0dHA6Ly9hYy5lbHMtY2RuLmNvbS9TMDc0OTY0MTkx
MTAwMDI0Ni8xLXMyLjAtUzA3NDk2NDE5MTEwMDAyNDYtbWFpbi5wZGY/X3RpZD1jZjdhYzQyNC1j
N2YxLTExZTQtOTk5My0wMDAwMGFhY2IzNjImYW1wO2FjZG5hdD0xNDI2MDgwMzkxX2VhYTI3ZDhk
MTIyYzE3YWI2M2UwOGFjNzk2OWNjYjk5PC91cmw+PC9yZWxhdGVkLXVybHM+PC91cmxzPjxlbGVj
dHJvbmljLXJlc291cmNlLW51bT5odHRwOi8vZHguZG9pLm9yZy8xMC4xMDE2L2ouaWpwbGFzLjIw
MTEuMDIuMDA4PC9lbGVjdHJvbmljLXJlc291cmNlLW51bT48L3JlY29yZD48L0NpdGU+PC9FbmRO
b3RlPgB=
</w:fldData>
        </w:fldChar>
      </w:r>
      <w:r w:rsidR="002C65AD" w:rsidRPr="009D48C3">
        <w:rPr>
          <w:rFonts w:ascii="Times New Roman" w:hAnsi="Times New Roman" w:cs="Times New Roman"/>
          <w:color w:val="0070C0"/>
          <w:sz w:val="24"/>
          <w:szCs w:val="24"/>
        </w:rPr>
        <w:instrText xml:space="preserve"> ADDIN EN.CITE.DATA </w:instrText>
      </w:r>
      <w:r w:rsidR="002C65AD" w:rsidRPr="009D48C3">
        <w:rPr>
          <w:rFonts w:ascii="Times New Roman" w:hAnsi="Times New Roman" w:cs="Times New Roman"/>
          <w:color w:val="0070C0"/>
          <w:sz w:val="24"/>
          <w:szCs w:val="24"/>
        </w:rPr>
      </w:r>
      <w:r w:rsidR="002C65AD" w:rsidRPr="009D48C3">
        <w:rPr>
          <w:rFonts w:ascii="Times New Roman" w:hAnsi="Times New Roman" w:cs="Times New Roman"/>
          <w:color w:val="0070C0"/>
          <w:sz w:val="24"/>
          <w:szCs w:val="24"/>
        </w:rPr>
        <w:fldChar w:fldCharType="end"/>
      </w:r>
      <w:r w:rsidR="00E3500D" w:rsidRPr="009D48C3">
        <w:rPr>
          <w:rFonts w:ascii="Times New Roman" w:hAnsi="Times New Roman" w:cs="Times New Roman"/>
          <w:color w:val="0070C0"/>
          <w:sz w:val="24"/>
          <w:szCs w:val="24"/>
        </w:rPr>
      </w:r>
      <w:r w:rsidR="00E3500D"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[39, 56]</w:t>
      </w:r>
      <w:r w:rsidR="00E3500D"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w:t>
      </w:r>
    </w:p>
    <w:p w:rsidR="00377DD8" w:rsidRPr="009D48C3" w:rsidRDefault="00377DD8" w:rsidP="00154C19">
      <w:pPr>
        <w:pStyle w:val="formula0"/>
        <w:spacing w:line="360" w:lineRule="auto"/>
        <w:rPr>
          <w:rFonts w:ascii="Times New Roman" w:hAnsi="Times New Roman"/>
          <w:sz w:val="24"/>
          <w:szCs w:val="24"/>
        </w:rPr>
      </w:pPr>
      <w:r w:rsidRPr="009D48C3">
        <w:rPr>
          <w:iCs/>
          <w:sz w:val="24"/>
          <w:szCs w:val="24"/>
        </w:rPr>
        <w:tab/>
      </w:r>
      <m:oMath>
        <m:r>
          <w:rPr>
            <w:sz w:val="24"/>
            <w:szCs w:val="24"/>
          </w:rPr>
          <m:t>β</m:t>
        </m:r>
        <m:sSub>
          <m:sSubPr>
            <m:ctrlPr>
              <w:rPr>
                <w:sz w:val="24"/>
                <w:szCs w:val="24"/>
              </w:rPr>
            </m:ctrlPr>
          </m:sSubPr>
          <m:e>
            <m:r>
              <w:rPr>
                <w:sz w:val="24"/>
                <w:szCs w:val="24"/>
              </w:rPr>
              <m:t>V</m:t>
            </m:r>
          </m:e>
          <m:sub>
            <m:r>
              <w:rPr>
                <w:sz w:val="24"/>
                <w:szCs w:val="24"/>
              </w:rPr>
              <m:t>D</m:t>
            </m:r>
          </m:sub>
        </m:sSub>
        <m:r>
          <w:rPr>
            <w:sz w:val="24"/>
            <w:szCs w:val="24"/>
          </w:rPr>
          <m:t>=b</m:t>
        </m:r>
        <m:d>
          <m:dPr>
            <m:begChr m:val="["/>
            <m:endChr m:val="]"/>
            <m:ctrlPr>
              <w:rPr>
                <w:sz w:val="24"/>
                <w:szCs w:val="24"/>
              </w:rPr>
            </m:ctrlPr>
          </m:dPr>
          <m:e>
            <m:sSubSup>
              <m:sSubSupPr>
                <m:ctrlPr>
                  <w:rPr>
                    <w:sz w:val="24"/>
                    <w:szCs w:val="24"/>
                  </w:rPr>
                </m:ctrlPr>
              </m:sSubSupPr>
              <m:e>
                <m:r>
                  <w:rPr>
                    <w:sz w:val="24"/>
                    <w:szCs w:val="24"/>
                  </w:rPr>
                  <m:t>σ</m:t>
                </m:r>
              </m:e>
              <m:sub>
                <m:r>
                  <w:rPr>
                    <w:sz w:val="24"/>
                    <w:szCs w:val="24"/>
                  </w:rPr>
                  <m:t>τ</m:t>
                </m:r>
              </m:sub>
              <m:sup>
                <m:r>
                  <w:rPr>
                    <w:sz w:val="24"/>
                    <w:szCs w:val="24"/>
                  </w:rPr>
                  <m:t>max</m:t>
                </m:r>
              </m:sup>
            </m:sSubSup>
            <m:r>
              <w:rPr>
                <w:sz w:val="24"/>
                <w:szCs w:val="24"/>
              </w:rPr>
              <m:t>-</m:t>
            </m:r>
            <m:sSub>
              <m:sSubPr>
                <m:ctrlPr>
                  <w:rPr>
                    <w:sz w:val="24"/>
                    <w:szCs w:val="24"/>
                  </w:rPr>
                </m:ctrlPr>
              </m:sSubPr>
              <m:e>
                <m:r>
                  <w:rPr>
                    <w:sz w:val="24"/>
                    <w:szCs w:val="24"/>
                  </w:rPr>
                  <m:t>σ</m:t>
                </m:r>
              </m:e>
              <m:sub>
                <m:r>
                  <w:rPr>
                    <w:sz w:val="24"/>
                    <w:szCs w:val="24"/>
                  </w:rPr>
                  <m:t>Y</m:t>
                </m:r>
              </m:sub>
            </m:sSub>
            <m:r>
              <w:rPr>
                <w:sz w:val="24"/>
                <w:szCs w:val="24"/>
              </w:rPr>
              <m:t>/2</m:t>
            </m:r>
          </m:e>
        </m:d>
        <m:r>
          <w:rPr>
            <w:sz w:val="24"/>
            <w:szCs w:val="24"/>
          </w:rPr>
          <m:t>∙</m:t>
        </m:r>
        <m:sSup>
          <m:sSupPr>
            <m:ctrlPr>
              <w:rPr>
                <w:sz w:val="24"/>
                <w:szCs w:val="24"/>
              </w:rPr>
            </m:ctrlPr>
          </m:sSupPr>
          <m:e>
            <m:d>
              <m:dPr>
                <m:begChr m:val="["/>
                <m:endChr m:val="]"/>
                <m:ctrlPr>
                  <w:rPr>
                    <w:sz w:val="24"/>
                    <w:szCs w:val="24"/>
                  </w:rPr>
                </m:ctrlPr>
              </m:dPr>
              <m:e>
                <m:r>
                  <w:rPr>
                    <w:sz w:val="24"/>
                    <w:szCs w:val="24"/>
                  </w:rPr>
                  <m:t>1-</m:t>
                </m:r>
                <m:sSup>
                  <m:sSupPr>
                    <m:ctrlPr>
                      <w:rPr>
                        <w:sz w:val="24"/>
                        <w:szCs w:val="24"/>
                      </w:rPr>
                    </m:ctrlPr>
                  </m:sSupPr>
                  <m:e>
                    <m:d>
                      <m:dPr>
                        <m:ctrlPr>
                          <w:rPr>
                            <w:sz w:val="24"/>
                            <w:szCs w:val="24"/>
                          </w:rPr>
                        </m:ctrlPr>
                      </m:dPr>
                      <m:e>
                        <m:sSub>
                          <m:sSubPr>
                            <m:ctrlPr>
                              <w:rPr>
                                <w:sz w:val="24"/>
                                <w:szCs w:val="24"/>
                              </w:rPr>
                            </m:ctrlPr>
                          </m:sSubPr>
                          <m:e>
                            <m:r>
                              <w:rPr>
                                <w:sz w:val="24"/>
                                <w:szCs w:val="24"/>
                              </w:rPr>
                              <m:t>V</m:t>
                            </m:r>
                          </m:e>
                          <m:sub>
                            <m:r>
                              <w:rPr>
                                <w:sz w:val="24"/>
                                <w:szCs w:val="24"/>
                              </w:rPr>
                              <m:t>D</m:t>
                            </m:r>
                          </m:sub>
                        </m:sSub>
                        <m:r>
                          <w:rPr>
                            <w:sz w:val="24"/>
                            <w:szCs w:val="24"/>
                          </w:rPr>
                          <m:t>/</m:t>
                        </m:r>
                        <m:sSub>
                          <m:sSubPr>
                            <m:ctrlPr>
                              <w:rPr>
                                <w:sz w:val="24"/>
                                <w:szCs w:val="24"/>
                              </w:rPr>
                            </m:ctrlPr>
                          </m:sSubPr>
                          <m:e>
                            <m:r>
                              <w:rPr>
                                <w:sz w:val="24"/>
                                <w:szCs w:val="24"/>
                              </w:rPr>
                              <m:t>c</m:t>
                            </m:r>
                          </m:e>
                          <m:sub>
                            <m:r>
                              <w:rPr>
                                <w:sz w:val="24"/>
                                <w:szCs w:val="24"/>
                              </w:rPr>
                              <m:t>t</m:t>
                            </m:r>
                          </m:sub>
                        </m:sSub>
                      </m:e>
                    </m:d>
                  </m:e>
                  <m:sup>
                    <m:r>
                      <w:rPr>
                        <w:sz w:val="24"/>
                        <w:szCs w:val="24"/>
                      </w:rPr>
                      <m:t>2</m:t>
                    </m:r>
                  </m:sup>
                </m:sSup>
              </m:e>
            </m:d>
          </m:e>
          <m:sup>
            <m:r>
              <w:rPr>
                <w:sz w:val="24"/>
                <w:szCs w:val="24"/>
              </w:rPr>
              <m:t>3/2</m:t>
            </m:r>
          </m:sup>
        </m:sSup>
      </m:oMath>
      <w:r w:rsidR="00997AD3" w:rsidRPr="009D48C3">
        <w:rPr>
          <w:sz w:val="24"/>
          <w:szCs w:val="24"/>
        </w:rPr>
        <w:tab/>
      </w:r>
      <w:r w:rsidR="00997AD3" w:rsidRPr="009D48C3">
        <w:rPr>
          <w:rFonts w:ascii="Times New Roman" w:hAnsi="Times New Roman"/>
          <w:sz w:val="24"/>
          <w:szCs w:val="24"/>
        </w:rPr>
        <w:t>(</w:t>
      </w:r>
      <w:r w:rsidR="006411B4" w:rsidRPr="009D48C3">
        <w:rPr>
          <w:rFonts w:ascii="Times New Roman" w:hAnsi="Times New Roman"/>
          <w:sz w:val="24"/>
          <w:szCs w:val="24"/>
        </w:rPr>
        <w:t>2</w:t>
      </w:r>
      <w:r w:rsidR="00997AD3" w:rsidRPr="009D48C3">
        <w:rPr>
          <w:rFonts w:ascii="Times New Roman" w:hAnsi="Times New Roman"/>
          <w:sz w:val="24"/>
          <w:szCs w:val="24"/>
        </w:rPr>
        <w:t>.1</w:t>
      </w:r>
      <w:r w:rsidR="00C87D4E" w:rsidRPr="009D48C3">
        <w:rPr>
          <w:rFonts w:ascii="Times New Roman" w:hAnsi="Times New Roman"/>
          <w:sz w:val="24"/>
          <w:szCs w:val="24"/>
        </w:rPr>
        <w:t>9</w:t>
      </w:r>
      <w:r w:rsidRPr="009D48C3">
        <w:rPr>
          <w:rFonts w:ascii="Times New Roman" w:hAnsi="Times New Roman"/>
          <w:sz w:val="24"/>
          <w:szCs w:val="24"/>
        </w:rPr>
        <w:t>)</w:t>
      </w:r>
    </w:p>
    <w:p w:rsidR="00377DD8" w:rsidRPr="009D48C3" w:rsidRDefault="00E3500D"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where </w:t>
      </w:r>
      <m:oMath>
        <m:r>
          <w:rPr>
            <w:rFonts w:ascii="Cambria Math" w:hAnsi="Cambria Math" w:cs="Times New Roman"/>
            <w:sz w:val="24"/>
            <w:szCs w:val="24"/>
          </w:rPr>
          <m:t>β</m:t>
        </m:r>
      </m:oMath>
      <w:r w:rsidRPr="009D48C3">
        <w:rPr>
          <w:rFonts w:ascii="Times New Roman" w:hAnsi="Times New Roman" w:cs="Times New Roman"/>
          <w:sz w:val="24"/>
          <w:szCs w:val="24"/>
        </w:rPr>
        <w:t xml:space="preserve"> is the phonon frition coefficient increasing with temperature </w:t>
      </w:r>
      <w:r w:rsidR="004E391B" w:rsidRPr="009D48C3">
        <w:rPr>
          <w:rFonts w:ascii="Times New Roman" w:hAnsi="Times New Roman" w:cs="Times New Roman"/>
          <w:color w:val="0070C0"/>
          <w:sz w:val="24"/>
          <w:szCs w:val="24"/>
        </w:rPr>
        <w:fldChar w:fldCharType="begin"/>
      </w:r>
      <w:r w:rsidR="002C65AD" w:rsidRPr="009D48C3">
        <w:rPr>
          <w:rFonts w:ascii="Times New Roman" w:hAnsi="Times New Roman" w:cs="Times New Roman"/>
          <w:color w:val="0070C0"/>
          <w:sz w:val="24"/>
          <w:szCs w:val="24"/>
        </w:rPr>
        <w:instrText xml:space="preserve"> ADDIN EN.CITE &lt;EndNote&gt;&lt;Cite&gt;&lt;Author&gt;Kuksin&lt;/Author&gt;&lt;Year&gt;2013&lt;/Year&gt;&lt;RecNum&gt;36740&lt;/RecNum&gt;&lt;DisplayText&gt;[57]&lt;/DisplayText&gt;&lt;record&gt;&lt;rec-number&gt;36740&lt;/rec-number&gt;&lt;foreign-keys&gt;&lt;key app="EN" db-id="50wxdpzd9vd5r7e9t5b595djrfpttrxw9avp" timestamp="1487675882"&gt;36740&lt;/key&gt;&lt;/foreign-keys&gt;&lt;ref-type name="Journal Article"&gt;17&lt;/ref-type&gt;&lt;contributors&gt;&lt;authors&gt;&lt;author&gt;Kuksin, A. Yu&lt;/author&gt;&lt;author&gt;Yanilkin, A. V.&lt;/author&gt;&lt;/authors&gt;&lt;/contributors&gt;&lt;titles&gt;&lt;title&gt;Atomistic simulation of the motion of dislocations in metals under phonon drag conditions&lt;/title&gt;&lt;secondary-title&gt;Physics of the Solid State&lt;/secondary-title&gt;&lt;/titles&gt;&lt;periodical&gt;&lt;full-title&gt;Physics of the Solid State&lt;/full-title&gt;&lt;abbr-1&gt;Phys. Solid State&lt;/abbr-1&gt;&lt;/periodical&gt;&lt;pages&gt;1010-1019&lt;/pages&gt;&lt;volume&gt;55&lt;/volume&gt;&lt;number&gt;5&lt;/number&gt;&lt;dates&gt;&lt;year&gt;2013&lt;/year&gt;&lt;pub-dates&gt;&lt;date&gt;2013//&lt;/date&gt;&lt;/pub-dates&gt;&lt;/dates&gt;&lt;isbn&gt;1090-6460&lt;/isbn&gt;&lt;urls&gt;&lt;related-urls&gt;&lt;url&gt;http://dx.doi.org/10.1134/S1063783413050193&lt;/url&gt;&lt;url&gt;http://download.springer.com/static/pdf/193/art%253A10.1134%252FS1063783413050193.pdf?originUrl=http%3A%2F%2Flink.springer.com%2Farticle%2F10.1134%2FS1063783413050193&amp;amp;token2=exp=1487677101~acl=%2Fstatic%2Fpdf%2F193%2Fart%25253A10.1134%25252FS1063783413050193.pdf%3ForiginUrl%3Dhttp%253A%252F%252Flink.springer.com%252Farticle%252F10.1134%252FS1063783413050193*~hmac=ec86cbf6ddc4019afac72cd6231113473c9a7a088df678e8f04360d9e2dba534&lt;/url&gt;&lt;/related-urls&gt;&lt;/urls&gt;&lt;electronic-resource-num&gt;10.1134/S1063783413050193&lt;/electronic-resource-num&gt;&lt;/record&gt;&lt;/Cite&gt;&lt;/EndNote&gt;</w:instrText>
      </w:r>
      <w:r w:rsidR="004E391B"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[57]</w:t>
      </w:r>
      <w:r w:rsidR="004E391B"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 xml:space="preserve">. </w:t>
      </w:r>
      <w:r w:rsidR="00C22643" w:rsidRPr="009D48C3">
        <w:rPr>
          <w:rFonts w:ascii="Times New Roman" w:hAnsi="Times New Roman" w:cs="Times New Roman"/>
          <w:b/>
          <w:sz w:val="24"/>
          <w:szCs w:val="24"/>
        </w:rPr>
        <w:t>Eq.(2.19)</w:t>
      </w:r>
      <w:r w:rsidR="00C22643" w:rsidRPr="009D48C3">
        <w:rPr>
          <w:rFonts w:ascii="Times New Roman" w:hAnsi="Times New Roman" w:cs="Times New Roman"/>
          <w:sz w:val="24"/>
          <w:szCs w:val="24"/>
        </w:rPr>
        <w:t xml:space="preserve"> represents the balance of forces applied on dislocation</w:t>
      </w:r>
      <w:r w:rsidR="00D922EB" w:rsidRPr="009D48C3">
        <w:rPr>
          <w:rFonts w:ascii="Times New Roman" w:hAnsi="Times New Roman" w:cs="Times New Roman"/>
          <w:sz w:val="24"/>
          <w:szCs w:val="24"/>
        </w:rPr>
        <w:t xml:space="preserve"> by considering the quasi-relativistic effect</w:t>
      </w:r>
      <w:r w:rsidR="00C22643" w:rsidRPr="009D48C3">
        <w:rPr>
          <w:rFonts w:ascii="Times New Roman" w:hAnsi="Times New Roman" w:cs="Times New Roman"/>
          <w:sz w:val="24"/>
          <w:szCs w:val="24"/>
        </w:rPr>
        <w:t xml:space="preserve">: the phonon drag force is equal to the force caused by external stress field excluding the static yield strength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Y</m:t>
            </m:r>
          </m:sub>
        </m:sSub>
      </m:oMath>
      <w:r w:rsidR="00C22643" w:rsidRPr="009D48C3">
        <w:rPr>
          <w:rFonts w:ascii="Times New Roman" w:hAnsi="Times New Roman" w:cs="Times New Roman"/>
          <w:sz w:val="24"/>
          <w:szCs w:val="24"/>
        </w:rPr>
        <w:t>.</w:t>
      </w:r>
      <w:r w:rsidR="00377DD8" w:rsidRPr="009D48C3">
        <w:rPr>
          <w:rFonts w:ascii="Times New Roman" w:hAnsi="Times New Roman" w:cs="Times New Roman"/>
          <w:sz w:val="24"/>
          <w:szCs w:val="24"/>
        </w:rPr>
        <w:t>The dislocation nucleation can be described b</w:t>
      </w:r>
      <w:r w:rsidR="005F409B" w:rsidRPr="009D48C3">
        <w:rPr>
          <w:rFonts w:ascii="Times New Roman" w:hAnsi="Times New Roman" w:cs="Times New Roman"/>
          <w:sz w:val="24"/>
          <w:szCs w:val="24"/>
        </w:rPr>
        <w:t>y a typical thermo</w:t>
      </w:r>
      <w:r w:rsidR="00377DD8" w:rsidRPr="009D48C3">
        <w:rPr>
          <w:rFonts w:ascii="Times New Roman" w:hAnsi="Times New Roman" w:cs="Times New Roman"/>
          <w:sz w:val="24"/>
          <w:szCs w:val="24"/>
        </w:rPr>
        <w:t xml:space="preserve">-activated process equation for the probability of critical thermal fluctuation from the classical nucleation theory. The dislocation density evolution </w:t>
      </w:r>
      <w:proofErr w:type="gramStart"/>
      <w:r w:rsidR="00377DD8" w:rsidRPr="009D48C3">
        <w:rPr>
          <w:rFonts w:ascii="Times New Roman" w:hAnsi="Times New Roman" w:cs="Times New Roman"/>
          <w:sz w:val="24"/>
          <w:szCs w:val="24"/>
        </w:rPr>
        <w:t>can be divided</w:t>
      </w:r>
      <w:proofErr w:type="gramEnd"/>
      <w:r w:rsidR="00377DD8" w:rsidRPr="009D48C3">
        <w:rPr>
          <w:rFonts w:ascii="Times New Roman" w:hAnsi="Times New Roman" w:cs="Times New Roman"/>
          <w:sz w:val="24"/>
          <w:szCs w:val="24"/>
        </w:rPr>
        <w:t xml:space="preserve"> into the contributions of homogeneous and heterogeneous multiplication</w:t>
      </w:r>
      <w:r w:rsidR="00D303E2" w:rsidRPr="009D48C3">
        <w:rPr>
          <w:rFonts w:ascii="Times New Roman" w:hAnsi="Times New Roman" w:cs="Times New Roman"/>
          <w:sz w:val="24"/>
          <w:szCs w:val="24"/>
        </w:rPr>
        <w:t xml:space="preserve"> and net annihilation</w:t>
      </w:r>
      <w:r w:rsidR="00377DD8" w:rsidRPr="009D48C3">
        <w:rPr>
          <w:rFonts w:ascii="Times New Roman" w:hAnsi="Times New Roman" w:cs="Times New Roman"/>
          <w:sz w:val="24"/>
          <w:szCs w:val="24"/>
        </w:rPr>
        <w:t>,</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r>
          <w:rPr>
            <w:sz w:val="24"/>
            <w:szCs w:val="24"/>
          </w:rPr>
          <m:t>=</m:t>
        </m:r>
        <m:sSub>
          <m:sSubPr>
            <m:ctrlPr>
              <w:rPr>
                <w:sz w:val="24"/>
                <w:szCs w:val="24"/>
              </w:rPr>
            </m:ctrlPr>
          </m:sSubPr>
          <m:e>
            <m:d>
              <m:dPr>
                <m:ctrlPr>
                  <w:rPr>
                    <w:sz w:val="24"/>
                    <w:szCs w:val="24"/>
                  </w:rPr>
                </m:ctrlPr>
              </m:dPr>
              <m:e>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e>
            </m:d>
          </m:e>
          <m:sub>
            <m:r>
              <w:rPr>
                <w:sz w:val="24"/>
                <w:szCs w:val="24"/>
              </w:rPr>
              <m:t>hom</m:t>
            </m:r>
          </m:sub>
        </m:sSub>
        <m:r>
          <w:rPr>
            <w:sz w:val="24"/>
            <w:szCs w:val="24"/>
          </w:rPr>
          <m:t>+</m:t>
        </m:r>
        <m:sSub>
          <m:sSubPr>
            <m:ctrlPr>
              <w:rPr>
                <w:sz w:val="24"/>
                <w:szCs w:val="24"/>
              </w:rPr>
            </m:ctrlPr>
          </m:sSubPr>
          <m:e>
            <m:d>
              <m:dPr>
                <m:ctrlPr>
                  <w:rPr>
                    <w:sz w:val="24"/>
                    <w:szCs w:val="24"/>
                  </w:rPr>
                </m:ctrlPr>
              </m:dPr>
              <m:e>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e>
            </m:d>
          </m:e>
          <m:sub>
            <m:r>
              <w:rPr>
                <w:sz w:val="24"/>
                <w:szCs w:val="24"/>
              </w:rPr>
              <m:t>het</m:t>
            </m:r>
          </m:sub>
        </m:sSub>
        <m:r>
          <w:rPr>
            <w:sz w:val="24"/>
            <w:szCs w:val="24"/>
          </w:rPr>
          <m:t>-</m:t>
        </m:r>
        <m:sSub>
          <m:sSubPr>
            <m:ctrlPr>
              <w:rPr>
                <w:sz w:val="24"/>
                <w:szCs w:val="24"/>
              </w:rPr>
            </m:ctrlPr>
          </m:sSubPr>
          <m:e>
            <m:d>
              <m:dPr>
                <m:ctrlPr>
                  <w:rPr>
                    <w:sz w:val="24"/>
                    <w:szCs w:val="24"/>
                  </w:rPr>
                </m:ctrlPr>
              </m:dPr>
              <m:e>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e>
            </m:d>
          </m:e>
          <m:sub>
            <m:r>
              <w:rPr>
                <w:sz w:val="24"/>
                <w:szCs w:val="24"/>
              </w:rPr>
              <m:t>ann</m:t>
            </m:r>
          </m:sub>
        </m:sSub>
      </m:oMath>
      <w:r w:rsidRPr="009D48C3">
        <w:rPr>
          <w:sz w:val="24"/>
          <w:szCs w:val="24"/>
        </w:rPr>
        <w:tab/>
      </w:r>
      <w:r w:rsidRPr="009D48C3">
        <w:rPr>
          <w:rFonts w:ascii="Times New Roman" w:hAnsi="Times New Roman"/>
          <w:sz w:val="24"/>
          <w:szCs w:val="24"/>
        </w:rPr>
        <w:t>(</w:t>
      </w:r>
      <w:r w:rsidR="006411B4" w:rsidRPr="009D48C3">
        <w:rPr>
          <w:rFonts w:ascii="Times New Roman" w:hAnsi="Times New Roman"/>
          <w:sz w:val="24"/>
          <w:szCs w:val="24"/>
        </w:rPr>
        <w:t>2</w:t>
      </w:r>
      <w:r w:rsidRPr="009D48C3">
        <w:rPr>
          <w:rFonts w:ascii="Times New Roman" w:hAnsi="Times New Roman"/>
          <w:sz w:val="24"/>
          <w:szCs w:val="24"/>
        </w:rPr>
        <w:t>.</w:t>
      </w:r>
      <w:r w:rsidR="00C87D4E" w:rsidRPr="009D48C3">
        <w:rPr>
          <w:rFonts w:ascii="Times New Roman" w:hAnsi="Times New Roman"/>
          <w:sz w:val="24"/>
          <w:szCs w:val="24"/>
        </w:rPr>
        <w:t>20</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the first term can be written as,</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sSub>
          <m:sSubPr>
            <m:ctrlPr>
              <w:rPr>
                <w:sz w:val="24"/>
                <w:szCs w:val="24"/>
              </w:rPr>
            </m:ctrlPr>
          </m:sSubPr>
          <m:e>
            <m:d>
              <m:dPr>
                <m:ctrlPr>
                  <w:rPr>
                    <w:sz w:val="24"/>
                    <w:szCs w:val="24"/>
                  </w:rPr>
                </m:ctrlPr>
              </m:dPr>
              <m:e>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e>
            </m:d>
          </m:e>
          <m:sub>
            <m:r>
              <w:rPr>
                <w:sz w:val="24"/>
                <w:szCs w:val="24"/>
              </w:rPr>
              <m:t>hom</m:t>
            </m:r>
          </m:sub>
        </m:sSub>
        <m:r>
          <w:rPr>
            <w:sz w:val="24"/>
            <w:szCs w:val="24"/>
          </w:rPr>
          <m:t>=ξ∙L∙N∙</m:t>
        </m:r>
        <m:sSub>
          <m:sSubPr>
            <m:ctrlPr>
              <w:rPr>
                <w:sz w:val="24"/>
                <w:szCs w:val="24"/>
              </w:rPr>
            </m:ctrlPr>
          </m:sSubPr>
          <m:e>
            <m:r>
              <w:rPr>
                <w:sz w:val="24"/>
                <w:szCs w:val="24"/>
              </w:rPr>
              <m:t>N</m:t>
            </m:r>
          </m:e>
          <m:sub>
            <m:r>
              <w:rPr>
                <w:sz w:val="24"/>
                <w:szCs w:val="24"/>
              </w:rPr>
              <m:t>1</m:t>
            </m:r>
          </m:sub>
        </m:sSub>
        <m:r>
          <w:rPr>
            <w:sz w:val="24"/>
            <w:szCs w:val="24"/>
          </w:rPr>
          <m:t>∙Π=</m:t>
        </m:r>
        <m:f>
          <m:fPr>
            <m:ctrlPr>
              <w:rPr>
                <w:sz w:val="24"/>
                <w:szCs w:val="24"/>
              </w:rPr>
            </m:ctrlPr>
          </m:fPr>
          <m:num>
            <m:r>
              <w:rPr>
                <w:sz w:val="24"/>
                <w:szCs w:val="24"/>
              </w:rPr>
              <m:t>π</m:t>
            </m:r>
            <m:sSub>
              <m:sSubPr>
                <m:ctrlPr>
                  <w:rPr>
                    <w:sz w:val="24"/>
                    <w:szCs w:val="24"/>
                  </w:rPr>
                </m:ctrlPr>
              </m:sSubPr>
              <m:e>
                <m:r>
                  <w:rPr>
                    <w:sz w:val="24"/>
                    <w:szCs w:val="24"/>
                  </w:rPr>
                  <m:t>c</m:t>
                </m:r>
              </m:e>
              <m:sub>
                <m:r>
                  <w:rPr>
                    <w:sz w:val="24"/>
                    <w:szCs w:val="24"/>
                  </w:rPr>
                  <m:t>t</m:t>
                </m:r>
              </m:sub>
            </m:sSub>
          </m:num>
          <m:den>
            <m:sSup>
              <m:sSupPr>
                <m:ctrlPr>
                  <w:rPr>
                    <w:sz w:val="24"/>
                    <w:szCs w:val="24"/>
                  </w:rPr>
                </m:ctrlPr>
              </m:sSupPr>
              <m:e>
                <m:r>
                  <w:rPr>
                    <w:sz w:val="24"/>
                    <w:szCs w:val="24"/>
                  </w:rPr>
                  <m:t>d</m:t>
                </m:r>
              </m:e>
              <m:sup>
                <m:r>
                  <w:rPr>
                    <w:sz w:val="24"/>
                    <w:szCs w:val="24"/>
                  </w:rPr>
                  <m:t>3</m:t>
                </m:r>
              </m:sup>
            </m:sSup>
          </m:den>
        </m:f>
        <m:d>
          <m:dPr>
            <m:ctrlPr>
              <w:rPr>
                <w:sz w:val="24"/>
                <w:szCs w:val="24"/>
              </w:rPr>
            </m:ctrlPr>
          </m:dPr>
          <m:e>
            <m:f>
              <m:fPr>
                <m:ctrlPr>
                  <w:rPr>
                    <w:sz w:val="24"/>
                    <w:szCs w:val="24"/>
                  </w:rPr>
                </m:ctrlPr>
              </m:fPr>
              <m:num>
                <m:r>
                  <w:rPr>
                    <w:sz w:val="24"/>
                    <w:szCs w:val="24"/>
                  </w:rPr>
                  <m:t>2πb</m:t>
                </m:r>
                <m:d>
                  <m:dPr>
                    <m:ctrlPr>
                      <w:rPr>
                        <w:sz w:val="24"/>
                        <w:szCs w:val="24"/>
                      </w:rPr>
                    </m:ctrlPr>
                  </m:dPr>
                  <m:e>
                    <m:sSubSup>
                      <m:sSubSupPr>
                        <m:ctrlPr>
                          <w:rPr>
                            <w:sz w:val="24"/>
                            <w:szCs w:val="24"/>
                          </w:rPr>
                        </m:ctrlPr>
                      </m:sSubSupPr>
                      <m:e>
                        <m:r>
                          <w:rPr>
                            <w:sz w:val="24"/>
                            <w:szCs w:val="24"/>
                          </w:rPr>
                          <m:t>r</m:t>
                        </m:r>
                      </m:e>
                      <m:sub>
                        <m:r>
                          <w:rPr>
                            <w:sz w:val="24"/>
                            <w:szCs w:val="24"/>
                          </w:rPr>
                          <m:t>c</m:t>
                        </m:r>
                      </m:sub>
                      <m:sup>
                        <m:r>
                          <w:rPr>
                            <w:sz w:val="24"/>
                            <w:szCs w:val="24"/>
                          </w:rPr>
                          <m:t>2</m:t>
                        </m:r>
                      </m:sup>
                    </m:sSubSup>
                    <m:r>
                      <w:rPr>
                        <w:sz w:val="24"/>
                        <w:szCs w:val="24"/>
                      </w:rPr>
                      <m:t>-</m:t>
                    </m:r>
                    <m:sSup>
                      <m:sSupPr>
                        <m:ctrlPr>
                          <w:rPr>
                            <w:sz w:val="24"/>
                            <w:szCs w:val="24"/>
                          </w:rPr>
                        </m:ctrlPr>
                      </m:sSupPr>
                      <m:e>
                        <m:r>
                          <w:rPr>
                            <w:sz w:val="24"/>
                            <w:szCs w:val="24"/>
                          </w:rPr>
                          <m:t>a</m:t>
                        </m:r>
                      </m:e>
                      <m:sup>
                        <m:r>
                          <w:rPr>
                            <w:sz w:val="24"/>
                            <w:szCs w:val="24"/>
                          </w:rPr>
                          <m:t>2</m:t>
                        </m:r>
                      </m:sup>
                    </m:sSup>
                  </m:e>
                </m:d>
              </m:num>
              <m:den>
                <m:sSubSup>
                  <m:sSubSupPr>
                    <m:ctrlPr>
                      <w:rPr>
                        <w:sz w:val="24"/>
                        <w:szCs w:val="24"/>
                      </w:rPr>
                    </m:ctrlPr>
                  </m:sSubSupPr>
                  <m:e>
                    <m:r>
                      <w:rPr>
                        <w:sz w:val="24"/>
                        <w:szCs w:val="24"/>
                      </w:rPr>
                      <m:t>a</m:t>
                    </m:r>
                  </m:e>
                  <m:sub>
                    <m:r>
                      <w:rPr>
                        <w:sz w:val="24"/>
                        <w:szCs w:val="24"/>
                      </w:rPr>
                      <m:t>cr</m:t>
                    </m:r>
                  </m:sub>
                  <m:sup>
                    <m:r>
                      <w:rPr>
                        <w:sz w:val="24"/>
                        <w:szCs w:val="24"/>
                      </w:rPr>
                      <m:t>3</m:t>
                    </m:r>
                  </m:sup>
                </m:sSubSup>
              </m:den>
            </m:f>
          </m:e>
        </m:d>
        <m:r>
          <w:rPr>
            <w:sz w:val="24"/>
            <w:szCs w:val="24"/>
          </w:rPr>
          <m:t>exp</m:t>
        </m:r>
        <m:d>
          <m:dPr>
            <m:ctrlPr>
              <w:rPr>
                <w:sz w:val="24"/>
                <w:szCs w:val="24"/>
              </w:rPr>
            </m:ctrlPr>
          </m:dPr>
          <m:e>
            <m:r>
              <w:rPr>
                <w:sz w:val="24"/>
                <w:szCs w:val="24"/>
              </w:rPr>
              <m:t>-</m:t>
            </m:r>
            <m:f>
              <m:fPr>
                <m:ctrlPr>
                  <w:rPr>
                    <w:sz w:val="24"/>
                    <w:szCs w:val="24"/>
                  </w:rPr>
                </m:ctrlPr>
              </m:fPr>
              <m:num>
                <m:r>
                  <w:rPr>
                    <w:sz w:val="24"/>
                    <w:szCs w:val="24"/>
                  </w:rPr>
                  <m:t>Δ</m:t>
                </m:r>
                <m:sSub>
                  <m:sSubPr>
                    <m:ctrlPr>
                      <w:rPr>
                        <w:sz w:val="24"/>
                        <w:szCs w:val="24"/>
                      </w:rPr>
                    </m:ctrlPr>
                  </m:sSubPr>
                  <m:e>
                    <m:r>
                      <w:rPr>
                        <w:sz w:val="24"/>
                        <w:szCs w:val="24"/>
                      </w:rPr>
                      <m:t>E</m:t>
                    </m:r>
                  </m:e>
                  <m:sub>
                    <m:r>
                      <w:rPr>
                        <w:sz w:val="24"/>
                        <w:szCs w:val="24"/>
                      </w:rPr>
                      <m:t>c</m:t>
                    </m:r>
                  </m:sub>
                </m:sSub>
              </m:num>
              <m:den>
                <m:sSub>
                  <m:sSubPr>
                    <m:ctrlPr>
                      <w:rPr>
                        <w:sz w:val="24"/>
                        <w:szCs w:val="24"/>
                      </w:rPr>
                    </m:ctrlPr>
                  </m:sSubPr>
                  <m:e>
                    <m:r>
                      <w:rPr>
                        <w:sz w:val="24"/>
                        <w:szCs w:val="24"/>
                      </w:rPr>
                      <m:t>k</m:t>
                    </m:r>
                  </m:e>
                  <m:sub>
                    <m:r>
                      <w:rPr>
                        <w:sz w:val="24"/>
                        <w:szCs w:val="24"/>
                      </w:rPr>
                      <m:t>B</m:t>
                    </m:r>
                  </m:sub>
                </m:sSub>
                <m:r>
                  <w:rPr>
                    <w:sz w:val="24"/>
                    <w:szCs w:val="24"/>
                  </w:rPr>
                  <m:t>T</m:t>
                </m:r>
              </m:den>
            </m:f>
          </m:e>
        </m:d>
      </m:oMath>
      <w:r w:rsidR="00997AD3" w:rsidRPr="009D48C3">
        <w:rPr>
          <w:sz w:val="24"/>
          <w:szCs w:val="24"/>
        </w:rPr>
        <w:tab/>
      </w:r>
      <w:r w:rsidR="00997AD3" w:rsidRPr="009D48C3">
        <w:rPr>
          <w:rFonts w:ascii="Times New Roman" w:hAnsi="Times New Roman"/>
          <w:sz w:val="24"/>
          <w:szCs w:val="24"/>
        </w:rPr>
        <w:t>(</w:t>
      </w:r>
      <w:r w:rsidR="006411B4" w:rsidRPr="009D48C3">
        <w:rPr>
          <w:rFonts w:ascii="Times New Roman" w:hAnsi="Times New Roman"/>
          <w:sz w:val="24"/>
          <w:szCs w:val="24"/>
        </w:rPr>
        <w:t>2</w:t>
      </w:r>
      <w:r w:rsidR="00997AD3" w:rsidRPr="009D48C3">
        <w:rPr>
          <w:rFonts w:ascii="Times New Roman" w:hAnsi="Times New Roman"/>
          <w:sz w:val="24"/>
          <w:szCs w:val="24"/>
        </w:rPr>
        <w:t>.2</w:t>
      </w:r>
      <w:r w:rsidR="00C87D4E" w:rsidRPr="009D48C3">
        <w:rPr>
          <w:rFonts w:ascii="Times New Roman" w:hAnsi="Times New Roman"/>
          <w:sz w:val="24"/>
          <w:szCs w:val="24"/>
        </w:rPr>
        <w:t>1</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where </w:t>
      </w:r>
      <m:oMath>
        <m:r>
          <w:rPr>
            <w:rFonts w:ascii="Cambria Math" w:hAnsi="Cambria Math" w:cs="Times New Roman"/>
            <w:sz w:val="24"/>
            <w:szCs w:val="24"/>
          </w:rPr>
          <m:t>ξ=</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cr</m:t>
            </m:r>
          </m:sub>
        </m:sSub>
      </m:oMath>
      <w:r w:rsidRPr="009D48C3">
        <w:rPr>
          <w:rFonts w:ascii="Times New Roman" w:hAnsi="Times New Roman" w:cs="Times New Roman"/>
          <w:sz w:val="24"/>
          <w:szCs w:val="24"/>
        </w:rPr>
        <w:t xml:space="preserve"> is the (attempt) characteristic frequency for dislocation emission, </w:t>
      </w:r>
      <m:oMath>
        <m:r>
          <w:rPr>
            <w:rFonts w:ascii="Cambria Math" w:hAnsi="Cambria Math" w:cs="Times New Roman"/>
            <w:sz w:val="24"/>
            <w:szCs w:val="24"/>
          </w:rPr>
          <m:t>L=2π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cr</m:t>
            </m:r>
          </m:sub>
        </m:sSub>
      </m:oMath>
      <w:r w:rsidRPr="009D48C3">
        <w:rPr>
          <w:rFonts w:ascii="Times New Roman" w:hAnsi="Times New Roman" w:cs="Times New Roman"/>
          <w:sz w:val="24"/>
          <w:szCs w:val="24"/>
        </w:rPr>
        <w:t xml:space="preserve"> is the length of the emitted dislocation loop, </w:t>
      </w:r>
      <m:oMath>
        <m:r>
          <w:rPr>
            <w:rFonts w:ascii="Cambria Math" w:hAnsi="Cambria Math" w:cs="Times New Roman"/>
            <w:sz w:val="24"/>
            <w:szCs w:val="24"/>
          </w:rPr>
          <m:t>N=1/</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3</m:t>
            </m:r>
          </m:sup>
        </m:sSup>
      </m:oMath>
      <w:r w:rsidRPr="009D48C3">
        <w:rPr>
          <w:rFonts w:ascii="Times New Roman" w:hAnsi="Times New Roman" w:cs="Times New Roman"/>
          <w:sz w:val="24"/>
          <w:szCs w:val="24"/>
        </w:rPr>
        <w:t xml:space="preserve"> </w:t>
      </w:r>
      <w:r w:rsidR="004141D6" w:rsidRPr="009D48C3">
        <w:rPr>
          <w:rFonts w:ascii="Times New Roman" w:hAnsi="Times New Roman" w:cs="Times New Roman"/>
          <w:sz w:val="24"/>
          <w:szCs w:val="24"/>
        </w:rPr>
        <w:t>(</w:t>
      </w:r>
      <m:oMath>
        <m:r>
          <w:rPr>
            <w:rFonts w:ascii="Cambria Math" w:hAnsi="Cambria Math" w:cs="Times New Roman"/>
            <w:sz w:val="24"/>
            <w:szCs w:val="24"/>
          </w:rPr>
          <m:t>d</m:t>
        </m:r>
      </m:oMath>
      <w:r w:rsidR="004141D6" w:rsidRPr="009D48C3">
        <w:rPr>
          <w:rFonts w:ascii="Times New Roman" w:hAnsi="Times New Roman" w:cs="Times New Roman"/>
          <w:sz w:val="24"/>
          <w:szCs w:val="24"/>
        </w:rPr>
        <w:t xml:space="preserve"> is the edge length of the cube shown in </w:t>
      </w:r>
      <w:r w:rsidR="004141D6" w:rsidRPr="009D48C3">
        <w:rPr>
          <w:rFonts w:ascii="Times New Roman" w:hAnsi="Times New Roman" w:cs="Times New Roman"/>
          <w:b/>
          <w:sz w:val="24"/>
          <w:szCs w:val="24"/>
        </w:rPr>
        <w:lastRenderedPageBreak/>
        <w:t>Fig. 1</w:t>
      </w:r>
      <w:r w:rsidR="004141D6" w:rsidRPr="009D48C3">
        <w:rPr>
          <w:rFonts w:ascii="Times New Roman" w:hAnsi="Times New Roman" w:cs="Times New Roman"/>
          <w:sz w:val="24"/>
          <w:szCs w:val="24"/>
        </w:rPr>
        <w:t xml:space="preserve">) </w:t>
      </w:r>
      <w:r w:rsidRPr="009D48C3">
        <w:rPr>
          <w:rFonts w:ascii="Times New Roman" w:hAnsi="Times New Roman" w:cs="Times New Roman"/>
          <w:sz w:val="24"/>
          <w:szCs w:val="24"/>
        </w:rPr>
        <w:t xml:space="preserve">is the number of areas close to the contact surface where the dislocation nucleation occurs, and the number of nucleus in the plastic zone can be estimated as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=2πb</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c</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cr</m:t>
            </m:r>
          </m:sub>
          <m:sup>
            <m:r>
              <w:rPr>
                <w:rFonts w:ascii="Cambria Math" w:hAnsi="Cambria Math" w:cs="Times New Roman"/>
                <w:sz w:val="24"/>
                <w:szCs w:val="24"/>
              </w:rPr>
              <m:t>3</m:t>
            </m:r>
          </m:sup>
        </m:sSubSup>
      </m:oMath>
      <w:r w:rsidRPr="009D48C3">
        <w:rPr>
          <w:rFonts w:ascii="Times New Roman" w:hAnsi="Times New Roman" w:cs="Times New Roman"/>
          <w:sz w:val="24"/>
          <w:szCs w:val="24"/>
        </w:rPr>
        <w:t xml:space="preserve">. The probability of thermal fluctuation leading to the dislocation nucleation is estimated as </w:t>
      </w:r>
      <w:r w:rsidRPr="009D48C3">
        <w:rPr>
          <w:rFonts w:ascii="Times New Roman" w:hAnsi="Times New Roman" w:cs="Times New Roman"/>
          <w:color w:val="0070C0"/>
          <w:sz w:val="24"/>
          <w:szCs w:val="24"/>
        </w:rPr>
        <w:fldChar w:fldCharType="begin"/>
      </w:r>
      <w:r w:rsidR="002C65AD" w:rsidRPr="009D48C3">
        <w:rPr>
          <w:rFonts w:ascii="Times New Roman" w:hAnsi="Times New Roman" w:cs="Times New Roman"/>
          <w:color w:val="0070C0"/>
          <w:sz w:val="24"/>
          <w:szCs w:val="24"/>
        </w:rPr>
        <w:instrText xml:space="preserve"> ADDIN EN.CITE &lt;EndNote&gt;&lt;Cite&gt;&lt;Author&gt;Krasnikov&lt;/Author&gt;&lt;Year&gt;2015&lt;/Year&gt;&lt;RecNum&gt;36036&lt;/RecNum&gt;&lt;DisplayText&gt;[39]&lt;/DisplayText&gt;&lt;record&gt;&lt;rec-number&gt;36036&lt;/rec-number&gt;&lt;foreign-keys&gt;&lt;key app="EN" db-id="50wxdpzd9vd5r7e9t5b595djrfpttrxw9avp" timestamp="1458655293"&gt;36036&lt;/key&gt;&lt;/foreign-keys&gt;&lt;ref-type name="Journal Article"&gt;17&lt;/ref-type&gt;&lt;contributors&gt;&lt;authors&gt;&lt;author&gt;Krasnikov, V. S.&lt;/author&gt;&lt;author&gt;Mayer, A. E.&lt;/author&gt;&lt;/authors&gt;&lt;/contributors&gt;&lt;titles&gt;&lt;title&gt;Plasticity driven growth of nanovoids and strength of aluminum at high rate tension: Molecular dynamics simulations and continuum modeling&lt;/title&gt;&lt;secondary-title&gt;International Journal of Plasticity&lt;/secondary-title&gt;&lt;/titles&gt;&lt;periodical&gt;&lt;full-title&gt;International Journal of Plasticity&lt;/full-title&gt;&lt;abbr-1&gt;Int. J. Plast.&lt;/abbr-1&gt;&lt;abbr-2&gt;Int J Plast&lt;/abbr-2&gt;&lt;/periodical&gt;&lt;pages&gt;75-91&lt;/pages&gt;&lt;volume&gt;74&lt;/volume&gt;&lt;keywords&gt;&lt;keyword&gt;A. Fracture mechanisms&lt;/keyword&gt;&lt;keyword&gt;A. Dislocations&lt;/keyword&gt;&lt;keyword&gt;B. Porous material&lt;/keyword&gt;&lt;/keywords&gt;&lt;dates&gt;&lt;year&gt;2015&lt;/year&gt;&lt;pub-dates&gt;&lt;date&gt;11//&lt;/date&gt;&lt;/pub-dates&gt;&lt;/dates&gt;&lt;isbn&gt;0749-6419&lt;/isbn&gt;&lt;urls&gt;&lt;related-urls&gt;&lt;url&gt;http://www.sciencedirect.com/science/article/pii/S0749641915001035&lt;/url&gt;&lt;url&gt;http://ac.els-cdn.com/S0749641915001035/1-s2.0-S0749641915001035-main.pdf?_tid=aeee0b58-f036-11e5-965a-00000aacb360&amp;amp;acdnat=1458655515_857d98064ec64520d7d9b72afd0aafe5&lt;/url&gt;&lt;/related-urls&gt;&lt;/urls&gt;&lt;electronic-resource-num&gt;http://dx.doi.org/10.1016/j.ijplas.2015.06.007&lt;/electronic-resource-num&gt;&lt;/record&gt;&lt;/Cite&gt;&lt;/EndNote&gt;</w:instrText>
      </w:r>
      <w:r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[39]</w:t>
      </w:r>
      <w:r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r>
          <w:rPr>
            <w:sz w:val="24"/>
            <w:szCs w:val="24"/>
          </w:rPr>
          <m:t>Π=exp</m:t>
        </m:r>
        <m:d>
          <m:dPr>
            <m:ctrlPr>
              <w:rPr>
                <w:sz w:val="24"/>
                <w:szCs w:val="24"/>
              </w:rPr>
            </m:ctrlPr>
          </m:dPr>
          <m:e>
            <m:r>
              <w:rPr>
                <w:sz w:val="24"/>
                <w:szCs w:val="24"/>
              </w:rPr>
              <m:t>-</m:t>
            </m:r>
            <m:f>
              <m:fPr>
                <m:ctrlPr>
                  <w:rPr>
                    <w:sz w:val="24"/>
                    <w:szCs w:val="24"/>
                  </w:rPr>
                </m:ctrlPr>
              </m:fPr>
              <m:num>
                <m:r>
                  <w:rPr>
                    <w:sz w:val="24"/>
                    <w:szCs w:val="24"/>
                  </w:rPr>
                  <m:t>Δ</m:t>
                </m:r>
                <m:sSub>
                  <m:sSubPr>
                    <m:ctrlPr>
                      <w:rPr>
                        <w:sz w:val="24"/>
                        <w:szCs w:val="24"/>
                      </w:rPr>
                    </m:ctrlPr>
                  </m:sSubPr>
                  <m:e>
                    <m:r>
                      <w:rPr>
                        <w:sz w:val="24"/>
                        <w:szCs w:val="24"/>
                      </w:rPr>
                      <m:t>E</m:t>
                    </m:r>
                  </m:e>
                  <m:sub>
                    <m:r>
                      <w:rPr>
                        <w:sz w:val="24"/>
                        <w:szCs w:val="24"/>
                      </w:rPr>
                      <m:t>c</m:t>
                    </m:r>
                  </m:sub>
                </m:sSub>
              </m:num>
              <m:den>
                <m:sSub>
                  <m:sSubPr>
                    <m:ctrlPr>
                      <w:rPr>
                        <w:sz w:val="24"/>
                        <w:szCs w:val="24"/>
                      </w:rPr>
                    </m:ctrlPr>
                  </m:sSubPr>
                  <m:e>
                    <m:r>
                      <w:rPr>
                        <w:sz w:val="24"/>
                        <w:szCs w:val="24"/>
                      </w:rPr>
                      <m:t>k</m:t>
                    </m:r>
                  </m:e>
                  <m:sub>
                    <m:r>
                      <w:rPr>
                        <w:sz w:val="24"/>
                        <w:szCs w:val="24"/>
                      </w:rPr>
                      <m:t>B</m:t>
                    </m:r>
                  </m:sub>
                </m:sSub>
                <m:r>
                  <w:rPr>
                    <w:sz w:val="24"/>
                    <w:szCs w:val="24"/>
                  </w:rPr>
                  <m:t>T</m:t>
                </m:r>
              </m:den>
            </m:f>
          </m:e>
        </m:d>
        <m:r>
          <w:rPr>
            <w:sz w:val="24"/>
            <w:szCs w:val="24"/>
          </w:rPr>
          <m:t>=exp⁡</m:t>
        </m:r>
        <m:d>
          <m:dPr>
            <m:ctrlPr>
              <w:rPr>
                <w:sz w:val="24"/>
                <w:szCs w:val="24"/>
              </w:rPr>
            </m:ctrlPr>
          </m:dPr>
          <m:e>
            <m:r>
              <w:rPr>
                <w:sz w:val="24"/>
                <w:szCs w:val="24"/>
              </w:rPr>
              <m:t>-</m:t>
            </m:r>
            <m:f>
              <m:fPr>
                <m:ctrlPr>
                  <w:rPr>
                    <w:sz w:val="24"/>
                    <w:szCs w:val="24"/>
                  </w:rPr>
                </m:ctrlPr>
              </m:fPr>
              <m:num>
                <m:r>
                  <w:rPr>
                    <w:sz w:val="24"/>
                    <w:szCs w:val="24"/>
                  </w:rPr>
                  <m:t>π</m:t>
                </m:r>
                <m:sSubSup>
                  <m:sSubSupPr>
                    <m:ctrlPr>
                      <w:rPr>
                        <w:sz w:val="24"/>
                        <w:szCs w:val="24"/>
                      </w:rPr>
                    </m:ctrlPr>
                  </m:sSubSupPr>
                  <m:e>
                    <m:r>
                      <w:rPr>
                        <w:sz w:val="24"/>
                        <w:szCs w:val="24"/>
                      </w:rPr>
                      <m:t>ϵ</m:t>
                    </m:r>
                  </m:e>
                  <m:sub>
                    <m:r>
                      <w:rPr>
                        <w:sz w:val="24"/>
                        <w:szCs w:val="24"/>
                      </w:rPr>
                      <m:t>s</m:t>
                    </m:r>
                  </m:sub>
                  <m:sup>
                    <m:r>
                      <w:rPr>
                        <w:sz w:val="24"/>
                        <w:szCs w:val="24"/>
                      </w:rPr>
                      <m:t>2</m:t>
                    </m:r>
                  </m:sup>
                </m:sSubSup>
              </m:num>
              <m:den>
                <m:r>
                  <w:rPr>
                    <w:sz w:val="24"/>
                    <w:szCs w:val="24"/>
                  </w:rPr>
                  <m:t>2b</m:t>
                </m:r>
                <m:sSub>
                  <m:sSubPr>
                    <m:ctrlPr>
                      <w:rPr>
                        <w:sz w:val="24"/>
                        <w:szCs w:val="24"/>
                      </w:rPr>
                    </m:ctrlPr>
                  </m:sSubPr>
                  <m:e>
                    <m:r>
                      <w:rPr>
                        <w:sz w:val="24"/>
                        <w:szCs w:val="24"/>
                      </w:rPr>
                      <m:t>τ</m:t>
                    </m:r>
                  </m:e>
                  <m:sub>
                    <m:r>
                      <w:rPr>
                        <w:sz w:val="24"/>
                        <w:szCs w:val="24"/>
                      </w:rPr>
                      <m:t>max</m:t>
                    </m:r>
                  </m:sub>
                </m:sSub>
                <m:sSub>
                  <m:sSubPr>
                    <m:ctrlPr>
                      <w:rPr>
                        <w:sz w:val="24"/>
                        <w:szCs w:val="24"/>
                      </w:rPr>
                    </m:ctrlPr>
                  </m:sSubPr>
                  <m:e>
                    <m:r>
                      <w:rPr>
                        <w:sz w:val="24"/>
                        <w:szCs w:val="24"/>
                      </w:rPr>
                      <m:t>k</m:t>
                    </m:r>
                  </m:e>
                  <m:sub>
                    <m:r>
                      <w:rPr>
                        <w:sz w:val="24"/>
                        <w:szCs w:val="24"/>
                      </w:rPr>
                      <m:t>B</m:t>
                    </m:r>
                  </m:sub>
                </m:sSub>
                <m:r>
                  <w:rPr>
                    <w:sz w:val="24"/>
                    <w:szCs w:val="24"/>
                  </w:rPr>
                  <m:t>T</m:t>
                </m:r>
              </m:den>
            </m:f>
          </m:e>
        </m:d>
      </m:oMath>
      <w:r w:rsidRPr="009D48C3">
        <w:rPr>
          <w:sz w:val="24"/>
          <w:szCs w:val="24"/>
        </w:rPr>
        <w:tab/>
      </w:r>
      <w:r w:rsidRPr="009D48C3">
        <w:rPr>
          <w:rFonts w:ascii="Times New Roman" w:hAnsi="Times New Roman"/>
          <w:sz w:val="24"/>
          <w:szCs w:val="24"/>
        </w:rPr>
        <w:t>(</w:t>
      </w:r>
      <w:r w:rsidR="006411B4" w:rsidRPr="009D48C3">
        <w:rPr>
          <w:rFonts w:ascii="Times New Roman" w:hAnsi="Times New Roman"/>
          <w:sz w:val="24"/>
          <w:szCs w:val="24"/>
        </w:rPr>
        <w:t>2</w:t>
      </w:r>
      <w:r w:rsidR="00997AD3" w:rsidRPr="009D48C3">
        <w:rPr>
          <w:rFonts w:ascii="Times New Roman" w:hAnsi="Times New Roman"/>
          <w:sz w:val="24"/>
          <w:szCs w:val="24"/>
        </w:rPr>
        <w:t>.2</w:t>
      </w:r>
      <w:r w:rsidR="00C87D4E" w:rsidRPr="009D48C3">
        <w:rPr>
          <w:rFonts w:ascii="Times New Roman" w:hAnsi="Times New Roman"/>
          <w:sz w:val="24"/>
          <w:szCs w:val="24"/>
        </w:rPr>
        <w:t>2</w:t>
      </w:r>
      <w:r w:rsidRPr="009D48C3">
        <w:rPr>
          <w:rFonts w:ascii="Times New Roman" w:hAnsi="Times New Roman"/>
          <w:sz w:val="24"/>
          <w:szCs w:val="24"/>
        </w:rPr>
        <w:t>)</w:t>
      </w:r>
    </w:p>
    <w:p w:rsidR="002F16E0" w:rsidRPr="009D48C3" w:rsidRDefault="00B44F7A"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As illustrated by </w:t>
      </w:r>
      <w:proofErr w:type="spellStart"/>
      <w:r w:rsidRPr="009D48C3">
        <w:rPr>
          <w:rFonts w:ascii="Times New Roman" w:hAnsi="Times New Roman" w:cs="Times New Roman"/>
          <w:sz w:val="24"/>
          <w:szCs w:val="24"/>
        </w:rPr>
        <w:t>Krasnikov</w:t>
      </w:r>
      <w:proofErr w:type="spellEnd"/>
      <w:r w:rsidRPr="009D48C3">
        <w:rPr>
          <w:rFonts w:ascii="Times New Roman" w:hAnsi="Times New Roman" w:cs="Times New Roman"/>
          <w:sz w:val="24"/>
          <w:szCs w:val="24"/>
        </w:rPr>
        <w:t xml:space="preserve"> and Mayer </w:t>
      </w:r>
      <w:r w:rsidR="00956D0A" w:rsidRPr="009D48C3">
        <w:rPr>
          <w:rFonts w:ascii="Times New Roman" w:hAnsi="Times New Roman" w:cs="Times New Roman"/>
          <w:color w:val="0070C0"/>
          <w:sz w:val="24"/>
          <w:szCs w:val="24"/>
        </w:rPr>
        <w:fldChar w:fldCharType="begin"/>
      </w:r>
      <w:r w:rsidR="002C65AD" w:rsidRPr="009D48C3">
        <w:rPr>
          <w:rFonts w:ascii="Times New Roman" w:hAnsi="Times New Roman" w:cs="Times New Roman"/>
          <w:color w:val="0070C0"/>
          <w:sz w:val="24"/>
          <w:szCs w:val="24"/>
        </w:rPr>
        <w:instrText xml:space="preserve"> ADDIN EN.CITE &lt;EndNote&gt;&lt;Cite&gt;&lt;Author&gt;Krasnikov&lt;/Author&gt;&lt;Year&gt;2015&lt;/Year&gt;&lt;RecNum&gt;36036&lt;/RecNum&gt;&lt;DisplayText&gt;[39]&lt;/DisplayText&gt;&lt;record&gt;&lt;rec-number&gt;36036&lt;/rec-number&gt;&lt;foreign-keys&gt;&lt;key app="EN" db-id="50wxdpzd9vd5r7e9t5b595djrfpttrxw9avp" timestamp="1458655293"&gt;36036&lt;/key&gt;&lt;/foreign-keys&gt;&lt;ref-type name="Journal Article"&gt;17&lt;/ref-type&gt;&lt;contributors&gt;&lt;authors&gt;&lt;author&gt;Krasnikov, V. S.&lt;/author&gt;&lt;author&gt;Mayer, A. E.&lt;/author&gt;&lt;/authors&gt;&lt;/contributors&gt;&lt;titles&gt;&lt;title&gt;Plasticity driven growth of nanovoids and strength of aluminum at high rate tension: Molecular dynamics simulations and continuum modeling&lt;/title&gt;&lt;secondary-title&gt;International Journal of Plasticity&lt;/secondary-title&gt;&lt;/titles&gt;&lt;periodical&gt;&lt;full-title&gt;International Journal of Plasticity&lt;/full-title&gt;&lt;abbr-1&gt;Int. J. Plast.&lt;/abbr-1&gt;&lt;abbr-2&gt;Int J Plast&lt;/abbr-2&gt;&lt;/periodical&gt;&lt;pages&gt;75-91&lt;/pages&gt;&lt;volume&gt;74&lt;/volume&gt;&lt;keywords&gt;&lt;keyword&gt;A. Fracture mechanisms&lt;/keyword&gt;&lt;keyword&gt;A. Dislocations&lt;/keyword&gt;&lt;keyword&gt;B. Porous material&lt;/keyword&gt;&lt;/keywords&gt;&lt;dates&gt;&lt;year&gt;2015&lt;/year&gt;&lt;pub-dates&gt;&lt;date&gt;11//&lt;/date&gt;&lt;/pub-dates&gt;&lt;/dates&gt;&lt;isbn&gt;0749-6419&lt;/isbn&gt;&lt;urls&gt;&lt;related-urls&gt;&lt;url&gt;http://www.sciencedirect.com/science/article/pii/S0749641915001035&lt;/url&gt;&lt;url&gt;http://ac.els-cdn.com/S0749641915001035/1-s2.0-S0749641915001035-main.pdf?_tid=aeee0b58-f036-11e5-965a-00000aacb360&amp;amp;acdnat=1458655515_857d98064ec64520d7d9b72afd0aafe5&lt;/url&gt;&lt;/related-urls&gt;&lt;/urls&gt;&lt;electronic-resource-num&gt;http://dx.doi.org/10.1016/j.ijplas.2015.06.007&lt;/electronic-resource-num&gt;&lt;/record&gt;&lt;/Cite&gt;&lt;/EndNote&gt;</w:instrText>
      </w:r>
      <w:r w:rsidR="00956D0A"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[39]</w:t>
      </w:r>
      <w:r w:rsidR="00956D0A" w:rsidRPr="009D48C3">
        <w:rPr>
          <w:rFonts w:ascii="Times New Roman" w:hAnsi="Times New Roman" w:cs="Times New Roman"/>
          <w:color w:val="0070C0"/>
          <w:sz w:val="24"/>
          <w:szCs w:val="24"/>
        </w:rPr>
        <w:fldChar w:fldCharType="end"/>
      </w:r>
      <w:r w:rsidR="008C5534" w:rsidRPr="009D48C3">
        <w:rPr>
          <w:rFonts w:ascii="Times New Roman" w:hAnsi="Times New Roman" w:cs="Times New Roman"/>
          <w:sz w:val="24"/>
          <w:szCs w:val="24"/>
        </w:rPr>
        <w:t>, large amount of studies</w:t>
      </w:r>
      <w:r w:rsidR="00175563" w:rsidRPr="009D48C3">
        <w:rPr>
          <w:rFonts w:ascii="Times New Roman" w:hAnsi="Times New Roman" w:cs="Times New Roman"/>
          <w:sz w:val="24"/>
          <w:szCs w:val="24"/>
        </w:rPr>
        <w:t xml:space="preserve"> </w:t>
      </w:r>
      <w:r w:rsidRPr="009D48C3">
        <w:rPr>
          <w:rFonts w:ascii="Times New Roman" w:hAnsi="Times New Roman" w:cs="Times New Roman"/>
          <w:sz w:val="24"/>
          <w:szCs w:val="24"/>
        </w:rPr>
        <w:t xml:space="preserve">have been dedicated to consider this Arrhenius process in the case of preexisting void. In order to evaluate the energy change, </w:t>
      </w:r>
    </w:p>
    <w:p w:rsidR="002F16E0"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r>
          <w:rPr>
            <w:sz w:val="24"/>
            <w:szCs w:val="24"/>
          </w:rPr>
          <m:t>∆</m:t>
        </m:r>
        <m:sSub>
          <m:sSubPr>
            <m:ctrlPr>
              <w:rPr>
                <w:sz w:val="24"/>
                <w:szCs w:val="24"/>
              </w:rPr>
            </m:ctrlPr>
          </m:sSubPr>
          <m:e>
            <m:r>
              <w:rPr>
                <w:sz w:val="24"/>
                <w:szCs w:val="24"/>
              </w:rPr>
              <m:t>E</m:t>
            </m:r>
          </m:e>
          <m:sub>
            <m:r>
              <w:rPr>
                <w:sz w:val="24"/>
                <w:szCs w:val="24"/>
              </w:rPr>
              <m:t>c</m:t>
            </m:r>
          </m:sub>
        </m:sSub>
        <m:r>
          <w:rPr>
            <w:sz w:val="24"/>
            <w:szCs w:val="24"/>
          </w:rPr>
          <m:t>=</m:t>
        </m:r>
        <m:sSub>
          <m:sSubPr>
            <m:ctrlPr>
              <w:rPr>
                <w:sz w:val="24"/>
                <w:szCs w:val="24"/>
              </w:rPr>
            </m:ctrlPr>
          </m:sSubPr>
          <m:e>
            <m:r>
              <w:rPr>
                <w:sz w:val="24"/>
                <w:szCs w:val="24"/>
              </w:rPr>
              <m:t>E</m:t>
            </m:r>
          </m:e>
          <m:sub>
            <m:r>
              <w:rPr>
                <w:sz w:val="24"/>
                <w:szCs w:val="24"/>
              </w:rPr>
              <m:t>se</m:t>
            </m:r>
          </m:sub>
        </m:sSub>
        <m:r>
          <w:rPr>
            <w:sz w:val="24"/>
            <w:szCs w:val="24"/>
          </w:rPr>
          <m:t>-</m:t>
        </m:r>
        <m:sSub>
          <m:sSubPr>
            <m:ctrlPr>
              <w:rPr>
                <w:sz w:val="24"/>
                <w:szCs w:val="24"/>
              </w:rPr>
            </m:ctrlPr>
          </m:sSubPr>
          <m:e>
            <m:r>
              <w:rPr>
                <w:sz w:val="24"/>
                <w:szCs w:val="24"/>
              </w:rPr>
              <m:t>E</m:t>
            </m:r>
          </m:e>
          <m:sub>
            <m:r>
              <w:rPr>
                <w:sz w:val="24"/>
                <w:szCs w:val="24"/>
              </w:rPr>
              <m:t>σ</m:t>
            </m:r>
          </m:sub>
        </m:sSub>
      </m:oMath>
      <w:r w:rsidRPr="009D48C3">
        <w:rPr>
          <w:rFonts w:ascii="Times New Roman" w:hAnsi="Times New Roman"/>
          <w:sz w:val="24"/>
          <w:szCs w:val="24"/>
        </w:rPr>
        <w:t xml:space="preserve"> </w:t>
      </w:r>
      <w:r w:rsidRPr="009D48C3">
        <w:rPr>
          <w:rFonts w:ascii="Times New Roman" w:hAnsi="Times New Roman"/>
          <w:sz w:val="24"/>
          <w:szCs w:val="24"/>
        </w:rPr>
        <w:tab/>
        <w:t>(</w:t>
      </w:r>
      <w:r w:rsidR="006411B4" w:rsidRPr="009D48C3">
        <w:rPr>
          <w:rFonts w:ascii="Times New Roman" w:hAnsi="Times New Roman"/>
          <w:sz w:val="24"/>
          <w:szCs w:val="24"/>
        </w:rPr>
        <w:t>2</w:t>
      </w:r>
      <w:r w:rsidR="00997AD3" w:rsidRPr="009D48C3">
        <w:rPr>
          <w:rFonts w:ascii="Times New Roman" w:hAnsi="Times New Roman"/>
          <w:sz w:val="24"/>
          <w:szCs w:val="24"/>
        </w:rPr>
        <w:t>.2</w:t>
      </w:r>
      <w:r w:rsidR="00C87D4E" w:rsidRPr="009D48C3">
        <w:rPr>
          <w:rFonts w:ascii="Times New Roman" w:hAnsi="Times New Roman"/>
          <w:sz w:val="24"/>
          <w:szCs w:val="24"/>
        </w:rPr>
        <w:t>3</w:t>
      </w:r>
      <w:r w:rsidRPr="009D48C3">
        <w:rPr>
          <w:rFonts w:ascii="Times New Roman" w:hAnsi="Times New Roman"/>
          <w:sz w:val="24"/>
          <w:szCs w:val="24"/>
        </w:rPr>
        <w:t>)</w:t>
      </w:r>
    </w:p>
    <w:p w:rsidR="001C3644" w:rsidRPr="009D48C3" w:rsidRDefault="002F16E0"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se</m:t>
            </m:r>
          </m:sub>
        </m:sSub>
      </m:oMath>
      <w:r w:rsidRPr="009D48C3">
        <w:rPr>
          <w:rFonts w:ascii="Times New Roman" w:hAnsi="Times New Roman" w:cs="Times New Roman"/>
          <w:sz w:val="24"/>
          <w:szCs w:val="24"/>
        </w:rPr>
        <w:t xml:space="preserve"> is the formation energy of a semi-circular dislocation from a void surface, and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σ</m:t>
            </m:r>
          </m:sub>
        </m:sSub>
      </m:oMath>
      <w:r w:rsidR="009E0A5E" w:rsidRPr="009D48C3">
        <w:rPr>
          <w:rFonts w:ascii="Times New Roman" w:hAnsi="Times New Roman" w:cs="Times New Roman"/>
          <w:sz w:val="24"/>
          <w:szCs w:val="24"/>
        </w:rPr>
        <w:t xml:space="preserve"> is the reduction</w:t>
      </w:r>
      <w:r w:rsidR="004549E9" w:rsidRPr="009D48C3">
        <w:rPr>
          <w:rFonts w:ascii="Times New Roman" w:hAnsi="Times New Roman" w:cs="Times New Roman"/>
          <w:sz w:val="24"/>
          <w:szCs w:val="24"/>
        </w:rPr>
        <w:t xml:space="preserve"> of the elastic energy due to external stress. The energy of dislocation line with curvature radius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oMath>
      <w:r w:rsidR="00643D34" w:rsidRPr="009D48C3">
        <w:rPr>
          <w:rFonts w:ascii="Times New Roman" w:hAnsi="Times New Roman" w:cs="Times New Roman"/>
          <w:sz w:val="24"/>
          <w:szCs w:val="24"/>
        </w:rPr>
        <w:t xml:space="preserve"> </w:t>
      </w:r>
      <w:r w:rsidR="004549E9" w:rsidRPr="009D48C3">
        <w:rPr>
          <w:rFonts w:ascii="Times New Roman" w:hAnsi="Times New Roman" w:cs="Times New Roman"/>
          <w:sz w:val="24"/>
          <w:szCs w:val="24"/>
        </w:rPr>
        <w:t xml:space="preserve">can be taken in simple form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se</m:t>
            </m:r>
          </m:sub>
        </m:sSub>
        <m:r>
          <w:rPr>
            <w:rFonts w:ascii="Cambria Math" w:hAnsi="Cambria Math" w:cs="Times New Roman"/>
            <w:sz w:val="24"/>
            <w:szCs w:val="24"/>
          </w:rPr>
          <m:t>=π</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s</m:t>
            </m:r>
          </m:sub>
        </m:sSub>
      </m:oMath>
      <w:r w:rsidR="004549E9" w:rsidRPr="009D48C3">
        <w:rPr>
          <w:rFonts w:ascii="Times New Roman" w:hAnsi="Times New Roman" w:cs="Times New Roman"/>
          <w:sz w:val="24"/>
          <w:szCs w:val="24"/>
        </w:rPr>
        <w:t xml:space="preserve">, </w:t>
      </w:r>
      <w:r w:rsidR="00377DD8" w:rsidRPr="009D48C3">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s</m:t>
            </m:r>
          </m:sub>
        </m:sSub>
      </m:oMath>
      <w:r w:rsidR="00377DD8" w:rsidRPr="009D48C3">
        <w:rPr>
          <w:rFonts w:ascii="Times New Roman" w:hAnsi="Times New Roman" w:cs="Times New Roman"/>
          <w:sz w:val="24"/>
          <w:szCs w:val="24"/>
        </w:rPr>
        <w:t xml:space="preserve"> is the formation energy of dislocation per unit length, which typically ranges from ~ 0.2 to 0.4 eV/</w:t>
      </w:r>
      <w:r w:rsidR="00377DD8" w:rsidRPr="009D48C3">
        <w:rPr>
          <w:rFonts w:ascii="Times New Roman" w:hAnsi="Times New Roman" w:cs="Times New Roman"/>
          <w:i/>
          <w:sz w:val="24"/>
          <w:szCs w:val="24"/>
        </w:rPr>
        <w:t>b</w:t>
      </w:r>
      <w:r w:rsidR="00377DD8" w:rsidRPr="009D48C3">
        <w:rPr>
          <w:rFonts w:ascii="Times New Roman" w:hAnsi="Times New Roman" w:cs="Times New Roman"/>
          <w:sz w:val="24"/>
          <w:szCs w:val="24"/>
        </w:rPr>
        <w:t xml:space="preserve"> </w:t>
      </w:r>
      <w:r w:rsidR="00377DD8" w:rsidRPr="009D48C3">
        <w:rPr>
          <w:rFonts w:ascii="Times New Roman" w:hAnsi="Times New Roman" w:cs="Times New Roman"/>
          <w:color w:val="0070C0"/>
          <w:sz w:val="24"/>
          <w:szCs w:val="24"/>
        </w:rPr>
        <w:fldChar w:fldCharType="begin"/>
      </w:r>
      <w:r w:rsidR="002C65AD" w:rsidRPr="009D48C3">
        <w:rPr>
          <w:rFonts w:ascii="Times New Roman" w:hAnsi="Times New Roman" w:cs="Times New Roman"/>
          <w:color w:val="0070C0"/>
          <w:sz w:val="24"/>
          <w:szCs w:val="24"/>
        </w:rPr>
        <w:instrText xml:space="preserve"> ADDIN EN.CITE &lt;EndNote&gt;&lt;Cite&gt;&lt;Author&gt;Ananthakrishna&lt;/Author&gt;&lt;Year&gt;2007&lt;/Year&gt;&lt;RecNum&gt;28102&lt;/RecNum&gt;&lt;DisplayText&gt;[58]&lt;/DisplayText&gt;&lt;record&gt;&lt;rec-number&gt;28102&lt;/rec-number&gt;&lt;foreign-keys&gt;&lt;key app="EN" db-id="50wxdpzd9vd5r7e9t5b595djrfpttrxw9avp" timestamp="1427812854"&gt;28102&lt;/key&gt;&lt;/foreign-keys&gt;&lt;ref-type name="Journal Article"&gt;17&lt;/ref-type&gt;&lt;contributors&gt;&lt;authors&gt;&lt;author&gt;Ananthakrishna, G.&lt;/author&gt;&lt;/authors&gt;&lt;/contributors&gt;&lt;titles&gt;&lt;title&gt;Current theoretical approaches to collective behavior of dislocations&lt;/title&gt;&lt;secondary-title&gt;Physics Reports-Review Section of Physics Letters&lt;/secondary-title&gt;&lt;/titles&gt;&lt;periodical&gt;&lt;full-title&gt;Physics Reports-Review Section of Physics Letters&lt;/full-title&gt;&lt;abbr-1&gt;Phys. Rep.&lt;/abbr-1&gt;&lt;/periodical&gt;&lt;pages&gt;113-259&lt;/pages&gt;&lt;volume&gt;440&lt;/volume&gt;&lt;number&gt;4-6&lt;/number&gt;&lt;dates&gt;&lt;year&gt;2007&lt;/year&gt;&lt;pub-dates&gt;&lt;date&gt;Mar&lt;/date&gt;&lt;/pub-dates&gt;&lt;/dates&gt;&lt;isbn&gt;0370-1573&lt;/isbn&gt;&lt;accession-num&gt;WOS:000245760400001&lt;/accession-num&gt;&lt;urls&gt;&lt;related-urls&gt;&lt;url&gt;&amp;lt;Go to ISI&amp;gt;://WOS:000245760400001&lt;/url&gt;&lt;url&gt;http://ac.els-cdn.com/S0370157306004418/1-s2.0-S0370157306004418-main.pdf?_tid=efc3b6a2-7cc6-11e5-8d71-00000aab0f6b&amp;amp;acdnat=1445963137_9631d8dfdfa7ba6490bf58529f31cfca&lt;/url&gt;&lt;/related-urls&gt;&lt;/urls&gt;&lt;electronic-resource-num&gt;10.1016/j.physrep.2006.10.003&lt;/electronic-resource-num&gt;&lt;/record&gt;&lt;/Cite&gt;&lt;/EndNote&gt;</w:instrText>
      </w:r>
      <w:r w:rsidR="00377DD8"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[58]</w:t>
      </w:r>
      <w:r w:rsidR="00377DD8" w:rsidRPr="009D48C3">
        <w:rPr>
          <w:rFonts w:ascii="Times New Roman" w:hAnsi="Times New Roman" w:cs="Times New Roman"/>
          <w:color w:val="0070C0"/>
          <w:sz w:val="24"/>
          <w:szCs w:val="24"/>
        </w:rPr>
        <w:fldChar w:fldCharType="end"/>
      </w:r>
      <w:r w:rsidR="00377DD8" w:rsidRPr="009D48C3">
        <w:rPr>
          <w:rFonts w:ascii="Times New Roman" w:hAnsi="Times New Roman" w:cs="Times New Roman"/>
          <w:sz w:val="24"/>
          <w:szCs w:val="24"/>
        </w:rPr>
        <w:t xml:space="preserve">. </w:t>
      </w:r>
      <w:r w:rsidR="001C3644" w:rsidRPr="009D48C3">
        <w:rPr>
          <w:rFonts w:ascii="Times New Roman" w:hAnsi="Times New Roman" w:cs="Times New Roman"/>
          <w:sz w:val="24"/>
          <w:szCs w:val="24"/>
        </w:rPr>
        <w:t>The elastic energy is,</w:t>
      </w:r>
    </w:p>
    <w:p w:rsidR="001C3644"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sSub>
          <m:sSubPr>
            <m:ctrlPr>
              <w:rPr>
                <w:sz w:val="24"/>
                <w:szCs w:val="24"/>
              </w:rPr>
            </m:ctrlPr>
          </m:sSubPr>
          <m:e>
            <m:r>
              <w:rPr>
                <w:sz w:val="24"/>
                <w:szCs w:val="24"/>
              </w:rPr>
              <m:t>E</m:t>
            </m:r>
          </m:e>
          <m:sub>
            <m:r>
              <w:rPr>
                <w:sz w:val="24"/>
                <w:szCs w:val="24"/>
              </w:rPr>
              <m:t>σ</m:t>
            </m:r>
          </m:sub>
        </m:sSub>
        <m:r>
          <w:rPr>
            <w:sz w:val="24"/>
            <w:szCs w:val="24"/>
          </w:rPr>
          <m:t>=</m:t>
        </m:r>
        <m:d>
          <m:dPr>
            <m:ctrlPr>
              <w:rPr>
                <w:sz w:val="24"/>
                <w:szCs w:val="24"/>
              </w:rPr>
            </m:ctrlPr>
          </m:dPr>
          <m:e>
            <m:sSub>
              <m:sSubPr>
                <m:ctrlPr>
                  <w:rPr>
                    <w:sz w:val="24"/>
                    <w:szCs w:val="24"/>
                  </w:rPr>
                </m:ctrlPr>
              </m:sSubPr>
              <m:e>
                <m:r>
                  <w:rPr>
                    <w:sz w:val="24"/>
                    <w:szCs w:val="24"/>
                  </w:rPr>
                  <m:t>σ</m:t>
                </m:r>
              </m:e>
              <m:sub>
                <m:r>
                  <w:rPr>
                    <w:sz w:val="24"/>
                    <w:szCs w:val="24"/>
                  </w:rPr>
                  <m:t>τ</m:t>
                </m:r>
              </m:sub>
            </m:sSub>
            <m:r>
              <w:rPr>
                <w:sz w:val="24"/>
                <w:szCs w:val="24"/>
              </w:rPr>
              <m:t>-</m:t>
            </m:r>
            <m:sSub>
              <m:sSubPr>
                <m:ctrlPr>
                  <w:rPr>
                    <w:sz w:val="24"/>
                    <w:szCs w:val="24"/>
                  </w:rPr>
                </m:ctrlPr>
              </m:sSubPr>
              <m:e>
                <m:r>
                  <w:rPr>
                    <w:sz w:val="24"/>
                    <w:szCs w:val="24"/>
                  </w:rPr>
                  <m:t>σ</m:t>
                </m:r>
              </m:e>
              <m:sub>
                <m:r>
                  <w:rPr>
                    <w:sz w:val="24"/>
                    <w:szCs w:val="24"/>
                  </w:rPr>
                  <m:t>H</m:t>
                </m:r>
              </m:sub>
            </m:sSub>
          </m:e>
        </m:d>
        <m:r>
          <w:rPr>
            <w:sz w:val="24"/>
            <w:szCs w:val="24"/>
          </w:rPr>
          <m:t>b</m:t>
        </m:r>
        <m:f>
          <m:fPr>
            <m:ctrlPr>
              <w:rPr>
                <w:sz w:val="24"/>
                <w:szCs w:val="24"/>
              </w:rPr>
            </m:ctrlPr>
          </m:fPr>
          <m:num>
            <m:r>
              <w:rPr>
                <w:sz w:val="24"/>
                <w:szCs w:val="24"/>
              </w:rPr>
              <m:t>π</m:t>
            </m:r>
            <m:sSubSup>
              <m:sSubSupPr>
                <m:ctrlPr>
                  <w:rPr>
                    <w:sz w:val="24"/>
                    <w:szCs w:val="24"/>
                  </w:rPr>
                </m:ctrlPr>
              </m:sSubSupPr>
              <m:e>
                <m:r>
                  <w:rPr>
                    <w:sz w:val="24"/>
                    <w:szCs w:val="24"/>
                  </w:rPr>
                  <m:t>r</m:t>
                </m:r>
              </m:e>
              <m:sub>
                <m:r>
                  <w:rPr>
                    <w:sz w:val="24"/>
                    <w:szCs w:val="24"/>
                  </w:rPr>
                  <m:t>d</m:t>
                </m:r>
              </m:sub>
              <m:sup>
                <m:r>
                  <w:rPr>
                    <w:sz w:val="24"/>
                    <w:szCs w:val="24"/>
                  </w:rPr>
                  <m:t>2</m:t>
                </m:r>
              </m:sup>
            </m:sSubSup>
          </m:num>
          <m:den>
            <m:r>
              <w:rPr>
                <w:sz w:val="24"/>
                <w:szCs w:val="24"/>
              </w:rPr>
              <m:t>2</m:t>
            </m:r>
          </m:den>
        </m:f>
        <m:r>
          <w:rPr>
            <w:sz w:val="24"/>
            <w:szCs w:val="24"/>
          </w:rPr>
          <m:t xml:space="preserve"> </m:t>
        </m:r>
      </m:oMath>
      <w:r w:rsidRPr="009D48C3">
        <w:rPr>
          <w:rFonts w:ascii="Times New Roman" w:hAnsi="Times New Roman"/>
          <w:sz w:val="24"/>
          <w:szCs w:val="24"/>
        </w:rPr>
        <w:tab/>
        <w:t>(</w:t>
      </w:r>
      <w:r w:rsidR="006411B4" w:rsidRPr="009D48C3">
        <w:rPr>
          <w:rFonts w:ascii="Times New Roman" w:hAnsi="Times New Roman"/>
          <w:sz w:val="24"/>
          <w:szCs w:val="24"/>
        </w:rPr>
        <w:t>2</w:t>
      </w:r>
      <w:r w:rsidR="00997AD3" w:rsidRPr="009D48C3">
        <w:rPr>
          <w:rFonts w:ascii="Times New Roman" w:hAnsi="Times New Roman"/>
          <w:sz w:val="24"/>
          <w:szCs w:val="24"/>
        </w:rPr>
        <w:t>.2</w:t>
      </w:r>
      <w:r w:rsidR="00E77A3A" w:rsidRPr="009D48C3">
        <w:rPr>
          <w:rFonts w:ascii="Times New Roman" w:hAnsi="Times New Roman"/>
          <w:sz w:val="24"/>
          <w:szCs w:val="24"/>
        </w:rPr>
        <w:t>4</w:t>
      </w:r>
      <w:r w:rsidRPr="009D48C3">
        <w:rPr>
          <w:rFonts w:ascii="Times New Roman" w:hAnsi="Times New Roman"/>
          <w:sz w:val="24"/>
          <w:szCs w:val="24"/>
        </w:rPr>
        <w:t>)</w:t>
      </w:r>
    </w:p>
    <w:p w:rsidR="00F67D50" w:rsidRPr="009D48C3" w:rsidRDefault="006259B1"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where </w:t>
      </w:r>
      <w:r w:rsidR="00E20C2F" w:rsidRPr="009D48C3">
        <w:rPr>
          <w:rFonts w:ascii="Times New Roman" w:hAnsi="Times New Roman" w:cs="Times New Roman"/>
          <w:sz w:val="24"/>
          <w:szCs w:val="24"/>
        </w:rPr>
        <w:t>according to the Fleischer-</w:t>
      </w:r>
      <w:proofErr w:type="spellStart"/>
      <w:r w:rsidR="00E20C2F" w:rsidRPr="009D48C3">
        <w:rPr>
          <w:rFonts w:ascii="Times New Roman" w:hAnsi="Times New Roman" w:cs="Times New Roman"/>
          <w:sz w:val="24"/>
          <w:szCs w:val="24"/>
        </w:rPr>
        <w:t>Friedel</w:t>
      </w:r>
      <w:proofErr w:type="spellEnd"/>
      <w:r w:rsidR="00E20C2F" w:rsidRPr="009D48C3">
        <w:rPr>
          <w:rFonts w:ascii="Times New Roman" w:hAnsi="Times New Roman" w:cs="Times New Roman"/>
          <w:sz w:val="24"/>
          <w:szCs w:val="24"/>
        </w:rPr>
        <w:t xml:space="preserve"> </w:t>
      </w:r>
      <w:r w:rsidR="002D4808" w:rsidRPr="009D48C3">
        <w:rPr>
          <w:rFonts w:ascii="Times New Roman" w:hAnsi="Times New Roman" w:cs="Times New Roman"/>
          <w:sz w:val="24"/>
          <w:szCs w:val="24"/>
        </w:rPr>
        <w:t xml:space="preserve">(FF) </w:t>
      </w:r>
      <w:r w:rsidR="00E20C2F" w:rsidRPr="009D48C3">
        <w:rPr>
          <w:rFonts w:ascii="Times New Roman" w:hAnsi="Times New Roman" w:cs="Times New Roman"/>
          <w:sz w:val="24"/>
          <w:szCs w:val="24"/>
        </w:rPr>
        <w:t>theory, the solute drag stress due to H pinning</w:t>
      </w:r>
      <w:r w:rsidRPr="009D48C3">
        <w:rPr>
          <w:rFonts w:ascii="Times New Roman" w:hAnsi="Times New Roman" w:cs="Times New Roman"/>
          <w:sz w:val="24"/>
          <w:szCs w:val="24"/>
        </w:rPr>
        <w:t xml:space="preserve"> can be written as</w:t>
      </w:r>
      <w:r w:rsidR="009D40A0" w:rsidRPr="009D48C3">
        <w:rPr>
          <w:rFonts w:ascii="Times New Roman" w:hAnsi="Times New Roman" w:cs="Times New Roman"/>
          <w:sz w:val="24"/>
          <w:szCs w:val="24"/>
        </w:rPr>
        <w:t xml:space="preserve"> </w:t>
      </w:r>
      <w:r w:rsidR="009D40A0" w:rsidRPr="009D48C3">
        <w:rPr>
          <w:rFonts w:ascii="Times New Roman" w:hAnsi="Times New Roman" w:cs="Times New Roman"/>
          <w:color w:val="0070C0"/>
          <w:sz w:val="24"/>
          <w:szCs w:val="24"/>
        </w:rPr>
        <w:fldChar w:fldCharType="begin">
          <w:fldData xml:space="preserve">PEVuZE5vdGU+PENpdGU+PEF1dGhvcj5QYXRpbmV0PC9BdXRob3I+PFllYXI+MjAxMTwvWWVhcj48
UmVjTnVtPjM2MjQ5PC9SZWNOdW0+PERpc3BsYXlUZXh0Pls1OSwgNjBdPC9EaXNwbGF5VGV4dD48
cmVjb3JkPjxyZWMtbnVtYmVyPjM2MjQ5PC9yZWMtbnVtYmVyPjxmb3JlaWduLWtleXM+PGtleSBh
cHA9IkVOIiBkYi1pZD0iNTB3eGRwemQ5dmQ1cjdlOXQ1YjU5NWRqcmZwdHRyeHc5YXZwIiB0aW1l
c3RhbXA9IjE0Nzk3NTUxMDEiPjM2MjQ5PC9rZXk+PC9mb3JlaWduLWtleXM+PHJlZi10eXBlIG5h
bWU9IkpvdXJuYWwgQXJ0aWNsZSI+MTc8L3JlZi10eXBlPjxjb250cmlidXRvcnM+PGF1dGhvcnM+
PGF1dGhvcj5QYXRpbmV0LCBTLjwvYXV0aG9yPjxhdXRob3I+UHJvdmlsbGUsIEwuPC9hdXRob3I+
PC9hdXRob3JzPjwvY29udHJpYnV0b3JzPjx0aXRsZXM+PHRpdGxlPkRpc2xvY2F0aW9uIHBpbm5p
bmcgYnkgc3Vic3RpdHV0aW9uYWwgaW1wdXJpdGllcyBpbiBhbiBhdG9taWMtc2NhbGUgbW9kZWwg
Zm9yIEFsKE1nKSBzb2xpZCBzb2x1dGlvbnM8L3RpdGxlPjxzZWNvbmRhcnktdGl0bGU+UGhpbG9z
b3BoaWNhbCBNYWdhemluZTwvc2Vjb25kYXJ5LXRpdGxlPjwvdGl0bGVzPjxwZXJpb2RpY2FsPjxm
dWxsLXRpdGxlPlBoaWxvc29waGljYWwgTWFnYXppbmU8L2Z1bGwtdGl0bGU+PGFiYnItMT5QaGls
b3MuIE1hZy48L2FiYnItMT48YWJici0yPlBoaWxvcyBNYWc8L2FiYnItMj48L3BlcmlvZGljYWw+
PHBhZ2VzPjE1ODEtMTYwNjwvcGFnZXM+PHZvbHVtZT45MTwvdm9sdW1lPjxudW1iZXI+MTE8L251
bWJlcj48ZGF0ZXM+PHllYXI+MjAxMTwveWVhcj48cHViLWRhdGVzPjxkYXRlPjIwMTEvMDQvMTE8
L2RhdGU+PC9wdWItZGF0ZXM+PC9kYXRlcz48cHVibGlzaGVyPlRheWxvciAmYW1wOyBGcmFuY2lz
PC9wdWJsaXNoZXI+PGlzYm4+MTQ3OC02NDM1PC9pc2JuPjx1cmxzPjxyZWxhdGVkLXVybHM+PHVy
bD5odHRwOi8vZHguZG9pLm9yZy8xMC4xMDgwLzE0Nzg2NDM1LjIwMTAuNTQzNjQ5PC91cmw+PC9y
ZWxhdGVkLXVybHM+PC91cmxzPjxlbGVjdHJvbmljLXJlc291cmNlLW51bT4xMC4xMDgwLzE0Nzg2
NDM1LjIwMTAuNTQzNjQ5PC9lbGVjdHJvbmljLXJlc291cmNlLW51bT48L3JlY29yZD48L0NpdGU+
PENpdGU+PEF1dGhvcj5QYXRpbmV0PC9BdXRob3I+PFllYXI+MjAwODwvWWVhcj48UmVjTnVtPjM2
MjUwPC9SZWNOdW0+PHJlY29yZD48cmVjLW51bWJlcj4zNjI1MDwvcmVjLW51bWJlcj48Zm9yZWln
bi1rZXlzPjxrZXkgYXBwPSJFTiIgZGItaWQ9IjUwd3hkcHpkOXZkNXI3ZTl0NWI1OTVkanJmcHR0
cnh3OWF2cCIgdGltZXN0YW1wPSIxNDc5ODA3MTI5Ij4zNjI1MDwva2V5PjwvZm9yZWlnbi1rZXlz
PjxyZWYtdHlwZSBuYW1lPSJKb3VybmFsIEFydGljbGUiPjE3PC9yZWYtdHlwZT48Y29udHJpYnV0
b3JzPjxhdXRob3JzPjxhdXRob3I+UGF0aW5ldCwgUy48L2F1dGhvcj48YXV0aG9yPlByb3ZpbGxl
LCBMLjwvYXV0aG9yPjwvYXV0aG9ycz48L2NvbnRyaWJ1dG9ycz48dGl0bGVzPjx0aXRsZT5EZXBp
bm5pbmcgdHJhbnNpdGlvbiBmb3IgYSBzY3JldyBkaXNsb2NhdGlvbiBpbiBhIG1vZGVsIHNvbGlk
IHNvbHV0aW9uPC90aXRsZT48c2Vjb25kYXJ5LXRpdGxlPlBoeXNpY2FsIFJldmlldyBCPC9zZWNv
bmRhcnktdGl0bGU+PC90aXRsZXM+PHBlcmlvZGljYWw+PGZ1bGwtdGl0bGU+UGh5c2ljYWwgUmV2
aWV3IEI8L2Z1bGwtdGl0bGU+PGFiYnItMT5QaHlzLiBSZXYuIEI8L2FiYnItMT48L3BlcmlvZGlj
YWw+PHBhZ2VzPjEwNDEwOTwvcGFnZXM+PHZvbHVtZT43ODwvdm9sdW1lPjxudW1iZXI+MTA8L251
bWJlcj48ZGF0ZXM+PHllYXI+MjAwODwveWVhcj48cHViLWRhdGVzPjxkYXRlPjA5LzE1LzwvZGF0
ZT48L3B1Yi1kYXRlcz48L2RhdGVzPjxwdWJsaXNoZXI+QW1lcmljYW4gUGh5c2ljYWwgU29jaWV0
eTwvcHVibGlzaGVyPjx1cmxzPjxyZWxhdGVkLXVybHM+PHVybD5odHRwOi8vbGluay5hcHMub3Jn
L2RvaS8xMC4xMTAzL1BoeXNSZXZCLjc4LjEwNDEwOTwvdXJsPjwvcmVsYXRlZC11cmxzPjwvdXJs
cz48L3JlY29yZD48L0NpdGU+PC9FbmROb3RlPn==
</w:fldData>
        </w:fldChar>
      </w:r>
      <w:r w:rsidR="002C65AD" w:rsidRPr="009D48C3">
        <w:rPr>
          <w:rFonts w:ascii="Times New Roman" w:hAnsi="Times New Roman" w:cs="Times New Roman"/>
          <w:color w:val="0070C0"/>
          <w:sz w:val="24"/>
          <w:szCs w:val="24"/>
        </w:rPr>
        <w:instrText xml:space="preserve"> ADDIN EN.CITE </w:instrText>
      </w:r>
      <w:r w:rsidR="002C65AD" w:rsidRPr="009D48C3">
        <w:rPr>
          <w:rFonts w:ascii="Times New Roman" w:hAnsi="Times New Roman" w:cs="Times New Roman"/>
          <w:color w:val="0070C0"/>
          <w:sz w:val="24"/>
          <w:szCs w:val="24"/>
        </w:rPr>
        <w:fldChar w:fldCharType="begin">
          <w:fldData xml:space="preserve">PEVuZE5vdGU+PENpdGU+PEF1dGhvcj5QYXRpbmV0PC9BdXRob3I+PFllYXI+MjAxMTwvWWVhcj48
UmVjTnVtPjM2MjQ5PC9SZWNOdW0+PERpc3BsYXlUZXh0Pls1OSwgNjBdPC9EaXNwbGF5VGV4dD48
cmVjb3JkPjxyZWMtbnVtYmVyPjM2MjQ5PC9yZWMtbnVtYmVyPjxmb3JlaWduLWtleXM+PGtleSBh
cHA9IkVOIiBkYi1pZD0iNTB3eGRwemQ5dmQ1cjdlOXQ1YjU5NWRqcmZwdHRyeHc5YXZwIiB0aW1l
c3RhbXA9IjE0Nzk3NTUxMDEiPjM2MjQ5PC9rZXk+PC9mb3JlaWduLWtleXM+PHJlZi10eXBlIG5h
bWU9IkpvdXJuYWwgQXJ0aWNsZSI+MTc8L3JlZi10eXBlPjxjb250cmlidXRvcnM+PGF1dGhvcnM+
PGF1dGhvcj5QYXRpbmV0LCBTLjwvYXV0aG9yPjxhdXRob3I+UHJvdmlsbGUsIEwuPC9hdXRob3I+
PC9hdXRob3JzPjwvY29udHJpYnV0b3JzPjx0aXRsZXM+PHRpdGxlPkRpc2xvY2F0aW9uIHBpbm5p
bmcgYnkgc3Vic3RpdHV0aW9uYWwgaW1wdXJpdGllcyBpbiBhbiBhdG9taWMtc2NhbGUgbW9kZWwg
Zm9yIEFsKE1nKSBzb2xpZCBzb2x1dGlvbnM8L3RpdGxlPjxzZWNvbmRhcnktdGl0bGU+UGhpbG9z
b3BoaWNhbCBNYWdhemluZTwvc2Vjb25kYXJ5LXRpdGxlPjwvdGl0bGVzPjxwZXJpb2RpY2FsPjxm
dWxsLXRpdGxlPlBoaWxvc29waGljYWwgTWFnYXppbmU8L2Z1bGwtdGl0bGU+PGFiYnItMT5QaGls
b3MuIE1hZy48L2FiYnItMT48YWJici0yPlBoaWxvcyBNYWc8L2FiYnItMj48L3BlcmlvZGljYWw+
PHBhZ2VzPjE1ODEtMTYwNjwvcGFnZXM+PHZvbHVtZT45MTwvdm9sdW1lPjxudW1iZXI+MTE8L251
bWJlcj48ZGF0ZXM+PHllYXI+MjAxMTwveWVhcj48cHViLWRhdGVzPjxkYXRlPjIwMTEvMDQvMTE8
L2RhdGU+PC9wdWItZGF0ZXM+PC9kYXRlcz48cHVibGlzaGVyPlRheWxvciAmYW1wOyBGcmFuY2lz
PC9wdWJsaXNoZXI+PGlzYm4+MTQ3OC02NDM1PC9pc2JuPjx1cmxzPjxyZWxhdGVkLXVybHM+PHVy
bD5odHRwOi8vZHguZG9pLm9yZy8xMC4xMDgwLzE0Nzg2NDM1LjIwMTAuNTQzNjQ5PC91cmw+PC9y
ZWxhdGVkLXVybHM+PC91cmxzPjxlbGVjdHJvbmljLXJlc291cmNlLW51bT4xMC4xMDgwLzE0Nzg2
NDM1LjIwMTAuNTQzNjQ5PC9lbGVjdHJvbmljLXJlc291cmNlLW51bT48L3JlY29yZD48L0NpdGU+
PENpdGU+PEF1dGhvcj5QYXRpbmV0PC9BdXRob3I+PFllYXI+MjAwODwvWWVhcj48UmVjTnVtPjM2
MjUwPC9SZWNOdW0+PHJlY29yZD48cmVjLW51bWJlcj4zNjI1MDwvcmVjLW51bWJlcj48Zm9yZWln
bi1rZXlzPjxrZXkgYXBwPSJFTiIgZGItaWQ9IjUwd3hkcHpkOXZkNXI3ZTl0NWI1OTVkanJmcHR0
cnh3OWF2cCIgdGltZXN0YW1wPSIxNDc5ODA3MTI5Ij4zNjI1MDwva2V5PjwvZm9yZWlnbi1rZXlz
PjxyZWYtdHlwZSBuYW1lPSJKb3VybmFsIEFydGljbGUiPjE3PC9yZWYtdHlwZT48Y29udHJpYnV0
b3JzPjxhdXRob3JzPjxhdXRob3I+UGF0aW5ldCwgUy48L2F1dGhvcj48YXV0aG9yPlByb3ZpbGxl
LCBMLjwvYXV0aG9yPjwvYXV0aG9ycz48L2NvbnRyaWJ1dG9ycz48dGl0bGVzPjx0aXRsZT5EZXBp
bm5pbmcgdHJhbnNpdGlvbiBmb3IgYSBzY3JldyBkaXNsb2NhdGlvbiBpbiBhIG1vZGVsIHNvbGlk
IHNvbHV0aW9uPC90aXRsZT48c2Vjb25kYXJ5LXRpdGxlPlBoeXNpY2FsIFJldmlldyBCPC9zZWNv
bmRhcnktdGl0bGU+PC90aXRsZXM+PHBlcmlvZGljYWw+PGZ1bGwtdGl0bGU+UGh5c2ljYWwgUmV2
aWV3IEI8L2Z1bGwtdGl0bGU+PGFiYnItMT5QaHlzLiBSZXYuIEI8L2FiYnItMT48L3BlcmlvZGlj
YWw+PHBhZ2VzPjEwNDEwOTwvcGFnZXM+PHZvbHVtZT43ODwvdm9sdW1lPjxudW1iZXI+MTA8L251
bWJlcj48ZGF0ZXM+PHllYXI+MjAwODwveWVhcj48cHViLWRhdGVzPjxkYXRlPjA5LzE1LzwvZGF0
ZT48L3B1Yi1kYXRlcz48L2RhdGVzPjxwdWJsaXNoZXI+QW1lcmljYW4gUGh5c2ljYWwgU29jaWV0
eTwvcHVibGlzaGVyPjx1cmxzPjxyZWxhdGVkLXVybHM+PHVybD5odHRwOi8vbGluay5hcHMub3Jn
L2RvaS8xMC4xMTAzL1BoeXNSZXZCLjc4LjEwNDEwOTwvdXJsPjwvcmVsYXRlZC11cmxzPjwvdXJs
cz48L3JlY29yZD48L0NpdGU+PC9FbmROb3RlPn==
</w:fldData>
        </w:fldChar>
      </w:r>
      <w:r w:rsidR="002C65AD" w:rsidRPr="009D48C3">
        <w:rPr>
          <w:rFonts w:ascii="Times New Roman" w:hAnsi="Times New Roman" w:cs="Times New Roman"/>
          <w:color w:val="0070C0"/>
          <w:sz w:val="24"/>
          <w:szCs w:val="24"/>
        </w:rPr>
        <w:instrText xml:space="preserve"> ADDIN EN.CITE.DATA </w:instrText>
      </w:r>
      <w:r w:rsidR="002C65AD" w:rsidRPr="009D48C3">
        <w:rPr>
          <w:rFonts w:ascii="Times New Roman" w:hAnsi="Times New Roman" w:cs="Times New Roman"/>
          <w:color w:val="0070C0"/>
          <w:sz w:val="24"/>
          <w:szCs w:val="24"/>
        </w:rPr>
      </w:r>
      <w:r w:rsidR="002C65AD" w:rsidRPr="009D48C3">
        <w:rPr>
          <w:rFonts w:ascii="Times New Roman" w:hAnsi="Times New Roman" w:cs="Times New Roman"/>
          <w:color w:val="0070C0"/>
          <w:sz w:val="24"/>
          <w:szCs w:val="24"/>
        </w:rPr>
        <w:fldChar w:fldCharType="end"/>
      </w:r>
      <w:r w:rsidR="009D40A0" w:rsidRPr="009D48C3">
        <w:rPr>
          <w:rFonts w:ascii="Times New Roman" w:hAnsi="Times New Roman" w:cs="Times New Roman"/>
          <w:color w:val="0070C0"/>
          <w:sz w:val="24"/>
          <w:szCs w:val="24"/>
        </w:rPr>
      </w:r>
      <w:r w:rsidR="009D40A0"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[59, 60]</w:t>
      </w:r>
      <w:r w:rsidR="009D40A0"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w:t>
      </w:r>
    </w:p>
    <w:p w:rsidR="006259B1"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sSubSup>
          <m:sSubSupPr>
            <m:ctrlPr>
              <w:rPr>
                <w:sz w:val="24"/>
                <w:szCs w:val="24"/>
              </w:rPr>
            </m:ctrlPr>
          </m:sSubSupPr>
          <m:e>
            <m:r>
              <w:rPr>
                <w:sz w:val="24"/>
                <w:szCs w:val="24"/>
              </w:rPr>
              <m:t>σ</m:t>
            </m:r>
          </m:e>
          <m:sub>
            <m:r>
              <w:rPr>
                <w:sz w:val="24"/>
                <w:szCs w:val="24"/>
              </w:rPr>
              <m:t>H</m:t>
            </m:r>
          </m:sub>
          <m:sup>
            <m:r>
              <w:rPr>
                <w:sz w:val="24"/>
                <w:szCs w:val="24"/>
              </w:rPr>
              <m:t>FF</m:t>
            </m:r>
          </m:sup>
        </m:sSubSup>
        <m:r>
          <w:rPr>
            <w:sz w:val="24"/>
            <w:szCs w:val="24"/>
          </w:rPr>
          <m:t>=</m:t>
        </m:r>
        <m:f>
          <m:fPr>
            <m:ctrlPr>
              <w:rPr>
                <w:sz w:val="24"/>
                <w:szCs w:val="24"/>
              </w:rPr>
            </m:ctrlPr>
          </m:fPr>
          <m:num>
            <m:sSubSup>
              <m:sSubSupPr>
                <m:ctrlPr>
                  <w:rPr>
                    <w:sz w:val="24"/>
                    <w:szCs w:val="24"/>
                  </w:rPr>
                </m:ctrlPr>
              </m:sSubSupPr>
              <m:e>
                <m:r>
                  <w:rPr>
                    <w:sz w:val="24"/>
                    <w:szCs w:val="24"/>
                  </w:rPr>
                  <m:t>f</m:t>
                </m:r>
              </m:e>
              <m:sub>
                <m:r>
                  <w:rPr>
                    <w:sz w:val="24"/>
                    <w:szCs w:val="24"/>
                  </w:rPr>
                  <m:t>m</m:t>
                </m:r>
              </m:sub>
              <m:sup>
                <m:r>
                  <w:rPr>
                    <w:sz w:val="24"/>
                    <w:szCs w:val="24"/>
                  </w:rPr>
                  <m:t>3/2</m:t>
                </m:r>
              </m:sup>
            </m:sSubSup>
            <m:rad>
              <m:radPr>
                <m:degHide m:val="1"/>
                <m:ctrlPr>
                  <w:rPr>
                    <w:sz w:val="24"/>
                    <w:szCs w:val="24"/>
                  </w:rPr>
                </m:ctrlPr>
              </m:radPr>
              <m:deg/>
              <m:e>
                <m:sSub>
                  <m:sSubPr>
                    <m:ctrlPr>
                      <w:rPr>
                        <w:sz w:val="24"/>
                        <w:szCs w:val="24"/>
                      </w:rPr>
                    </m:ctrlPr>
                  </m:sSubPr>
                  <m:e>
                    <m:r>
                      <w:rPr>
                        <w:sz w:val="24"/>
                        <w:szCs w:val="24"/>
                      </w:rPr>
                      <m:t>c</m:t>
                    </m:r>
                  </m:e>
                  <m:sub>
                    <m:r>
                      <w:rPr>
                        <w:sz w:val="24"/>
                        <w:szCs w:val="24"/>
                      </w:rPr>
                      <m:t>H</m:t>
                    </m:r>
                  </m:sub>
                </m:sSub>
              </m:e>
            </m:rad>
          </m:num>
          <m:den>
            <m:r>
              <w:rPr>
                <w:sz w:val="24"/>
                <w:szCs w:val="24"/>
              </w:rPr>
              <m:t>b</m:t>
            </m:r>
            <m:rad>
              <m:radPr>
                <m:degHide m:val="1"/>
                <m:ctrlPr>
                  <w:rPr>
                    <w:sz w:val="24"/>
                    <w:szCs w:val="24"/>
                  </w:rPr>
                </m:ctrlPr>
              </m:radPr>
              <m:deg/>
              <m:e>
                <m:r>
                  <w:rPr>
                    <w:sz w:val="24"/>
                    <w:szCs w:val="24"/>
                  </w:rPr>
                  <m:t>2s</m:t>
                </m:r>
                <m:sSub>
                  <m:sSubPr>
                    <m:ctrlPr>
                      <w:rPr>
                        <w:sz w:val="24"/>
                        <w:szCs w:val="24"/>
                      </w:rPr>
                    </m:ctrlPr>
                  </m:sSubPr>
                  <m:e>
                    <m:r>
                      <w:rPr>
                        <w:sz w:val="24"/>
                        <w:szCs w:val="24"/>
                      </w:rPr>
                      <m:t>Γ</m:t>
                    </m:r>
                  </m:e>
                  <m:sub>
                    <m:r>
                      <w:rPr>
                        <w:sz w:val="24"/>
                        <w:szCs w:val="24"/>
                      </w:rPr>
                      <m:t>l</m:t>
                    </m:r>
                  </m:sub>
                </m:sSub>
              </m:e>
            </m:rad>
          </m:den>
        </m:f>
      </m:oMath>
      <w:r w:rsidRPr="009D48C3">
        <w:rPr>
          <w:rFonts w:ascii="Times New Roman" w:hAnsi="Times New Roman"/>
          <w:sz w:val="24"/>
          <w:szCs w:val="24"/>
        </w:rPr>
        <w:t xml:space="preserve"> </w:t>
      </w:r>
      <w:r w:rsidRPr="009D48C3">
        <w:rPr>
          <w:rFonts w:ascii="Times New Roman" w:hAnsi="Times New Roman"/>
          <w:sz w:val="24"/>
          <w:szCs w:val="24"/>
        </w:rPr>
        <w:tab/>
        <w:t>(</w:t>
      </w:r>
      <w:r w:rsidR="006411B4" w:rsidRPr="009D48C3">
        <w:rPr>
          <w:rFonts w:ascii="Times New Roman" w:hAnsi="Times New Roman"/>
          <w:sz w:val="24"/>
          <w:szCs w:val="24"/>
        </w:rPr>
        <w:t>2</w:t>
      </w:r>
      <w:r w:rsidR="00997AD3" w:rsidRPr="009D48C3">
        <w:rPr>
          <w:rFonts w:ascii="Times New Roman" w:hAnsi="Times New Roman"/>
          <w:sz w:val="24"/>
          <w:szCs w:val="24"/>
        </w:rPr>
        <w:t>.2</w:t>
      </w:r>
      <w:r w:rsidR="00E77A3A" w:rsidRPr="009D48C3">
        <w:rPr>
          <w:rFonts w:ascii="Times New Roman" w:hAnsi="Times New Roman"/>
          <w:sz w:val="24"/>
          <w:szCs w:val="24"/>
        </w:rPr>
        <w:t>5</w:t>
      </w:r>
      <w:r w:rsidRPr="009D48C3">
        <w:rPr>
          <w:rFonts w:ascii="Times New Roman" w:hAnsi="Times New Roman"/>
          <w:sz w:val="24"/>
          <w:szCs w:val="24"/>
        </w:rPr>
        <w:t>)</w:t>
      </w:r>
    </w:p>
    <w:p w:rsidR="00F36636" w:rsidRPr="009D48C3" w:rsidRDefault="00F36636"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r>
          <w:rPr>
            <w:rFonts w:ascii="Cambria Math" w:hAnsi="Cambria Math" w:cs="Times New Roman"/>
            <w:sz w:val="24"/>
            <w:szCs w:val="24"/>
          </w:rPr>
          <m:t>s=</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/2</m:t>
        </m:r>
      </m:oMath>
      <w:r w:rsidRPr="009D48C3">
        <w:rPr>
          <w:rFonts w:ascii="Times New Roman" w:hAnsi="Times New Roman" w:cs="Times New Roman"/>
          <w:sz w:val="24"/>
          <w:szCs w:val="24"/>
        </w:rPr>
        <w:t xml:space="preserve"> is the atomic area in the glide plane,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l</m:t>
            </m:r>
          </m:sub>
        </m:sSub>
      </m:oMath>
      <w:r w:rsidRPr="009D48C3">
        <w:rPr>
          <w:rFonts w:ascii="Times New Roman" w:hAnsi="Times New Roman" w:cs="Times New Roman"/>
          <w:sz w:val="24"/>
          <w:szCs w:val="24"/>
        </w:rPr>
        <w:t xml:space="preserve"> is the dislocation line tension (for the screw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Ls</m:t>
            </m:r>
          </m:sub>
        </m:sSub>
        <m:r>
          <w:rPr>
            <w:rFonts w:ascii="Cambria Math" w:hAnsi="Cambria Math" w:cs="Times New Roman"/>
            <w:sz w:val="24"/>
            <w:szCs w:val="24"/>
          </w:rPr>
          <m:t>(1+v)/(1-v)</m:t>
        </m:r>
      </m:oMath>
      <w:r w:rsidRPr="009D48C3">
        <w:rPr>
          <w:rFonts w:ascii="Times New Roman" w:hAnsi="Times New Roman" w:cs="Times New Roman"/>
          <w:sz w:val="24"/>
          <w:szCs w:val="24"/>
        </w:rPr>
        <w:t xml:space="preserve"> while for the edge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Le</m:t>
            </m:r>
          </m:sub>
        </m:sSub>
        <m:r>
          <w:rPr>
            <w:rFonts w:ascii="Cambria Math" w:hAnsi="Cambria Math" w:cs="Times New Roman"/>
            <w:sz w:val="24"/>
            <w:szCs w:val="24"/>
          </w:rPr>
          <m:t>(1-2v)</m:t>
        </m:r>
      </m:oMath>
      <w:r w:rsidRPr="009D48C3">
        <w:rPr>
          <w:rFonts w:ascii="Times New Roman" w:hAnsi="Times New Roman" w:cs="Times New Roman"/>
          <w:sz w:val="24"/>
          <w:szCs w:val="24"/>
        </w:rPr>
        <w:t xml:space="preserve">, with the classical line energy of a straight dislocation is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r>
          <w:rPr>
            <w:rFonts w:ascii="Cambria Math" w:hAnsi="Cambria Math" w:cs="Times New Roman"/>
            <w:sz w:val="24"/>
            <w:szCs w:val="24"/>
          </w:rPr>
          <m:t>=μ</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/2</m:t>
        </m:r>
      </m:oMath>
      <w:r w:rsidRPr="009D48C3">
        <w:rPr>
          <w:rFonts w:ascii="Times New Roman" w:hAnsi="Times New Roman" w:cs="Times New Roman"/>
          <w:sz w:val="24"/>
          <w:szCs w:val="24"/>
        </w:rPr>
        <w:t xml:space="preserve">, and for the screw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Ls</m:t>
            </m:r>
          </m:sub>
        </m:sSub>
        <m:r>
          <w:rPr>
            <w:rFonts w:ascii="Cambria Math" w:hAnsi="Cambria Math" w:cs="Times New Roman"/>
            <w:sz w:val="24"/>
            <w:szCs w:val="24"/>
          </w:rPr>
          <m:t>=0.61</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oMath>
      <w:r w:rsidRPr="009D48C3">
        <w:rPr>
          <w:rFonts w:ascii="Times New Roman" w:hAnsi="Times New Roman" w:cs="Times New Roman"/>
          <w:sz w:val="24"/>
          <w:szCs w:val="24"/>
        </w:rPr>
        <w:t xml:space="preserve"> and for the edge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Le</m:t>
            </m:r>
          </m:sub>
        </m:sSub>
        <m:r>
          <w:rPr>
            <w:rFonts w:ascii="Cambria Math" w:hAnsi="Cambria Math" w:cs="Times New Roman"/>
            <w:sz w:val="24"/>
            <w:szCs w:val="24"/>
          </w:rPr>
          <m:t>=0.95</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oMath>
      <w:r w:rsidRPr="009D48C3">
        <w:rPr>
          <w:rFonts w:ascii="Times New Roman" w:hAnsi="Times New Roman" w:cs="Times New Roman"/>
          <w:sz w:val="24"/>
          <w:szCs w:val="24"/>
        </w:rPr>
        <w:t>), and with H induced obstacle strength is,</w:t>
      </w:r>
    </w:p>
    <w:p w:rsidR="00F36636"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sSub>
          <m:sSubPr>
            <m:ctrlPr>
              <w:rPr>
                <w:sz w:val="24"/>
                <w:szCs w:val="24"/>
              </w:rPr>
            </m:ctrlPr>
          </m:sSubPr>
          <m:e>
            <m:r>
              <w:rPr>
                <w:sz w:val="24"/>
                <w:szCs w:val="24"/>
              </w:rPr>
              <m:t>f</m:t>
            </m:r>
          </m:e>
          <m:sub>
            <m:r>
              <w:rPr>
                <w:sz w:val="24"/>
                <w:szCs w:val="24"/>
              </w:rPr>
              <m:t>m</m:t>
            </m:r>
          </m:sub>
        </m:sSub>
        <m:r>
          <w:rPr>
            <w:sz w:val="24"/>
            <w:szCs w:val="24"/>
          </w:rPr>
          <m:t>=</m:t>
        </m:r>
        <m:acc>
          <m:accPr>
            <m:chr m:val="̅"/>
            <m:ctrlPr>
              <w:rPr>
                <w:sz w:val="24"/>
                <w:szCs w:val="24"/>
              </w:rPr>
            </m:ctrlPr>
          </m:accPr>
          <m:e>
            <m:r>
              <w:rPr>
                <w:sz w:val="24"/>
                <w:szCs w:val="24"/>
              </w:rPr>
              <m:t>α</m:t>
            </m:r>
          </m:e>
        </m:acc>
        <m:r>
          <w:rPr>
            <w:sz w:val="24"/>
            <w:szCs w:val="24"/>
          </w:rPr>
          <m:t>μ</m:t>
        </m:r>
        <m:sSup>
          <m:sSupPr>
            <m:ctrlPr>
              <w:rPr>
                <w:sz w:val="24"/>
                <w:szCs w:val="24"/>
              </w:rPr>
            </m:ctrlPr>
          </m:sSupPr>
          <m:e>
            <m:r>
              <w:rPr>
                <w:sz w:val="24"/>
                <w:szCs w:val="24"/>
              </w:rPr>
              <m:t>b</m:t>
            </m:r>
          </m:e>
          <m:sup>
            <m:r>
              <w:rPr>
                <w:sz w:val="24"/>
                <w:szCs w:val="24"/>
              </w:rPr>
              <m:t>2</m:t>
            </m:r>
          </m:sup>
        </m:sSup>
      </m:oMath>
      <w:r w:rsidRPr="009D48C3">
        <w:rPr>
          <w:rFonts w:ascii="Times New Roman" w:hAnsi="Times New Roman"/>
          <w:sz w:val="24"/>
          <w:szCs w:val="24"/>
        </w:rPr>
        <w:t xml:space="preserve"> </w:t>
      </w:r>
      <w:r w:rsidRPr="009D48C3">
        <w:rPr>
          <w:rFonts w:ascii="Times New Roman" w:hAnsi="Times New Roman"/>
          <w:sz w:val="24"/>
          <w:szCs w:val="24"/>
        </w:rPr>
        <w:tab/>
        <w:t>(</w:t>
      </w:r>
      <w:r w:rsidR="006411B4" w:rsidRPr="009D48C3">
        <w:rPr>
          <w:rFonts w:ascii="Times New Roman" w:hAnsi="Times New Roman"/>
          <w:sz w:val="24"/>
          <w:szCs w:val="24"/>
        </w:rPr>
        <w:t>2</w:t>
      </w:r>
      <w:r w:rsidR="00997AD3" w:rsidRPr="009D48C3">
        <w:rPr>
          <w:rFonts w:ascii="Times New Roman" w:hAnsi="Times New Roman"/>
          <w:sz w:val="24"/>
          <w:szCs w:val="24"/>
        </w:rPr>
        <w:t>.2</w:t>
      </w:r>
      <w:r w:rsidR="00E77A3A" w:rsidRPr="009D48C3">
        <w:rPr>
          <w:rFonts w:ascii="Times New Roman" w:hAnsi="Times New Roman"/>
          <w:sz w:val="24"/>
          <w:szCs w:val="24"/>
        </w:rPr>
        <w:t>6</w:t>
      </w:r>
      <w:r w:rsidRPr="009D48C3">
        <w:rPr>
          <w:rFonts w:ascii="Times New Roman" w:hAnsi="Times New Roman"/>
          <w:sz w:val="24"/>
          <w:szCs w:val="24"/>
        </w:rPr>
        <w:t>)</w:t>
      </w:r>
    </w:p>
    <w:p w:rsidR="00F36636" w:rsidRPr="009D48C3" w:rsidRDefault="00F36636"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α</m:t>
            </m:r>
          </m:e>
        </m:acc>
      </m:oMath>
      <w:r w:rsidRPr="009D48C3">
        <w:rPr>
          <w:rFonts w:ascii="Times New Roman" w:hAnsi="Times New Roman" w:cs="Times New Roman"/>
          <w:sz w:val="24"/>
          <w:szCs w:val="24"/>
        </w:rPr>
        <w:t xml:space="preserve"> is the mean pinning coefficient. </w:t>
      </w:r>
      <w:r w:rsidR="001923F0" w:rsidRPr="009D48C3">
        <w:rPr>
          <w:rFonts w:ascii="Times New Roman" w:hAnsi="Times New Roman" w:cs="Times New Roman"/>
          <w:sz w:val="24"/>
          <w:szCs w:val="24"/>
        </w:rPr>
        <w:t xml:space="preserve">Unfortunately, </w:t>
      </w:r>
      <m:oMath>
        <m:acc>
          <m:accPr>
            <m:chr m:val="̅"/>
            <m:ctrlPr>
              <w:rPr>
                <w:rFonts w:ascii="Cambria Math" w:hAnsi="Cambria Math" w:cs="Times New Roman"/>
                <w:i/>
                <w:sz w:val="24"/>
                <w:szCs w:val="24"/>
              </w:rPr>
            </m:ctrlPr>
          </m:accPr>
          <m:e>
            <m:r>
              <w:rPr>
                <w:rFonts w:ascii="Cambria Math" w:hAnsi="Cambria Math" w:cs="Times New Roman"/>
                <w:sz w:val="24"/>
                <w:szCs w:val="24"/>
              </w:rPr>
              <m:t>α</m:t>
            </m:r>
          </m:e>
        </m:acc>
      </m:oMath>
      <w:r w:rsidR="001923F0" w:rsidRPr="009D48C3">
        <w:rPr>
          <w:rFonts w:ascii="Times New Roman" w:hAnsi="Times New Roman" w:cs="Times New Roman"/>
          <w:sz w:val="24"/>
          <w:szCs w:val="24"/>
        </w:rPr>
        <w:t xml:space="preserve"> is difficult to determine a priori</w:t>
      </w:r>
      <w:r w:rsidR="0047148C" w:rsidRPr="009D48C3">
        <w:rPr>
          <w:rFonts w:ascii="Times New Roman" w:hAnsi="Times New Roman" w:cs="Times New Roman"/>
          <w:sz w:val="24"/>
          <w:szCs w:val="24"/>
        </w:rPr>
        <w:t xml:space="preserve"> for H interstitials</w:t>
      </w:r>
      <w:r w:rsidR="007A038F" w:rsidRPr="009D48C3">
        <w:rPr>
          <w:rFonts w:ascii="Times New Roman" w:hAnsi="Times New Roman" w:cs="Times New Roman"/>
          <w:sz w:val="24"/>
          <w:szCs w:val="24"/>
        </w:rPr>
        <w:t>,</w:t>
      </w:r>
      <w:r w:rsidR="001923F0" w:rsidRPr="009D48C3">
        <w:rPr>
          <w:rFonts w:ascii="Times New Roman" w:hAnsi="Times New Roman" w:cs="Times New Roman"/>
          <w:sz w:val="24"/>
          <w:szCs w:val="24"/>
        </w:rPr>
        <w:t xml:space="preserve"> </w:t>
      </w:r>
      <w:r w:rsidR="007A038F" w:rsidRPr="009D48C3">
        <w:rPr>
          <w:rFonts w:ascii="Times New Roman" w:hAnsi="Times New Roman" w:cs="Times New Roman"/>
          <w:sz w:val="24"/>
          <w:szCs w:val="24"/>
        </w:rPr>
        <w:t>h</w:t>
      </w:r>
      <w:r w:rsidR="001923F0" w:rsidRPr="009D48C3">
        <w:rPr>
          <w:rFonts w:ascii="Times New Roman" w:hAnsi="Times New Roman" w:cs="Times New Roman"/>
          <w:sz w:val="24"/>
          <w:szCs w:val="24"/>
        </w:rPr>
        <w:t xml:space="preserve">ence we </w:t>
      </w:r>
      <w:r w:rsidR="00313F1D" w:rsidRPr="009D48C3">
        <w:rPr>
          <w:rFonts w:ascii="Times New Roman" w:hAnsi="Times New Roman" w:cs="Times New Roman"/>
          <w:sz w:val="24"/>
          <w:szCs w:val="24"/>
        </w:rPr>
        <w:t>treat</w:t>
      </w:r>
      <w:r w:rsidR="001923F0" w:rsidRPr="009D48C3">
        <w:rPr>
          <w:rFonts w:ascii="Times New Roman" w:hAnsi="Times New Roman" w:cs="Times New Roman"/>
          <w:sz w:val="24"/>
          <w:szCs w:val="24"/>
        </w:rPr>
        <w:t xml:space="preserve"> it as a</w:t>
      </w:r>
      <w:r w:rsidR="000B5748" w:rsidRPr="009D48C3">
        <w:rPr>
          <w:rFonts w:ascii="Times New Roman" w:hAnsi="Times New Roman" w:cs="Times New Roman"/>
          <w:sz w:val="24"/>
          <w:szCs w:val="24"/>
        </w:rPr>
        <w:t>n adjustable</w:t>
      </w:r>
      <w:r w:rsidR="001923F0" w:rsidRPr="009D48C3">
        <w:rPr>
          <w:rFonts w:ascii="Times New Roman" w:hAnsi="Times New Roman" w:cs="Times New Roman"/>
          <w:sz w:val="24"/>
          <w:szCs w:val="24"/>
        </w:rPr>
        <w:t xml:space="preserve"> parameter. </w:t>
      </w:r>
      <w:r w:rsidR="004E23C4" w:rsidRPr="009D48C3">
        <w:rPr>
          <w:rFonts w:ascii="Times New Roman" w:hAnsi="Times New Roman" w:cs="Times New Roman"/>
          <w:sz w:val="24"/>
          <w:szCs w:val="24"/>
        </w:rPr>
        <w:t>T</w:t>
      </w:r>
      <w:r w:rsidRPr="009D48C3">
        <w:rPr>
          <w:rFonts w:ascii="Times New Roman" w:hAnsi="Times New Roman" w:cs="Times New Roman"/>
          <w:sz w:val="24"/>
          <w:szCs w:val="24"/>
        </w:rPr>
        <w:t>o a first approximation, we can assume that for a semi-circular loop, the dislocation line tension is,</w:t>
      </w:r>
    </w:p>
    <w:p w:rsidR="00F36636"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lastRenderedPageBreak/>
        <w:tab/>
      </w:r>
      <m:oMath>
        <m:sSub>
          <m:sSubPr>
            <m:ctrlPr>
              <w:rPr>
                <w:sz w:val="24"/>
                <w:szCs w:val="24"/>
              </w:rPr>
            </m:ctrlPr>
          </m:sSubPr>
          <m:e>
            <m:r>
              <w:rPr>
                <w:sz w:val="24"/>
                <w:szCs w:val="24"/>
              </w:rPr>
              <m:t>Γ</m:t>
            </m:r>
          </m:e>
          <m:sub>
            <m:r>
              <w:rPr>
                <w:sz w:val="24"/>
                <w:szCs w:val="24"/>
              </w:rPr>
              <m:t>l</m:t>
            </m:r>
          </m:sub>
        </m:sSub>
        <m:r>
          <w:rPr>
            <w:sz w:val="24"/>
            <w:szCs w:val="24"/>
          </w:rPr>
          <m:t>=</m:t>
        </m:r>
        <m:f>
          <m:fPr>
            <m:ctrlPr>
              <w:rPr>
                <w:sz w:val="24"/>
                <w:szCs w:val="24"/>
              </w:rPr>
            </m:ctrlPr>
          </m:fPr>
          <m:num>
            <m:sSub>
              <m:sSubPr>
                <m:ctrlPr>
                  <w:rPr>
                    <w:sz w:val="24"/>
                    <w:szCs w:val="24"/>
                  </w:rPr>
                </m:ctrlPr>
              </m:sSubPr>
              <m:e>
                <m:r>
                  <w:rPr>
                    <w:sz w:val="24"/>
                    <w:szCs w:val="24"/>
                  </w:rPr>
                  <m:t>Γ</m:t>
                </m:r>
              </m:e>
              <m:sub>
                <m:r>
                  <w:rPr>
                    <w:sz w:val="24"/>
                    <w:szCs w:val="24"/>
                  </w:rPr>
                  <m:t>s</m:t>
                </m:r>
              </m:sub>
            </m:sSub>
            <m:r>
              <w:rPr>
                <w:sz w:val="24"/>
                <w:szCs w:val="24"/>
              </w:rPr>
              <m:t>+</m:t>
            </m:r>
            <m:sSub>
              <m:sSubPr>
                <m:ctrlPr>
                  <w:rPr>
                    <w:sz w:val="24"/>
                    <w:szCs w:val="24"/>
                  </w:rPr>
                </m:ctrlPr>
              </m:sSubPr>
              <m:e>
                <m:r>
                  <w:rPr>
                    <w:sz w:val="24"/>
                    <w:szCs w:val="24"/>
                  </w:rPr>
                  <m:t>Γ</m:t>
                </m:r>
              </m:e>
              <m:sub>
                <m:r>
                  <w:rPr>
                    <w:sz w:val="24"/>
                    <w:szCs w:val="24"/>
                  </w:rPr>
                  <m:t>e</m:t>
                </m:r>
              </m:sub>
            </m:sSub>
          </m:num>
          <m:den>
            <m:r>
              <w:rPr>
                <w:sz w:val="24"/>
                <w:szCs w:val="24"/>
              </w:rPr>
              <m:t>2</m:t>
            </m:r>
          </m:den>
        </m:f>
        <m:r>
          <w:rPr>
            <w:sz w:val="24"/>
            <w:szCs w:val="24"/>
          </w:rPr>
          <m:t xml:space="preserve"> </m:t>
        </m:r>
      </m:oMath>
      <w:r w:rsidRPr="009D48C3">
        <w:rPr>
          <w:rFonts w:ascii="Times New Roman" w:hAnsi="Times New Roman"/>
          <w:sz w:val="24"/>
          <w:szCs w:val="24"/>
        </w:rPr>
        <w:tab/>
        <w:t>(</w:t>
      </w:r>
      <w:r w:rsidR="006411B4" w:rsidRPr="009D48C3">
        <w:rPr>
          <w:rFonts w:ascii="Times New Roman" w:hAnsi="Times New Roman"/>
          <w:sz w:val="24"/>
          <w:szCs w:val="24"/>
        </w:rPr>
        <w:t>2</w:t>
      </w:r>
      <w:r w:rsidR="00997AD3" w:rsidRPr="009D48C3">
        <w:rPr>
          <w:rFonts w:ascii="Times New Roman" w:hAnsi="Times New Roman"/>
          <w:sz w:val="24"/>
          <w:szCs w:val="24"/>
        </w:rPr>
        <w:t>.2</w:t>
      </w:r>
      <w:r w:rsidR="00E77A3A" w:rsidRPr="009D48C3">
        <w:rPr>
          <w:rFonts w:ascii="Times New Roman" w:hAnsi="Times New Roman"/>
          <w:sz w:val="24"/>
          <w:szCs w:val="24"/>
        </w:rPr>
        <w:t>7</w:t>
      </w:r>
      <w:r w:rsidRPr="009D48C3">
        <w:rPr>
          <w:rFonts w:ascii="Times New Roman" w:hAnsi="Times New Roman"/>
          <w:sz w:val="24"/>
          <w:szCs w:val="24"/>
        </w:rPr>
        <w:t>)</w:t>
      </w:r>
    </w:p>
    <w:p w:rsidR="002D4808" w:rsidRPr="009D48C3" w:rsidRDefault="002D480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An alternative theory for solute drag is so called Mott-</w:t>
      </w:r>
      <w:proofErr w:type="spellStart"/>
      <w:r w:rsidRPr="009D48C3">
        <w:rPr>
          <w:rFonts w:ascii="Times New Roman" w:hAnsi="Times New Roman" w:cs="Times New Roman"/>
          <w:sz w:val="24"/>
          <w:szCs w:val="24"/>
        </w:rPr>
        <w:t>Nabarro</w:t>
      </w:r>
      <w:proofErr w:type="spellEnd"/>
      <w:r w:rsidRPr="009D48C3">
        <w:rPr>
          <w:rFonts w:ascii="Times New Roman" w:hAnsi="Times New Roman" w:cs="Times New Roman"/>
          <w:sz w:val="24"/>
          <w:szCs w:val="24"/>
        </w:rPr>
        <w:t>-</w:t>
      </w:r>
      <w:proofErr w:type="spellStart"/>
      <w:r w:rsidRPr="009D48C3">
        <w:rPr>
          <w:rFonts w:ascii="Times New Roman" w:hAnsi="Times New Roman" w:cs="Times New Roman"/>
          <w:sz w:val="24"/>
          <w:szCs w:val="24"/>
        </w:rPr>
        <w:t>Labusch</w:t>
      </w:r>
      <w:proofErr w:type="spellEnd"/>
      <w:r w:rsidRPr="009D48C3">
        <w:rPr>
          <w:rFonts w:ascii="Times New Roman" w:hAnsi="Times New Roman" w:cs="Times New Roman"/>
          <w:sz w:val="24"/>
          <w:szCs w:val="24"/>
        </w:rPr>
        <w:t xml:space="preserve"> (MNL) model</w:t>
      </w:r>
      <w:r w:rsidR="009D40A0" w:rsidRPr="009D48C3">
        <w:rPr>
          <w:rFonts w:ascii="Times New Roman" w:hAnsi="Times New Roman" w:cs="Times New Roman"/>
          <w:sz w:val="24"/>
          <w:szCs w:val="24"/>
        </w:rPr>
        <w:t xml:space="preserve"> </w:t>
      </w:r>
      <w:r w:rsidR="009D40A0" w:rsidRPr="009D48C3">
        <w:rPr>
          <w:rFonts w:ascii="Times New Roman" w:hAnsi="Times New Roman" w:cs="Times New Roman"/>
          <w:color w:val="0070C0"/>
          <w:sz w:val="24"/>
          <w:szCs w:val="24"/>
        </w:rPr>
        <w:fldChar w:fldCharType="begin">
          <w:fldData xml:space="preserve">PEVuZE5vdGU+PENpdGU+PEF1dGhvcj5QYXRpbmV0PC9BdXRob3I+PFllYXI+MjAxMTwvWWVhcj48
UmVjTnVtPjM2MjQ5PC9SZWNOdW0+PERpc3BsYXlUZXh0Pls1OSwgNjBdPC9EaXNwbGF5VGV4dD48
cmVjb3JkPjxyZWMtbnVtYmVyPjM2MjQ5PC9yZWMtbnVtYmVyPjxmb3JlaWduLWtleXM+PGtleSBh
cHA9IkVOIiBkYi1pZD0iNTB3eGRwemQ5dmQ1cjdlOXQ1YjU5NWRqcmZwdHRyeHc5YXZwIiB0aW1l
c3RhbXA9IjE0Nzk3NTUxMDEiPjM2MjQ5PC9rZXk+PC9mb3JlaWduLWtleXM+PHJlZi10eXBlIG5h
bWU9IkpvdXJuYWwgQXJ0aWNsZSI+MTc8L3JlZi10eXBlPjxjb250cmlidXRvcnM+PGF1dGhvcnM+
PGF1dGhvcj5QYXRpbmV0LCBTLjwvYXV0aG9yPjxhdXRob3I+UHJvdmlsbGUsIEwuPC9hdXRob3I+
PC9hdXRob3JzPjwvY29udHJpYnV0b3JzPjx0aXRsZXM+PHRpdGxlPkRpc2xvY2F0aW9uIHBpbm5p
bmcgYnkgc3Vic3RpdHV0aW9uYWwgaW1wdXJpdGllcyBpbiBhbiBhdG9taWMtc2NhbGUgbW9kZWwg
Zm9yIEFsKE1nKSBzb2xpZCBzb2x1dGlvbnM8L3RpdGxlPjxzZWNvbmRhcnktdGl0bGU+UGhpbG9z
b3BoaWNhbCBNYWdhemluZTwvc2Vjb25kYXJ5LXRpdGxlPjwvdGl0bGVzPjxwZXJpb2RpY2FsPjxm
dWxsLXRpdGxlPlBoaWxvc29waGljYWwgTWFnYXppbmU8L2Z1bGwtdGl0bGU+PGFiYnItMT5QaGls
b3MuIE1hZy48L2FiYnItMT48YWJici0yPlBoaWxvcyBNYWc8L2FiYnItMj48L3BlcmlvZGljYWw+
PHBhZ2VzPjE1ODEtMTYwNjwvcGFnZXM+PHZvbHVtZT45MTwvdm9sdW1lPjxudW1iZXI+MTE8L251
bWJlcj48ZGF0ZXM+PHllYXI+MjAxMTwveWVhcj48cHViLWRhdGVzPjxkYXRlPjIwMTEvMDQvMTE8
L2RhdGU+PC9wdWItZGF0ZXM+PC9kYXRlcz48cHVibGlzaGVyPlRheWxvciAmYW1wOyBGcmFuY2lz
PC9wdWJsaXNoZXI+PGlzYm4+MTQ3OC02NDM1PC9pc2JuPjx1cmxzPjxyZWxhdGVkLXVybHM+PHVy
bD5odHRwOi8vZHguZG9pLm9yZy8xMC4xMDgwLzE0Nzg2NDM1LjIwMTAuNTQzNjQ5PC91cmw+PC9y
ZWxhdGVkLXVybHM+PC91cmxzPjxlbGVjdHJvbmljLXJlc291cmNlLW51bT4xMC4xMDgwLzE0Nzg2
NDM1LjIwMTAuNTQzNjQ5PC9lbGVjdHJvbmljLXJlc291cmNlLW51bT48L3JlY29yZD48L0NpdGU+
PENpdGU+PEF1dGhvcj5QYXRpbmV0PC9BdXRob3I+PFllYXI+MjAwODwvWWVhcj48UmVjTnVtPjM2
MjUwPC9SZWNOdW0+PHJlY29yZD48cmVjLW51bWJlcj4zNjI1MDwvcmVjLW51bWJlcj48Zm9yZWln
bi1rZXlzPjxrZXkgYXBwPSJFTiIgZGItaWQ9IjUwd3hkcHpkOXZkNXI3ZTl0NWI1OTVkanJmcHR0
cnh3OWF2cCIgdGltZXN0YW1wPSIxNDc5ODA3MTI5Ij4zNjI1MDwva2V5PjwvZm9yZWlnbi1rZXlz
PjxyZWYtdHlwZSBuYW1lPSJKb3VybmFsIEFydGljbGUiPjE3PC9yZWYtdHlwZT48Y29udHJpYnV0
b3JzPjxhdXRob3JzPjxhdXRob3I+UGF0aW5ldCwgUy48L2F1dGhvcj48YXV0aG9yPlByb3ZpbGxl
LCBMLjwvYXV0aG9yPjwvYXV0aG9ycz48L2NvbnRyaWJ1dG9ycz48dGl0bGVzPjx0aXRsZT5EZXBp
bm5pbmcgdHJhbnNpdGlvbiBmb3IgYSBzY3JldyBkaXNsb2NhdGlvbiBpbiBhIG1vZGVsIHNvbGlk
IHNvbHV0aW9uPC90aXRsZT48c2Vjb25kYXJ5LXRpdGxlPlBoeXNpY2FsIFJldmlldyBCPC9zZWNv
bmRhcnktdGl0bGU+PC90aXRsZXM+PHBlcmlvZGljYWw+PGZ1bGwtdGl0bGU+UGh5c2ljYWwgUmV2
aWV3IEI8L2Z1bGwtdGl0bGU+PGFiYnItMT5QaHlzLiBSZXYuIEI8L2FiYnItMT48L3BlcmlvZGlj
YWw+PHBhZ2VzPjEwNDEwOTwvcGFnZXM+PHZvbHVtZT43ODwvdm9sdW1lPjxudW1iZXI+MTA8L251
bWJlcj48ZGF0ZXM+PHllYXI+MjAwODwveWVhcj48cHViLWRhdGVzPjxkYXRlPjA5LzE1LzwvZGF0
ZT48L3B1Yi1kYXRlcz48L2RhdGVzPjxwdWJsaXNoZXI+QW1lcmljYW4gUGh5c2ljYWwgU29jaWV0
eTwvcHVibGlzaGVyPjx1cmxzPjxyZWxhdGVkLXVybHM+PHVybD5odHRwOi8vbGluay5hcHMub3Jn
L2RvaS8xMC4xMTAzL1BoeXNSZXZCLjc4LjEwNDEwOTwvdXJsPjwvcmVsYXRlZC11cmxzPjwvdXJs
cz48L3JlY29yZD48L0NpdGU+PC9FbmROb3RlPn==
</w:fldData>
        </w:fldChar>
      </w:r>
      <w:r w:rsidR="002C65AD" w:rsidRPr="009D48C3">
        <w:rPr>
          <w:rFonts w:ascii="Times New Roman" w:hAnsi="Times New Roman" w:cs="Times New Roman"/>
          <w:color w:val="0070C0"/>
          <w:sz w:val="24"/>
          <w:szCs w:val="24"/>
        </w:rPr>
        <w:instrText xml:space="preserve"> ADDIN EN.CITE </w:instrText>
      </w:r>
      <w:r w:rsidR="002C65AD" w:rsidRPr="009D48C3">
        <w:rPr>
          <w:rFonts w:ascii="Times New Roman" w:hAnsi="Times New Roman" w:cs="Times New Roman"/>
          <w:color w:val="0070C0"/>
          <w:sz w:val="24"/>
          <w:szCs w:val="24"/>
        </w:rPr>
        <w:fldChar w:fldCharType="begin">
          <w:fldData xml:space="preserve">PEVuZE5vdGU+PENpdGU+PEF1dGhvcj5QYXRpbmV0PC9BdXRob3I+PFllYXI+MjAxMTwvWWVhcj48
UmVjTnVtPjM2MjQ5PC9SZWNOdW0+PERpc3BsYXlUZXh0Pls1OSwgNjBdPC9EaXNwbGF5VGV4dD48
cmVjb3JkPjxyZWMtbnVtYmVyPjM2MjQ5PC9yZWMtbnVtYmVyPjxmb3JlaWduLWtleXM+PGtleSBh
cHA9IkVOIiBkYi1pZD0iNTB3eGRwemQ5dmQ1cjdlOXQ1YjU5NWRqcmZwdHRyeHc5YXZwIiB0aW1l
c3RhbXA9IjE0Nzk3NTUxMDEiPjM2MjQ5PC9rZXk+PC9mb3JlaWduLWtleXM+PHJlZi10eXBlIG5h
bWU9IkpvdXJuYWwgQXJ0aWNsZSI+MTc8L3JlZi10eXBlPjxjb250cmlidXRvcnM+PGF1dGhvcnM+
PGF1dGhvcj5QYXRpbmV0LCBTLjwvYXV0aG9yPjxhdXRob3I+UHJvdmlsbGUsIEwuPC9hdXRob3I+
PC9hdXRob3JzPjwvY29udHJpYnV0b3JzPjx0aXRsZXM+PHRpdGxlPkRpc2xvY2F0aW9uIHBpbm5p
bmcgYnkgc3Vic3RpdHV0aW9uYWwgaW1wdXJpdGllcyBpbiBhbiBhdG9taWMtc2NhbGUgbW9kZWwg
Zm9yIEFsKE1nKSBzb2xpZCBzb2x1dGlvbnM8L3RpdGxlPjxzZWNvbmRhcnktdGl0bGU+UGhpbG9z
b3BoaWNhbCBNYWdhemluZTwvc2Vjb25kYXJ5LXRpdGxlPjwvdGl0bGVzPjxwZXJpb2RpY2FsPjxm
dWxsLXRpdGxlPlBoaWxvc29waGljYWwgTWFnYXppbmU8L2Z1bGwtdGl0bGU+PGFiYnItMT5QaGls
b3MuIE1hZy48L2FiYnItMT48YWJici0yPlBoaWxvcyBNYWc8L2FiYnItMj48L3BlcmlvZGljYWw+
PHBhZ2VzPjE1ODEtMTYwNjwvcGFnZXM+PHZvbHVtZT45MTwvdm9sdW1lPjxudW1iZXI+MTE8L251
bWJlcj48ZGF0ZXM+PHllYXI+MjAxMTwveWVhcj48cHViLWRhdGVzPjxkYXRlPjIwMTEvMDQvMTE8
L2RhdGU+PC9wdWItZGF0ZXM+PC9kYXRlcz48cHVibGlzaGVyPlRheWxvciAmYW1wOyBGcmFuY2lz
PC9wdWJsaXNoZXI+PGlzYm4+MTQ3OC02NDM1PC9pc2JuPjx1cmxzPjxyZWxhdGVkLXVybHM+PHVy
bD5odHRwOi8vZHguZG9pLm9yZy8xMC4xMDgwLzE0Nzg2NDM1LjIwMTAuNTQzNjQ5PC91cmw+PC9y
ZWxhdGVkLXVybHM+PC91cmxzPjxlbGVjdHJvbmljLXJlc291cmNlLW51bT4xMC4xMDgwLzE0Nzg2
NDM1LjIwMTAuNTQzNjQ5PC9lbGVjdHJvbmljLXJlc291cmNlLW51bT48L3JlY29yZD48L0NpdGU+
PENpdGU+PEF1dGhvcj5QYXRpbmV0PC9BdXRob3I+PFllYXI+MjAwODwvWWVhcj48UmVjTnVtPjM2
MjUwPC9SZWNOdW0+PHJlY29yZD48cmVjLW51bWJlcj4zNjI1MDwvcmVjLW51bWJlcj48Zm9yZWln
bi1rZXlzPjxrZXkgYXBwPSJFTiIgZGItaWQ9IjUwd3hkcHpkOXZkNXI3ZTl0NWI1OTVkanJmcHR0
cnh3OWF2cCIgdGltZXN0YW1wPSIxNDc5ODA3MTI5Ij4zNjI1MDwva2V5PjwvZm9yZWlnbi1rZXlz
PjxyZWYtdHlwZSBuYW1lPSJKb3VybmFsIEFydGljbGUiPjE3PC9yZWYtdHlwZT48Y29udHJpYnV0
b3JzPjxhdXRob3JzPjxhdXRob3I+UGF0aW5ldCwgUy48L2F1dGhvcj48YXV0aG9yPlByb3ZpbGxl
LCBMLjwvYXV0aG9yPjwvYXV0aG9ycz48L2NvbnRyaWJ1dG9ycz48dGl0bGVzPjx0aXRsZT5EZXBp
bm5pbmcgdHJhbnNpdGlvbiBmb3IgYSBzY3JldyBkaXNsb2NhdGlvbiBpbiBhIG1vZGVsIHNvbGlk
IHNvbHV0aW9uPC90aXRsZT48c2Vjb25kYXJ5LXRpdGxlPlBoeXNpY2FsIFJldmlldyBCPC9zZWNv
bmRhcnktdGl0bGU+PC90aXRsZXM+PHBlcmlvZGljYWw+PGZ1bGwtdGl0bGU+UGh5c2ljYWwgUmV2
aWV3IEI8L2Z1bGwtdGl0bGU+PGFiYnItMT5QaHlzLiBSZXYuIEI8L2FiYnItMT48L3BlcmlvZGlj
YWw+PHBhZ2VzPjEwNDEwOTwvcGFnZXM+PHZvbHVtZT43ODwvdm9sdW1lPjxudW1iZXI+MTA8L251
bWJlcj48ZGF0ZXM+PHllYXI+MjAwODwveWVhcj48cHViLWRhdGVzPjxkYXRlPjA5LzE1LzwvZGF0
ZT48L3B1Yi1kYXRlcz48L2RhdGVzPjxwdWJsaXNoZXI+QW1lcmljYW4gUGh5c2ljYWwgU29jaWV0
eTwvcHVibGlzaGVyPjx1cmxzPjxyZWxhdGVkLXVybHM+PHVybD5odHRwOi8vbGluay5hcHMub3Jn
L2RvaS8xMC4xMTAzL1BoeXNSZXZCLjc4LjEwNDEwOTwvdXJsPjwvcmVsYXRlZC11cmxzPjwvdXJs
cz48L3JlY29yZD48L0NpdGU+PC9FbmROb3RlPn==
</w:fldData>
        </w:fldChar>
      </w:r>
      <w:r w:rsidR="002C65AD" w:rsidRPr="009D48C3">
        <w:rPr>
          <w:rFonts w:ascii="Times New Roman" w:hAnsi="Times New Roman" w:cs="Times New Roman"/>
          <w:color w:val="0070C0"/>
          <w:sz w:val="24"/>
          <w:szCs w:val="24"/>
        </w:rPr>
        <w:instrText xml:space="preserve"> ADDIN EN.CITE.DATA </w:instrText>
      </w:r>
      <w:r w:rsidR="002C65AD" w:rsidRPr="009D48C3">
        <w:rPr>
          <w:rFonts w:ascii="Times New Roman" w:hAnsi="Times New Roman" w:cs="Times New Roman"/>
          <w:color w:val="0070C0"/>
          <w:sz w:val="24"/>
          <w:szCs w:val="24"/>
        </w:rPr>
      </w:r>
      <w:r w:rsidR="002C65AD" w:rsidRPr="009D48C3">
        <w:rPr>
          <w:rFonts w:ascii="Times New Roman" w:hAnsi="Times New Roman" w:cs="Times New Roman"/>
          <w:color w:val="0070C0"/>
          <w:sz w:val="24"/>
          <w:szCs w:val="24"/>
        </w:rPr>
        <w:fldChar w:fldCharType="end"/>
      </w:r>
      <w:r w:rsidR="009D40A0" w:rsidRPr="009D48C3">
        <w:rPr>
          <w:rFonts w:ascii="Times New Roman" w:hAnsi="Times New Roman" w:cs="Times New Roman"/>
          <w:color w:val="0070C0"/>
          <w:sz w:val="24"/>
          <w:szCs w:val="24"/>
        </w:rPr>
      </w:r>
      <w:r w:rsidR="009D40A0"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[59, 60]</w:t>
      </w:r>
      <w:r w:rsidR="009D40A0"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 which considers the collective interaction of random solute atoms, not only the ones in the glide plane,</w:t>
      </w:r>
    </w:p>
    <w:p w:rsidR="002D4808" w:rsidRPr="009D48C3" w:rsidRDefault="00765DA8" w:rsidP="00154C19">
      <w:pPr>
        <w:pStyle w:val="formula0"/>
        <w:spacing w:line="360" w:lineRule="auto"/>
        <w:rPr>
          <w:rFonts w:ascii="Times New Roman" w:hAnsi="Times New Roman"/>
          <w:sz w:val="24"/>
          <w:szCs w:val="24"/>
        </w:rPr>
      </w:pPr>
      <w:r w:rsidRPr="009D48C3">
        <w:rPr>
          <w:rFonts w:ascii="Times New Roman" w:hAnsi="Times New Roman"/>
          <w:i w:val="0"/>
          <w:sz w:val="24"/>
          <w:szCs w:val="24"/>
        </w:rPr>
        <w:tab/>
      </w:r>
      <m:oMath>
        <m:sSubSup>
          <m:sSubSupPr>
            <m:ctrlPr>
              <w:rPr>
                <w:sz w:val="24"/>
                <w:szCs w:val="24"/>
              </w:rPr>
            </m:ctrlPr>
          </m:sSubSupPr>
          <m:e>
            <m:r>
              <w:rPr>
                <w:sz w:val="24"/>
                <w:szCs w:val="24"/>
              </w:rPr>
              <m:t>σ</m:t>
            </m:r>
          </m:e>
          <m:sub>
            <m:r>
              <w:rPr>
                <w:sz w:val="24"/>
                <w:szCs w:val="24"/>
              </w:rPr>
              <m:t>H</m:t>
            </m:r>
          </m:sub>
          <m:sup>
            <m:r>
              <w:rPr>
                <w:sz w:val="24"/>
                <w:szCs w:val="24"/>
              </w:rPr>
              <m:t>MNL</m:t>
            </m:r>
          </m:sup>
        </m:sSubSup>
        <m:r>
          <w:rPr>
            <w:sz w:val="24"/>
            <w:szCs w:val="24"/>
          </w:rPr>
          <m:t>=</m:t>
        </m:r>
        <m:sSup>
          <m:sSupPr>
            <m:ctrlPr>
              <w:rPr>
                <w:sz w:val="24"/>
                <w:szCs w:val="24"/>
              </w:rPr>
            </m:ctrlPr>
          </m:sSupPr>
          <m:e>
            <m:d>
              <m:dPr>
                <m:ctrlPr>
                  <w:rPr>
                    <w:sz w:val="24"/>
                    <w:szCs w:val="24"/>
                  </w:rPr>
                </m:ctrlPr>
              </m:dPr>
              <m:e>
                <m:f>
                  <m:fPr>
                    <m:ctrlPr>
                      <w:rPr>
                        <w:sz w:val="24"/>
                        <w:szCs w:val="24"/>
                      </w:rPr>
                    </m:ctrlPr>
                  </m:fPr>
                  <m:num>
                    <m:r>
                      <w:rPr>
                        <w:sz w:val="24"/>
                        <w:szCs w:val="24"/>
                      </w:rPr>
                      <m:t>2w</m:t>
                    </m:r>
                    <m:sSubSup>
                      <m:sSubSupPr>
                        <m:ctrlPr>
                          <w:rPr>
                            <w:sz w:val="24"/>
                            <w:szCs w:val="24"/>
                          </w:rPr>
                        </m:ctrlPr>
                      </m:sSubSupPr>
                      <m:e>
                        <m:r>
                          <w:rPr>
                            <w:sz w:val="24"/>
                            <w:szCs w:val="24"/>
                          </w:rPr>
                          <m:t>f</m:t>
                        </m:r>
                      </m:e>
                      <m:sub>
                        <m:r>
                          <w:rPr>
                            <w:sz w:val="24"/>
                            <w:szCs w:val="24"/>
                          </w:rPr>
                          <m:t>m</m:t>
                        </m:r>
                      </m:sub>
                      <m:sup>
                        <m:r>
                          <w:rPr>
                            <w:sz w:val="24"/>
                            <w:szCs w:val="24"/>
                          </w:rPr>
                          <m:t>4</m:t>
                        </m:r>
                      </m:sup>
                    </m:sSubSup>
                    <m:sSubSup>
                      <m:sSubSupPr>
                        <m:ctrlPr>
                          <w:rPr>
                            <w:sz w:val="24"/>
                            <w:szCs w:val="24"/>
                          </w:rPr>
                        </m:ctrlPr>
                      </m:sSubSupPr>
                      <m:e>
                        <m:r>
                          <w:rPr>
                            <w:sz w:val="24"/>
                            <w:szCs w:val="24"/>
                          </w:rPr>
                          <m:t>c</m:t>
                        </m:r>
                      </m:e>
                      <m:sub>
                        <m:r>
                          <w:rPr>
                            <w:sz w:val="24"/>
                            <w:szCs w:val="24"/>
                          </w:rPr>
                          <m:t>H</m:t>
                        </m:r>
                      </m:sub>
                      <m:sup>
                        <m:r>
                          <w:rPr>
                            <w:sz w:val="24"/>
                            <w:szCs w:val="24"/>
                          </w:rPr>
                          <m:t>2</m:t>
                        </m:r>
                      </m:sup>
                    </m:sSubSup>
                  </m:num>
                  <m:den>
                    <m:sSup>
                      <m:sSupPr>
                        <m:ctrlPr>
                          <w:rPr>
                            <w:sz w:val="24"/>
                            <w:szCs w:val="24"/>
                          </w:rPr>
                        </m:ctrlPr>
                      </m:sSupPr>
                      <m:e>
                        <m:r>
                          <w:rPr>
                            <w:sz w:val="24"/>
                            <w:szCs w:val="24"/>
                          </w:rPr>
                          <m:t>b</m:t>
                        </m:r>
                      </m:e>
                      <m:sup>
                        <m:r>
                          <w:rPr>
                            <w:sz w:val="24"/>
                            <w:szCs w:val="24"/>
                          </w:rPr>
                          <m:t>3</m:t>
                        </m:r>
                      </m:sup>
                    </m:sSup>
                    <m:sSup>
                      <m:sSupPr>
                        <m:ctrlPr>
                          <w:rPr>
                            <w:sz w:val="24"/>
                            <w:szCs w:val="24"/>
                          </w:rPr>
                        </m:ctrlPr>
                      </m:sSupPr>
                      <m:e>
                        <m:r>
                          <w:rPr>
                            <w:sz w:val="24"/>
                            <w:szCs w:val="24"/>
                          </w:rPr>
                          <m:t>s</m:t>
                        </m:r>
                      </m:e>
                      <m:sup>
                        <m:r>
                          <w:rPr>
                            <w:sz w:val="24"/>
                            <w:szCs w:val="24"/>
                          </w:rPr>
                          <m:t>2</m:t>
                        </m:r>
                      </m:sup>
                    </m:sSup>
                    <m:sSub>
                      <m:sSubPr>
                        <m:ctrlPr>
                          <w:rPr>
                            <w:sz w:val="24"/>
                            <w:szCs w:val="24"/>
                          </w:rPr>
                        </m:ctrlPr>
                      </m:sSubPr>
                      <m:e>
                        <m:r>
                          <w:rPr>
                            <w:sz w:val="24"/>
                            <w:szCs w:val="24"/>
                          </w:rPr>
                          <m:t>Γ</m:t>
                        </m:r>
                      </m:e>
                      <m:sub>
                        <m:r>
                          <w:rPr>
                            <w:sz w:val="24"/>
                            <w:szCs w:val="24"/>
                          </w:rPr>
                          <m:t>l</m:t>
                        </m:r>
                      </m:sub>
                    </m:sSub>
                  </m:den>
                </m:f>
              </m:e>
            </m:d>
          </m:e>
          <m:sup>
            <m:r>
              <w:rPr>
                <w:sz w:val="24"/>
                <w:szCs w:val="24"/>
              </w:rPr>
              <m:t>1/3</m:t>
            </m:r>
          </m:sup>
        </m:sSup>
      </m:oMath>
      <w:r w:rsidRPr="009D48C3">
        <w:rPr>
          <w:rFonts w:ascii="Times New Roman" w:hAnsi="Times New Roman"/>
          <w:sz w:val="24"/>
          <w:szCs w:val="24"/>
        </w:rPr>
        <w:t xml:space="preserve"> </w:t>
      </w:r>
      <w:r w:rsidRPr="009D48C3">
        <w:rPr>
          <w:rFonts w:ascii="Times New Roman" w:hAnsi="Times New Roman"/>
          <w:sz w:val="24"/>
          <w:szCs w:val="24"/>
        </w:rPr>
        <w:tab/>
        <w:t>(</w:t>
      </w:r>
      <w:r w:rsidR="006411B4" w:rsidRPr="009D48C3">
        <w:rPr>
          <w:rFonts w:ascii="Times New Roman" w:hAnsi="Times New Roman"/>
          <w:sz w:val="24"/>
          <w:szCs w:val="24"/>
        </w:rPr>
        <w:t>2</w:t>
      </w:r>
      <w:r w:rsidRPr="009D48C3">
        <w:rPr>
          <w:rFonts w:ascii="Times New Roman" w:hAnsi="Times New Roman"/>
          <w:sz w:val="24"/>
          <w:szCs w:val="24"/>
        </w:rPr>
        <w:t>.2</w:t>
      </w:r>
      <w:r w:rsidR="00E77A3A" w:rsidRPr="009D48C3">
        <w:rPr>
          <w:rFonts w:ascii="Times New Roman" w:hAnsi="Times New Roman"/>
          <w:sz w:val="24"/>
          <w:szCs w:val="24"/>
        </w:rPr>
        <w:t>8</w:t>
      </w:r>
      <w:r w:rsidRPr="009D48C3">
        <w:rPr>
          <w:rFonts w:ascii="Times New Roman" w:hAnsi="Times New Roman"/>
          <w:sz w:val="24"/>
          <w:szCs w:val="24"/>
        </w:rPr>
        <w:t>)</w:t>
      </w:r>
    </w:p>
    <w:p w:rsidR="006978B5" w:rsidRPr="009D48C3" w:rsidRDefault="009D40A0"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w:r w:rsidRPr="009D48C3">
        <w:rPr>
          <w:rFonts w:ascii="Times New Roman" w:hAnsi="Times New Roman" w:cs="Times New Roman"/>
          <w:i/>
          <w:sz w:val="24"/>
          <w:szCs w:val="24"/>
        </w:rPr>
        <w:t>w</w:t>
      </w:r>
      <w:r w:rsidRPr="009D48C3">
        <w:rPr>
          <w:rFonts w:ascii="Times New Roman" w:hAnsi="Times New Roman" w:cs="Times New Roman"/>
          <w:sz w:val="24"/>
          <w:szCs w:val="24"/>
        </w:rPr>
        <w:t xml:space="preserve"> is the interaction range</w:t>
      </w:r>
      <w:r w:rsidR="00F175A5" w:rsidRPr="009D48C3">
        <w:rPr>
          <w:rFonts w:ascii="Times New Roman" w:hAnsi="Times New Roman" w:cs="Times New Roman"/>
          <w:sz w:val="24"/>
          <w:szCs w:val="24"/>
        </w:rPr>
        <w:t xml:space="preserve"> of an obstacle defined in the solid solution hardening theory.</w:t>
      </w:r>
      <w:r w:rsidR="00C02639" w:rsidRPr="009D48C3">
        <w:rPr>
          <w:rFonts w:ascii="Times New Roman" w:hAnsi="Times New Roman" w:cs="Times New Roman"/>
          <w:sz w:val="24"/>
          <w:szCs w:val="24"/>
        </w:rPr>
        <w:t xml:space="preserve"> According to </w:t>
      </w:r>
      <w:proofErr w:type="spellStart"/>
      <w:r w:rsidR="00C02639" w:rsidRPr="009D48C3">
        <w:rPr>
          <w:rFonts w:ascii="Times New Roman" w:hAnsi="Times New Roman" w:cs="Times New Roman"/>
          <w:sz w:val="24"/>
          <w:szCs w:val="24"/>
        </w:rPr>
        <w:t>Patinet</w:t>
      </w:r>
      <w:proofErr w:type="spellEnd"/>
      <w:r w:rsidR="00C02639" w:rsidRPr="009D48C3">
        <w:rPr>
          <w:rFonts w:ascii="Times New Roman" w:hAnsi="Times New Roman" w:cs="Times New Roman"/>
          <w:sz w:val="24"/>
          <w:szCs w:val="24"/>
        </w:rPr>
        <w:t xml:space="preserve"> and </w:t>
      </w:r>
      <w:proofErr w:type="spellStart"/>
      <w:r w:rsidR="00C02639" w:rsidRPr="009D48C3">
        <w:rPr>
          <w:rFonts w:ascii="Times New Roman" w:hAnsi="Times New Roman" w:cs="Times New Roman"/>
          <w:sz w:val="24"/>
          <w:szCs w:val="24"/>
        </w:rPr>
        <w:t>Proville</w:t>
      </w:r>
      <w:proofErr w:type="spellEnd"/>
      <w:r w:rsidR="00C02639" w:rsidRPr="009D48C3">
        <w:rPr>
          <w:rFonts w:ascii="Times New Roman" w:hAnsi="Times New Roman" w:cs="Times New Roman"/>
          <w:sz w:val="24"/>
          <w:szCs w:val="24"/>
        </w:rPr>
        <w:t xml:space="preserve"> </w:t>
      </w:r>
      <w:r w:rsidR="00BF5E2B" w:rsidRPr="009D48C3">
        <w:rPr>
          <w:rFonts w:ascii="Times New Roman" w:hAnsi="Times New Roman" w:cs="Times New Roman"/>
          <w:color w:val="0070C0"/>
          <w:sz w:val="24"/>
          <w:szCs w:val="24"/>
        </w:rPr>
        <w:fldChar w:fldCharType="begin"/>
      </w:r>
      <w:r w:rsidR="002C65AD" w:rsidRPr="009D48C3">
        <w:rPr>
          <w:rFonts w:ascii="Times New Roman" w:hAnsi="Times New Roman" w:cs="Times New Roman"/>
          <w:color w:val="0070C0"/>
          <w:sz w:val="24"/>
          <w:szCs w:val="24"/>
        </w:rPr>
        <w:instrText xml:space="preserve"> ADDIN EN.CITE &lt;EndNote&gt;&lt;Cite&gt;&lt;Author&gt;Patinet&lt;/Author&gt;&lt;Year&gt;2008&lt;/Year&gt;&lt;RecNum&gt;36250&lt;/RecNum&gt;&lt;DisplayText&gt;[60]&lt;/DisplayText&gt;&lt;record&gt;&lt;rec-number&gt;36250&lt;/rec-number&gt;&lt;foreign-keys&gt;&lt;key app="EN" db-id="50wxdpzd9vd5r7e9t5b595djrfpttrxw9avp" timestamp="1479807129"&gt;36250&lt;/key&gt;&lt;/foreign-keys&gt;&lt;ref-type name="Journal Article"&gt;17&lt;/ref-type&gt;&lt;contributors&gt;&lt;authors&gt;&lt;author&gt;Patinet, S.&lt;/author&gt;&lt;author&gt;Proville, L.&lt;/author&gt;&lt;/authors&gt;&lt;/contributors&gt;&lt;titles&gt;&lt;title&gt;Depinning transition for a screw dislocation in a model solid solution&lt;/title&gt;&lt;secondary-title&gt;Physical Review B&lt;/secondary-title&gt;&lt;/titles&gt;&lt;periodical&gt;&lt;full-title&gt;Physical Review B&lt;/full-title&gt;&lt;abbr-1&gt;Phys. Rev. B&lt;/abbr-1&gt;&lt;/periodical&gt;&lt;pages&gt;104109&lt;/pages&gt;&lt;volume&gt;78&lt;/volume&gt;&lt;number&gt;10&lt;/number&gt;&lt;dates&gt;&lt;year&gt;2008&lt;/year&gt;&lt;pub-dates&gt;&lt;date&gt;09/15/&lt;/date&gt;&lt;/pub-dates&gt;&lt;/dates&gt;&lt;publisher&gt;American Physical Society&lt;/publisher&gt;&lt;urls&gt;&lt;related-urls&gt;&lt;url&gt;http://link.aps.org/doi/10.1103/PhysRevB.78.104109&lt;/url&gt;&lt;/related-urls&gt;&lt;/urls&gt;&lt;/record&gt;&lt;/Cite&gt;&lt;/EndNote&gt;</w:instrText>
      </w:r>
      <w:r w:rsidR="00BF5E2B"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[60]</w:t>
      </w:r>
      <w:r w:rsidR="00BF5E2B" w:rsidRPr="009D48C3">
        <w:rPr>
          <w:rFonts w:ascii="Times New Roman" w:hAnsi="Times New Roman" w:cs="Times New Roman"/>
          <w:color w:val="0070C0"/>
          <w:sz w:val="24"/>
          <w:szCs w:val="24"/>
        </w:rPr>
        <w:fldChar w:fldCharType="end"/>
      </w:r>
      <w:r w:rsidR="00C02639" w:rsidRPr="009D48C3">
        <w:rPr>
          <w:rFonts w:ascii="Times New Roman" w:hAnsi="Times New Roman" w:cs="Times New Roman"/>
          <w:sz w:val="24"/>
          <w:szCs w:val="24"/>
        </w:rPr>
        <w:t>, this characteristic length can be approximated as one half of the core width, ~ 1.3</w:t>
      </w:r>
      <w:r w:rsidR="00C02639" w:rsidRPr="009D48C3">
        <w:rPr>
          <w:rFonts w:ascii="Times New Roman" w:hAnsi="Times New Roman" w:cs="Times New Roman"/>
          <w:i/>
          <w:sz w:val="24"/>
          <w:szCs w:val="24"/>
        </w:rPr>
        <w:t>b</w:t>
      </w:r>
      <w:r w:rsidR="00C02639" w:rsidRPr="009D48C3">
        <w:rPr>
          <w:rFonts w:ascii="Times New Roman" w:hAnsi="Times New Roman" w:cs="Times New Roman"/>
          <w:sz w:val="24"/>
          <w:szCs w:val="24"/>
        </w:rPr>
        <w:t>.</w:t>
      </w:r>
      <w:r w:rsidR="00106BD6" w:rsidRPr="009D48C3">
        <w:rPr>
          <w:rFonts w:ascii="Times New Roman" w:hAnsi="Times New Roman" w:cs="Times New Roman"/>
          <w:sz w:val="24"/>
          <w:szCs w:val="24"/>
        </w:rPr>
        <w:t xml:space="preserve"> </w:t>
      </w:r>
      <w:r w:rsidR="00505C3D" w:rsidRPr="009D48C3">
        <w:rPr>
          <w:rFonts w:ascii="Times New Roman" w:hAnsi="Times New Roman" w:cs="Times New Roman"/>
          <w:sz w:val="24"/>
          <w:szCs w:val="24"/>
        </w:rPr>
        <w:t>The local concentration of H atoms is,</w:t>
      </w:r>
    </w:p>
    <w:p w:rsidR="00505C3D"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sSub>
          <m:sSubPr>
            <m:ctrlPr>
              <w:rPr>
                <w:sz w:val="24"/>
                <w:szCs w:val="24"/>
              </w:rPr>
            </m:ctrlPr>
          </m:sSubPr>
          <m:e>
            <m:r>
              <w:rPr>
                <w:sz w:val="24"/>
                <w:szCs w:val="24"/>
              </w:rPr>
              <m:t>c</m:t>
            </m:r>
          </m:e>
          <m:sub>
            <m:r>
              <w:rPr>
                <w:sz w:val="24"/>
                <w:szCs w:val="24"/>
              </w:rPr>
              <m:t>H</m:t>
            </m:r>
          </m:sub>
        </m:sSub>
        <m:d>
          <m:dPr>
            <m:ctrlPr>
              <w:rPr>
                <w:sz w:val="24"/>
                <w:szCs w:val="24"/>
              </w:rPr>
            </m:ctrlPr>
          </m:dPr>
          <m:e>
            <m:r>
              <w:rPr>
                <w:sz w:val="24"/>
                <w:szCs w:val="24"/>
              </w:rPr>
              <m:t>r,ϕ</m:t>
            </m:r>
          </m:e>
        </m:d>
        <m:r>
          <w:rPr>
            <w:sz w:val="24"/>
            <w:szCs w:val="24"/>
          </w:rPr>
          <m:t>=</m:t>
        </m:r>
        <m:f>
          <m:fPr>
            <m:ctrlPr>
              <w:rPr>
                <w:sz w:val="24"/>
                <w:szCs w:val="24"/>
              </w:rPr>
            </m:ctrlPr>
          </m:fPr>
          <m:num>
            <m:sSub>
              <m:sSubPr>
                <m:ctrlPr>
                  <w:rPr>
                    <w:sz w:val="24"/>
                    <w:szCs w:val="24"/>
                  </w:rPr>
                </m:ctrlPr>
              </m:sSubPr>
              <m:e>
                <m:r>
                  <w:rPr>
                    <w:sz w:val="24"/>
                    <w:szCs w:val="24"/>
                  </w:rPr>
                  <m:t>N</m:t>
                </m:r>
              </m:e>
              <m:sub>
                <m:r>
                  <w:rPr>
                    <w:sz w:val="24"/>
                    <w:szCs w:val="24"/>
                  </w:rPr>
                  <m:t>H</m:t>
                </m:r>
              </m:sub>
            </m:sSub>
            <m:r>
              <w:rPr>
                <w:sz w:val="24"/>
                <w:szCs w:val="24"/>
              </w:rPr>
              <m:t>/</m:t>
            </m:r>
            <m:sSub>
              <m:sSubPr>
                <m:ctrlPr>
                  <w:rPr>
                    <w:sz w:val="24"/>
                    <w:szCs w:val="24"/>
                  </w:rPr>
                </m:ctrlPr>
              </m:sSubPr>
              <m:e>
                <m:r>
                  <w:rPr>
                    <w:sz w:val="24"/>
                    <w:szCs w:val="24"/>
                  </w:rPr>
                  <m:t>L</m:t>
                </m:r>
              </m:e>
              <m:sub>
                <m:r>
                  <w:rPr>
                    <w:sz w:val="24"/>
                    <w:szCs w:val="24"/>
                  </w:rPr>
                  <m:t>x</m:t>
                </m:r>
              </m:sub>
            </m:sSub>
          </m:num>
          <m:den>
            <m:f>
              <m:fPr>
                <m:ctrlPr>
                  <w:rPr>
                    <w:sz w:val="24"/>
                    <w:szCs w:val="24"/>
                  </w:rPr>
                </m:ctrlPr>
              </m:fPr>
              <m:num>
                <m:r>
                  <w:rPr>
                    <w:sz w:val="24"/>
                    <w:szCs w:val="24"/>
                  </w:rPr>
                  <m:t>π</m:t>
                </m:r>
              </m:num>
              <m:den>
                <m:r>
                  <w:rPr>
                    <w:sz w:val="24"/>
                    <w:szCs w:val="24"/>
                  </w:rPr>
                  <m:t>2</m:t>
                </m:r>
              </m:den>
            </m:f>
            <m:d>
              <m:dPr>
                <m:ctrlPr>
                  <w:rPr>
                    <w:sz w:val="24"/>
                    <w:szCs w:val="24"/>
                  </w:rPr>
                </m:ctrlPr>
              </m:dPr>
              <m:e>
                <m:sSubSup>
                  <m:sSubSupPr>
                    <m:ctrlPr>
                      <w:rPr>
                        <w:sz w:val="24"/>
                        <w:szCs w:val="24"/>
                      </w:rPr>
                    </m:ctrlPr>
                  </m:sSubSupPr>
                  <m:e>
                    <m:r>
                      <w:rPr>
                        <w:sz w:val="24"/>
                        <w:szCs w:val="24"/>
                      </w:rPr>
                      <m:t>r</m:t>
                    </m:r>
                  </m:e>
                  <m:sub>
                    <m:r>
                      <w:rPr>
                        <w:sz w:val="24"/>
                        <w:szCs w:val="24"/>
                      </w:rPr>
                      <m:t>c</m:t>
                    </m:r>
                  </m:sub>
                  <m:sup>
                    <m:r>
                      <w:rPr>
                        <w:sz w:val="24"/>
                        <w:szCs w:val="24"/>
                      </w:rPr>
                      <m:t>2</m:t>
                    </m:r>
                  </m:sup>
                </m:sSubSup>
                <m:r>
                  <w:rPr>
                    <w:sz w:val="24"/>
                    <w:szCs w:val="24"/>
                  </w:rPr>
                  <m:t>-</m:t>
                </m:r>
                <m:sSup>
                  <m:sSupPr>
                    <m:ctrlPr>
                      <w:rPr>
                        <w:sz w:val="24"/>
                        <w:szCs w:val="24"/>
                      </w:rPr>
                    </m:ctrlPr>
                  </m:sSupPr>
                  <m:e>
                    <m:r>
                      <w:rPr>
                        <w:sz w:val="24"/>
                        <w:szCs w:val="24"/>
                      </w:rPr>
                      <m:t>a</m:t>
                    </m:r>
                  </m:e>
                  <m:sup>
                    <m:r>
                      <w:rPr>
                        <w:sz w:val="24"/>
                        <w:szCs w:val="24"/>
                      </w:rPr>
                      <m:t>2</m:t>
                    </m:r>
                  </m:sup>
                </m:sSup>
              </m:e>
            </m:d>
          </m:den>
        </m:f>
      </m:oMath>
      <w:r w:rsidRPr="009D48C3">
        <w:rPr>
          <w:rFonts w:ascii="Times New Roman" w:hAnsi="Times New Roman"/>
          <w:sz w:val="24"/>
          <w:szCs w:val="24"/>
        </w:rPr>
        <w:t xml:space="preserve"> </w:t>
      </w:r>
      <w:r w:rsidRPr="009D48C3">
        <w:rPr>
          <w:rFonts w:ascii="Times New Roman" w:hAnsi="Times New Roman"/>
          <w:sz w:val="24"/>
          <w:szCs w:val="24"/>
        </w:rPr>
        <w:tab/>
        <w:t>(</w:t>
      </w:r>
      <w:r w:rsidR="006411B4" w:rsidRPr="009D48C3">
        <w:rPr>
          <w:rFonts w:ascii="Times New Roman" w:hAnsi="Times New Roman"/>
          <w:sz w:val="24"/>
          <w:szCs w:val="24"/>
        </w:rPr>
        <w:t>2</w:t>
      </w:r>
      <w:r w:rsidR="00765DA8" w:rsidRPr="009D48C3">
        <w:rPr>
          <w:rFonts w:ascii="Times New Roman" w:hAnsi="Times New Roman"/>
          <w:sz w:val="24"/>
          <w:szCs w:val="24"/>
        </w:rPr>
        <w:t>.2</w:t>
      </w:r>
      <w:r w:rsidR="00E77A3A" w:rsidRPr="009D48C3">
        <w:rPr>
          <w:rFonts w:ascii="Times New Roman" w:hAnsi="Times New Roman"/>
          <w:sz w:val="24"/>
          <w:szCs w:val="24"/>
        </w:rPr>
        <w:t>9</w:t>
      </w:r>
      <w:r w:rsidRPr="009D48C3">
        <w:rPr>
          <w:rFonts w:ascii="Times New Roman" w:hAnsi="Times New Roman"/>
          <w:sz w:val="24"/>
          <w:szCs w:val="24"/>
        </w:rPr>
        <w:t>)</w:t>
      </w:r>
    </w:p>
    <w:p w:rsidR="00A83603" w:rsidRPr="009D48C3" w:rsidRDefault="00A83603"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Minimizing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c</m:t>
            </m:r>
          </m:sub>
        </m:sSub>
      </m:oMath>
      <w:r w:rsidRPr="009D48C3">
        <w:rPr>
          <w:rFonts w:ascii="Times New Roman" w:hAnsi="Times New Roman" w:cs="Times New Roman"/>
          <w:sz w:val="24"/>
          <w:szCs w:val="24"/>
        </w:rPr>
        <w:t xml:space="preserve"> with respect to the loop radius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oMath>
      <w:r w:rsidRPr="009D48C3">
        <w:rPr>
          <w:rFonts w:ascii="Times New Roman" w:hAnsi="Times New Roman" w:cs="Times New Roman"/>
          <w:sz w:val="24"/>
          <w:szCs w:val="24"/>
        </w:rPr>
        <w:t xml:space="preserve"> yields the critical radius,</w:t>
      </w:r>
    </w:p>
    <w:p w:rsidR="00A83603"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sSub>
          <m:sSubPr>
            <m:ctrlPr>
              <w:rPr>
                <w:sz w:val="24"/>
                <w:szCs w:val="24"/>
              </w:rPr>
            </m:ctrlPr>
          </m:sSubPr>
          <m:e>
            <m:r>
              <w:rPr>
                <w:sz w:val="24"/>
                <w:szCs w:val="24"/>
              </w:rPr>
              <m:t>r</m:t>
            </m:r>
          </m:e>
          <m:sub>
            <m:r>
              <w:rPr>
                <w:sz w:val="24"/>
                <w:szCs w:val="24"/>
              </w:rPr>
              <m:t>cr</m:t>
            </m:r>
          </m:sub>
        </m:sSub>
        <m:r>
          <w:rPr>
            <w:sz w:val="24"/>
            <w:szCs w:val="24"/>
          </w:rPr>
          <m:t>=</m:t>
        </m:r>
        <m:f>
          <m:fPr>
            <m:ctrlPr>
              <w:rPr>
                <w:sz w:val="24"/>
                <w:szCs w:val="24"/>
              </w:rPr>
            </m:ctrlPr>
          </m:fPr>
          <m:num>
            <m:sSub>
              <m:sSubPr>
                <m:ctrlPr>
                  <w:rPr>
                    <w:sz w:val="24"/>
                    <w:szCs w:val="24"/>
                  </w:rPr>
                </m:ctrlPr>
              </m:sSubPr>
              <m:e>
                <m:r>
                  <w:rPr>
                    <w:sz w:val="24"/>
                    <w:szCs w:val="24"/>
                  </w:rPr>
                  <m:t>ϵ</m:t>
                </m:r>
              </m:e>
              <m:sub>
                <m:r>
                  <w:rPr>
                    <w:sz w:val="24"/>
                    <w:szCs w:val="24"/>
                  </w:rPr>
                  <m:t>s</m:t>
                </m:r>
              </m:sub>
            </m:sSub>
          </m:num>
          <m:den>
            <m:r>
              <w:rPr>
                <w:sz w:val="24"/>
                <w:szCs w:val="24"/>
              </w:rPr>
              <m:t>b(</m:t>
            </m:r>
            <m:sSub>
              <m:sSubPr>
                <m:ctrlPr>
                  <w:rPr>
                    <w:sz w:val="24"/>
                    <w:szCs w:val="24"/>
                  </w:rPr>
                </m:ctrlPr>
              </m:sSubPr>
              <m:e>
                <m:r>
                  <w:rPr>
                    <w:sz w:val="24"/>
                    <w:szCs w:val="24"/>
                  </w:rPr>
                  <m:t>σ</m:t>
                </m:r>
              </m:e>
              <m:sub>
                <m:r>
                  <w:rPr>
                    <w:sz w:val="24"/>
                    <w:szCs w:val="24"/>
                  </w:rPr>
                  <m:t>τ</m:t>
                </m:r>
              </m:sub>
            </m:sSub>
            <m:r>
              <w:rPr>
                <w:sz w:val="24"/>
                <w:szCs w:val="24"/>
              </w:rPr>
              <m:t>-</m:t>
            </m:r>
            <m:sSub>
              <m:sSubPr>
                <m:ctrlPr>
                  <w:rPr>
                    <w:sz w:val="24"/>
                    <w:szCs w:val="24"/>
                  </w:rPr>
                </m:ctrlPr>
              </m:sSubPr>
              <m:e>
                <m:r>
                  <w:rPr>
                    <w:sz w:val="24"/>
                    <w:szCs w:val="24"/>
                  </w:rPr>
                  <m:t>σ</m:t>
                </m:r>
              </m:e>
              <m:sub>
                <m:r>
                  <w:rPr>
                    <w:sz w:val="24"/>
                    <w:szCs w:val="24"/>
                  </w:rPr>
                  <m:t>H</m:t>
                </m:r>
              </m:sub>
            </m:sSub>
            <m:r>
              <w:rPr>
                <w:sz w:val="24"/>
                <w:szCs w:val="24"/>
              </w:rPr>
              <m:t>)</m:t>
            </m:r>
          </m:den>
        </m:f>
        <m:r>
          <w:rPr>
            <w:sz w:val="24"/>
            <w:szCs w:val="24"/>
          </w:rPr>
          <m:t xml:space="preserve"> </m:t>
        </m:r>
      </m:oMath>
      <w:r w:rsidRPr="009D48C3">
        <w:rPr>
          <w:rFonts w:ascii="Times New Roman" w:hAnsi="Times New Roman"/>
          <w:sz w:val="24"/>
          <w:szCs w:val="24"/>
        </w:rPr>
        <w:tab/>
        <w:t>(</w:t>
      </w:r>
      <w:r w:rsidR="006411B4" w:rsidRPr="009D48C3">
        <w:rPr>
          <w:rFonts w:ascii="Times New Roman" w:hAnsi="Times New Roman"/>
          <w:sz w:val="24"/>
          <w:szCs w:val="24"/>
        </w:rPr>
        <w:t>2</w:t>
      </w:r>
      <w:r w:rsidR="00765DA8" w:rsidRPr="009D48C3">
        <w:rPr>
          <w:rFonts w:ascii="Times New Roman" w:hAnsi="Times New Roman"/>
          <w:sz w:val="24"/>
          <w:szCs w:val="24"/>
        </w:rPr>
        <w:t>.</w:t>
      </w:r>
      <w:r w:rsidR="00E77A3A" w:rsidRPr="009D48C3">
        <w:rPr>
          <w:rFonts w:ascii="Times New Roman" w:hAnsi="Times New Roman"/>
          <w:sz w:val="24"/>
          <w:szCs w:val="24"/>
        </w:rPr>
        <w:t>30</w:t>
      </w:r>
      <w:r w:rsidRPr="009D48C3">
        <w:rPr>
          <w:rFonts w:ascii="Times New Roman" w:hAnsi="Times New Roman"/>
          <w:sz w:val="24"/>
          <w:szCs w:val="24"/>
        </w:rPr>
        <w:t>)</w:t>
      </w:r>
    </w:p>
    <w:p w:rsidR="00695520" w:rsidRPr="009D48C3" w:rsidRDefault="00695520"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Thus, the energy required for the nucleation of a semi-circular loop is,</w:t>
      </w:r>
    </w:p>
    <w:p w:rsidR="00695520" w:rsidRPr="009D48C3" w:rsidRDefault="00F45165" w:rsidP="00154C19">
      <w:pPr>
        <w:pStyle w:val="formula0"/>
        <w:spacing w:line="360" w:lineRule="auto"/>
        <w:rPr>
          <w:rFonts w:ascii="Times New Roman" w:hAnsi="Times New Roman"/>
          <w:sz w:val="24"/>
          <w:szCs w:val="24"/>
        </w:rPr>
      </w:pPr>
      <w:r w:rsidRPr="009D48C3">
        <w:rPr>
          <w:rFonts w:ascii="Times New Roman" w:hAnsi="Times New Roman"/>
          <w:sz w:val="24"/>
          <w:szCs w:val="24"/>
        </w:rPr>
        <w:tab/>
      </w:r>
      <m:oMath>
        <m:r>
          <w:rPr>
            <w:sz w:val="24"/>
            <w:szCs w:val="24"/>
          </w:rPr>
          <m:t>Δ</m:t>
        </m:r>
        <m:sSub>
          <m:sSubPr>
            <m:ctrlPr>
              <w:rPr>
                <w:sz w:val="24"/>
                <w:szCs w:val="24"/>
              </w:rPr>
            </m:ctrlPr>
          </m:sSubPr>
          <m:e>
            <m:r>
              <w:rPr>
                <w:sz w:val="24"/>
                <w:szCs w:val="24"/>
              </w:rPr>
              <m:t>E</m:t>
            </m:r>
          </m:e>
          <m:sub>
            <m:r>
              <w:rPr>
                <w:sz w:val="24"/>
                <w:szCs w:val="24"/>
              </w:rPr>
              <m:t>Dc</m:t>
            </m:r>
          </m:sub>
        </m:sSub>
        <m:r>
          <w:rPr>
            <w:sz w:val="24"/>
            <w:szCs w:val="24"/>
          </w:rPr>
          <m:t>=</m:t>
        </m:r>
        <m:f>
          <m:fPr>
            <m:ctrlPr>
              <w:rPr>
                <w:sz w:val="24"/>
                <w:szCs w:val="24"/>
              </w:rPr>
            </m:ctrlPr>
          </m:fPr>
          <m:num>
            <m:r>
              <w:rPr>
                <w:sz w:val="24"/>
                <w:szCs w:val="24"/>
              </w:rPr>
              <m:t>π</m:t>
            </m:r>
            <m:sSubSup>
              <m:sSubSupPr>
                <m:ctrlPr>
                  <w:rPr>
                    <w:sz w:val="24"/>
                    <w:szCs w:val="24"/>
                  </w:rPr>
                </m:ctrlPr>
              </m:sSubSupPr>
              <m:e>
                <m:r>
                  <w:rPr>
                    <w:sz w:val="24"/>
                    <w:szCs w:val="24"/>
                  </w:rPr>
                  <m:t>ϵ</m:t>
                </m:r>
              </m:e>
              <m:sub>
                <m:r>
                  <w:rPr>
                    <w:sz w:val="24"/>
                    <w:szCs w:val="24"/>
                  </w:rPr>
                  <m:t>s</m:t>
                </m:r>
              </m:sub>
              <m:sup>
                <m:r>
                  <w:rPr>
                    <w:sz w:val="24"/>
                    <w:szCs w:val="24"/>
                  </w:rPr>
                  <m:t>2</m:t>
                </m:r>
              </m:sup>
            </m:sSubSup>
          </m:num>
          <m:den>
            <m:r>
              <w:rPr>
                <w:sz w:val="24"/>
                <w:szCs w:val="24"/>
              </w:rPr>
              <m:t>2b(</m:t>
            </m:r>
            <m:sSub>
              <m:sSubPr>
                <m:ctrlPr>
                  <w:rPr>
                    <w:sz w:val="24"/>
                    <w:szCs w:val="24"/>
                  </w:rPr>
                </m:ctrlPr>
              </m:sSubPr>
              <m:e>
                <m:r>
                  <w:rPr>
                    <w:sz w:val="24"/>
                    <w:szCs w:val="24"/>
                  </w:rPr>
                  <m:t>σ</m:t>
                </m:r>
              </m:e>
              <m:sub>
                <m:r>
                  <w:rPr>
                    <w:sz w:val="24"/>
                    <w:szCs w:val="24"/>
                  </w:rPr>
                  <m:t>τ</m:t>
                </m:r>
              </m:sub>
            </m:sSub>
            <m:r>
              <w:rPr>
                <w:sz w:val="24"/>
                <w:szCs w:val="24"/>
              </w:rPr>
              <m:t>-</m:t>
            </m:r>
            <m:sSub>
              <m:sSubPr>
                <m:ctrlPr>
                  <w:rPr>
                    <w:sz w:val="24"/>
                    <w:szCs w:val="24"/>
                  </w:rPr>
                </m:ctrlPr>
              </m:sSubPr>
              <m:e>
                <m:r>
                  <w:rPr>
                    <w:sz w:val="24"/>
                    <w:szCs w:val="24"/>
                  </w:rPr>
                  <m:t>σ</m:t>
                </m:r>
              </m:e>
              <m:sub>
                <m:r>
                  <w:rPr>
                    <w:sz w:val="24"/>
                    <w:szCs w:val="24"/>
                  </w:rPr>
                  <m:t>H</m:t>
                </m:r>
              </m:sub>
            </m:sSub>
            <m:r>
              <w:rPr>
                <w:sz w:val="24"/>
                <w:szCs w:val="24"/>
              </w:rPr>
              <m:t>)</m:t>
            </m:r>
          </m:den>
        </m:f>
      </m:oMath>
      <w:r w:rsidRPr="009D48C3">
        <w:rPr>
          <w:rFonts w:ascii="Times New Roman" w:hAnsi="Times New Roman"/>
          <w:sz w:val="24"/>
          <w:szCs w:val="24"/>
        </w:rPr>
        <w:t xml:space="preserve"> </w:t>
      </w:r>
      <w:r w:rsidRPr="009D48C3">
        <w:rPr>
          <w:rFonts w:ascii="Times New Roman" w:hAnsi="Times New Roman"/>
          <w:sz w:val="24"/>
          <w:szCs w:val="24"/>
        </w:rPr>
        <w:tab/>
        <w:t>(</w:t>
      </w:r>
      <w:r w:rsidR="006411B4" w:rsidRPr="009D48C3">
        <w:rPr>
          <w:rFonts w:ascii="Times New Roman" w:hAnsi="Times New Roman"/>
          <w:sz w:val="24"/>
          <w:szCs w:val="24"/>
        </w:rPr>
        <w:t>2</w:t>
      </w:r>
      <w:r w:rsidR="00765DA8" w:rsidRPr="009D48C3">
        <w:rPr>
          <w:rFonts w:ascii="Times New Roman" w:hAnsi="Times New Roman"/>
          <w:sz w:val="24"/>
          <w:szCs w:val="24"/>
        </w:rPr>
        <w:t>.3</w:t>
      </w:r>
      <w:r w:rsidR="00E77A3A" w:rsidRPr="009D48C3">
        <w:rPr>
          <w:rFonts w:ascii="Times New Roman" w:hAnsi="Times New Roman"/>
          <w:sz w:val="24"/>
          <w:szCs w:val="24"/>
        </w:rPr>
        <w:t>1</w:t>
      </w:r>
      <w:r w:rsidRPr="009D48C3">
        <w:rPr>
          <w:rFonts w:ascii="Times New Roman" w:hAnsi="Times New Roman"/>
          <w:sz w:val="24"/>
          <w:szCs w:val="24"/>
        </w:rPr>
        <w:t>)</w:t>
      </w:r>
    </w:p>
    <w:p w:rsidR="00377DD8" w:rsidRPr="009D48C3" w:rsidRDefault="00200647"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T</w:t>
      </w:r>
      <w:r w:rsidR="00377DD8" w:rsidRPr="009D48C3">
        <w:rPr>
          <w:rFonts w:ascii="Times New Roman" w:hAnsi="Times New Roman" w:cs="Times New Roman"/>
          <w:sz w:val="24"/>
          <w:szCs w:val="24"/>
        </w:rPr>
        <w:t xml:space="preserve">he second term </w:t>
      </w:r>
      <w:r w:rsidR="00972283" w:rsidRPr="009D48C3">
        <w:rPr>
          <w:rFonts w:ascii="Times New Roman" w:hAnsi="Times New Roman" w:cs="Times New Roman"/>
          <w:sz w:val="24"/>
          <w:szCs w:val="24"/>
        </w:rPr>
        <w:t xml:space="preserve">in </w:t>
      </w:r>
      <w:r w:rsidR="00B92FD9" w:rsidRPr="009D48C3">
        <w:rPr>
          <w:rFonts w:ascii="Times New Roman" w:hAnsi="Times New Roman" w:cs="Times New Roman"/>
          <w:b/>
          <w:sz w:val="24"/>
          <w:szCs w:val="24"/>
        </w:rPr>
        <w:t>Eq</w:t>
      </w:r>
      <w:proofErr w:type="gramStart"/>
      <w:r w:rsidR="00B92FD9" w:rsidRPr="009D48C3">
        <w:rPr>
          <w:rFonts w:ascii="Times New Roman" w:hAnsi="Times New Roman" w:cs="Times New Roman"/>
          <w:b/>
          <w:sz w:val="24"/>
          <w:szCs w:val="24"/>
        </w:rPr>
        <w:t>.</w:t>
      </w:r>
      <w:r w:rsidR="00972283" w:rsidRPr="009D48C3">
        <w:rPr>
          <w:rFonts w:ascii="Times New Roman" w:hAnsi="Times New Roman" w:cs="Times New Roman"/>
          <w:b/>
          <w:sz w:val="24"/>
          <w:szCs w:val="24"/>
        </w:rPr>
        <w:t>(</w:t>
      </w:r>
      <w:proofErr w:type="gramEnd"/>
      <w:r w:rsidR="00972283" w:rsidRPr="009D48C3">
        <w:rPr>
          <w:rFonts w:ascii="Times New Roman" w:hAnsi="Times New Roman" w:cs="Times New Roman"/>
          <w:b/>
          <w:sz w:val="24"/>
          <w:szCs w:val="24"/>
        </w:rPr>
        <w:t>2.</w:t>
      </w:r>
      <w:r w:rsidR="000941FE" w:rsidRPr="009D48C3">
        <w:rPr>
          <w:rFonts w:ascii="Times New Roman" w:hAnsi="Times New Roman" w:cs="Times New Roman"/>
          <w:b/>
          <w:sz w:val="24"/>
          <w:szCs w:val="24"/>
        </w:rPr>
        <w:t>20</w:t>
      </w:r>
      <w:r w:rsidR="00972283" w:rsidRPr="009D48C3">
        <w:rPr>
          <w:rFonts w:ascii="Times New Roman" w:hAnsi="Times New Roman" w:cs="Times New Roman"/>
          <w:b/>
          <w:sz w:val="24"/>
          <w:szCs w:val="24"/>
        </w:rPr>
        <w:t>)</w:t>
      </w:r>
      <w:r w:rsidR="00972283" w:rsidRPr="009D48C3">
        <w:rPr>
          <w:rFonts w:ascii="Times New Roman" w:hAnsi="Times New Roman" w:cs="Times New Roman"/>
          <w:sz w:val="24"/>
          <w:szCs w:val="24"/>
        </w:rPr>
        <w:t xml:space="preserve"> </w:t>
      </w:r>
      <w:r w:rsidR="00377DD8" w:rsidRPr="009D48C3">
        <w:rPr>
          <w:rFonts w:ascii="Times New Roman" w:hAnsi="Times New Roman" w:cs="Times New Roman"/>
          <w:sz w:val="24"/>
          <w:szCs w:val="24"/>
        </w:rPr>
        <w:t>can be described by connecting the energy irreversible spending on the plastic deformation and the energy of dislocation formation in continuum mater,</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sSub>
          <m:sSubPr>
            <m:ctrlPr>
              <w:rPr>
                <w:sz w:val="24"/>
                <w:szCs w:val="24"/>
              </w:rPr>
            </m:ctrlPr>
          </m:sSubPr>
          <m:e>
            <m:d>
              <m:dPr>
                <m:ctrlPr>
                  <w:rPr>
                    <w:sz w:val="24"/>
                    <w:szCs w:val="24"/>
                  </w:rPr>
                </m:ctrlPr>
              </m:dPr>
              <m:e>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e>
            </m:d>
          </m:e>
          <m:sub>
            <m:r>
              <w:rPr>
                <w:sz w:val="24"/>
                <w:szCs w:val="24"/>
              </w:rPr>
              <m:t>het</m:t>
            </m:r>
          </m:sub>
        </m:sSub>
        <m:r>
          <w:rPr>
            <w:sz w:val="24"/>
            <w:szCs w:val="24"/>
          </w:rPr>
          <m:t>=</m:t>
        </m:r>
        <m:f>
          <m:fPr>
            <m:ctrlPr>
              <w:rPr>
                <w:sz w:val="24"/>
                <w:szCs w:val="24"/>
              </w:rPr>
            </m:ctrlPr>
          </m:fPr>
          <m:num>
            <m:r>
              <w:rPr>
                <w:sz w:val="24"/>
                <w:szCs w:val="24"/>
              </w:rPr>
              <m:t>0.1</m:t>
            </m:r>
          </m:num>
          <m:den>
            <m:sSub>
              <m:sSubPr>
                <m:ctrlPr>
                  <w:rPr>
                    <w:sz w:val="24"/>
                    <w:szCs w:val="24"/>
                  </w:rPr>
                </m:ctrlPr>
              </m:sSubPr>
              <m:e>
                <m:r>
                  <w:rPr>
                    <w:sz w:val="24"/>
                    <w:szCs w:val="24"/>
                  </w:rPr>
                  <m:t>ϵ</m:t>
                </m:r>
              </m:e>
              <m:sub>
                <m:r>
                  <w:rPr>
                    <w:sz w:val="24"/>
                    <w:szCs w:val="24"/>
                  </w:rPr>
                  <m:t>D</m:t>
                </m:r>
              </m:sub>
            </m:sSub>
          </m:den>
        </m:f>
        <m:d>
          <m:dPr>
            <m:ctrlPr>
              <w:rPr>
                <w:sz w:val="24"/>
                <w:szCs w:val="24"/>
              </w:rPr>
            </m:ctrlPr>
          </m:dPr>
          <m:e>
            <m:r>
              <w:rPr>
                <w:sz w:val="24"/>
                <w:szCs w:val="24"/>
              </w:rPr>
              <m:t>b∙</m:t>
            </m:r>
            <m:sSubSup>
              <m:sSubSupPr>
                <m:ctrlPr>
                  <w:rPr>
                    <w:sz w:val="24"/>
                    <w:szCs w:val="24"/>
                  </w:rPr>
                </m:ctrlPr>
              </m:sSubSupPr>
              <m:e>
                <m:r>
                  <w:rPr>
                    <w:sz w:val="24"/>
                    <w:szCs w:val="24"/>
                  </w:rPr>
                  <m:t>σ</m:t>
                </m:r>
              </m:e>
              <m:sub>
                <m:r>
                  <w:rPr>
                    <w:sz w:val="24"/>
                    <w:szCs w:val="24"/>
                  </w:rPr>
                  <m:t>τ</m:t>
                </m:r>
              </m:sub>
              <m:sup>
                <m:r>
                  <w:rPr>
                    <w:sz w:val="24"/>
                    <w:szCs w:val="24"/>
                  </w:rPr>
                  <m:t>max</m:t>
                </m:r>
              </m:sup>
            </m:sSubSup>
            <m:r>
              <w:rPr>
                <w:sz w:val="24"/>
                <w:szCs w:val="24"/>
              </w:rPr>
              <m:t>∙</m:t>
            </m:r>
            <m:sSub>
              <m:sSubPr>
                <m:ctrlPr>
                  <w:rPr>
                    <w:sz w:val="24"/>
                    <w:szCs w:val="24"/>
                  </w:rPr>
                </m:ctrlPr>
              </m:sSubPr>
              <m:e>
                <m:r>
                  <w:rPr>
                    <w:sz w:val="24"/>
                    <w:szCs w:val="24"/>
                  </w:rPr>
                  <m:t>V</m:t>
                </m:r>
              </m:e>
              <m:sub>
                <m:r>
                  <w:rPr>
                    <w:sz w:val="24"/>
                    <w:szCs w:val="24"/>
                  </w:rPr>
                  <m:t>D</m:t>
                </m:r>
              </m:sub>
            </m:sSub>
          </m:e>
        </m:d>
        <m:sSub>
          <m:sSubPr>
            <m:ctrlPr>
              <w:rPr>
                <w:sz w:val="24"/>
                <w:szCs w:val="24"/>
              </w:rPr>
            </m:ctrlPr>
          </m:sSubPr>
          <m:e>
            <m:r>
              <w:rPr>
                <w:sz w:val="24"/>
                <w:szCs w:val="24"/>
              </w:rPr>
              <m:t>ρ</m:t>
            </m:r>
          </m:e>
          <m:sub>
            <m:r>
              <w:rPr>
                <w:sz w:val="24"/>
                <w:szCs w:val="24"/>
              </w:rPr>
              <m:t>D</m:t>
            </m:r>
          </m:sub>
        </m:sSub>
      </m:oMath>
      <w:r w:rsidR="00765DA8" w:rsidRPr="009D48C3">
        <w:rPr>
          <w:sz w:val="24"/>
          <w:szCs w:val="24"/>
        </w:rPr>
        <w:tab/>
      </w:r>
      <w:r w:rsidR="00765DA8" w:rsidRPr="009D48C3">
        <w:rPr>
          <w:rFonts w:ascii="Times New Roman" w:hAnsi="Times New Roman"/>
          <w:sz w:val="24"/>
          <w:szCs w:val="24"/>
        </w:rPr>
        <w:t>(</w:t>
      </w:r>
      <w:r w:rsidR="006411B4" w:rsidRPr="009D48C3">
        <w:rPr>
          <w:rFonts w:ascii="Times New Roman" w:hAnsi="Times New Roman"/>
          <w:sz w:val="24"/>
          <w:szCs w:val="24"/>
        </w:rPr>
        <w:t>2</w:t>
      </w:r>
      <w:r w:rsidR="00765DA8" w:rsidRPr="009D48C3">
        <w:rPr>
          <w:rFonts w:ascii="Times New Roman" w:hAnsi="Times New Roman"/>
          <w:sz w:val="24"/>
          <w:szCs w:val="24"/>
        </w:rPr>
        <w:t>.3</w:t>
      </w:r>
      <w:r w:rsidR="00E77A3A" w:rsidRPr="009D48C3">
        <w:rPr>
          <w:rFonts w:ascii="Times New Roman" w:hAnsi="Times New Roman"/>
          <w:sz w:val="24"/>
          <w:szCs w:val="24"/>
        </w:rPr>
        <w:t>2</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proofErr w:type="gramStart"/>
      <w:r w:rsidRPr="009D48C3">
        <w:rPr>
          <w:rFonts w:ascii="Times New Roman" w:hAnsi="Times New Roman" w:cs="Times New Roman"/>
          <w:sz w:val="24"/>
          <w:szCs w:val="24"/>
        </w:rPr>
        <w:t>where</w:t>
      </w:r>
      <w:proofErr w:type="gramEnd"/>
      <w:r w:rsidRPr="009D48C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D</m:t>
            </m:r>
          </m:sub>
        </m:sSub>
      </m:oMath>
      <w:r w:rsidRPr="009D48C3">
        <w:rPr>
          <w:rFonts w:ascii="Times New Roman" w:hAnsi="Times New Roman" w:cs="Times New Roman"/>
          <w:sz w:val="24"/>
          <w:szCs w:val="24"/>
        </w:rPr>
        <w:t xml:space="preserve"> is the line energy of dislocation per unit length </w:t>
      </w:r>
      <w:r w:rsidRPr="009D48C3">
        <w:rPr>
          <w:rFonts w:ascii="Times New Roman" w:hAnsi="Times New Roman" w:cs="Times New Roman"/>
          <w:color w:val="0070C0"/>
          <w:sz w:val="24"/>
          <w:szCs w:val="24"/>
        </w:rPr>
        <w:fldChar w:fldCharType="begin">
          <w:fldData xml:space="preserve">PEVuZE5vdGU+PENpdGU+PEF1dGhvcj5XaXJ0aDwvQXV0aG9yPjxZZWFyPjIwMDA8L1llYXI+PFJl
Y051bT4zNjE3NDwvUmVjTnVtPjxEaXNwbGF5VGV4dD5bNjEsIDYyXTwvRGlzcGxheVRleHQ+PHJl
Y29yZD48cmVjLW51bWJlcj4zNjE3NDwvcmVjLW51bWJlcj48Zm9yZWlnbi1rZXlzPjxrZXkgYXBw
PSJFTiIgZGItaWQ9IjUwd3hkcHpkOXZkNXI3ZTl0NWI1OTVkanJmcHR0cnh3OWF2cCIgdGltZXN0
YW1wPSIxNDY0NTQwMjQxIj4zNjE3NDwva2V5PjwvZm9yZWlnbi1rZXlzPjxyZWYtdHlwZSBuYW1l
PSJKb3VybmFsIEFydGljbGUiPjE3PC9yZWYtdHlwZT48Y29udHJpYnV0b3JzPjxhdXRob3JzPjxh
dXRob3I+V2lydGgsIEIuIEQuPC9hdXRob3I+PGF1dGhvcj5PZGV0dGUsIEcuIFIuPC9hdXRob3I+
PGF1dGhvcj5NYXJvdWRhcywgRC48L2F1dGhvcj48YXV0aG9yPkx1Y2FzLCBHLiBFLjwvYXV0aG9y
PjwvYXV0aG9ycz48L2NvbnRyaWJ1dG9ycz48dGl0bGVzPjx0aXRsZT5EaXNsb2NhdGlvbiBsb29w
IHN0cnVjdHVyZSwgZW5lcmd5IGFuZCBtb2JpbGl0eSBvZiBzZWxmLWludGVyc3RpdGlhbCBhdG9t
IGNsdXN0ZXJzIGluIGJjYyBpcm9uPC90aXRsZT48c2Vjb25kYXJ5LXRpdGxlPkpvdXJuYWwgb2Yg
TnVjbGVhciBNYXRlcmlhbHM8L3NlY29uZGFyeS10aXRsZT48L3RpdGxlcz48cGVyaW9kaWNhbD48
ZnVsbC10aXRsZT5Kb3VybmFsIG9mIE51Y2xlYXIgTWF0ZXJpYWxzPC9mdWxsLXRpdGxlPjxhYmJy
LTE+Si4gTnVjbC4gTWF0ZXIuPC9hYmJyLTE+PGFiYnItMj5KIE51Y2wgTWF0ZXI8L2FiYnItMj48
L3BlcmlvZGljYWw+PHBhZ2VzPjMzLTQwPC9wYWdlcz48dm9sdW1lPjI3Njwvdm9sdW1lPjxudW1i
ZXI+MeKAkzM8L251bWJlcj48ZGF0ZXM+PHllYXI+MjAwMDwveWVhcj48cHViLWRhdGVzPjxkYXRl
PjEvMS88L2RhdGU+PC9wdWItZGF0ZXM+PC9kYXRlcz48aXNibj4wMDIyLTMxMTU8L2lzYm4+PHVy
bHM+PHJlbGF0ZWQtdXJscz48dXJsPmh0dHA6Ly93d3cuc2NpZW5jZWRpcmVjdC5jb20vc2NpZW5j
ZS9hcnRpY2xlL3BpaS9TMDAyMjMxMTU5OTAwMTY2WDwvdXJsPjx1cmw+aHR0cDovL2FjLmVscy1j
ZG4uY29tL1MwMDIyMzExNTk5MDAxNjZYLzEtczIuMC1TMDAyMjMxMTU5OTAwMTY2WC1tYWluLnBk
Zj9fdGlkPTliOWZmZDJhLTI1YmMtMTFlNi1iM2Q1LTAwMDAwYWFjYjM2MCZhbXA7YWNkbmF0PTE0
NjQ1NDA0NDdfZTU5NDc5ZjRlZGJkNTMwZTMxMzE1OWMwMmQwY2VhOTA8L3VybD48L3JlbGF0ZWQt
dXJscz48L3VybHM+PGVsZWN0cm9uaWMtcmVzb3VyY2UtbnVtPmh0dHA6Ly9keC5kb2kub3JnLzEw
LjEwMTYvUzAwMjItMzExNSg5OSkwMDE2Ni1YPC9lbGVjdHJvbmljLXJlc291cmNlLW51bT48L3Jl
Y29yZD48L0NpdGU+PENpdGU+PEF1dGhvcj5TY2hpZmZnZW5zPC9BdXRob3I+PFllYXI+MTk3Mjwv
WWVhcj48UmVjTnVtPjM2MTc2PC9SZWNOdW0+PHJlY29yZD48cmVjLW51bWJlcj4zNjE3NjwvcmVj
LW51bWJlcj48Zm9yZWlnbi1rZXlzPjxrZXkgYXBwPSJFTiIgZGItaWQ9IjUwd3hkcHpkOXZkNXI3
ZTl0NWI1OTVkanJmcHR0cnh3OWF2cCIgdGltZXN0YW1wPSIxNDY0NTk0MjM2Ij4zNjE3Njwva2V5
PjwvZm9yZWlnbi1rZXlzPjxyZWYtdHlwZSBuYW1lPSJKb3VybmFsIEFydGljbGUiPjE3PC9yZWYt
dHlwZT48Y29udHJpYnV0b3JzPjxhdXRob3JzPjxhdXRob3I+U2NoaWZmZ2VucywgSi5PLjwvYXV0
aG9yPjxhdXRob3I+R2Fycmlzb24sIEsuRS48L2F1dGhvcj48L2F1dGhvcnM+PC9jb250cmlidXRv
cnM+PHRpdGxlcz48dGl0bGU+Q29tcHV0ZXIgc2ltdWxhdGlvbiBzdHVkaWVzIG9mIHRoZSBhLzIg
Jmx0OzExMSZndDsgZWRnZSBkaXNsb2NhdGlvbiBpbiBh4oCQaXJvbjwvdGl0bGU+PHNlY29uZGFy
eS10aXRsZT5Kb3VybmFsIG9mIEFwcGxpZWQgUGh5c2ljczwvc2Vjb25kYXJ5LXRpdGxlPjwvdGl0
bGVzPjxwZXJpb2RpY2FsPjxmdWxsLXRpdGxlPkpvdXJuYWwgb2YgQXBwbGllZCBQaHlzaWNzPC9m
dWxsLXRpdGxlPjxhYmJyLTE+Si4gQXBwbC4gUGh5cy48L2FiYnItMT48YWJici0yPkogQXBwbCBQ
aHlzPC9hYmJyLTI+PC9wZXJpb2RpY2FsPjxwYWdlcz4zMjQwLTMyNTQ8L3BhZ2VzPjx2b2x1bWU+
NDM8L3ZvbHVtZT48bnVtYmVyPjg8L251bWJlcj48ZGF0ZXM+PHllYXI+MTk3MjwveWVhcj48L2Rh
dGVzPjx1cmxzPjxyZWxhdGVkLXVybHM+PHVybD5odHRwOi8vc2NpdGF0aW9uLmFpcC5vcmcvY29u
dGVudC9haXAvam91cm5hbC9qYXAvNDMvOC8xMC4xMDYzLzEuMTY2MTcwMTwvdXJsPjx1cmw+aHR0
cDovL3NjaXRhdGlvbi5haXAub3JnL2RvY3NlcnZlci9mdWxsdGV4dC9haXAvam91cm5hbC9qYXAv
NDMvOC8xLjE2NjE3MDEucGRmP2V4cGlyZXM9MTQ2NDU5NTE3OCZhbXA7aWQ9aWQmYW1wO2FjY25h
bWU9MjEyMDgwOSZhbXA7Y2hlY2tzdW09QTVCREJBNjU5NjM1RjlGNDAxQjg1OUQ5N0VFRjg1N0I8
L3VybD48L3JlbGF0ZWQtdXJscz48L3VybHM+PGVsZWN0cm9uaWMtcmVzb3VyY2UtbnVtPmRvaTpo
dHRwOi8vZHguZG9pLm9yZy8xMC4xMDYzLzEuMTY2MTcwMTwvZWxlY3Ryb25pYy1yZXNvdXJjZS1u
dW0+PC9yZWNvcmQ+PC9DaXRlPjwvRW5kTm90ZT5=
</w:fldData>
        </w:fldChar>
      </w:r>
      <w:r w:rsidR="002C65AD" w:rsidRPr="009D48C3">
        <w:rPr>
          <w:rFonts w:ascii="Times New Roman" w:hAnsi="Times New Roman" w:cs="Times New Roman"/>
          <w:color w:val="0070C0"/>
          <w:sz w:val="24"/>
          <w:szCs w:val="24"/>
        </w:rPr>
        <w:instrText xml:space="preserve"> ADDIN EN.CITE </w:instrText>
      </w:r>
      <w:r w:rsidR="002C65AD" w:rsidRPr="009D48C3">
        <w:rPr>
          <w:rFonts w:ascii="Times New Roman" w:hAnsi="Times New Roman" w:cs="Times New Roman"/>
          <w:color w:val="0070C0"/>
          <w:sz w:val="24"/>
          <w:szCs w:val="24"/>
        </w:rPr>
        <w:fldChar w:fldCharType="begin">
          <w:fldData xml:space="preserve">PEVuZE5vdGU+PENpdGU+PEF1dGhvcj5XaXJ0aDwvQXV0aG9yPjxZZWFyPjIwMDA8L1llYXI+PFJl
Y051bT4zNjE3NDwvUmVjTnVtPjxEaXNwbGF5VGV4dD5bNjEsIDYyXTwvRGlzcGxheVRleHQ+PHJl
Y29yZD48cmVjLW51bWJlcj4zNjE3NDwvcmVjLW51bWJlcj48Zm9yZWlnbi1rZXlzPjxrZXkgYXBw
PSJFTiIgZGItaWQ9IjUwd3hkcHpkOXZkNXI3ZTl0NWI1OTVkanJmcHR0cnh3OWF2cCIgdGltZXN0
YW1wPSIxNDY0NTQwMjQxIj4zNjE3NDwva2V5PjwvZm9yZWlnbi1rZXlzPjxyZWYtdHlwZSBuYW1l
PSJKb3VybmFsIEFydGljbGUiPjE3PC9yZWYtdHlwZT48Y29udHJpYnV0b3JzPjxhdXRob3JzPjxh
dXRob3I+V2lydGgsIEIuIEQuPC9hdXRob3I+PGF1dGhvcj5PZGV0dGUsIEcuIFIuPC9hdXRob3I+
PGF1dGhvcj5NYXJvdWRhcywgRC48L2F1dGhvcj48YXV0aG9yPkx1Y2FzLCBHLiBFLjwvYXV0aG9y
PjwvYXV0aG9ycz48L2NvbnRyaWJ1dG9ycz48dGl0bGVzPjx0aXRsZT5EaXNsb2NhdGlvbiBsb29w
IHN0cnVjdHVyZSwgZW5lcmd5IGFuZCBtb2JpbGl0eSBvZiBzZWxmLWludGVyc3RpdGlhbCBhdG9t
IGNsdXN0ZXJzIGluIGJjYyBpcm9uPC90aXRsZT48c2Vjb25kYXJ5LXRpdGxlPkpvdXJuYWwgb2Yg
TnVjbGVhciBNYXRlcmlhbHM8L3NlY29uZGFyeS10aXRsZT48L3RpdGxlcz48cGVyaW9kaWNhbD48
ZnVsbC10aXRsZT5Kb3VybmFsIG9mIE51Y2xlYXIgTWF0ZXJpYWxzPC9mdWxsLXRpdGxlPjxhYmJy
LTE+Si4gTnVjbC4gTWF0ZXIuPC9hYmJyLTE+PGFiYnItMj5KIE51Y2wgTWF0ZXI8L2FiYnItMj48
L3BlcmlvZGljYWw+PHBhZ2VzPjMzLTQwPC9wYWdlcz48dm9sdW1lPjI3Njwvdm9sdW1lPjxudW1i
ZXI+MeKAkzM8L251bWJlcj48ZGF0ZXM+PHllYXI+MjAwMDwveWVhcj48cHViLWRhdGVzPjxkYXRl
PjEvMS88L2RhdGU+PC9wdWItZGF0ZXM+PC9kYXRlcz48aXNibj4wMDIyLTMxMTU8L2lzYm4+PHVy
bHM+PHJlbGF0ZWQtdXJscz48dXJsPmh0dHA6Ly93d3cuc2NpZW5jZWRpcmVjdC5jb20vc2NpZW5j
ZS9hcnRpY2xlL3BpaS9TMDAyMjMxMTU5OTAwMTY2WDwvdXJsPjx1cmw+aHR0cDovL2FjLmVscy1j
ZG4uY29tL1MwMDIyMzExNTk5MDAxNjZYLzEtczIuMC1TMDAyMjMxMTU5OTAwMTY2WC1tYWluLnBk
Zj9fdGlkPTliOWZmZDJhLTI1YmMtMTFlNi1iM2Q1LTAwMDAwYWFjYjM2MCZhbXA7YWNkbmF0PTE0
NjQ1NDA0NDdfZTU5NDc5ZjRlZGJkNTMwZTMxMzE1OWMwMmQwY2VhOTA8L3VybD48L3JlbGF0ZWQt
dXJscz48L3VybHM+PGVsZWN0cm9uaWMtcmVzb3VyY2UtbnVtPmh0dHA6Ly9keC5kb2kub3JnLzEw
LjEwMTYvUzAwMjItMzExNSg5OSkwMDE2Ni1YPC9lbGVjdHJvbmljLXJlc291cmNlLW51bT48L3Jl
Y29yZD48L0NpdGU+PENpdGU+PEF1dGhvcj5TY2hpZmZnZW5zPC9BdXRob3I+PFllYXI+MTk3Mjwv
WWVhcj48UmVjTnVtPjM2MTc2PC9SZWNOdW0+PHJlY29yZD48cmVjLW51bWJlcj4zNjE3NjwvcmVj
LW51bWJlcj48Zm9yZWlnbi1rZXlzPjxrZXkgYXBwPSJFTiIgZGItaWQ9IjUwd3hkcHpkOXZkNXI3
ZTl0NWI1OTVkanJmcHR0cnh3OWF2cCIgdGltZXN0YW1wPSIxNDY0NTk0MjM2Ij4zNjE3Njwva2V5
PjwvZm9yZWlnbi1rZXlzPjxyZWYtdHlwZSBuYW1lPSJKb3VybmFsIEFydGljbGUiPjE3PC9yZWYt
dHlwZT48Y29udHJpYnV0b3JzPjxhdXRob3JzPjxhdXRob3I+U2NoaWZmZ2VucywgSi5PLjwvYXV0
aG9yPjxhdXRob3I+R2Fycmlzb24sIEsuRS48L2F1dGhvcj48L2F1dGhvcnM+PC9jb250cmlidXRv
cnM+PHRpdGxlcz48dGl0bGU+Q29tcHV0ZXIgc2ltdWxhdGlvbiBzdHVkaWVzIG9mIHRoZSBhLzIg
Jmx0OzExMSZndDsgZWRnZSBkaXNsb2NhdGlvbiBpbiBh4oCQaXJvbjwvdGl0bGU+PHNlY29uZGFy
eS10aXRsZT5Kb3VybmFsIG9mIEFwcGxpZWQgUGh5c2ljczwvc2Vjb25kYXJ5LXRpdGxlPjwvdGl0
bGVzPjxwZXJpb2RpY2FsPjxmdWxsLXRpdGxlPkpvdXJuYWwgb2YgQXBwbGllZCBQaHlzaWNzPC9m
dWxsLXRpdGxlPjxhYmJyLTE+Si4gQXBwbC4gUGh5cy48L2FiYnItMT48YWJici0yPkogQXBwbCBQ
aHlzPC9hYmJyLTI+PC9wZXJpb2RpY2FsPjxwYWdlcz4zMjQwLTMyNTQ8L3BhZ2VzPjx2b2x1bWU+
NDM8L3ZvbHVtZT48bnVtYmVyPjg8L251bWJlcj48ZGF0ZXM+PHllYXI+MTk3MjwveWVhcj48L2Rh
dGVzPjx1cmxzPjxyZWxhdGVkLXVybHM+PHVybD5odHRwOi8vc2NpdGF0aW9uLmFpcC5vcmcvY29u
dGVudC9haXAvam91cm5hbC9qYXAvNDMvOC8xMC4xMDYzLzEuMTY2MTcwMTwvdXJsPjx1cmw+aHR0
cDovL3NjaXRhdGlvbi5haXAub3JnL2RvY3NlcnZlci9mdWxsdGV4dC9haXAvam91cm5hbC9qYXAv
NDMvOC8xLjE2NjE3MDEucGRmP2V4cGlyZXM9MTQ2NDU5NTE3OCZhbXA7aWQ9aWQmYW1wO2FjY25h
bWU9MjEyMDgwOSZhbXA7Y2hlY2tzdW09QTVCREJBNjU5NjM1RjlGNDAxQjg1OUQ5N0VFRjg1N0I8
L3VybD48L3JlbGF0ZWQtdXJscz48L3VybHM+PGVsZWN0cm9uaWMtcmVzb3VyY2UtbnVtPmRvaTpo
dHRwOi8vZHguZG9pLm9yZy8xMC4xMDYzLzEuMTY2MTcwMTwvZWxlY3Ryb25pYy1yZXNvdXJjZS1u
dW0+PC9yZWNvcmQ+PC9DaXRlPjwvRW5kTm90ZT5=
</w:fldData>
        </w:fldChar>
      </w:r>
      <w:r w:rsidR="002C65AD" w:rsidRPr="009D48C3">
        <w:rPr>
          <w:rFonts w:ascii="Times New Roman" w:hAnsi="Times New Roman" w:cs="Times New Roman"/>
          <w:color w:val="0070C0"/>
          <w:sz w:val="24"/>
          <w:szCs w:val="24"/>
        </w:rPr>
        <w:instrText xml:space="preserve"> ADDIN EN.CITE.DATA </w:instrText>
      </w:r>
      <w:r w:rsidR="002C65AD" w:rsidRPr="009D48C3">
        <w:rPr>
          <w:rFonts w:ascii="Times New Roman" w:hAnsi="Times New Roman" w:cs="Times New Roman"/>
          <w:color w:val="0070C0"/>
          <w:sz w:val="24"/>
          <w:szCs w:val="24"/>
        </w:rPr>
      </w:r>
      <w:r w:rsidR="002C65AD" w:rsidRPr="009D48C3">
        <w:rPr>
          <w:rFonts w:ascii="Times New Roman" w:hAnsi="Times New Roman" w:cs="Times New Roman"/>
          <w:color w:val="0070C0"/>
          <w:sz w:val="24"/>
          <w:szCs w:val="24"/>
        </w:rPr>
        <w:fldChar w:fldCharType="end"/>
      </w:r>
      <w:r w:rsidRPr="009D48C3">
        <w:rPr>
          <w:rFonts w:ascii="Times New Roman" w:hAnsi="Times New Roman" w:cs="Times New Roman"/>
          <w:color w:val="0070C0"/>
          <w:sz w:val="24"/>
          <w:szCs w:val="24"/>
        </w:rPr>
      </w:r>
      <w:r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[61, 62]</w:t>
      </w:r>
      <w:r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 xml:space="preserve">. The third term </w:t>
      </w:r>
      <w:r w:rsidR="00916B5B" w:rsidRPr="009D48C3">
        <w:rPr>
          <w:rFonts w:ascii="Times New Roman" w:hAnsi="Times New Roman" w:cs="Times New Roman"/>
          <w:sz w:val="24"/>
          <w:szCs w:val="24"/>
        </w:rPr>
        <w:t xml:space="preserve">in </w:t>
      </w:r>
      <w:r w:rsidR="003B3DC0" w:rsidRPr="009D48C3">
        <w:rPr>
          <w:rFonts w:ascii="Times New Roman" w:hAnsi="Times New Roman" w:cs="Times New Roman"/>
          <w:b/>
          <w:sz w:val="24"/>
          <w:szCs w:val="24"/>
        </w:rPr>
        <w:t>Eq</w:t>
      </w:r>
      <w:proofErr w:type="gramStart"/>
      <w:r w:rsidR="003B3DC0" w:rsidRPr="009D48C3">
        <w:rPr>
          <w:rFonts w:ascii="Times New Roman" w:hAnsi="Times New Roman" w:cs="Times New Roman"/>
          <w:b/>
          <w:sz w:val="24"/>
          <w:szCs w:val="24"/>
        </w:rPr>
        <w:t>.</w:t>
      </w:r>
      <w:r w:rsidR="00916B5B" w:rsidRPr="009D48C3">
        <w:rPr>
          <w:rFonts w:ascii="Times New Roman" w:hAnsi="Times New Roman" w:cs="Times New Roman"/>
          <w:b/>
          <w:sz w:val="24"/>
          <w:szCs w:val="24"/>
        </w:rPr>
        <w:t>(</w:t>
      </w:r>
      <w:proofErr w:type="gramEnd"/>
      <w:r w:rsidR="00916B5B" w:rsidRPr="009D48C3">
        <w:rPr>
          <w:rFonts w:ascii="Times New Roman" w:hAnsi="Times New Roman" w:cs="Times New Roman"/>
          <w:b/>
          <w:sz w:val="24"/>
          <w:szCs w:val="24"/>
        </w:rPr>
        <w:t>2.</w:t>
      </w:r>
      <w:r w:rsidR="000941FE" w:rsidRPr="009D48C3">
        <w:rPr>
          <w:rFonts w:ascii="Times New Roman" w:hAnsi="Times New Roman" w:cs="Times New Roman"/>
          <w:b/>
          <w:sz w:val="24"/>
          <w:szCs w:val="24"/>
        </w:rPr>
        <w:t>20</w:t>
      </w:r>
      <w:r w:rsidR="00916B5B" w:rsidRPr="009D48C3">
        <w:rPr>
          <w:rFonts w:ascii="Times New Roman" w:hAnsi="Times New Roman" w:cs="Times New Roman"/>
          <w:b/>
          <w:sz w:val="24"/>
          <w:szCs w:val="24"/>
        </w:rPr>
        <w:t>)</w:t>
      </w:r>
      <w:r w:rsidR="00916B5B" w:rsidRPr="009D48C3">
        <w:rPr>
          <w:rFonts w:ascii="Times New Roman" w:hAnsi="Times New Roman" w:cs="Times New Roman"/>
          <w:sz w:val="24"/>
          <w:szCs w:val="24"/>
        </w:rPr>
        <w:t xml:space="preserve"> </w:t>
      </w:r>
      <w:r w:rsidRPr="009D48C3">
        <w:rPr>
          <w:rFonts w:ascii="Times New Roman" w:hAnsi="Times New Roman" w:cs="Times New Roman"/>
          <w:sz w:val="24"/>
          <w:szCs w:val="24"/>
        </w:rPr>
        <w:t xml:space="preserve">comes from the dislocation </w:t>
      </w:r>
      <w:r w:rsidR="00392E5C" w:rsidRPr="009D48C3">
        <w:rPr>
          <w:rFonts w:ascii="Times New Roman" w:hAnsi="Times New Roman" w:cs="Times New Roman"/>
          <w:sz w:val="24"/>
          <w:szCs w:val="24"/>
        </w:rPr>
        <w:t>annihilation, which</w:t>
      </w:r>
      <w:r w:rsidRPr="009D48C3">
        <w:rPr>
          <w:rFonts w:ascii="Times New Roman" w:hAnsi="Times New Roman" w:cs="Times New Roman"/>
          <w:sz w:val="24"/>
          <w:szCs w:val="24"/>
        </w:rPr>
        <w:t xml:space="preserve"> reads as </w:t>
      </w:r>
      <w:r w:rsidRPr="009D48C3">
        <w:rPr>
          <w:rFonts w:ascii="Times New Roman" w:hAnsi="Times New Roman" w:cs="Times New Roman"/>
          <w:color w:val="0070C0"/>
          <w:sz w:val="24"/>
          <w:szCs w:val="24"/>
        </w:rPr>
        <w:fldChar w:fldCharType="begin">
          <w:fldData xml:space="preserve">PEVuZE5vdGU+PENpdGU+PEF1dGhvcj5ZYW5pbGtpbjwvQXV0aG9yPjxZZWFyPjIwMTQ8L1llYXI+
PFJlY051bT4xNjg2NTwvUmVjTnVtPjxEaXNwbGF5VGV4dD5bNjMsIDY0XTwvRGlzcGxheVRleHQ+
PHJlY29yZD48cmVjLW51bWJlcj4xNjg2NTwvcmVjLW51bWJlcj48Zm9yZWlnbi1rZXlzPjxrZXkg
YXBwPSJFTiIgZGItaWQ9IjUwd3hkcHpkOXZkNXI3ZTl0NWI1OTVkanJmcHR0cnh3OWF2cCIgdGlt
ZXN0YW1wPSIxNDI2MDc5MTMxIj4xNjg2NTwva2V5PjwvZm9yZWlnbi1rZXlzPjxyZWYtdHlwZSBu
YW1lPSJKb3VybmFsIEFydGljbGUiPjE3PC9yZWYtdHlwZT48Y29udHJpYnV0b3JzPjxhdXRob3Jz
PjxhdXRob3I+WWFuaWxraW4sIEEuIFYuPC9hdXRob3I+PGF1dGhvcj5LcmFzbmlrb3YsIFYuIFMu
PC9hdXRob3I+PGF1dGhvcj5LdWtzaW4sIEEuIFl1PC9hdXRob3I+PGF1dGhvcj5NYXllciwgQS4g
RS48L2F1dGhvcj48L2F1dGhvcnM+PC9jb250cmlidXRvcnM+PHRpdGxlcz48dGl0bGU+RHluYW1p
Y3MgYW5kIGtpbmV0aWNzIG9mIGRpc2xvY2F0aW9ucyBpbiBBbCBhbmQgQWzigJNDdSBhbGxveSB1
bmRlciBkeW5hbWljIGxvYWRpbmc8L3RpdGxlPjxzZWNvbmRhcnktdGl0bGU+SW50ZXJuYXRpb25h
bCBKb3VybmFsIG9mIFBsYXN0aWNpdHk8L3NlY29uZGFyeS10aXRsZT48L3RpdGxlcz48cGVyaW9k
aWNhbD48ZnVsbC10aXRsZT5JbnRlcm5hdGlvbmFsIEpvdXJuYWwgb2YgUGxhc3RpY2l0eTwvZnVs
bC10aXRsZT48YWJici0xPkludC4gSi4gUGxhc3QuPC9hYmJyLTE+PGFiYnItMj5JbnQgSiBQbGFz
dDwvYWJici0yPjwvcGVyaW9kaWNhbD48cGFnZXM+OTQtMTA3PC9wYWdlcz48dm9sdW1lPjU1PC92
b2x1bWU+PG51bWJlcj4wPC9udW1iZXI+PGtleXdvcmRzPjxrZXl3b3JkPkFs4oCTQ3UgYWxsb3k8
L2tleXdvcmQ+PGtleXdvcmQ+R3VpbmllcuKAk1ByZXN0b24gem9uZXMgaGFyZGVuaW5nPC9rZXl3
b3JkPjxrZXl3b3JkPkRpc2xvY2F0aW9uIHBsYXN0aWNpdHk8L2tleXdvcmQ+PGtleXdvcmQ+U2hv
Y2sgd2F2ZTwva2V5d29yZD48L2tleXdvcmRzPjxkYXRlcz48eWVhcj4yMDE0PC95ZWFyPjxwdWIt
ZGF0ZXM+PGRhdGU+NC8vPC9kYXRlPjwvcHViLWRhdGVzPjwvZGF0ZXM+PGlzYm4+MDc0OS02NDE5
PC9pc2JuPjx1cmxzPjxyZWxhdGVkLXVybHM+PHVybD5odHRwOi8vd3d3LnNjaWVuY2VkaXJlY3Qu
Y29tL3NjaWVuY2UvYXJ0aWNsZS9waWkvUzA3NDk2NDE5MTMwMDE4ODU8L3VybD48dXJsPmh0dHA6
Ly9hYy5lbHMtY2RuLmNvbS9TMDc0OTY0MTkxMzAwMTg4NS8xLXMyLjAtUzA3NDk2NDE5MTMwMDE4
ODUtbWFpbi5wZGY/X3RpZD1jOGZjYjlmMC1jN2YwLTExZTQtOTAyYy0wMDAwMGFhYjBmMDImYW1w
O2FjZG5hdD0xNDI2MDc5OTUwXzdhMjFmMTgwZGVlOTc5ODMzMzk4MGRhNGQzM2Q5YjZkPC91cmw+
PC9yZWxhdGVkLXVybHM+PC91cmxzPjxlbGVjdHJvbmljLXJlc291cmNlLW51bT5odHRwOi8vZHgu
ZG9pLm9yZy8xMC4xMDE2L2ouaWpwbGFzLjIwMTMuMDkuMDA4PC9lbGVjdHJvbmljLXJlc291cmNl
LW51bT48L3JlY29yZD48L0NpdGU+PENpdGU+PEF1dGhvcj5NYWx5Z2luPC9BdXRob3I+PFllYXI+
MjAwNTwvWWVhcj48UmVjTnVtPjE4MTQ4PC9SZWNOdW0+PHJlY29yZD48cmVjLW51bWJlcj4xODE0
ODwvcmVjLW51bWJlcj48Zm9yZWlnbi1rZXlzPjxrZXkgYXBwPSJFTiIgZGItaWQ9IjUwd3hkcHpk
OXZkNXI3ZTl0NWI1OTVkanJmcHR0cnh3OWF2cCIgdGltZXN0YW1wPSIxNDI3NjQwODg2Ij4xODE0
ODwva2V5PjwvZm9yZWlnbi1rZXlzPjxyZWYtdHlwZSBuYW1lPSJKb3VybmFsIEFydGljbGUiPjE3
PC9yZWYtdHlwZT48Y29udHJpYnV0b3JzPjxhdXRob3JzPjxhdXRob3I+TWFseWdpbiwgRy4gQS48
L2F1dGhvcj48L2F1dGhvcnM+PC9jb250cmlidXRvcnM+PHRpdGxlcz48dGl0bGU+U3RydWN0dXJl
IGZhY3RvcnMgdGhhdCBpbmZsdWVuY2UgdGhlIHN0YWJpbGl0eSBvZiBwbGFzdGljIHN0cmFpbiBv
ZiBCQ0MgbWV0YWxzIHVuZGVyIHRlbnNpbGUgbG9hZDwvdGl0bGU+PHNlY29uZGFyeS10aXRsZT5Q
aHlzaWNzIG9mIHRoZSBTb2xpZCBTdGF0ZTwvc2Vjb25kYXJ5LXRpdGxlPjwvdGl0bGVzPjxwZXJp
b2RpY2FsPjxmdWxsLXRpdGxlPlBoeXNpY3Mgb2YgdGhlIFNvbGlkIFN0YXRlPC9mdWxsLXRpdGxl
PjxhYmJyLTE+UGh5cy4gU29saWQgU3RhdGU8L2FiYnItMT48L3BlcmlvZGljYWw+PHBhZ2VzPjg5
Ni05MDI8L3BhZ2VzPjx2b2x1bWU+NDc8L3ZvbHVtZT48bnVtYmVyPjU8L251bWJlcj48ZGF0ZXM+
PHllYXI+MjAwNTwveWVhcj48L2RhdGVzPjx1cmxzPjxyZWxhdGVkLXVybHM+PHVybD5odHRwOi8v
d3d3LnNjb3B1cy5jb20vaW53YXJkL3JlY29yZC51cmw/ZWlkPTItczIuMC0xODc0NDQxMjE5NiZh
bXA7cGFydG5lcklEPTQwJmFtcDttZDU9NmNjNTExZmEyZTM0YTRmMTYwYTE2MTk4YzMxYWMzMDU8
L3VybD48dXJsPmh0dHA6Ly9kb3dubG9hZC5zcHJpbmdlci5jb20vc3RhdGljL3BkZi8zNzQvYXJ0
JTI1M0ExMC4xMTM0JTI1MkYxLjE5MjQ4NTIucGRmP29yaWdpblVybD1odHRwJTNBJTJGJTJGbGlu
ay5zcHJpbmdlci5jb20lMkZhcnRpY2xlJTJGMTAuMTEzNCUyRjEuMTkyNDg1MiZhbXA7dG9rZW4y
PWV4cD0xNDY0MzU3MzI3fmFjbD0lMkZzdGF0aWMlMkZwZGYlMkYzNzQlMkZhcnQlMjUyNTNBMTAu
MTEzNCUyNTI1MkYxLjE5MjQ4NTIucGRmJTNGb3JpZ2luVXJsJTNEaHR0cCUyNTNBJTI1MkYlMjUy
Rmxpbmsuc3ByaW5nZXIuY29tJTI1MkZhcnRpY2xlJTI1MkYxMC4xMTM0JTI1MkYxLjE5MjQ4NTIq
fmhtYWM9YTMyNDQ5ZjY3ZTM3MWQzYTE1NTI2YjNiOTVjNzgwZDFmNWU1NjhiZGI2Y2RmNGJiNThj
NjNjOTZiYjUxNzFmNDwvdXJsPjwvcmVsYXRlZC11cmxzPjwvdXJscz48ZWxlY3Ryb25pYy1yZXNv
dXJjZS1udW0+MTAuMTEzNC8xLjE5MjQ4NTI8L2VsZWN0cm9uaWMtcmVzb3VyY2UtbnVtPjxyZW1v
dGUtZGF0YWJhc2UtbmFtZT5TY29wdXM8L3JlbW90ZS1kYXRhYmFzZS1uYW1lPjwvcmVjb3JkPjwv
Q2l0ZT48L0VuZE5vdGU+
</w:fldData>
        </w:fldChar>
      </w:r>
      <w:r w:rsidR="002C65AD" w:rsidRPr="009D48C3">
        <w:rPr>
          <w:rFonts w:ascii="Times New Roman" w:hAnsi="Times New Roman" w:cs="Times New Roman"/>
          <w:color w:val="0070C0"/>
          <w:sz w:val="24"/>
          <w:szCs w:val="24"/>
        </w:rPr>
        <w:instrText xml:space="preserve"> ADDIN EN.CITE </w:instrText>
      </w:r>
      <w:r w:rsidR="002C65AD" w:rsidRPr="009D48C3">
        <w:rPr>
          <w:rFonts w:ascii="Times New Roman" w:hAnsi="Times New Roman" w:cs="Times New Roman"/>
          <w:color w:val="0070C0"/>
          <w:sz w:val="24"/>
          <w:szCs w:val="24"/>
        </w:rPr>
        <w:fldChar w:fldCharType="begin">
          <w:fldData xml:space="preserve">PEVuZE5vdGU+PENpdGU+PEF1dGhvcj5ZYW5pbGtpbjwvQXV0aG9yPjxZZWFyPjIwMTQ8L1llYXI+
PFJlY051bT4xNjg2NTwvUmVjTnVtPjxEaXNwbGF5VGV4dD5bNjMsIDY0XTwvRGlzcGxheVRleHQ+
PHJlY29yZD48cmVjLW51bWJlcj4xNjg2NTwvcmVjLW51bWJlcj48Zm9yZWlnbi1rZXlzPjxrZXkg
YXBwPSJFTiIgZGItaWQ9IjUwd3hkcHpkOXZkNXI3ZTl0NWI1OTVkanJmcHR0cnh3OWF2cCIgdGlt
ZXN0YW1wPSIxNDI2MDc5MTMxIj4xNjg2NTwva2V5PjwvZm9yZWlnbi1rZXlzPjxyZWYtdHlwZSBu
YW1lPSJKb3VybmFsIEFydGljbGUiPjE3PC9yZWYtdHlwZT48Y29udHJpYnV0b3JzPjxhdXRob3Jz
PjxhdXRob3I+WWFuaWxraW4sIEEuIFYuPC9hdXRob3I+PGF1dGhvcj5LcmFzbmlrb3YsIFYuIFMu
PC9hdXRob3I+PGF1dGhvcj5LdWtzaW4sIEEuIFl1PC9hdXRob3I+PGF1dGhvcj5NYXllciwgQS4g
RS48L2F1dGhvcj48L2F1dGhvcnM+PC9jb250cmlidXRvcnM+PHRpdGxlcz48dGl0bGU+RHluYW1p
Y3MgYW5kIGtpbmV0aWNzIG9mIGRpc2xvY2F0aW9ucyBpbiBBbCBhbmQgQWzigJNDdSBhbGxveSB1
bmRlciBkeW5hbWljIGxvYWRpbmc8L3RpdGxlPjxzZWNvbmRhcnktdGl0bGU+SW50ZXJuYXRpb25h
bCBKb3VybmFsIG9mIFBsYXN0aWNpdHk8L3NlY29uZGFyeS10aXRsZT48L3RpdGxlcz48cGVyaW9k
aWNhbD48ZnVsbC10aXRsZT5JbnRlcm5hdGlvbmFsIEpvdXJuYWwgb2YgUGxhc3RpY2l0eTwvZnVs
bC10aXRsZT48YWJici0xPkludC4gSi4gUGxhc3QuPC9hYmJyLTE+PGFiYnItMj5JbnQgSiBQbGFz
dDwvYWJici0yPjwvcGVyaW9kaWNhbD48cGFnZXM+OTQtMTA3PC9wYWdlcz48dm9sdW1lPjU1PC92
b2x1bWU+PG51bWJlcj4wPC9udW1iZXI+PGtleXdvcmRzPjxrZXl3b3JkPkFs4oCTQ3UgYWxsb3k8
L2tleXdvcmQ+PGtleXdvcmQ+R3VpbmllcuKAk1ByZXN0b24gem9uZXMgaGFyZGVuaW5nPC9rZXl3
b3JkPjxrZXl3b3JkPkRpc2xvY2F0aW9uIHBsYXN0aWNpdHk8L2tleXdvcmQ+PGtleXdvcmQ+U2hv
Y2sgd2F2ZTwva2V5d29yZD48L2tleXdvcmRzPjxkYXRlcz48eWVhcj4yMDE0PC95ZWFyPjxwdWIt
ZGF0ZXM+PGRhdGU+NC8vPC9kYXRlPjwvcHViLWRhdGVzPjwvZGF0ZXM+PGlzYm4+MDc0OS02NDE5
PC9pc2JuPjx1cmxzPjxyZWxhdGVkLXVybHM+PHVybD5odHRwOi8vd3d3LnNjaWVuY2VkaXJlY3Qu
Y29tL3NjaWVuY2UvYXJ0aWNsZS9waWkvUzA3NDk2NDE5MTMwMDE4ODU8L3VybD48dXJsPmh0dHA6
Ly9hYy5lbHMtY2RuLmNvbS9TMDc0OTY0MTkxMzAwMTg4NS8xLXMyLjAtUzA3NDk2NDE5MTMwMDE4
ODUtbWFpbi5wZGY/X3RpZD1jOGZjYjlmMC1jN2YwLTExZTQtOTAyYy0wMDAwMGFhYjBmMDImYW1w
O2FjZG5hdD0xNDI2MDc5OTUwXzdhMjFmMTgwZGVlOTc5ODMzMzk4MGRhNGQzM2Q5YjZkPC91cmw+
PC9yZWxhdGVkLXVybHM+PC91cmxzPjxlbGVjdHJvbmljLXJlc291cmNlLW51bT5odHRwOi8vZHgu
ZG9pLm9yZy8xMC4xMDE2L2ouaWpwbGFzLjIwMTMuMDkuMDA4PC9lbGVjdHJvbmljLXJlc291cmNl
LW51bT48L3JlY29yZD48L0NpdGU+PENpdGU+PEF1dGhvcj5NYWx5Z2luPC9BdXRob3I+PFllYXI+
MjAwNTwvWWVhcj48UmVjTnVtPjE4MTQ4PC9SZWNOdW0+PHJlY29yZD48cmVjLW51bWJlcj4xODE0
ODwvcmVjLW51bWJlcj48Zm9yZWlnbi1rZXlzPjxrZXkgYXBwPSJFTiIgZGItaWQ9IjUwd3hkcHpk
OXZkNXI3ZTl0NWI1OTVkanJmcHR0cnh3OWF2cCIgdGltZXN0YW1wPSIxNDI3NjQwODg2Ij4xODE0
ODwva2V5PjwvZm9yZWlnbi1rZXlzPjxyZWYtdHlwZSBuYW1lPSJKb3VybmFsIEFydGljbGUiPjE3
PC9yZWYtdHlwZT48Y29udHJpYnV0b3JzPjxhdXRob3JzPjxhdXRob3I+TWFseWdpbiwgRy4gQS48
L2F1dGhvcj48L2F1dGhvcnM+PC9jb250cmlidXRvcnM+PHRpdGxlcz48dGl0bGU+U3RydWN0dXJl
IGZhY3RvcnMgdGhhdCBpbmZsdWVuY2UgdGhlIHN0YWJpbGl0eSBvZiBwbGFzdGljIHN0cmFpbiBv
ZiBCQ0MgbWV0YWxzIHVuZGVyIHRlbnNpbGUgbG9hZDwvdGl0bGU+PHNlY29uZGFyeS10aXRsZT5Q
aHlzaWNzIG9mIHRoZSBTb2xpZCBTdGF0ZTwvc2Vjb25kYXJ5LXRpdGxlPjwvdGl0bGVzPjxwZXJp
b2RpY2FsPjxmdWxsLXRpdGxlPlBoeXNpY3Mgb2YgdGhlIFNvbGlkIFN0YXRlPC9mdWxsLXRpdGxl
PjxhYmJyLTE+UGh5cy4gU29saWQgU3RhdGU8L2FiYnItMT48L3BlcmlvZGljYWw+PHBhZ2VzPjg5
Ni05MDI8L3BhZ2VzPjx2b2x1bWU+NDc8L3ZvbHVtZT48bnVtYmVyPjU8L251bWJlcj48ZGF0ZXM+
PHllYXI+MjAwNTwveWVhcj48L2RhdGVzPjx1cmxzPjxyZWxhdGVkLXVybHM+PHVybD5odHRwOi8v
d3d3LnNjb3B1cy5jb20vaW53YXJkL3JlY29yZC51cmw/ZWlkPTItczIuMC0xODc0NDQxMjE5NiZh
bXA7cGFydG5lcklEPTQwJmFtcDttZDU9NmNjNTExZmEyZTM0YTRmMTYwYTE2MTk4YzMxYWMzMDU8
L3VybD48dXJsPmh0dHA6Ly9kb3dubG9hZC5zcHJpbmdlci5jb20vc3RhdGljL3BkZi8zNzQvYXJ0
JTI1M0ExMC4xMTM0JTI1MkYxLjE5MjQ4NTIucGRmP29yaWdpblVybD1odHRwJTNBJTJGJTJGbGlu
ay5zcHJpbmdlci5jb20lMkZhcnRpY2xlJTJGMTAuMTEzNCUyRjEuMTkyNDg1MiZhbXA7dG9rZW4y
PWV4cD0xNDY0MzU3MzI3fmFjbD0lMkZzdGF0aWMlMkZwZGYlMkYzNzQlMkZhcnQlMjUyNTNBMTAu
MTEzNCUyNTI1MkYxLjE5MjQ4NTIucGRmJTNGb3JpZ2luVXJsJTNEaHR0cCUyNTNBJTI1MkYlMjUy
Rmxpbmsuc3ByaW5nZXIuY29tJTI1MkZhcnRpY2xlJTI1MkYxMC4xMTM0JTI1MkYxLjE5MjQ4NTIq
fmhtYWM9YTMyNDQ5ZjY3ZTM3MWQzYTE1NTI2YjNiOTVjNzgwZDFmNWU1NjhiZGI2Y2RmNGJiNThj
NjNjOTZiYjUxNzFmNDwvdXJsPjwvcmVsYXRlZC11cmxzPjwvdXJscz48ZWxlY3Ryb25pYy1yZXNv
dXJjZS1udW0+MTAuMTEzNC8xLjE5MjQ4NTI8L2VsZWN0cm9uaWMtcmVzb3VyY2UtbnVtPjxyZW1v
dGUtZGF0YWJhc2UtbmFtZT5TY29wdXM8L3JlbW90ZS1kYXRhYmFzZS1uYW1lPjwvcmVjb3JkPjwv
Q2l0ZT48L0VuZE5vdGU+
</w:fldData>
        </w:fldChar>
      </w:r>
      <w:r w:rsidR="002C65AD" w:rsidRPr="009D48C3">
        <w:rPr>
          <w:rFonts w:ascii="Times New Roman" w:hAnsi="Times New Roman" w:cs="Times New Roman"/>
          <w:color w:val="0070C0"/>
          <w:sz w:val="24"/>
          <w:szCs w:val="24"/>
        </w:rPr>
        <w:instrText xml:space="preserve"> ADDIN EN.CITE.DATA </w:instrText>
      </w:r>
      <w:r w:rsidR="002C65AD" w:rsidRPr="009D48C3">
        <w:rPr>
          <w:rFonts w:ascii="Times New Roman" w:hAnsi="Times New Roman" w:cs="Times New Roman"/>
          <w:color w:val="0070C0"/>
          <w:sz w:val="24"/>
          <w:szCs w:val="24"/>
        </w:rPr>
      </w:r>
      <w:r w:rsidR="002C65AD" w:rsidRPr="009D48C3">
        <w:rPr>
          <w:rFonts w:ascii="Times New Roman" w:hAnsi="Times New Roman" w:cs="Times New Roman"/>
          <w:color w:val="0070C0"/>
          <w:sz w:val="24"/>
          <w:szCs w:val="24"/>
        </w:rPr>
        <w:fldChar w:fldCharType="end"/>
      </w:r>
      <w:r w:rsidRPr="009D48C3">
        <w:rPr>
          <w:rFonts w:ascii="Times New Roman" w:hAnsi="Times New Roman" w:cs="Times New Roman"/>
          <w:color w:val="0070C0"/>
          <w:sz w:val="24"/>
          <w:szCs w:val="24"/>
        </w:rPr>
      </w:r>
      <w:r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[63, 64]</w:t>
      </w:r>
      <w:r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tab/>
      </w:r>
      <m:oMath>
        <m:sSub>
          <m:sSubPr>
            <m:ctrlPr>
              <w:rPr>
                <w:sz w:val="24"/>
                <w:szCs w:val="24"/>
              </w:rPr>
            </m:ctrlPr>
          </m:sSubPr>
          <m:e>
            <m:d>
              <m:dPr>
                <m:ctrlPr>
                  <w:rPr>
                    <w:sz w:val="24"/>
                    <w:szCs w:val="24"/>
                  </w:rPr>
                </m:ctrlPr>
              </m:dPr>
              <m:e>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e>
            </m:d>
          </m:e>
          <m:sub>
            <m:r>
              <w:rPr>
                <w:sz w:val="24"/>
                <w:szCs w:val="24"/>
              </w:rPr>
              <m:t>ann</m:t>
            </m:r>
          </m:sub>
        </m:sSub>
        <m:r>
          <w:rPr>
            <w:sz w:val="24"/>
            <w:szCs w:val="24"/>
          </w:rPr>
          <m:t>=</m:t>
        </m:r>
        <m:sSub>
          <m:sSubPr>
            <m:ctrlPr>
              <w:rPr>
                <w:sz w:val="24"/>
                <w:szCs w:val="24"/>
              </w:rPr>
            </m:ctrlPr>
          </m:sSubPr>
          <m:e>
            <m:r>
              <w:rPr>
                <w:sz w:val="24"/>
                <w:szCs w:val="24"/>
              </w:rPr>
              <m:t>k</m:t>
            </m:r>
          </m:e>
          <m:sub>
            <m:r>
              <w:rPr>
                <w:sz w:val="24"/>
                <w:szCs w:val="24"/>
              </w:rPr>
              <m:t>a</m:t>
            </m:r>
          </m:sub>
        </m:sSub>
        <m:r>
          <w:rPr>
            <w:sz w:val="24"/>
            <w:szCs w:val="24"/>
          </w:rPr>
          <m:t>b</m:t>
        </m:r>
        <m:sSub>
          <m:sSubPr>
            <m:ctrlPr>
              <w:rPr>
                <w:sz w:val="24"/>
                <w:szCs w:val="24"/>
              </w:rPr>
            </m:ctrlPr>
          </m:sSubPr>
          <m:e>
            <m:r>
              <w:rPr>
                <w:sz w:val="24"/>
                <w:szCs w:val="24"/>
              </w:rPr>
              <m:t>V</m:t>
            </m:r>
          </m:e>
          <m:sub>
            <m:r>
              <w:rPr>
                <w:sz w:val="24"/>
                <w:szCs w:val="24"/>
              </w:rPr>
              <m:t>D</m:t>
            </m:r>
          </m:sub>
        </m:sSub>
        <m:sSubSup>
          <m:sSubSupPr>
            <m:ctrlPr>
              <w:rPr>
                <w:sz w:val="24"/>
                <w:szCs w:val="24"/>
              </w:rPr>
            </m:ctrlPr>
          </m:sSubSupPr>
          <m:e>
            <m:r>
              <w:rPr>
                <w:sz w:val="24"/>
                <w:szCs w:val="24"/>
              </w:rPr>
              <m:t>ρ</m:t>
            </m:r>
          </m:e>
          <m:sub>
            <m:r>
              <w:rPr>
                <w:sz w:val="24"/>
                <w:szCs w:val="24"/>
              </w:rPr>
              <m:t>D</m:t>
            </m:r>
          </m:sub>
          <m:sup>
            <m:r>
              <w:rPr>
                <w:sz w:val="24"/>
                <w:szCs w:val="24"/>
              </w:rPr>
              <m:t>2</m:t>
            </m:r>
          </m:sup>
        </m:sSubSup>
      </m:oMath>
      <w:r w:rsidR="00765DA8" w:rsidRPr="009D48C3">
        <w:rPr>
          <w:sz w:val="24"/>
          <w:szCs w:val="24"/>
        </w:rPr>
        <w:tab/>
      </w:r>
      <w:r w:rsidR="00765DA8" w:rsidRPr="009D48C3">
        <w:rPr>
          <w:rFonts w:ascii="Times New Roman" w:hAnsi="Times New Roman"/>
          <w:sz w:val="24"/>
          <w:szCs w:val="24"/>
        </w:rPr>
        <w:t>(</w:t>
      </w:r>
      <w:r w:rsidR="006411B4" w:rsidRPr="009D48C3">
        <w:rPr>
          <w:rFonts w:ascii="Times New Roman" w:hAnsi="Times New Roman"/>
          <w:sz w:val="24"/>
          <w:szCs w:val="24"/>
        </w:rPr>
        <w:t>2</w:t>
      </w:r>
      <w:r w:rsidR="00765DA8" w:rsidRPr="009D48C3">
        <w:rPr>
          <w:rFonts w:ascii="Times New Roman" w:hAnsi="Times New Roman"/>
          <w:sz w:val="24"/>
          <w:szCs w:val="24"/>
        </w:rPr>
        <w:t>.3</w:t>
      </w:r>
      <w:r w:rsidR="00E77A3A" w:rsidRPr="009D48C3">
        <w:rPr>
          <w:rFonts w:ascii="Times New Roman" w:hAnsi="Times New Roman"/>
          <w:sz w:val="24"/>
          <w:szCs w:val="24"/>
        </w:rPr>
        <w:t>3</w:t>
      </w:r>
      <w:r w:rsidRPr="009D48C3">
        <w:rPr>
          <w:rFonts w:ascii="Times New Roman" w:hAnsi="Times New Roman"/>
          <w:sz w:val="24"/>
          <w:szCs w:val="24"/>
        </w:rPr>
        <w:t>)</w:t>
      </w:r>
    </w:p>
    <w:p w:rsidR="00377DD8" w:rsidRPr="009D48C3" w:rsidRDefault="00377DD8"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oMath>
      <w:r w:rsidR="003B3E03" w:rsidRPr="009D48C3">
        <w:rPr>
          <w:rFonts w:ascii="Times New Roman" w:hAnsi="Times New Roman" w:cs="Times New Roman"/>
          <w:sz w:val="24"/>
          <w:szCs w:val="24"/>
        </w:rPr>
        <w:t xml:space="preserve"> </w:t>
      </w:r>
      <w:r w:rsidRPr="009D48C3">
        <w:rPr>
          <w:rFonts w:ascii="Times New Roman" w:hAnsi="Times New Roman" w:cs="Times New Roman"/>
          <w:sz w:val="24"/>
          <w:szCs w:val="24"/>
        </w:rPr>
        <w:t xml:space="preserve">is the annihilation factor, which is increasing with temperature </w:t>
      </w:r>
      <w:r w:rsidRPr="009D48C3">
        <w:rPr>
          <w:rFonts w:ascii="Times New Roman" w:hAnsi="Times New Roman" w:cs="Times New Roman"/>
          <w:color w:val="0070C0"/>
          <w:sz w:val="24"/>
          <w:szCs w:val="24"/>
        </w:rPr>
        <w:fldChar w:fldCharType="begin"/>
      </w:r>
      <w:r w:rsidR="002C65AD" w:rsidRPr="009D48C3">
        <w:rPr>
          <w:rFonts w:ascii="Times New Roman" w:hAnsi="Times New Roman" w:cs="Times New Roman"/>
          <w:color w:val="0070C0"/>
          <w:sz w:val="24"/>
          <w:szCs w:val="24"/>
        </w:rPr>
        <w:instrText xml:space="preserve"> ADDIN EN.CITE &lt;EndNote&gt;&lt;Cite&gt;&lt;Author&gt;Malygin&lt;/Author&gt;&lt;Year&gt;2005&lt;/Year&gt;&lt;RecNum&gt;18148&lt;/RecNum&gt;&lt;DisplayText&gt;[64]&lt;/DisplayText&gt;&lt;record&gt;&lt;rec-number&gt;18148&lt;/rec-number&gt;&lt;foreign-keys&gt;&lt;key app="EN" db-id="50wxdpzd9vd5r7e9t5b595djrfpttrxw9avp" timestamp="1427640886"&gt;18148&lt;/key&gt;&lt;/foreign-keys&gt;&lt;ref-type name="Journal Article"&gt;17&lt;/ref-type&gt;&lt;contributors&gt;&lt;authors&gt;&lt;author&gt;Malygin, G. A.&lt;/author&gt;&lt;/authors&gt;&lt;/contributors&gt;&lt;titles&gt;&lt;title&gt;Structure factors that influence the stability of plastic strain of BCC metals under tensile load&lt;/title&gt;&lt;secondary-title&gt;Physics of the Solid State&lt;/secondary-title&gt;&lt;/titles&gt;&lt;periodical&gt;&lt;full-title&gt;Physics of the Solid State&lt;/full-title&gt;&lt;abbr-1&gt;Phys. Solid State&lt;/abbr-1&gt;&lt;/periodical&gt;&lt;pages&gt;896-902&lt;/pages&gt;&lt;volume&gt;47&lt;/volume&gt;&lt;number&gt;5&lt;/number&gt;&lt;dates&gt;&lt;year&gt;2005&lt;/year&gt;&lt;/dates&gt;&lt;urls&gt;&lt;related-urls&gt;&lt;url&gt;http://www.scopus.com/inward/record.url?eid=2-s2.0-18744412196&amp;amp;partnerID=40&amp;amp;md5=6cc511fa2e34a4f160a16198c31ac305&lt;/url&gt;&lt;url&gt;http://download.springer.com/static/pdf/374/art%253A10.1134%252F1.1924852.pdf?originUrl=http%3A%2F%2Flink.springer.com%2Farticle%2F10.1134%2F1.1924852&amp;amp;token2=exp=1464357327~acl=%2Fstatic%2Fpdf%2F374%2Fart%25253A10.1134%25252F1.1924852.pdf%3ForiginUrl%3Dhttp%253A%252F%252Flink.springer.com%252Farticle%252F10.1134%252F1.1924852*~hmac=a32449f67e371d3a15526b3b95c780d1f5e568bdb6cdf4bb58c63c96bb5171f4&lt;/url&gt;&lt;/related-urls&gt;&lt;/urls&gt;&lt;electronic-resource-num&gt;10.1134/1.1924852&lt;/electronic-resource-num&gt;&lt;remote-database-name&gt;Scopus&lt;/remote-database-name&gt;&lt;/record&gt;&lt;/Cite&gt;&lt;/EndNote&gt;</w:instrText>
      </w:r>
      <w:r w:rsidRPr="009D48C3">
        <w:rPr>
          <w:rFonts w:ascii="Times New Roman" w:hAnsi="Times New Roman" w:cs="Times New Roman"/>
          <w:color w:val="0070C0"/>
          <w:sz w:val="24"/>
          <w:szCs w:val="24"/>
        </w:rPr>
        <w:fldChar w:fldCharType="separate"/>
      </w:r>
      <w:r w:rsidR="002C65AD" w:rsidRPr="009D48C3">
        <w:rPr>
          <w:rFonts w:ascii="Times New Roman" w:hAnsi="Times New Roman" w:cs="Times New Roman"/>
          <w:noProof/>
          <w:color w:val="0070C0"/>
          <w:sz w:val="24"/>
          <w:szCs w:val="24"/>
        </w:rPr>
        <w:t>[64]</w:t>
      </w:r>
      <w:r w:rsidRPr="009D48C3">
        <w:rPr>
          <w:rFonts w:ascii="Times New Roman" w:hAnsi="Times New Roman" w:cs="Times New Roman"/>
          <w:color w:val="0070C0"/>
          <w:sz w:val="24"/>
          <w:szCs w:val="24"/>
        </w:rPr>
        <w:fldChar w:fldCharType="end"/>
      </w:r>
      <w:r w:rsidRPr="009D48C3">
        <w:rPr>
          <w:rFonts w:ascii="Times New Roman" w:hAnsi="Times New Roman" w:cs="Times New Roman"/>
          <w:sz w:val="24"/>
          <w:szCs w:val="24"/>
        </w:rPr>
        <w:t>. Thus, the total rate of dislocation production is,</w:t>
      </w:r>
    </w:p>
    <w:p w:rsidR="00377DD8" w:rsidRPr="009D48C3" w:rsidRDefault="00377DD8" w:rsidP="00154C19">
      <w:pPr>
        <w:pStyle w:val="formula0"/>
        <w:spacing w:line="360" w:lineRule="auto"/>
        <w:rPr>
          <w:rFonts w:ascii="Times New Roman" w:hAnsi="Times New Roman"/>
          <w:sz w:val="24"/>
          <w:szCs w:val="24"/>
        </w:rPr>
      </w:pPr>
      <w:r w:rsidRPr="009D48C3">
        <w:rPr>
          <w:sz w:val="24"/>
          <w:szCs w:val="24"/>
        </w:rPr>
        <w:lastRenderedPageBreak/>
        <w:tab/>
      </w:r>
      <m:oMath>
        <m:f>
          <m:fPr>
            <m:ctrlPr>
              <w:rPr>
                <w:sz w:val="24"/>
                <w:szCs w:val="24"/>
              </w:rPr>
            </m:ctrlPr>
          </m:fPr>
          <m:num>
            <m:r>
              <w:rPr>
                <w:sz w:val="24"/>
                <w:szCs w:val="24"/>
              </w:rPr>
              <m:t>d</m:t>
            </m:r>
            <m:sSub>
              <m:sSubPr>
                <m:ctrlPr>
                  <w:rPr>
                    <w:sz w:val="24"/>
                    <w:szCs w:val="24"/>
                  </w:rPr>
                </m:ctrlPr>
              </m:sSubPr>
              <m:e>
                <m:r>
                  <w:rPr>
                    <w:sz w:val="24"/>
                    <w:szCs w:val="24"/>
                  </w:rPr>
                  <m:t>ρ</m:t>
                </m:r>
              </m:e>
              <m:sub>
                <m:r>
                  <w:rPr>
                    <w:sz w:val="24"/>
                    <w:szCs w:val="24"/>
                  </w:rPr>
                  <m:t>D</m:t>
                </m:r>
              </m:sub>
            </m:sSub>
          </m:num>
          <m:den>
            <m:r>
              <w:rPr>
                <w:sz w:val="24"/>
                <w:szCs w:val="24"/>
              </w:rPr>
              <m:t>dt</m:t>
            </m:r>
          </m:den>
        </m:f>
        <m:r>
          <w:rPr>
            <w:sz w:val="24"/>
            <w:szCs w:val="24"/>
          </w:rPr>
          <m:t>=</m:t>
        </m:r>
        <m:f>
          <m:fPr>
            <m:ctrlPr>
              <w:rPr>
                <w:sz w:val="24"/>
                <w:szCs w:val="24"/>
              </w:rPr>
            </m:ctrlPr>
          </m:fPr>
          <m:num>
            <m:r>
              <w:rPr>
                <w:sz w:val="24"/>
                <w:szCs w:val="24"/>
              </w:rPr>
              <m:t>π</m:t>
            </m:r>
            <m:sSub>
              <m:sSubPr>
                <m:ctrlPr>
                  <w:rPr>
                    <w:sz w:val="24"/>
                    <w:szCs w:val="24"/>
                  </w:rPr>
                </m:ctrlPr>
              </m:sSubPr>
              <m:e>
                <m:r>
                  <w:rPr>
                    <w:sz w:val="24"/>
                    <w:szCs w:val="24"/>
                  </w:rPr>
                  <m:t>c</m:t>
                </m:r>
              </m:e>
              <m:sub>
                <m:r>
                  <w:rPr>
                    <w:sz w:val="24"/>
                    <w:szCs w:val="24"/>
                  </w:rPr>
                  <m:t>t</m:t>
                </m:r>
              </m:sub>
            </m:sSub>
          </m:num>
          <m:den>
            <m:r>
              <w:rPr>
                <w:sz w:val="24"/>
                <w:szCs w:val="24"/>
              </w:rPr>
              <m:t>2</m:t>
            </m:r>
            <m:sSup>
              <m:sSupPr>
                <m:ctrlPr>
                  <w:rPr>
                    <w:sz w:val="24"/>
                    <w:szCs w:val="24"/>
                  </w:rPr>
                </m:ctrlPr>
              </m:sSupPr>
              <m:e>
                <m:r>
                  <w:rPr>
                    <w:sz w:val="24"/>
                    <w:szCs w:val="24"/>
                  </w:rPr>
                  <m:t>d</m:t>
                </m:r>
              </m:e>
              <m:sup>
                <m:r>
                  <w:rPr>
                    <w:sz w:val="24"/>
                    <w:szCs w:val="24"/>
                  </w:rPr>
                  <m:t>3</m:t>
                </m:r>
              </m:sup>
            </m:sSup>
          </m:den>
        </m:f>
        <m:d>
          <m:dPr>
            <m:ctrlPr>
              <w:rPr>
                <w:sz w:val="24"/>
                <w:szCs w:val="24"/>
              </w:rPr>
            </m:ctrlPr>
          </m:dPr>
          <m:e>
            <m:f>
              <m:fPr>
                <m:ctrlPr>
                  <w:rPr>
                    <w:sz w:val="24"/>
                    <w:szCs w:val="24"/>
                  </w:rPr>
                </m:ctrlPr>
              </m:fPr>
              <m:num>
                <m:r>
                  <w:rPr>
                    <w:sz w:val="24"/>
                    <w:szCs w:val="24"/>
                  </w:rPr>
                  <m:t>2π</m:t>
                </m:r>
                <m:sSup>
                  <m:sSupPr>
                    <m:ctrlPr>
                      <w:rPr>
                        <w:sz w:val="24"/>
                        <w:szCs w:val="24"/>
                      </w:rPr>
                    </m:ctrlPr>
                  </m:sSupPr>
                  <m:e>
                    <m:r>
                      <w:rPr>
                        <w:sz w:val="24"/>
                        <w:szCs w:val="24"/>
                      </w:rPr>
                      <m:t>R</m:t>
                    </m:r>
                  </m:e>
                  <m:sup>
                    <m:r>
                      <w:rPr>
                        <w:sz w:val="24"/>
                        <w:szCs w:val="24"/>
                      </w:rPr>
                      <m:t>2</m:t>
                    </m:r>
                  </m:sup>
                </m:sSup>
                <m:r>
                  <w:rPr>
                    <w:sz w:val="24"/>
                    <w:szCs w:val="24"/>
                  </w:rPr>
                  <m:t>b</m:t>
                </m:r>
              </m:num>
              <m:den>
                <m:sSubSup>
                  <m:sSubSupPr>
                    <m:ctrlPr>
                      <w:rPr>
                        <w:sz w:val="24"/>
                        <w:szCs w:val="24"/>
                      </w:rPr>
                    </m:ctrlPr>
                  </m:sSubSupPr>
                  <m:e>
                    <m:r>
                      <w:rPr>
                        <w:sz w:val="24"/>
                        <w:szCs w:val="24"/>
                      </w:rPr>
                      <m:t>a</m:t>
                    </m:r>
                  </m:e>
                  <m:sub>
                    <m:r>
                      <w:rPr>
                        <w:sz w:val="24"/>
                        <w:szCs w:val="24"/>
                      </w:rPr>
                      <m:t>cr</m:t>
                    </m:r>
                  </m:sub>
                  <m:sup>
                    <m:r>
                      <w:rPr>
                        <w:sz w:val="24"/>
                        <w:szCs w:val="24"/>
                      </w:rPr>
                      <m:t>3</m:t>
                    </m:r>
                  </m:sup>
                </m:sSubSup>
              </m:den>
            </m:f>
          </m:e>
        </m:d>
        <m:r>
          <w:rPr>
            <w:sz w:val="24"/>
            <w:szCs w:val="24"/>
          </w:rPr>
          <m:t>exp</m:t>
        </m:r>
        <m:d>
          <m:dPr>
            <m:ctrlPr>
              <w:rPr>
                <w:sz w:val="24"/>
                <w:szCs w:val="24"/>
              </w:rPr>
            </m:ctrlPr>
          </m:dPr>
          <m:e>
            <m:r>
              <w:rPr>
                <w:sz w:val="24"/>
                <w:szCs w:val="24"/>
              </w:rPr>
              <m:t>-</m:t>
            </m:r>
            <m:f>
              <m:fPr>
                <m:ctrlPr>
                  <w:rPr>
                    <w:sz w:val="24"/>
                    <w:szCs w:val="24"/>
                  </w:rPr>
                </m:ctrlPr>
              </m:fPr>
              <m:num>
                <m:r>
                  <w:rPr>
                    <w:sz w:val="24"/>
                    <w:szCs w:val="24"/>
                  </w:rPr>
                  <m:t>Δ</m:t>
                </m:r>
                <m:sSub>
                  <m:sSubPr>
                    <m:ctrlPr>
                      <w:rPr>
                        <w:sz w:val="24"/>
                        <w:szCs w:val="24"/>
                      </w:rPr>
                    </m:ctrlPr>
                  </m:sSubPr>
                  <m:e>
                    <m:r>
                      <w:rPr>
                        <w:sz w:val="24"/>
                        <w:szCs w:val="24"/>
                      </w:rPr>
                      <m:t>E</m:t>
                    </m:r>
                  </m:e>
                  <m:sub>
                    <m:r>
                      <w:rPr>
                        <w:sz w:val="24"/>
                        <w:szCs w:val="24"/>
                      </w:rPr>
                      <m:t>Dc</m:t>
                    </m:r>
                  </m:sub>
                </m:sSub>
              </m:num>
              <m:den>
                <m:sSub>
                  <m:sSubPr>
                    <m:ctrlPr>
                      <w:rPr>
                        <w:sz w:val="24"/>
                        <w:szCs w:val="24"/>
                      </w:rPr>
                    </m:ctrlPr>
                  </m:sSubPr>
                  <m:e>
                    <m:r>
                      <w:rPr>
                        <w:sz w:val="24"/>
                        <w:szCs w:val="24"/>
                      </w:rPr>
                      <m:t>k</m:t>
                    </m:r>
                  </m:e>
                  <m:sub>
                    <m:r>
                      <w:rPr>
                        <w:sz w:val="24"/>
                        <w:szCs w:val="24"/>
                      </w:rPr>
                      <m:t>B</m:t>
                    </m:r>
                  </m:sub>
                </m:sSub>
                <m:r>
                  <w:rPr>
                    <w:sz w:val="24"/>
                    <w:szCs w:val="24"/>
                  </w:rPr>
                  <m:t>T</m:t>
                </m:r>
              </m:den>
            </m:f>
          </m:e>
        </m:d>
        <m:r>
          <w:rPr>
            <w:sz w:val="24"/>
            <w:szCs w:val="24"/>
          </w:rPr>
          <m:t>+</m:t>
        </m:r>
        <m:f>
          <m:fPr>
            <m:ctrlPr>
              <w:rPr>
                <w:sz w:val="24"/>
                <w:szCs w:val="24"/>
              </w:rPr>
            </m:ctrlPr>
          </m:fPr>
          <m:num>
            <m:r>
              <w:rPr>
                <w:sz w:val="24"/>
                <w:szCs w:val="24"/>
              </w:rPr>
              <m:t>0.1</m:t>
            </m:r>
          </m:num>
          <m:den>
            <m:sSub>
              <m:sSubPr>
                <m:ctrlPr>
                  <w:rPr>
                    <w:sz w:val="24"/>
                    <w:szCs w:val="24"/>
                  </w:rPr>
                </m:ctrlPr>
              </m:sSubPr>
              <m:e>
                <m:r>
                  <w:rPr>
                    <w:sz w:val="24"/>
                    <w:szCs w:val="24"/>
                  </w:rPr>
                  <m:t>ϵ</m:t>
                </m:r>
              </m:e>
              <m:sub>
                <m:r>
                  <w:rPr>
                    <w:sz w:val="24"/>
                    <w:szCs w:val="24"/>
                  </w:rPr>
                  <m:t>D</m:t>
                </m:r>
              </m:sub>
            </m:sSub>
          </m:den>
        </m:f>
        <m:d>
          <m:dPr>
            <m:ctrlPr>
              <w:rPr>
                <w:sz w:val="24"/>
                <w:szCs w:val="24"/>
              </w:rPr>
            </m:ctrlPr>
          </m:dPr>
          <m:e>
            <m:r>
              <w:rPr>
                <w:sz w:val="24"/>
                <w:szCs w:val="24"/>
              </w:rPr>
              <m:t>b∙</m:t>
            </m:r>
            <m:sSubSup>
              <m:sSubSupPr>
                <m:ctrlPr>
                  <w:rPr>
                    <w:sz w:val="24"/>
                    <w:szCs w:val="24"/>
                  </w:rPr>
                </m:ctrlPr>
              </m:sSubSupPr>
              <m:e>
                <m:r>
                  <w:rPr>
                    <w:sz w:val="24"/>
                    <w:szCs w:val="24"/>
                  </w:rPr>
                  <m:t>σ</m:t>
                </m:r>
              </m:e>
              <m:sub>
                <m:r>
                  <w:rPr>
                    <w:sz w:val="24"/>
                    <w:szCs w:val="24"/>
                  </w:rPr>
                  <m:t>τ</m:t>
                </m:r>
              </m:sub>
              <m:sup>
                <m:r>
                  <w:rPr>
                    <w:sz w:val="24"/>
                    <w:szCs w:val="24"/>
                  </w:rPr>
                  <m:t>max</m:t>
                </m:r>
              </m:sup>
            </m:sSubSup>
            <m:r>
              <w:rPr>
                <w:sz w:val="24"/>
                <w:szCs w:val="24"/>
              </w:rPr>
              <m:t>∙</m:t>
            </m:r>
            <m:sSub>
              <m:sSubPr>
                <m:ctrlPr>
                  <w:rPr>
                    <w:sz w:val="24"/>
                    <w:szCs w:val="24"/>
                  </w:rPr>
                </m:ctrlPr>
              </m:sSubPr>
              <m:e>
                <m:r>
                  <w:rPr>
                    <w:sz w:val="24"/>
                    <w:szCs w:val="24"/>
                  </w:rPr>
                  <m:t>V</m:t>
                </m:r>
              </m:e>
              <m:sub>
                <m:r>
                  <w:rPr>
                    <w:sz w:val="24"/>
                    <w:szCs w:val="24"/>
                  </w:rPr>
                  <m:t>D</m:t>
                </m:r>
              </m:sub>
            </m:sSub>
          </m:e>
        </m:d>
        <m:sSub>
          <m:sSubPr>
            <m:ctrlPr>
              <w:rPr>
                <w:sz w:val="24"/>
                <w:szCs w:val="24"/>
              </w:rPr>
            </m:ctrlPr>
          </m:sSubPr>
          <m:e>
            <m:r>
              <w:rPr>
                <w:sz w:val="24"/>
                <w:szCs w:val="24"/>
              </w:rPr>
              <m:t>ρ</m:t>
            </m:r>
          </m:e>
          <m:sub>
            <m:r>
              <w:rPr>
                <w:sz w:val="24"/>
                <w:szCs w:val="24"/>
              </w:rPr>
              <m:t>D</m:t>
            </m:r>
          </m:sub>
        </m:sSub>
        <m:r>
          <w:rPr>
            <w:sz w:val="24"/>
            <w:szCs w:val="24"/>
          </w:rPr>
          <m:t>-</m:t>
        </m:r>
        <m:sSub>
          <m:sSubPr>
            <m:ctrlPr>
              <w:rPr>
                <w:sz w:val="24"/>
                <w:szCs w:val="24"/>
              </w:rPr>
            </m:ctrlPr>
          </m:sSubPr>
          <m:e>
            <m:r>
              <w:rPr>
                <w:sz w:val="24"/>
                <w:szCs w:val="24"/>
              </w:rPr>
              <m:t>k</m:t>
            </m:r>
          </m:e>
          <m:sub>
            <m:r>
              <w:rPr>
                <w:sz w:val="24"/>
                <w:szCs w:val="24"/>
              </w:rPr>
              <m:t>a</m:t>
            </m:r>
          </m:sub>
        </m:sSub>
        <m:r>
          <w:rPr>
            <w:sz w:val="24"/>
            <w:szCs w:val="24"/>
          </w:rPr>
          <m:t>b</m:t>
        </m:r>
        <m:sSub>
          <m:sSubPr>
            <m:ctrlPr>
              <w:rPr>
                <w:sz w:val="24"/>
                <w:szCs w:val="24"/>
              </w:rPr>
            </m:ctrlPr>
          </m:sSubPr>
          <m:e>
            <m:r>
              <w:rPr>
                <w:sz w:val="24"/>
                <w:szCs w:val="24"/>
              </w:rPr>
              <m:t>V</m:t>
            </m:r>
          </m:e>
          <m:sub>
            <m:r>
              <w:rPr>
                <w:sz w:val="24"/>
                <w:szCs w:val="24"/>
              </w:rPr>
              <m:t>D</m:t>
            </m:r>
          </m:sub>
        </m:sSub>
        <m:sSubSup>
          <m:sSubSupPr>
            <m:ctrlPr>
              <w:rPr>
                <w:sz w:val="24"/>
                <w:szCs w:val="24"/>
              </w:rPr>
            </m:ctrlPr>
          </m:sSubSupPr>
          <m:e>
            <m:r>
              <w:rPr>
                <w:sz w:val="24"/>
                <w:szCs w:val="24"/>
              </w:rPr>
              <m:t>ρ</m:t>
            </m:r>
          </m:e>
          <m:sub>
            <m:r>
              <w:rPr>
                <w:sz w:val="24"/>
                <w:szCs w:val="24"/>
              </w:rPr>
              <m:t>D</m:t>
            </m:r>
          </m:sub>
          <m:sup>
            <m:r>
              <w:rPr>
                <w:sz w:val="24"/>
                <w:szCs w:val="24"/>
              </w:rPr>
              <m:t>2</m:t>
            </m:r>
          </m:sup>
        </m:sSubSup>
      </m:oMath>
      <w:r w:rsidR="00765DA8" w:rsidRPr="009D48C3">
        <w:rPr>
          <w:sz w:val="24"/>
          <w:szCs w:val="24"/>
        </w:rPr>
        <w:tab/>
      </w:r>
      <w:r w:rsidR="00765DA8" w:rsidRPr="009D48C3">
        <w:rPr>
          <w:rFonts w:ascii="Times New Roman" w:hAnsi="Times New Roman"/>
          <w:sz w:val="24"/>
          <w:szCs w:val="24"/>
        </w:rPr>
        <w:t>(</w:t>
      </w:r>
      <w:r w:rsidR="006411B4" w:rsidRPr="009D48C3">
        <w:rPr>
          <w:rFonts w:ascii="Times New Roman" w:hAnsi="Times New Roman"/>
          <w:sz w:val="24"/>
          <w:szCs w:val="24"/>
        </w:rPr>
        <w:t>2</w:t>
      </w:r>
      <w:r w:rsidR="00765DA8" w:rsidRPr="009D48C3">
        <w:rPr>
          <w:rFonts w:ascii="Times New Roman" w:hAnsi="Times New Roman"/>
          <w:sz w:val="24"/>
          <w:szCs w:val="24"/>
        </w:rPr>
        <w:t>.3</w:t>
      </w:r>
      <w:r w:rsidR="00E77A3A" w:rsidRPr="009D48C3">
        <w:rPr>
          <w:rFonts w:ascii="Times New Roman" w:hAnsi="Times New Roman"/>
          <w:sz w:val="24"/>
          <w:szCs w:val="24"/>
        </w:rPr>
        <w:t>4</w:t>
      </w:r>
      <w:r w:rsidRPr="009D48C3">
        <w:rPr>
          <w:rFonts w:ascii="Times New Roman" w:hAnsi="Times New Roman"/>
          <w:sz w:val="24"/>
          <w:szCs w:val="24"/>
        </w:rPr>
        <w:t>)</w:t>
      </w:r>
    </w:p>
    <w:p w:rsidR="00CD5D27" w:rsidRPr="009D48C3" w:rsidRDefault="00273DAC" w:rsidP="00154C19">
      <w:pPr>
        <w:spacing w:line="360" w:lineRule="auto"/>
        <w:jc w:val="both"/>
        <w:rPr>
          <w:rFonts w:ascii="Times New Roman" w:hAnsi="Times New Roman" w:cs="Times New Roman"/>
          <w:sz w:val="24"/>
          <w:szCs w:val="24"/>
        </w:rPr>
      </w:pPr>
      <w:r w:rsidRPr="009D48C3">
        <w:rPr>
          <w:rFonts w:ascii="Times New Roman" w:hAnsi="Times New Roman" w:cs="Times New Roman"/>
          <w:sz w:val="24"/>
          <w:szCs w:val="24"/>
        </w:rPr>
        <w:t xml:space="preserve">By numerically solving the </w:t>
      </w:r>
      <w:r w:rsidR="004705E8" w:rsidRPr="009D48C3">
        <w:rPr>
          <w:rFonts w:ascii="Times New Roman" w:hAnsi="Times New Roman" w:cs="Times New Roman"/>
          <w:sz w:val="24"/>
          <w:szCs w:val="24"/>
        </w:rPr>
        <w:t>ordinary differential equation</w:t>
      </w:r>
      <w:r w:rsidRPr="009D48C3">
        <w:rPr>
          <w:rFonts w:ascii="Times New Roman" w:hAnsi="Times New Roman" w:cs="Times New Roman"/>
          <w:sz w:val="24"/>
          <w:szCs w:val="24"/>
        </w:rPr>
        <w:t xml:space="preserve">s </w:t>
      </w:r>
      <w:r w:rsidR="003B3DC0" w:rsidRPr="009D48C3">
        <w:rPr>
          <w:rFonts w:ascii="Times New Roman" w:hAnsi="Times New Roman" w:cs="Times New Roman"/>
          <w:b/>
          <w:sz w:val="24"/>
          <w:szCs w:val="24"/>
        </w:rPr>
        <w:t>Eq</w:t>
      </w:r>
      <w:proofErr w:type="gramStart"/>
      <w:r w:rsidR="003B3DC0" w:rsidRPr="009D48C3">
        <w:rPr>
          <w:rFonts w:ascii="Times New Roman" w:hAnsi="Times New Roman" w:cs="Times New Roman"/>
          <w:b/>
          <w:sz w:val="24"/>
          <w:szCs w:val="24"/>
        </w:rPr>
        <w:t>.</w:t>
      </w:r>
      <w:r w:rsidRPr="009D48C3">
        <w:rPr>
          <w:rFonts w:ascii="Times New Roman" w:hAnsi="Times New Roman" w:cs="Times New Roman"/>
          <w:b/>
          <w:sz w:val="24"/>
          <w:szCs w:val="24"/>
        </w:rPr>
        <w:t>(</w:t>
      </w:r>
      <w:proofErr w:type="gramEnd"/>
      <w:r w:rsidR="0066679C" w:rsidRPr="009D48C3">
        <w:rPr>
          <w:rFonts w:ascii="Times New Roman" w:hAnsi="Times New Roman" w:cs="Times New Roman"/>
          <w:b/>
          <w:sz w:val="24"/>
          <w:szCs w:val="24"/>
        </w:rPr>
        <w:t>2</w:t>
      </w:r>
      <w:r w:rsidRPr="009D48C3">
        <w:rPr>
          <w:rFonts w:ascii="Times New Roman" w:hAnsi="Times New Roman" w:cs="Times New Roman"/>
          <w:b/>
          <w:sz w:val="24"/>
          <w:szCs w:val="24"/>
        </w:rPr>
        <w:t>.1</w:t>
      </w:r>
      <w:r w:rsidR="00AB056B" w:rsidRPr="009D48C3">
        <w:rPr>
          <w:rFonts w:ascii="Times New Roman" w:hAnsi="Times New Roman" w:cs="Times New Roman"/>
          <w:b/>
          <w:sz w:val="24"/>
          <w:szCs w:val="24"/>
        </w:rPr>
        <w:t>7</w:t>
      </w:r>
      <w:r w:rsidRPr="009D48C3">
        <w:rPr>
          <w:rFonts w:ascii="Times New Roman" w:hAnsi="Times New Roman" w:cs="Times New Roman"/>
          <w:b/>
          <w:sz w:val="24"/>
          <w:szCs w:val="24"/>
        </w:rPr>
        <w:t>)</w:t>
      </w:r>
      <w:r w:rsidRPr="009D48C3">
        <w:rPr>
          <w:rFonts w:ascii="Times New Roman" w:hAnsi="Times New Roman" w:cs="Times New Roman"/>
          <w:sz w:val="24"/>
          <w:szCs w:val="24"/>
        </w:rPr>
        <w:t>&amp;</w:t>
      </w:r>
      <w:r w:rsidRPr="009D48C3">
        <w:rPr>
          <w:rFonts w:ascii="Times New Roman" w:hAnsi="Times New Roman" w:cs="Times New Roman"/>
          <w:b/>
          <w:sz w:val="24"/>
          <w:szCs w:val="24"/>
        </w:rPr>
        <w:t>(</w:t>
      </w:r>
      <w:r w:rsidR="0066679C" w:rsidRPr="009D48C3">
        <w:rPr>
          <w:rFonts w:ascii="Times New Roman" w:hAnsi="Times New Roman" w:cs="Times New Roman"/>
          <w:b/>
          <w:sz w:val="24"/>
          <w:szCs w:val="24"/>
        </w:rPr>
        <w:t>2</w:t>
      </w:r>
      <w:r w:rsidRPr="009D48C3">
        <w:rPr>
          <w:rFonts w:ascii="Times New Roman" w:hAnsi="Times New Roman" w:cs="Times New Roman"/>
          <w:b/>
          <w:sz w:val="24"/>
          <w:szCs w:val="24"/>
        </w:rPr>
        <w:t>.3</w:t>
      </w:r>
      <w:r w:rsidR="00AB056B" w:rsidRPr="009D48C3">
        <w:rPr>
          <w:rFonts w:ascii="Times New Roman" w:hAnsi="Times New Roman" w:cs="Times New Roman"/>
          <w:b/>
          <w:sz w:val="24"/>
          <w:szCs w:val="24"/>
        </w:rPr>
        <w:t>4</w:t>
      </w:r>
      <w:r w:rsidRPr="009D48C3">
        <w:rPr>
          <w:rFonts w:ascii="Times New Roman" w:hAnsi="Times New Roman" w:cs="Times New Roman"/>
          <w:b/>
          <w:sz w:val="24"/>
          <w:szCs w:val="24"/>
        </w:rPr>
        <w:t>)</w:t>
      </w:r>
      <w:r w:rsidRPr="009D48C3">
        <w:rPr>
          <w:rFonts w:ascii="Times New Roman" w:hAnsi="Times New Roman" w:cs="Times New Roman"/>
          <w:sz w:val="24"/>
          <w:szCs w:val="24"/>
        </w:rPr>
        <w:t xml:space="preserve"> with a fourth</w:t>
      </w:r>
      <w:r w:rsidR="002106E8" w:rsidRPr="009D48C3">
        <w:rPr>
          <w:rFonts w:ascii="Times New Roman" w:hAnsi="Times New Roman" w:cs="Times New Roman"/>
          <w:sz w:val="24"/>
          <w:szCs w:val="24"/>
        </w:rPr>
        <w:t xml:space="preserve"> </w:t>
      </w:r>
      <w:r w:rsidRPr="009D48C3">
        <w:rPr>
          <w:rFonts w:ascii="Times New Roman" w:hAnsi="Times New Roman" w:cs="Times New Roman"/>
          <w:sz w:val="24"/>
          <w:szCs w:val="24"/>
        </w:rPr>
        <w:t xml:space="preserve">order </w:t>
      </w:r>
      <w:proofErr w:type="spellStart"/>
      <w:r w:rsidRPr="009D48C3">
        <w:rPr>
          <w:rFonts w:ascii="Times New Roman" w:hAnsi="Times New Roman" w:cs="Times New Roman"/>
          <w:sz w:val="24"/>
          <w:szCs w:val="24"/>
        </w:rPr>
        <w:t>Runge</w:t>
      </w:r>
      <w:r w:rsidR="009D04DD" w:rsidRPr="009D48C3">
        <w:rPr>
          <w:rFonts w:ascii="Times New Roman" w:hAnsi="Times New Roman" w:cs="Times New Roman"/>
          <w:sz w:val="24"/>
          <w:szCs w:val="24"/>
        </w:rPr>
        <w:t>-</w:t>
      </w:r>
      <w:r w:rsidRPr="009D48C3">
        <w:rPr>
          <w:rFonts w:ascii="Times New Roman" w:hAnsi="Times New Roman" w:cs="Times New Roman"/>
          <w:sz w:val="24"/>
          <w:szCs w:val="24"/>
        </w:rPr>
        <w:t>Kutta</w:t>
      </w:r>
      <w:proofErr w:type="spellEnd"/>
      <w:r w:rsidRPr="009D48C3">
        <w:rPr>
          <w:rFonts w:ascii="Times New Roman" w:hAnsi="Times New Roman" w:cs="Times New Roman"/>
          <w:sz w:val="24"/>
          <w:szCs w:val="24"/>
        </w:rPr>
        <w:t xml:space="preserve"> method, </w:t>
      </w:r>
      <w:r w:rsidR="002D5596" w:rsidRPr="009D48C3">
        <w:rPr>
          <w:rFonts w:ascii="Times New Roman" w:hAnsi="Times New Roman" w:cs="Times New Roman"/>
          <w:sz w:val="24"/>
          <w:szCs w:val="24"/>
        </w:rPr>
        <w:t>the force-depth relationship can be evaluated under different experimental settings, such as, H concentration, indenter radius, specimen size, loading rate etc.</w:t>
      </w:r>
      <w:r w:rsidR="00910F02" w:rsidRPr="009D48C3">
        <w:rPr>
          <w:rFonts w:ascii="Times New Roman" w:hAnsi="Times New Roman" w:cs="Times New Roman"/>
          <w:sz w:val="24"/>
          <w:szCs w:val="24"/>
        </w:rPr>
        <w:t xml:space="preserve"> </w:t>
      </w:r>
      <w:r w:rsidR="003577DC" w:rsidRPr="009D48C3">
        <w:rPr>
          <w:rFonts w:ascii="Times New Roman" w:hAnsi="Times New Roman" w:cs="Times New Roman"/>
          <w:sz w:val="24"/>
          <w:szCs w:val="24"/>
        </w:rPr>
        <w:t>O</w:t>
      </w:r>
      <w:r w:rsidR="00910F02" w:rsidRPr="009D48C3">
        <w:rPr>
          <w:rFonts w:ascii="Times New Roman" w:hAnsi="Times New Roman" w:cs="Times New Roman"/>
          <w:sz w:val="24"/>
          <w:szCs w:val="24"/>
        </w:rPr>
        <w:t>ptimiz</w:t>
      </w:r>
      <w:r w:rsidR="003577DC" w:rsidRPr="009D48C3">
        <w:rPr>
          <w:rFonts w:ascii="Times New Roman" w:hAnsi="Times New Roman" w:cs="Times New Roman"/>
          <w:sz w:val="24"/>
          <w:szCs w:val="24"/>
        </w:rPr>
        <w:t xml:space="preserve">ed by comparing with MD results, the default setting of parameters used in numerical implementation </w:t>
      </w:r>
      <w:proofErr w:type="gramStart"/>
      <w:r w:rsidR="003577DC" w:rsidRPr="009D48C3">
        <w:rPr>
          <w:rFonts w:ascii="Times New Roman" w:hAnsi="Times New Roman" w:cs="Times New Roman"/>
          <w:sz w:val="24"/>
          <w:szCs w:val="24"/>
        </w:rPr>
        <w:t>is shown</w:t>
      </w:r>
      <w:proofErr w:type="gramEnd"/>
      <w:r w:rsidR="003577DC" w:rsidRPr="009D48C3">
        <w:rPr>
          <w:rFonts w:ascii="Times New Roman" w:hAnsi="Times New Roman" w:cs="Times New Roman"/>
          <w:sz w:val="24"/>
          <w:szCs w:val="24"/>
        </w:rPr>
        <w:t xml:space="preserve"> in </w:t>
      </w:r>
      <w:r w:rsidR="003577DC" w:rsidRPr="009D48C3">
        <w:rPr>
          <w:rFonts w:ascii="Times New Roman" w:hAnsi="Times New Roman" w:cs="Times New Roman"/>
          <w:b/>
          <w:sz w:val="24"/>
          <w:szCs w:val="24"/>
        </w:rPr>
        <w:t>Table 1</w:t>
      </w:r>
      <w:r w:rsidR="003577DC" w:rsidRPr="009D48C3">
        <w:rPr>
          <w:rFonts w:ascii="Times New Roman" w:hAnsi="Times New Roman" w:cs="Times New Roman"/>
          <w:sz w:val="24"/>
          <w:szCs w:val="24"/>
        </w:rPr>
        <w:t>.</w:t>
      </w:r>
      <w:r w:rsidR="00B054B8" w:rsidRPr="009D48C3">
        <w:rPr>
          <w:rFonts w:ascii="Times New Roman" w:hAnsi="Times New Roman" w:cs="Times New Roman"/>
          <w:sz w:val="24"/>
          <w:szCs w:val="24"/>
        </w:rPr>
        <w:t xml:space="preserve"> We can find that H charging mainly affect the annihilation of dislocation </w:t>
      </w:r>
      <w:r w:rsidR="00CD2C0A" w:rsidRPr="009D48C3">
        <w:rPr>
          <w:rFonts w:ascii="Times New Roman" w:hAnsi="Times New Roman" w:cs="Times New Roman"/>
          <w:sz w:val="24"/>
          <w:szCs w:val="24"/>
        </w:rPr>
        <w:t xml:space="preserve">network </w:t>
      </w:r>
      <w:r w:rsidR="00B054B8" w:rsidRPr="009D48C3">
        <w:rPr>
          <w:rFonts w:ascii="Times New Roman" w:hAnsi="Times New Roman" w:cs="Times New Roman"/>
          <w:sz w:val="24"/>
          <w:szCs w:val="24"/>
        </w:rPr>
        <w:t>in present model.</w:t>
      </w:r>
      <w:r w:rsidR="00262B73" w:rsidRPr="009D48C3">
        <w:rPr>
          <w:rFonts w:ascii="Times New Roman" w:hAnsi="Times New Roman" w:cs="Times New Roman"/>
          <w:sz w:val="24"/>
          <w:szCs w:val="24"/>
        </w:rPr>
        <w:t xml:space="preserve"> </w:t>
      </w:r>
      <w:r w:rsidR="00CD2C0A" w:rsidRPr="009D48C3">
        <w:rPr>
          <w:rFonts w:ascii="Times New Roman" w:hAnsi="Times New Roman" w:cs="Times New Roman"/>
          <w:sz w:val="24"/>
          <w:szCs w:val="24"/>
        </w:rPr>
        <w:t>This actually indicates that the insertion of H atoms affects the collective behavior of dislocations</w:t>
      </w:r>
      <w:r w:rsidR="001B2CBC" w:rsidRPr="009D48C3">
        <w:rPr>
          <w:rFonts w:ascii="Times New Roman" w:hAnsi="Times New Roman" w:cs="Times New Roman"/>
          <w:sz w:val="24"/>
          <w:szCs w:val="24"/>
        </w:rPr>
        <w:t xml:space="preserve">, and </w:t>
      </w:r>
      <w:proofErr w:type="gramStart"/>
      <w:r w:rsidR="001B2CBC" w:rsidRPr="009D48C3">
        <w:rPr>
          <w:rFonts w:ascii="Times New Roman" w:hAnsi="Times New Roman" w:cs="Times New Roman"/>
          <w:sz w:val="24"/>
          <w:szCs w:val="24"/>
        </w:rPr>
        <w:t>will be verified</w:t>
      </w:r>
      <w:proofErr w:type="gramEnd"/>
      <w:r w:rsidR="001B2CBC" w:rsidRPr="009D48C3">
        <w:rPr>
          <w:rFonts w:ascii="Times New Roman" w:hAnsi="Times New Roman" w:cs="Times New Roman"/>
          <w:sz w:val="24"/>
          <w:szCs w:val="24"/>
        </w:rPr>
        <w:t xml:space="preserve"> further by MD simulations</w:t>
      </w:r>
      <w:r w:rsidR="00262B73" w:rsidRPr="009D48C3">
        <w:rPr>
          <w:rFonts w:ascii="Times New Roman" w:hAnsi="Times New Roman" w:cs="Times New Roman"/>
          <w:sz w:val="24"/>
          <w:szCs w:val="24"/>
        </w:rPr>
        <w:t>.</w:t>
      </w:r>
    </w:p>
    <w:p w:rsidR="006B7583" w:rsidRPr="009D48C3" w:rsidRDefault="006B7583" w:rsidP="00154C19">
      <w:pPr>
        <w:spacing w:line="360" w:lineRule="auto"/>
        <w:jc w:val="both"/>
        <w:rPr>
          <w:rFonts w:ascii="Times New Roman" w:hAnsi="Times New Roman" w:cs="Times New Roman"/>
          <w:sz w:val="24"/>
          <w:szCs w:val="24"/>
        </w:rPr>
      </w:pPr>
    </w:p>
    <w:p w:rsidR="000D52AD" w:rsidRDefault="000D52AD" w:rsidP="00154C19">
      <w:pPr>
        <w:spacing w:line="360" w:lineRule="auto"/>
        <w:jc w:val="center"/>
        <w:rPr>
          <w:rFonts w:ascii="Times New Roman" w:hAnsi="Times New Roman" w:cs="Times New Roman"/>
        </w:rPr>
      </w:pPr>
      <w:r w:rsidRPr="006A38C3">
        <w:rPr>
          <w:rFonts w:ascii="Times New Roman" w:hAnsi="Times New Roman" w:cs="Times New Roman"/>
          <w:b/>
          <w:sz w:val="18"/>
        </w:rPr>
        <w:t>Table 1</w:t>
      </w:r>
      <w:r w:rsidRPr="006A38C3">
        <w:rPr>
          <w:rFonts w:ascii="Times New Roman" w:hAnsi="Times New Roman" w:cs="Times New Roman"/>
          <w:sz w:val="18"/>
        </w:rPr>
        <w:t xml:space="preserve">. </w:t>
      </w:r>
      <w:r w:rsidR="00143957" w:rsidRPr="006A38C3">
        <w:rPr>
          <w:rFonts w:ascii="Times New Roman" w:hAnsi="Times New Roman" w:cs="Times New Roman"/>
          <w:sz w:val="18"/>
        </w:rPr>
        <w:t>The materials parameters used in the numerical implementation.</w:t>
      </w:r>
    </w:p>
    <w:tbl>
      <w:tblPr>
        <w:tblStyle w:val="TableGrid"/>
        <w:tblW w:w="0" w:type="auto"/>
        <w:jc w:val="center"/>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3546"/>
        <w:gridCol w:w="895"/>
        <w:gridCol w:w="1538"/>
      </w:tblGrid>
      <w:tr w:rsidR="00700510" w:rsidTr="00B7258F">
        <w:trPr>
          <w:jc w:val="center"/>
        </w:trPr>
        <w:tc>
          <w:tcPr>
            <w:tcW w:w="0" w:type="auto"/>
            <w:tcBorders>
              <w:top w:val="single" w:sz="18" w:space="0" w:color="auto"/>
              <w:bottom w:val="nil"/>
            </w:tcBorders>
          </w:tcPr>
          <w:p w:rsidR="00700510" w:rsidRDefault="00700510" w:rsidP="00154C19">
            <w:pPr>
              <w:spacing w:line="360" w:lineRule="auto"/>
              <w:jc w:val="center"/>
              <w:rPr>
                <w:rFonts w:ascii="Times New Roman" w:hAnsi="Times New Roman" w:cs="Times New Roman"/>
              </w:rPr>
            </w:pPr>
            <w:r>
              <w:rPr>
                <w:rFonts w:ascii="Times New Roman" w:hAnsi="Times New Roman" w:cs="Times New Roman"/>
              </w:rPr>
              <w:t>Parameters</w:t>
            </w:r>
          </w:p>
        </w:tc>
        <w:tc>
          <w:tcPr>
            <w:tcW w:w="0" w:type="auto"/>
            <w:gridSpan w:val="2"/>
            <w:tcBorders>
              <w:top w:val="single" w:sz="18" w:space="0" w:color="auto"/>
              <w:bottom w:val="nil"/>
            </w:tcBorders>
          </w:tcPr>
          <w:p w:rsidR="00700510" w:rsidRDefault="00B7258F" w:rsidP="00154C19">
            <w:pPr>
              <w:spacing w:line="360" w:lineRule="auto"/>
              <w:jc w:val="center"/>
              <w:rPr>
                <w:rFonts w:ascii="Times New Roman" w:hAnsi="Times New Roman" w:cs="Times New Roman"/>
              </w:rPr>
            </w:pPr>
            <w:r>
              <w:rPr>
                <w:rFonts w:ascii="Times New Roman" w:hAnsi="Times New Roman" w:cs="Times New Roman"/>
              </w:rPr>
              <w:t>Value</w:t>
            </w:r>
          </w:p>
        </w:tc>
      </w:tr>
      <w:tr w:rsidR="00700510" w:rsidTr="00B7258F">
        <w:trPr>
          <w:jc w:val="center"/>
        </w:trPr>
        <w:tc>
          <w:tcPr>
            <w:tcW w:w="0" w:type="auto"/>
            <w:tcBorders>
              <w:top w:val="nil"/>
              <w:bottom w:val="single" w:sz="12" w:space="0" w:color="auto"/>
            </w:tcBorders>
          </w:tcPr>
          <w:p w:rsidR="00700510" w:rsidRDefault="00700510" w:rsidP="00154C19">
            <w:pPr>
              <w:spacing w:line="360" w:lineRule="auto"/>
              <w:jc w:val="center"/>
              <w:rPr>
                <w:rFonts w:ascii="Times New Roman" w:hAnsi="Times New Roman" w:cs="Times New Roman"/>
              </w:rPr>
            </w:pPr>
          </w:p>
        </w:tc>
        <w:tc>
          <w:tcPr>
            <w:tcW w:w="0" w:type="auto"/>
            <w:tcBorders>
              <w:top w:val="nil"/>
              <w:bottom w:val="single" w:sz="12" w:space="0" w:color="auto"/>
            </w:tcBorders>
          </w:tcPr>
          <w:p w:rsidR="00700510" w:rsidRDefault="00700510" w:rsidP="00154C19">
            <w:pPr>
              <w:spacing w:line="360" w:lineRule="auto"/>
              <w:jc w:val="center"/>
              <w:rPr>
                <w:rFonts w:ascii="Times New Roman" w:hAnsi="Times New Roman" w:cs="Times New Roman"/>
              </w:rPr>
            </w:pPr>
            <w:r>
              <w:rPr>
                <w:rFonts w:ascii="Times New Roman" w:hAnsi="Times New Roman" w:cs="Times New Roman"/>
              </w:rPr>
              <w:t>Pure Ni</w:t>
            </w:r>
          </w:p>
        </w:tc>
        <w:tc>
          <w:tcPr>
            <w:tcW w:w="0" w:type="auto"/>
            <w:tcBorders>
              <w:top w:val="nil"/>
              <w:bottom w:val="single" w:sz="12" w:space="0" w:color="auto"/>
            </w:tcBorders>
          </w:tcPr>
          <w:p w:rsidR="00700510" w:rsidRDefault="00700510" w:rsidP="00154C19">
            <w:pPr>
              <w:spacing w:line="360" w:lineRule="auto"/>
              <w:jc w:val="center"/>
              <w:rPr>
                <w:rFonts w:ascii="Times New Roman" w:hAnsi="Times New Roman" w:cs="Times New Roman"/>
              </w:rPr>
            </w:pPr>
            <w:r>
              <w:rPr>
                <w:rFonts w:ascii="Times New Roman" w:hAnsi="Times New Roman" w:cs="Times New Roman"/>
              </w:rPr>
              <w:t>Ni-H system</w:t>
            </w:r>
          </w:p>
        </w:tc>
      </w:tr>
      <w:tr w:rsidR="005812D7" w:rsidTr="00B7258F">
        <w:trPr>
          <w:jc w:val="center"/>
        </w:trPr>
        <w:tc>
          <w:tcPr>
            <w:tcW w:w="0" w:type="auto"/>
            <w:tcBorders>
              <w:top w:val="single" w:sz="12" w:space="0" w:color="auto"/>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 xml:space="preserve">Burgers vector </w:t>
            </w:r>
            <m:oMath>
              <m:r>
                <w:rPr>
                  <w:rFonts w:ascii="Cambria Math" w:hAnsi="Cambria Math" w:cs="Times New Roman"/>
                </w:rPr>
                <m:t>b</m:t>
              </m:r>
            </m:oMath>
          </w:p>
        </w:tc>
        <w:tc>
          <w:tcPr>
            <w:tcW w:w="0" w:type="auto"/>
            <w:gridSpan w:val="2"/>
            <w:tcBorders>
              <w:top w:val="single" w:sz="12" w:space="0" w:color="auto"/>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0.083 nm</w:t>
            </w:r>
          </w:p>
        </w:tc>
      </w:tr>
      <w:tr w:rsidR="005812D7" w:rsidTr="00B7258F">
        <w:trPr>
          <w:jc w:val="center"/>
        </w:trPr>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Diffusion coefficient at 0 K</w:t>
            </w:r>
          </w:p>
        </w:tc>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w:t>
            </w:r>
          </w:p>
        </w:tc>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3.84</w:t>
            </w:r>
            <m:oMath>
              <m:r>
                <w:rPr>
                  <w:rFonts w:ascii="Cambria Math" w:hAnsi="Cambria Math" w:cs="Times New Roman"/>
                </w:rPr>
                <m:t>×</m:t>
              </m:r>
            </m:oMath>
            <w:r>
              <w:rPr>
                <w:rFonts w:ascii="Times New Roman" w:hAnsi="Times New Roman" w:cs="Times New Roman"/>
              </w:rPr>
              <w:t>10</w:t>
            </w:r>
            <w:r w:rsidRPr="00930A73">
              <w:rPr>
                <w:rFonts w:ascii="Times New Roman" w:hAnsi="Times New Roman" w:cs="Times New Roman"/>
                <w:vertAlign w:val="superscript"/>
              </w:rPr>
              <w:t>-6</w:t>
            </w:r>
            <w:r>
              <w:rPr>
                <w:rFonts w:ascii="Times New Roman" w:hAnsi="Times New Roman" w:cs="Times New Roman"/>
              </w:rPr>
              <w:t xml:space="preserve"> m</w:t>
            </w:r>
            <w:r w:rsidRPr="00930A73">
              <w:rPr>
                <w:rFonts w:ascii="Times New Roman" w:hAnsi="Times New Roman" w:cs="Times New Roman"/>
                <w:vertAlign w:val="superscript"/>
              </w:rPr>
              <w:t>2</w:t>
            </w:r>
            <w:r>
              <w:rPr>
                <w:rFonts w:ascii="Times New Roman" w:hAnsi="Times New Roman" w:cs="Times New Roman"/>
              </w:rPr>
              <w:t>/s</w:t>
            </w:r>
          </w:p>
        </w:tc>
      </w:tr>
      <w:tr w:rsidR="005812D7" w:rsidTr="00B7258F">
        <w:trPr>
          <w:jc w:val="center"/>
        </w:trPr>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Diffusion activation barrier</w:t>
            </w:r>
          </w:p>
        </w:tc>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w:t>
            </w:r>
          </w:p>
        </w:tc>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45.72 kJ/</w:t>
            </w:r>
            <w:proofErr w:type="spellStart"/>
            <w:r>
              <w:rPr>
                <w:rFonts w:ascii="Times New Roman" w:hAnsi="Times New Roman" w:cs="Times New Roman"/>
              </w:rPr>
              <w:t>mol</w:t>
            </w:r>
            <w:proofErr w:type="spellEnd"/>
          </w:p>
        </w:tc>
      </w:tr>
      <w:tr w:rsidR="005812D7" w:rsidTr="00B7258F">
        <w:trPr>
          <w:jc w:val="center"/>
        </w:trPr>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 xml:space="preserve">Dislocation annihilation factor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oMath>
          </w:p>
        </w:tc>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16.65</w:t>
            </w:r>
          </w:p>
        </w:tc>
        <w:tc>
          <w:tcPr>
            <w:tcW w:w="0" w:type="auto"/>
            <w:tcBorders>
              <w:top w:val="nil"/>
              <w:bottom w:val="nil"/>
            </w:tcBorders>
          </w:tcPr>
          <w:p w:rsidR="005812D7" w:rsidRDefault="004C62F8" w:rsidP="00154C19">
            <w:pPr>
              <w:spacing w:line="360" w:lineRule="auto"/>
              <w:jc w:val="center"/>
              <w:rPr>
                <w:rFonts w:ascii="Times New Roman" w:hAnsi="Times New Roman" w:cs="Times New Roman"/>
              </w:rPr>
            </w:pPr>
            <w:r>
              <w:rPr>
                <w:rFonts w:ascii="Times New Roman" w:hAnsi="Times New Roman" w:cs="Times New Roman"/>
              </w:rPr>
              <w:t>7</w:t>
            </w:r>
          </w:p>
        </w:tc>
      </w:tr>
      <w:tr w:rsidR="003153FA" w:rsidTr="00B7258F">
        <w:trPr>
          <w:jc w:val="center"/>
        </w:trPr>
        <w:tc>
          <w:tcPr>
            <w:tcW w:w="0" w:type="auto"/>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 xml:space="preserve">Dislocation formation energy </w:t>
            </w:r>
            <m:oMath>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s</m:t>
                  </m:r>
                </m:sub>
              </m:sSub>
            </m:oMath>
          </w:p>
        </w:tc>
        <w:tc>
          <w:tcPr>
            <w:tcW w:w="0" w:type="auto"/>
            <w:gridSpan w:val="2"/>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0.136 eV</w:t>
            </w:r>
          </w:p>
        </w:tc>
      </w:tr>
      <w:tr w:rsidR="003153FA" w:rsidTr="00B7258F">
        <w:trPr>
          <w:jc w:val="center"/>
        </w:trPr>
        <w:tc>
          <w:tcPr>
            <w:tcW w:w="0" w:type="auto"/>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 xml:space="preserve">Dislocation line energy </w:t>
            </w:r>
            <m:oMath>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D</m:t>
                  </m:r>
                </m:sub>
              </m:sSub>
            </m:oMath>
          </w:p>
        </w:tc>
        <w:tc>
          <w:tcPr>
            <w:tcW w:w="0" w:type="auto"/>
            <w:gridSpan w:val="2"/>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8 eV/</w:t>
            </w:r>
            <m:oMath>
              <m:r>
                <w:rPr>
                  <w:rFonts w:ascii="Cambria Math" w:hAnsi="Cambria Math" w:cs="Times New Roman"/>
                </w:rPr>
                <m:t>b</m:t>
              </m:r>
            </m:oMath>
          </w:p>
        </w:tc>
      </w:tr>
      <w:tr w:rsidR="003153FA" w:rsidTr="00B7258F">
        <w:trPr>
          <w:jc w:val="center"/>
        </w:trPr>
        <w:tc>
          <w:tcPr>
            <w:tcW w:w="0" w:type="auto"/>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 xml:space="preserve">Shear modulus </w:t>
            </w:r>
            <m:oMath>
              <m:r>
                <w:rPr>
                  <w:rFonts w:ascii="Cambria Math" w:hAnsi="Cambria Math" w:cs="Times New Roman"/>
                </w:rPr>
                <m:t>G</m:t>
              </m:r>
            </m:oMath>
          </w:p>
        </w:tc>
        <w:tc>
          <w:tcPr>
            <w:tcW w:w="0" w:type="auto"/>
            <w:gridSpan w:val="2"/>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 xml:space="preserve">76 </w:t>
            </w:r>
            <w:proofErr w:type="spellStart"/>
            <w:r>
              <w:rPr>
                <w:rFonts w:ascii="Times New Roman" w:hAnsi="Times New Roman" w:cs="Times New Roman"/>
              </w:rPr>
              <w:t>GPa</w:t>
            </w:r>
            <w:proofErr w:type="spellEnd"/>
          </w:p>
        </w:tc>
      </w:tr>
      <w:tr w:rsidR="003153FA" w:rsidTr="00B7258F">
        <w:trPr>
          <w:jc w:val="center"/>
        </w:trPr>
        <w:tc>
          <w:tcPr>
            <w:tcW w:w="0" w:type="auto"/>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 xml:space="preserve">Strain hardening parameter </w:t>
            </w:r>
            <m:oMath>
              <m:r>
                <w:rPr>
                  <w:rFonts w:ascii="Cambria Math" w:hAnsi="Cambria Math" w:cs="Times New Roman"/>
                </w:rPr>
                <m:t>n</m:t>
              </m:r>
            </m:oMath>
          </w:p>
        </w:tc>
        <w:tc>
          <w:tcPr>
            <w:tcW w:w="0" w:type="auto"/>
            <w:gridSpan w:val="2"/>
            <w:tcBorders>
              <w:top w:val="nil"/>
              <w:bottom w:val="nil"/>
            </w:tcBorders>
          </w:tcPr>
          <w:p w:rsidR="003153FA" w:rsidRDefault="003153FA" w:rsidP="00154C19">
            <w:pPr>
              <w:spacing w:line="360" w:lineRule="auto"/>
              <w:jc w:val="center"/>
              <w:rPr>
                <w:rFonts w:ascii="Times New Roman" w:hAnsi="Times New Roman" w:cs="Times New Roman"/>
              </w:rPr>
            </w:pPr>
            <w:r>
              <w:rPr>
                <w:rFonts w:ascii="Times New Roman" w:hAnsi="Times New Roman" w:cs="Times New Roman"/>
              </w:rPr>
              <w:t>0.06</w:t>
            </w:r>
          </w:p>
        </w:tc>
      </w:tr>
      <w:tr w:rsidR="0047467A" w:rsidTr="00B7258F">
        <w:trPr>
          <w:jc w:val="center"/>
        </w:trPr>
        <w:tc>
          <w:tcPr>
            <w:tcW w:w="0" w:type="auto"/>
            <w:tcBorders>
              <w:top w:val="nil"/>
              <w:bottom w:val="nil"/>
            </w:tcBorders>
          </w:tcPr>
          <w:p w:rsidR="0047467A" w:rsidRDefault="0047467A" w:rsidP="00154C19">
            <w:pPr>
              <w:spacing w:line="360" w:lineRule="auto"/>
              <w:jc w:val="center"/>
              <w:rPr>
                <w:rFonts w:ascii="Times New Roman" w:hAnsi="Times New Roman" w:cs="Times New Roman"/>
              </w:rPr>
            </w:pPr>
            <w:r>
              <w:rPr>
                <w:rFonts w:ascii="Times New Roman" w:hAnsi="Times New Roman" w:cs="Times New Roman"/>
              </w:rPr>
              <w:t xml:space="preserve">Strain gradient coefficient </w:t>
            </w:r>
            <m:oMath>
              <m:r>
                <w:rPr>
                  <w:rFonts w:ascii="Cambria Math" w:hAnsi="Cambria Math" w:cs="Times New Roman"/>
                </w:rPr>
                <m:t>C</m:t>
              </m:r>
            </m:oMath>
          </w:p>
        </w:tc>
        <w:tc>
          <w:tcPr>
            <w:tcW w:w="0" w:type="auto"/>
            <w:gridSpan w:val="2"/>
            <w:tcBorders>
              <w:top w:val="nil"/>
              <w:bottom w:val="nil"/>
            </w:tcBorders>
          </w:tcPr>
          <w:p w:rsidR="0047467A" w:rsidRDefault="0047467A" w:rsidP="00154C19">
            <w:pPr>
              <w:spacing w:line="360" w:lineRule="auto"/>
              <w:jc w:val="center"/>
              <w:rPr>
                <w:rFonts w:ascii="Times New Roman" w:hAnsi="Times New Roman" w:cs="Times New Roman"/>
              </w:rPr>
            </w:pPr>
            <w:r>
              <w:rPr>
                <w:rFonts w:ascii="Times New Roman" w:hAnsi="Times New Roman" w:cs="Times New Roman"/>
              </w:rPr>
              <w:t>1.093 N</w:t>
            </w:r>
          </w:p>
        </w:tc>
      </w:tr>
      <w:tr w:rsidR="005812D7" w:rsidTr="00B7258F">
        <w:trPr>
          <w:jc w:val="center"/>
        </w:trPr>
        <w:tc>
          <w:tcPr>
            <w:tcW w:w="0" w:type="auto"/>
            <w:tcBorders>
              <w:top w:val="nil"/>
              <w:bottom w:val="nil"/>
            </w:tcBorders>
          </w:tcPr>
          <w:p w:rsidR="005812D7" w:rsidRDefault="005812D7" w:rsidP="00154C19">
            <w:pPr>
              <w:spacing w:line="360" w:lineRule="auto"/>
              <w:jc w:val="center"/>
              <w:rPr>
                <w:rFonts w:ascii="Times New Roman" w:hAnsi="Times New Roman" w:cs="Times New Roman"/>
              </w:rPr>
            </w:pPr>
            <w:r>
              <w:rPr>
                <w:rFonts w:ascii="Times New Roman" w:hAnsi="Times New Roman" w:cs="Times New Roman"/>
              </w:rPr>
              <w:t>Partial volume of H atom in Ni lattice</w:t>
            </w:r>
          </w:p>
        </w:tc>
        <w:tc>
          <w:tcPr>
            <w:tcW w:w="0" w:type="auto"/>
            <w:tcBorders>
              <w:top w:val="nil"/>
              <w:bottom w:val="nil"/>
            </w:tcBorders>
          </w:tcPr>
          <w:p w:rsidR="005812D7" w:rsidRDefault="0047467A" w:rsidP="00154C19">
            <w:pPr>
              <w:spacing w:line="360" w:lineRule="auto"/>
              <w:jc w:val="center"/>
              <w:rPr>
                <w:rFonts w:ascii="Times New Roman" w:hAnsi="Times New Roman" w:cs="Times New Roman"/>
              </w:rPr>
            </w:pPr>
            <w:r>
              <w:rPr>
                <w:rFonts w:ascii="Times New Roman" w:hAnsi="Times New Roman" w:cs="Times New Roman"/>
              </w:rPr>
              <w:t>-</w:t>
            </w:r>
          </w:p>
        </w:tc>
        <w:tc>
          <w:tcPr>
            <w:tcW w:w="0" w:type="auto"/>
            <w:tcBorders>
              <w:top w:val="nil"/>
              <w:bottom w:val="nil"/>
            </w:tcBorders>
          </w:tcPr>
          <w:p w:rsidR="005812D7" w:rsidRDefault="0047467A" w:rsidP="00154C19">
            <w:pPr>
              <w:spacing w:line="360" w:lineRule="auto"/>
              <w:jc w:val="center"/>
              <w:rPr>
                <w:rFonts w:ascii="Times New Roman" w:hAnsi="Times New Roman" w:cs="Times New Roman"/>
              </w:rPr>
            </w:pPr>
            <w:r>
              <w:rPr>
                <w:rFonts w:ascii="Times New Roman" w:hAnsi="Times New Roman" w:cs="Times New Roman"/>
              </w:rPr>
              <w:t>3.39 Å</w:t>
            </w:r>
            <w:r w:rsidRPr="009A09F7">
              <w:rPr>
                <w:rFonts w:ascii="Times New Roman" w:hAnsi="Times New Roman" w:cs="Times New Roman"/>
                <w:vertAlign w:val="superscript"/>
              </w:rPr>
              <w:t>3</w:t>
            </w:r>
          </w:p>
        </w:tc>
      </w:tr>
      <w:tr w:rsidR="00CF6ED7" w:rsidTr="00BC02F5">
        <w:trPr>
          <w:jc w:val="center"/>
        </w:trPr>
        <w:tc>
          <w:tcPr>
            <w:tcW w:w="0" w:type="auto"/>
            <w:tcBorders>
              <w:top w:val="nil"/>
              <w:bottom w:val="nil"/>
            </w:tcBorders>
          </w:tcPr>
          <w:p w:rsidR="00CF6ED7" w:rsidRDefault="00CF6ED7" w:rsidP="00154C19">
            <w:pPr>
              <w:spacing w:line="360" w:lineRule="auto"/>
              <w:jc w:val="center"/>
              <w:rPr>
                <w:rFonts w:ascii="Times New Roman" w:hAnsi="Times New Roman" w:cs="Times New Roman"/>
              </w:rPr>
            </w:pPr>
            <w:r>
              <w:rPr>
                <w:rFonts w:ascii="Times New Roman" w:hAnsi="Times New Roman" w:cs="Times New Roman"/>
              </w:rPr>
              <w:t xml:space="preserve">Phonon friction coefficient </w:t>
            </w:r>
            <m:oMath>
              <m:r>
                <w:rPr>
                  <w:rFonts w:ascii="Cambria Math" w:hAnsi="Cambria Math" w:cs="Times New Roman"/>
                </w:rPr>
                <m:t>β</m:t>
              </m:r>
            </m:oMath>
          </w:p>
        </w:tc>
        <w:tc>
          <w:tcPr>
            <w:tcW w:w="0" w:type="auto"/>
            <w:gridSpan w:val="2"/>
            <w:tcBorders>
              <w:top w:val="nil"/>
              <w:bottom w:val="nil"/>
            </w:tcBorders>
          </w:tcPr>
          <w:p w:rsidR="00CF6ED7" w:rsidRDefault="00CF6ED7" w:rsidP="00154C19">
            <w:pPr>
              <w:spacing w:line="360" w:lineRule="auto"/>
              <w:jc w:val="center"/>
              <w:rPr>
                <w:rFonts w:ascii="Times New Roman" w:hAnsi="Times New Roman" w:cs="Times New Roman"/>
              </w:rPr>
            </w:pPr>
            <w:r>
              <w:rPr>
                <w:rFonts w:ascii="Times New Roman" w:hAnsi="Times New Roman" w:cs="Times New Roman"/>
              </w:rPr>
              <w:t>1.4</w:t>
            </w:r>
            <m:oMath>
              <m:r>
                <w:rPr>
                  <w:rFonts w:ascii="Cambria Math" w:hAnsi="Cambria Math" w:cs="Times New Roman"/>
                </w:rPr>
                <m:t>×</m:t>
              </m:r>
            </m:oMath>
            <w:r>
              <w:rPr>
                <w:rFonts w:ascii="Times New Roman" w:hAnsi="Times New Roman" w:cs="Times New Roman"/>
              </w:rPr>
              <w:t>10</w:t>
            </w:r>
            <w:r w:rsidRPr="00E55F5F">
              <w:rPr>
                <w:rFonts w:ascii="Times New Roman" w:hAnsi="Times New Roman" w:cs="Times New Roman"/>
                <w:vertAlign w:val="superscript"/>
              </w:rPr>
              <w:t>-14</w:t>
            </w:r>
            <w:r>
              <w:rPr>
                <w:rFonts w:ascii="Times New Roman" w:hAnsi="Times New Roman" w:cs="Times New Roman"/>
              </w:rPr>
              <w:t xml:space="preserve"> </w:t>
            </w:r>
            <w:proofErr w:type="spellStart"/>
            <w:r>
              <w:rPr>
                <w:rFonts w:ascii="Times New Roman" w:hAnsi="Times New Roman" w:cs="Times New Roman"/>
              </w:rPr>
              <w:t>GPa</w:t>
            </w:r>
            <w:proofErr w:type="spellEnd"/>
            <m:oMath>
              <m:r>
                <w:rPr>
                  <w:rFonts w:ascii="Cambria Math" w:hAnsi="Cambria Math" w:cs="Times New Roman"/>
                </w:rPr>
                <m:t>∙</m:t>
              </m:r>
            </m:oMath>
            <w:r>
              <w:rPr>
                <w:rFonts w:ascii="Times New Roman" w:hAnsi="Times New Roman" w:cs="Times New Roman"/>
              </w:rPr>
              <w:t>s</w:t>
            </w:r>
          </w:p>
        </w:tc>
      </w:tr>
      <w:tr w:rsidR="00853196" w:rsidTr="00B7258F">
        <w:trPr>
          <w:jc w:val="center"/>
        </w:trPr>
        <w:tc>
          <w:tcPr>
            <w:tcW w:w="0" w:type="auto"/>
            <w:tcBorders>
              <w:top w:val="nil"/>
              <w:bottom w:val="nil"/>
            </w:tcBorders>
          </w:tcPr>
          <w:p w:rsidR="00853196" w:rsidRDefault="00853196" w:rsidP="00154C19">
            <w:pPr>
              <w:spacing w:line="360" w:lineRule="auto"/>
              <w:jc w:val="center"/>
              <w:rPr>
                <w:rFonts w:ascii="Times New Roman" w:hAnsi="Times New Roman" w:cs="Times New Roman"/>
              </w:rPr>
            </w:pPr>
            <w:r>
              <w:rPr>
                <w:rFonts w:ascii="Times New Roman" w:hAnsi="Times New Roman" w:cs="Times New Roman"/>
              </w:rPr>
              <w:t xml:space="preserve">Poisson’s ration </w:t>
            </w:r>
            <m:oMath>
              <m:r>
                <w:rPr>
                  <w:rFonts w:ascii="Cambria Math" w:hAnsi="Cambria Math" w:cs="Times New Roman"/>
                </w:rPr>
                <m:t>ν</m:t>
              </m:r>
            </m:oMath>
          </w:p>
        </w:tc>
        <w:tc>
          <w:tcPr>
            <w:tcW w:w="0" w:type="auto"/>
            <w:gridSpan w:val="2"/>
            <w:tcBorders>
              <w:top w:val="nil"/>
              <w:bottom w:val="nil"/>
            </w:tcBorders>
          </w:tcPr>
          <w:p w:rsidR="00853196" w:rsidRDefault="00853196" w:rsidP="00154C19">
            <w:pPr>
              <w:spacing w:line="360" w:lineRule="auto"/>
              <w:jc w:val="center"/>
              <w:rPr>
                <w:rFonts w:ascii="Times New Roman" w:hAnsi="Times New Roman" w:cs="Times New Roman"/>
              </w:rPr>
            </w:pPr>
            <w:r>
              <w:rPr>
                <w:rFonts w:ascii="Times New Roman" w:hAnsi="Times New Roman" w:cs="Times New Roman"/>
              </w:rPr>
              <w:t>0.31</w:t>
            </w:r>
          </w:p>
        </w:tc>
      </w:tr>
      <w:tr w:rsidR="00853196" w:rsidTr="00B7258F">
        <w:trPr>
          <w:jc w:val="center"/>
        </w:trPr>
        <w:tc>
          <w:tcPr>
            <w:tcW w:w="0" w:type="auto"/>
            <w:tcBorders>
              <w:top w:val="nil"/>
              <w:bottom w:val="nil"/>
            </w:tcBorders>
          </w:tcPr>
          <w:p w:rsidR="00853196" w:rsidRDefault="00853196" w:rsidP="00154C19">
            <w:pPr>
              <w:spacing w:line="360" w:lineRule="auto"/>
              <w:jc w:val="center"/>
              <w:rPr>
                <w:rFonts w:ascii="Times New Roman" w:hAnsi="Times New Roman" w:cs="Times New Roman"/>
              </w:rPr>
            </w:pPr>
            <w:r>
              <w:rPr>
                <w:rFonts w:ascii="Times New Roman" w:hAnsi="Times New Roman" w:cs="Times New Roman"/>
              </w:rPr>
              <w:t xml:space="preserve">Transverse (Shear) sound velocity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m:t>
                  </m:r>
                </m:sub>
              </m:sSub>
            </m:oMath>
          </w:p>
        </w:tc>
        <w:tc>
          <w:tcPr>
            <w:tcW w:w="0" w:type="auto"/>
            <w:gridSpan w:val="2"/>
            <w:tcBorders>
              <w:top w:val="nil"/>
              <w:bottom w:val="nil"/>
            </w:tcBorders>
          </w:tcPr>
          <w:p w:rsidR="00853196" w:rsidRDefault="00853196" w:rsidP="00154C19">
            <w:pPr>
              <w:spacing w:line="360" w:lineRule="auto"/>
              <w:jc w:val="center"/>
              <w:rPr>
                <w:rFonts w:ascii="Times New Roman" w:hAnsi="Times New Roman" w:cs="Times New Roman"/>
              </w:rPr>
            </w:pPr>
            <w:r>
              <w:rPr>
                <w:rFonts w:ascii="Times New Roman" w:hAnsi="Times New Roman" w:cs="Times New Roman"/>
              </w:rPr>
              <w:t>2.97 km/s</w:t>
            </w:r>
          </w:p>
        </w:tc>
      </w:tr>
      <w:tr w:rsidR="00853196" w:rsidTr="00B7258F">
        <w:trPr>
          <w:jc w:val="center"/>
        </w:trPr>
        <w:tc>
          <w:tcPr>
            <w:tcW w:w="0" w:type="auto"/>
            <w:tcBorders>
              <w:top w:val="nil"/>
              <w:bottom w:val="nil"/>
            </w:tcBorders>
          </w:tcPr>
          <w:p w:rsidR="00853196" w:rsidRDefault="00853196" w:rsidP="00154C19">
            <w:pPr>
              <w:spacing w:line="360" w:lineRule="auto"/>
              <w:jc w:val="center"/>
              <w:rPr>
                <w:rFonts w:ascii="Times New Roman" w:hAnsi="Times New Roman" w:cs="Times New Roman"/>
              </w:rPr>
            </w:pPr>
            <w:r>
              <w:rPr>
                <w:rFonts w:ascii="Times New Roman" w:hAnsi="Times New Roman" w:cs="Times New Roman"/>
              </w:rPr>
              <w:t xml:space="preserve">Yield strength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m:t>
                  </m:r>
                </m:sub>
              </m:sSub>
            </m:oMath>
          </w:p>
        </w:tc>
        <w:tc>
          <w:tcPr>
            <w:tcW w:w="0" w:type="auto"/>
            <w:gridSpan w:val="2"/>
            <w:tcBorders>
              <w:top w:val="nil"/>
              <w:bottom w:val="nil"/>
            </w:tcBorders>
          </w:tcPr>
          <w:p w:rsidR="00853196" w:rsidRDefault="00853196" w:rsidP="00154C19">
            <w:pPr>
              <w:spacing w:line="360" w:lineRule="auto"/>
              <w:jc w:val="center"/>
              <w:rPr>
                <w:rFonts w:ascii="Times New Roman" w:hAnsi="Times New Roman" w:cs="Times New Roman"/>
              </w:rPr>
            </w:pPr>
            <w:r>
              <w:rPr>
                <w:rFonts w:ascii="Times New Roman" w:hAnsi="Times New Roman" w:cs="Times New Roman"/>
              </w:rPr>
              <w:t xml:space="preserve">0.13 </w:t>
            </w:r>
            <w:proofErr w:type="spellStart"/>
            <w:r>
              <w:rPr>
                <w:rFonts w:ascii="Times New Roman" w:hAnsi="Times New Roman" w:cs="Times New Roman"/>
              </w:rPr>
              <w:t>GPa</w:t>
            </w:r>
            <w:proofErr w:type="spellEnd"/>
          </w:p>
        </w:tc>
      </w:tr>
      <w:tr w:rsidR="00853196" w:rsidTr="00B7258F">
        <w:trPr>
          <w:jc w:val="center"/>
        </w:trPr>
        <w:tc>
          <w:tcPr>
            <w:tcW w:w="0" w:type="auto"/>
            <w:tcBorders>
              <w:top w:val="nil"/>
              <w:bottom w:val="single" w:sz="18" w:space="0" w:color="auto"/>
            </w:tcBorders>
          </w:tcPr>
          <w:p w:rsidR="00853196" w:rsidRDefault="00853196" w:rsidP="00154C19">
            <w:pPr>
              <w:spacing w:line="360" w:lineRule="auto"/>
              <w:jc w:val="center"/>
              <w:rPr>
                <w:rFonts w:ascii="Times New Roman" w:hAnsi="Times New Roman" w:cs="Times New Roman"/>
              </w:rPr>
            </w:pPr>
            <w:r>
              <w:rPr>
                <w:rFonts w:ascii="Times New Roman" w:hAnsi="Times New Roman" w:cs="Times New Roman"/>
              </w:rPr>
              <w:t xml:space="preserve">Young’s modulus </w:t>
            </w:r>
            <m:oMath>
              <m:r>
                <w:rPr>
                  <w:rFonts w:ascii="Cambria Math" w:hAnsi="Cambria Math" w:cs="Times New Roman"/>
                </w:rPr>
                <m:t>E</m:t>
              </m:r>
            </m:oMath>
          </w:p>
        </w:tc>
        <w:tc>
          <w:tcPr>
            <w:tcW w:w="0" w:type="auto"/>
            <w:gridSpan w:val="2"/>
            <w:tcBorders>
              <w:top w:val="nil"/>
              <w:bottom w:val="single" w:sz="18" w:space="0" w:color="auto"/>
            </w:tcBorders>
          </w:tcPr>
          <w:p w:rsidR="00853196" w:rsidRPr="0047467A" w:rsidRDefault="00853196" w:rsidP="00154C19">
            <w:pPr>
              <w:spacing w:line="360" w:lineRule="auto"/>
              <w:jc w:val="center"/>
              <w:rPr>
                <w:rFonts w:ascii="Times New Roman" w:hAnsi="Times New Roman" w:cs="Times New Roman"/>
                <w:lang w:val="nb-NO"/>
              </w:rPr>
            </w:pPr>
            <w:r>
              <w:rPr>
                <w:rFonts w:ascii="Times New Roman" w:hAnsi="Times New Roman" w:cs="Times New Roman"/>
              </w:rPr>
              <w:t xml:space="preserve">250 </w:t>
            </w:r>
            <w:proofErr w:type="spellStart"/>
            <w:r>
              <w:rPr>
                <w:rFonts w:ascii="Times New Roman" w:hAnsi="Times New Roman" w:cs="Times New Roman"/>
              </w:rPr>
              <w:t>GPa</w:t>
            </w:r>
            <w:proofErr w:type="spellEnd"/>
          </w:p>
        </w:tc>
      </w:tr>
    </w:tbl>
    <w:p w:rsidR="00176681" w:rsidRDefault="00176681" w:rsidP="00154C19">
      <w:pPr>
        <w:spacing w:line="360" w:lineRule="auto"/>
        <w:jc w:val="both"/>
        <w:rPr>
          <w:rFonts w:ascii="Times New Roman" w:hAnsi="Times New Roman" w:cs="Times New Roman"/>
        </w:rPr>
      </w:pPr>
    </w:p>
    <w:p w:rsidR="00176681" w:rsidRPr="00D64C31" w:rsidRDefault="00176681" w:rsidP="00154C19">
      <w:pPr>
        <w:spacing w:line="360" w:lineRule="auto"/>
        <w:jc w:val="both"/>
        <w:rPr>
          <w:rFonts w:ascii="Times New Roman" w:hAnsi="Times New Roman" w:cs="Times New Roman"/>
          <w:b/>
          <w:i/>
          <w:sz w:val="24"/>
        </w:rPr>
      </w:pPr>
      <w:r w:rsidRPr="00D64C31">
        <w:rPr>
          <w:rFonts w:ascii="Times New Roman" w:hAnsi="Times New Roman" w:cs="Times New Roman"/>
          <w:b/>
          <w:i/>
          <w:sz w:val="24"/>
        </w:rPr>
        <w:t>2.</w:t>
      </w:r>
      <w:r>
        <w:rPr>
          <w:rFonts w:ascii="Times New Roman" w:hAnsi="Times New Roman" w:cs="Times New Roman"/>
          <w:b/>
          <w:i/>
          <w:sz w:val="24"/>
        </w:rPr>
        <w:t>2</w:t>
      </w:r>
      <w:r w:rsidRPr="00D64C31">
        <w:rPr>
          <w:rFonts w:ascii="Times New Roman" w:hAnsi="Times New Roman" w:cs="Times New Roman"/>
          <w:b/>
          <w:i/>
          <w:sz w:val="24"/>
        </w:rPr>
        <w:t xml:space="preserve"> Simulation details</w:t>
      </w:r>
    </w:p>
    <w:p w:rsidR="00176681" w:rsidRPr="009D48C3" w:rsidRDefault="00147177" w:rsidP="00154C19">
      <w:pPr>
        <w:spacing w:line="360" w:lineRule="auto"/>
        <w:jc w:val="both"/>
        <w:rPr>
          <w:rFonts w:ascii="Times New Roman" w:hAnsi="Times New Roman" w:cs="Times New Roman"/>
          <w:sz w:val="24"/>
        </w:rPr>
      </w:pPr>
      <w:r w:rsidRPr="009D48C3">
        <w:rPr>
          <w:rFonts w:ascii="Times New Roman" w:hAnsi="Times New Roman" w:cs="Times New Roman"/>
          <w:sz w:val="24"/>
        </w:rPr>
        <w:lastRenderedPageBreak/>
        <w:t xml:space="preserve">In order to verify the theoretical predictions formulated above, </w:t>
      </w:r>
      <w:r w:rsidR="00176681" w:rsidRPr="009D48C3">
        <w:rPr>
          <w:rFonts w:ascii="Times New Roman" w:hAnsi="Times New Roman" w:cs="Times New Roman"/>
          <w:sz w:val="24"/>
        </w:rPr>
        <w:t xml:space="preserve">LAMMPS code </w:t>
      </w:r>
      <w:r w:rsidR="00176681"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&lt;EndNote&gt;&lt;Cite&gt;&lt;Author&gt;Plimpton&lt;/Author&gt;&lt;Year&gt;1995&lt;/Year&gt;&lt;RecNum&gt;8258&lt;/RecNum&gt;&lt;DisplayText&gt;[65]&lt;/DisplayText&gt;&lt;record&gt;&lt;rec-number&gt;8258&lt;/rec-number&gt;&lt;foreign-keys&gt;&lt;key app="EN" db-id="50wxdpzd9vd5r7e9t5b595djrfpttrxw9avp" timestamp="1412856691"&gt;8258&lt;/key&gt;&lt;/foreign-keys&gt;&lt;ref-type name="Journal Article"&gt;17&lt;/ref-type&gt;&lt;contributors&gt;&lt;authors&gt;&lt;author&gt;Plimpton, S.&lt;/author&gt;&lt;/authors&gt;&lt;/contributors&gt;&lt;titles&gt;&lt;title&gt;Fast parallel algorithms for short-range molecular dynamics&lt;/title&gt;&lt;secondary-title&gt;Journal of Computational Physics&lt;/secondary-title&gt;&lt;/titles&gt;&lt;periodical&gt;&lt;full-title&gt;Journal of Computational Physics&lt;/full-title&gt;&lt;abbr-1&gt;J. Comput. Phys.&lt;/abbr-1&gt;&lt;abbr-2&gt;J Comput Phys&lt;/abbr-2&gt;&lt;/periodical&gt;&lt;pages&gt;1-19&lt;/pages&gt;&lt;volume&gt;117&lt;/volume&gt;&lt;dates&gt;&lt;year&gt;1995&lt;/year&gt;&lt;pub-dates&gt;&lt;date&gt;//&lt;/date&gt;&lt;/pub-dates&gt;&lt;/dates&gt;&lt;work-type&gt;10.1006/jcph.1995.1039&lt;/work-type&gt;&lt;urls&gt;&lt;related-urls&gt;&lt;url&gt;http://dx.doi.org/10.1006/jcph.1995.1039&lt;/url&gt;&lt;/related-urls&gt;&lt;/urls&gt;&lt;/record&gt;&lt;/Cite&gt;&lt;/EndNote&gt;</w:instrText>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[65]</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 xml:space="preserve"> is employed to perform atomistic simulations in this paper. The particle interaction between Ni and H atoms is described by a widely-used embedded atom method (EAM) potential </w:t>
      </w:r>
      <w:r w:rsidR="00176681"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&lt;EndNote&gt;&lt;Cite&gt;&lt;Author&gt;Angelo&lt;/Author&gt;&lt;Year&gt;1995&lt;/Year&gt;&lt;RecNum&gt;36031&lt;/RecNum&gt;&lt;DisplayText&gt;[66]&lt;/DisplayText&gt;&lt;record&gt;&lt;rec-number&gt;36031&lt;/rec-number&gt;&lt;foreign-keys&gt;&lt;key app="EN" db-id="50wxdpzd9vd5r7e9t5b595djrfpttrxw9avp" timestamp="1458570720"&gt;36031&lt;/key&gt;&lt;/foreign-keys&gt;&lt;ref-type name="Journal Article"&gt;17&lt;/ref-type&gt;&lt;contributors&gt;&lt;authors&gt;&lt;author&gt;J. E. Angelo&lt;/author&gt;&lt;author&gt;N. R. Moody&lt;/author&gt;&lt;author&gt;M. I. Baskes&lt;/author&gt;&lt;/authors&gt;&lt;/contributors&gt;&lt;titles&gt;&lt;title&gt;Trapping of hydrogen to lattice defects in nickel&lt;/title&gt;&lt;secondary-title&gt;Modelling and Simulation in Materials Science and Engineering&lt;/secondary-title&gt;&lt;/titles&gt;&lt;periodical&gt;&lt;full-title&gt;Modelling and Simulation in Materials Science and Engineering&lt;/full-title&gt;&lt;abbr-1&gt;Modell. Simul. Mater. Sci. Eng.&lt;/abbr-1&gt;&lt;abbr-2&gt;Modell Simul Mater Sci Eng&lt;/abbr-2&gt;&lt;/periodical&gt;&lt;pages&gt;289&lt;/pages&gt;&lt;volume&gt;3&lt;/volume&gt;&lt;number&gt;3&lt;/number&gt;&lt;dates&gt;&lt;year&gt;1995&lt;/year&gt;&lt;/dates&gt;&lt;isbn&gt;0965-0393&lt;/isbn&gt;&lt;urls&gt;&lt;related-urls&gt;&lt;url&gt;http://stacks.iop.org/0965-0393/3/i=3/a=001&lt;/url&gt;&lt;/related-urls&gt;&lt;/urls&gt;&lt;/record&gt;&lt;/Cite&gt;&lt;/EndNote&gt;</w:instrText>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[66]</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 xml:space="preserve">. </w:t>
      </w:r>
      <w:r w:rsidR="0077506B" w:rsidRPr="009D48C3">
        <w:rPr>
          <w:rFonts w:ascii="Times New Roman" w:hAnsi="Times New Roman" w:cs="Times New Roman"/>
          <w:sz w:val="24"/>
        </w:rPr>
        <w:t>A</w:t>
      </w:r>
      <w:r w:rsidR="00176681" w:rsidRPr="009D48C3">
        <w:rPr>
          <w:rFonts w:ascii="Times New Roman" w:hAnsi="Times New Roman" w:cs="Times New Roman"/>
          <w:sz w:val="24"/>
        </w:rPr>
        <w:t xml:space="preserve"> </w:t>
      </w:r>
      <w:proofErr w:type="spellStart"/>
      <w:r w:rsidR="00176681" w:rsidRPr="009D48C3">
        <w:rPr>
          <w:rFonts w:ascii="Times New Roman" w:hAnsi="Times New Roman" w:cs="Times New Roman"/>
          <w:sz w:val="24"/>
        </w:rPr>
        <w:t>Finnis</w:t>
      </w:r>
      <w:proofErr w:type="spellEnd"/>
      <w:r w:rsidR="00176681" w:rsidRPr="009D48C3">
        <w:rPr>
          <w:rFonts w:ascii="Times New Roman" w:hAnsi="Times New Roman" w:cs="Times New Roman"/>
          <w:sz w:val="24"/>
        </w:rPr>
        <w:t xml:space="preserve">-Sinclair type EAM potential </w:t>
      </w:r>
      <w:r w:rsidR="00176681"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&lt;EndNote&gt;&lt;Cite&gt;&lt;Author&gt;Ackland&lt;/Author&gt;&lt;Year&gt;1987&lt;/Year&gt;&lt;RecNum&gt;36484&lt;/RecNum&gt;&lt;DisplayText&gt;[67]&lt;/DisplayText&gt;&lt;record&gt;&lt;rec-number&gt;36484&lt;/rec-number&gt;&lt;foreign-keys&gt;&lt;key app="EN" db-id="50wxdpzd9vd5r7e9t5b595djrfpttrxw9avp" timestamp="1484247343"&gt;36484&lt;/key&gt;&lt;/foreign-keys&gt;&lt;ref-type name="Journal Article"&gt;17&lt;/ref-type&gt;&lt;contributors&gt;&lt;authors&gt;&lt;author&gt;Ackland, G. J.&lt;/author&gt;&lt;author&gt;Tichy, G.&lt;/author&gt;&lt;author&gt;Vitek, V.&lt;/author&gt;&lt;author&gt;Finnis, M. W.&lt;/author&gt;&lt;/authors&gt;&lt;/contributors&gt;&lt;titles&gt;&lt;title&gt;Simple N-body potentials for the noble metals and nickel&lt;/title&gt;&lt;secondary-title&gt;Philosophical Magazine A&lt;/secondary-title&gt;&lt;/titles&gt;&lt;periodical&gt;&lt;full-title&gt;Philosophical Magazine A&lt;/full-title&gt;&lt;abbr-1&gt;Philos. Mag. A&lt;/abbr-1&gt;&lt;abbr-2&gt;Philos Mag A&lt;/abbr-2&gt;&lt;/periodical&gt;&lt;pages&gt;735-756&lt;/pages&gt;&lt;volume&gt;56&lt;/volume&gt;&lt;number&gt;6&lt;/number&gt;&lt;dates&gt;&lt;year&gt;1987&lt;/year&gt;&lt;pub-dates&gt;&lt;date&gt;1987/12/01&lt;/date&gt;&lt;/pub-dates&gt;&lt;/dates&gt;&lt;publisher&gt;Taylor &amp;amp; Francis&lt;/publisher&gt;&lt;isbn&gt;0141-8610&lt;/isbn&gt;&lt;urls&gt;&lt;related-urls&gt;&lt;url&gt;http://dx.doi.org/10.1080/01418618708204485&lt;/url&gt;&lt;/related-urls&gt;&lt;/urls&gt;&lt;electronic-resource-num&gt;10.1080/01418618708204485&lt;/electronic-resource-num&gt;&lt;/record&gt;&lt;/Cite&gt;&lt;/EndNote&gt;</w:instrText>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[67]</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 xml:space="preserve"> </w:t>
      </w:r>
      <w:r w:rsidR="0077506B" w:rsidRPr="009D48C3">
        <w:rPr>
          <w:rFonts w:ascii="Times New Roman" w:hAnsi="Times New Roman" w:cs="Times New Roman"/>
          <w:sz w:val="24"/>
        </w:rPr>
        <w:t xml:space="preserve">is used </w:t>
      </w:r>
      <w:r w:rsidR="00176681" w:rsidRPr="009D48C3">
        <w:rPr>
          <w:rFonts w:ascii="Times New Roman" w:hAnsi="Times New Roman" w:cs="Times New Roman"/>
          <w:sz w:val="24"/>
        </w:rPr>
        <w:t>to compute the pairwise interactions</w:t>
      </w:r>
      <w:r w:rsidR="0077506B" w:rsidRPr="009D48C3">
        <w:rPr>
          <w:rFonts w:ascii="Times New Roman" w:hAnsi="Times New Roman" w:cs="Times New Roman"/>
          <w:sz w:val="24"/>
        </w:rPr>
        <w:t xml:space="preserve"> of pure Ni</w:t>
      </w:r>
      <w:r w:rsidR="00176681" w:rsidRPr="009D48C3">
        <w:rPr>
          <w:rFonts w:ascii="Times New Roman" w:hAnsi="Times New Roman" w:cs="Times New Roman"/>
          <w:sz w:val="24"/>
        </w:rPr>
        <w:t xml:space="preserve">. Indentation is carried out using a rigid spherical indenter tip </w:t>
      </w:r>
      <w:r w:rsidR="00176681"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&lt;EndNote&gt;&lt;Cite&gt;&lt;Author&gt;Kelchner&lt;/Author&gt;&lt;Year&gt;1998&lt;/Year&gt;&lt;RecNum&gt;16406&lt;/RecNum&gt;&lt;DisplayText&gt;[68]&lt;/DisplayText&gt;&lt;record&gt;&lt;rec-number&gt;16406&lt;/rec-number&gt;&lt;foreign-keys&gt;&lt;key app="EN" db-id="50wxdpzd9vd5r7e9t5b595djrfpttrxw9avp" timestamp="1425923013"&gt;16406&lt;/key&gt;&lt;/foreign-keys&gt;&lt;ref-type name="Journal Article"&gt;17&lt;/ref-type&gt;&lt;contributors&gt;&lt;authors&gt;&lt;author&gt;Kelchner, C. L.&lt;/author&gt;&lt;author&gt;Plimpton, S. J.&lt;/author&gt;&lt;author&gt;Hamilton, J. C.&lt;/author&gt;&lt;/authors&gt;&lt;/contributors&gt;&lt;titles&gt;&lt;title&gt;Dislocation nucleation and defect structure during surface indentation&lt;/title&gt;&lt;secondary-title&gt;Physical Review B&lt;/secondary-title&gt;&lt;/titles&gt;&lt;periodical&gt;&lt;full-title&gt;Physical Review B&lt;/full-title&gt;&lt;abbr-1&gt;Phys. Rev. B&lt;/abbr-1&gt;&lt;/periodical&gt;&lt;pages&gt;11085-11088&lt;/pages&gt;&lt;volume&gt;58&lt;/volume&gt;&lt;number&gt;17&lt;/number&gt;&lt;dates&gt;&lt;year&gt;1998&lt;/year&gt;&lt;pub-dates&gt;&lt;date&gt;Nov 1&lt;/date&gt;&lt;/pub-dates&gt;&lt;/dates&gt;&lt;isbn&gt;1098-0121&lt;/isbn&gt;&lt;accession-num&gt;WOS:000076716700002&lt;/accession-num&gt;&lt;urls&gt;&lt;related-urls&gt;&lt;url&gt;&amp;lt;Go to ISI&amp;gt;://WOS:000076716700002&lt;/url&gt;&lt;/related-urls&gt;&lt;/urls&gt;&lt;electronic-resource-num&gt;10.1103/PhysRevB.58.11085&lt;/electronic-resource-num&gt;&lt;/record&gt;&lt;/Cite&gt;&lt;/EndNote&gt;</w:instrText>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[68]</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 xml:space="preserve">. The specimen shown in </w:t>
      </w:r>
      <w:r w:rsidR="00176681" w:rsidRPr="009D48C3">
        <w:rPr>
          <w:rFonts w:ascii="Times New Roman" w:hAnsi="Times New Roman" w:cs="Times New Roman"/>
          <w:b/>
          <w:sz w:val="24"/>
        </w:rPr>
        <w:t>Fig.</w:t>
      </w:r>
      <w:r w:rsidR="008607E6" w:rsidRPr="009D48C3">
        <w:rPr>
          <w:rFonts w:ascii="Times New Roman" w:hAnsi="Times New Roman" w:cs="Times New Roman"/>
          <w:b/>
          <w:sz w:val="24"/>
        </w:rPr>
        <w:t xml:space="preserve"> </w:t>
      </w:r>
      <w:r w:rsidR="00176681" w:rsidRPr="009D48C3">
        <w:rPr>
          <w:rFonts w:ascii="Times New Roman" w:hAnsi="Times New Roman" w:cs="Times New Roman"/>
          <w:b/>
          <w:sz w:val="24"/>
        </w:rPr>
        <w:t>1</w:t>
      </w:r>
      <w:r w:rsidR="00176681" w:rsidRPr="009D48C3">
        <w:rPr>
          <w:rFonts w:ascii="Times New Roman" w:hAnsi="Times New Roman" w:cs="Times New Roman"/>
          <w:sz w:val="24"/>
        </w:rPr>
        <w:t xml:space="preserve"> is </w:t>
      </w:r>
      <w:proofErr w:type="gramStart"/>
      <w:r w:rsidR="00176681" w:rsidRPr="009D48C3">
        <w:rPr>
          <w:rFonts w:ascii="Times New Roman" w:hAnsi="Times New Roman" w:cs="Times New Roman"/>
          <w:sz w:val="24"/>
        </w:rPr>
        <w:t>built</w:t>
      </w:r>
      <w:proofErr w:type="gramEnd"/>
      <w:r w:rsidR="00176681" w:rsidRPr="009D48C3">
        <w:rPr>
          <w:rFonts w:ascii="Times New Roman" w:hAnsi="Times New Roman" w:cs="Times New Roman"/>
          <w:sz w:val="24"/>
        </w:rPr>
        <w:t xml:space="preserve"> as a cube with the edge length equals to 400 Å. The periodic boundary condition </w:t>
      </w:r>
      <w:proofErr w:type="gramStart"/>
      <w:r w:rsidR="00176681" w:rsidRPr="009D48C3">
        <w:rPr>
          <w:rFonts w:ascii="Times New Roman" w:hAnsi="Times New Roman" w:cs="Times New Roman"/>
          <w:sz w:val="24"/>
        </w:rPr>
        <w:t>is applied</w:t>
      </w:r>
      <w:proofErr w:type="gramEnd"/>
      <w:r w:rsidR="00176681" w:rsidRPr="009D48C3">
        <w:rPr>
          <w:rFonts w:ascii="Times New Roman" w:hAnsi="Times New Roman" w:cs="Times New Roman"/>
          <w:sz w:val="24"/>
        </w:rPr>
        <w:t xml:space="preserve"> along the x- and y- axis in Cartesian coordinate. The time step for velocity-</w:t>
      </w:r>
      <w:proofErr w:type="spellStart"/>
      <w:r w:rsidR="00176681" w:rsidRPr="009D48C3">
        <w:rPr>
          <w:rFonts w:ascii="Times New Roman" w:hAnsi="Times New Roman" w:cs="Times New Roman"/>
          <w:sz w:val="24"/>
        </w:rPr>
        <w:t>Verlet</w:t>
      </w:r>
      <w:proofErr w:type="spellEnd"/>
      <w:r w:rsidR="00176681" w:rsidRPr="009D48C3">
        <w:rPr>
          <w:rFonts w:ascii="Times New Roman" w:hAnsi="Times New Roman" w:cs="Times New Roman"/>
          <w:sz w:val="24"/>
        </w:rPr>
        <w:t xml:space="preserve"> integration is set as 1 fs. Before applying indentation loading, the system is relaxed in a NPT ensemble for 100 </w:t>
      </w:r>
      <w:proofErr w:type="spellStart"/>
      <w:r w:rsidR="00176681" w:rsidRPr="009D48C3">
        <w:rPr>
          <w:rFonts w:ascii="Times New Roman" w:hAnsi="Times New Roman" w:cs="Times New Roman"/>
          <w:sz w:val="24"/>
        </w:rPr>
        <w:t>ps</w:t>
      </w:r>
      <w:proofErr w:type="spellEnd"/>
      <w:r w:rsidR="00176681" w:rsidRPr="009D48C3">
        <w:rPr>
          <w:rFonts w:ascii="Times New Roman" w:hAnsi="Times New Roman" w:cs="Times New Roman"/>
          <w:sz w:val="24"/>
        </w:rPr>
        <w:t xml:space="preserve">, carried out at 300 K and 0 bar (only applied along x- and y- directions) with </w:t>
      </w:r>
      <w:proofErr w:type="spellStart"/>
      <w:r w:rsidR="00176681" w:rsidRPr="009D48C3">
        <w:rPr>
          <w:rFonts w:ascii="Times New Roman" w:hAnsi="Times New Roman" w:cs="Times New Roman"/>
          <w:sz w:val="24"/>
        </w:rPr>
        <w:t>Nosé</w:t>
      </w:r>
      <w:proofErr w:type="spellEnd"/>
      <w:r w:rsidR="00176681" w:rsidRPr="009D48C3">
        <w:rPr>
          <w:rFonts w:ascii="Times New Roman" w:hAnsi="Times New Roman" w:cs="Times New Roman"/>
          <w:sz w:val="24"/>
        </w:rPr>
        <w:t xml:space="preserve">-Hoover thermostat and </w:t>
      </w:r>
      <w:proofErr w:type="spellStart"/>
      <w:r w:rsidR="00176681" w:rsidRPr="009D48C3">
        <w:rPr>
          <w:rFonts w:ascii="Times New Roman" w:hAnsi="Times New Roman" w:cs="Times New Roman"/>
          <w:sz w:val="24"/>
        </w:rPr>
        <w:t>barostat</w:t>
      </w:r>
      <w:proofErr w:type="spellEnd"/>
      <w:r w:rsidR="00176681" w:rsidRPr="009D48C3">
        <w:rPr>
          <w:rFonts w:ascii="Times New Roman" w:hAnsi="Times New Roman" w:cs="Times New Roman"/>
          <w:sz w:val="24"/>
        </w:rPr>
        <w:t xml:space="preserve">. The H atoms </w:t>
      </w:r>
      <w:proofErr w:type="gramStart"/>
      <w:r w:rsidR="00176681" w:rsidRPr="009D48C3">
        <w:rPr>
          <w:rFonts w:ascii="Times New Roman" w:hAnsi="Times New Roman" w:cs="Times New Roman"/>
          <w:sz w:val="24"/>
        </w:rPr>
        <w:t>are randomly seeded in the specimen, and followed by a conjugate gradient equilibration and another NPT relaxation for 250 ps</w:t>
      </w:r>
      <w:proofErr w:type="gramEnd"/>
      <w:r w:rsidR="00176681" w:rsidRPr="009D48C3">
        <w:rPr>
          <w:rFonts w:ascii="Times New Roman" w:hAnsi="Times New Roman" w:cs="Times New Roman"/>
          <w:sz w:val="24"/>
        </w:rPr>
        <w:t xml:space="preserve">. Then, the indentation loading </w:t>
      </w:r>
      <w:proofErr w:type="gramStart"/>
      <w:r w:rsidR="00176681" w:rsidRPr="009D48C3">
        <w:rPr>
          <w:rFonts w:ascii="Times New Roman" w:hAnsi="Times New Roman" w:cs="Times New Roman"/>
          <w:sz w:val="24"/>
        </w:rPr>
        <w:t>is applied</w:t>
      </w:r>
      <w:proofErr w:type="gramEnd"/>
      <w:r w:rsidR="00176681" w:rsidRPr="009D48C3">
        <w:rPr>
          <w:rFonts w:ascii="Times New Roman" w:hAnsi="Times New Roman" w:cs="Times New Roman"/>
          <w:sz w:val="24"/>
        </w:rPr>
        <w:t xml:space="preserve"> along z-axis by penetrating a spherical indenter </w:t>
      </w:r>
      <w:r w:rsidR="005A73C6" w:rsidRPr="009D48C3">
        <w:rPr>
          <w:rFonts w:ascii="Times New Roman" w:hAnsi="Times New Roman" w:cs="Times New Roman"/>
          <w:sz w:val="24"/>
        </w:rPr>
        <w:t xml:space="preserve">(with a tip radius of 60 Å) </w:t>
      </w:r>
      <w:r w:rsidR="00176681" w:rsidRPr="009D48C3">
        <w:rPr>
          <w:rFonts w:ascii="Times New Roman" w:hAnsi="Times New Roman" w:cs="Times New Roman"/>
          <w:sz w:val="24"/>
        </w:rPr>
        <w:t>into the specimen upper-surface with a fixed velocity</w:t>
      </w:r>
      <w:r w:rsidR="005F3ACA" w:rsidRPr="009D48C3">
        <w:rPr>
          <w:rFonts w:ascii="Times New Roman" w:hAnsi="Times New Roman" w:cs="Times New Roman"/>
          <w:sz w:val="24"/>
        </w:rPr>
        <w:t xml:space="preserve"> (0.5 Å/</w:t>
      </w:r>
      <w:proofErr w:type="spellStart"/>
      <w:r w:rsidR="005F3ACA" w:rsidRPr="009D48C3">
        <w:rPr>
          <w:rFonts w:ascii="Times New Roman" w:hAnsi="Times New Roman" w:cs="Times New Roman"/>
          <w:sz w:val="24"/>
        </w:rPr>
        <w:t>ps</w:t>
      </w:r>
      <w:proofErr w:type="spellEnd"/>
      <w:r w:rsidR="005F3ACA" w:rsidRPr="009D48C3">
        <w:rPr>
          <w:rFonts w:ascii="Times New Roman" w:hAnsi="Times New Roman" w:cs="Times New Roman"/>
          <w:sz w:val="24"/>
        </w:rPr>
        <w:t>)</w:t>
      </w:r>
      <w:r w:rsidR="00176681" w:rsidRPr="009D48C3">
        <w:rPr>
          <w:rFonts w:ascii="Times New Roman" w:hAnsi="Times New Roman" w:cs="Times New Roman"/>
          <w:sz w:val="24"/>
        </w:rPr>
        <w:t xml:space="preserve">. The defects detection is conducted by using the dislocation extraction algorithm (DXA) </w:t>
      </w:r>
      <w:r w:rsidR="00176681"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&lt;EndNote&gt;&lt;Cite&gt;&lt;Author&gt;Alexander&lt;/Author&gt;&lt;Year&gt;2012&lt;/Year&gt;&lt;RecNum&gt;34610&lt;/RecNum&gt;&lt;DisplayText&gt;[69]&lt;/DisplayText&gt;&lt;record&gt;&lt;rec-number&gt;34610&lt;/rec-number&gt;&lt;foreign-keys&gt;&lt;key app="EN" db-id="50wxdpzd9vd5r7e9t5b595djrfpttrxw9avp" timestamp="1443621315"&gt;34610&lt;/key&gt;&lt;/foreign-keys&gt;&lt;ref-type name="Journal Article"&gt;17&lt;/ref-type&gt;&lt;contributors&gt;&lt;authors&gt;&lt;author&gt;Alexander, Stukowski&lt;/author&gt;&lt;author&gt;Vasily, V. Bulatov&lt;/author&gt;&lt;author&gt;Athanasios, Arsenlis&lt;/author&gt;&lt;/authors&gt;&lt;/contributors&gt;&lt;titles&gt;&lt;title&gt;Automated identification and indexing of dislocations in crystal interfaces&lt;/title&gt;&lt;secondary-title&gt;Modelling and Simulation in Materials Science and Engineering&lt;/secondary-title&gt;&lt;/titles&gt;&lt;periodical&gt;&lt;full-title&gt;Modelling and Simulation in Materials Science and Engineering&lt;/full-title&gt;&lt;abbr-1&gt;Modell. Simul. Mater. Sci. Eng.&lt;/abbr-1&gt;&lt;abbr-2&gt;Modell Simul Mater Sci Eng&lt;/abbr-2&gt;&lt;/periodical&gt;&lt;pages&gt;085007&lt;/pages&gt;&lt;volume&gt;20&lt;/volume&gt;&lt;number&gt;8&lt;/number&gt;&lt;dates&gt;&lt;year&gt;2012&lt;/year&gt;&lt;/dates&gt;&lt;isbn&gt;0965-0393&lt;/isbn&gt;&lt;urls&gt;&lt;related-urls&gt;&lt;url&gt;http://stacks.iop.org/0965-0393/20/i=8/a=085007&lt;/url&gt;&lt;/related-urls&gt;&lt;/urls&gt;&lt;/record&gt;&lt;/Cite&gt;&lt;/EndNote&gt;</w:instrText>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[69]</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 xml:space="preserve">. During the modelling, we calculate the common neighbor analysis (CNA) </w:t>
      </w:r>
      <w:r w:rsidR="00176681" w:rsidRPr="009D48C3">
        <w:rPr>
          <w:rFonts w:ascii="Times New Roman" w:hAnsi="Times New Roman" w:cs="Times New Roman"/>
          <w:color w:val="0070C0"/>
          <w:sz w:val="24"/>
        </w:rPr>
        <w:fldChar w:fldCharType="begin">
          <w:fldData xml:space="preserve">PEVuZE5vdGU+PENpdGU+PEF1dGhvcj5Uc3V6dWtpPC9BdXRob3I+PFllYXI+MjAwNzwvWWVhcj48
UmVjTnVtPjM4NTM8L1JlY051bT48RGlzcGxheVRleHQ+WzcwLCA3MV08L0Rpc3BsYXlUZXh0Pjxy
ZWNvcmQ+PHJlYy1udW1iZXI+Mzg1MzwvcmVjLW51bWJlcj48Zm9yZWlnbi1rZXlzPjxrZXkgYXBw
PSJFTiIgZGItaWQ9IjUwd3hkcHpkOXZkNXI3ZTl0NWI1OTVkanJmcHR0cnh3OWF2cCIgdGltZXN0
YW1wPSIxNDEwNTQ4MTEzIj4zODUzPC9rZXk+PC9mb3JlaWduLWtleXM+PHJlZi10eXBlIG5hbWU9
IkpvdXJuYWwgQXJ0aWNsZSI+MTc8L3JlZi10eXBlPjxjb250cmlidXRvcnM+PGF1dGhvcnM+PGF1
dGhvcj5Uc3V6dWtpLCBIZWxpbzwvYXV0aG9yPjxhdXRob3I+QnJhbmljaW8sIFBhdWxvIFMuPC9h
dXRob3I+PGF1dGhvcj5SaW5vLCBKb3NlIFAuPC9hdXRob3I+PC9hdXRob3JzPjwvY29udHJpYnV0
b3JzPjx0aXRsZXM+PHRpdGxlPlN0cnVjdHVyYWwgY2hhcmFjdGVyaXphdGlvbiBvZiBkZWZvcm1l
ZCBjcnlzdGFscyBieSBhbmFseXNpcyBvZiBjb21tb24gYXRvbWljIG5laWdoYm9yaG9vZDwvdGl0
bGU+PHNlY29uZGFyeS10aXRsZT5Db21wdXRlciBQaHlzaWNzIENvbW11bmljYXRpb25zPC9zZWNv
bmRhcnktdGl0bGU+PC90aXRsZXM+PHBlcmlvZGljYWw+PGZ1bGwtdGl0bGU+Q29tcHV0ZXIgUGh5
c2ljcyBDb21tdW5pY2F0aW9uczwvZnVsbC10aXRsZT48YWJici0xPkNvbXB1dC4gUGh5cy4gQ29t
bXVuLjwvYWJici0xPjxhYmJyLTI+Q29tcHV0IFBoeXMgQ29tbXVuPC9hYmJyLTI+PC9wZXJpb2Rp
Y2FsPjxwYWdlcz41MTgtNTIzPC9wYWdlcz48dm9sdW1lPjE3Nzwvdm9sdW1lPjxudW1iZXI+Njwv
bnVtYmVyPjxkYXRlcz48eWVhcj4yMDA3PC95ZWFyPjxwdWItZGF0ZXM+PGRhdGU+U2VwIDE1PC9k
YXRlPjwvcHViLWRhdGVzPjwvZGF0ZXM+PGlzYm4+MDAxMC00NjU1PC9pc2JuPjxhY2Nlc3Npb24t
bnVtPldPUzowMDAyNDkyNTYwMDAwMDU8L2FjY2Vzc2lvbi1udW0+PHVybHM+PHJlbGF0ZWQtdXJs
cz48dXJsPiZsdDtHbyB0byBJU0kmZ3Q7Oi8vV09TOjAwMDI0OTI1NjAwMDAwNTwvdXJsPjwvcmVs
YXRlZC11cmxzPjwvdXJscz48ZWxlY3Ryb25pYy1yZXNvdXJjZS1udW0+MTAuMTAxNi9qLmNwYy4y
MDA3LjA1LjAxODwvZWxlY3Ryb25pYy1yZXNvdXJjZS1udW0+PC9yZWNvcmQ+PC9DaXRlPjxDaXRl
PjxBdXRob3I+RmFrZW48L0F1dGhvcj48WWVhcj4xOTk0PC9ZZWFyPjxSZWNOdW0+MzQ2MDc8L1Jl
Y051bT48cmVjb3JkPjxyZWMtbnVtYmVyPjM0NjA3PC9yZWMtbnVtYmVyPjxmb3JlaWduLWtleXM+
PGtleSBhcHA9IkVOIiBkYi1pZD0iNTB3eGRwemQ5dmQ1cjdlOXQ1YjU5NWRqcmZwdHRyeHc5YXZw
IiB0aW1lc3RhbXA9IjE0NDM2MjA5ODQiPjM0NjA3PC9rZXk+PC9mb3JlaWduLWtleXM+PHJlZi10
eXBlIG5hbWU9IkpvdXJuYWwgQXJ0aWNsZSI+MTc8L3JlZi10eXBlPjxjb250cmlidXRvcnM+PGF1
dGhvcnM+PGF1dGhvcj5GYWtlbiwgRGFuaWVsPC9hdXRob3I+PGF1dGhvcj5Kw7Nuc3NvbiwgSGFu
bmVzPC9hdXRob3I+PC9hdXRob3JzPjwvY29udHJpYnV0b3JzPjx0aXRsZXM+PHRpdGxlPlN5c3Rl
bWF0aWMgYW5hbHlzaXMgb2YgbG9jYWwgYXRvbWljIHN0cnVjdHVyZSBjb21iaW5lZCB3aXRoIDNE
IGNvbXB1dGVyIGdyYXBoaWNzPC90aXRsZT48c2Vjb25kYXJ5LXRpdGxlPkNvbXB1dGF0aW9uYWwg
TWF0ZXJpYWxzIFNjaWVuY2U8L3NlY29uZGFyeS10aXRsZT48L3RpdGxlcz48cGVyaW9kaWNhbD48
ZnVsbC10aXRsZT5Db21wdXRhdGlvbmFsIE1hdGVyaWFscyBTY2llbmNlPC9mdWxsLXRpdGxlPjxh
YmJyLTE+Q29tcC4gTWF0ZXIuIFNjaS48L2FiYnItMT48L3BlcmlvZGljYWw+PHBhZ2VzPjI3OS0y
ODY8L3BhZ2VzPjx2b2x1bWU+Mjwvdm9sdW1lPjxudW1iZXI+MjwvbnVtYmVyPjxkYXRlcz48eWVh
cj4xOTk0PC95ZWFyPjxwdWItZGF0ZXM+PGRhdGU+MTk5NC8wMy8wMTwvZGF0ZT48L3B1Yi1kYXRl
cz48L2RhdGVzPjxpc2JuPjA5MjctMDI1NjwvaXNibj48dXJscz48cmVsYXRlZC11cmxzPjx1cmw+
aHR0cDovL3d3dy5zY2llbmNlZGlyZWN0LmNvbS9zY2llbmNlL2FydGljbGUvcGlpLzA5MjcwMjU2
OTQ5MDEwOTA8L3VybD48L3JlbGF0ZWQtdXJscz48L3VybHM+PGVsZWN0cm9uaWMtcmVzb3VyY2Ut
bnVtPmh0dHA6Ly9keC5kb2kub3JnLzEwLjEwMTYvMDkyNy0wMjU2KDk0KTkwMTA5LTA8L2VsZWN0
cm9uaWMtcmVzb3VyY2UtbnVtPjwvcmVjb3JkPjwvQ2l0ZT48L0VuZE5vdGU+
</w:fldData>
        </w:fldChar>
      </w:r>
      <w:r w:rsidR="002C65AD" w:rsidRPr="009D48C3">
        <w:rPr>
          <w:rFonts w:ascii="Times New Roman" w:hAnsi="Times New Roman" w:cs="Times New Roman"/>
          <w:color w:val="0070C0"/>
          <w:sz w:val="24"/>
        </w:rPr>
        <w:instrText xml:space="preserve"> ADDIN EN.CITE </w:instrText>
      </w:r>
      <w:r w:rsidR="002C65AD" w:rsidRPr="009D48C3">
        <w:rPr>
          <w:rFonts w:ascii="Times New Roman" w:hAnsi="Times New Roman" w:cs="Times New Roman"/>
          <w:color w:val="0070C0"/>
          <w:sz w:val="24"/>
        </w:rPr>
        <w:fldChar w:fldCharType="begin">
          <w:fldData xml:space="preserve">PEVuZE5vdGU+PENpdGU+PEF1dGhvcj5Uc3V6dWtpPC9BdXRob3I+PFllYXI+MjAwNzwvWWVhcj48
UmVjTnVtPjM4NTM8L1JlY051bT48RGlzcGxheVRleHQ+WzcwLCA3MV08L0Rpc3BsYXlUZXh0Pjxy
ZWNvcmQ+PHJlYy1udW1iZXI+Mzg1MzwvcmVjLW51bWJlcj48Zm9yZWlnbi1rZXlzPjxrZXkgYXBw
PSJFTiIgZGItaWQ9IjUwd3hkcHpkOXZkNXI3ZTl0NWI1OTVkanJmcHR0cnh3OWF2cCIgdGltZXN0
YW1wPSIxNDEwNTQ4MTEzIj4zODUzPC9rZXk+PC9mb3JlaWduLWtleXM+PHJlZi10eXBlIG5hbWU9
IkpvdXJuYWwgQXJ0aWNsZSI+MTc8L3JlZi10eXBlPjxjb250cmlidXRvcnM+PGF1dGhvcnM+PGF1
dGhvcj5Uc3V6dWtpLCBIZWxpbzwvYXV0aG9yPjxhdXRob3I+QnJhbmljaW8sIFBhdWxvIFMuPC9h
dXRob3I+PGF1dGhvcj5SaW5vLCBKb3NlIFAuPC9hdXRob3I+PC9hdXRob3JzPjwvY29udHJpYnV0
b3JzPjx0aXRsZXM+PHRpdGxlPlN0cnVjdHVyYWwgY2hhcmFjdGVyaXphdGlvbiBvZiBkZWZvcm1l
ZCBjcnlzdGFscyBieSBhbmFseXNpcyBvZiBjb21tb24gYXRvbWljIG5laWdoYm9yaG9vZDwvdGl0
bGU+PHNlY29uZGFyeS10aXRsZT5Db21wdXRlciBQaHlzaWNzIENvbW11bmljYXRpb25zPC9zZWNv
bmRhcnktdGl0bGU+PC90aXRsZXM+PHBlcmlvZGljYWw+PGZ1bGwtdGl0bGU+Q29tcHV0ZXIgUGh5
c2ljcyBDb21tdW5pY2F0aW9uczwvZnVsbC10aXRsZT48YWJici0xPkNvbXB1dC4gUGh5cy4gQ29t
bXVuLjwvYWJici0xPjxhYmJyLTI+Q29tcHV0IFBoeXMgQ29tbXVuPC9hYmJyLTI+PC9wZXJpb2Rp
Y2FsPjxwYWdlcz41MTgtNTIzPC9wYWdlcz48dm9sdW1lPjE3Nzwvdm9sdW1lPjxudW1iZXI+Njwv
bnVtYmVyPjxkYXRlcz48eWVhcj4yMDA3PC95ZWFyPjxwdWItZGF0ZXM+PGRhdGU+U2VwIDE1PC9k
YXRlPjwvcHViLWRhdGVzPjwvZGF0ZXM+PGlzYm4+MDAxMC00NjU1PC9pc2JuPjxhY2Nlc3Npb24t
bnVtPldPUzowMDAyNDkyNTYwMDAwMDU8L2FjY2Vzc2lvbi1udW0+PHVybHM+PHJlbGF0ZWQtdXJs
cz48dXJsPiZsdDtHbyB0byBJU0kmZ3Q7Oi8vV09TOjAwMDI0OTI1NjAwMDAwNTwvdXJsPjwvcmVs
YXRlZC11cmxzPjwvdXJscz48ZWxlY3Ryb25pYy1yZXNvdXJjZS1udW0+MTAuMTAxNi9qLmNwYy4y
MDA3LjA1LjAxODwvZWxlY3Ryb25pYy1yZXNvdXJjZS1udW0+PC9yZWNvcmQ+PC9DaXRlPjxDaXRl
PjxBdXRob3I+RmFrZW48L0F1dGhvcj48WWVhcj4xOTk0PC9ZZWFyPjxSZWNOdW0+MzQ2MDc8L1Jl
Y051bT48cmVjb3JkPjxyZWMtbnVtYmVyPjM0NjA3PC9yZWMtbnVtYmVyPjxmb3JlaWduLWtleXM+
PGtleSBhcHA9IkVOIiBkYi1pZD0iNTB3eGRwemQ5dmQ1cjdlOXQ1YjU5NWRqcmZwdHRyeHc5YXZw
IiB0aW1lc3RhbXA9IjE0NDM2MjA5ODQiPjM0NjA3PC9rZXk+PC9mb3JlaWduLWtleXM+PHJlZi10
eXBlIG5hbWU9IkpvdXJuYWwgQXJ0aWNsZSI+MTc8L3JlZi10eXBlPjxjb250cmlidXRvcnM+PGF1
dGhvcnM+PGF1dGhvcj5GYWtlbiwgRGFuaWVsPC9hdXRob3I+PGF1dGhvcj5Kw7Nuc3NvbiwgSGFu
bmVzPC9hdXRob3I+PC9hdXRob3JzPjwvY29udHJpYnV0b3JzPjx0aXRsZXM+PHRpdGxlPlN5c3Rl
bWF0aWMgYW5hbHlzaXMgb2YgbG9jYWwgYXRvbWljIHN0cnVjdHVyZSBjb21iaW5lZCB3aXRoIDNE
IGNvbXB1dGVyIGdyYXBoaWNzPC90aXRsZT48c2Vjb25kYXJ5LXRpdGxlPkNvbXB1dGF0aW9uYWwg
TWF0ZXJpYWxzIFNjaWVuY2U8L3NlY29uZGFyeS10aXRsZT48L3RpdGxlcz48cGVyaW9kaWNhbD48
ZnVsbC10aXRsZT5Db21wdXRhdGlvbmFsIE1hdGVyaWFscyBTY2llbmNlPC9mdWxsLXRpdGxlPjxh
YmJyLTE+Q29tcC4gTWF0ZXIuIFNjaS48L2FiYnItMT48L3BlcmlvZGljYWw+PHBhZ2VzPjI3OS0y
ODY8L3BhZ2VzPjx2b2x1bWU+Mjwvdm9sdW1lPjxudW1iZXI+MjwvbnVtYmVyPjxkYXRlcz48eWVh
cj4xOTk0PC95ZWFyPjxwdWItZGF0ZXM+PGRhdGU+MTk5NC8wMy8wMTwvZGF0ZT48L3B1Yi1kYXRl
cz48L2RhdGVzPjxpc2JuPjA5MjctMDI1NjwvaXNibj48dXJscz48cmVsYXRlZC11cmxzPjx1cmw+
aHR0cDovL3d3dy5zY2llbmNlZGlyZWN0LmNvbS9zY2llbmNlL2FydGljbGUvcGlpLzA5MjcwMjU2
OTQ5MDEwOTA8L3VybD48L3JlbGF0ZWQtdXJscz48L3VybHM+PGVsZWN0cm9uaWMtcmVzb3VyY2Ut
bnVtPmh0dHA6Ly9keC5kb2kub3JnLzEwLjEwMTYvMDkyNy0wMjU2KDk0KTkwMTA5LTA8L2VsZWN0
cm9uaWMtcmVzb3VyY2UtbnVtPjwvcmVjb3JkPjwvQ2l0ZT48L0VuZE5vdGU+
</w:fldData>
        </w:fldChar>
      </w:r>
      <w:r w:rsidR="002C65AD" w:rsidRPr="009D48C3">
        <w:rPr>
          <w:rFonts w:ascii="Times New Roman" w:hAnsi="Times New Roman" w:cs="Times New Roman"/>
          <w:color w:val="0070C0"/>
          <w:sz w:val="24"/>
        </w:rPr>
        <w:instrText xml:space="preserve"> ADDIN EN.CITE.DATA </w:instrText>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end"/>
      </w:r>
      <w:r w:rsidR="00176681" w:rsidRPr="009D48C3">
        <w:rPr>
          <w:rFonts w:ascii="Times New Roman" w:hAnsi="Times New Roman" w:cs="Times New Roman"/>
          <w:color w:val="0070C0"/>
          <w:sz w:val="24"/>
        </w:rPr>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[70, 71]</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 xml:space="preserve"> and </w:t>
      </w:r>
      <w:proofErr w:type="spellStart"/>
      <w:r w:rsidR="00176681" w:rsidRPr="009D48C3">
        <w:rPr>
          <w:rFonts w:ascii="Times New Roman" w:hAnsi="Times New Roman" w:cs="Times New Roman"/>
          <w:sz w:val="24"/>
        </w:rPr>
        <w:t>centro</w:t>
      </w:r>
      <w:proofErr w:type="spellEnd"/>
      <w:r w:rsidR="00176681" w:rsidRPr="009D48C3">
        <w:rPr>
          <w:rFonts w:ascii="Times New Roman" w:hAnsi="Times New Roman" w:cs="Times New Roman"/>
          <w:sz w:val="24"/>
        </w:rPr>
        <w:t xml:space="preserve">-symmetry parameters (CSP) </w:t>
      </w:r>
      <w:r w:rsidR="00176681"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&lt;EndNote&gt;&lt;Cite&gt;&lt;Author&gt;Kelchner&lt;/Author&gt;&lt;Year&gt;1998&lt;/Year&gt;&lt;RecNum&gt;16406&lt;/RecNum&gt;&lt;DisplayText&gt;[68]&lt;/DisplayText&gt;&lt;record&gt;&lt;rec-number&gt;16406&lt;/rec-number&gt;&lt;foreign-keys&gt;&lt;key app="EN" db-id="50wxdpzd9vd5r7e9t5b595djrfpttrxw9avp" timestamp="1425923013"&gt;16406&lt;/key&gt;&lt;/foreign-keys&gt;&lt;ref-type name="Journal Article"&gt;17&lt;/ref-type&gt;&lt;contributors&gt;&lt;authors&gt;&lt;author&gt;Kelchner, C. L.&lt;/author&gt;&lt;author&gt;Plimpton, S. J.&lt;/author&gt;&lt;author&gt;Hamilton, J. C.&lt;/author&gt;&lt;/authors&gt;&lt;/contributors&gt;&lt;titles&gt;&lt;title&gt;Dislocation nucleation and defect structure during surface indentation&lt;/title&gt;&lt;secondary-title&gt;Physical Review B&lt;/secondary-title&gt;&lt;/titles&gt;&lt;periodical&gt;&lt;full-title&gt;Physical Review B&lt;/full-title&gt;&lt;abbr-1&gt;Phys. Rev. B&lt;/abbr-1&gt;&lt;/periodical&gt;&lt;pages&gt;11085-11088&lt;/pages&gt;&lt;volume&gt;58&lt;/volume&gt;&lt;number&gt;17&lt;/number&gt;&lt;dates&gt;&lt;year&gt;1998&lt;/year&gt;&lt;pub-dates&gt;&lt;date&gt;Nov 1&lt;/date&gt;&lt;/pub-dates&gt;&lt;/dates&gt;&lt;isbn&gt;1098-0121&lt;/isbn&gt;&lt;accession-num&gt;WOS:000076716700002&lt;/accession-num&gt;&lt;urls&gt;&lt;related-urls&gt;&lt;url&gt;&amp;lt;Go to ISI&amp;gt;://WOS:000076716700002&lt;/url&gt;&lt;/related-urls&gt;&lt;/urls&gt;&lt;electronic-resource-num&gt;10.1103/PhysRevB.58.11085&lt;/electronic-resource-num&gt;&lt;/record&gt;&lt;/Cite&gt;&lt;/EndNote&gt;</w:instrText>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[68]</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 xml:space="preserve"> for post-processing. The defective structures are visualized in OVITO </w:t>
      </w:r>
      <w:r w:rsidR="00176681"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&lt;EndNote&gt;&lt;Cite&gt;&lt;Author&gt;Alexander&lt;/Author&gt;&lt;Year&gt;2010&lt;/Year&gt;&lt;RecNum&gt;34611&lt;/RecNum&gt;&lt;DisplayText&gt;[72]&lt;/DisplayText&gt;&lt;record&gt;&lt;rec-number&gt;34611&lt;/rec-number&gt;&lt;foreign-keys&gt;&lt;key app="EN" db-id="50wxdpzd9vd5r7e9t5b595djrfpttrxw9avp" timestamp="1443621380"&gt;34611&lt;/key&gt;&lt;/foreign-keys&gt;&lt;ref-type name="Journal Article"&gt;17&lt;/ref-type&gt;&lt;contributors&gt;&lt;authors&gt;&lt;author&gt;Alexander, Stukowski&lt;/author&gt;&lt;/authors&gt;&lt;/contributors&gt;&lt;titles&gt;&lt;title&gt;Visualization and analysis of atomistic simulation data with OVITO–the Open Visualization Tool&lt;/title&gt;&lt;secondary-title&gt;Modelling and Simulation in Materials Science and Engineering&lt;/secondary-title&gt;&lt;/titles&gt;&lt;periodical&gt;&lt;full-title&gt;Modelling and Simulation in Materials Science and Engineering&lt;/full-title&gt;&lt;abbr-1&gt;Modell. Simul. Mater. Sci. Eng.&lt;/abbr-1&gt;&lt;abbr-2&gt;Modell Simul Mater Sci Eng&lt;/abbr-2&gt;&lt;/periodical&gt;&lt;pages&gt;015012&lt;/pages&gt;&lt;volume&gt;18&lt;/volume&gt;&lt;number&gt;1&lt;/number&gt;&lt;dates&gt;&lt;year&gt;2010&lt;/year&gt;&lt;/dates&gt;&lt;isbn&gt;0965-0393&lt;/isbn&gt;&lt;urls&gt;&lt;related-urls&gt;&lt;url&gt;http://stacks.iop.org/0965-0393/18/i=1/a=015012&lt;/url&gt;&lt;/related-urls&gt;&lt;/urls&gt;&lt;/record&gt;&lt;/Cite&gt;&lt;/EndNote&gt;</w:instrText>
      </w:r>
      <w:r w:rsidR="00176681"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[72]</w:t>
      </w:r>
      <w:r w:rsidR="00176681" w:rsidRPr="009D48C3">
        <w:rPr>
          <w:rFonts w:ascii="Times New Roman" w:hAnsi="Times New Roman" w:cs="Times New Roman"/>
          <w:color w:val="0070C0"/>
          <w:sz w:val="24"/>
        </w:rPr>
        <w:fldChar w:fldCharType="end"/>
      </w:r>
      <w:r w:rsidR="00176681" w:rsidRPr="009D48C3">
        <w:rPr>
          <w:rFonts w:ascii="Times New Roman" w:hAnsi="Times New Roman" w:cs="Times New Roman"/>
          <w:sz w:val="24"/>
        </w:rPr>
        <w:t>.</w:t>
      </w:r>
    </w:p>
    <w:p w:rsidR="00F96495" w:rsidRPr="009D48C3" w:rsidRDefault="00F96495" w:rsidP="00154C19">
      <w:pPr>
        <w:spacing w:line="360" w:lineRule="auto"/>
        <w:jc w:val="both"/>
        <w:rPr>
          <w:rFonts w:ascii="Times New Roman" w:hAnsi="Times New Roman" w:cs="Times New Roman"/>
          <w:sz w:val="24"/>
        </w:rPr>
      </w:pPr>
    </w:p>
    <w:p w:rsidR="00486FEB" w:rsidRPr="002D1E73" w:rsidRDefault="00D64C31" w:rsidP="00154C19">
      <w:pPr>
        <w:spacing w:line="360" w:lineRule="auto"/>
        <w:jc w:val="both"/>
        <w:rPr>
          <w:rFonts w:ascii="Times New Roman" w:hAnsi="Times New Roman" w:cs="Times New Roman"/>
          <w:b/>
          <w:sz w:val="28"/>
        </w:rPr>
      </w:pPr>
      <w:r w:rsidRPr="002D1E73">
        <w:rPr>
          <w:rFonts w:ascii="Times New Roman" w:hAnsi="Times New Roman" w:cs="Times New Roman"/>
          <w:b/>
          <w:sz w:val="28"/>
        </w:rPr>
        <w:t xml:space="preserve">3. </w:t>
      </w:r>
      <w:r w:rsidR="002E763B" w:rsidRPr="002D1E73">
        <w:rPr>
          <w:rFonts w:ascii="Times New Roman" w:hAnsi="Times New Roman" w:cs="Times New Roman"/>
          <w:b/>
          <w:sz w:val="28"/>
        </w:rPr>
        <w:t>Results and d</w:t>
      </w:r>
      <w:r w:rsidR="00486FEB" w:rsidRPr="002D1E73">
        <w:rPr>
          <w:rFonts w:ascii="Times New Roman" w:hAnsi="Times New Roman" w:cs="Times New Roman"/>
          <w:b/>
          <w:sz w:val="28"/>
        </w:rPr>
        <w:t>iscussions</w:t>
      </w:r>
    </w:p>
    <w:p w:rsidR="003E1ADE" w:rsidRPr="002D1E73" w:rsidRDefault="00882F5E" w:rsidP="00154C19">
      <w:pPr>
        <w:spacing w:line="360" w:lineRule="auto"/>
        <w:jc w:val="both"/>
        <w:rPr>
          <w:rFonts w:ascii="Times New Roman" w:hAnsi="Times New Roman" w:cs="Times New Roman"/>
          <w:b/>
          <w:i/>
          <w:sz w:val="24"/>
        </w:rPr>
      </w:pPr>
      <w:r w:rsidRPr="002D1E73">
        <w:rPr>
          <w:rFonts w:ascii="Times New Roman" w:hAnsi="Times New Roman" w:cs="Times New Roman"/>
          <w:b/>
          <w:i/>
          <w:sz w:val="24"/>
        </w:rPr>
        <w:t xml:space="preserve">3.1 </w:t>
      </w:r>
      <w:r w:rsidR="00732F5D">
        <w:rPr>
          <w:rFonts w:ascii="Times New Roman" w:hAnsi="Times New Roman" w:cs="Times New Roman"/>
          <w:b/>
          <w:i/>
          <w:sz w:val="24"/>
        </w:rPr>
        <w:t>Indentation force-depth curves</w:t>
      </w:r>
    </w:p>
    <w:p w:rsidR="00EF4486" w:rsidRPr="009D48C3" w:rsidRDefault="0028071A"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The MD results and analytical predictions of </w:t>
      </w:r>
      <w:proofErr w:type="spellStart"/>
      <w:r w:rsidRPr="009D48C3">
        <w:rPr>
          <w:rFonts w:ascii="Times New Roman" w:hAnsi="Times New Roman" w:cs="Times New Roman"/>
          <w:sz w:val="24"/>
        </w:rPr>
        <w:t>nanoindentation</w:t>
      </w:r>
      <w:proofErr w:type="spellEnd"/>
      <w:r w:rsidRPr="009D48C3">
        <w:rPr>
          <w:rFonts w:ascii="Times New Roman" w:hAnsi="Times New Roman" w:cs="Times New Roman"/>
          <w:sz w:val="24"/>
        </w:rPr>
        <w:t xml:space="preserve"> force as a function of depth under different H concentrations </w:t>
      </w:r>
      <w:proofErr w:type="gramStart"/>
      <w:r w:rsidRPr="009D48C3">
        <w:rPr>
          <w:rFonts w:ascii="Times New Roman" w:hAnsi="Times New Roman" w:cs="Times New Roman"/>
          <w:sz w:val="24"/>
        </w:rPr>
        <w:t>are compared</w:t>
      </w:r>
      <w:proofErr w:type="gramEnd"/>
      <w:r w:rsidRPr="009D48C3">
        <w:rPr>
          <w:rFonts w:ascii="Times New Roman" w:hAnsi="Times New Roman" w:cs="Times New Roman"/>
          <w:sz w:val="24"/>
        </w:rPr>
        <w:t xml:space="preserve"> i</w:t>
      </w:r>
      <w:r w:rsidR="00692EA7" w:rsidRPr="009D48C3">
        <w:rPr>
          <w:rFonts w:ascii="Times New Roman" w:hAnsi="Times New Roman" w:cs="Times New Roman"/>
          <w:sz w:val="24"/>
        </w:rPr>
        <w:t xml:space="preserve">n </w:t>
      </w:r>
      <w:r w:rsidR="00692EA7" w:rsidRPr="009D48C3">
        <w:rPr>
          <w:rFonts w:ascii="Times New Roman" w:hAnsi="Times New Roman" w:cs="Times New Roman"/>
          <w:b/>
          <w:sz w:val="24"/>
        </w:rPr>
        <w:t>Fig.</w:t>
      </w:r>
      <w:r w:rsidR="00BB735B" w:rsidRPr="009D48C3">
        <w:rPr>
          <w:rFonts w:ascii="Times New Roman" w:hAnsi="Times New Roman" w:cs="Times New Roman"/>
          <w:b/>
          <w:sz w:val="24"/>
        </w:rPr>
        <w:t xml:space="preserve"> </w:t>
      </w:r>
      <w:r w:rsidR="00432A78" w:rsidRPr="009D48C3">
        <w:rPr>
          <w:rFonts w:ascii="Times New Roman" w:hAnsi="Times New Roman" w:cs="Times New Roman"/>
          <w:b/>
          <w:sz w:val="24"/>
        </w:rPr>
        <w:t>3</w:t>
      </w:r>
      <w:r w:rsidR="00692EA7" w:rsidRPr="009D48C3">
        <w:rPr>
          <w:rFonts w:ascii="Times New Roman" w:hAnsi="Times New Roman" w:cs="Times New Roman"/>
          <w:sz w:val="24"/>
        </w:rPr>
        <w:t>, w</w:t>
      </w:r>
      <w:r w:rsidRPr="009D48C3">
        <w:rPr>
          <w:rFonts w:ascii="Times New Roman" w:hAnsi="Times New Roman" w:cs="Times New Roman"/>
          <w:sz w:val="24"/>
        </w:rPr>
        <w:t>her</w:t>
      </w:r>
      <w:r w:rsidR="00692EA7" w:rsidRPr="009D48C3">
        <w:rPr>
          <w:rFonts w:ascii="Times New Roman" w:hAnsi="Times New Roman" w:cs="Times New Roman"/>
          <w:sz w:val="24"/>
        </w:rPr>
        <w:t xml:space="preserve">e </w:t>
      </w:r>
      <w:r w:rsidRPr="009D48C3">
        <w:rPr>
          <w:rFonts w:ascii="Times New Roman" w:hAnsi="Times New Roman" w:cs="Times New Roman"/>
          <w:sz w:val="24"/>
        </w:rPr>
        <w:t>the</w:t>
      </w:r>
      <w:r w:rsidR="00761AE0" w:rsidRPr="009D48C3">
        <w:rPr>
          <w:rFonts w:ascii="Times New Roman" w:hAnsi="Times New Roman" w:cs="Times New Roman"/>
          <w:sz w:val="24"/>
        </w:rPr>
        <w:t xml:space="preserve"> </w:t>
      </w:r>
      <w:r w:rsidR="00477EAE" w:rsidRPr="009D48C3">
        <w:rPr>
          <w:rFonts w:ascii="Times New Roman" w:hAnsi="Times New Roman" w:cs="Times New Roman"/>
          <w:sz w:val="24"/>
        </w:rPr>
        <w:t>obvious de</w:t>
      </w:r>
      <w:r w:rsidR="00624A9F" w:rsidRPr="009D48C3">
        <w:rPr>
          <w:rFonts w:ascii="Times New Roman" w:hAnsi="Times New Roman" w:cs="Times New Roman"/>
          <w:sz w:val="24"/>
        </w:rPr>
        <w:t>creasing</w:t>
      </w:r>
      <w:r w:rsidR="00477EAE" w:rsidRPr="009D48C3">
        <w:rPr>
          <w:rFonts w:ascii="Times New Roman" w:hAnsi="Times New Roman" w:cs="Times New Roman"/>
          <w:sz w:val="24"/>
        </w:rPr>
        <w:t xml:space="preserve"> of </w:t>
      </w:r>
      <w:r w:rsidR="00477EAE" w:rsidRPr="00721CF9">
        <w:rPr>
          <w:rFonts w:ascii="Times New Roman" w:hAnsi="Times New Roman" w:cs="Times New Roman"/>
          <w:sz w:val="24"/>
        </w:rPr>
        <w:t xml:space="preserve">critical force </w:t>
      </w:r>
      <w:r w:rsidR="00477EAE" w:rsidRPr="009D48C3">
        <w:rPr>
          <w:rFonts w:ascii="Times New Roman" w:hAnsi="Times New Roman" w:cs="Times New Roman"/>
          <w:sz w:val="24"/>
        </w:rPr>
        <w:t>caused by H insertion</w:t>
      </w:r>
      <w:r w:rsidR="00943477" w:rsidRPr="009D48C3">
        <w:rPr>
          <w:rFonts w:ascii="Times New Roman" w:hAnsi="Times New Roman" w:cs="Times New Roman"/>
          <w:sz w:val="24"/>
        </w:rPr>
        <w:t xml:space="preserve"> in MD simulations</w:t>
      </w:r>
      <w:r w:rsidRPr="009D48C3">
        <w:rPr>
          <w:rFonts w:ascii="Times New Roman" w:hAnsi="Times New Roman" w:cs="Times New Roman"/>
          <w:sz w:val="24"/>
        </w:rPr>
        <w:t xml:space="preserve"> is observed</w:t>
      </w:r>
      <w:r w:rsidR="00477EAE" w:rsidRPr="009D48C3">
        <w:rPr>
          <w:rFonts w:ascii="Times New Roman" w:hAnsi="Times New Roman" w:cs="Times New Roman"/>
          <w:sz w:val="24"/>
        </w:rPr>
        <w:t xml:space="preserve">. </w:t>
      </w:r>
      <w:r w:rsidR="00276500" w:rsidRPr="009D48C3">
        <w:rPr>
          <w:rFonts w:ascii="Times New Roman" w:hAnsi="Times New Roman" w:cs="Times New Roman"/>
          <w:sz w:val="24"/>
        </w:rPr>
        <w:t xml:space="preserve">However, it seems that the H amount is not a key factor to control the flow behavior. </w:t>
      </w:r>
      <w:r w:rsidR="00A51A15" w:rsidRPr="009D48C3">
        <w:rPr>
          <w:rFonts w:ascii="Times New Roman" w:hAnsi="Times New Roman" w:cs="Times New Roman"/>
          <w:sz w:val="24"/>
        </w:rPr>
        <w:t xml:space="preserve">In present simulations, 1000 H atoms means a </w:t>
      </w:r>
      <w:r w:rsidR="00A5459A" w:rsidRPr="009D48C3">
        <w:rPr>
          <w:rFonts w:ascii="Times New Roman" w:hAnsi="Times New Roman" w:cs="Times New Roman"/>
          <w:sz w:val="24"/>
        </w:rPr>
        <w:t>H-</w:t>
      </w:r>
      <w:r w:rsidR="00A51A15" w:rsidRPr="009D48C3">
        <w:rPr>
          <w:rFonts w:ascii="Times New Roman" w:hAnsi="Times New Roman" w:cs="Times New Roman"/>
          <w:sz w:val="24"/>
        </w:rPr>
        <w:t xml:space="preserve">concentration of 0.0168%, which is much smaller than that used in Ref </w:t>
      </w:r>
      <w:r w:rsidR="00F704B7" w:rsidRPr="009D48C3">
        <w:rPr>
          <w:rFonts w:ascii="Times New Roman" w:hAnsi="Times New Roman" w:cs="Times New Roman"/>
          <w:color w:val="0070C0"/>
          <w:sz w:val="24"/>
        </w:rPr>
        <w:fldChar w:fldCharType="begin"/>
      </w:r>
      <w:r w:rsidR="00F704B7" w:rsidRPr="009D48C3">
        <w:rPr>
          <w:rFonts w:ascii="Times New Roman" w:hAnsi="Times New Roman" w:cs="Times New Roman"/>
          <w:color w:val="0070C0"/>
          <w:sz w:val="24"/>
        </w:rPr>
        <w:instrText xml:space="preserve"> ADDIN EN.CITE &lt;EndNote&gt;&lt;Cite&gt;&lt;Author&gt;Zhou&lt;/Author&gt;&lt;Year&gt;2016&lt;/Year&gt;&lt;RecNum&gt;36274&lt;/RecNum&gt;&lt;DisplayText&gt;[28]&lt;/DisplayText&gt;&lt;record&gt;&lt;rec-number&gt;36274&lt;/rec-number&gt;&lt;foreign-keys&gt;&lt;key app="EN" db-id="50wxdpzd9vd5r7e9t5b595djrfpttrxw9avp" timestamp="1480434223"&gt;36274&lt;/key&gt;&lt;/foreign-keys&gt;&lt;ref-type name="Journal Article"&gt;17&lt;/ref-type&gt;&lt;contributors&gt;&lt;authors&gt;&lt;author&gt;Zhou, Xiao&lt;/author&gt;&lt;author&gt;Ouyang, Bin&lt;/author&gt;&lt;author&gt;Curtin, W. A.&lt;/author&gt;&lt;author&gt;Song, Jun&lt;/author&gt;&lt;/authors&gt;&lt;/contributors&gt;&lt;titles&gt;&lt;title&gt;Atomistic investigation of the influence of hydrogen on dislocation nucleation during nanoindentation in Ni and Pd&lt;/title&gt;&lt;secondary-title&gt;Acta Materialia&lt;/secondary-title&gt;&lt;/titles&gt;&lt;periodical&gt;&lt;full-title&gt;Acta Materialia&lt;/full-title&gt;&lt;abbr-1&gt;Acta Mater.&lt;/abbr-1&gt;&lt;abbr-2&gt;Acta Mater&lt;/abbr-2&gt;&lt;/periodical&gt;&lt;pages&gt;364-369&lt;/pages&gt;&lt;volume&gt;116&lt;/volume&gt;&lt;keywords&gt;&lt;keyword&gt;Hydrogen embrittlement&lt;/keyword&gt;&lt;keyword&gt;Nanoindentation&lt;/keyword&gt;&lt;keyword&gt;Molecular dynamics simulations&lt;/keyword&gt;&lt;/keywords&gt;&lt;dates&gt;&lt;year&gt;2016&lt;/year&gt;&lt;pub-dates&gt;&lt;date&gt;9/1/&lt;/date&gt;&lt;/pub-dates&gt;&lt;/dates&gt;&lt;isbn&gt;1359-6454&lt;/isbn&gt;&lt;urls&gt;&lt;related-urls&gt;&lt;url&gt;http://www.sciencedirect.com/science/article/pii/S135964541630492X&lt;/url&gt;&lt;url&gt;http://ac.els-cdn.com/S135964541630492X/1-s2.0-S135964541630492X-main.pdf?_tid=a4125e5c-b64a-11e6-b9ce-00000aab0f27&amp;amp;acdnat=1480434417_23d9d7f8669495d6fb108a374365dd3d&lt;/url&gt;&lt;/related-urls&gt;&lt;/urls&gt;&lt;electronic-resource-num&gt;http://dx.doi.org/10.1016/j.actamat.2016.06.061&lt;/electronic-resource-num&gt;&lt;/record&gt;&lt;/Cite&gt;&lt;/EndNote&gt;</w:instrText>
      </w:r>
      <w:r w:rsidR="00F704B7" w:rsidRPr="009D48C3">
        <w:rPr>
          <w:rFonts w:ascii="Times New Roman" w:hAnsi="Times New Roman" w:cs="Times New Roman"/>
          <w:color w:val="0070C0"/>
          <w:sz w:val="24"/>
        </w:rPr>
        <w:fldChar w:fldCharType="separate"/>
      </w:r>
      <w:r w:rsidR="00F704B7" w:rsidRPr="009D48C3">
        <w:rPr>
          <w:rFonts w:ascii="Times New Roman" w:hAnsi="Times New Roman" w:cs="Times New Roman"/>
          <w:noProof/>
          <w:color w:val="0070C0"/>
          <w:sz w:val="24"/>
        </w:rPr>
        <w:t>[28]</w:t>
      </w:r>
      <w:r w:rsidR="00F704B7" w:rsidRPr="009D48C3">
        <w:rPr>
          <w:rFonts w:ascii="Times New Roman" w:hAnsi="Times New Roman" w:cs="Times New Roman"/>
          <w:color w:val="0070C0"/>
          <w:sz w:val="24"/>
        </w:rPr>
        <w:fldChar w:fldCharType="end"/>
      </w:r>
      <w:r w:rsidR="00A51A15" w:rsidRPr="009D48C3">
        <w:rPr>
          <w:rFonts w:ascii="Times New Roman" w:hAnsi="Times New Roman" w:cs="Times New Roman"/>
          <w:sz w:val="24"/>
        </w:rPr>
        <w:t xml:space="preserve">. </w:t>
      </w:r>
      <w:r w:rsidR="00A874AB" w:rsidRPr="009D48C3">
        <w:rPr>
          <w:rFonts w:ascii="Times New Roman" w:hAnsi="Times New Roman" w:cs="Times New Roman"/>
          <w:sz w:val="24"/>
        </w:rPr>
        <w:t xml:space="preserve">The FF and MNL models </w:t>
      </w:r>
      <w:r w:rsidR="00377B16" w:rsidRPr="009D48C3">
        <w:rPr>
          <w:rFonts w:ascii="Times New Roman" w:hAnsi="Times New Roman" w:cs="Times New Roman"/>
          <w:sz w:val="24"/>
        </w:rPr>
        <w:t xml:space="preserve">for hydrogen drag </w:t>
      </w:r>
      <w:r w:rsidR="00A874AB" w:rsidRPr="009D48C3">
        <w:rPr>
          <w:rFonts w:ascii="Times New Roman" w:hAnsi="Times New Roman" w:cs="Times New Roman"/>
          <w:sz w:val="24"/>
        </w:rPr>
        <w:t xml:space="preserve">described in </w:t>
      </w:r>
      <w:r w:rsidR="00A874AB" w:rsidRPr="009D48C3">
        <w:rPr>
          <w:rFonts w:ascii="Times New Roman" w:hAnsi="Times New Roman" w:cs="Times New Roman"/>
          <w:color w:val="0070C0"/>
          <w:sz w:val="24"/>
        </w:rPr>
        <w:t>Section 2.2</w:t>
      </w:r>
      <w:r w:rsidR="00A874AB" w:rsidRPr="009D48C3">
        <w:rPr>
          <w:rFonts w:ascii="Times New Roman" w:hAnsi="Times New Roman" w:cs="Times New Roman"/>
          <w:sz w:val="24"/>
        </w:rPr>
        <w:t xml:space="preserve"> </w:t>
      </w:r>
      <w:proofErr w:type="gramStart"/>
      <w:r w:rsidR="00A874AB" w:rsidRPr="009D48C3">
        <w:rPr>
          <w:rFonts w:ascii="Times New Roman" w:hAnsi="Times New Roman" w:cs="Times New Roman"/>
          <w:sz w:val="24"/>
        </w:rPr>
        <w:t>were examined</w:t>
      </w:r>
      <w:proofErr w:type="gramEnd"/>
      <w:r w:rsidR="00A874AB" w:rsidRPr="009D48C3">
        <w:rPr>
          <w:rFonts w:ascii="Times New Roman" w:hAnsi="Times New Roman" w:cs="Times New Roman"/>
          <w:sz w:val="24"/>
        </w:rPr>
        <w:t xml:space="preserve"> by comparing their predictions of the force </w:t>
      </w:r>
      <w:proofErr w:type="spellStart"/>
      <w:r w:rsidR="00A874AB" w:rsidRPr="009D48C3">
        <w:rPr>
          <w:rFonts w:ascii="Times New Roman" w:hAnsi="Times New Roman" w:cs="Times New Roman"/>
          <w:sz w:val="24"/>
        </w:rPr>
        <w:t>v.s</w:t>
      </w:r>
      <w:proofErr w:type="spellEnd"/>
      <w:r w:rsidR="00A874AB" w:rsidRPr="009D48C3">
        <w:rPr>
          <w:rFonts w:ascii="Times New Roman" w:hAnsi="Times New Roman" w:cs="Times New Roman"/>
          <w:sz w:val="24"/>
        </w:rPr>
        <w:t>. depth</w:t>
      </w:r>
      <w:r w:rsidR="00191B3A" w:rsidRPr="009D48C3">
        <w:rPr>
          <w:rFonts w:ascii="Times New Roman" w:hAnsi="Times New Roman" w:cs="Times New Roman"/>
          <w:sz w:val="24"/>
        </w:rPr>
        <w:t xml:space="preserve"> relation at a given H concentration. </w:t>
      </w:r>
      <w:r w:rsidR="00DD4CF0" w:rsidRPr="009D48C3">
        <w:rPr>
          <w:rFonts w:ascii="Times New Roman" w:hAnsi="Times New Roman" w:cs="Times New Roman"/>
          <w:sz w:val="24"/>
        </w:rPr>
        <w:t xml:space="preserve">Here, MNL model predicts a lower force after yielding compared with FF model. </w:t>
      </w:r>
      <w:r w:rsidR="00A15617" w:rsidRPr="009D48C3">
        <w:rPr>
          <w:rFonts w:ascii="Times New Roman" w:hAnsi="Times New Roman" w:cs="Times New Roman"/>
          <w:sz w:val="24"/>
        </w:rPr>
        <w:t xml:space="preserve">This difference </w:t>
      </w:r>
      <w:r w:rsidR="00F000C2" w:rsidRPr="009D48C3">
        <w:rPr>
          <w:rFonts w:ascii="Times New Roman" w:hAnsi="Times New Roman" w:cs="Times New Roman"/>
          <w:sz w:val="24"/>
        </w:rPr>
        <w:t>conforms to</w:t>
      </w:r>
      <w:r w:rsidR="00A15617" w:rsidRPr="009D48C3">
        <w:rPr>
          <w:rFonts w:ascii="Times New Roman" w:hAnsi="Times New Roman" w:cs="Times New Roman"/>
          <w:sz w:val="24"/>
        </w:rPr>
        <w:t xml:space="preserve"> the underlying mechanisms of these two models</w:t>
      </w:r>
      <w:r w:rsidR="000E0A20" w:rsidRPr="009D48C3">
        <w:rPr>
          <w:rFonts w:ascii="Times New Roman" w:hAnsi="Times New Roman" w:cs="Times New Roman"/>
          <w:sz w:val="24"/>
        </w:rPr>
        <w:t xml:space="preserve"> </w:t>
      </w:r>
      <w:r w:rsidR="000E0A20"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&lt;EndNote&gt;&lt;Cite&gt;&lt;Author&gt;Leyson&lt;/Author&gt;&lt;Year&gt;2013&lt;/Year&gt;&lt;RecNum&gt;8326&lt;/RecNum&gt;&lt;DisplayText&gt;[73]&lt;/DisplayText&gt;&lt;record&gt;&lt;rec-number&gt;8326&lt;/rec-number&gt;&lt;foreign-keys&gt;&lt;key app="EN" db-id="50wxdpzd9vd5r7e9t5b595djrfpttrxw9avp" timestamp="1413274039"&gt;8326&lt;/key&gt;&lt;/foreign-keys&gt;&lt;ref-type name="Journal Article"&gt;17&lt;/ref-type&gt;&lt;contributors&gt;&lt;authors&gt;&lt;author&gt;Leyson, G. P. M.&lt;/author&gt;&lt;author&gt;Curtin, W. A.&lt;/author&gt;&lt;/authors&gt;&lt;/contributors&gt;&lt;titles&gt;&lt;title&gt;Friedel vs. Labusch: The strong/weak pinning transition in solute strengthened metals&lt;/title&gt;&lt;secondary-title&gt;Philosophical Magazine&lt;/secondary-title&gt;&lt;/titles&gt;&lt;periodical&gt;&lt;full-title&gt;Philosophical Magazine&lt;/full-title&gt;&lt;abbr-1&gt;Philos. Mag.&lt;/abbr-1&gt;&lt;abbr-2&gt;Philos Mag&lt;/abbr-2&gt;&lt;/periodical&gt;&lt;pages&gt;2428-2444&lt;/pages&gt;&lt;volume&gt;93&lt;/volume&gt;&lt;number&gt;19&lt;/number&gt;&lt;dates&gt;&lt;year&gt;2013&lt;/year&gt;&lt;/dates&gt;&lt;urls&gt;&lt;related-urls&gt;&lt;url&gt;http://www.scopus.com/inward/record.url?eid=2-s2.0-84880255383&amp;amp;partnerID=40&amp;amp;md5=7a0adf71740a5d16a90b543b4cafd6f7&lt;/url&gt;&lt;/related-urls&gt;&lt;/urls&gt;&lt;remote-database-name&gt;Scopus&lt;/remote-database-name&gt;&lt;/record&gt;&lt;/Cite&gt;&lt;/EndNote&gt;</w:instrText>
      </w:r>
      <w:r w:rsidR="000E0A20"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[73]</w:t>
      </w:r>
      <w:r w:rsidR="000E0A20" w:rsidRPr="009D48C3">
        <w:rPr>
          <w:rFonts w:ascii="Times New Roman" w:hAnsi="Times New Roman" w:cs="Times New Roman"/>
          <w:color w:val="0070C0"/>
          <w:sz w:val="24"/>
        </w:rPr>
        <w:fldChar w:fldCharType="end"/>
      </w:r>
      <w:r w:rsidR="00A15617" w:rsidRPr="009D48C3">
        <w:rPr>
          <w:rFonts w:ascii="Times New Roman" w:hAnsi="Times New Roman" w:cs="Times New Roman"/>
          <w:sz w:val="24"/>
        </w:rPr>
        <w:t xml:space="preserve">, in which the FF model considers the strong-pinning between dislocation induced lattice misfit and the solute distortion, while the MNL model is developed in a perspective </w:t>
      </w:r>
      <w:r w:rsidR="00A15617" w:rsidRPr="009D48C3">
        <w:rPr>
          <w:rFonts w:ascii="Times New Roman" w:hAnsi="Times New Roman" w:cs="Times New Roman"/>
          <w:sz w:val="24"/>
        </w:rPr>
        <w:lastRenderedPageBreak/>
        <w:t xml:space="preserve">of weak-pinning. </w:t>
      </w:r>
      <w:r w:rsidR="00A92819" w:rsidRPr="009D48C3">
        <w:rPr>
          <w:rFonts w:ascii="Times New Roman" w:hAnsi="Times New Roman" w:cs="Times New Roman"/>
          <w:sz w:val="24"/>
        </w:rPr>
        <w:t xml:space="preserve">The analytical prediction </w:t>
      </w:r>
      <w:r w:rsidR="00C61726" w:rsidRPr="009D48C3">
        <w:rPr>
          <w:rFonts w:ascii="Times New Roman" w:hAnsi="Times New Roman" w:cs="Times New Roman"/>
          <w:sz w:val="24"/>
        </w:rPr>
        <w:t xml:space="preserve">of HEC model </w:t>
      </w:r>
      <w:r w:rsidR="00A92819" w:rsidRPr="009D48C3">
        <w:rPr>
          <w:rFonts w:ascii="Times New Roman" w:hAnsi="Times New Roman" w:cs="Times New Roman"/>
          <w:sz w:val="24"/>
        </w:rPr>
        <w:t xml:space="preserve">agrees well with MD results at ‘elastic’ stage, where dislocations </w:t>
      </w:r>
      <w:proofErr w:type="gramStart"/>
      <w:r w:rsidR="00A92819" w:rsidRPr="009D48C3">
        <w:rPr>
          <w:rFonts w:ascii="Times New Roman" w:hAnsi="Times New Roman" w:cs="Times New Roman"/>
          <w:sz w:val="24"/>
        </w:rPr>
        <w:t>have been generated</w:t>
      </w:r>
      <w:proofErr w:type="gramEnd"/>
      <w:r w:rsidR="00A92819" w:rsidRPr="009D48C3">
        <w:rPr>
          <w:rFonts w:ascii="Times New Roman" w:hAnsi="Times New Roman" w:cs="Times New Roman"/>
          <w:sz w:val="24"/>
        </w:rPr>
        <w:t xml:space="preserve"> actually. </w:t>
      </w:r>
      <w:r w:rsidR="009928B5" w:rsidRPr="009D48C3">
        <w:rPr>
          <w:rFonts w:ascii="Times New Roman" w:hAnsi="Times New Roman" w:cs="Times New Roman"/>
          <w:sz w:val="24"/>
        </w:rPr>
        <w:t xml:space="preserve">We can observe that the analytical model predicts a larger indentation force after yielding, compared to MD results. This is </w:t>
      </w:r>
      <w:proofErr w:type="gramStart"/>
      <w:r w:rsidR="009928B5" w:rsidRPr="009D48C3">
        <w:rPr>
          <w:rFonts w:ascii="Times New Roman" w:hAnsi="Times New Roman" w:cs="Times New Roman"/>
          <w:sz w:val="24"/>
        </w:rPr>
        <w:t xml:space="preserve">due to </w:t>
      </w:r>
      <w:r w:rsidR="009B6794" w:rsidRPr="009D48C3">
        <w:rPr>
          <w:rFonts w:ascii="Times New Roman" w:hAnsi="Times New Roman" w:cs="Times New Roman"/>
          <w:sz w:val="24"/>
        </w:rPr>
        <w:t xml:space="preserve">the fact </w:t>
      </w:r>
      <w:r w:rsidR="009928B5" w:rsidRPr="009D48C3">
        <w:rPr>
          <w:rFonts w:ascii="Times New Roman" w:hAnsi="Times New Roman" w:cs="Times New Roman"/>
          <w:sz w:val="24"/>
        </w:rPr>
        <w:t>that</w:t>
      </w:r>
      <w:proofErr w:type="gramEnd"/>
      <w:r w:rsidR="009928B5" w:rsidRPr="009D48C3">
        <w:rPr>
          <w:rFonts w:ascii="Times New Roman" w:hAnsi="Times New Roman" w:cs="Times New Roman"/>
          <w:sz w:val="24"/>
        </w:rPr>
        <w:t xml:space="preserve"> </w:t>
      </w:r>
      <w:r w:rsidR="00466871" w:rsidRPr="009D48C3">
        <w:rPr>
          <w:rFonts w:ascii="Times New Roman" w:hAnsi="Times New Roman" w:cs="Times New Roman"/>
          <w:sz w:val="24"/>
        </w:rPr>
        <w:t xml:space="preserve">in MD specimens the H atoms are </w:t>
      </w:r>
      <w:proofErr w:type="spellStart"/>
      <w:r w:rsidR="00466871" w:rsidRPr="009D48C3">
        <w:rPr>
          <w:rFonts w:ascii="Times New Roman" w:hAnsi="Times New Roman" w:cs="Times New Roman"/>
          <w:sz w:val="24"/>
        </w:rPr>
        <w:t>dispersively</w:t>
      </w:r>
      <w:proofErr w:type="spellEnd"/>
      <w:r w:rsidR="00466871" w:rsidRPr="009D48C3">
        <w:rPr>
          <w:rFonts w:ascii="Times New Roman" w:hAnsi="Times New Roman" w:cs="Times New Roman"/>
          <w:sz w:val="24"/>
        </w:rPr>
        <w:t xml:space="preserve"> distributed in the whole simulation box, while the analytical model assumes that the H atoms tend to diffuse and concentrate locally around the void surface. Only when the penetration depth is large enough, the radius of plastic zone </w:t>
      </w:r>
      <w:r w:rsidR="006C366A" w:rsidRPr="009D48C3">
        <w:rPr>
          <w:rFonts w:ascii="Times New Roman" w:hAnsi="Times New Roman" w:cs="Times New Roman"/>
          <w:sz w:val="24"/>
        </w:rPr>
        <w:t>becomes</w:t>
      </w:r>
      <w:r w:rsidR="00466871" w:rsidRPr="009D48C3">
        <w:rPr>
          <w:rFonts w:ascii="Times New Roman" w:hAnsi="Times New Roman" w:cs="Times New Roman"/>
          <w:sz w:val="24"/>
        </w:rPr>
        <w:t xml:space="preserve"> comparable with the specimen size. </w:t>
      </w:r>
      <w:r w:rsidR="006E590B" w:rsidRPr="009D48C3">
        <w:rPr>
          <w:rFonts w:ascii="Times New Roman" w:hAnsi="Times New Roman" w:cs="Times New Roman"/>
          <w:sz w:val="24"/>
        </w:rPr>
        <w:t>Thus,</w:t>
      </w:r>
      <w:r w:rsidR="00C3192B" w:rsidRPr="009D48C3">
        <w:rPr>
          <w:rFonts w:ascii="Times New Roman" w:hAnsi="Times New Roman" w:cs="Times New Roman"/>
          <w:sz w:val="24"/>
        </w:rPr>
        <w:t xml:space="preserve"> </w:t>
      </w:r>
      <w:r w:rsidR="006E590B" w:rsidRPr="009D48C3">
        <w:rPr>
          <w:rFonts w:ascii="Times New Roman" w:hAnsi="Times New Roman" w:cs="Times New Roman"/>
          <w:sz w:val="24"/>
        </w:rPr>
        <w:t>we can expect a good agreement between analytical prediction and MD simulations when the penetration depth is larger than ~ 70 Å</w:t>
      </w:r>
      <w:r w:rsidR="00456CF4" w:rsidRPr="009D48C3">
        <w:rPr>
          <w:rFonts w:ascii="Times New Roman" w:hAnsi="Times New Roman" w:cs="Times New Roman"/>
          <w:sz w:val="24"/>
        </w:rPr>
        <w:t xml:space="preserve"> as shown in </w:t>
      </w:r>
      <w:r w:rsidR="00456CF4" w:rsidRPr="009D48C3">
        <w:rPr>
          <w:rFonts w:ascii="Times New Roman" w:hAnsi="Times New Roman" w:cs="Times New Roman"/>
          <w:b/>
          <w:sz w:val="24"/>
        </w:rPr>
        <w:t>Fig.</w:t>
      </w:r>
      <w:r w:rsidR="00BB735B" w:rsidRPr="009D48C3">
        <w:rPr>
          <w:rFonts w:ascii="Times New Roman" w:hAnsi="Times New Roman" w:cs="Times New Roman"/>
          <w:b/>
          <w:sz w:val="24"/>
        </w:rPr>
        <w:t xml:space="preserve"> </w:t>
      </w:r>
      <w:r w:rsidR="00432A78" w:rsidRPr="009D48C3">
        <w:rPr>
          <w:rFonts w:ascii="Times New Roman" w:hAnsi="Times New Roman" w:cs="Times New Roman"/>
          <w:b/>
          <w:sz w:val="24"/>
        </w:rPr>
        <w:t>3</w:t>
      </w:r>
      <w:r w:rsidR="006E590B" w:rsidRPr="009D48C3">
        <w:rPr>
          <w:rFonts w:ascii="Times New Roman" w:hAnsi="Times New Roman" w:cs="Times New Roman"/>
          <w:sz w:val="24"/>
        </w:rPr>
        <w:t xml:space="preserve">. </w:t>
      </w:r>
      <w:r w:rsidR="004442FA" w:rsidRPr="009D48C3">
        <w:rPr>
          <w:rFonts w:ascii="Times New Roman" w:hAnsi="Times New Roman" w:cs="Times New Roman"/>
          <w:sz w:val="24"/>
        </w:rPr>
        <w:t xml:space="preserve">Additionally, in </w:t>
      </w:r>
      <w:r w:rsidR="00760F4B" w:rsidRPr="009D48C3">
        <w:rPr>
          <w:rFonts w:ascii="Times New Roman" w:hAnsi="Times New Roman" w:cs="Times New Roman"/>
          <w:sz w:val="24"/>
        </w:rPr>
        <w:t>real</w:t>
      </w:r>
      <w:r w:rsidR="004442FA" w:rsidRPr="009D48C3">
        <w:rPr>
          <w:rFonts w:ascii="Times New Roman" w:hAnsi="Times New Roman" w:cs="Times New Roman"/>
          <w:sz w:val="24"/>
        </w:rPr>
        <w:t xml:space="preserve"> </w:t>
      </w:r>
      <w:proofErr w:type="spellStart"/>
      <w:r w:rsidR="004442FA" w:rsidRPr="009D48C3">
        <w:rPr>
          <w:rFonts w:ascii="Times New Roman" w:hAnsi="Times New Roman" w:cs="Times New Roman"/>
          <w:sz w:val="24"/>
        </w:rPr>
        <w:t>nanoindentation</w:t>
      </w:r>
      <w:proofErr w:type="spellEnd"/>
      <w:r w:rsidR="004442FA" w:rsidRPr="009D48C3">
        <w:rPr>
          <w:rFonts w:ascii="Times New Roman" w:hAnsi="Times New Roman" w:cs="Times New Roman"/>
          <w:sz w:val="24"/>
        </w:rPr>
        <w:t xml:space="preserve"> experiments where the loading rate is much lower than the diffusivity of H atoms, we can expect a better agreement</w:t>
      </w:r>
      <w:r w:rsidR="007805A4" w:rsidRPr="009D48C3">
        <w:rPr>
          <w:rFonts w:ascii="Times New Roman" w:hAnsi="Times New Roman" w:cs="Times New Roman"/>
          <w:sz w:val="24"/>
        </w:rPr>
        <w:t>,</w:t>
      </w:r>
      <w:r w:rsidR="004442FA" w:rsidRPr="009D48C3">
        <w:rPr>
          <w:rFonts w:ascii="Times New Roman" w:hAnsi="Times New Roman" w:cs="Times New Roman"/>
          <w:sz w:val="24"/>
        </w:rPr>
        <w:t xml:space="preserve"> because with the dynamical movement</w:t>
      </w:r>
      <w:r w:rsidR="007805A4" w:rsidRPr="009D48C3">
        <w:rPr>
          <w:rFonts w:ascii="Times New Roman" w:hAnsi="Times New Roman" w:cs="Times New Roman"/>
          <w:sz w:val="24"/>
        </w:rPr>
        <w:t xml:space="preserve"> of indenter</w:t>
      </w:r>
      <w:r w:rsidR="0057058C" w:rsidRPr="009D48C3">
        <w:rPr>
          <w:rFonts w:ascii="Times New Roman" w:hAnsi="Times New Roman" w:cs="Times New Roman"/>
          <w:sz w:val="24"/>
        </w:rPr>
        <w:t>,</w:t>
      </w:r>
      <w:r w:rsidR="004442FA" w:rsidRPr="009D48C3">
        <w:rPr>
          <w:rFonts w:ascii="Times New Roman" w:hAnsi="Times New Roman" w:cs="Times New Roman"/>
          <w:sz w:val="24"/>
        </w:rPr>
        <w:t xml:space="preserve"> H atoms can always immediate</w:t>
      </w:r>
      <w:r w:rsidR="004D2583" w:rsidRPr="009D48C3">
        <w:rPr>
          <w:rFonts w:ascii="Times New Roman" w:hAnsi="Times New Roman" w:cs="Times New Roman"/>
          <w:sz w:val="24"/>
        </w:rPr>
        <w:t>ly</w:t>
      </w:r>
      <w:r w:rsidR="004442FA" w:rsidRPr="009D48C3">
        <w:rPr>
          <w:rFonts w:ascii="Times New Roman" w:hAnsi="Times New Roman" w:cs="Times New Roman"/>
          <w:sz w:val="24"/>
        </w:rPr>
        <w:t xml:space="preserve"> reach the vicinity of void surface under the driving </w:t>
      </w:r>
      <w:r w:rsidR="00F25791" w:rsidRPr="009D48C3">
        <w:rPr>
          <w:rFonts w:ascii="Times New Roman" w:hAnsi="Times New Roman" w:cs="Times New Roman"/>
          <w:sz w:val="24"/>
        </w:rPr>
        <w:t>of chemical</w:t>
      </w:r>
      <w:r w:rsidR="004442FA" w:rsidRPr="009D48C3">
        <w:rPr>
          <w:rFonts w:ascii="Times New Roman" w:hAnsi="Times New Roman" w:cs="Times New Roman"/>
          <w:sz w:val="24"/>
        </w:rPr>
        <w:t xml:space="preserve"> potential. </w:t>
      </w:r>
      <w:r w:rsidR="005A3A14" w:rsidRPr="009D48C3">
        <w:rPr>
          <w:rFonts w:ascii="Times New Roman" w:hAnsi="Times New Roman" w:cs="Times New Roman"/>
          <w:sz w:val="24"/>
        </w:rPr>
        <w:t>The</w:t>
      </w:r>
      <w:r w:rsidR="00834D33" w:rsidRPr="009D48C3">
        <w:rPr>
          <w:rFonts w:ascii="Times New Roman" w:hAnsi="Times New Roman" w:cs="Times New Roman"/>
          <w:sz w:val="24"/>
        </w:rPr>
        <w:t xml:space="preserve"> discussion </w:t>
      </w:r>
      <w:r w:rsidR="005A3A14" w:rsidRPr="009D48C3">
        <w:rPr>
          <w:rFonts w:ascii="Times New Roman" w:hAnsi="Times New Roman" w:cs="Times New Roman"/>
          <w:sz w:val="24"/>
        </w:rPr>
        <w:t xml:space="preserve">here </w:t>
      </w:r>
      <w:r w:rsidR="00834D33" w:rsidRPr="009D48C3">
        <w:rPr>
          <w:rFonts w:ascii="Times New Roman" w:hAnsi="Times New Roman" w:cs="Times New Roman"/>
          <w:sz w:val="24"/>
        </w:rPr>
        <w:t xml:space="preserve">further points out that to achieve an accurate description of the interaction between H diffusion and plastic deformation, a mixed scheme of Monte Carlo relaxation and MD simulation should be applied in future studies. </w:t>
      </w:r>
      <w:r w:rsidR="00087B16" w:rsidRPr="009D48C3">
        <w:rPr>
          <w:rFonts w:ascii="Times New Roman" w:hAnsi="Times New Roman" w:cs="Times New Roman"/>
          <w:sz w:val="24"/>
        </w:rPr>
        <w:t>It has to be mentioned that unfortunately due to the lack of the study about H as a solution in Ni system, we can only use the parameters obtain</w:t>
      </w:r>
      <w:r w:rsidR="00E22011" w:rsidRPr="009D48C3">
        <w:rPr>
          <w:rFonts w:ascii="Times New Roman" w:hAnsi="Times New Roman" w:cs="Times New Roman"/>
          <w:sz w:val="24"/>
        </w:rPr>
        <w:t>ed</w:t>
      </w:r>
      <w:r w:rsidR="00087B16" w:rsidRPr="009D48C3">
        <w:rPr>
          <w:rFonts w:ascii="Times New Roman" w:hAnsi="Times New Roman" w:cs="Times New Roman"/>
          <w:sz w:val="24"/>
        </w:rPr>
        <w:t xml:space="preserve"> from Ni/Al interaction </w:t>
      </w:r>
      <w:r w:rsidR="00630496"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&lt;EndNote&gt;&lt;Cite&gt;&lt;Author&gt;Patinet&lt;/Author&gt;&lt;Year&gt;2008&lt;/Year&gt;&lt;RecNum&gt;36250&lt;/RecNum&gt;&lt;DisplayText&gt;[60]&lt;/DisplayText&gt;&lt;record&gt;&lt;rec-number&gt;36250&lt;/rec-number&gt;&lt;foreign-keys&gt;&lt;key app="EN" db-id="50wxdpzd9vd5r7e9t5b595djrfpttrxw9avp" timestamp="1479807129"&gt;36250&lt;/key&gt;&lt;/foreign-keys&gt;&lt;ref-type name="Journal Article"&gt;17&lt;/ref-type&gt;&lt;contributors&gt;&lt;authors&gt;&lt;author&gt;Patinet, S.&lt;/author&gt;&lt;author&gt;Proville, L.&lt;/author&gt;&lt;/authors&gt;&lt;/contributors&gt;&lt;titles&gt;&lt;title&gt;Depinning transition for a screw dislocation in a model solid solution&lt;/title&gt;&lt;secondary-title&gt;Physical Review B&lt;/secondary-title&gt;&lt;/titles&gt;&lt;periodical&gt;&lt;full-title&gt;Physical Review B&lt;/full-title&gt;&lt;abbr-1&gt;Phys. Rev. B&lt;/abbr-1&gt;&lt;/periodical&gt;&lt;pages&gt;104109&lt;/pages&gt;&lt;volume&gt;78&lt;/volume&gt;&lt;number&gt;10&lt;/number&gt;&lt;dates&gt;&lt;year&gt;2008&lt;/year&gt;&lt;pub-dates&gt;&lt;date&gt;09/15/&lt;/date&gt;&lt;/pub-dates&gt;&lt;/dates&gt;&lt;publisher&gt;American Physical Society&lt;/publisher&gt;&lt;urls&gt;&lt;related-urls&gt;&lt;url&gt;http://link.aps.org/doi/10.1103/PhysRevB.78.104109&lt;/url&gt;&lt;/related-urls&gt;&lt;/urls&gt;&lt;/record&gt;&lt;/Cite&gt;&lt;/EndNote&gt;</w:instrText>
      </w:r>
      <w:r w:rsidR="00630496"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[60]</w:t>
      </w:r>
      <w:r w:rsidR="00630496" w:rsidRPr="009D48C3">
        <w:rPr>
          <w:rFonts w:ascii="Times New Roman" w:hAnsi="Times New Roman" w:cs="Times New Roman"/>
          <w:color w:val="0070C0"/>
          <w:sz w:val="24"/>
        </w:rPr>
        <w:fldChar w:fldCharType="end"/>
      </w:r>
      <w:r w:rsidR="00087B16" w:rsidRPr="009D48C3">
        <w:rPr>
          <w:rFonts w:ascii="Times New Roman" w:hAnsi="Times New Roman" w:cs="Times New Roman"/>
          <w:sz w:val="24"/>
        </w:rPr>
        <w:t xml:space="preserve">. </w:t>
      </w:r>
      <w:r w:rsidR="00D9229C" w:rsidRPr="009D48C3">
        <w:rPr>
          <w:rFonts w:ascii="Times New Roman" w:hAnsi="Times New Roman" w:cs="Times New Roman"/>
          <w:sz w:val="24"/>
        </w:rPr>
        <w:t>Further attentions should be paid in dealing with H-induce</w:t>
      </w:r>
      <w:r w:rsidR="00D04CF2" w:rsidRPr="009D48C3">
        <w:rPr>
          <w:rFonts w:ascii="Times New Roman" w:hAnsi="Times New Roman" w:cs="Times New Roman"/>
          <w:sz w:val="24"/>
        </w:rPr>
        <w:t>d</w:t>
      </w:r>
      <w:r w:rsidR="00D9229C" w:rsidRPr="009D48C3">
        <w:rPr>
          <w:rFonts w:ascii="Times New Roman" w:hAnsi="Times New Roman" w:cs="Times New Roman"/>
          <w:sz w:val="24"/>
        </w:rPr>
        <w:t xml:space="preserve"> drag force, because </w:t>
      </w:r>
      <w:r w:rsidR="00FA1393" w:rsidRPr="009D48C3">
        <w:rPr>
          <w:rFonts w:ascii="Times New Roman" w:hAnsi="Times New Roman" w:cs="Times New Roman"/>
          <w:sz w:val="24"/>
        </w:rPr>
        <w:t xml:space="preserve">the </w:t>
      </w:r>
      <w:r w:rsidR="003D37F6" w:rsidRPr="009D48C3">
        <w:rPr>
          <w:rFonts w:ascii="Times New Roman" w:hAnsi="Times New Roman" w:cs="Times New Roman"/>
          <w:sz w:val="24"/>
        </w:rPr>
        <w:t>state</w:t>
      </w:r>
      <w:r w:rsidR="00D9229C" w:rsidRPr="009D48C3">
        <w:rPr>
          <w:rFonts w:ascii="Times New Roman" w:hAnsi="Times New Roman" w:cs="Times New Roman"/>
          <w:sz w:val="24"/>
        </w:rPr>
        <w:t xml:space="preserve"> of </w:t>
      </w:r>
      <w:r w:rsidR="003D37F6" w:rsidRPr="009D48C3">
        <w:rPr>
          <w:rFonts w:ascii="Times New Roman" w:hAnsi="Times New Roman" w:cs="Times New Roman"/>
          <w:sz w:val="24"/>
        </w:rPr>
        <w:t>the art</w:t>
      </w:r>
      <w:r w:rsidR="00D9229C" w:rsidRPr="009D48C3">
        <w:rPr>
          <w:rFonts w:ascii="Times New Roman" w:hAnsi="Times New Roman" w:cs="Times New Roman"/>
          <w:sz w:val="24"/>
        </w:rPr>
        <w:t xml:space="preserve"> atomistic simulations cannot define the cutoff distance in </w:t>
      </w:r>
      <w:r w:rsidR="0001172B" w:rsidRPr="009D48C3">
        <w:rPr>
          <w:rFonts w:ascii="Times New Roman" w:hAnsi="Times New Roman" w:cs="Times New Roman"/>
          <w:sz w:val="24"/>
        </w:rPr>
        <w:t>MN</w:t>
      </w:r>
      <w:r w:rsidR="00D9229C" w:rsidRPr="009D48C3">
        <w:rPr>
          <w:rFonts w:ascii="Times New Roman" w:hAnsi="Times New Roman" w:cs="Times New Roman"/>
          <w:sz w:val="24"/>
        </w:rPr>
        <w:t>L model due to the 1/</w:t>
      </w:r>
      <w:r w:rsidR="00D9229C" w:rsidRPr="009D48C3">
        <w:rPr>
          <w:rFonts w:ascii="Times New Roman" w:hAnsi="Times New Roman" w:cs="Times New Roman"/>
          <w:i/>
          <w:sz w:val="24"/>
        </w:rPr>
        <w:t>r</w:t>
      </w:r>
      <w:r w:rsidR="00D9229C" w:rsidRPr="009D48C3">
        <w:rPr>
          <w:rFonts w:ascii="Times New Roman" w:hAnsi="Times New Roman" w:cs="Times New Roman"/>
          <w:sz w:val="24"/>
        </w:rPr>
        <w:t xml:space="preserve"> scaling of the solute/dislocation interaction energy</w:t>
      </w:r>
      <w:r w:rsidR="006C621F" w:rsidRPr="009D48C3">
        <w:rPr>
          <w:rFonts w:ascii="Times New Roman" w:hAnsi="Times New Roman" w:cs="Times New Roman"/>
          <w:sz w:val="24"/>
        </w:rPr>
        <w:t xml:space="preserve"> </w:t>
      </w:r>
      <w:r w:rsidR="006B15E7"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&lt;EndNote&gt;&lt;Cite&gt;&lt;Author&gt;Varvenne&lt;/Author&gt;&lt;Year&gt;2017&lt;/Year&gt;&lt;RecNum&gt;36324&lt;/RecNum&gt;&lt;DisplayText&gt;[74]&lt;/DisplayText&gt;&lt;record&gt;&lt;rec-number&gt;36324&lt;/rec-number&gt;&lt;foreign-keys&gt;&lt;key app="EN" db-id="50wxdpzd9vd5r7e9t5b595djrfpttrxw9avp" timestamp="1481571820"&gt;36324&lt;/key&gt;&lt;/foreign-keys&gt;&lt;ref-type name="Journal Article"&gt;17&lt;/ref-type&gt;&lt;contributors&gt;&lt;authors&gt;&lt;author&gt;Varvenne, C.&lt;/author&gt;&lt;author&gt;Leyson, G. P. M.&lt;/author&gt;&lt;author&gt;Ghazisaeidi, M.&lt;/author&gt;&lt;author&gt;Curtin, W. A.&lt;/author&gt;&lt;/authors&gt;&lt;/contributors&gt;&lt;titles&gt;&lt;title&gt;Solute strengthening in random alloys&lt;/title&gt;&lt;secondary-title&gt;Acta Materialia&lt;/secondary-title&gt;&lt;/titles&gt;&lt;periodical&gt;&lt;full-title&gt;Acta Materialia&lt;/full-title&gt;&lt;abbr-1&gt;Acta Mater.&lt;/abbr-1&gt;&lt;abbr-2&gt;Acta Mater&lt;/abbr-2&gt;&lt;/periodical&gt;&lt;pages&gt;660-683&lt;/pages&gt;&lt;volume&gt;124&lt;/volume&gt;&lt;keywords&gt;&lt;keyword&gt;Solute strengthening&lt;/keyword&gt;&lt;keyword&gt;Mechanical properties&lt;/keyword&gt;&lt;keyword&gt;Metallic alloys&lt;/keyword&gt;&lt;keyword&gt;Ab initio calculations&lt;/keyword&gt;&lt;keyword&gt;Solute-dislocation interactions&lt;/keyword&gt;&lt;/keywords&gt;&lt;dates&gt;&lt;year&gt;2017&lt;/year&gt;&lt;/dates&gt;&lt;isbn&gt;13596454&lt;/isbn&gt;&lt;urls&gt;&lt;related-urls&gt;&lt;url&gt;http://www.sciencedirect.com/science/article/pii/S1359645416307455&lt;/url&gt;&lt;url&gt;http://ac.els-cdn.com/S1359645416307455/1-s2.0-S1359645416307455-main.pdf?_tid=58b65694-c0a3-11e6-a538-00000aacb35f&amp;amp;acdnat=1481572028_750933782c7156315ec904724e5fc820&lt;/url&gt;&lt;/related-urls&gt;&lt;/urls&gt;&lt;electronic-resource-num&gt;10.1016/j.actamat.2016.09.046&lt;/electronic-resource-num&gt;&lt;/record&gt;&lt;/Cite&gt;&lt;/EndNote&gt;</w:instrText>
      </w:r>
      <w:r w:rsidR="006B15E7"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[74]</w:t>
      </w:r>
      <w:r w:rsidR="006B15E7" w:rsidRPr="009D48C3">
        <w:rPr>
          <w:rFonts w:ascii="Times New Roman" w:hAnsi="Times New Roman" w:cs="Times New Roman"/>
          <w:color w:val="0070C0"/>
          <w:sz w:val="24"/>
        </w:rPr>
        <w:fldChar w:fldCharType="end"/>
      </w:r>
      <w:r w:rsidR="00D9229C" w:rsidRPr="009D48C3">
        <w:rPr>
          <w:rFonts w:ascii="Times New Roman" w:hAnsi="Times New Roman" w:cs="Times New Roman"/>
          <w:sz w:val="24"/>
        </w:rPr>
        <w:t>.</w:t>
      </w:r>
      <w:r w:rsidR="004441DB" w:rsidRPr="009D48C3">
        <w:rPr>
          <w:rFonts w:ascii="Times New Roman" w:hAnsi="Times New Roman" w:cs="Times New Roman"/>
          <w:sz w:val="24"/>
        </w:rPr>
        <w:t xml:space="preserve"> </w:t>
      </w:r>
      <w:r w:rsidR="00DC25EB" w:rsidRPr="009D48C3">
        <w:rPr>
          <w:rFonts w:ascii="Times New Roman" w:hAnsi="Times New Roman" w:cs="Times New Roman"/>
          <w:sz w:val="24"/>
        </w:rPr>
        <w:t xml:space="preserve">It </w:t>
      </w:r>
      <w:proofErr w:type="gramStart"/>
      <w:r w:rsidR="00DC25EB" w:rsidRPr="009D48C3">
        <w:rPr>
          <w:rFonts w:ascii="Times New Roman" w:hAnsi="Times New Roman" w:cs="Times New Roman"/>
          <w:sz w:val="24"/>
        </w:rPr>
        <w:t>should be noticed</w:t>
      </w:r>
      <w:proofErr w:type="gramEnd"/>
      <w:r w:rsidR="00DC25EB" w:rsidRPr="009D48C3">
        <w:rPr>
          <w:rFonts w:ascii="Times New Roman" w:hAnsi="Times New Roman" w:cs="Times New Roman"/>
          <w:sz w:val="24"/>
        </w:rPr>
        <w:t xml:space="preserve"> the treatment of H drag force employed in the theoretical framework above is based on the assumption that the insertion of H atoms in octahedral sites does not significantly alter the core structure of dislocations.</w:t>
      </w:r>
      <w:r w:rsidR="00E65F69" w:rsidRPr="009D48C3">
        <w:rPr>
          <w:rFonts w:ascii="Times New Roman" w:hAnsi="Times New Roman" w:cs="Times New Roman"/>
          <w:sz w:val="24"/>
        </w:rPr>
        <w:t xml:space="preserve"> And this criterion is supported by a recent study of core energy and </w:t>
      </w:r>
      <w:proofErr w:type="spellStart"/>
      <w:r w:rsidR="00E65F69" w:rsidRPr="009D48C3">
        <w:rPr>
          <w:rFonts w:ascii="Times New Roman" w:hAnsi="Times New Roman" w:cs="Times New Roman"/>
          <w:sz w:val="24"/>
        </w:rPr>
        <w:t>Peierls</w:t>
      </w:r>
      <w:proofErr w:type="spellEnd"/>
      <w:r w:rsidR="00E65F69" w:rsidRPr="009D48C3">
        <w:rPr>
          <w:rFonts w:ascii="Times New Roman" w:hAnsi="Times New Roman" w:cs="Times New Roman"/>
          <w:sz w:val="24"/>
        </w:rPr>
        <w:t xml:space="preserve"> potential of both edge and screw dislocation in H-decorated bcc Fe</w:t>
      </w:r>
      <w:r w:rsidR="00DA51FE" w:rsidRPr="009D48C3">
        <w:rPr>
          <w:rFonts w:ascii="Times New Roman" w:hAnsi="Times New Roman" w:cs="Times New Roman"/>
          <w:sz w:val="24"/>
        </w:rPr>
        <w:t xml:space="preserve"> </w:t>
      </w:r>
      <w:r w:rsidR="008D07F5"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&lt;EndNote&gt;&lt;Cite&gt;&lt;Author&gt;Wang&lt;/Author&gt;&lt;Year&gt;2013&lt;/Year&gt;&lt;RecNum&gt;8259&lt;/RecNum&gt;&lt;DisplayText&gt;[47]&lt;/DisplayText&gt;&lt;record&gt;&lt;rec-number&gt;8259&lt;/rec-number&gt;&lt;foreign-keys&gt;&lt;key app="EN" db-id="50wxdpzd9vd5r7e9t5b595djrfpttrxw9avp" timestamp="1412856797"&gt;8259&lt;/key&gt;&lt;/foreign-keys&gt;&lt;ref-type name="Journal Article"&gt;17&lt;/ref-type&gt;&lt;contributors&gt;&lt;authors&gt;&lt;author&gt;Wang, S.&lt;/author&gt;&lt;author&gt;Hashimoto, N.&lt;/author&gt;&lt;author&gt;Ohnuki, S.&lt;/author&gt;&lt;/authors&gt;&lt;/contributors&gt;&lt;auth-address&gt;Lab of Advanced Material, Graduate School of Engineering, Hokkaido University, N-13, W-8, Sapporo 060-8278, Japan.&lt;/auth-address&gt;&lt;titles&gt;&lt;title&gt;Hydrogen-induced change in core structures of {110}[111] edge and {110}[111] screw dislocations in iron&lt;/title&gt;&lt;secondary-title&gt;Scientific Reports&lt;/secondary-title&gt;&lt;/titles&gt;&lt;periodical&gt;&lt;full-title&gt;Scientific Reports&lt;/full-title&gt;&lt;abbr-1&gt;Sci. Rep.&lt;/abbr-1&gt;&lt;/periodical&gt;&lt;pages&gt;2760&lt;/pages&gt;&lt;volume&gt;3&lt;/volume&gt;&lt;dates&gt;&lt;year&gt;2013&lt;/year&gt;&lt;pub-dates&gt;&lt;date&gt;Sep 26&lt;/date&gt;&lt;/pub-dates&gt;&lt;/dates&gt;&lt;publisher&gt;Macmillan Publishers Limited. All rights reserved&lt;/publisher&gt;&lt;isbn&gt;2045-2322 (Electronic)&amp;#xD;2045-2322 (Linking)&lt;/isbn&gt;&lt;accession-num&gt;24067268&lt;/accession-num&gt;&lt;work-type&gt;Article&lt;/work-type&gt;&lt;urls&gt;&lt;related-urls&gt;&lt;url&gt;https://www.ncbi.nlm.nih.gov/pubmed/24067268&lt;/url&gt;&lt;/related-urls&gt;&lt;/urls&gt;&lt;custom2&gt;PMC3783883&lt;/custom2&gt;&lt;electronic-resource-num&gt;10.1038/srep02760&lt;/electronic-resource-num&gt;&lt;/record&gt;&lt;/Cite&gt;&lt;/EndNote&gt;</w:instrText>
      </w:r>
      <w:r w:rsidR="008D07F5"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[47]</w:t>
      </w:r>
      <w:r w:rsidR="008D07F5" w:rsidRPr="009D48C3">
        <w:rPr>
          <w:rFonts w:ascii="Times New Roman" w:hAnsi="Times New Roman" w:cs="Times New Roman"/>
          <w:color w:val="0070C0"/>
          <w:sz w:val="24"/>
        </w:rPr>
        <w:fldChar w:fldCharType="end"/>
      </w:r>
      <w:r w:rsidR="00E65F69" w:rsidRPr="009D48C3">
        <w:rPr>
          <w:rFonts w:ascii="Times New Roman" w:hAnsi="Times New Roman" w:cs="Times New Roman"/>
          <w:sz w:val="24"/>
        </w:rPr>
        <w:t xml:space="preserve">, although the research of </w:t>
      </w:r>
      <w:proofErr w:type="spellStart"/>
      <w:r w:rsidR="00E65F69" w:rsidRPr="009D48C3">
        <w:rPr>
          <w:rFonts w:ascii="Times New Roman" w:hAnsi="Times New Roman" w:cs="Times New Roman"/>
          <w:sz w:val="24"/>
        </w:rPr>
        <w:t>fcc</w:t>
      </w:r>
      <w:proofErr w:type="spellEnd"/>
      <w:r w:rsidR="00E65F69" w:rsidRPr="009D48C3">
        <w:rPr>
          <w:rFonts w:ascii="Times New Roman" w:hAnsi="Times New Roman" w:cs="Times New Roman"/>
          <w:sz w:val="24"/>
        </w:rPr>
        <w:t xml:space="preserve"> metal is expected in the future.</w:t>
      </w:r>
      <w:r w:rsidR="00244E38" w:rsidRPr="009D48C3">
        <w:rPr>
          <w:rFonts w:ascii="Times New Roman" w:hAnsi="Times New Roman" w:cs="Times New Roman"/>
          <w:sz w:val="24"/>
        </w:rPr>
        <w:t xml:space="preserve"> It should be noted that the jerky behavior after first force drop</w:t>
      </w:r>
      <w:r w:rsidR="00895019" w:rsidRPr="009D48C3">
        <w:rPr>
          <w:rFonts w:ascii="Times New Roman" w:hAnsi="Times New Roman" w:cs="Times New Roman"/>
          <w:sz w:val="24"/>
        </w:rPr>
        <w:t xml:space="preserve"> in MD curve</w:t>
      </w:r>
      <w:r w:rsidR="00244E38" w:rsidRPr="009D48C3">
        <w:rPr>
          <w:rFonts w:ascii="Times New Roman" w:hAnsi="Times New Roman" w:cs="Times New Roman"/>
          <w:sz w:val="24"/>
        </w:rPr>
        <w:t xml:space="preserve"> </w:t>
      </w:r>
      <w:r w:rsidR="002575F2" w:rsidRPr="009D48C3">
        <w:rPr>
          <w:rFonts w:ascii="Times New Roman" w:hAnsi="Times New Roman" w:cs="Times New Roman"/>
          <w:sz w:val="24"/>
        </w:rPr>
        <w:t>could not</w:t>
      </w:r>
      <w:r w:rsidR="00244E38" w:rsidRPr="009D48C3">
        <w:rPr>
          <w:rFonts w:ascii="Times New Roman" w:hAnsi="Times New Roman" w:cs="Times New Roman"/>
          <w:sz w:val="24"/>
        </w:rPr>
        <w:t xml:space="preserve"> be correctly captured by present analytical model, which does not contain a term representing stochastic dislocation avalanche in </w:t>
      </w:r>
      <w:r w:rsidR="00BB735B" w:rsidRPr="009D48C3">
        <w:rPr>
          <w:rFonts w:ascii="Times New Roman" w:hAnsi="Times New Roman" w:cs="Times New Roman"/>
          <w:b/>
          <w:sz w:val="24"/>
        </w:rPr>
        <w:t>Eq</w:t>
      </w:r>
      <w:proofErr w:type="gramStart"/>
      <w:r w:rsidR="00BB735B" w:rsidRPr="009D48C3">
        <w:rPr>
          <w:rFonts w:ascii="Times New Roman" w:hAnsi="Times New Roman" w:cs="Times New Roman"/>
          <w:b/>
          <w:sz w:val="24"/>
        </w:rPr>
        <w:t>.</w:t>
      </w:r>
      <w:r w:rsidR="00244E38" w:rsidRPr="009D48C3">
        <w:rPr>
          <w:rFonts w:ascii="Times New Roman" w:hAnsi="Times New Roman" w:cs="Times New Roman"/>
          <w:b/>
          <w:sz w:val="24"/>
        </w:rPr>
        <w:t>(</w:t>
      </w:r>
      <w:proofErr w:type="gramEnd"/>
      <w:r w:rsidR="00315D2E" w:rsidRPr="009D48C3">
        <w:rPr>
          <w:rFonts w:ascii="Times New Roman" w:hAnsi="Times New Roman" w:cs="Times New Roman"/>
          <w:b/>
          <w:sz w:val="24"/>
        </w:rPr>
        <w:t>2</w:t>
      </w:r>
      <w:r w:rsidR="00244E38" w:rsidRPr="009D48C3">
        <w:rPr>
          <w:rFonts w:ascii="Times New Roman" w:hAnsi="Times New Roman" w:cs="Times New Roman"/>
          <w:b/>
          <w:sz w:val="24"/>
        </w:rPr>
        <w:t>.33)</w:t>
      </w:r>
      <w:r w:rsidR="00244E38" w:rsidRPr="009D48C3">
        <w:rPr>
          <w:rFonts w:ascii="Times New Roman" w:hAnsi="Times New Roman" w:cs="Times New Roman"/>
          <w:sz w:val="24"/>
        </w:rPr>
        <w:t>.</w:t>
      </w:r>
    </w:p>
    <w:p w:rsidR="00451571" w:rsidRDefault="00CD2E6D" w:rsidP="00154C19">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64429CA" wp14:editId="300414B5">
            <wp:extent cx="4608756" cy="36957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Pl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1432" cy="3697846"/>
                    </a:xfrm>
                    <a:prstGeom prst="rect">
                      <a:avLst/>
                    </a:prstGeom>
                  </pic:spPr>
                </pic:pic>
              </a:graphicData>
            </a:graphic>
          </wp:inline>
        </w:drawing>
      </w:r>
    </w:p>
    <w:p w:rsidR="00CD2E6D" w:rsidRPr="003B072B" w:rsidRDefault="00CD2E6D" w:rsidP="00154C19">
      <w:pPr>
        <w:spacing w:line="360" w:lineRule="auto"/>
        <w:jc w:val="center"/>
        <w:rPr>
          <w:rFonts w:ascii="Times New Roman" w:hAnsi="Times New Roman" w:cs="Times New Roman"/>
          <w:sz w:val="24"/>
        </w:rPr>
      </w:pPr>
      <w:r w:rsidRPr="003B072B">
        <w:rPr>
          <w:rFonts w:ascii="Times New Roman" w:hAnsi="Times New Roman" w:cs="Times New Roman"/>
          <w:b/>
          <w:sz w:val="18"/>
        </w:rPr>
        <w:t>Fig.</w:t>
      </w:r>
      <w:r w:rsidR="00C347DF">
        <w:rPr>
          <w:rFonts w:ascii="Times New Roman" w:hAnsi="Times New Roman" w:cs="Times New Roman"/>
          <w:b/>
          <w:sz w:val="18"/>
        </w:rPr>
        <w:t xml:space="preserve"> </w:t>
      </w:r>
      <w:r w:rsidR="00432A78">
        <w:rPr>
          <w:rFonts w:ascii="Times New Roman" w:hAnsi="Times New Roman" w:cs="Times New Roman"/>
          <w:b/>
          <w:sz w:val="18"/>
        </w:rPr>
        <w:t>3</w:t>
      </w:r>
      <w:r w:rsidR="00345E9D" w:rsidRPr="003B072B">
        <w:rPr>
          <w:rFonts w:ascii="Times New Roman" w:hAnsi="Times New Roman" w:cs="Times New Roman"/>
          <w:sz w:val="18"/>
        </w:rPr>
        <w:t xml:space="preserve"> </w:t>
      </w:r>
      <w:r w:rsidRPr="003B072B">
        <w:rPr>
          <w:rFonts w:ascii="Times New Roman" w:hAnsi="Times New Roman" w:cs="Times New Roman"/>
          <w:sz w:val="18"/>
        </w:rPr>
        <w:t xml:space="preserve">Indentation force as a function of depth under different H concentrations. All MD specimens (solid lines) have a fixed amount of Ni atoms (5,952,168), and different </w:t>
      </w:r>
      <w:r w:rsidR="00E85A1E">
        <w:rPr>
          <w:rFonts w:ascii="Times New Roman" w:hAnsi="Times New Roman" w:cs="Times New Roman"/>
          <w:sz w:val="18"/>
        </w:rPr>
        <w:t xml:space="preserve">numbers of </w:t>
      </w:r>
      <w:r w:rsidRPr="003B072B">
        <w:rPr>
          <w:rFonts w:ascii="Times New Roman" w:hAnsi="Times New Roman" w:cs="Times New Roman"/>
          <w:sz w:val="18"/>
        </w:rPr>
        <w:t>H atoms, i.e. 0, 500, 1000 and 2000, respectively.</w:t>
      </w:r>
      <w:r w:rsidR="000A0A20" w:rsidRPr="003B072B">
        <w:rPr>
          <w:rFonts w:ascii="Times New Roman" w:hAnsi="Times New Roman" w:cs="Times New Roman"/>
          <w:sz w:val="18"/>
        </w:rPr>
        <w:t xml:space="preserve"> </w:t>
      </w:r>
      <w:r w:rsidR="00570F64" w:rsidRPr="003B072B">
        <w:rPr>
          <w:rFonts w:ascii="Times New Roman" w:hAnsi="Times New Roman" w:cs="Times New Roman"/>
          <w:sz w:val="18"/>
        </w:rPr>
        <w:t>The indenter velocity is 50 m/s, and t</w:t>
      </w:r>
      <w:r w:rsidR="003B072B">
        <w:rPr>
          <w:rFonts w:ascii="Times New Roman" w:hAnsi="Times New Roman" w:cs="Times New Roman"/>
          <w:sz w:val="18"/>
        </w:rPr>
        <w:t xml:space="preserve">he indenter tip radius is </w:t>
      </w:r>
      <w:proofErr w:type="gramStart"/>
      <w:r w:rsidR="003B072B">
        <w:rPr>
          <w:rFonts w:ascii="Times New Roman" w:hAnsi="Times New Roman" w:cs="Times New Roman"/>
          <w:sz w:val="18"/>
        </w:rPr>
        <w:t>6</w:t>
      </w:r>
      <w:proofErr w:type="gramEnd"/>
      <w:r w:rsidR="003B072B">
        <w:rPr>
          <w:rFonts w:ascii="Times New Roman" w:hAnsi="Times New Roman" w:cs="Times New Roman"/>
          <w:sz w:val="18"/>
        </w:rPr>
        <w:t xml:space="preserve"> nm.</w:t>
      </w:r>
      <w:r w:rsidRPr="003B072B">
        <w:rPr>
          <w:rFonts w:ascii="Times New Roman" w:hAnsi="Times New Roman" w:cs="Times New Roman"/>
          <w:sz w:val="18"/>
        </w:rPr>
        <w:t xml:space="preserve"> The analytical model (dash lines) </w:t>
      </w:r>
      <w:proofErr w:type="gramStart"/>
      <w:r w:rsidRPr="003B072B">
        <w:rPr>
          <w:rFonts w:ascii="Times New Roman" w:hAnsi="Times New Roman" w:cs="Times New Roman"/>
          <w:sz w:val="18"/>
        </w:rPr>
        <w:t>is solved</w:t>
      </w:r>
      <w:proofErr w:type="gramEnd"/>
      <w:r w:rsidRPr="003B072B">
        <w:rPr>
          <w:rFonts w:ascii="Times New Roman" w:hAnsi="Times New Roman" w:cs="Times New Roman"/>
          <w:sz w:val="18"/>
        </w:rPr>
        <w:t xml:space="preserve"> for the </w:t>
      </w:r>
      <w:r w:rsidR="009513BC">
        <w:rPr>
          <w:rFonts w:ascii="Times New Roman" w:hAnsi="Times New Roman" w:cs="Times New Roman"/>
          <w:sz w:val="18"/>
        </w:rPr>
        <w:t xml:space="preserve">pure Ni and the system charged with </w:t>
      </w:r>
      <w:r w:rsidRPr="003B072B">
        <w:rPr>
          <w:rFonts w:ascii="Times New Roman" w:hAnsi="Times New Roman" w:cs="Times New Roman"/>
          <w:sz w:val="18"/>
        </w:rPr>
        <w:t>1000 H atoms</w:t>
      </w:r>
      <w:r w:rsidR="007113DA">
        <w:rPr>
          <w:rFonts w:ascii="Times New Roman" w:hAnsi="Times New Roman" w:cs="Times New Roman"/>
          <w:sz w:val="18"/>
        </w:rPr>
        <w:t xml:space="preserve"> scenario</w:t>
      </w:r>
      <w:r w:rsidR="009C5854">
        <w:rPr>
          <w:rFonts w:ascii="Times New Roman" w:hAnsi="Times New Roman" w:cs="Times New Roman"/>
          <w:sz w:val="18"/>
        </w:rPr>
        <w:t>s</w:t>
      </w:r>
      <w:r w:rsidR="007113DA">
        <w:rPr>
          <w:rFonts w:ascii="Times New Roman" w:hAnsi="Times New Roman" w:cs="Times New Roman"/>
          <w:sz w:val="18"/>
        </w:rPr>
        <w:t>.</w:t>
      </w:r>
    </w:p>
    <w:p w:rsidR="00D60FE8" w:rsidRDefault="002C0979" w:rsidP="00154C19">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013960" cy="402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3-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7167" cy="4031652"/>
                    </a:xfrm>
                    <a:prstGeom prst="rect">
                      <a:avLst/>
                    </a:prstGeom>
                  </pic:spPr>
                </pic:pic>
              </a:graphicData>
            </a:graphic>
          </wp:inline>
        </w:drawing>
      </w:r>
    </w:p>
    <w:p w:rsidR="002C0979" w:rsidRDefault="002C0979" w:rsidP="00154C19">
      <w:pPr>
        <w:spacing w:line="360" w:lineRule="auto"/>
        <w:jc w:val="center"/>
        <w:rPr>
          <w:rFonts w:ascii="Times New Roman" w:hAnsi="Times New Roman" w:cs="Times New Roman"/>
        </w:rPr>
      </w:pPr>
      <w:r w:rsidRPr="00EC5151">
        <w:rPr>
          <w:rFonts w:ascii="Times New Roman" w:hAnsi="Times New Roman" w:cs="Times New Roman"/>
          <w:b/>
        </w:rPr>
        <w:t>Fig. 4</w:t>
      </w:r>
      <w:r>
        <w:rPr>
          <w:rFonts w:ascii="Times New Roman" w:hAnsi="Times New Roman" w:cs="Times New Roman"/>
        </w:rPr>
        <w:t xml:space="preserve"> </w:t>
      </w:r>
      <w:r w:rsidR="00256FAB">
        <w:rPr>
          <w:rFonts w:ascii="Times New Roman" w:hAnsi="Times New Roman" w:cs="Times New Roman"/>
        </w:rPr>
        <w:t>E</w:t>
      </w:r>
      <w:r>
        <w:rPr>
          <w:rFonts w:ascii="Times New Roman" w:hAnsi="Times New Roman" w:cs="Times New Roman"/>
        </w:rPr>
        <w:t>quivalent flow stress as a function of strain under uniaxial tension with different numbers of H atoms charged.</w:t>
      </w:r>
    </w:p>
    <w:p w:rsidR="00D916A7" w:rsidRPr="009D48C3" w:rsidRDefault="00D916A7" w:rsidP="00154C19">
      <w:pPr>
        <w:spacing w:line="360" w:lineRule="auto"/>
        <w:jc w:val="both"/>
        <w:rPr>
          <w:rFonts w:ascii="Times New Roman" w:hAnsi="Times New Roman" w:cs="Times New Roman"/>
          <w:sz w:val="24"/>
        </w:rPr>
      </w:pPr>
    </w:p>
    <w:p w:rsidR="00CA0CC7" w:rsidRPr="009D48C3" w:rsidRDefault="00CA0CC7"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Based on experiments of metals, Tabor </w:t>
      </w:r>
      <w:r w:rsidR="007A052F"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&lt;EndNote&gt;&lt;Cite&gt;&lt;Author&gt;Tabor&lt;/Author&gt;&lt;Year&gt;1951&lt;/Year&gt;&lt;RecNum&gt;36805&lt;/RecNum&gt;&lt;DisplayText&gt;[75]&lt;/DisplayText&gt;&lt;record&gt;&lt;rec-number&gt;36805&lt;/rec-number&gt;&lt;foreign-keys&gt;&lt;key app="EN" db-id="50wxdpzd9vd5r7e9t5b595djrfpttrxw9avp" timestamp="1496501761"&gt;36805&lt;/key&gt;&lt;/foreign-keys&gt;&lt;ref-type name="Book"&gt;6&lt;/ref-type&gt;&lt;contributors&gt;&lt;authors&gt;&lt;author&gt;D. Tabor&lt;/author&gt;&lt;/authors&gt;&lt;/contributors&gt;&lt;titles&gt;&lt;title&gt;The Hardness of Metals&lt;/title&gt;&lt;/titles&gt;&lt;dates&gt;&lt;year&gt;1951&lt;/year&gt;&lt;/dates&gt;&lt;publisher&gt;Clarendon Press&lt;/publisher&gt;&lt;urls&gt;&lt;/urls&gt;&lt;/record&gt;&lt;/Cite&gt;&lt;/EndNote&gt;</w:instrText>
      </w:r>
      <w:r w:rsidR="007A052F"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[75]</w:t>
      </w:r>
      <w:r w:rsidR="007A052F" w:rsidRPr="009D48C3">
        <w:rPr>
          <w:rFonts w:ascii="Times New Roman" w:hAnsi="Times New Roman" w:cs="Times New Roman"/>
          <w:color w:val="0070C0"/>
          <w:sz w:val="24"/>
        </w:rPr>
        <w:fldChar w:fldCharType="end"/>
      </w:r>
      <w:r w:rsidR="007A052F" w:rsidRPr="009D48C3">
        <w:rPr>
          <w:rFonts w:ascii="Times New Roman" w:hAnsi="Times New Roman" w:cs="Times New Roman"/>
          <w:sz w:val="24"/>
        </w:rPr>
        <w:t xml:space="preserve"> </w:t>
      </w:r>
      <w:r w:rsidRPr="009D48C3">
        <w:rPr>
          <w:rFonts w:ascii="Times New Roman" w:hAnsi="Times New Roman" w:cs="Times New Roman"/>
          <w:sz w:val="24"/>
        </w:rPr>
        <w:t xml:space="preserve">proposed the following relation between flow stress and strain in uniaxial tension equivalent to the corresponding indentation test. </w:t>
      </w:r>
    </w:p>
    <w:p w:rsidR="00CA0CC7" w:rsidRPr="009D48C3" w:rsidRDefault="00455B41" w:rsidP="00154C19">
      <w:pPr>
        <w:pStyle w:val="formula0"/>
        <w:spacing w:line="360" w:lineRule="auto"/>
        <w:rPr>
          <w:rFonts w:ascii="Times New Roman" w:hAnsi="Times New Roman"/>
          <w:sz w:val="24"/>
        </w:rPr>
      </w:pPr>
      <w:r w:rsidRPr="009D48C3">
        <w:rPr>
          <w:sz w:val="24"/>
        </w:rPr>
        <w:tab/>
      </w:r>
      <m:oMath>
        <m:sSub>
          <m:sSubPr>
            <m:ctrlPr>
              <w:rPr>
                <w:sz w:val="24"/>
              </w:rPr>
            </m:ctrlPr>
          </m:sSubPr>
          <m:e>
            <m:r>
              <w:rPr>
                <w:sz w:val="24"/>
              </w:rPr>
              <m:t>σ</m:t>
            </m:r>
          </m:e>
          <m:sub>
            <m:r>
              <w:rPr>
                <w:sz w:val="24"/>
              </w:rPr>
              <m:t>t</m:t>
            </m:r>
          </m:sub>
        </m:sSub>
        <m:r>
          <w:rPr>
            <w:sz w:val="24"/>
          </w:rPr>
          <m:t>=</m:t>
        </m:r>
        <m:f>
          <m:fPr>
            <m:ctrlPr>
              <w:rPr>
                <w:sz w:val="24"/>
              </w:rPr>
            </m:ctrlPr>
          </m:fPr>
          <m:num>
            <m:sSub>
              <m:sSubPr>
                <m:ctrlPr>
                  <w:rPr>
                    <w:sz w:val="24"/>
                  </w:rPr>
                </m:ctrlPr>
              </m:sSubPr>
              <m:e>
                <m:r>
                  <w:rPr>
                    <w:sz w:val="24"/>
                  </w:rPr>
                  <m:t>p</m:t>
                </m:r>
              </m:e>
              <m:sub>
                <m:r>
                  <w:rPr>
                    <w:sz w:val="24"/>
                  </w:rPr>
                  <m:t>m</m:t>
                </m:r>
              </m:sub>
            </m:sSub>
          </m:num>
          <m:den>
            <m:r>
              <w:rPr>
                <w:sz w:val="24"/>
              </w:rPr>
              <m:t>ψ</m:t>
            </m:r>
          </m:den>
        </m:f>
        <m:r>
          <w:rPr>
            <w:sz w:val="24"/>
          </w:rPr>
          <m:t>=</m:t>
        </m:r>
        <m:f>
          <m:fPr>
            <m:ctrlPr>
              <w:rPr>
                <w:sz w:val="24"/>
              </w:rPr>
            </m:ctrlPr>
          </m:fPr>
          <m:num>
            <m:sSub>
              <m:sSubPr>
                <m:ctrlPr>
                  <w:rPr>
                    <w:sz w:val="24"/>
                  </w:rPr>
                </m:ctrlPr>
              </m:sSubPr>
              <m:e>
                <m:r>
                  <w:rPr>
                    <w:sz w:val="24"/>
                  </w:rPr>
                  <m:t>F</m:t>
                </m:r>
              </m:e>
              <m:sub>
                <m:r>
                  <w:rPr>
                    <w:sz w:val="24"/>
                  </w:rPr>
                  <m:t>ind</m:t>
                </m:r>
              </m:sub>
            </m:sSub>
            <m:r>
              <w:rPr>
                <w:sz w:val="24"/>
              </w:rPr>
              <m:t>/A</m:t>
            </m:r>
          </m:num>
          <m:den>
            <m:r>
              <w:rPr>
                <w:sz w:val="24"/>
              </w:rPr>
              <m:t>ψ</m:t>
            </m:r>
          </m:den>
        </m:f>
      </m:oMath>
      <w:r w:rsidRPr="009D48C3">
        <w:rPr>
          <w:sz w:val="24"/>
        </w:rPr>
        <w:tab/>
      </w:r>
      <w:r w:rsidRPr="009D48C3">
        <w:rPr>
          <w:rFonts w:ascii="Times New Roman" w:hAnsi="Times New Roman"/>
          <w:sz w:val="24"/>
        </w:rPr>
        <w:t>(3.1)</w:t>
      </w:r>
    </w:p>
    <w:p w:rsidR="00455B41" w:rsidRPr="009D48C3" w:rsidRDefault="00455B41" w:rsidP="00154C19">
      <w:pPr>
        <w:pStyle w:val="formula0"/>
        <w:spacing w:line="360" w:lineRule="auto"/>
        <w:rPr>
          <w:rFonts w:ascii="Times New Roman" w:hAnsi="Times New Roman"/>
          <w:sz w:val="24"/>
        </w:rPr>
      </w:pPr>
      <w:r w:rsidRPr="009D48C3">
        <w:rPr>
          <w:sz w:val="24"/>
        </w:rPr>
        <w:tab/>
      </w:r>
      <m:oMath>
        <m:sSub>
          <m:sSubPr>
            <m:ctrlPr>
              <w:rPr>
                <w:sz w:val="24"/>
              </w:rPr>
            </m:ctrlPr>
          </m:sSubPr>
          <m:e>
            <m:r>
              <w:rPr>
                <w:sz w:val="24"/>
              </w:rPr>
              <m:t>ε</m:t>
            </m:r>
          </m:e>
          <m:sub>
            <m:r>
              <w:rPr>
                <w:sz w:val="24"/>
              </w:rPr>
              <m:t>t</m:t>
            </m:r>
          </m:sub>
        </m:sSub>
        <m:r>
          <w:rPr>
            <w:sz w:val="24"/>
          </w:rPr>
          <m:t>=0.2</m:t>
        </m:r>
        <m:f>
          <m:fPr>
            <m:ctrlPr>
              <w:rPr>
                <w:sz w:val="24"/>
              </w:rPr>
            </m:ctrlPr>
          </m:fPr>
          <m:num>
            <m:r>
              <w:rPr>
                <w:sz w:val="24"/>
              </w:rPr>
              <m:t>a</m:t>
            </m:r>
          </m:num>
          <m:den>
            <m:r>
              <w:rPr>
                <w:sz w:val="24"/>
              </w:rPr>
              <m:t>R</m:t>
            </m:r>
          </m:den>
        </m:f>
      </m:oMath>
      <w:r w:rsidRPr="009D48C3">
        <w:rPr>
          <w:sz w:val="24"/>
        </w:rPr>
        <w:tab/>
      </w:r>
      <w:r w:rsidRPr="009D48C3">
        <w:rPr>
          <w:rFonts w:ascii="Times New Roman" w:hAnsi="Times New Roman"/>
          <w:sz w:val="24"/>
        </w:rPr>
        <w:t>(3.2)</w:t>
      </w:r>
    </w:p>
    <w:p w:rsidR="007B0309" w:rsidRPr="009D48C3" w:rsidRDefault="00BF4E05" w:rsidP="00154C19">
      <w:pPr>
        <w:spacing w:line="360" w:lineRule="auto"/>
        <w:jc w:val="both"/>
        <w:rPr>
          <w:rFonts w:ascii="Times New Roman" w:hAnsi="Times New Roman" w:cs="Times New Roman"/>
          <w:sz w:val="24"/>
        </w:rPr>
      </w:pPr>
      <w:proofErr w:type="gramStart"/>
      <w:r w:rsidRPr="009D48C3">
        <w:rPr>
          <w:rFonts w:ascii="Times New Roman" w:hAnsi="Times New Roman" w:cs="Times New Roman"/>
          <w:sz w:val="24"/>
        </w:rPr>
        <w:t>where</w:t>
      </w:r>
      <w:proofErr w:type="gramEnd"/>
      <w:r w:rsidRPr="009D48C3">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σ</m:t>
            </m:r>
          </m:e>
          <m:sub>
            <m:r>
              <w:rPr>
                <w:rFonts w:ascii="Cambria Math" w:hAnsi="Cambria Math" w:cs="Times New Roman"/>
                <w:sz w:val="24"/>
              </w:rPr>
              <m:t>t</m:t>
            </m:r>
          </m:sub>
        </m:sSub>
      </m:oMath>
      <w:r w:rsidR="008B634A" w:rsidRPr="009D48C3">
        <w:rPr>
          <w:rFonts w:ascii="Times New Roman" w:hAnsi="Times New Roman" w:cs="Times New Roman"/>
          <w:sz w:val="24"/>
        </w:rPr>
        <w:t xml:space="preserve"> and </w:t>
      </w:r>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rPr>
              <m:t>t</m:t>
            </m:r>
          </m:sub>
        </m:sSub>
      </m:oMath>
      <w:r w:rsidR="008B634A" w:rsidRPr="009D48C3">
        <w:rPr>
          <w:rFonts w:ascii="Times New Roman" w:hAnsi="Times New Roman" w:cs="Times New Roman"/>
          <w:sz w:val="24"/>
        </w:rPr>
        <w:t xml:space="preserve"> </w:t>
      </w:r>
      <w:r w:rsidRPr="009D48C3">
        <w:rPr>
          <w:rFonts w:ascii="Times New Roman" w:hAnsi="Times New Roman" w:cs="Times New Roman"/>
          <w:sz w:val="24"/>
        </w:rPr>
        <w:t xml:space="preserve">are flow stress and strain in uniaxial tension, </w:t>
      </w:r>
      <m:oMath>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m</m:t>
            </m:r>
          </m:sub>
        </m:sSub>
      </m:oMath>
      <w:r w:rsidR="00B76ED8" w:rsidRPr="009D48C3">
        <w:rPr>
          <w:rFonts w:ascii="Times New Roman" w:hAnsi="Times New Roman" w:cs="Times New Roman"/>
          <w:sz w:val="24"/>
        </w:rPr>
        <w:t xml:space="preserve"> </w:t>
      </w:r>
      <w:r w:rsidR="00212AFD" w:rsidRPr="009D48C3">
        <w:rPr>
          <w:rFonts w:ascii="Times New Roman" w:hAnsi="Times New Roman" w:cs="Times New Roman"/>
          <w:sz w:val="24"/>
        </w:rPr>
        <w:t xml:space="preserve">is mean indentation pressure, </w:t>
      </w:r>
      <m:oMath>
        <m:r>
          <w:rPr>
            <w:rFonts w:ascii="Cambria Math" w:hAnsi="Cambria Math" w:cs="Times New Roman"/>
            <w:sz w:val="24"/>
          </w:rPr>
          <m:t>ψ</m:t>
        </m:r>
      </m:oMath>
      <w:r w:rsidR="007B251F" w:rsidRPr="009D48C3">
        <w:rPr>
          <w:rFonts w:ascii="Times New Roman" w:hAnsi="Times New Roman" w:cs="Times New Roman"/>
          <w:sz w:val="24"/>
        </w:rPr>
        <w:t xml:space="preserve"> </w:t>
      </w:r>
      <w:r w:rsidR="00212AFD" w:rsidRPr="009D48C3">
        <w:rPr>
          <w:rFonts w:ascii="Times New Roman" w:hAnsi="Times New Roman" w:cs="Times New Roman"/>
          <w:sz w:val="24"/>
        </w:rPr>
        <w:t>is the plastic constraint factor</w:t>
      </w:r>
      <w:r w:rsidR="00473EC0" w:rsidRPr="009D48C3">
        <w:rPr>
          <w:rFonts w:ascii="Times New Roman" w:hAnsi="Times New Roman" w:cs="Times New Roman"/>
          <w:sz w:val="24"/>
        </w:rPr>
        <w:t xml:space="preserve"> (taken as 3 </w:t>
      </w:r>
      <w:r w:rsidR="00542BB7" w:rsidRPr="009D48C3">
        <w:rPr>
          <w:rFonts w:ascii="Times New Roman" w:hAnsi="Times New Roman" w:cs="Times New Roman"/>
          <w:color w:val="0070C0"/>
          <w:sz w:val="24"/>
        </w:rPr>
        <w:fldChar w:fldCharType="begin">
          <w:fldData xml:space="preserve">PEVuZE5vdGU+PENpdGU+PEF1dGhvcj5LYW5nPC9BdXRob3I+PFllYXI+MjAxMzwvWWVhcj48UmVj
TnVtPjM2ODAwPC9SZWNOdW0+PERpc3BsYXlUZXh0Pls1NCwgNzVdPC9EaXNwbGF5VGV4dD48cmVj
b3JkPjxyZWMtbnVtYmVyPjM2ODAwPC9yZWMtbnVtYmVyPjxmb3JlaWduLWtleXM+PGtleSBhcHA9
IkVOIiBkYi1pZD0iNTB3eGRwemQ5dmQ1cjdlOXQ1YjU5NWRqcmZwdHRyeHc5YXZwIiB0aW1lc3Rh
bXA9IjE0OTYwODU3MDAiPjM2ODAwPC9rZXk+PC9mb3JlaWduLWtleXM+PHJlZi10eXBlIG5hbWU9
IkpvdXJuYWwgQXJ0aWNsZSI+MTc8L3JlZi10eXBlPjxjb250cmlidXRvcnM+PGF1dGhvcnM+PGF1
dGhvcj5LYW5nLCBTLiBLLjwvYXV0aG9yPjxhdXRob3I+S2ltLCBZLiBDLjwvYXV0aG9yPjxhdXRo
b3I+S2ltLCBLLiBILjwvYXV0aG9yPjxhdXRob3I+S2ltLCBKLiBZLjwvYXV0aG9yPjxhdXRob3I+
S3dvbiwgRC48L2F1dGhvcj48L2F1dGhvcnM+PC9jb250cmlidXRvcnM+PGF1dGgtYWRkcmVzcz5T
ZW91bCBOYXRsIFVuaXYsIERlcHQgTWF0IFNjaSAmYW1wOyBFbmduLCBTZW91bCAxNTE3NDQsIFNv
dXRoIEtvcmVhJiN4RDtVTklTVCwgU2NoIE1lY2ggJmFtcDsgQWR2IE1hdCBFbmduLCBVbHNhbiA2
ODk3OTgsIFNvdXRoIEtvcmVhPC9hdXRoLWFkZHJlc3M+PHRpdGxlcz48dGl0bGU+RXh0ZW5kZWQg
ZXhwYW5kaW5nIGNhdml0eSBtb2RlbCBmb3IgbWVhc3VyZW1lbnQgb2YgZmxvdyBwcm9wZXJ0aWVz
IHVzaW5nIGluc3RydW1lbnRlZCBzcGhlcmljYWwgaW5kZW50YXRpb248L3RpdGxlPjxzZWNvbmRh
cnktdGl0bGU+SW50ZXJuYXRpb25hbCBKb3VybmFsIG9mIFBsYXN0aWNpdHk8L3NlY29uZGFyeS10
aXRsZT48YWx0LXRpdGxlPkludCBKIFBsYXN0aWNpdHk8L2FsdC10aXRsZT48L3RpdGxlcz48cGVy
aW9kaWNhbD48ZnVsbC10aXRsZT5JbnRlcm5hdGlvbmFsIEpvdXJuYWwgb2YgUGxhc3RpY2l0eTwv
ZnVsbC10aXRsZT48YWJici0xPkludC4gSi4gUGxhc3QuPC9hYmJyLTE+PGFiYnItMj5JbnQgSiBQ
bGFzdDwvYWJici0yPjwvcGVyaW9kaWNhbD48cGFnZXM+MS0xNTwvcGFnZXM+PHZvbHVtZT40OTwv
dm9sdW1lPjxrZXl3b3Jkcz48a2V5d29yZD5pbnN0cnVtZW50ZWQgaW5kZW50YXRpb248L2tleXdv
cmQ+PGtleXdvcmQ+ZWxhc3RpYy1wbGFzdGljIG1hdGVyaWFsPC9rZXl3b3JkPjxrZXl3b3JkPm1l
dGFsbGljIG1hdGVyaWFsPC9rZXl3b3JkPjxrZXl3b3JkPm1lY2hhbmljYWwgdGVzdGluZzwva2V5
d29yZD48a2V5d29yZD5zdHJlc3Mtc3RyYWluIGN1cnZlPC9rZXl3b3JkPjxrZXl3b3JkPmNvbnN0
aXR1dGl2ZSByZXNwb25zZTwva2V5d29yZD48a2V5d29yZD5lbGFzdG9wbGFzdGljIG1lZGl1bTwv
a2V5d29yZD48a2V5d29yZD50ZW5zaWxlIHByb3BlcnRpZXM8L2tleXdvcmQ+PGtleXdvcmQ+Zmlu
aXRlLWVsZW1lbnQ8L2tleXdvcmQ+PGtleXdvcmQ+cGxhc3RpYy1mbG93PC9rZXl3b3JkPjxrZXl3
b3JkPm5hbm9pbmRlbnRhdGlvbjwva2V5d29yZD48a2V5d29yZD5kZWZvcm1hdGlvbjwva2V5d29y
ZD48a2V5d29yZD5pbmRlbnRlcnM8L2tleXdvcmQ+PGtleXdvcmQ+aGFyZG5lc3M8L2tleXdvcmQ+
PC9rZXl3b3Jkcz48ZGF0ZXM+PHllYXI+MjAxMzwveWVhcj48cHViLWRhdGVzPjxkYXRlPk9jdDwv
ZGF0ZT48L3B1Yi1kYXRlcz48L2RhdGVzPjxpc2JuPjA3NDktNjQxOTwvaXNibj48YWNjZXNzaW9u
LW51bT5XT1M6MDAwMzIzMDIzNTAwMDAxPC9hY2Nlc3Npb24tbnVtPjx1cmxzPjxyZWxhdGVkLXVy
bHM+PHVybD4mbHQ7R28gdG8gSVNJJmd0OzovL1dPUzowMDAzMjMwMjM1MDAwMDE8L3VybD48dXJs
Pmh0dHA6Ly9hYy5lbHMtY2RuLmNvbS9TMDc0OTY0MTkxMzAwMDU5NC8xLXMyLjAtUzA3NDk2NDE5
MTMwMDA1OTQtbWFpbi5wZGY/X3RpZD0xYzg2Zjc1Mi00NGE0LTExZTctOTJiNi0wMDAwMGFhY2Iz
NWUmYW1wO2FjZG5hdD0xNDk2MDg1OTEwX2U2NzY3OGZkYTU0NDBiYThkMmVkMGMxYjNiMTAxYTlm
PC91cmw+PC9yZWxhdGVkLXVybHM+PC91cmxzPjxlbGVjdHJvbmljLXJlc291cmNlLW51bT4xMC4x
MDE2L2ouaWpwbGFzLjIwMTMuMDIuMDE0PC9lbGVjdHJvbmljLXJlc291cmNlLW51bT48bGFuZ3Vh
Z2U+RW5nbGlzaDwvbGFuZ3VhZ2U+PC9yZWNvcmQ+PC9DaXRlPjxDaXRlPjxBdXRob3I+VGFib3I8
L0F1dGhvcj48WWVhcj4xOTUxPC9ZZWFyPjxSZWNOdW0+MzY4MDU8L1JlY051bT48cmVjb3JkPjxy
ZWMtbnVtYmVyPjM2ODA1PC9yZWMtbnVtYmVyPjxmb3JlaWduLWtleXM+PGtleSBhcHA9IkVOIiBk
Yi1pZD0iNTB3eGRwemQ5dmQ1cjdlOXQ1YjU5NWRqcmZwdHRyeHc5YXZwIiB0aW1lc3RhbXA9IjE0
OTY1MDE3NjEiPjM2ODA1PC9rZXk+PC9mb3JlaWduLWtleXM+PHJlZi10eXBlIG5hbWU9IkJvb2si
PjY8L3JlZi10eXBlPjxjb250cmlidXRvcnM+PGF1dGhvcnM+PGF1dGhvcj5ELiBUYWJvcjwvYXV0
aG9yPjwvYXV0aG9ycz48L2NvbnRyaWJ1dG9ycz48dGl0bGVzPjx0aXRsZT5UaGUgSGFyZG5lc3Mg
b2YgTWV0YWxzPC90aXRsZT48L3RpdGxlcz48ZGF0ZXM+PHllYXI+MTk1MTwveWVhcj48L2RhdGVz
PjxwdWJsaXNoZXI+Q2xhcmVuZG9uIFByZXNzPC9wdWJsaXNoZXI+PHVybHM+PC91cmxzPjwvcmVj
b3JkPjwvQ2l0ZT48L0VuZE5vdGU+AG==
</w:fldData>
        </w:fldChar>
      </w:r>
      <w:r w:rsidR="002C65AD" w:rsidRPr="009D48C3">
        <w:rPr>
          <w:rFonts w:ascii="Times New Roman" w:hAnsi="Times New Roman" w:cs="Times New Roman"/>
          <w:color w:val="0070C0"/>
          <w:sz w:val="24"/>
        </w:rPr>
        <w:instrText xml:space="preserve"> ADDIN EN.CITE </w:instrText>
      </w:r>
      <w:r w:rsidR="002C65AD" w:rsidRPr="009D48C3">
        <w:rPr>
          <w:rFonts w:ascii="Times New Roman" w:hAnsi="Times New Roman" w:cs="Times New Roman"/>
          <w:color w:val="0070C0"/>
          <w:sz w:val="24"/>
        </w:rPr>
        <w:fldChar w:fldCharType="begin">
          <w:fldData xml:space="preserve">PEVuZE5vdGU+PENpdGU+PEF1dGhvcj5LYW5nPC9BdXRob3I+PFllYXI+MjAxMzwvWWVhcj48UmVj
TnVtPjM2ODAwPC9SZWNOdW0+PERpc3BsYXlUZXh0Pls1NCwgNzVdPC9EaXNwbGF5VGV4dD48cmVj
b3JkPjxyZWMtbnVtYmVyPjM2ODAwPC9yZWMtbnVtYmVyPjxmb3JlaWduLWtleXM+PGtleSBhcHA9
IkVOIiBkYi1pZD0iNTB3eGRwemQ5dmQ1cjdlOXQ1YjU5NWRqcmZwdHRyeHc5YXZwIiB0aW1lc3Rh
bXA9IjE0OTYwODU3MDAiPjM2ODAwPC9rZXk+PC9mb3JlaWduLWtleXM+PHJlZi10eXBlIG5hbWU9
IkpvdXJuYWwgQXJ0aWNsZSI+MTc8L3JlZi10eXBlPjxjb250cmlidXRvcnM+PGF1dGhvcnM+PGF1
dGhvcj5LYW5nLCBTLiBLLjwvYXV0aG9yPjxhdXRob3I+S2ltLCBZLiBDLjwvYXV0aG9yPjxhdXRo
b3I+S2ltLCBLLiBILjwvYXV0aG9yPjxhdXRob3I+S2ltLCBKLiBZLjwvYXV0aG9yPjxhdXRob3I+
S3dvbiwgRC48L2F1dGhvcj48L2F1dGhvcnM+PC9jb250cmlidXRvcnM+PGF1dGgtYWRkcmVzcz5T
ZW91bCBOYXRsIFVuaXYsIERlcHQgTWF0IFNjaSAmYW1wOyBFbmduLCBTZW91bCAxNTE3NDQsIFNv
dXRoIEtvcmVhJiN4RDtVTklTVCwgU2NoIE1lY2ggJmFtcDsgQWR2IE1hdCBFbmduLCBVbHNhbiA2
ODk3OTgsIFNvdXRoIEtvcmVhPC9hdXRoLWFkZHJlc3M+PHRpdGxlcz48dGl0bGU+RXh0ZW5kZWQg
ZXhwYW5kaW5nIGNhdml0eSBtb2RlbCBmb3IgbWVhc3VyZW1lbnQgb2YgZmxvdyBwcm9wZXJ0aWVz
IHVzaW5nIGluc3RydW1lbnRlZCBzcGhlcmljYWwgaW5kZW50YXRpb248L3RpdGxlPjxzZWNvbmRh
cnktdGl0bGU+SW50ZXJuYXRpb25hbCBKb3VybmFsIG9mIFBsYXN0aWNpdHk8L3NlY29uZGFyeS10
aXRsZT48YWx0LXRpdGxlPkludCBKIFBsYXN0aWNpdHk8L2FsdC10aXRsZT48L3RpdGxlcz48cGVy
aW9kaWNhbD48ZnVsbC10aXRsZT5JbnRlcm5hdGlvbmFsIEpvdXJuYWwgb2YgUGxhc3RpY2l0eTwv
ZnVsbC10aXRsZT48YWJici0xPkludC4gSi4gUGxhc3QuPC9hYmJyLTE+PGFiYnItMj5JbnQgSiBQ
bGFzdDwvYWJici0yPjwvcGVyaW9kaWNhbD48cGFnZXM+MS0xNTwvcGFnZXM+PHZvbHVtZT40OTwv
dm9sdW1lPjxrZXl3b3Jkcz48a2V5d29yZD5pbnN0cnVtZW50ZWQgaW5kZW50YXRpb248L2tleXdv
cmQ+PGtleXdvcmQ+ZWxhc3RpYy1wbGFzdGljIG1hdGVyaWFsPC9rZXl3b3JkPjxrZXl3b3JkPm1l
dGFsbGljIG1hdGVyaWFsPC9rZXl3b3JkPjxrZXl3b3JkPm1lY2hhbmljYWwgdGVzdGluZzwva2V5
d29yZD48a2V5d29yZD5zdHJlc3Mtc3RyYWluIGN1cnZlPC9rZXl3b3JkPjxrZXl3b3JkPmNvbnN0
aXR1dGl2ZSByZXNwb25zZTwva2V5d29yZD48a2V5d29yZD5lbGFzdG9wbGFzdGljIG1lZGl1bTwv
a2V5d29yZD48a2V5d29yZD50ZW5zaWxlIHByb3BlcnRpZXM8L2tleXdvcmQ+PGtleXdvcmQ+Zmlu
aXRlLWVsZW1lbnQ8L2tleXdvcmQ+PGtleXdvcmQ+cGxhc3RpYy1mbG93PC9rZXl3b3JkPjxrZXl3
b3JkPm5hbm9pbmRlbnRhdGlvbjwva2V5d29yZD48a2V5d29yZD5kZWZvcm1hdGlvbjwva2V5d29y
ZD48a2V5d29yZD5pbmRlbnRlcnM8L2tleXdvcmQ+PGtleXdvcmQ+aGFyZG5lc3M8L2tleXdvcmQ+
PC9rZXl3b3Jkcz48ZGF0ZXM+PHllYXI+MjAxMzwveWVhcj48cHViLWRhdGVzPjxkYXRlPk9jdDwv
ZGF0ZT48L3B1Yi1kYXRlcz48L2RhdGVzPjxpc2JuPjA3NDktNjQxOTwvaXNibj48YWNjZXNzaW9u
LW51bT5XT1M6MDAwMzIzMDIzNTAwMDAxPC9hY2Nlc3Npb24tbnVtPjx1cmxzPjxyZWxhdGVkLXVy
bHM+PHVybD4mbHQ7R28gdG8gSVNJJmd0OzovL1dPUzowMDAzMjMwMjM1MDAwMDE8L3VybD48dXJs
Pmh0dHA6Ly9hYy5lbHMtY2RuLmNvbS9TMDc0OTY0MTkxMzAwMDU5NC8xLXMyLjAtUzA3NDk2NDE5
MTMwMDA1OTQtbWFpbi5wZGY/X3RpZD0xYzg2Zjc1Mi00NGE0LTExZTctOTJiNi0wMDAwMGFhY2Iz
NWUmYW1wO2FjZG5hdD0xNDk2MDg1OTEwX2U2NzY3OGZkYTU0NDBiYThkMmVkMGMxYjNiMTAxYTlm
PC91cmw+PC9yZWxhdGVkLXVybHM+PC91cmxzPjxlbGVjdHJvbmljLXJlc291cmNlLW51bT4xMC4x
MDE2L2ouaWpwbGFzLjIwMTMuMDIuMDE0PC9lbGVjdHJvbmljLXJlc291cmNlLW51bT48bGFuZ3Vh
Z2U+RW5nbGlzaDwvbGFuZ3VhZ2U+PC9yZWNvcmQ+PC9DaXRlPjxDaXRlPjxBdXRob3I+VGFib3I8
L0F1dGhvcj48WWVhcj4xOTUxPC9ZZWFyPjxSZWNOdW0+MzY4MDU8L1JlY051bT48cmVjb3JkPjxy
ZWMtbnVtYmVyPjM2ODA1PC9yZWMtbnVtYmVyPjxmb3JlaWduLWtleXM+PGtleSBhcHA9IkVOIiBk
Yi1pZD0iNTB3eGRwemQ5dmQ1cjdlOXQ1YjU5NWRqcmZwdHRyeHc5YXZwIiB0aW1lc3RhbXA9IjE0
OTY1MDE3NjEiPjM2ODA1PC9rZXk+PC9mb3JlaWduLWtleXM+PHJlZi10eXBlIG5hbWU9IkJvb2si
PjY8L3JlZi10eXBlPjxjb250cmlidXRvcnM+PGF1dGhvcnM+PGF1dGhvcj5ELiBUYWJvcjwvYXV0
aG9yPjwvYXV0aG9ycz48L2NvbnRyaWJ1dG9ycz48dGl0bGVzPjx0aXRsZT5UaGUgSGFyZG5lc3Mg
b2YgTWV0YWxzPC90aXRsZT48L3RpdGxlcz48ZGF0ZXM+PHllYXI+MTk1MTwveWVhcj48L2RhdGVz
PjxwdWJsaXNoZXI+Q2xhcmVuZG9uIFByZXNzPC9wdWJsaXNoZXI+PHVybHM+PC91cmxzPjwvcmVj
b3JkPjwvQ2l0ZT48L0VuZE5vdGU+AG==
</w:fldData>
        </w:fldChar>
      </w:r>
      <w:r w:rsidR="002C65AD" w:rsidRPr="009D48C3">
        <w:rPr>
          <w:rFonts w:ascii="Times New Roman" w:hAnsi="Times New Roman" w:cs="Times New Roman"/>
          <w:color w:val="0070C0"/>
          <w:sz w:val="24"/>
        </w:rPr>
        <w:instrText xml:space="preserve"> ADDIN EN.CITE.DATA </w:instrText>
      </w:r>
      <w:r w:rsidR="002C65AD" w:rsidRPr="009D48C3">
        <w:rPr>
          <w:rFonts w:ascii="Times New Roman" w:hAnsi="Times New Roman" w:cs="Times New Roman"/>
          <w:color w:val="0070C0"/>
          <w:sz w:val="24"/>
        </w:rPr>
      </w:r>
      <w:r w:rsidR="002C65AD" w:rsidRPr="009D48C3">
        <w:rPr>
          <w:rFonts w:ascii="Times New Roman" w:hAnsi="Times New Roman" w:cs="Times New Roman"/>
          <w:color w:val="0070C0"/>
          <w:sz w:val="24"/>
        </w:rPr>
        <w:fldChar w:fldCharType="end"/>
      </w:r>
      <w:r w:rsidR="00542BB7" w:rsidRPr="009D48C3">
        <w:rPr>
          <w:rFonts w:ascii="Times New Roman" w:hAnsi="Times New Roman" w:cs="Times New Roman"/>
          <w:color w:val="0070C0"/>
          <w:sz w:val="24"/>
        </w:rPr>
      </w:r>
      <w:r w:rsidR="00542BB7"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[54, 75]</w:t>
      </w:r>
      <w:r w:rsidR="00542BB7" w:rsidRPr="009D48C3">
        <w:rPr>
          <w:rFonts w:ascii="Times New Roman" w:hAnsi="Times New Roman" w:cs="Times New Roman"/>
          <w:color w:val="0070C0"/>
          <w:sz w:val="24"/>
        </w:rPr>
        <w:fldChar w:fldCharType="end"/>
      </w:r>
      <w:r w:rsidR="00473EC0" w:rsidRPr="009D48C3">
        <w:rPr>
          <w:rFonts w:ascii="Times New Roman" w:hAnsi="Times New Roman" w:cs="Times New Roman"/>
          <w:sz w:val="24"/>
        </w:rPr>
        <w:t>)</w:t>
      </w:r>
      <w:r w:rsidR="00212AFD" w:rsidRPr="009D48C3">
        <w:rPr>
          <w:rFonts w:ascii="Times New Roman" w:hAnsi="Times New Roman" w:cs="Times New Roman"/>
          <w:sz w:val="24"/>
        </w:rPr>
        <w:t xml:space="preserve">, </w:t>
      </w:r>
      <m:oMath>
        <m:r>
          <w:rPr>
            <w:rFonts w:ascii="Cambria Math" w:hAnsi="Cambria Math" w:cs="Times New Roman"/>
            <w:sz w:val="24"/>
          </w:rPr>
          <m:t>A</m:t>
        </m:r>
      </m:oMath>
      <w:r w:rsidR="00F31CA8" w:rsidRPr="009D48C3">
        <w:rPr>
          <w:rFonts w:ascii="Times New Roman" w:hAnsi="Times New Roman" w:cs="Times New Roman"/>
          <w:sz w:val="24"/>
        </w:rPr>
        <w:t xml:space="preserve"> </w:t>
      </w:r>
      <w:r w:rsidR="00212AFD" w:rsidRPr="009D48C3">
        <w:rPr>
          <w:rFonts w:ascii="Times New Roman" w:hAnsi="Times New Roman" w:cs="Times New Roman"/>
          <w:sz w:val="24"/>
        </w:rPr>
        <w:t xml:space="preserve">is the cross-sectional contact area of the indenter. </w:t>
      </w:r>
      <w:r w:rsidR="00BD0B09" w:rsidRPr="009D48C3">
        <w:rPr>
          <w:rFonts w:ascii="Times New Roman" w:hAnsi="Times New Roman" w:cs="Times New Roman"/>
          <w:b/>
          <w:sz w:val="24"/>
        </w:rPr>
        <w:t>Fig.</w:t>
      </w:r>
      <w:r w:rsidR="00B45B4F" w:rsidRPr="009D48C3">
        <w:rPr>
          <w:rFonts w:ascii="Times New Roman" w:hAnsi="Times New Roman" w:cs="Times New Roman"/>
          <w:b/>
          <w:sz w:val="24"/>
        </w:rPr>
        <w:t xml:space="preserve"> </w:t>
      </w:r>
      <w:r w:rsidR="00BD0B09" w:rsidRPr="009D48C3">
        <w:rPr>
          <w:rFonts w:ascii="Times New Roman" w:hAnsi="Times New Roman" w:cs="Times New Roman"/>
          <w:b/>
          <w:sz w:val="24"/>
        </w:rPr>
        <w:t>4</w:t>
      </w:r>
      <w:r w:rsidR="00BD0B09" w:rsidRPr="009D48C3">
        <w:rPr>
          <w:rFonts w:ascii="Times New Roman" w:hAnsi="Times New Roman" w:cs="Times New Roman"/>
          <w:sz w:val="24"/>
        </w:rPr>
        <w:t xml:space="preserve"> shows that the flow stress decreases after hydrogen charging. </w:t>
      </w:r>
      <w:r w:rsidR="001D4F52" w:rsidRPr="009D48C3">
        <w:rPr>
          <w:rFonts w:ascii="Times New Roman" w:hAnsi="Times New Roman" w:cs="Times New Roman"/>
          <w:sz w:val="24"/>
        </w:rPr>
        <w:t xml:space="preserve">During the </w:t>
      </w:r>
      <w:proofErr w:type="spellStart"/>
      <w:r w:rsidR="001D4F52" w:rsidRPr="009D48C3">
        <w:rPr>
          <w:rFonts w:ascii="Times New Roman" w:hAnsi="Times New Roman" w:cs="Times New Roman"/>
          <w:sz w:val="24"/>
        </w:rPr>
        <w:t>nanoindentation</w:t>
      </w:r>
      <w:proofErr w:type="spellEnd"/>
      <w:r w:rsidR="001D4F52" w:rsidRPr="009D48C3">
        <w:rPr>
          <w:rFonts w:ascii="Times New Roman" w:hAnsi="Times New Roman" w:cs="Times New Roman"/>
          <w:sz w:val="24"/>
        </w:rPr>
        <w:t xml:space="preserve"> of a </w:t>
      </w:r>
      <w:r w:rsidR="00F0445F" w:rsidRPr="009D48C3">
        <w:rPr>
          <w:rFonts w:ascii="Times New Roman" w:hAnsi="Times New Roman" w:cs="Times New Roman"/>
          <w:sz w:val="24"/>
        </w:rPr>
        <w:t xml:space="preserve">pure </w:t>
      </w:r>
      <w:r w:rsidR="001D4F52" w:rsidRPr="009D48C3">
        <w:rPr>
          <w:rFonts w:ascii="Times New Roman" w:hAnsi="Times New Roman" w:cs="Times New Roman"/>
          <w:sz w:val="24"/>
        </w:rPr>
        <w:t xml:space="preserve">single crystal, </w:t>
      </w:r>
      <w:r w:rsidR="00F0445F" w:rsidRPr="009D48C3">
        <w:rPr>
          <w:rFonts w:ascii="Times New Roman" w:hAnsi="Times New Roman" w:cs="Times New Roman"/>
          <w:sz w:val="24"/>
        </w:rPr>
        <w:t>the hardening mechanisms, such as, grain size reduction and solid-solution hardening, are absent and the flow stress is mainly affect</w:t>
      </w:r>
      <w:r w:rsidR="00BA6423" w:rsidRPr="009D48C3">
        <w:rPr>
          <w:rFonts w:ascii="Times New Roman" w:hAnsi="Times New Roman" w:cs="Times New Roman"/>
          <w:sz w:val="24"/>
        </w:rPr>
        <w:t xml:space="preserve">ed by the dislocation </w:t>
      </w:r>
      <w:r w:rsidR="00BA6423" w:rsidRPr="009D48C3">
        <w:rPr>
          <w:rFonts w:ascii="Times New Roman" w:hAnsi="Times New Roman" w:cs="Times New Roman"/>
          <w:sz w:val="24"/>
        </w:rPr>
        <w:lastRenderedPageBreak/>
        <w:t>movement, i.e. the</w:t>
      </w:r>
      <w:r w:rsidR="000112C9" w:rsidRPr="009D48C3">
        <w:rPr>
          <w:rFonts w:ascii="Times New Roman" w:hAnsi="Times New Roman" w:cs="Times New Roman"/>
          <w:sz w:val="24"/>
        </w:rPr>
        <w:t xml:space="preserve"> classic Taylor relation </w:t>
      </w:r>
      <m:oMath>
        <m:r>
          <w:rPr>
            <w:rFonts w:ascii="Cambria Math" w:hAnsi="Cambria Math" w:cs="Times New Roman"/>
            <w:sz w:val="24"/>
          </w:rPr>
          <m:t>σ∝</m:t>
        </m:r>
        <m:rad>
          <m:radPr>
            <m:degHide m:val="1"/>
            <m:ctrlPr>
              <w:rPr>
                <w:rFonts w:ascii="Cambria Math" w:hAnsi="Cambria Math" w:cs="Times New Roman"/>
                <w:i/>
                <w:sz w:val="24"/>
              </w:rPr>
            </m:ctrlPr>
          </m:radPr>
          <m:deg/>
          <m:e>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D</m:t>
                </m:r>
              </m:sub>
            </m:sSub>
          </m:e>
        </m:rad>
      </m:oMath>
      <w:r w:rsidR="00597A59" w:rsidRPr="009D48C3">
        <w:rPr>
          <w:rFonts w:ascii="Times New Roman" w:hAnsi="Times New Roman" w:cs="Times New Roman"/>
          <w:sz w:val="24"/>
        </w:rPr>
        <w:t xml:space="preserve"> </w:t>
      </w:r>
      <w:r w:rsidR="00597A59"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&lt;EndNote&gt;&lt;Cite&gt;&lt;Author&gt;Nix&lt;/Author&gt;&lt;Year&gt;1998&lt;/Year&gt;&lt;RecNum&gt;12657&lt;/RecNum&gt;&lt;DisplayText&gt;[76]&lt;/DisplayText&gt;&lt;record&gt;&lt;rec-number&gt;12657&lt;/rec-number&gt;&lt;foreign-keys&gt;&lt;key app="EN" db-id="50wxdpzd9vd5r7e9t5b595djrfpttrxw9avp" timestamp="1420922140"&gt;12657&lt;/key&gt;&lt;/foreign-keys&gt;&lt;ref-type name="Journal Article"&gt;17&lt;/ref-type&gt;&lt;contributors&gt;&lt;authors&gt;&lt;author&gt;Nix, W. D.&lt;/author&gt;&lt;author&gt;Gao, H. J.&lt;/author&gt;&lt;/authors&gt;&lt;/contributors&gt;&lt;auth-address&gt;Stanford Univ, Dept Mat Sci &amp;amp; Engn, Stanford, CA 94305 USA&amp;#xD;Stanford Univ, Mech &amp;amp; Computat Div, Dept Mech Engn, Stanford, CA 94305 USA&lt;/auth-address&gt;&lt;titles&gt;&lt;title&gt;Indentation size effects in crystalline materials: A law for strain gradient plasticity&lt;/title&gt;&lt;secondary-title&gt;Journal of the Mechanics and Physics of Solids&lt;/secondary-title&gt;&lt;alt-title&gt;J Mech Phys Solids&lt;/alt-title&gt;&lt;/titles&gt;&lt;periodical&gt;&lt;full-title&gt;Journal of the Mechanics and Physics of Solids&lt;/full-title&gt;&lt;abbr-1&gt;J. Mech. Phys. Solids&lt;/abbr-1&gt;&lt;abbr-2&gt;J Mech Phys Solids&lt;/abbr-2&gt;&lt;/periodical&gt;&lt;alt-periodical&gt;&lt;full-title&gt;Journal of the Mechanics and Physics of Solids&lt;/full-title&gt;&lt;abbr-1&gt;J. Mech. Phys. Solids&lt;/abbr-1&gt;&lt;abbr-2&gt;J Mech Phys Solids&lt;/abbr-2&gt;&lt;/alt-periodical&gt;&lt;pages&gt;411-425&lt;/pages&gt;&lt;volume&gt;46&lt;/volume&gt;&lt;number&gt;3&lt;/number&gt;&lt;keywords&gt;&lt;keyword&gt;single-crystals&lt;/keyword&gt;&lt;keyword&gt;thin-films&lt;/keyword&gt;&lt;keyword&gt;hardness&lt;/keyword&gt;&lt;keyword&gt;depth&lt;/keyword&gt;&lt;/keywords&gt;&lt;dates&gt;&lt;year&gt;1998&lt;/year&gt;&lt;pub-dates&gt;&lt;date&gt;Mar&lt;/date&gt;&lt;/pub-dates&gt;&lt;/dates&gt;&lt;isbn&gt;0022-5096&lt;/isbn&gt;&lt;accession-num&gt;WOS:000073196200002&lt;/accession-num&gt;&lt;urls&gt;&lt;related-urls&gt;&lt;url&gt;&amp;lt;Go to ISI&amp;gt;://WOS:000073196200002&lt;/url&gt;&lt;/related-urls&gt;&lt;/urls&gt;&lt;electronic-resource-num&gt;Doi 10.1016/S0022-5096(97)00086-0&lt;/electronic-resource-num&gt;&lt;language&gt;English&lt;/language&gt;&lt;/record&gt;&lt;/Cite&gt;&lt;/EndNote&gt;</w:instrText>
      </w:r>
      <w:r w:rsidR="00597A59"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[76]</w:t>
      </w:r>
      <w:r w:rsidR="00597A59" w:rsidRPr="009D48C3">
        <w:rPr>
          <w:rFonts w:ascii="Times New Roman" w:hAnsi="Times New Roman" w:cs="Times New Roman"/>
          <w:color w:val="0070C0"/>
          <w:sz w:val="24"/>
        </w:rPr>
        <w:fldChar w:fldCharType="end"/>
      </w:r>
      <w:r w:rsidR="00A7291D" w:rsidRPr="009D48C3">
        <w:rPr>
          <w:rFonts w:ascii="Times New Roman" w:hAnsi="Times New Roman" w:cs="Times New Roman"/>
          <w:sz w:val="24"/>
        </w:rPr>
        <w:t>.</w:t>
      </w:r>
      <w:r w:rsidR="0018249E" w:rsidRPr="009D48C3">
        <w:rPr>
          <w:rFonts w:ascii="Times New Roman" w:hAnsi="Times New Roman" w:cs="Times New Roman"/>
          <w:sz w:val="24"/>
        </w:rPr>
        <w:t xml:space="preserve"> </w:t>
      </w:r>
      <w:r w:rsidR="00BC33C2" w:rsidRPr="009D48C3">
        <w:rPr>
          <w:rFonts w:ascii="Times New Roman" w:hAnsi="Times New Roman" w:cs="Times New Roman"/>
          <w:sz w:val="24"/>
        </w:rPr>
        <w:t>Thus, the H induced decrease of flow stress suggests a corresponding decrease of the dislocation density.</w:t>
      </w:r>
      <w:r w:rsidR="002B375D" w:rsidRPr="009D48C3">
        <w:rPr>
          <w:rFonts w:ascii="Times New Roman" w:hAnsi="Times New Roman" w:cs="Times New Roman"/>
          <w:sz w:val="24"/>
        </w:rPr>
        <w:t xml:space="preserve"> Once the H atoms </w:t>
      </w:r>
      <w:proofErr w:type="gramStart"/>
      <w:r w:rsidR="002B375D" w:rsidRPr="009D48C3">
        <w:rPr>
          <w:rFonts w:ascii="Times New Roman" w:hAnsi="Times New Roman" w:cs="Times New Roman"/>
          <w:sz w:val="24"/>
        </w:rPr>
        <w:t>are charged</w:t>
      </w:r>
      <w:proofErr w:type="gramEnd"/>
      <w:r w:rsidR="002B375D" w:rsidRPr="009D48C3">
        <w:rPr>
          <w:rFonts w:ascii="Times New Roman" w:hAnsi="Times New Roman" w:cs="Times New Roman"/>
          <w:sz w:val="24"/>
        </w:rPr>
        <w:t xml:space="preserve"> into the Ni specimens, it seems that the flow stress is not dependent on the change of H amount.</w:t>
      </w:r>
      <w:r w:rsidR="00E37F2B" w:rsidRPr="009D48C3">
        <w:rPr>
          <w:rFonts w:ascii="Times New Roman" w:hAnsi="Times New Roman" w:cs="Times New Roman"/>
          <w:sz w:val="24"/>
        </w:rPr>
        <w:t xml:space="preserve"> This may indicate that the dislocation density will not be further decreased even more H atoms are charged.</w:t>
      </w:r>
    </w:p>
    <w:p w:rsidR="00D60FE8" w:rsidRPr="009D48C3" w:rsidRDefault="00D60FE8"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In </w:t>
      </w:r>
      <w:r w:rsidRPr="009D48C3">
        <w:rPr>
          <w:rFonts w:ascii="Times New Roman" w:hAnsi="Times New Roman" w:cs="Times New Roman"/>
          <w:b/>
          <w:sz w:val="24"/>
        </w:rPr>
        <w:t>Fig.</w:t>
      </w:r>
      <w:r w:rsidR="009542C4" w:rsidRPr="009D48C3">
        <w:rPr>
          <w:rFonts w:ascii="Times New Roman" w:hAnsi="Times New Roman" w:cs="Times New Roman"/>
          <w:b/>
          <w:sz w:val="24"/>
        </w:rPr>
        <w:t xml:space="preserve"> </w:t>
      </w:r>
      <w:r w:rsidR="002C227A" w:rsidRPr="009D48C3">
        <w:rPr>
          <w:rFonts w:ascii="Times New Roman" w:hAnsi="Times New Roman" w:cs="Times New Roman"/>
          <w:b/>
          <w:sz w:val="24"/>
        </w:rPr>
        <w:t>5</w:t>
      </w:r>
      <w:r w:rsidRPr="009D48C3">
        <w:rPr>
          <w:rFonts w:ascii="Times New Roman" w:hAnsi="Times New Roman" w:cs="Times New Roman"/>
          <w:sz w:val="24"/>
        </w:rPr>
        <w:t xml:space="preserve">, we calculated the percent of defective Ni atoms in Ni-H systems under continuous indentation in MD simulations. When the indentation depth is larger than ~ 50 Å, the density of defective atoms in Ni-H systems is lower than that of pure Ni, which demonstrates that H addition will suppress the multiplication of dislocations. The amount of inserted H atoms does not affect the dislocation evolution significantly. In the snapshots shown in </w:t>
      </w:r>
      <w:r w:rsidRPr="009D48C3">
        <w:rPr>
          <w:rFonts w:ascii="Times New Roman" w:hAnsi="Times New Roman" w:cs="Times New Roman"/>
          <w:b/>
          <w:sz w:val="24"/>
        </w:rPr>
        <w:t>Fig.</w:t>
      </w:r>
      <w:r w:rsidR="0098049B" w:rsidRPr="009D48C3">
        <w:rPr>
          <w:rFonts w:ascii="Times New Roman" w:hAnsi="Times New Roman" w:cs="Times New Roman"/>
          <w:b/>
          <w:sz w:val="24"/>
        </w:rPr>
        <w:t xml:space="preserve"> </w:t>
      </w:r>
      <w:r w:rsidR="002C227A" w:rsidRPr="009D48C3">
        <w:rPr>
          <w:rFonts w:ascii="Times New Roman" w:hAnsi="Times New Roman" w:cs="Times New Roman"/>
          <w:b/>
          <w:sz w:val="24"/>
        </w:rPr>
        <w:t>6</w:t>
      </w:r>
      <w:r w:rsidR="009542C4" w:rsidRPr="009D48C3">
        <w:rPr>
          <w:rFonts w:ascii="Times New Roman" w:hAnsi="Times New Roman" w:cs="Times New Roman"/>
          <w:b/>
          <w:sz w:val="24"/>
        </w:rPr>
        <w:t xml:space="preserve"> </w:t>
      </w:r>
      <w:r w:rsidRPr="009D48C3">
        <w:rPr>
          <w:rFonts w:ascii="Times New Roman" w:hAnsi="Times New Roman" w:cs="Times New Roman"/>
          <w:b/>
          <w:sz w:val="24"/>
        </w:rPr>
        <w:t>(a</w:t>
      </w:r>
      <w:proofErr w:type="gramStart"/>
      <w:r w:rsidRPr="009D48C3">
        <w:rPr>
          <w:rFonts w:ascii="Times New Roman" w:hAnsi="Times New Roman" w:cs="Times New Roman"/>
          <w:b/>
          <w:sz w:val="24"/>
        </w:rPr>
        <w:t>)&amp;</w:t>
      </w:r>
      <w:proofErr w:type="gramEnd"/>
      <w:r w:rsidRPr="009D48C3">
        <w:rPr>
          <w:rFonts w:ascii="Times New Roman" w:hAnsi="Times New Roman" w:cs="Times New Roman"/>
          <w:b/>
          <w:sz w:val="24"/>
        </w:rPr>
        <w:t>(d)</w:t>
      </w:r>
      <w:r w:rsidRPr="009D48C3">
        <w:rPr>
          <w:rFonts w:ascii="Times New Roman" w:hAnsi="Times New Roman" w:cs="Times New Roman"/>
          <w:sz w:val="24"/>
        </w:rPr>
        <w:t xml:space="preserve">, it is found that stacking fault ribbons are nucleated on the contact surface. Then, as shown in </w:t>
      </w:r>
      <w:r w:rsidRPr="009D48C3">
        <w:rPr>
          <w:rFonts w:ascii="Times New Roman" w:hAnsi="Times New Roman" w:cs="Times New Roman"/>
          <w:b/>
          <w:sz w:val="24"/>
        </w:rPr>
        <w:t>Fig.</w:t>
      </w:r>
      <w:r w:rsidR="0098049B" w:rsidRPr="009D48C3">
        <w:rPr>
          <w:rFonts w:ascii="Times New Roman" w:hAnsi="Times New Roman" w:cs="Times New Roman"/>
          <w:b/>
          <w:sz w:val="24"/>
        </w:rPr>
        <w:t xml:space="preserve"> </w:t>
      </w:r>
      <w:r w:rsidR="002C227A" w:rsidRPr="009D48C3">
        <w:rPr>
          <w:rFonts w:ascii="Times New Roman" w:hAnsi="Times New Roman" w:cs="Times New Roman"/>
          <w:b/>
          <w:sz w:val="24"/>
        </w:rPr>
        <w:t>6</w:t>
      </w:r>
      <w:r w:rsidR="009542C4" w:rsidRPr="009D48C3">
        <w:rPr>
          <w:rFonts w:ascii="Times New Roman" w:hAnsi="Times New Roman" w:cs="Times New Roman"/>
          <w:b/>
          <w:sz w:val="24"/>
        </w:rPr>
        <w:t xml:space="preserve"> </w:t>
      </w:r>
      <w:r w:rsidRPr="009D48C3">
        <w:rPr>
          <w:rFonts w:ascii="Times New Roman" w:hAnsi="Times New Roman" w:cs="Times New Roman"/>
          <w:b/>
          <w:sz w:val="24"/>
        </w:rPr>
        <w:t>(b</w:t>
      </w:r>
      <w:proofErr w:type="gramStart"/>
      <w:r w:rsidRPr="009D48C3">
        <w:rPr>
          <w:rFonts w:ascii="Times New Roman" w:hAnsi="Times New Roman" w:cs="Times New Roman"/>
          <w:b/>
          <w:sz w:val="24"/>
        </w:rPr>
        <w:t>)&amp;</w:t>
      </w:r>
      <w:proofErr w:type="gramEnd"/>
      <w:r w:rsidRPr="009D48C3">
        <w:rPr>
          <w:rFonts w:ascii="Times New Roman" w:hAnsi="Times New Roman" w:cs="Times New Roman"/>
          <w:b/>
          <w:sz w:val="24"/>
        </w:rPr>
        <w:t>(e)</w:t>
      </w:r>
      <w:r w:rsidRPr="009D48C3">
        <w:rPr>
          <w:rFonts w:ascii="Times New Roman" w:hAnsi="Times New Roman" w:cs="Times New Roman"/>
          <w:sz w:val="24"/>
        </w:rPr>
        <w:t xml:space="preserve">, in pure Ni we can observe the dislocation loops are emitted along four &lt;011&gt; crystalline directions simultaneously, while in Ni-H2000 system this emission activity is suppressed. Thus, we can expect in pure Ni, the emitted loops will finally approach each other and form </w:t>
      </w:r>
      <w:r w:rsidR="00A14DB5" w:rsidRPr="009D48C3">
        <w:rPr>
          <w:rFonts w:ascii="Times New Roman" w:hAnsi="Times New Roman" w:cs="Times New Roman"/>
          <w:sz w:val="24"/>
        </w:rPr>
        <w:t>stacking fault tetrahedron (SFT)</w:t>
      </w:r>
      <w:r w:rsidR="001A5BE5" w:rsidRPr="009D48C3">
        <w:rPr>
          <w:rFonts w:ascii="Times New Roman" w:hAnsi="Times New Roman" w:cs="Times New Roman"/>
          <w:sz w:val="24"/>
        </w:rPr>
        <w:t xml:space="preserve"> </w:t>
      </w:r>
      <w:r w:rsidRPr="009D48C3">
        <w:rPr>
          <w:rFonts w:ascii="Times New Roman" w:hAnsi="Times New Roman" w:cs="Times New Roman"/>
          <w:sz w:val="24"/>
        </w:rPr>
        <w:t xml:space="preserve">known as a strong obstacle for the motion of dislocations. The dislocations emitted from the contact surface </w:t>
      </w:r>
      <w:proofErr w:type="gramStart"/>
      <w:r w:rsidRPr="009D48C3">
        <w:rPr>
          <w:rFonts w:ascii="Times New Roman" w:hAnsi="Times New Roman" w:cs="Times New Roman"/>
          <w:sz w:val="24"/>
        </w:rPr>
        <w:t>will be impeded</w:t>
      </w:r>
      <w:proofErr w:type="gramEnd"/>
      <w:r w:rsidRPr="009D48C3">
        <w:rPr>
          <w:rFonts w:ascii="Times New Roman" w:hAnsi="Times New Roman" w:cs="Times New Roman"/>
          <w:sz w:val="24"/>
        </w:rPr>
        <w:t xml:space="preserve"> by SFTs and pile up in the upper half of the simulation box. However, we do not observe this retardation behavior in H-charged Ni specimens, where it is much easier for the dislocation to move and reach the free surface.</w:t>
      </w:r>
    </w:p>
    <w:p w:rsidR="00D60FE8" w:rsidRPr="009D48C3" w:rsidRDefault="00D60FE8" w:rsidP="00154C19">
      <w:pPr>
        <w:spacing w:line="360" w:lineRule="auto"/>
        <w:jc w:val="both"/>
        <w:rPr>
          <w:rFonts w:ascii="Times New Roman" w:hAnsi="Times New Roman" w:cs="Times New Roman"/>
          <w:sz w:val="24"/>
        </w:rPr>
      </w:pPr>
    </w:p>
    <w:p w:rsidR="00D60FE8" w:rsidRDefault="00D60FE8" w:rsidP="00154C19">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225BE79" wp14:editId="0D091C06">
            <wp:extent cx="4278702" cy="3596534"/>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548" cy="3609013"/>
                    </a:xfrm>
                    <a:prstGeom prst="rect">
                      <a:avLst/>
                    </a:prstGeom>
                  </pic:spPr>
                </pic:pic>
              </a:graphicData>
            </a:graphic>
          </wp:inline>
        </w:drawing>
      </w:r>
    </w:p>
    <w:p w:rsidR="00D60FE8" w:rsidRPr="001F3459" w:rsidRDefault="00D60FE8" w:rsidP="00154C19">
      <w:pPr>
        <w:spacing w:line="360" w:lineRule="auto"/>
        <w:jc w:val="center"/>
        <w:rPr>
          <w:rFonts w:ascii="Times New Roman" w:hAnsi="Times New Roman" w:cs="Times New Roman"/>
          <w:sz w:val="18"/>
          <w:szCs w:val="18"/>
        </w:rPr>
      </w:pPr>
      <w:r w:rsidRPr="001F3459">
        <w:rPr>
          <w:rFonts w:ascii="Times New Roman" w:hAnsi="Times New Roman" w:cs="Times New Roman"/>
          <w:b/>
          <w:sz w:val="18"/>
          <w:szCs w:val="18"/>
        </w:rPr>
        <w:t>Fig.</w:t>
      </w:r>
      <w:r w:rsidR="00CE7D5B">
        <w:rPr>
          <w:rFonts w:ascii="Times New Roman" w:hAnsi="Times New Roman" w:cs="Times New Roman"/>
          <w:b/>
          <w:sz w:val="18"/>
          <w:szCs w:val="18"/>
        </w:rPr>
        <w:t xml:space="preserve"> </w:t>
      </w:r>
      <w:r w:rsidR="002C227A">
        <w:rPr>
          <w:rFonts w:ascii="Times New Roman" w:hAnsi="Times New Roman" w:cs="Times New Roman"/>
          <w:b/>
          <w:sz w:val="18"/>
          <w:szCs w:val="18"/>
        </w:rPr>
        <w:t>5</w:t>
      </w:r>
      <w:r w:rsidRPr="001F3459">
        <w:rPr>
          <w:rFonts w:ascii="Times New Roman" w:hAnsi="Times New Roman" w:cs="Times New Roman"/>
          <w:sz w:val="18"/>
          <w:szCs w:val="18"/>
        </w:rPr>
        <w:t xml:space="preserve"> </w:t>
      </w:r>
      <w:r>
        <w:rPr>
          <w:rFonts w:ascii="Times New Roman" w:hAnsi="Times New Roman" w:cs="Times New Roman"/>
          <w:sz w:val="18"/>
          <w:szCs w:val="18"/>
        </w:rPr>
        <w:t>Defective</w:t>
      </w:r>
      <w:r w:rsidRPr="001F3459">
        <w:rPr>
          <w:rFonts w:ascii="Times New Roman" w:hAnsi="Times New Roman" w:cs="Times New Roman"/>
          <w:sz w:val="18"/>
          <w:szCs w:val="18"/>
        </w:rPr>
        <w:t xml:space="preserve"> atoms as a function of indentation process.</w:t>
      </w:r>
      <w:r>
        <w:rPr>
          <w:rFonts w:ascii="Times New Roman" w:hAnsi="Times New Roman" w:cs="Times New Roman"/>
          <w:sz w:val="18"/>
          <w:szCs w:val="18"/>
        </w:rPr>
        <w:t xml:space="preserve"> Black </w:t>
      </w:r>
      <w:r w:rsidR="00750692">
        <w:rPr>
          <w:rFonts w:ascii="Times New Roman" w:hAnsi="Times New Roman" w:cs="Times New Roman"/>
          <w:sz w:val="18"/>
          <w:szCs w:val="18"/>
        </w:rPr>
        <w:t>points</w:t>
      </w:r>
      <w:r>
        <w:rPr>
          <w:rFonts w:ascii="Times New Roman" w:hAnsi="Times New Roman" w:cs="Times New Roman"/>
          <w:sz w:val="18"/>
          <w:szCs w:val="18"/>
        </w:rPr>
        <w:t xml:space="preserve">: no H atoms. Red </w:t>
      </w:r>
      <w:proofErr w:type="spellStart"/>
      <w:r w:rsidR="00750692">
        <w:rPr>
          <w:rFonts w:ascii="Times New Roman" w:hAnsi="Times New Roman" w:cs="Times New Roman"/>
          <w:sz w:val="18"/>
          <w:szCs w:val="18"/>
        </w:rPr>
        <w:t>uptriangles</w:t>
      </w:r>
      <w:proofErr w:type="spellEnd"/>
      <w:r>
        <w:rPr>
          <w:rFonts w:ascii="Times New Roman" w:hAnsi="Times New Roman" w:cs="Times New Roman"/>
          <w:sz w:val="18"/>
          <w:szCs w:val="18"/>
        </w:rPr>
        <w:t xml:space="preserve">: with 500 H atoms charged. Blue </w:t>
      </w:r>
      <w:proofErr w:type="spellStart"/>
      <w:r w:rsidR="00750692">
        <w:rPr>
          <w:rFonts w:ascii="Times New Roman" w:hAnsi="Times New Roman" w:cs="Times New Roman"/>
          <w:sz w:val="18"/>
          <w:szCs w:val="18"/>
        </w:rPr>
        <w:t>downtriangles</w:t>
      </w:r>
      <w:proofErr w:type="spellEnd"/>
      <w:r>
        <w:rPr>
          <w:rFonts w:ascii="Times New Roman" w:hAnsi="Times New Roman" w:cs="Times New Roman"/>
          <w:sz w:val="18"/>
          <w:szCs w:val="18"/>
        </w:rPr>
        <w:t xml:space="preserve">: </w:t>
      </w:r>
      <w:proofErr w:type="gramStart"/>
      <w:r>
        <w:rPr>
          <w:rFonts w:ascii="Times New Roman" w:hAnsi="Times New Roman" w:cs="Times New Roman"/>
          <w:sz w:val="18"/>
          <w:szCs w:val="18"/>
        </w:rPr>
        <w:t>with 2000</w:t>
      </w:r>
      <w:proofErr w:type="gramEnd"/>
      <w:r>
        <w:rPr>
          <w:rFonts w:ascii="Times New Roman" w:hAnsi="Times New Roman" w:cs="Times New Roman"/>
          <w:sz w:val="18"/>
          <w:szCs w:val="18"/>
        </w:rPr>
        <w:t xml:space="preserve"> H atoms charged.</w:t>
      </w:r>
      <w:r w:rsidR="0008319F">
        <w:rPr>
          <w:rFonts w:ascii="Times New Roman" w:hAnsi="Times New Roman" w:cs="Times New Roman"/>
          <w:sz w:val="18"/>
          <w:szCs w:val="18"/>
        </w:rPr>
        <w:t xml:space="preserve"> The solid lines </w:t>
      </w:r>
      <w:proofErr w:type="gramStart"/>
      <w:r w:rsidR="0008319F">
        <w:rPr>
          <w:rFonts w:ascii="Times New Roman" w:hAnsi="Times New Roman" w:cs="Times New Roman"/>
          <w:sz w:val="18"/>
          <w:szCs w:val="18"/>
        </w:rPr>
        <w:t>are used</w:t>
      </w:r>
      <w:proofErr w:type="gramEnd"/>
      <w:r w:rsidR="0008319F">
        <w:rPr>
          <w:rFonts w:ascii="Times New Roman" w:hAnsi="Times New Roman" w:cs="Times New Roman"/>
          <w:sz w:val="18"/>
          <w:szCs w:val="18"/>
        </w:rPr>
        <w:t xml:space="preserve"> to mark the trend of MD results.</w:t>
      </w:r>
    </w:p>
    <w:p w:rsidR="00D60FE8" w:rsidRDefault="00D60FE8" w:rsidP="00154C19">
      <w:pPr>
        <w:spacing w:line="360" w:lineRule="auto"/>
        <w:jc w:val="both"/>
        <w:rPr>
          <w:rFonts w:ascii="Times New Roman" w:hAnsi="Times New Roman" w:cs="Times New Roman"/>
        </w:rPr>
      </w:pPr>
    </w:p>
    <w:p w:rsidR="00D60FE8" w:rsidRDefault="00D60FE8" w:rsidP="00154C19">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184D385" wp14:editId="4FB357C7">
            <wp:extent cx="2286000" cy="2286000"/>
            <wp:effectExtent l="19050" t="19050" r="19050" b="190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h0-d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a:solidFill>
                        <a:schemeClr val="accent1"/>
                      </a:solidFill>
                    </a:ln>
                  </pic:spPr>
                </pic:pic>
              </a:graphicData>
            </a:graphic>
          </wp:inline>
        </w:drawing>
      </w:r>
      <w:r w:rsidRPr="00ED206B">
        <w:rPr>
          <w:rFonts w:ascii="Times New Roman" w:hAnsi="Times New Roman" w:cs="Times New Roman"/>
          <w:noProof/>
        </w:rPr>
        <w:drawing>
          <wp:inline distT="0" distB="0" distL="0" distR="0" wp14:anchorId="2E3B4B8E" wp14:editId="33CE4D65">
            <wp:extent cx="2286000" cy="2286000"/>
            <wp:effectExtent l="19050" t="19050" r="19050" b="19050"/>
            <wp:docPr id="11" name="Picture 11" descr="E:\Backup-2016-10-03\KZhaoNTNU\myJournals\paper4\Fig-5\h2000-d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Backup-2016-10-03\KZhaoNTNU\myJournals\paper4\Fig-5\h2000-d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solidFill>
                        <a:schemeClr val="accent1"/>
                      </a:solidFill>
                    </a:ln>
                  </pic:spPr>
                </pic:pic>
              </a:graphicData>
            </a:graphic>
          </wp:inline>
        </w:drawing>
      </w:r>
    </w:p>
    <w:p w:rsidR="00D60FE8" w:rsidRDefault="00D60FE8" w:rsidP="00154C19">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C7BE81F" wp14:editId="0884AB3B">
            <wp:extent cx="2286000" cy="2286000"/>
            <wp:effectExtent l="19050" t="19050" r="19050" b="190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h0-d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a:solidFill>
                        <a:schemeClr val="accent1"/>
                      </a:solidFill>
                    </a:ln>
                  </pic:spPr>
                </pic:pic>
              </a:graphicData>
            </a:graphic>
          </wp:inline>
        </w:drawing>
      </w:r>
      <w:r>
        <w:rPr>
          <w:rFonts w:ascii="Times New Roman" w:hAnsi="Times New Roman" w:cs="Times New Roman"/>
          <w:noProof/>
        </w:rPr>
        <w:drawing>
          <wp:inline distT="0" distB="0" distL="0" distR="0" wp14:anchorId="64A9B239" wp14:editId="5D2732F6">
            <wp:extent cx="2286000" cy="2286000"/>
            <wp:effectExtent l="19050" t="19050" r="19050" b="190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h500-d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a:solidFill>
                        <a:schemeClr val="accent1"/>
                      </a:solidFill>
                    </a:ln>
                  </pic:spPr>
                </pic:pic>
              </a:graphicData>
            </a:graphic>
          </wp:inline>
        </w:drawing>
      </w:r>
    </w:p>
    <w:p w:rsidR="00D60FE8" w:rsidRDefault="00D60FE8" w:rsidP="00154C19">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43DAE3AE" wp14:editId="3F5D5BA9">
            <wp:extent cx="2286000" cy="2286000"/>
            <wp:effectExtent l="19050" t="19050" r="19050" b="190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h0-d6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a:solidFill>
                        <a:schemeClr val="accent1"/>
                      </a:solidFill>
                    </a:ln>
                  </pic:spPr>
                </pic:pic>
              </a:graphicData>
            </a:graphic>
          </wp:inline>
        </w:drawing>
      </w:r>
      <w:r>
        <w:rPr>
          <w:rFonts w:ascii="Times New Roman" w:hAnsi="Times New Roman" w:cs="Times New Roman"/>
          <w:noProof/>
        </w:rPr>
        <w:drawing>
          <wp:inline distT="0" distB="0" distL="0" distR="0" wp14:anchorId="7B9226E0" wp14:editId="30EA6054">
            <wp:extent cx="2286000" cy="2286000"/>
            <wp:effectExtent l="19050" t="19050" r="1905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h500-d6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a:ln>
                      <a:solidFill>
                        <a:schemeClr val="accent1"/>
                      </a:solidFill>
                    </a:ln>
                  </pic:spPr>
                </pic:pic>
              </a:graphicData>
            </a:graphic>
          </wp:inline>
        </w:drawing>
      </w:r>
    </w:p>
    <w:p w:rsidR="00D60FE8" w:rsidRPr="008D1B11" w:rsidRDefault="00D60FE8" w:rsidP="00154C19">
      <w:pPr>
        <w:spacing w:line="360" w:lineRule="auto"/>
        <w:jc w:val="center"/>
        <w:rPr>
          <w:rFonts w:ascii="Times New Roman" w:hAnsi="Times New Roman" w:cs="Times New Roman"/>
          <w:sz w:val="18"/>
          <w:szCs w:val="18"/>
        </w:rPr>
      </w:pPr>
      <w:r w:rsidRPr="008D1B11">
        <w:rPr>
          <w:rFonts w:ascii="Times New Roman" w:hAnsi="Times New Roman" w:cs="Times New Roman"/>
          <w:b/>
          <w:sz w:val="18"/>
          <w:szCs w:val="18"/>
        </w:rPr>
        <w:t>Fig.</w:t>
      </w:r>
      <w:r w:rsidR="00CE7D5B">
        <w:rPr>
          <w:rFonts w:ascii="Times New Roman" w:hAnsi="Times New Roman" w:cs="Times New Roman"/>
          <w:b/>
          <w:sz w:val="18"/>
          <w:szCs w:val="18"/>
        </w:rPr>
        <w:t xml:space="preserve"> </w:t>
      </w:r>
      <w:r w:rsidR="002C227A">
        <w:rPr>
          <w:rFonts w:ascii="Times New Roman" w:hAnsi="Times New Roman" w:cs="Times New Roman"/>
          <w:b/>
          <w:sz w:val="18"/>
          <w:szCs w:val="18"/>
        </w:rPr>
        <w:t>6</w:t>
      </w:r>
      <w:r w:rsidRPr="008D1B11">
        <w:rPr>
          <w:rFonts w:ascii="Times New Roman" w:hAnsi="Times New Roman" w:cs="Times New Roman"/>
          <w:sz w:val="18"/>
          <w:szCs w:val="18"/>
        </w:rPr>
        <w:t xml:space="preserve"> </w:t>
      </w:r>
      <w:proofErr w:type="gramStart"/>
      <w:r w:rsidRPr="008D1B11">
        <w:rPr>
          <w:rFonts w:ascii="Times New Roman" w:hAnsi="Times New Roman" w:cs="Times New Roman"/>
          <w:sz w:val="18"/>
          <w:szCs w:val="18"/>
        </w:rPr>
        <w:t>The</w:t>
      </w:r>
      <w:proofErr w:type="gramEnd"/>
      <w:r w:rsidRPr="008D1B11">
        <w:rPr>
          <w:rFonts w:ascii="Times New Roman" w:hAnsi="Times New Roman" w:cs="Times New Roman"/>
          <w:sz w:val="18"/>
          <w:szCs w:val="18"/>
        </w:rPr>
        <w:t xml:space="preserve"> s</w:t>
      </w:r>
      <w:r>
        <w:rPr>
          <w:rFonts w:ascii="Times New Roman" w:hAnsi="Times New Roman" w:cs="Times New Roman"/>
          <w:sz w:val="18"/>
          <w:szCs w:val="18"/>
        </w:rPr>
        <w:t>napshot</w:t>
      </w:r>
      <w:r w:rsidRPr="008D1B11">
        <w:rPr>
          <w:rFonts w:ascii="Times New Roman" w:hAnsi="Times New Roman" w:cs="Times New Roman"/>
          <w:sz w:val="18"/>
          <w:szCs w:val="18"/>
        </w:rPr>
        <w:t>s of pure Ni and Ni-H specimens under indentation of a rigid spherical indenter. (a)-(c), pure Ni at indentation depth: 10, 20 and 60 Å; (d)-(f), Ni-H2000 at indentation depth: 10, 20 and 60 Å.</w:t>
      </w:r>
      <w:r>
        <w:rPr>
          <w:rFonts w:ascii="Times New Roman" w:hAnsi="Times New Roman" w:cs="Times New Roman"/>
          <w:sz w:val="18"/>
          <w:szCs w:val="18"/>
        </w:rPr>
        <w:t xml:space="preserve"> The atoms are filtered by CNA computation and colored by </w:t>
      </w:r>
      <w:proofErr w:type="spellStart"/>
      <w:r>
        <w:rPr>
          <w:rFonts w:ascii="Times New Roman" w:hAnsi="Times New Roman" w:cs="Times New Roman"/>
          <w:sz w:val="18"/>
          <w:szCs w:val="18"/>
        </w:rPr>
        <w:t>centrosymmetry</w:t>
      </w:r>
      <w:proofErr w:type="spellEnd"/>
      <w:r>
        <w:rPr>
          <w:rFonts w:ascii="Times New Roman" w:hAnsi="Times New Roman" w:cs="Times New Roman"/>
          <w:sz w:val="18"/>
          <w:szCs w:val="18"/>
        </w:rPr>
        <w:t xml:space="preserve"> parameter with range from </w:t>
      </w:r>
      <w:proofErr w:type="gramStart"/>
      <w:r>
        <w:rPr>
          <w:rFonts w:ascii="Times New Roman" w:hAnsi="Times New Roman" w:cs="Times New Roman"/>
          <w:sz w:val="18"/>
          <w:szCs w:val="18"/>
        </w:rPr>
        <w:t>0</w:t>
      </w:r>
      <w:proofErr w:type="gramEnd"/>
      <w:r>
        <w:rPr>
          <w:rFonts w:ascii="Times New Roman" w:hAnsi="Times New Roman" w:cs="Times New Roman"/>
          <w:sz w:val="18"/>
          <w:szCs w:val="18"/>
        </w:rPr>
        <w:t xml:space="preserve"> ~ 90. In (d)-(f), the dispersive red points are atomic clusters consisting of one H atom and more than </w:t>
      </w:r>
      <w:proofErr w:type="gramStart"/>
      <w:r>
        <w:rPr>
          <w:rFonts w:ascii="Times New Roman" w:hAnsi="Times New Roman" w:cs="Times New Roman"/>
          <w:sz w:val="18"/>
          <w:szCs w:val="18"/>
        </w:rPr>
        <w:t>6</w:t>
      </w:r>
      <w:proofErr w:type="gramEnd"/>
      <w:r>
        <w:rPr>
          <w:rFonts w:ascii="Times New Roman" w:hAnsi="Times New Roman" w:cs="Times New Roman"/>
          <w:sz w:val="18"/>
          <w:szCs w:val="18"/>
        </w:rPr>
        <w:t xml:space="preserve"> Ni atoms.</w:t>
      </w:r>
    </w:p>
    <w:p w:rsidR="00CD2E6D" w:rsidRDefault="00CD2E6D" w:rsidP="00154C19">
      <w:pPr>
        <w:spacing w:line="360" w:lineRule="auto"/>
        <w:jc w:val="both"/>
        <w:rPr>
          <w:rFonts w:ascii="Times New Roman" w:hAnsi="Times New Roman" w:cs="Times New Roman"/>
        </w:rPr>
      </w:pPr>
    </w:p>
    <w:p w:rsidR="00EF4486" w:rsidRPr="002D1E73" w:rsidRDefault="00EF4486" w:rsidP="00154C19">
      <w:pPr>
        <w:spacing w:line="360" w:lineRule="auto"/>
        <w:jc w:val="both"/>
        <w:rPr>
          <w:rFonts w:ascii="Times New Roman" w:hAnsi="Times New Roman" w:cs="Times New Roman"/>
          <w:b/>
          <w:i/>
          <w:sz w:val="24"/>
        </w:rPr>
      </w:pPr>
      <w:r w:rsidRPr="002D1E73">
        <w:rPr>
          <w:rFonts w:ascii="Times New Roman" w:hAnsi="Times New Roman" w:cs="Times New Roman"/>
          <w:b/>
          <w:i/>
          <w:sz w:val="24"/>
        </w:rPr>
        <w:t xml:space="preserve">3.2 </w:t>
      </w:r>
      <w:r w:rsidR="00E80BE0">
        <w:rPr>
          <w:rFonts w:ascii="Times New Roman" w:hAnsi="Times New Roman" w:cs="Times New Roman"/>
          <w:b/>
          <w:i/>
          <w:sz w:val="24"/>
        </w:rPr>
        <w:t>C</w:t>
      </w:r>
      <w:r w:rsidR="004C263C" w:rsidRPr="002D1E73">
        <w:rPr>
          <w:rFonts w:ascii="Times New Roman" w:hAnsi="Times New Roman" w:cs="Times New Roman"/>
          <w:b/>
          <w:i/>
          <w:sz w:val="24"/>
        </w:rPr>
        <w:t>ollective behaviors of dislocations</w:t>
      </w:r>
    </w:p>
    <w:p w:rsidR="00D9229C" w:rsidRPr="009D48C3" w:rsidRDefault="00A93E35"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As we have observed in </w:t>
      </w:r>
      <w:r w:rsidRPr="009D48C3">
        <w:rPr>
          <w:rFonts w:ascii="Times New Roman" w:hAnsi="Times New Roman" w:cs="Times New Roman"/>
          <w:b/>
          <w:sz w:val="24"/>
        </w:rPr>
        <w:t>Fig.</w:t>
      </w:r>
      <w:r w:rsidR="00CE7D5B" w:rsidRPr="009D48C3">
        <w:rPr>
          <w:rFonts w:ascii="Times New Roman" w:hAnsi="Times New Roman" w:cs="Times New Roman"/>
          <w:b/>
          <w:sz w:val="24"/>
        </w:rPr>
        <w:t xml:space="preserve"> </w:t>
      </w:r>
      <w:r w:rsidR="0068729E" w:rsidRPr="009D48C3">
        <w:rPr>
          <w:rFonts w:ascii="Times New Roman" w:hAnsi="Times New Roman" w:cs="Times New Roman"/>
          <w:b/>
          <w:sz w:val="24"/>
        </w:rPr>
        <w:t>3</w:t>
      </w:r>
      <w:r w:rsidRPr="009D48C3">
        <w:rPr>
          <w:rFonts w:ascii="Times New Roman" w:hAnsi="Times New Roman" w:cs="Times New Roman"/>
          <w:sz w:val="24"/>
        </w:rPr>
        <w:t xml:space="preserve">, the force-depth curves show a feature of intermittency known as the dislocation avalanche behavior. </w:t>
      </w:r>
      <w:r w:rsidR="005A5739" w:rsidRPr="009D48C3">
        <w:rPr>
          <w:rFonts w:ascii="Times New Roman" w:hAnsi="Times New Roman" w:cs="Times New Roman"/>
          <w:sz w:val="24"/>
        </w:rPr>
        <w:t xml:space="preserve">In the perspective of </w:t>
      </w:r>
      <w:r w:rsidR="00916566" w:rsidRPr="009D48C3">
        <w:rPr>
          <w:rFonts w:ascii="Times New Roman" w:hAnsi="Times New Roman" w:cs="Times New Roman"/>
          <w:sz w:val="24"/>
        </w:rPr>
        <w:t>statistical</w:t>
      </w:r>
      <w:r w:rsidR="005A5739" w:rsidRPr="009D48C3">
        <w:rPr>
          <w:rFonts w:ascii="Times New Roman" w:hAnsi="Times New Roman" w:cs="Times New Roman"/>
          <w:sz w:val="24"/>
        </w:rPr>
        <w:t xml:space="preserve"> physics, p</w:t>
      </w:r>
      <w:r w:rsidR="00A14A80" w:rsidRPr="009D48C3">
        <w:rPr>
          <w:rFonts w:ascii="Times New Roman" w:hAnsi="Times New Roman" w:cs="Times New Roman"/>
          <w:sz w:val="24"/>
        </w:rPr>
        <w:t xml:space="preserve">ower-law scaling of dislocation avalanche has been widely observed in experiments </w:t>
      </w:r>
      <w:r w:rsidR="0090136E"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&lt;EndNote&gt;&lt;Cite&gt;&lt;Author&gt;Papanikolaou&lt;/Author&gt;&lt;Year&gt;2012&lt;/Year&gt;&lt;RecNum&gt;36235&lt;/RecNum&gt;&lt;DisplayText&gt;[77]&lt;/DisplayText&gt;&lt;record&gt;&lt;rec-number&gt;36235&lt;/rec-number&gt;&lt;foreign-keys&gt;&lt;key app="EN" db-id="50wxdpzd9vd5r7e9t5b595djrfpttrxw9avp" timestamp="1479140966"&gt;36235&lt;/key&gt;&lt;/foreign-keys&gt;&lt;ref-type name="Journal Article"&gt;17&lt;/ref-type&gt;&lt;contributors&gt;&lt;authors&gt;&lt;author&gt;Papanikolaou, Stefanos&lt;/author&gt;&lt;author&gt;Dimiduk, Dennis M.&lt;/author&gt;&lt;author&gt;Choi, Woosong&lt;/author&gt;&lt;author&gt;Sethna, James P.&lt;/author&gt;&lt;author&gt;Uchic, Michael D.&lt;/author&gt;&lt;author&gt;Woodward, Christopher F.&lt;/author&gt;&lt;author&gt;Zapperi, Stefano&lt;/author&gt;&lt;/authors&gt;&lt;/contributors&gt;&lt;titles&gt;&lt;title&gt;Quasi-periodic events in crystal plasticity and the self-organized avalanche oscillator&lt;/title&gt;&lt;secondary-title&gt;Nature&lt;/secondary-title&gt;&lt;/titles&gt;&lt;periodical&gt;&lt;full-title&gt;Nature&lt;/full-title&gt;&lt;/periodical&gt;&lt;pages&gt;517-521&lt;/pages&gt;&lt;volume&gt;490&lt;/volume&gt;&lt;number&gt;7421&lt;/number&gt;&lt;dates&gt;&lt;year&gt;2012&lt;/year&gt;&lt;pub-dates&gt;&lt;date&gt;10/25/print&lt;/date&gt;&lt;/pub-dates&gt;&lt;/dates&gt;&lt;publisher&gt;Nature Publishing Group, a division of Macmillan Publishers Limited. All Rights Reserved.&lt;/publisher&gt;&lt;isbn&gt;0028-0836&lt;/isbn&gt;&lt;work-type&gt;10.1038/nature11568&lt;/work-type&gt;&lt;urls&gt;&lt;related-urls&gt;&lt;url&gt;http://dx.doi.org/10.1038/nature11568&lt;/url&gt;&lt;url&gt;http://www.nature.com/nature/journal/v490/n7421/pdf/nature11568.pdf&lt;/url&gt;&lt;/related-urls&gt;&lt;/urls&gt;&lt;electronic-resource-num&gt;http://www.nature.com/nature/journal/v490/n7421/abs/nature11568.html#supplementary-information&lt;/electronic-resource-num&gt;&lt;/record&gt;&lt;/Cite&gt;&lt;/EndNote&gt;</w:instrText>
      </w:r>
      <w:r w:rsidR="0090136E"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[77]</w:t>
      </w:r>
      <w:r w:rsidR="0090136E" w:rsidRPr="009D48C3">
        <w:rPr>
          <w:rFonts w:ascii="Times New Roman" w:hAnsi="Times New Roman" w:cs="Times New Roman"/>
          <w:color w:val="0070C0"/>
          <w:sz w:val="24"/>
        </w:rPr>
        <w:fldChar w:fldCharType="end"/>
      </w:r>
      <w:r w:rsidR="00A14A80" w:rsidRPr="009D48C3">
        <w:rPr>
          <w:rFonts w:ascii="Times New Roman" w:hAnsi="Times New Roman" w:cs="Times New Roman"/>
          <w:sz w:val="24"/>
        </w:rPr>
        <w:t xml:space="preserve"> and simulations </w:t>
      </w:r>
      <w:r w:rsidR="00A14A80"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&lt;EndNote&gt;&lt;Cite&gt;&lt;Author&gt;Niiyama&lt;/Author&gt;&lt;Year&gt;2015&lt;/Year&gt;&lt;RecNum&gt;36208&lt;/RecNum&gt;&lt;DisplayText&gt;[31, 78]&lt;/DisplayText&gt;&lt;record&gt;&lt;rec-number&gt;36208&lt;/rec-number&gt;&lt;foreign-keys&gt;&lt;key app="EN" db-id="50wxdpzd9vd5r7e9t5b595djrfpttrxw9avp" timestamp="1478080413"&gt;36208&lt;/key&gt;&lt;/foreign-keys&gt;&lt;ref-type name="Journal Article"&gt;17&lt;/ref-type&gt;&lt;contributors&gt;&lt;authors&gt;&lt;author&gt;Niiyama, Tomoaki&lt;/author&gt;&lt;author&gt;Shimokawa, Tomotsugu&lt;/author&gt;&lt;/authors&gt;&lt;/contributors&gt;&lt;titles&gt;&lt;title&gt;Atomistic mechanisms of intermittent plasticity in metals: Dislocation avalanches and defect cluster pinning&lt;/title&gt;&lt;secondary-title&gt;Physical Review E&lt;/secondary-title&gt;&lt;/titles&gt;&lt;periodical&gt;&lt;full-title&gt;Physical Review E&lt;/full-title&gt;&lt;abbr-1&gt;Phys. Rev. E&lt;/abbr-1&gt;&lt;/periodical&gt;&lt;pages&gt;022401&lt;/pages&gt;&lt;volume&gt;91&lt;/volume&gt;&lt;number&gt;2&lt;/number&gt;&lt;dates&gt;&lt;year&gt;2015&lt;/year&gt;&lt;pub-dates&gt;&lt;date&gt;02/04/&lt;/date&gt;&lt;/pub-dates&gt;&lt;/dates&gt;&lt;publisher&gt;American Physical Society&lt;/publisher&gt;&lt;urls&gt;&lt;related-urls&gt;&lt;url&gt;http://link.aps.org/doi/10.1103/PhysRevE.91.022401&lt;/url&gt;&lt;/related-urls&gt;&lt;/urls&gt;&lt;/record&gt;&lt;/Cite&gt;&lt;Cite&gt;&lt;Author&gt;Koslowski&lt;/Author&gt;&lt;Year&gt;2004&lt;/Year&gt;&lt;RecNum&gt;36229&lt;/RecNum&gt;&lt;record&gt;&lt;rec-number&gt;36229&lt;/rec-number&gt;&lt;foreign-keys&gt;&lt;key app="EN" db-id="50wxdpzd9vd5r7e9t5b595djrfpttrxw9avp" timestamp="1478810072"&gt;36229&lt;/key&gt;&lt;/foreign-keys&gt;&lt;ref-type name="Journal Article"&gt;17&lt;/ref-type&gt;&lt;contributors&gt;&lt;authors&gt;&lt;author&gt;Koslowski, Marisol&lt;/author&gt;&lt;author&gt;LeSar, Richard&lt;/author&gt;&lt;author&gt;Thomson, Robb&lt;/author&gt;&lt;/authors&gt;&lt;/contributors&gt;&lt;titles&gt;&lt;title&gt;Avalanches and Scaling in Plastic Deformation&lt;/title&gt;&lt;secondary-title&gt;Physical Review Letters&lt;/secondary-title&gt;&lt;/titles&gt;&lt;periodical&gt;&lt;full-title&gt;Physical Review Letters&lt;/full-title&gt;&lt;abbr-1&gt;Phys. Rev. Lett.&lt;/abbr-1&gt;&lt;abbr-2&gt;Phys Rev Lett&lt;/abbr-2&gt;&lt;/periodical&gt;&lt;pages&gt;125502&lt;/pages&gt;&lt;volume&gt;93&lt;/volume&gt;&lt;number&gt;12&lt;/number&gt;&lt;dates&gt;&lt;year&gt;2004&lt;/year&gt;&lt;pub-dates&gt;&lt;date&gt;09/14/&lt;/date&gt;&lt;/pub-dates&gt;&lt;/dates&gt;&lt;publisher&gt;American Physical Society&lt;/publisher&gt;&lt;urls&gt;&lt;related-urls&gt;&lt;url&gt;http://link.aps.org/doi/10.1103/PhysRevLett.93.125502&lt;/url&gt;&lt;/related-urls&gt;&lt;/urls&gt;&lt;/record&gt;&lt;/Cite&gt;&lt;/EndNote&gt;</w:instrText>
      </w:r>
      <w:r w:rsidR="00A14A80"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[31, 78]</w:t>
      </w:r>
      <w:r w:rsidR="00A14A80" w:rsidRPr="009D48C3">
        <w:rPr>
          <w:rFonts w:ascii="Times New Roman" w:hAnsi="Times New Roman" w:cs="Times New Roman"/>
          <w:color w:val="0070C0"/>
          <w:sz w:val="24"/>
        </w:rPr>
        <w:fldChar w:fldCharType="end"/>
      </w:r>
      <w:r w:rsidR="00A14A80" w:rsidRPr="009D48C3">
        <w:rPr>
          <w:rFonts w:ascii="Times New Roman" w:hAnsi="Times New Roman" w:cs="Times New Roman"/>
          <w:sz w:val="24"/>
        </w:rPr>
        <w:t xml:space="preserve">. </w:t>
      </w:r>
      <w:r w:rsidR="00B816F5" w:rsidRPr="009D48C3">
        <w:rPr>
          <w:rFonts w:ascii="Times New Roman" w:hAnsi="Times New Roman" w:cs="Times New Roman"/>
          <w:sz w:val="24"/>
        </w:rPr>
        <w:t xml:space="preserve">Follow the method proposed by </w:t>
      </w:r>
      <w:proofErr w:type="spellStart"/>
      <w:r w:rsidR="004814A7" w:rsidRPr="009D48C3">
        <w:rPr>
          <w:rFonts w:ascii="Times New Roman" w:hAnsi="Times New Roman" w:cs="Times New Roman"/>
          <w:sz w:val="24"/>
        </w:rPr>
        <w:t>Niiyama</w:t>
      </w:r>
      <w:proofErr w:type="spellEnd"/>
      <w:r w:rsidR="00B816F5" w:rsidRPr="009D48C3">
        <w:rPr>
          <w:rFonts w:ascii="Times New Roman" w:hAnsi="Times New Roman" w:cs="Times New Roman"/>
          <w:sz w:val="24"/>
        </w:rPr>
        <w:t xml:space="preserve"> and </w:t>
      </w:r>
      <w:proofErr w:type="spellStart"/>
      <w:r w:rsidR="004814A7" w:rsidRPr="009D48C3">
        <w:rPr>
          <w:rFonts w:ascii="Times New Roman" w:hAnsi="Times New Roman" w:cs="Times New Roman"/>
          <w:sz w:val="24"/>
        </w:rPr>
        <w:t>Shimokawa</w:t>
      </w:r>
      <w:proofErr w:type="spellEnd"/>
      <w:r w:rsidR="004814A7" w:rsidRPr="009D48C3">
        <w:rPr>
          <w:rFonts w:ascii="Times New Roman" w:hAnsi="Times New Roman" w:cs="Times New Roman"/>
          <w:sz w:val="24"/>
        </w:rPr>
        <w:t xml:space="preserve"> </w:t>
      </w:r>
      <w:r w:rsidR="00401A57"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&lt;EndNote&gt;&lt;Cite&gt;&lt;Author&gt;Niiyama&lt;/Author&gt;&lt;Year&gt;2015&lt;/Year&gt;&lt;RecNum&gt;36208&lt;/RecNum&gt;&lt;DisplayText&gt;[31]&lt;/DisplayText&gt;&lt;record&gt;&lt;rec-number&gt;36208&lt;/rec-number&gt;&lt;foreign-keys&gt;&lt;key app="EN" db-id="50wxdpzd9vd5r7e9t5b595djrfpttrxw9avp" timestamp="1478080413"&gt;36208&lt;/key&gt;&lt;/foreign-keys&gt;&lt;ref-type name="Journal Article"&gt;17&lt;/ref-type&gt;&lt;contributors&gt;&lt;authors&gt;&lt;author&gt;Niiyama, Tomoaki&lt;/author&gt;&lt;author&gt;Shimokawa, Tomotsugu&lt;/author&gt;&lt;/authors&gt;&lt;/contributors&gt;&lt;titles&gt;&lt;title&gt;Atomistic mechanisms of intermittent plasticity in metals: Dislocation avalanches and defect cluster pinning&lt;/title&gt;&lt;secondary-title&gt;Physical Review E&lt;/secondary-title&gt;&lt;/titles&gt;&lt;periodical&gt;&lt;full-title&gt;Physical Review E&lt;/full-title&gt;&lt;abbr-1&gt;Phys. Rev. E&lt;/abbr-1&gt;&lt;/periodical&gt;&lt;pages&gt;022401&lt;/pages&gt;&lt;volume&gt;91&lt;/volume&gt;&lt;number&gt;2&lt;/number&gt;&lt;dates&gt;&lt;year&gt;2015&lt;/year&gt;&lt;pub-dates&gt;&lt;date&gt;02/04/&lt;/date&gt;&lt;/pub-dates&gt;&lt;/dates&gt;&lt;publisher&gt;American Physical Society&lt;/publisher&gt;&lt;urls&gt;&lt;related-urls&gt;&lt;url&gt;http://link.aps.org/doi/10.1103/PhysRevE.91.022401&lt;/url&gt;&lt;/related-urls&gt;&lt;/urls&gt;&lt;/record&gt;&lt;/Cite&gt;&lt;/EndNote&gt;</w:instrText>
      </w:r>
      <w:r w:rsidR="00401A57"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[31]</w:t>
      </w:r>
      <w:r w:rsidR="00401A57" w:rsidRPr="009D48C3">
        <w:rPr>
          <w:rFonts w:ascii="Times New Roman" w:hAnsi="Times New Roman" w:cs="Times New Roman"/>
          <w:color w:val="0070C0"/>
          <w:sz w:val="24"/>
        </w:rPr>
        <w:fldChar w:fldCharType="end"/>
      </w:r>
      <w:r w:rsidR="004814A7" w:rsidRPr="009D48C3">
        <w:rPr>
          <w:rFonts w:ascii="Times New Roman" w:hAnsi="Times New Roman" w:cs="Times New Roman"/>
          <w:sz w:val="24"/>
        </w:rPr>
        <w:t xml:space="preserve">, we calculated the </w:t>
      </w:r>
      <w:r w:rsidR="004814A7" w:rsidRPr="009D48C3">
        <w:rPr>
          <w:rFonts w:ascii="Times New Roman" w:hAnsi="Times New Roman" w:cs="Times New Roman"/>
          <w:i/>
          <w:sz w:val="24"/>
        </w:rPr>
        <w:t>self-organized criticality</w:t>
      </w:r>
      <w:r w:rsidR="004814A7" w:rsidRPr="009D48C3">
        <w:rPr>
          <w:rFonts w:ascii="Times New Roman" w:hAnsi="Times New Roman" w:cs="Times New Roman"/>
          <w:sz w:val="24"/>
        </w:rPr>
        <w:t xml:space="preserve"> </w:t>
      </w:r>
      <w:r w:rsidR="00E904D5" w:rsidRPr="009D48C3">
        <w:rPr>
          <w:rFonts w:ascii="Times New Roman" w:hAnsi="Times New Roman" w:cs="Times New Roman"/>
          <w:color w:val="0070C0"/>
          <w:sz w:val="24"/>
        </w:rPr>
        <w:fldChar w:fldCharType="begin">
          <w:fldData xml:space="preserve">PEVuZE5vdGU+PENpdGU+PEF1dGhvcj5CYWs8L0F1dGhvcj48WWVhcj4xOTg4PC9ZZWFyPjxSZWNO
dW0+MzY4MzA8L1JlY051bT48RGlzcGxheVRleHQ+WzM2LCAzN108L0Rpc3BsYXlUZXh0PjxyZWNv
cmQ+PHJlYy1udW1iZXI+MzY4MzA8L3JlYy1udW1iZXI+PGZvcmVpZ24ta2V5cz48a2V5IGFwcD0i
RU4iIGRiLWlkPSI1MHd4ZHB6ZDl2ZDVyN2U5dDViNTk1ZGpyZnB0dHJ4dzlhdnAiIHRpbWVzdGFt
cD0iMTQ5NzQyOTkzNyI+MzY4MzA8L2tleT48L2ZvcmVpZ24ta2V5cz48cmVmLXR5cGUgbmFtZT0i
Sm91cm5hbCBBcnRpY2xlIj4xNzwvcmVmLXR5cGU+PGNvbnRyaWJ1dG9ycz48YXV0aG9ycz48YXV0
aG9yPkJhaywgUC48L2F1dGhvcj48YXV0aG9yPlRhbmcsIEMuPC9hdXRob3I+PGF1dGhvcj5XaWVz
ZW5mZWxkLCBLLjwvYXV0aG9yPjwvYXV0aG9ycz48L2NvbnRyaWJ1dG9ycz48dGl0bGVzPjx0aXRs
ZT5TZWxmLW9yZ2FuaXplZCBjcml0aWNhbGl0eTwvdGl0bGU+PHNlY29uZGFyeS10aXRsZT5QaHlz
IFJldiBBPC9zZWNvbmRhcnktdGl0bGU+PC90aXRsZXM+PHBlcmlvZGljYWw+PGZ1bGwtdGl0bGU+
UGh5c2ljYWwgUmV2aWV3IEE8L2Z1bGwtdGl0bGU+PGFiYnItMT5QaHlzLiBSZXYuIEE8L2FiYnIt
MT48YWJici0yPlBoeXMgUmV2IEE8L2FiYnItMj48L3BlcmlvZGljYWw+PHBhZ2VzPjM2NC0zNzQ8
L3BhZ2VzPjx2b2x1bWU+Mzg8L3ZvbHVtZT48bnVtYmVyPjE8L251bWJlcj48ZGF0ZXM+PHllYXI+
MTk4ODwveWVhcj48cHViLWRhdGVzPjxkYXRlPkp1bCAwMTwvZGF0ZT48L3B1Yi1kYXRlcz48L2Rh
dGVzPjxwdWJsaXNoZXI+QW1lcmljYW4gUGh5c2ljYWwgU29jaWV0eTwvcHVibGlzaGVyPjxpc2Ju
PjA1NTYtMjc5MSAoUHJpbnQpJiN4RDswNTU2LTI3OTEgKExpbmtpbmcpPC9pc2JuPjxhY2Nlc3Np
b24tbnVtPjk5MDAxNzQ8L2FjY2Vzc2lvbi1udW0+PHVybHM+PHJlbGF0ZWQtdXJscz48dXJsPmh0
dHBzOi8vd3d3Lm5jYmkubmxtLm5paC5nb3YvcHVibWVkLzk5MDAxNzQ8L3VybD48L3JlbGF0ZWQt
dXJscz48L3VybHM+PC9yZWNvcmQ+PC9DaXRlPjxDaXRlPjxBdXRob3I+QmFrPC9BdXRob3I+PFll
YXI+MTk4NzwvWWVhcj48UmVjTnVtPjM2ODMxPC9SZWNOdW0+PHJlY29yZD48cmVjLW51bWJlcj4z
NjgzMTwvcmVjLW51bWJlcj48Zm9yZWlnbi1rZXlzPjxrZXkgYXBwPSJFTiIgZGItaWQ9IjUwd3hk
cHpkOXZkNXI3ZTl0NWI1OTVkanJmcHR0cnh3OWF2cCIgdGltZXN0YW1wPSIxNDk3NDMwMTM3Ij4z
NjgzMTwva2V5PjwvZm9yZWlnbi1rZXlzPjxyZWYtdHlwZSBuYW1lPSJKb3VybmFsIEFydGljbGUi
PjE3PC9yZWYtdHlwZT48Y29udHJpYnV0b3JzPjxhdXRob3JzPjxhdXRob3I+QmFrLCBQLjwvYXV0
aG9yPjxhdXRob3I+VGFuZywgQy48L2F1dGhvcj48YXV0aG9yPldpZXNlbmZlbGQsIEsuPC9hdXRo
b3I+PC9hdXRob3JzPjwvY29udHJpYnV0b3JzPjx0aXRsZXM+PHRpdGxlPlNlbGYtb3JnYW5pemVk
IGNyaXRpY2FsaXR5OiBBbiBleHBsYW5hdGlvbiBvZiB0aGUgMS9mIG5vaXNlPC90aXRsZT48c2Vj
b25kYXJ5LXRpdGxlPlBoeXMgUmV2IExldHQ8L3NlY29uZGFyeS10aXRsZT48L3RpdGxlcz48cGVy
aW9kaWNhbD48ZnVsbC10aXRsZT5QaHlzaWNhbCBSZXZpZXcgTGV0dGVyczwvZnVsbC10aXRsZT48
YWJici0xPlBoeXMuIFJldi4gTGV0dC48L2FiYnItMT48YWJici0yPlBoeXMgUmV2IExldHQ8L2Fi
YnItMj48L3BlcmlvZGljYWw+PHBhZ2VzPjM4MS0zODQ8L3BhZ2VzPjx2b2x1bWU+NTk8L3ZvbHVt
ZT48bnVtYmVyPjQ8L251bWJlcj48ZGF0ZXM+PHllYXI+MTk4NzwveWVhcj48cHViLWRhdGVzPjxk
YXRlPkp1bCAyNzwvZGF0ZT48L3B1Yi1kYXRlcz48L2RhdGVzPjxwdWJsaXNoZXI+QW1lcmljYW4g
UGh5c2ljYWwgU29jaWV0eTwvcHVibGlzaGVyPjxpc2JuPjEwNzktNzExNCAoRWxlY3Ryb25pYykm
I3hEOzAwMzEtOTAwNyAoTGlua2luZyk8L2lzYm4+PGFjY2Vzc2lvbi1udW0+MTAwMzU3NTQ8L2Fj
Y2Vzc2lvbi1udW0+PHVybHM+PHJlbGF0ZWQtdXJscz48dXJsPmh0dHBzOi8vd3d3Lm5jYmkubmxt
Lm5paC5nb3YvcHVibWVkLzEwMDM1NzU0PC91cmw+PC9yZWxhdGVkLXVybHM+PC91cmxzPjxlbGVj
dHJvbmljLXJlc291cmNlLW51bT4xMC4xMTAzL1BoeXNSZXZMZXR0LjU5LjM4MTwvZWxlY3Ryb25p
Yy1yZXNvdXJjZS1udW0+PC9yZWNvcmQ+PC9DaXRlPjwvRW5kTm90ZT4A
</w:fldData>
        </w:fldChar>
      </w:r>
      <w:r w:rsidR="00E904D5" w:rsidRPr="009D48C3">
        <w:rPr>
          <w:rFonts w:ascii="Times New Roman" w:hAnsi="Times New Roman" w:cs="Times New Roman"/>
          <w:color w:val="0070C0"/>
          <w:sz w:val="24"/>
        </w:rPr>
        <w:instrText xml:space="preserve"> ADDIN EN.CITE </w:instrText>
      </w:r>
      <w:r w:rsidR="00E904D5" w:rsidRPr="009D48C3">
        <w:rPr>
          <w:rFonts w:ascii="Times New Roman" w:hAnsi="Times New Roman" w:cs="Times New Roman"/>
          <w:color w:val="0070C0"/>
          <w:sz w:val="24"/>
        </w:rPr>
        <w:fldChar w:fldCharType="begin">
          <w:fldData xml:space="preserve">PEVuZE5vdGU+PENpdGU+PEF1dGhvcj5CYWs8L0F1dGhvcj48WWVhcj4xOTg4PC9ZZWFyPjxSZWNO
dW0+MzY4MzA8L1JlY051bT48RGlzcGxheVRleHQ+WzM2LCAzN108L0Rpc3BsYXlUZXh0PjxyZWNv
cmQ+PHJlYy1udW1iZXI+MzY4MzA8L3JlYy1udW1iZXI+PGZvcmVpZ24ta2V5cz48a2V5IGFwcD0i
RU4iIGRiLWlkPSI1MHd4ZHB6ZDl2ZDVyN2U5dDViNTk1ZGpyZnB0dHJ4dzlhdnAiIHRpbWVzdGFt
cD0iMTQ5NzQyOTkzNyI+MzY4MzA8L2tleT48L2ZvcmVpZ24ta2V5cz48cmVmLXR5cGUgbmFtZT0i
Sm91cm5hbCBBcnRpY2xlIj4xNzwvcmVmLXR5cGU+PGNvbnRyaWJ1dG9ycz48YXV0aG9ycz48YXV0
aG9yPkJhaywgUC48L2F1dGhvcj48YXV0aG9yPlRhbmcsIEMuPC9hdXRob3I+PGF1dGhvcj5XaWVz
ZW5mZWxkLCBLLjwvYXV0aG9yPjwvYXV0aG9ycz48L2NvbnRyaWJ1dG9ycz48dGl0bGVzPjx0aXRs
ZT5TZWxmLW9yZ2FuaXplZCBjcml0aWNhbGl0eTwvdGl0bGU+PHNlY29uZGFyeS10aXRsZT5QaHlz
IFJldiBBPC9zZWNvbmRhcnktdGl0bGU+PC90aXRsZXM+PHBlcmlvZGljYWw+PGZ1bGwtdGl0bGU+
UGh5c2ljYWwgUmV2aWV3IEE8L2Z1bGwtdGl0bGU+PGFiYnItMT5QaHlzLiBSZXYuIEE8L2FiYnIt
MT48YWJici0yPlBoeXMgUmV2IEE8L2FiYnItMj48L3BlcmlvZGljYWw+PHBhZ2VzPjM2NC0zNzQ8
L3BhZ2VzPjx2b2x1bWU+Mzg8L3ZvbHVtZT48bnVtYmVyPjE8L251bWJlcj48ZGF0ZXM+PHllYXI+
MTk4ODwveWVhcj48cHViLWRhdGVzPjxkYXRlPkp1bCAwMTwvZGF0ZT48L3B1Yi1kYXRlcz48L2Rh
dGVzPjxwdWJsaXNoZXI+QW1lcmljYW4gUGh5c2ljYWwgU29jaWV0eTwvcHVibGlzaGVyPjxpc2Ju
PjA1NTYtMjc5MSAoUHJpbnQpJiN4RDswNTU2LTI3OTEgKExpbmtpbmcpPC9pc2JuPjxhY2Nlc3Np
b24tbnVtPjk5MDAxNzQ8L2FjY2Vzc2lvbi1udW0+PHVybHM+PHJlbGF0ZWQtdXJscz48dXJsPmh0
dHBzOi8vd3d3Lm5jYmkubmxtLm5paC5nb3YvcHVibWVkLzk5MDAxNzQ8L3VybD48L3JlbGF0ZWQt
dXJscz48L3VybHM+PC9yZWNvcmQ+PC9DaXRlPjxDaXRlPjxBdXRob3I+QmFrPC9BdXRob3I+PFll
YXI+MTk4NzwvWWVhcj48UmVjTnVtPjM2ODMxPC9SZWNOdW0+PHJlY29yZD48cmVjLW51bWJlcj4z
NjgzMTwvcmVjLW51bWJlcj48Zm9yZWlnbi1rZXlzPjxrZXkgYXBwPSJFTiIgZGItaWQ9IjUwd3hk
cHpkOXZkNXI3ZTl0NWI1OTVkanJmcHR0cnh3OWF2cCIgdGltZXN0YW1wPSIxNDk3NDMwMTM3Ij4z
NjgzMTwva2V5PjwvZm9yZWlnbi1rZXlzPjxyZWYtdHlwZSBuYW1lPSJKb3VybmFsIEFydGljbGUi
PjE3PC9yZWYtdHlwZT48Y29udHJpYnV0b3JzPjxhdXRob3JzPjxhdXRob3I+QmFrLCBQLjwvYXV0
aG9yPjxhdXRob3I+VGFuZywgQy48L2F1dGhvcj48YXV0aG9yPldpZXNlbmZlbGQsIEsuPC9hdXRo
b3I+PC9hdXRob3JzPjwvY29udHJpYnV0b3JzPjx0aXRsZXM+PHRpdGxlPlNlbGYtb3JnYW5pemVk
IGNyaXRpY2FsaXR5OiBBbiBleHBsYW5hdGlvbiBvZiB0aGUgMS9mIG5vaXNlPC90aXRsZT48c2Vj
b25kYXJ5LXRpdGxlPlBoeXMgUmV2IExldHQ8L3NlY29uZGFyeS10aXRsZT48L3RpdGxlcz48cGVy
aW9kaWNhbD48ZnVsbC10aXRsZT5QaHlzaWNhbCBSZXZpZXcgTGV0dGVyczwvZnVsbC10aXRsZT48
YWJici0xPlBoeXMuIFJldi4gTGV0dC48L2FiYnItMT48YWJici0yPlBoeXMgUmV2IExldHQ8L2Fi
YnItMj48L3BlcmlvZGljYWw+PHBhZ2VzPjM4MS0zODQ8L3BhZ2VzPjx2b2x1bWU+NTk8L3ZvbHVt
ZT48bnVtYmVyPjQ8L251bWJlcj48ZGF0ZXM+PHllYXI+MTk4NzwveWVhcj48cHViLWRhdGVzPjxk
YXRlPkp1bCAyNzwvZGF0ZT48L3B1Yi1kYXRlcz48L2RhdGVzPjxwdWJsaXNoZXI+QW1lcmljYW4g
UGh5c2ljYWwgU29jaWV0eTwvcHVibGlzaGVyPjxpc2JuPjEwNzktNzExNCAoRWxlY3Ryb25pYykm
I3hEOzAwMzEtOTAwNyAoTGlua2luZyk8L2lzYm4+PGFjY2Vzc2lvbi1udW0+MTAwMzU3NTQ8L2Fj
Y2Vzc2lvbi1udW0+PHVybHM+PHJlbGF0ZWQtdXJscz48dXJsPmh0dHBzOi8vd3d3Lm5jYmkubmxt
Lm5paC5nb3YvcHVibWVkLzEwMDM1NzU0PC91cmw+PC9yZWxhdGVkLXVybHM+PC91cmxzPjxlbGVj
dHJvbmljLXJlc291cmNlLW51bT4xMC4xMTAzL1BoeXNSZXZMZXR0LjU5LjM4MTwvZWxlY3Ryb25p
Yy1yZXNvdXJjZS1udW0+PC9yZWNvcmQ+PC9DaXRlPjwvRW5kTm90ZT4A
</w:fldData>
        </w:fldChar>
      </w:r>
      <w:r w:rsidR="00E904D5" w:rsidRPr="009D48C3">
        <w:rPr>
          <w:rFonts w:ascii="Times New Roman" w:hAnsi="Times New Roman" w:cs="Times New Roman"/>
          <w:color w:val="0070C0"/>
          <w:sz w:val="24"/>
        </w:rPr>
        <w:instrText xml:space="preserve"> ADDIN EN.CITE.DATA </w:instrText>
      </w:r>
      <w:r w:rsidR="00E904D5" w:rsidRPr="009D48C3">
        <w:rPr>
          <w:rFonts w:ascii="Times New Roman" w:hAnsi="Times New Roman" w:cs="Times New Roman"/>
          <w:color w:val="0070C0"/>
          <w:sz w:val="24"/>
        </w:rPr>
      </w:r>
      <w:r w:rsidR="00E904D5" w:rsidRPr="009D48C3">
        <w:rPr>
          <w:rFonts w:ascii="Times New Roman" w:hAnsi="Times New Roman" w:cs="Times New Roman"/>
          <w:color w:val="0070C0"/>
          <w:sz w:val="24"/>
        </w:rPr>
        <w:fldChar w:fldCharType="end"/>
      </w:r>
      <w:r w:rsidR="00E904D5" w:rsidRPr="009D48C3">
        <w:rPr>
          <w:rFonts w:ascii="Times New Roman" w:hAnsi="Times New Roman" w:cs="Times New Roman"/>
          <w:color w:val="0070C0"/>
          <w:sz w:val="24"/>
        </w:rPr>
      </w:r>
      <w:r w:rsidR="00E904D5" w:rsidRPr="009D48C3">
        <w:rPr>
          <w:rFonts w:ascii="Times New Roman" w:hAnsi="Times New Roman" w:cs="Times New Roman"/>
          <w:color w:val="0070C0"/>
          <w:sz w:val="24"/>
        </w:rPr>
        <w:fldChar w:fldCharType="separate"/>
      </w:r>
      <w:r w:rsidR="00E904D5" w:rsidRPr="009D48C3">
        <w:rPr>
          <w:rFonts w:ascii="Times New Roman" w:hAnsi="Times New Roman" w:cs="Times New Roman"/>
          <w:noProof/>
          <w:color w:val="0070C0"/>
          <w:sz w:val="24"/>
        </w:rPr>
        <w:t>[36, 37]</w:t>
      </w:r>
      <w:r w:rsidR="00E904D5" w:rsidRPr="009D48C3">
        <w:rPr>
          <w:rFonts w:ascii="Times New Roman" w:hAnsi="Times New Roman" w:cs="Times New Roman"/>
          <w:color w:val="0070C0"/>
          <w:sz w:val="24"/>
        </w:rPr>
        <w:fldChar w:fldCharType="end"/>
      </w:r>
      <w:r w:rsidR="00F840E1" w:rsidRPr="009D48C3">
        <w:rPr>
          <w:rFonts w:ascii="Times New Roman" w:hAnsi="Times New Roman" w:cs="Times New Roman"/>
          <w:sz w:val="24"/>
        </w:rPr>
        <w:t xml:space="preserve"> </w:t>
      </w:r>
      <w:r w:rsidR="004814A7" w:rsidRPr="009D48C3">
        <w:rPr>
          <w:rFonts w:ascii="Times New Roman" w:hAnsi="Times New Roman" w:cs="Times New Roman"/>
          <w:sz w:val="24"/>
        </w:rPr>
        <w:t>of dislocation</w:t>
      </w:r>
      <w:r w:rsidR="00E73005" w:rsidRPr="009D48C3">
        <w:rPr>
          <w:rFonts w:ascii="Times New Roman" w:hAnsi="Times New Roman" w:cs="Times New Roman"/>
          <w:sz w:val="24"/>
        </w:rPr>
        <w:t xml:space="preserve"> motions of the </w:t>
      </w:r>
      <w:r w:rsidR="004534FB" w:rsidRPr="009D48C3">
        <w:rPr>
          <w:rFonts w:ascii="Times New Roman" w:hAnsi="Times New Roman" w:cs="Times New Roman"/>
          <w:sz w:val="24"/>
        </w:rPr>
        <w:t>Ni-H</w:t>
      </w:r>
      <w:r w:rsidR="00E73005" w:rsidRPr="009D48C3">
        <w:rPr>
          <w:rFonts w:ascii="Times New Roman" w:hAnsi="Times New Roman" w:cs="Times New Roman"/>
          <w:sz w:val="24"/>
        </w:rPr>
        <w:t xml:space="preserve"> systems.</w:t>
      </w:r>
      <w:r w:rsidR="00D04930" w:rsidRPr="009D48C3">
        <w:rPr>
          <w:rFonts w:ascii="Times New Roman" w:hAnsi="Times New Roman" w:cs="Times New Roman"/>
          <w:sz w:val="24"/>
        </w:rPr>
        <w:t xml:space="preserve"> In a </w:t>
      </w:r>
      <w:r w:rsidR="00BD0649" w:rsidRPr="009D48C3">
        <w:rPr>
          <w:rFonts w:ascii="Times New Roman" w:hAnsi="Times New Roman" w:cs="Times New Roman"/>
          <w:sz w:val="24"/>
        </w:rPr>
        <w:t>system that</w:t>
      </w:r>
      <w:r w:rsidR="00D04930" w:rsidRPr="009D48C3">
        <w:rPr>
          <w:rFonts w:ascii="Times New Roman" w:hAnsi="Times New Roman" w:cs="Times New Roman"/>
          <w:sz w:val="24"/>
        </w:rPr>
        <w:t xml:space="preserve"> shows SOC phenomenon, the physics of the </w:t>
      </w:r>
      <w:r w:rsidR="00987511" w:rsidRPr="009D48C3">
        <w:rPr>
          <w:rFonts w:ascii="Times New Roman" w:hAnsi="Times New Roman" w:cs="Times New Roman"/>
          <w:sz w:val="24"/>
        </w:rPr>
        <w:t>serrated yielding</w:t>
      </w:r>
      <w:r w:rsidR="00D04930" w:rsidRPr="009D48C3">
        <w:rPr>
          <w:rFonts w:ascii="Times New Roman" w:hAnsi="Times New Roman" w:cs="Times New Roman"/>
          <w:sz w:val="24"/>
        </w:rPr>
        <w:t xml:space="preserve"> behaviors can be described by a power-law </w:t>
      </w:r>
      <w:r w:rsidR="00D04930" w:rsidRPr="009D48C3">
        <w:rPr>
          <w:rFonts w:ascii="Times New Roman" w:hAnsi="Times New Roman" w:cs="Times New Roman"/>
          <w:sz w:val="24"/>
        </w:rPr>
        <w:lastRenderedPageBreak/>
        <w:t>distribution</w:t>
      </w:r>
      <w:proofErr w:type="gramStart"/>
      <w:r w:rsidR="00D04930" w:rsidRPr="009D48C3">
        <w:rPr>
          <w:rFonts w:ascii="Times New Roman" w:hAnsi="Times New Roman" w:cs="Times New Roman"/>
          <w:sz w:val="24"/>
        </w:rPr>
        <w:t xml:space="preserve">, </w:t>
      </w:r>
      <w:proofErr w:type="gramEnd"/>
      <m:oMath>
        <m:r>
          <w:rPr>
            <w:rFonts w:ascii="Cambria Math" w:hAnsi="Cambria Math" w:cs="Times New Roman"/>
            <w:sz w:val="24"/>
          </w:rPr>
          <m:t>P(x)∝</m:t>
        </m:r>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-α</m:t>
            </m:r>
          </m:sup>
        </m:sSup>
      </m:oMath>
      <w:r w:rsidR="005A03A8" w:rsidRPr="009D48C3">
        <w:rPr>
          <w:rFonts w:ascii="Times New Roman" w:hAnsi="Times New Roman" w:cs="Times New Roman"/>
          <w:sz w:val="24"/>
        </w:rPr>
        <w:t xml:space="preserve">, </w:t>
      </w:r>
      <w:r w:rsidR="00392AC5" w:rsidRPr="009D48C3">
        <w:rPr>
          <w:rFonts w:ascii="Times New Roman" w:hAnsi="Times New Roman" w:cs="Times New Roman"/>
          <w:sz w:val="24"/>
        </w:rPr>
        <w:t xml:space="preserve">where </w:t>
      </w:r>
      <m:oMath>
        <m:r>
          <w:rPr>
            <w:rFonts w:ascii="Cambria Math" w:hAnsi="Cambria Math" w:cs="Times New Roman"/>
            <w:sz w:val="24"/>
          </w:rPr>
          <m:t>x</m:t>
        </m:r>
      </m:oMath>
      <w:r w:rsidR="00392AC5" w:rsidRPr="009D48C3">
        <w:rPr>
          <w:rFonts w:ascii="Times New Roman" w:hAnsi="Times New Roman" w:cs="Times New Roman"/>
          <w:sz w:val="24"/>
        </w:rPr>
        <w:t xml:space="preserve"> is the size of </w:t>
      </w:r>
      <w:r w:rsidR="00A66BF2" w:rsidRPr="009D48C3">
        <w:rPr>
          <w:rFonts w:ascii="Times New Roman" w:hAnsi="Times New Roman" w:cs="Times New Roman"/>
          <w:sz w:val="24"/>
        </w:rPr>
        <w:t xml:space="preserve">plastic </w:t>
      </w:r>
      <w:r w:rsidR="00392AC5" w:rsidRPr="009D48C3">
        <w:rPr>
          <w:rFonts w:ascii="Times New Roman" w:hAnsi="Times New Roman" w:cs="Times New Roman"/>
          <w:sz w:val="24"/>
        </w:rPr>
        <w:t xml:space="preserve">events and </w:t>
      </w:r>
      <m:oMath>
        <m:r>
          <w:rPr>
            <w:rFonts w:ascii="Cambria Math" w:hAnsi="Cambria Math" w:cs="Times New Roman"/>
            <w:sz w:val="24"/>
          </w:rPr>
          <m:t>α</m:t>
        </m:r>
      </m:oMath>
      <w:r w:rsidR="00392AC5" w:rsidRPr="009D48C3">
        <w:rPr>
          <w:rFonts w:ascii="Times New Roman" w:hAnsi="Times New Roman" w:cs="Times New Roman"/>
          <w:sz w:val="24"/>
        </w:rPr>
        <w:t xml:space="preserve"> is characteristic constant of the system.</w:t>
      </w:r>
      <w:r w:rsidR="00690A2B" w:rsidRPr="009D48C3">
        <w:rPr>
          <w:rFonts w:ascii="Times New Roman" w:hAnsi="Times New Roman" w:cs="Times New Roman"/>
          <w:sz w:val="24"/>
        </w:rPr>
        <w:t xml:space="preserve"> Here, </w:t>
      </w:r>
      <m:oMath>
        <m:r>
          <w:rPr>
            <w:rFonts w:ascii="Cambria Math" w:hAnsi="Cambria Math" w:cs="Times New Roman"/>
            <w:sz w:val="24"/>
          </w:rPr>
          <m:t>x</m:t>
        </m:r>
      </m:oMath>
      <w:r w:rsidR="007965C0" w:rsidRPr="009D48C3">
        <w:rPr>
          <w:rFonts w:ascii="Times New Roman" w:hAnsi="Times New Roman" w:cs="Times New Roman"/>
          <w:sz w:val="24"/>
        </w:rPr>
        <w:t xml:space="preserve"> </w:t>
      </w:r>
      <w:proofErr w:type="gramStart"/>
      <w:r w:rsidR="00690A2B" w:rsidRPr="009D48C3">
        <w:rPr>
          <w:rFonts w:ascii="Times New Roman" w:hAnsi="Times New Roman" w:cs="Times New Roman"/>
          <w:sz w:val="24"/>
        </w:rPr>
        <w:t>is defined</w:t>
      </w:r>
      <w:proofErr w:type="gramEnd"/>
      <w:r w:rsidR="00690A2B" w:rsidRPr="009D48C3">
        <w:rPr>
          <w:rFonts w:ascii="Times New Roman" w:hAnsi="Times New Roman" w:cs="Times New Roman"/>
          <w:sz w:val="24"/>
        </w:rPr>
        <w:t xml:space="preserve"> as the stochastic </w:t>
      </w:r>
      <w:r w:rsidR="007965C0" w:rsidRPr="009D48C3">
        <w:rPr>
          <w:rFonts w:ascii="Times New Roman" w:hAnsi="Times New Roman" w:cs="Times New Roman"/>
          <w:sz w:val="24"/>
        </w:rPr>
        <w:t>drop of indentation force.</w:t>
      </w:r>
      <w:r w:rsidR="00565AD6" w:rsidRPr="009D48C3">
        <w:rPr>
          <w:rFonts w:ascii="Times New Roman" w:hAnsi="Times New Roman" w:cs="Times New Roman"/>
          <w:sz w:val="24"/>
        </w:rPr>
        <w:t xml:space="preserve"> Thus, to </w:t>
      </w:r>
      <w:proofErr w:type="gramStart"/>
      <w:r w:rsidR="00565AD6" w:rsidRPr="009D48C3">
        <w:rPr>
          <w:rFonts w:ascii="Times New Roman" w:hAnsi="Times New Roman" w:cs="Times New Roman"/>
          <w:sz w:val="24"/>
        </w:rPr>
        <w:t xml:space="preserve">solve </w:t>
      </w:r>
      <w:proofErr w:type="gramEnd"/>
      <m:oMath>
        <m:r>
          <w:rPr>
            <w:rFonts w:ascii="Cambria Math" w:hAnsi="Cambria Math" w:cs="Times New Roman"/>
            <w:sz w:val="24"/>
          </w:rPr>
          <m:t>α</m:t>
        </m:r>
      </m:oMath>
      <w:r w:rsidR="00565AD6" w:rsidRPr="009D48C3">
        <w:rPr>
          <w:rFonts w:ascii="Times New Roman" w:hAnsi="Times New Roman" w:cs="Times New Roman"/>
          <w:sz w:val="24"/>
        </w:rPr>
        <w:t>, it equals to obtain the slope of the logarithmic function</w:t>
      </w:r>
      <w:r w:rsidR="00A76DFC" w:rsidRPr="009D48C3">
        <w:rPr>
          <w:rFonts w:ascii="Times New Roman" w:hAnsi="Times New Roman" w:cs="Times New Roman"/>
          <w:sz w:val="24"/>
        </w:rPr>
        <w:t>:</w:t>
      </w:r>
      <w:r w:rsidR="00565AD6" w:rsidRPr="009D48C3">
        <w:rPr>
          <w:rFonts w:ascii="Times New Roman" w:hAnsi="Times New Roman" w:cs="Times New Roman"/>
          <w:sz w:val="24"/>
        </w:rPr>
        <w:t xml:space="preserve"> </w:t>
      </w:r>
      <m:oMath>
        <m:r>
          <m:rPr>
            <m:sty m:val="p"/>
          </m:rPr>
          <w:rPr>
            <w:rFonts w:ascii="Cambria Math" w:hAnsi="Cambria Math" w:cs="Times New Roman"/>
            <w:sz w:val="24"/>
          </w:rPr>
          <m:t>ln</m:t>
        </m:r>
        <m:r>
          <w:rPr>
            <w:rFonts w:ascii="Cambria Math" w:hAnsi="Cambria Math" w:cs="Times New Roman"/>
            <w:sz w:val="24"/>
          </w:rPr>
          <m:t>P∝-α</m:t>
        </m:r>
        <m:r>
          <m:rPr>
            <m:sty m:val="p"/>
          </m:rPr>
          <w:rPr>
            <w:rFonts w:ascii="Cambria Math" w:hAnsi="Cambria Math" w:cs="Times New Roman"/>
            <w:sz w:val="24"/>
          </w:rPr>
          <m:t>ln</m:t>
        </m:r>
        <m:r>
          <w:rPr>
            <w:rFonts w:ascii="Cambria Math" w:hAnsi="Cambria Math" w:cs="Times New Roman"/>
            <w:sz w:val="24"/>
          </w:rPr>
          <m:t>x</m:t>
        </m:r>
      </m:oMath>
      <w:r w:rsidR="00565AD6" w:rsidRPr="009D48C3">
        <w:rPr>
          <w:rFonts w:ascii="Times New Roman" w:hAnsi="Times New Roman" w:cs="Times New Roman"/>
          <w:sz w:val="24"/>
        </w:rPr>
        <w:t xml:space="preserve">. </w:t>
      </w:r>
      <w:r w:rsidR="006F288F" w:rsidRPr="009D48C3">
        <w:rPr>
          <w:rFonts w:ascii="Times New Roman" w:hAnsi="Times New Roman" w:cs="Times New Roman"/>
          <w:sz w:val="24"/>
        </w:rPr>
        <w:t xml:space="preserve">In </w:t>
      </w:r>
      <w:r w:rsidR="006F288F" w:rsidRPr="009D48C3">
        <w:rPr>
          <w:rFonts w:ascii="Times New Roman" w:hAnsi="Times New Roman" w:cs="Times New Roman"/>
          <w:b/>
          <w:sz w:val="24"/>
        </w:rPr>
        <w:t>Fig.</w:t>
      </w:r>
      <w:r w:rsidR="00CE7D5B" w:rsidRPr="009D48C3">
        <w:rPr>
          <w:rFonts w:ascii="Times New Roman" w:hAnsi="Times New Roman" w:cs="Times New Roman"/>
          <w:b/>
          <w:sz w:val="24"/>
        </w:rPr>
        <w:t xml:space="preserve"> </w:t>
      </w:r>
      <w:r w:rsidR="006C5373" w:rsidRPr="009D48C3">
        <w:rPr>
          <w:rFonts w:ascii="Times New Roman" w:hAnsi="Times New Roman" w:cs="Times New Roman"/>
          <w:b/>
          <w:sz w:val="24"/>
        </w:rPr>
        <w:t>7</w:t>
      </w:r>
      <w:r w:rsidR="006F288F" w:rsidRPr="009D48C3">
        <w:rPr>
          <w:rFonts w:ascii="Times New Roman" w:hAnsi="Times New Roman" w:cs="Times New Roman"/>
          <w:sz w:val="24"/>
        </w:rPr>
        <w:t xml:space="preserve">, </w:t>
      </w:r>
      <w:r w:rsidR="00B66B91" w:rsidRPr="009D48C3">
        <w:rPr>
          <w:rFonts w:ascii="Times New Roman" w:hAnsi="Times New Roman" w:cs="Times New Roman"/>
          <w:sz w:val="24"/>
        </w:rPr>
        <w:t xml:space="preserve">considering the numerical errors, </w:t>
      </w:r>
      <w:r w:rsidR="001F1616" w:rsidRPr="009D48C3">
        <w:rPr>
          <w:rFonts w:ascii="Times New Roman" w:hAnsi="Times New Roman" w:cs="Times New Roman"/>
          <w:sz w:val="24"/>
        </w:rPr>
        <w:t xml:space="preserve">the calculated value of </w:t>
      </w:r>
      <m:oMath>
        <m:r>
          <w:rPr>
            <w:rFonts w:ascii="Cambria Math" w:hAnsi="Cambria Math" w:cs="Times New Roman"/>
            <w:sz w:val="24"/>
          </w:rPr>
          <m:t>α</m:t>
        </m:r>
      </m:oMath>
      <w:r w:rsidR="001F1616" w:rsidRPr="009D48C3">
        <w:rPr>
          <w:rFonts w:ascii="Times New Roman" w:hAnsi="Times New Roman" w:cs="Times New Roman"/>
          <w:sz w:val="24"/>
        </w:rPr>
        <w:t xml:space="preserve"> for the specimen without H charged</w:t>
      </w:r>
      <w:r w:rsidR="00B66B91" w:rsidRPr="009D48C3">
        <w:rPr>
          <w:rFonts w:ascii="Times New Roman" w:hAnsi="Times New Roman" w:cs="Times New Roman"/>
          <w:sz w:val="24"/>
        </w:rPr>
        <w:t xml:space="preserve"> agree</w:t>
      </w:r>
      <w:r w:rsidR="001F1616" w:rsidRPr="009D48C3">
        <w:rPr>
          <w:rFonts w:ascii="Times New Roman" w:hAnsi="Times New Roman" w:cs="Times New Roman"/>
          <w:sz w:val="24"/>
        </w:rPr>
        <w:t>s</w:t>
      </w:r>
      <w:r w:rsidR="00B66B91" w:rsidRPr="009D48C3">
        <w:rPr>
          <w:rFonts w:ascii="Times New Roman" w:hAnsi="Times New Roman" w:cs="Times New Roman"/>
          <w:sz w:val="24"/>
        </w:rPr>
        <w:t xml:space="preserve"> well with previous experiments </w:t>
      </w:r>
      <w:r w:rsidR="0091384B" w:rsidRPr="009D48C3">
        <w:rPr>
          <w:rFonts w:ascii="Times New Roman" w:hAnsi="Times New Roman" w:cs="Times New Roman"/>
          <w:color w:val="0070C0"/>
          <w:sz w:val="24"/>
        </w:rPr>
        <w:fldChar w:fldCharType="begin"/>
      </w:r>
      <w:r w:rsidR="00E904D5" w:rsidRPr="009D48C3">
        <w:rPr>
          <w:rFonts w:ascii="Times New Roman" w:hAnsi="Times New Roman" w:cs="Times New Roman"/>
          <w:color w:val="0070C0"/>
          <w:sz w:val="24"/>
        </w:rPr>
        <w:instrText xml:space="preserve"> ADDIN EN.CITE &lt;EndNote&gt;&lt;Cite&gt;&lt;Author&gt;Dimiduk&lt;/Author&gt;&lt;Year&gt;2006&lt;/Year&gt;&lt;RecNum&gt;36224&lt;/RecNum&gt;&lt;DisplayText&gt;[79]&lt;/DisplayText&gt;&lt;record&gt;&lt;rec-number&gt;36224&lt;/rec-number&gt;&lt;foreign-keys&gt;&lt;key app="EN" db-id="50wxdpzd9vd5r7e9t5b595djrfpttrxw9avp" timestamp="1478703131"&gt;36224&lt;/key&gt;&lt;/foreign-keys&gt;&lt;ref-type name="Journal Article"&gt;17&lt;/ref-type&gt;&lt;contributors&gt;&lt;authors&gt;&lt;author&gt;Dimiduk, Dennis M.&lt;/author&gt;&lt;author&gt;Woodward, Chris&lt;/author&gt;&lt;author&gt;LeSar, Richard&lt;/author&gt;&lt;author&gt;Uchic, Michael D.&lt;/author&gt;&lt;/authors&gt;&lt;/contributors&gt;&lt;titles&gt;&lt;title&gt;Scale-Free Intermittent Flow in Crystal Plasticity&lt;/title&gt;&lt;secondary-title&gt;Science&lt;/secondary-title&gt;&lt;/titles&gt;&lt;periodical&gt;&lt;full-title&gt;Science&lt;/full-title&gt;&lt;abbr-1&gt;Science&lt;/abbr-1&gt;&lt;abbr-2&gt;Science&lt;/abbr-2&gt;&lt;/periodical&gt;&lt;pages&gt;1188-1190&lt;/pages&gt;&lt;volume&gt;312&lt;/volume&gt;&lt;number&gt;5777&lt;/number&gt;&lt;dates&gt;&lt;year&gt;2006&lt;/year&gt;&lt;/dates&gt;&lt;urls&gt;&lt;related-urls&gt;&lt;url&gt;http://science.sciencemag.org/content/sci/312/5777/1188.full.pdf&lt;/url&gt;&lt;/related-urls&gt;&lt;/urls&gt;&lt;electronic-resource-num&gt;10.1126/science.1123889&lt;/electronic-resource-num&gt;&lt;/record&gt;&lt;/Cite&gt;&lt;/EndNote&gt;</w:instrText>
      </w:r>
      <w:r w:rsidR="0091384B" w:rsidRPr="009D48C3">
        <w:rPr>
          <w:rFonts w:ascii="Times New Roman" w:hAnsi="Times New Roman" w:cs="Times New Roman"/>
          <w:color w:val="0070C0"/>
          <w:sz w:val="24"/>
        </w:rPr>
        <w:fldChar w:fldCharType="separate"/>
      </w:r>
      <w:r w:rsidR="00E904D5" w:rsidRPr="009D48C3">
        <w:rPr>
          <w:rFonts w:ascii="Times New Roman" w:hAnsi="Times New Roman" w:cs="Times New Roman"/>
          <w:noProof/>
          <w:color w:val="0070C0"/>
          <w:sz w:val="24"/>
        </w:rPr>
        <w:t>[79]</w:t>
      </w:r>
      <w:r w:rsidR="0091384B" w:rsidRPr="009D48C3">
        <w:rPr>
          <w:rFonts w:ascii="Times New Roman" w:hAnsi="Times New Roman" w:cs="Times New Roman"/>
          <w:color w:val="0070C0"/>
          <w:sz w:val="24"/>
        </w:rPr>
        <w:fldChar w:fldCharType="end"/>
      </w:r>
      <w:r w:rsidR="00B66B91" w:rsidRPr="009D48C3">
        <w:rPr>
          <w:rFonts w:ascii="Times New Roman" w:hAnsi="Times New Roman" w:cs="Times New Roman"/>
          <w:sz w:val="24"/>
        </w:rPr>
        <w:t xml:space="preserve">, simulations </w:t>
      </w:r>
      <w:r w:rsidR="0062486B"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&lt;EndNote&gt;&lt;Cite&gt;&lt;Author&gt;Niiyama&lt;/Author&gt;&lt;Year&gt;2015&lt;/Year&gt;&lt;RecNum&gt;36208&lt;/RecNum&gt;&lt;DisplayText&gt;[31]&lt;/DisplayText&gt;&lt;record&gt;&lt;rec-number&gt;36208&lt;/rec-number&gt;&lt;foreign-keys&gt;&lt;key app="EN" db-id="50wxdpzd9vd5r7e9t5b595djrfpttrxw9avp" timestamp="1478080413"&gt;36208&lt;/key&gt;&lt;/foreign-keys&gt;&lt;ref-type name="Journal Article"&gt;17&lt;/ref-type&gt;&lt;contributors&gt;&lt;authors&gt;&lt;author&gt;Niiyama, Tomoaki&lt;/author&gt;&lt;author&gt;Shimokawa, Tomotsugu&lt;/author&gt;&lt;/authors&gt;&lt;/contributors&gt;&lt;titles&gt;&lt;title&gt;Atomistic mechanisms of intermittent plasticity in metals: Dislocation avalanches and defect cluster pinning&lt;/title&gt;&lt;secondary-title&gt;Physical Review E&lt;/secondary-title&gt;&lt;/titles&gt;&lt;periodical&gt;&lt;full-title&gt;Physical Review E&lt;/full-title&gt;&lt;abbr-1&gt;Phys. Rev. E&lt;/abbr-1&gt;&lt;/periodical&gt;&lt;pages&gt;022401&lt;/pages&gt;&lt;volume&gt;91&lt;/volume&gt;&lt;number&gt;2&lt;/number&gt;&lt;dates&gt;&lt;year&gt;2015&lt;/year&gt;&lt;pub-dates&gt;&lt;date&gt;02/04/&lt;/date&gt;&lt;/pub-dates&gt;&lt;/dates&gt;&lt;publisher&gt;American Physical Society&lt;/publisher&gt;&lt;urls&gt;&lt;related-urls&gt;&lt;url&gt;http://link.aps.org/doi/10.1103/PhysRevE.91.022401&lt;/url&gt;&lt;/related-urls&gt;&lt;/urls&gt;&lt;/record&gt;&lt;/Cite&gt;&lt;/EndNote&gt;</w:instrText>
      </w:r>
      <w:r w:rsidR="0062486B"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[31]</w:t>
      </w:r>
      <w:r w:rsidR="0062486B" w:rsidRPr="009D48C3">
        <w:rPr>
          <w:rFonts w:ascii="Times New Roman" w:hAnsi="Times New Roman" w:cs="Times New Roman"/>
          <w:color w:val="0070C0"/>
          <w:sz w:val="24"/>
        </w:rPr>
        <w:fldChar w:fldCharType="end"/>
      </w:r>
      <w:r w:rsidR="00B66B91" w:rsidRPr="009D48C3">
        <w:rPr>
          <w:rFonts w:ascii="Times New Roman" w:hAnsi="Times New Roman" w:cs="Times New Roman"/>
          <w:sz w:val="24"/>
        </w:rPr>
        <w:t xml:space="preserve"> and mean-filed value 1.5 </w:t>
      </w:r>
      <w:r w:rsidR="00C46314" w:rsidRPr="009D48C3">
        <w:rPr>
          <w:rFonts w:ascii="Times New Roman" w:hAnsi="Times New Roman" w:cs="Times New Roman"/>
          <w:color w:val="0070C0"/>
          <w:sz w:val="24"/>
        </w:rPr>
        <w:fldChar w:fldCharType="begin"/>
      </w:r>
      <w:r w:rsidR="00E904D5" w:rsidRPr="009D48C3">
        <w:rPr>
          <w:rFonts w:ascii="Times New Roman" w:hAnsi="Times New Roman" w:cs="Times New Roman"/>
          <w:color w:val="0070C0"/>
          <w:sz w:val="24"/>
        </w:rPr>
        <w:instrText xml:space="preserve"> ADDIN EN.CITE &lt;EndNote&gt;&lt;Cite&gt;&lt;Author&gt;Zaiser&lt;/Author&gt;&lt;Year&gt;2006&lt;/Year&gt;&lt;RecNum&gt;36211&lt;/RecNum&gt;&lt;DisplayText&gt;[80, 81]&lt;/DisplayText&gt;&lt;record&gt;&lt;rec-number&gt;36211&lt;/rec-number&gt;&lt;foreign-keys&gt;&lt;key app="EN" db-id="50wxdpzd9vd5r7e9t5b595djrfpttrxw9avp" timestamp="1478118336"&gt;36211&lt;/key&gt;&lt;/foreign-keys&gt;&lt;ref-type name="Journal Article"&gt;17&lt;/ref-type&gt;&lt;contributors&gt;&lt;authors&gt;&lt;author&gt;Zaiser, Michael&lt;/author&gt;&lt;/authors&gt;&lt;/contributors&gt;&lt;titles&gt;&lt;title&gt;Scale invariance in plastic flow of crystalline solids&lt;/title&gt;&lt;secondary-title&gt;Advances in Physics&lt;/secondary-title&gt;&lt;/titles&gt;&lt;periodical&gt;&lt;full-title&gt;Advances in Physics&lt;/full-title&gt;&lt;abbr-1&gt;Adv. Phys.&lt;/abbr-1&gt;&lt;abbr-2&gt;Adv Phys&lt;/abbr-2&gt;&lt;/periodical&gt;&lt;pages&gt;185-245&lt;/pages&gt;&lt;volume&gt;55&lt;/volume&gt;&lt;number&gt;1-2&lt;/number&gt;&lt;dates&gt;&lt;year&gt;2006&lt;/year&gt;&lt;pub-dates&gt;&lt;date&gt;2006/01/01&lt;/date&gt;&lt;/pub-dates&gt;&lt;/dates&gt;&lt;publisher&gt;Taylor &amp;amp; Francis&lt;/publisher&gt;&lt;isbn&gt;0001-8732&lt;/isbn&gt;&lt;urls&gt;&lt;related-urls&gt;&lt;url&gt;http://dx.doi.org/10.1080/00018730600583514&lt;/url&gt;&lt;/related-urls&gt;&lt;/urls&gt;&lt;electronic-resource-num&gt;10.1080/00018730600583514&lt;/electronic-resource-num&gt;&lt;/record&gt;&lt;/Cite&gt;&lt;Cite&gt;&lt;Author&gt;Michael&lt;/Author&gt;&lt;Year&gt;2005&lt;/Year&gt;&lt;RecNum&gt;36231&lt;/RecNum&gt;&lt;record&gt;&lt;rec-number&gt;36231&lt;/rec-number&gt;&lt;foreign-keys&gt;&lt;key app="EN" db-id="50wxdpzd9vd5r7e9t5b595djrfpttrxw9avp" timestamp="1478810295"&gt;36231&lt;/key&gt;&lt;/foreign-keys&gt;&lt;ref-type name="Journal Article"&gt;17&lt;/ref-type&gt;&lt;contributors&gt;&lt;authors&gt;&lt;author&gt;Zaiser, Michael&lt;/author&gt;&lt;author&gt;Moretti, Paolo&lt;/author&gt;&lt;/authors&gt;&lt;/contributors&gt;&lt;titles&gt;&lt;title&gt;Fluctuation phenomena in crystal plasticity - a continuum model&lt;/title&gt;&lt;secondary-title&gt;Journal of Statistical Mechanics: Theory and Experiment&lt;/secondary-title&gt;&lt;/titles&gt;&lt;periodical&gt;&lt;full-title&gt;Journal of Statistical Mechanics: Theory and Experiment&lt;/full-title&gt;&lt;abbr-1&gt;J. Stat. Mech. Theor. Exp.&lt;/abbr-1&gt;&lt;/periodical&gt;&lt;pages&gt;P08004&lt;/pages&gt;&lt;volume&gt;2005&lt;/volume&gt;&lt;number&gt;08&lt;/number&gt;&lt;dates&gt;&lt;year&gt;2005&lt;/year&gt;&lt;/dates&gt;&lt;isbn&gt;1742-5468&lt;/isbn&gt;&lt;urls&gt;&lt;related-urls&gt;&lt;url&gt;http://stacks.iop.org/1742-5468/2005/i=08/a=P08004&lt;/url&gt;&lt;/related-urls&gt;&lt;/urls&gt;&lt;/record&gt;&lt;/Cite&gt;&lt;/EndNote&gt;</w:instrText>
      </w:r>
      <w:r w:rsidR="00C46314" w:rsidRPr="009D48C3">
        <w:rPr>
          <w:rFonts w:ascii="Times New Roman" w:hAnsi="Times New Roman" w:cs="Times New Roman"/>
          <w:color w:val="0070C0"/>
          <w:sz w:val="24"/>
        </w:rPr>
        <w:fldChar w:fldCharType="separate"/>
      </w:r>
      <w:r w:rsidR="00E904D5" w:rsidRPr="009D48C3">
        <w:rPr>
          <w:rFonts w:ascii="Times New Roman" w:hAnsi="Times New Roman" w:cs="Times New Roman"/>
          <w:noProof/>
          <w:color w:val="0070C0"/>
          <w:sz w:val="24"/>
        </w:rPr>
        <w:t>[80, 81]</w:t>
      </w:r>
      <w:r w:rsidR="00C46314" w:rsidRPr="009D48C3">
        <w:rPr>
          <w:rFonts w:ascii="Times New Roman" w:hAnsi="Times New Roman" w:cs="Times New Roman"/>
          <w:color w:val="0070C0"/>
          <w:sz w:val="24"/>
        </w:rPr>
        <w:fldChar w:fldCharType="end"/>
      </w:r>
      <w:r w:rsidR="00280065" w:rsidRPr="009D48C3">
        <w:rPr>
          <w:rFonts w:ascii="Times New Roman" w:hAnsi="Times New Roman" w:cs="Times New Roman"/>
          <w:sz w:val="24"/>
        </w:rPr>
        <w:t>.</w:t>
      </w:r>
      <w:r w:rsidR="001D563B" w:rsidRPr="009D48C3">
        <w:rPr>
          <w:rFonts w:ascii="Times New Roman" w:hAnsi="Times New Roman" w:cs="Times New Roman"/>
          <w:sz w:val="24"/>
        </w:rPr>
        <w:t xml:space="preserve"> </w:t>
      </w:r>
      <w:r w:rsidR="00F30213" w:rsidRPr="009D48C3">
        <w:rPr>
          <w:rFonts w:ascii="Times New Roman" w:hAnsi="Times New Roman" w:cs="Times New Roman"/>
          <w:sz w:val="24"/>
        </w:rPr>
        <w:t>W</w:t>
      </w:r>
      <w:r w:rsidR="008D2BB6" w:rsidRPr="009D48C3">
        <w:rPr>
          <w:rFonts w:ascii="Times New Roman" w:hAnsi="Times New Roman" w:cs="Times New Roman"/>
          <w:sz w:val="24"/>
        </w:rPr>
        <w:t xml:space="preserve">ith increasing H concentration, the SOC exponent </w:t>
      </w:r>
      <w:r w:rsidR="00720DC8" w:rsidRPr="009D48C3">
        <w:rPr>
          <w:rFonts w:ascii="Times New Roman" w:hAnsi="Times New Roman" w:cs="Times New Roman"/>
          <w:sz w:val="24"/>
        </w:rPr>
        <w:t>in</w:t>
      </w:r>
      <w:r w:rsidR="008D2BB6" w:rsidRPr="009D48C3">
        <w:rPr>
          <w:rFonts w:ascii="Times New Roman" w:hAnsi="Times New Roman" w:cs="Times New Roman"/>
          <w:sz w:val="24"/>
        </w:rPr>
        <w:t xml:space="preserve">creases although some fluctuations exist. </w:t>
      </w:r>
      <w:r w:rsidR="001D563B" w:rsidRPr="009D48C3">
        <w:rPr>
          <w:rFonts w:ascii="Times New Roman" w:hAnsi="Times New Roman" w:cs="Times New Roman"/>
          <w:sz w:val="24"/>
        </w:rPr>
        <w:t xml:space="preserve">We can find that there is a sharp </w:t>
      </w:r>
      <w:r w:rsidR="003F025D" w:rsidRPr="009D48C3">
        <w:rPr>
          <w:rFonts w:ascii="Times New Roman" w:hAnsi="Times New Roman" w:cs="Times New Roman"/>
          <w:sz w:val="24"/>
        </w:rPr>
        <w:t>increase</w:t>
      </w:r>
      <w:r w:rsidR="001D563B" w:rsidRPr="009D48C3">
        <w:rPr>
          <w:rFonts w:ascii="Times New Roman" w:hAnsi="Times New Roman" w:cs="Times New Roman"/>
          <w:sz w:val="24"/>
        </w:rPr>
        <w:t xml:space="preserve"> of the SOC exponent when the </w:t>
      </w:r>
      <w:r w:rsidR="00D422FC" w:rsidRPr="009D48C3">
        <w:rPr>
          <w:rFonts w:ascii="Times New Roman" w:hAnsi="Times New Roman" w:cs="Times New Roman"/>
          <w:sz w:val="24"/>
        </w:rPr>
        <w:t xml:space="preserve">H </w:t>
      </w:r>
      <w:r w:rsidR="001D563B" w:rsidRPr="009D48C3">
        <w:rPr>
          <w:rFonts w:ascii="Times New Roman" w:hAnsi="Times New Roman" w:cs="Times New Roman"/>
          <w:sz w:val="24"/>
        </w:rPr>
        <w:t xml:space="preserve">atoms </w:t>
      </w:r>
      <w:proofErr w:type="gramStart"/>
      <w:r w:rsidR="003F025D" w:rsidRPr="009D48C3">
        <w:rPr>
          <w:rFonts w:ascii="Times New Roman" w:hAnsi="Times New Roman" w:cs="Times New Roman"/>
          <w:sz w:val="24"/>
        </w:rPr>
        <w:t>are charged</w:t>
      </w:r>
      <w:proofErr w:type="gramEnd"/>
      <w:r w:rsidR="003F025D" w:rsidRPr="009D48C3">
        <w:rPr>
          <w:rFonts w:ascii="Times New Roman" w:hAnsi="Times New Roman" w:cs="Times New Roman"/>
          <w:sz w:val="24"/>
        </w:rPr>
        <w:t xml:space="preserve"> into the specimen</w:t>
      </w:r>
      <w:r w:rsidR="001D563B" w:rsidRPr="009D48C3">
        <w:rPr>
          <w:rFonts w:ascii="Times New Roman" w:hAnsi="Times New Roman" w:cs="Times New Roman"/>
          <w:sz w:val="24"/>
        </w:rPr>
        <w:t>.</w:t>
      </w:r>
      <w:r w:rsidR="004F719F" w:rsidRPr="009D48C3">
        <w:rPr>
          <w:rFonts w:ascii="Times New Roman" w:hAnsi="Times New Roman" w:cs="Times New Roman"/>
          <w:sz w:val="24"/>
        </w:rPr>
        <w:t xml:space="preserve"> </w:t>
      </w:r>
      <w:r w:rsidR="004C7A49" w:rsidRPr="009D48C3">
        <w:rPr>
          <w:rFonts w:ascii="Times New Roman" w:hAnsi="Times New Roman" w:cs="Times New Roman"/>
          <w:sz w:val="24"/>
        </w:rPr>
        <w:t xml:space="preserve">Specifically, compared with systems showing a </w:t>
      </w:r>
      <w:r w:rsidR="00315159" w:rsidRPr="009D48C3">
        <w:rPr>
          <w:rFonts w:ascii="Times New Roman" w:hAnsi="Times New Roman" w:cs="Times New Roman"/>
          <w:sz w:val="24"/>
        </w:rPr>
        <w:t>larg</w:t>
      </w:r>
      <w:r w:rsidR="004C7A49" w:rsidRPr="009D48C3">
        <w:rPr>
          <w:rFonts w:ascii="Times New Roman" w:hAnsi="Times New Roman" w:cs="Times New Roman"/>
          <w:sz w:val="24"/>
        </w:rPr>
        <w:t xml:space="preserve">er SOC exponent, we observed that in the </w:t>
      </w:r>
      <w:r w:rsidR="00AF4CC4" w:rsidRPr="009D48C3">
        <w:rPr>
          <w:rFonts w:ascii="Times New Roman" w:hAnsi="Times New Roman" w:cs="Times New Roman"/>
          <w:sz w:val="24"/>
        </w:rPr>
        <w:t>pure Ni</w:t>
      </w:r>
      <w:r w:rsidR="004C7A49" w:rsidRPr="009D48C3">
        <w:rPr>
          <w:rFonts w:ascii="Times New Roman" w:hAnsi="Times New Roman" w:cs="Times New Roman"/>
          <w:sz w:val="24"/>
        </w:rPr>
        <w:t xml:space="preserve"> s</w:t>
      </w:r>
      <w:r w:rsidR="00AF4CC4" w:rsidRPr="009D48C3">
        <w:rPr>
          <w:rFonts w:ascii="Times New Roman" w:hAnsi="Times New Roman" w:cs="Times New Roman"/>
          <w:sz w:val="24"/>
        </w:rPr>
        <w:t>pecimen (with a smaller SOC exponent)</w:t>
      </w:r>
      <w:r w:rsidR="004C7A49" w:rsidRPr="009D48C3">
        <w:rPr>
          <w:rFonts w:ascii="Times New Roman" w:hAnsi="Times New Roman" w:cs="Times New Roman"/>
          <w:sz w:val="24"/>
        </w:rPr>
        <w:t xml:space="preserve">, that it is much easier to form </w:t>
      </w:r>
      <w:proofErr w:type="spellStart"/>
      <w:r w:rsidR="004C7A49" w:rsidRPr="009D48C3">
        <w:rPr>
          <w:rFonts w:ascii="Times New Roman" w:hAnsi="Times New Roman" w:cs="Times New Roman"/>
          <w:sz w:val="24"/>
        </w:rPr>
        <w:t>Lomer</w:t>
      </w:r>
      <w:proofErr w:type="spellEnd"/>
      <w:r w:rsidR="004C7A49" w:rsidRPr="009D48C3">
        <w:rPr>
          <w:rFonts w:ascii="Times New Roman" w:hAnsi="Times New Roman" w:cs="Times New Roman"/>
          <w:sz w:val="24"/>
        </w:rPr>
        <w:t xml:space="preserve">-Cottrell lock and </w:t>
      </w:r>
      <w:r w:rsidR="00F60144" w:rsidRPr="009D48C3">
        <w:rPr>
          <w:rFonts w:ascii="Times New Roman" w:hAnsi="Times New Roman" w:cs="Times New Roman"/>
          <w:sz w:val="24"/>
        </w:rPr>
        <w:t>SFT</w:t>
      </w:r>
      <w:r w:rsidR="004C7A49" w:rsidRPr="009D48C3">
        <w:rPr>
          <w:rFonts w:ascii="Times New Roman" w:hAnsi="Times New Roman" w:cs="Times New Roman"/>
          <w:sz w:val="24"/>
        </w:rPr>
        <w:t xml:space="preserve">. </w:t>
      </w:r>
      <w:r w:rsidR="00405292" w:rsidRPr="009D48C3">
        <w:rPr>
          <w:rFonts w:ascii="Times New Roman" w:hAnsi="Times New Roman" w:cs="Times New Roman"/>
          <w:sz w:val="24"/>
        </w:rPr>
        <w:t>It</w:t>
      </w:r>
      <w:r w:rsidR="00374774" w:rsidRPr="009D48C3">
        <w:rPr>
          <w:rFonts w:ascii="Times New Roman" w:hAnsi="Times New Roman" w:cs="Times New Roman"/>
          <w:sz w:val="24"/>
        </w:rPr>
        <w:t xml:space="preserve"> </w:t>
      </w:r>
      <w:proofErr w:type="gramStart"/>
      <w:r w:rsidR="00405292" w:rsidRPr="009D48C3">
        <w:rPr>
          <w:rFonts w:ascii="Times New Roman" w:hAnsi="Times New Roman" w:cs="Times New Roman"/>
          <w:sz w:val="24"/>
        </w:rPr>
        <w:t>is well known</w:t>
      </w:r>
      <w:proofErr w:type="gramEnd"/>
      <w:r w:rsidR="00405292" w:rsidRPr="009D48C3">
        <w:rPr>
          <w:rFonts w:ascii="Times New Roman" w:hAnsi="Times New Roman" w:cs="Times New Roman"/>
          <w:sz w:val="24"/>
        </w:rPr>
        <w:t xml:space="preserve"> that</w:t>
      </w:r>
      <w:r w:rsidR="00374774" w:rsidRPr="009D48C3">
        <w:rPr>
          <w:rFonts w:ascii="Times New Roman" w:hAnsi="Times New Roman" w:cs="Times New Roman"/>
          <w:sz w:val="24"/>
        </w:rPr>
        <w:t xml:space="preserve"> these defects can effectively imp</w:t>
      </w:r>
      <w:r w:rsidR="00A95081" w:rsidRPr="009D48C3">
        <w:rPr>
          <w:rFonts w:ascii="Times New Roman" w:hAnsi="Times New Roman" w:cs="Times New Roman"/>
          <w:sz w:val="24"/>
        </w:rPr>
        <w:t xml:space="preserve">ede the motion of dislocations. </w:t>
      </w:r>
      <w:r w:rsidR="00BF70DF" w:rsidRPr="009D48C3">
        <w:rPr>
          <w:rFonts w:ascii="Times New Roman" w:hAnsi="Times New Roman" w:cs="Times New Roman"/>
          <w:sz w:val="24"/>
        </w:rPr>
        <w:t xml:space="preserve">This observation is also consistent with the study shown in Ref </w:t>
      </w:r>
      <w:r w:rsidR="00851326"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&lt;EndNote&gt;&lt;Cite&gt;&lt;Author&gt;Niiyama&lt;/Author&gt;&lt;Year&gt;2015&lt;/Year&gt;&lt;RecNum&gt;36208&lt;/RecNum&gt;&lt;DisplayText&gt;[31]&lt;/DisplayText&gt;&lt;record&gt;&lt;rec-number&gt;36208&lt;/rec-number&gt;&lt;foreign-keys&gt;&lt;key app="EN" db-id="50wxdpzd9vd5r7e9t5b595djrfpttrxw9avp" timestamp="1478080413"&gt;36208&lt;/key&gt;&lt;/foreign-keys&gt;&lt;ref-type name="Journal Article"&gt;17&lt;/ref-type&gt;&lt;contributors&gt;&lt;authors&gt;&lt;author&gt;Niiyama, Tomoaki&lt;/author&gt;&lt;author&gt;Shimokawa, Tomotsugu&lt;/author&gt;&lt;/authors&gt;&lt;/contributors&gt;&lt;titles&gt;&lt;title&gt;Atomistic mechanisms of intermittent plasticity in metals: Dislocation avalanches and defect cluster pinning&lt;/title&gt;&lt;secondary-title&gt;Physical Review E&lt;/secondary-title&gt;&lt;/titles&gt;&lt;periodical&gt;&lt;full-title&gt;Physical Review E&lt;/full-title&gt;&lt;abbr-1&gt;Phys. Rev. E&lt;/abbr-1&gt;&lt;/periodical&gt;&lt;pages&gt;022401&lt;/pages&gt;&lt;volume&gt;91&lt;/volume&gt;&lt;number&gt;2&lt;/number&gt;&lt;dates&gt;&lt;year&gt;2015&lt;/year&gt;&lt;pub-dates&gt;&lt;date&gt;02/04/&lt;/date&gt;&lt;/pub-dates&gt;&lt;/dates&gt;&lt;publisher&gt;American Physical Society&lt;/publisher&gt;&lt;urls&gt;&lt;related-urls&gt;&lt;url&gt;http://link.aps.org/doi/10.1103/PhysRevE.91.022401&lt;/url&gt;&lt;/related-urls&gt;&lt;/urls&gt;&lt;/record&gt;&lt;/Cite&gt;&lt;/EndNote&gt;</w:instrText>
      </w:r>
      <w:r w:rsidR="00851326"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[31]</w:t>
      </w:r>
      <w:r w:rsidR="00851326" w:rsidRPr="009D48C3">
        <w:rPr>
          <w:rFonts w:ascii="Times New Roman" w:hAnsi="Times New Roman" w:cs="Times New Roman"/>
          <w:color w:val="0070C0"/>
          <w:sz w:val="24"/>
        </w:rPr>
        <w:fldChar w:fldCharType="end"/>
      </w:r>
      <w:r w:rsidR="00BF70DF" w:rsidRPr="009D48C3">
        <w:rPr>
          <w:rFonts w:ascii="Times New Roman" w:hAnsi="Times New Roman" w:cs="Times New Roman"/>
          <w:sz w:val="24"/>
        </w:rPr>
        <w:t xml:space="preserve">, where </w:t>
      </w:r>
      <w:r w:rsidR="00315159" w:rsidRPr="009D48C3">
        <w:rPr>
          <w:rFonts w:ascii="Times New Roman" w:hAnsi="Times New Roman" w:cs="Times New Roman"/>
          <w:sz w:val="24"/>
        </w:rPr>
        <w:t xml:space="preserve">the Al single crystal shows a </w:t>
      </w:r>
      <w:r w:rsidR="007E7395" w:rsidRPr="009D48C3">
        <w:rPr>
          <w:rFonts w:ascii="Times New Roman" w:hAnsi="Times New Roman" w:cs="Times New Roman"/>
          <w:sz w:val="24"/>
        </w:rPr>
        <w:t xml:space="preserve">dislocation </w:t>
      </w:r>
      <w:r w:rsidR="00A2571F" w:rsidRPr="009D48C3">
        <w:rPr>
          <w:rFonts w:ascii="Times New Roman" w:hAnsi="Times New Roman" w:cs="Times New Roman"/>
          <w:sz w:val="24"/>
        </w:rPr>
        <w:t>pinning effect due to the formation of self-organized defect clusters.</w:t>
      </w:r>
      <w:r w:rsidR="00772857" w:rsidRPr="009D48C3">
        <w:rPr>
          <w:rFonts w:ascii="Times New Roman" w:hAnsi="Times New Roman" w:cs="Times New Roman"/>
          <w:sz w:val="24"/>
        </w:rPr>
        <w:t xml:space="preserve"> </w:t>
      </w:r>
      <w:r w:rsidR="00A22EB1" w:rsidRPr="009D48C3">
        <w:rPr>
          <w:rFonts w:ascii="Times New Roman" w:hAnsi="Times New Roman" w:cs="Times New Roman"/>
          <w:sz w:val="24"/>
        </w:rPr>
        <w:t xml:space="preserve">Here the </w:t>
      </w:r>
      <w:r w:rsidR="00442EC3" w:rsidRPr="009D48C3">
        <w:rPr>
          <w:rFonts w:ascii="Times New Roman" w:hAnsi="Times New Roman" w:cs="Times New Roman"/>
          <w:sz w:val="24"/>
        </w:rPr>
        <w:t>rising</w:t>
      </w:r>
      <w:r w:rsidR="0020165A" w:rsidRPr="009D48C3">
        <w:rPr>
          <w:rFonts w:ascii="Times New Roman" w:hAnsi="Times New Roman" w:cs="Times New Roman"/>
          <w:sz w:val="24"/>
        </w:rPr>
        <w:t xml:space="preserve"> of SOC exponent </w:t>
      </w:r>
      <w:r w:rsidR="00A22EB1" w:rsidRPr="009D48C3">
        <w:rPr>
          <w:rFonts w:ascii="Times New Roman" w:hAnsi="Times New Roman" w:cs="Times New Roman"/>
          <w:sz w:val="24"/>
        </w:rPr>
        <w:t>also suggest</w:t>
      </w:r>
      <w:r w:rsidR="0020165A" w:rsidRPr="009D48C3">
        <w:rPr>
          <w:rFonts w:ascii="Times New Roman" w:hAnsi="Times New Roman" w:cs="Times New Roman"/>
          <w:sz w:val="24"/>
        </w:rPr>
        <w:t>s</w:t>
      </w:r>
      <w:r w:rsidR="00A22EB1" w:rsidRPr="009D48C3">
        <w:rPr>
          <w:rFonts w:ascii="Times New Roman" w:hAnsi="Times New Roman" w:cs="Times New Roman"/>
          <w:sz w:val="24"/>
        </w:rPr>
        <w:t xml:space="preserve"> that the dislocation motion </w:t>
      </w:r>
      <w:proofErr w:type="gramStart"/>
      <w:r w:rsidR="00A22EB1" w:rsidRPr="009D48C3">
        <w:rPr>
          <w:rFonts w:ascii="Times New Roman" w:hAnsi="Times New Roman" w:cs="Times New Roman"/>
          <w:sz w:val="24"/>
        </w:rPr>
        <w:t xml:space="preserve">is </w:t>
      </w:r>
      <w:r w:rsidR="00D50DFD" w:rsidRPr="009D48C3">
        <w:rPr>
          <w:rFonts w:ascii="Times New Roman" w:hAnsi="Times New Roman" w:cs="Times New Roman"/>
          <w:sz w:val="24"/>
        </w:rPr>
        <w:t>promote</w:t>
      </w:r>
      <w:r w:rsidR="00A22EB1" w:rsidRPr="009D48C3">
        <w:rPr>
          <w:rFonts w:ascii="Times New Roman" w:hAnsi="Times New Roman" w:cs="Times New Roman"/>
          <w:sz w:val="24"/>
        </w:rPr>
        <w:t>d</w:t>
      </w:r>
      <w:proofErr w:type="gramEnd"/>
      <w:r w:rsidR="00A22EB1" w:rsidRPr="009D48C3">
        <w:rPr>
          <w:rFonts w:ascii="Times New Roman" w:hAnsi="Times New Roman" w:cs="Times New Roman"/>
          <w:sz w:val="24"/>
        </w:rPr>
        <w:t xml:space="preserve"> by H atmosphere.</w:t>
      </w:r>
    </w:p>
    <w:p w:rsidR="001F5EF0" w:rsidRPr="009D48C3" w:rsidRDefault="001F5EF0" w:rsidP="00154C19">
      <w:pPr>
        <w:spacing w:line="360" w:lineRule="auto"/>
        <w:jc w:val="both"/>
        <w:rPr>
          <w:rFonts w:ascii="Times New Roman" w:hAnsi="Times New Roman" w:cs="Times New Roman"/>
          <w:sz w:val="24"/>
        </w:rPr>
      </w:pPr>
    </w:p>
    <w:p w:rsidR="00BF7DCD" w:rsidRDefault="009C7CEA" w:rsidP="00154C19">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4325418"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6510" cy="3571485"/>
                    </a:xfrm>
                    <a:prstGeom prst="rect">
                      <a:avLst/>
                    </a:prstGeom>
                  </pic:spPr>
                </pic:pic>
              </a:graphicData>
            </a:graphic>
          </wp:inline>
        </w:drawing>
      </w:r>
    </w:p>
    <w:p w:rsidR="00F05A98" w:rsidRPr="001F3459" w:rsidRDefault="00F05A98" w:rsidP="00154C19">
      <w:pPr>
        <w:spacing w:line="360" w:lineRule="auto"/>
        <w:jc w:val="center"/>
        <w:rPr>
          <w:rFonts w:ascii="Times New Roman" w:hAnsi="Times New Roman" w:cs="Times New Roman"/>
          <w:sz w:val="18"/>
          <w:szCs w:val="18"/>
        </w:rPr>
      </w:pPr>
      <w:r w:rsidRPr="001F3459">
        <w:rPr>
          <w:rFonts w:ascii="Times New Roman" w:hAnsi="Times New Roman" w:cs="Times New Roman"/>
          <w:b/>
          <w:sz w:val="18"/>
          <w:szCs w:val="18"/>
        </w:rPr>
        <w:t>Fig.</w:t>
      </w:r>
      <w:r w:rsidR="00110305">
        <w:rPr>
          <w:rFonts w:ascii="Times New Roman" w:hAnsi="Times New Roman" w:cs="Times New Roman"/>
          <w:b/>
          <w:sz w:val="18"/>
          <w:szCs w:val="18"/>
        </w:rPr>
        <w:t xml:space="preserve"> </w:t>
      </w:r>
      <w:r w:rsidR="0073652C">
        <w:rPr>
          <w:rFonts w:ascii="Times New Roman" w:hAnsi="Times New Roman" w:cs="Times New Roman"/>
          <w:b/>
          <w:sz w:val="18"/>
          <w:szCs w:val="18"/>
        </w:rPr>
        <w:t>7</w:t>
      </w:r>
      <w:r w:rsidRPr="001F3459">
        <w:rPr>
          <w:rFonts w:ascii="Times New Roman" w:hAnsi="Times New Roman" w:cs="Times New Roman"/>
          <w:sz w:val="18"/>
          <w:szCs w:val="18"/>
        </w:rPr>
        <w:t xml:space="preserve"> SOC exponent </w:t>
      </w:r>
      <w:proofErr w:type="spellStart"/>
      <w:r w:rsidRPr="001F3459">
        <w:rPr>
          <w:rFonts w:ascii="Times New Roman" w:hAnsi="Times New Roman" w:cs="Times New Roman"/>
          <w:sz w:val="18"/>
          <w:szCs w:val="18"/>
        </w:rPr>
        <w:t>v.s</w:t>
      </w:r>
      <w:proofErr w:type="spellEnd"/>
      <w:r w:rsidRPr="001F3459">
        <w:rPr>
          <w:rFonts w:ascii="Times New Roman" w:hAnsi="Times New Roman" w:cs="Times New Roman"/>
          <w:sz w:val="18"/>
          <w:szCs w:val="18"/>
        </w:rPr>
        <w:t>. H concentration.</w:t>
      </w:r>
      <w:r w:rsidR="003D679F">
        <w:rPr>
          <w:rFonts w:ascii="Times New Roman" w:hAnsi="Times New Roman" w:cs="Times New Roman"/>
          <w:sz w:val="18"/>
          <w:szCs w:val="18"/>
        </w:rPr>
        <w:t xml:space="preserve"> The black line </w:t>
      </w:r>
      <w:proofErr w:type="gramStart"/>
      <w:r w:rsidR="003D679F">
        <w:rPr>
          <w:rFonts w:ascii="Times New Roman" w:hAnsi="Times New Roman" w:cs="Times New Roman"/>
          <w:sz w:val="18"/>
          <w:szCs w:val="18"/>
        </w:rPr>
        <w:t>is used</w:t>
      </w:r>
      <w:proofErr w:type="gramEnd"/>
      <w:r w:rsidR="003D679F">
        <w:rPr>
          <w:rFonts w:ascii="Times New Roman" w:hAnsi="Times New Roman" w:cs="Times New Roman"/>
          <w:sz w:val="18"/>
          <w:szCs w:val="18"/>
        </w:rPr>
        <w:t xml:space="preserve"> to show the trend of MD results.</w:t>
      </w:r>
    </w:p>
    <w:p w:rsidR="003C70D2" w:rsidRPr="003C70D2" w:rsidRDefault="003C70D2" w:rsidP="00154C19">
      <w:pPr>
        <w:spacing w:line="360" w:lineRule="auto"/>
        <w:jc w:val="both"/>
        <w:rPr>
          <w:rFonts w:ascii="Times New Roman" w:hAnsi="Times New Roman" w:cs="Times New Roman"/>
        </w:rPr>
      </w:pPr>
    </w:p>
    <w:p w:rsidR="003F2D66" w:rsidRPr="002D1E73" w:rsidRDefault="002D1E73" w:rsidP="00154C19">
      <w:pPr>
        <w:spacing w:line="360" w:lineRule="auto"/>
        <w:jc w:val="both"/>
        <w:rPr>
          <w:rFonts w:ascii="Times New Roman" w:hAnsi="Times New Roman" w:cs="Times New Roman"/>
          <w:b/>
          <w:sz w:val="28"/>
        </w:rPr>
      </w:pPr>
      <w:r w:rsidRPr="002D1E73">
        <w:rPr>
          <w:rFonts w:ascii="Times New Roman" w:hAnsi="Times New Roman" w:cs="Times New Roman"/>
          <w:b/>
          <w:sz w:val="28"/>
        </w:rPr>
        <w:lastRenderedPageBreak/>
        <w:t xml:space="preserve">4. </w:t>
      </w:r>
      <w:r w:rsidR="00A72D82">
        <w:rPr>
          <w:rFonts w:ascii="Times New Roman" w:hAnsi="Times New Roman" w:cs="Times New Roman"/>
          <w:b/>
          <w:sz w:val="28"/>
        </w:rPr>
        <w:t>Discus</w:t>
      </w:r>
      <w:r w:rsidR="003F2D66" w:rsidRPr="002D1E73">
        <w:rPr>
          <w:rFonts w:ascii="Times New Roman" w:hAnsi="Times New Roman" w:cs="Times New Roman"/>
          <w:b/>
          <w:sz w:val="28"/>
        </w:rPr>
        <w:t>sions</w:t>
      </w:r>
    </w:p>
    <w:p w:rsidR="003F2D66" w:rsidRPr="009D48C3" w:rsidRDefault="008F6DFA"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This </w:t>
      </w:r>
      <w:r w:rsidR="006B31F4" w:rsidRPr="009D48C3">
        <w:rPr>
          <w:rFonts w:ascii="Times New Roman" w:hAnsi="Times New Roman" w:cs="Times New Roman"/>
          <w:sz w:val="24"/>
        </w:rPr>
        <w:t xml:space="preserve">paper </w:t>
      </w:r>
      <w:r w:rsidR="00A72D82">
        <w:rPr>
          <w:rFonts w:ascii="Times New Roman" w:hAnsi="Times New Roman" w:cs="Times New Roman"/>
          <w:sz w:val="24"/>
        </w:rPr>
        <w:t>present</w:t>
      </w:r>
      <w:r w:rsidR="006B31F4" w:rsidRPr="009D48C3">
        <w:rPr>
          <w:rFonts w:ascii="Times New Roman" w:hAnsi="Times New Roman" w:cs="Times New Roman"/>
          <w:sz w:val="24"/>
        </w:rPr>
        <w:t>s</w:t>
      </w:r>
      <w:r w:rsidR="00F11885" w:rsidRPr="009D48C3">
        <w:rPr>
          <w:rFonts w:ascii="Times New Roman" w:hAnsi="Times New Roman" w:cs="Times New Roman"/>
          <w:sz w:val="24"/>
        </w:rPr>
        <w:t xml:space="preserve"> how H atoms work as solute</w:t>
      </w:r>
      <w:r w:rsidR="009E6E08" w:rsidRPr="009D48C3">
        <w:rPr>
          <w:rFonts w:ascii="Times New Roman" w:hAnsi="Times New Roman" w:cs="Times New Roman"/>
          <w:sz w:val="24"/>
        </w:rPr>
        <w:t xml:space="preserve"> to soften the </w:t>
      </w:r>
      <w:r w:rsidR="003762CB" w:rsidRPr="009D48C3">
        <w:rPr>
          <w:rFonts w:ascii="Times New Roman" w:hAnsi="Times New Roman" w:cs="Times New Roman"/>
          <w:sz w:val="24"/>
        </w:rPr>
        <w:t>metallic</w:t>
      </w:r>
      <w:r w:rsidR="009E6E08" w:rsidRPr="009D48C3">
        <w:rPr>
          <w:rFonts w:ascii="Times New Roman" w:hAnsi="Times New Roman" w:cs="Times New Roman"/>
          <w:sz w:val="24"/>
        </w:rPr>
        <w:t xml:space="preserve"> materials. </w:t>
      </w:r>
      <w:r w:rsidR="004C40A9" w:rsidRPr="009D48C3">
        <w:rPr>
          <w:rFonts w:ascii="Times New Roman" w:hAnsi="Times New Roman" w:cs="Times New Roman"/>
          <w:sz w:val="24"/>
        </w:rPr>
        <w:t xml:space="preserve">MD simulations </w:t>
      </w:r>
      <w:proofErr w:type="gramStart"/>
      <w:r w:rsidR="009E6E08" w:rsidRPr="009D48C3">
        <w:rPr>
          <w:rFonts w:ascii="Times New Roman" w:hAnsi="Times New Roman" w:cs="Times New Roman"/>
          <w:sz w:val="24"/>
        </w:rPr>
        <w:t>are performed</w:t>
      </w:r>
      <w:proofErr w:type="gramEnd"/>
      <w:r w:rsidR="009E6E08" w:rsidRPr="009D48C3">
        <w:rPr>
          <w:rFonts w:ascii="Times New Roman" w:hAnsi="Times New Roman" w:cs="Times New Roman"/>
          <w:sz w:val="24"/>
        </w:rPr>
        <w:t xml:space="preserve"> </w:t>
      </w:r>
      <w:r w:rsidR="004C40A9" w:rsidRPr="009D48C3">
        <w:rPr>
          <w:rFonts w:ascii="Times New Roman" w:hAnsi="Times New Roman" w:cs="Times New Roman"/>
          <w:sz w:val="24"/>
        </w:rPr>
        <w:t xml:space="preserve">to </w:t>
      </w:r>
      <w:r w:rsidR="006B67BA" w:rsidRPr="009D48C3">
        <w:rPr>
          <w:rFonts w:ascii="Times New Roman" w:hAnsi="Times New Roman" w:cs="Times New Roman"/>
          <w:sz w:val="24"/>
        </w:rPr>
        <w:t>reve</w:t>
      </w:r>
      <w:r w:rsidR="00A546BA" w:rsidRPr="009D48C3">
        <w:rPr>
          <w:rFonts w:ascii="Times New Roman" w:hAnsi="Times New Roman" w:cs="Times New Roman"/>
          <w:sz w:val="24"/>
        </w:rPr>
        <w:t>a</w:t>
      </w:r>
      <w:r w:rsidR="006B67BA" w:rsidRPr="009D48C3">
        <w:rPr>
          <w:rFonts w:ascii="Times New Roman" w:hAnsi="Times New Roman" w:cs="Times New Roman"/>
          <w:sz w:val="24"/>
        </w:rPr>
        <w:t xml:space="preserve">l </w:t>
      </w:r>
      <w:r w:rsidR="004C40A9" w:rsidRPr="009D48C3">
        <w:rPr>
          <w:rFonts w:ascii="Times New Roman" w:hAnsi="Times New Roman" w:cs="Times New Roman"/>
          <w:sz w:val="24"/>
        </w:rPr>
        <w:t xml:space="preserve">the effect of H on the </w:t>
      </w:r>
      <w:r w:rsidR="00DD32F3" w:rsidRPr="009D48C3">
        <w:rPr>
          <w:rFonts w:ascii="Times New Roman" w:hAnsi="Times New Roman" w:cs="Times New Roman"/>
          <w:sz w:val="24"/>
        </w:rPr>
        <w:t>complex interaction among dislocation networks</w:t>
      </w:r>
      <w:r w:rsidR="004F7BEC" w:rsidRPr="009D48C3">
        <w:rPr>
          <w:rFonts w:ascii="Times New Roman" w:hAnsi="Times New Roman" w:cs="Times New Roman"/>
          <w:sz w:val="24"/>
        </w:rPr>
        <w:t xml:space="preserve">. </w:t>
      </w:r>
      <w:r w:rsidR="00CB75E4" w:rsidRPr="009D48C3">
        <w:rPr>
          <w:rFonts w:ascii="Times New Roman" w:hAnsi="Times New Roman" w:cs="Times New Roman"/>
          <w:sz w:val="24"/>
        </w:rPr>
        <w:t xml:space="preserve">A hydrogen-informed expanding cavity model </w:t>
      </w:r>
      <w:proofErr w:type="gramStart"/>
      <w:r w:rsidR="00CB75E4" w:rsidRPr="009D48C3">
        <w:rPr>
          <w:rFonts w:ascii="Times New Roman" w:hAnsi="Times New Roman" w:cs="Times New Roman"/>
          <w:sz w:val="24"/>
        </w:rPr>
        <w:t>is proposed</w:t>
      </w:r>
      <w:proofErr w:type="gramEnd"/>
      <w:r w:rsidR="00CB75E4" w:rsidRPr="009D48C3">
        <w:rPr>
          <w:rFonts w:ascii="Times New Roman" w:hAnsi="Times New Roman" w:cs="Times New Roman"/>
          <w:sz w:val="24"/>
        </w:rPr>
        <w:t xml:space="preserve"> to </w:t>
      </w:r>
      <w:r w:rsidR="000B120F" w:rsidRPr="009D48C3">
        <w:rPr>
          <w:rFonts w:ascii="Times New Roman" w:hAnsi="Times New Roman" w:cs="Times New Roman"/>
          <w:sz w:val="24"/>
        </w:rPr>
        <w:t xml:space="preserve">capture the mechanical response of </w:t>
      </w:r>
      <w:r w:rsidR="00F910A5">
        <w:rPr>
          <w:rFonts w:ascii="Times New Roman" w:hAnsi="Times New Roman" w:cs="Times New Roman"/>
          <w:sz w:val="24"/>
        </w:rPr>
        <w:t xml:space="preserve">H-charged </w:t>
      </w:r>
      <w:r w:rsidR="000B120F" w:rsidRPr="009D48C3">
        <w:rPr>
          <w:rFonts w:ascii="Times New Roman" w:hAnsi="Times New Roman" w:cs="Times New Roman"/>
          <w:sz w:val="24"/>
        </w:rPr>
        <w:t xml:space="preserve">materials under </w:t>
      </w:r>
      <w:proofErr w:type="spellStart"/>
      <w:r w:rsidR="000B120F" w:rsidRPr="009D48C3">
        <w:rPr>
          <w:rFonts w:ascii="Times New Roman" w:hAnsi="Times New Roman" w:cs="Times New Roman"/>
          <w:sz w:val="24"/>
        </w:rPr>
        <w:t>nanoindentation</w:t>
      </w:r>
      <w:proofErr w:type="spellEnd"/>
      <w:r w:rsidR="000B120F" w:rsidRPr="009D48C3">
        <w:rPr>
          <w:rFonts w:ascii="Times New Roman" w:hAnsi="Times New Roman" w:cs="Times New Roman"/>
          <w:sz w:val="24"/>
        </w:rPr>
        <w:t xml:space="preserve">. </w:t>
      </w:r>
      <w:r w:rsidR="002C3E79" w:rsidRPr="009D48C3">
        <w:rPr>
          <w:rFonts w:ascii="Times New Roman" w:hAnsi="Times New Roman" w:cs="Times New Roman"/>
          <w:sz w:val="24"/>
        </w:rPr>
        <w:t>Here we emphasize that due</w:t>
      </w:r>
      <w:r w:rsidR="00782C03" w:rsidRPr="009D48C3">
        <w:rPr>
          <w:rFonts w:ascii="Times New Roman" w:hAnsi="Times New Roman" w:cs="Times New Roman"/>
          <w:sz w:val="24"/>
        </w:rPr>
        <w:t xml:space="preserve"> to</w:t>
      </w:r>
      <w:r w:rsidR="002C3E79" w:rsidRPr="009D48C3">
        <w:rPr>
          <w:rFonts w:ascii="Times New Roman" w:hAnsi="Times New Roman" w:cs="Times New Roman"/>
          <w:sz w:val="24"/>
        </w:rPr>
        <w:t xml:space="preserve"> the severe plastic deformation caused by the </w:t>
      </w:r>
      <w:r w:rsidR="00EF7CC9" w:rsidRPr="009D48C3">
        <w:rPr>
          <w:rFonts w:ascii="Times New Roman" w:hAnsi="Times New Roman" w:cs="Times New Roman"/>
          <w:sz w:val="24"/>
        </w:rPr>
        <w:t>penetra</w:t>
      </w:r>
      <w:r w:rsidR="002C3E79" w:rsidRPr="009D48C3">
        <w:rPr>
          <w:rFonts w:ascii="Times New Roman" w:hAnsi="Times New Roman" w:cs="Times New Roman"/>
          <w:sz w:val="24"/>
        </w:rPr>
        <w:t xml:space="preserve">tion of indenter, a strain localization zone </w:t>
      </w:r>
      <w:proofErr w:type="gramStart"/>
      <w:r w:rsidR="002C3E79" w:rsidRPr="009D48C3">
        <w:rPr>
          <w:rFonts w:ascii="Times New Roman" w:hAnsi="Times New Roman" w:cs="Times New Roman"/>
          <w:sz w:val="24"/>
        </w:rPr>
        <w:t>is formed</w:t>
      </w:r>
      <w:proofErr w:type="gramEnd"/>
      <w:r w:rsidR="002C3E79" w:rsidRPr="009D48C3">
        <w:rPr>
          <w:rFonts w:ascii="Times New Roman" w:hAnsi="Times New Roman" w:cs="Times New Roman"/>
          <w:sz w:val="24"/>
        </w:rPr>
        <w:t xml:space="preserve"> underneath the indenter/specimen contact surface. Thus, driven by the chemical potential, H atoms will concentrate in this zone and interact with dislocations</w:t>
      </w:r>
      <w:r w:rsidR="005D144E" w:rsidRPr="009D48C3">
        <w:rPr>
          <w:rFonts w:ascii="Times New Roman" w:hAnsi="Times New Roman" w:cs="Times New Roman"/>
          <w:sz w:val="24"/>
        </w:rPr>
        <w:t xml:space="preserve"> in present theoretical framework</w:t>
      </w:r>
      <w:r w:rsidR="002C3E79" w:rsidRPr="009D48C3">
        <w:rPr>
          <w:rFonts w:ascii="Times New Roman" w:hAnsi="Times New Roman" w:cs="Times New Roman"/>
          <w:sz w:val="24"/>
        </w:rPr>
        <w:t>.</w:t>
      </w:r>
      <w:r w:rsidR="00E33CE5" w:rsidRPr="009D48C3">
        <w:rPr>
          <w:rFonts w:ascii="Times New Roman" w:hAnsi="Times New Roman" w:cs="Times New Roman"/>
          <w:sz w:val="24"/>
        </w:rPr>
        <w:t xml:space="preserve"> This assumption can be </w:t>
      </w:r>
      <w:r w:rsidR="00FF2F39" w:rsidRPr="009D48C3">
        <w:rPr>
          <w:rFonts w:ascii="Times New Roman" w:hAnsi="Times New Roman" w:cs="Times New Roman"/>
          <w:sz w:val="24"/>
        </w:rPr>
        <w:t xml:space="preserve">easily </w:t>
      </w:r>
      <w:r w:rsidR="00E33CE5" w:rsidRPr="009D48C3">
        <w:rPr>
          <w:rFonts w:ascii="Times New Roman" w:hAnsi="Times New Roman" w:cs="Times New Roman"/>
          <w:sz w:val="24"/>
        </w:rPr>
        <w:t xml:space="preserve">satisfied in practical experimental settings where </w:t>
      </w:r>
      <w:r w:rsidR="00206867" w:rsidRPr="009D48C3">
        <w:rPr>
          <w:rFonts w:ascii="Times New Roman" w:hAnsi="Times New Roman" w:cs="Times New Roman"/>
          <w:sz w:val="24"/>
        </w:rPr>
        <w:t xml:space="preserve">the </w:t>
      </w:r>
      <w:r w:rsidR="00E33CE5" w:rsidRPr="009D48C3">
        <w:rPr>
          <w:rFonts w:ascii="Times New Roman" w:hAnsi="Times New Roman" w:cs="Times New Roman"/>
          <w:sz w:val="24"/>
        </w:rPr>
        <w:t>diffusivity of H atoms is much larger than the loading rate.</w:t>
      </w:r>
    </w:p>
    <w:p w:rsidR="00A762B5" w:rsidRPr="009D48C3" w:rsidRDefault="007C14B9" w:rsidP="00154C19">
      <w:pPr>
        <w:spacing w:line="360" w:lineRule="auto"/>
        <w:jc w:val="both"/>
        <w:rPr>
          <w:rFonts w:ascii="Times New Roman" w:hAnsi="Times New Roman" w:cs="Times New Roman"/>
          <w:sz w:val="24"/>
        </w:rPr>
      </w:pPr>
      <w:r w:rsidRPr="009D48C3">
        <w:rPr>
          <w:rFonts w:ascii="Times New Roman" w:hAnsi="Times New Roman" w:cs="Times New Roman"/>
          <w:sz w:val="24"/>
        </w:rPr>
        <w:t>The results emerging</w:t>
      </w:r>
      <w:r w:rsidR="000F4DA5" w:rsidRPr="009D48C3">
        <w:rPr>
          <w:rFonts w:ascii="Times New Roman" w:hAnsi="Times New Roman" w:cs="Times New Roman"/>
          <w:sz w:val="24"/>
        </w:rPr>
        <w:t xml:space="preserve"> from present simulations indicate that, </w:t>
      </w:r>
      <w:r w:rsidR="003849F4" w:rsidRPr="009D48C3">
        <w:rPr>
          <w:rFonts w:ascii="Times New Roman" w:hAnsi="Times New Roman" w:cs="Times New Roman"/>
          <w:sz w:val="24"/>
        </w:rPr>
        <w:t xml:space="preserve">the collective behavior of dislocations </w:t>
      </w:r>
      <w:proofErr w:type="gramStart"/>
      <w:r w:rsidR="003849F4" w:rsidRPr="009D48C3">
        <w:rPr>
          <w:rFonts w:ascii="Times New Roman" w:hAnsi="Times New Roman" w:cs="Times New Roman"/>
          <w:sz w:val="24"/>
        </w:rPr>
        <w:t>is affected</w:t>
      </w:r>
      <w:proofErr w:type="gramEnd"/>
      <w:r w:rsidR="003849F4" w:rsidRPr="009D48C3">
        <w:rPr>
          <w:rFonts w:ascii="Times New Roman" w:hAnsi="Times New Roman" w:cs="Times New Roman"/>
          <w:sz w:val="24"/>
        </w:rPr>
        <w:t xml:space="preserve"> by H insertion.</w:t>
      </w:r>
      <w:r w:rsidR="001D3CE7" w:rsidRPr="009D48C3">
        <w:rPr>
          <w:rFonts w:ascii="Times New Roman" w:hAnsi="Times New Roman" w:cs="Times New Roman"/>
          <w:sz w:val="24"/>
        </w:rPr>
        <w:t xml:space="preserve"> </w:t>
      </w:r>
      <w:r w:rsidR="00D30E66" w:rsidRPr="009D48C3">
        <w:rPr>
          <w:rFonts w:ascii="Times New Roman" w:hAnsi="Times New Roman" w:cs="Times New Roman"/>
          <w:sz w:val="24"/>
        </w:rPr>
        <w:t xml:space="preserve">H can truly influence the SOC exponent, which </w:t>
      </w:r>
      <w:proofErr w:type="gramStart"/>
      <w:r w:rsidR="00D30E66" w:rsidRPr="009D48C3">
        <w:rPr>
          <w:rFonts w:ascii="Times New Roman" w:hAnsi="Times New Roman" w:cs="Times New Roman"/>
          <w:sz w:val="24"/>
        </w:rPr>
        <w:t>is thought</w:t>
      </w:r>
      <w:proofErr w:type="gramEnd"/>
      <w:r w:rsidR="00D30E66" w:rsidRPr="009D48C3">
        <w:rPr>
          <w:rFonts w:ascii="Times New Roman" w:hAnsi="Times New Roman" w:cs="Times New Roman"/>
          <w:sz w:val="24"/>
        </w:rPr>
        <w:t xml:space="preserve"> as a scale-invariant quantity to characterize the non-equilibrium systems.</w:t>
      </w:r>
      <w:r w:rsidR="00353226" w:rsidRPr="009D48C3">
        <w:rPr>
          <w:rFonts w:ascii="Times New Roman" w:hAnsi="Times New Roman" w:cs="Times New Roman"/>
          <w:sz w:val="24"/>
        </w:rPr>
        <w:t xml:space="preserve"> </w:t>
      </w:r>
      <w:r w:rsidR="00046DCA" w:rsidRPr="009D48C3">
        <w:rPr>
          <w:rFonts w:ascii="Times New Roman" w:hAnsi="Times New Roman" w:cs="Times New Roman"/>
          <w:sz w:val="24"/>
        </w:rPr>
        <w:t>The observation of dislocation behaviors leads to the conclusion that H atoms can decrease the probabili</w:t>
      </w:r>
      <w:r w:rsidR="008F1EFE">
        <w:rPr>
          <w:rFonts w:ascii="Times New Roman" w:hAnsi="Times New Roman" w:cs="Times New Roman"/>
          <w:sz w:val="24"/>
        </w:rPr>
        <w:t>ty of piling up of dislocations,</w:t>
      </w:r>
      <w:r w:rsidR="00046DCA" w:rsidRPr="009D48C3">
        <w:rPr>
          <w:rFonts w:ascii="Times New Roman" w:hAnsi="Times New Roman" w:cs="Times New Roman"/>
          <w:sz w:val="24"/>
        </w:rPr>
        <w:t xml:space="preserve"> </w:t>
      </w:r>
      <w:r w:rsidR="008F1EFE">
        <w:rPr>
          <w:rFonts w:ascii="Times New Roman" w:hAnsi="Times New Roman" w:cs="Times New Roman"/>
          <w:sz w:val="24"/>
        </w:rPr>
        <w:t>in</w:t>
      </w:r>
      <w:r w:rsidR="00046DCA" w:rsidRPr="009D48C3">
        <w:rPr>
          <w:rFonts w:ascii="Times New Roman" w:hAnsi="Times New Roman" w:cs="Times New Roman"/>
          <w:sz w:val="24"/>
        </w:rPr>
        <w:t>consistent with the traditional picture, where the H atoms can decrease the repulsive intera</w:t>
      </w:r>
      <w:r w:rsidR="0012679D">
        <w:rPr>
          <w:rFonts w:ascii="Times New Roman" w:hAnsi="Times New Roman" w:cs="Times New Roman"/>
          <w:sz w:val="24"/>
        </w:rPr>
        <w:t>ctions between two dislocations</w:t>
      </w:r>
      <w:r w:rsidR="00046DCA" w:rsidRPr="009D48C3">
        <w:rPr>
          <w:rFonts w:ascii="Times New Roman" w:hAnsi="Times New Roman" w:cs="Times New Roman"/>
          <w:sz w:val="24"/>
        </w:rPr>
        <w:t xml:space="preserve"> and thus promote the accumulation of dislocations. </w:t>
      </w:r>
      <w:r w:rsidR="00EA6507" w:rsidRPr="009D48C3">
        <w:rPr>
          <w:rFonts w:ascii="Times New Roman" w:hAnsi="Times New Roman" w:cs="Times New Roman"/>
          <w:sz w:val="24"/>
        </w:rPr>
        <w:t xml:space="preserve">Here we propose a new </w:t>
      </w:r>
      <w:r w:rsidR="001B0837" w:rsidRPr="009D48C3">
        <w:rPr>
          <w:rFonts w:ascii="Times New Roman" w:hAnsi="Times New Roman" w:cs="Times New Roman"/>
          <w:sz w:val="24"/>
        </w:rPr>
        <w:t xml:space="preserve">explanation </w:t>
      </w:r>
      <w:r w:rsidR="00EA6507" w:rsidRPr="009D48C3">
        <w:rPr>
          <w:rFonts w:ascii="Times New Roman" w:hAnsi="Times New Roman" w:cs="Times New Roman"/>
          <w:sz w:val="24"/>
        </w:rPr>
        <w:t xml:space="preserve">that H-induced force decreasing is due to </w:t>
      </w:r>
      <w:r w:rsidR="004B69C9" w:rsidRPr="009D48C3">
        <w:rPr>
          <w:rFonts w:ascii="Times New Roman" w:hAnsi="Times New Roman" w:cs="Times New Roman"/>
          <w:sz w:val="24"/>
        </w:rPr>
        <w:t xml:space="preserve">that H insertion can effectively decrease the probability for the generation of obstacles. </w:t>
      </w:r>
      <w:r w:rsidR="00F355BA" w:rsidRPr="009D48C3">
        <w:rPr>
          <w:rFonts w:ascii="Times New Roman" w:hAnsi="Times New Roman" w:cs="Times New Roman"/>
          <w:sz w:val="24"/>
        </w:rPr>
        <w:t xml:space="preserve">That is to say, the movement of dislocations to free surface </w:t>
      </w:r>
      <w:proofErr w:type="gramStart"/>
      <w:r w:rsidR="00F355BA" w:rsidRPr="009D48C3">
        <w:rPr>
          <w:rFonts w:ascii="Times New Roman" w:hAnsi="Times New Roman" w:cs="Times New Roman"/>
          <w:sz w:val="24"/>
        </w:rPr>
        <w:t>will be enhanced</w:t>
      </w:r>
      <w:proofErr w:type="gramEnd"/>
      <w:r w:rsidR="00F355BA" w:rsidRPr="009D48C3">
        <w:rPr>
          <w:rFonts w:ascii="Times New Roman" w:hAnsi="Times New Roman" w:cs="Times New Roman"/>
          <w:sz w:val="24"/>
        </w:rPr>
        <w:t xml:space="preserve">. </w:t>
      </w:r>
      <w:r w:rsidR="006C686F" w:rsidRPr="009D48C3">
        <w:rPr>
          <w:rFonts w:ascii="Times New Roman" w:hAnsi="Times New Roman" w:cs="Times New Roman"/>
          <w:sz w:val="24"/>
        </w:rPr>
        <w:t>Symbolically, i</w:t>
      </w:r>
      <w:r w:rsidR="00351206" w:rsidRPr="009D48C3">
        <w:rPr>
          <w:rFonts w:ascii="Times New Roman" w:hAnsi="Times New Roman" w:cs="Times New Roman"/>
          <w:sz w:val="24"/>
        </w:rPr>
        <w:t>n</w:t>
      </w:r>
      <w:r w:rsidR="002450E4" w:rsidRPr="009D48C3">
        <w:rPr>
          <w:rFonts w:ascii="Times New Roman" w:hAnsi="Times New Roman" w:cs="Times New Roman"/>
          <w:sz w:val="24"/>
        </w:rPr>
        <w:t xml:space="preserve"> pure metal lattice, dislocations move like scattered strings in viscous fluid and finally will entangle with each other. While in H-charged specimens, </w:t>
      </w:r>
      <w:r w:rsidR="00AD4CC4" w:rsidRPr="009D48C3">
        <w:rPr>
          <w:rFonts w:ascii="Times New Roman" w:hAnsi="Times New Roman" w:cs="Times New Roman"/>
          <w:sz w:val="24"/>
        </w:rPr>
        <w:t>the dispersive H atoms will constrain the moti</w:t>
      </w:r>
      <w:r w:rsidR="00263428" w:rsidRPr="009D48C3">
        <w:rPr>
          <w:rFonts w:ascii="Times New Roman" w:hAnsi="Times New Roman" w:cs="Times New Roman"/>
          <w:sz w:val="24"/>
        </w:rPr>
        <w:t xml:space="preserve">on of these dislocation strings and decrease the probability of entanglement. </w:t>
      </w:r>
      <w:r w:rsidR="000178E4" w:rsidRPr="009D48C3">
        <w:rPr>
          <w:rFonts w:ascii="Times New Roman" w:hAnsi="Times New Roman" w:cs="Times New Roman"/>
          <w:sz w:val="24"/>
        </w:rPr>
        <w:t xml:space="preserve">We noticed that in a series of electrochemical </w:t>
      </w:r>
      <w:proofErr w:type="spellStart"/>
      <w:r w:rsidR="000178E4" w:rsidRPr="009D48C3">
        <w:rPr>
          <w:rFonts w:ascii="Times New Roman" w:hAnsi="Times New Roman" w:cs="Times New Roman"/>
          <w:sz w:val="24"/>
        </w:rPr>
        <w:t>nanoindentation</w:t>
      </w:r>
      <w:proofErr w:type="spellEnd"/>
      <w:r w:rsidR="000178E4" w:rsidRPr="009D48C3">
        <w:rPr>
          <w:rFonts w:ascii="Times New Roman" w:hAnsi="Times New Roman" w:cs="Times New Roman"/>
          <w:sz w:val="24"/>
        </w:rPr>
        <w:t xml:space="preserve"> experiments, </w:t>
      </w:r>
      <w:proofErr w:type="spellStart"/>
      <w:r w:rsidR="000178E4" w:rsidRPr="009D48C3">
        <w:rPr>
          <w:rFonts w:ascii="Times New Roman" w:hAnsi="Times New Roman" w:cs="Times New Roman"/>
          <w:sz w:val="24"/>
        </w:rPr>
        <w:t>Barnoush</w:t>
      </w:r>
      <w:proofErr w:type="spellEnd"/>
      <w:r w:rsidR="000178E4" w:rsidRPr="009D48C3">
        <w:rPr>
          <w:rFonts w:ascii="Times New Roman" w:hAnsi="Times New Roman" w:cs="Times New Roman"/>
          <w:sz w:val="24"/>
        </w:rPr>
        <w:t xml:space="preserve"> and </w:t>
      </w:r>
      <w:proofErr w:type="spellStart"/>
      <w:r w:rsidR="000178E4" w:rsidRPr="009D48C3">
        <w:rPr>
          <w:rFonts w:ascii="Times New Roman" w:hAnsi="Times New Roman" w:cs="Times New Roman"/>
          <w:sz w:val="24"/>
        </w:rPr>
        <w:t>Vehoff</w:t>
      </w:r>
      <w:proofErr w:type="spellEnd"/>
      <w:r w:rsidR="000178E4" w:rsidRPr="009D48C3">
        <w:rPr>
          <w:rFonts w:ascii="Times New Roman" w:hAnsi="Times New Roman" w:cs="Times New Roman"/>
          <w:sz w:val="24"/>
        </w:rPr>
        <w:t xml:space="preserve"> </w:t>
      </w:r>
      <w:r w:rsidR="00FD40E8" w:rsidRPr="009D48C3">
        <w:rPr>
          <w:rFonts w:ascii="Times New Roman" w:hAnsi="Times New Roman" w:cs="Times New Roman"/>
          <w:color w:val="0070C0"/>
          <w:sz w:val="24"/>
        </w:rPr>
        <w:fldChar w:fldCharType="begin"/>
      </w:r>
      <w:r w:rsidR="002C65AD" w:rsidRPr="009D48C3">
        <w:rPr>
          <w:rFonts w:ascii="Times New Roman" w:hAnsi="Times New Roman" w:cs="Times New Roman"/>
          <w:color w:val="0070C0"/>
          <w:sz w:val="24"/>
        </w:rPr>
        <w:instrText xml:space="preserve"> ADDIN EN.CITE &lt;EndNote&gt;&lt;Cite&gt;&lt;Author&gt;Barnoush&lt;/Author&gt;&lt;Year&gt;2010&lt;/Year&gt;&lt;RecNum&gt;30486&lt;/RecNum&gt;&lt;DisplayText&gt;[42]&lt;/DisplayText&gt;&lt;record&gt;&lt;rec-number&gt;30486&lt;/rec-number&gt;&lt;foreign-keys&gt;&lt;key app="EN" db-id="50wxdpzd9vd5r7e9t5b595djrfpttrxw9avp" timestamp="1438332822"&gt;30486&lt;/key&gt;&lt;/foreign-keys&gt;&lt;ref-type name="Journal Article"&gt;17&lt;/ref-type&gt;&lt;contributors&gt;&lt;authors&gt;&lt;author&gt;Barnoush, Afrooz&lt;/author&gt;&lt;author&gt;Vehoff, Horst&lt;/author&gt;&lt;/authors&gt;&lt;/contributors&gt;&lt;titles&gt;&lt;title&gt;Recent developments in the study of hydrogen embrittlement: Hydrogen effect on dislocation nucleation&lt;/title&gt;&lt;secondary-title&gt;Acta Materialia&lt;/secondary-title&gt;&lt;/titles&gt;&lt;periodical&gt;&lt;full-title&gt;Acta Materialia&lt;/full-title&gt;&lt;abbr-1&gt;Acta Mater.&lt;/abbr-1&gt;&lt;abbr-2&gt;Acta Mater&lt;/abbr-2&gt;&lt;/periodical&gt;&lt;pages&gt;5274-5285&lt;/pages&gt;&lt;volume&gt;58&lt;/volume&gt;&lt;number&gt;16&lt;/number&gt;&lt;keywords&gt;&lt;keyword&gt;Hydrogen embrittlement&lt;/keyword&gt;&lt;keyword&gt;Nanoindentation&lt;/keyword&gt;&lt;keyword&gt;Yield phenomena&lt;/keyword&gt;&lt;keyword&gt;Electrochemistry&lt;/keyword&gt;&lt;keyword&gt;Dislocation nucleation&lt;/keyword&gt;&lt;/keywords&gt;&lt;dates&gt;&lt;year&gt;2010&lt;/year&gt;&lt;pub-dates&gt;&lt;date&gt;9//&lt;/date&gt;&lt;/pub-dates&gt;&lt;/dates&gt;&lt;isbn&gt;1359-6454&lt;/isbn&gt;&lt;urls&gt;&lt;related-urls&gt;&lt;url&gt;http://www.sciencedirect.com/science/article/pii/S1359645410003435&lt;/url&gt;&lt;url&gt;http://ac.els-cdn.com/S1359645410003435/1-s2.0-S1359645410003435-main.pdf?_tid=9e033580-3f78-11e5-99b6-00000aab0f6b&amp;amp;acdnat=1439222478_ffc4731106bffa5b36c87586a3e434ec&lt;/url&gt;&lt;/related-urls&gt;&lt;/urls&gt;&lt;electronic-resource-num&gt;http://dx.doi.org/10.1016/j.actamat.2010.05.057&lt;/electronic-resource-num&gt;&lt;/record&gt;&lt;/Cite&gt;&lt;/EndNote&gt;</w:instrText>
      </w:r>
      <w:r w:rsidR="00FD40E8" w:rsidRPr="009D48C3">
        <w:rPr>
          <w:rFonts w:ascii="Times New Roman" w:hAnsi="Times New Roman" w:cs="Times New Roman"/>
          <w:color w:val="0070C0"/>
          <w:sz w:val="24"/>
        </w:rPr>
        <w:fldChar w:fldCharType="separate"/>
      </w:r>
      <w:r w:rsidR="002C65AD" w:rsidRPr="009D48C3">
        <w:rPr>
          <w:rFonts w:ascii="Times New Roman" w:hAnsi="Times New Roman" w:cs="Times New Roman"/>
          <w:noProof/>
          <w:color w:val="0070C0"/>
          <w:sz w:val="24"/>
        </w:rPr>
        <w:t>[42]</w:t>
      </w:r>
      <w:r w:rsidR="00FD40E8" w:rsidRPr="009D48C3">
        <w:rPr>
          <w:rFonts w:ascii="Times New Roman" w:hAnsi="Times New Roman" w:cs="Times New Roman"/>
          <w:color w:val="0070C0"/>
          <w:sz w:val="24"/>
        </w:rPr>
        <w:fldChar w:fldCharType="end"/>
      </w:r>
      <w:r w:rsidR="000178E4" w:rsidRPr="009D48C3">
        <w:rPr>
          <w:rFonts w:ascii="Times New Roman" w:hAnsi="Times New Roman" w:cs="Times New Roman"/>
          <w:sz w:val="24"/>
        </w:rPr>
        <w:t xml:space="preserve"> have observed that charging H can drastically decrease the </w:t>
      </w:r>
      <w:r w:rsidR="009B1316" w:rsidRPr="009D48C3">
        <w:rPr>
          <w:rFonts w:ascii="Times New Roman" w:hAnsi="Times New Roman" w:cs="Times New Roman"/>
          <w:sz w:val="24"/>
        </w:rPr>
        <w:t>applied loading</w:t>
      </w:r>
      <w:r w:rsidR="000178E4" w:rsidRPr="009D48C3">
        <w:rPr>
          <w:rFonts w:ascii="Times New Roman" w:hAnsi="Times New Roman" w:cs="Times New Roman"/>
          <w:sz w:val="24"/>
        </w:rPr>
        <w:t xml:space="preserve"> of Ni specimens. </w:t>
      </w:r>
      <w:r w:rsidR="00FD40E8" w:rsidRPr="009D48C3">
        <w:rPr>
          <w:rFonts w:ascii="Times New Roman" w:hAnsi="Times New Roman" w:cs="Times New Roman"/>
          <w:sz w:val="24"/>
        </w:rPr>
        <w:t xml:space="preserve">They attributed this change to the effect of H on the free energy of dislocation nucleation by using the </w:t>
      </w:r>
      <w:proofErr w:type="spellStart"/>
      <w:r w:rsidR="00FD40E8" w:rsidRPr="009D48C3">
        <w:rPr>
          <w:rFonts w:ascii="Times New Roman" w:hAnsi="Times New Roman" w:cs="Times New Roman"/>
          <w:sz w:val="24"/>
        </w:rPr>
        <w:t>defectant</w:t>
      </w:r>
      <w:proofErr w:type="spellEnd"/>
      <w:r w:rsidR="00FD40E8" w:rsidRPr="009D48C3">
        <w:rPr>
          <w:rFonts w:ascii="Times New Roman" w:hAnsi="Times New Roman" w:cs="Times New Roman"/>
          <w:sz w:val="24"/>
        </w:rPr>
        <w:t xml:space="preserve"> model of </w:t>
      </w:r>
      <w:proofErr w:type="gramStart"/>
      <w:r w:rsidR="00FD40E8" w:rsidRPr="009D48C3">
        <w:rPr>
          <w:rFonts w:ascii="Times New Roman" w:hAnsi="Times New Roman" w:cs="Times New Roman"/>
          <w:sz w:val="24"/>
        </w:rPr>
        <w:t>HE</w:t>
      </w:r>
      <w:proofErr w:type="gramEnd"/>
      <w:r w:rsidR="00FD40E8" w:rsidRPr="009D48C3">
        <w:rPr>
          <w:rFonts w:ascii="Times New Roman" w:hAnsi="Times New Roman" w:cs="Times New Roman"/>
          <w:sz w:val="24"/>
        </w:rPr>
        <w:t xml:space="preserve"> </w:t>
      </w:r>
      <w:r w:rsidR="00FD40E8" w:rsidRPr="009D48C3">
        <w:rPr>
          <w:rFonts w:ascii="Times New Roman" w:hAnsi="Times New Roman" w:cs="Times New Roman"/>
          <w:color w:val="0070C0"/>
          <w:sz w:val="24"/>
        </w:rPr>
        <w:fldChar w:fldCharType="begin">
          <w:fldData xml:space="preserve">PEVuZE5vdGU+PENpdGU+PEF1dGhvcj5LaXJjaGhlaW08L0F1dGhvcj48WWVhcj4yMDEyPC9ZZWFy
PjxSZWNOdW0+MTk2MzI8L1JlY051bT48RGlzcGxheVRleHQ+WzMwLCA4MiwgODNdPC9EaXNwbGF5
VGV4dD48cmVjb3JkPjxyZWMtbnVtYmVyPjE5NjMyPC9yZWMtbnVtYmVyPjxmb3JlaWduLWtleXM+
PGtleSBhcHA9IkVOIiBkYi1pZD0iNTB3eGRwemQ5dmQ1cjdlOXQ1YjU5NWRqcmZwdHRyeHc5YXZw
IiB0aW1lc3RhbXA9IjE0Mjc3MDM2MjMiPjE5NjMyPC9rZXk+PC9mb3JlaWduLWtleXM+PHJlZi10
eXBlIG5hbWU9IkpvdXJuYWwgQXJ0aWNsZSI+MTc8L3JlZi10eXBlPjxjb250cmlidXRvcnM+PGF1
dGhvcnM+PGF1dGhvcj5LaXJjaGhlaW0sIFJlaW5lcjwvYXV0aG9yPjwvYXV0aG9ycz48L2NvbnRy
aWJ1dG9ycz48dGl0bGVzPjx0aXRsZT5Tb2xpZCBzb2x1dGlvbiBzb2Z0ZW5pbmcgYW5kIGhhcmRl
bmluZyBieSBtb2JpbGUgc29sdXRlIGF0b21zIHdpdGggc3BlY2lhbCBmb2N1cyBvbiBoeWRyb2dl
bjwvdGl0bGU+PHNlY29uZGFyeS10aXRsZT5TY3JpcHRhIE1hdGVyaWFsaWE8L3NlY29uZGFyeS10
aXRsZT48L3RpdGxlcz48cGVyaW9kaWNhbD48ZnVsbC10aXRsZT5TY3JpcHRhIE1hdGVyaWFsaWE8
L2Z1bGwtdGl0bGU+PGFiYnItMT5TY3JpcHRhIE1hdGVyLjwvYWJici0xPjxhYmJyLTI+U2NyaXB0
YSBNYXRlcjwvYWJici0yPjwvcGVyaW9kaWNhbD48cGFnZXM+NzY3LTc3MDwvcGFnZXM+PHZvbHVt
ZT42Nzwvdm9sdW1lPjxudW1iZXI+OTwvbnVtYmVyPjxrZXl3b3Jkcz48a2V5d29yZD5Tb2xpZCBz
b2x1dGlvbiBzb2Z0ZW5pbmc8L2tleXdvcmQ+PGtleXdvcmQ+SGFyZGVuaW5nPC9rZXl3b3JkPjxr
ZXl3b3JkPkh5ZHJvZ2VuPC9rZXl3b3JkPjxrZXl3b3JkPkludGVybmFsIGZyaWN0aW9uPC9rZXl3
b3JkPjwva2V5d29yZHM+PGRhdGVzPjx5ZWFyPjIwMTI8L3llYXI+PHB1Yi1kYXRlcz48ZGF0ZT4x
MS8vPC9kYXRlPjwvcHViLWRhdGVzPjwvZGF0ZXM+PGlzYm4+MTM1OS02NDYyPC9pc2JuPjx1cmxz
PjxyZWxhdGVkLXVybHM+PHVybD5odHRwOi8vd3d3LnNjaWVuY2VkaXJlY3QuY29tL3NjaWVuY2Uv
YXJ0aWNsZS9waWkvUzEzNTk2NDYyMTIwMDQ2NTQ8L3VybD48dXJsPmh0dHA6Ly9hYy5lbHMtY2Ru
LmNvbS9TMTM1OTY0NjIxMjAwNDY1NC8xLXMyLjAtUzEzNTk2NDYyMTIwMDQ2NTQtbWFpbi5wZGY/
X3RpZD03N2FmMjE0Ni05OWRjLTExZTUtOGI5YS0wMDAwMGFhYjBmMjcmYW1wO2FjZG5hdD0xNDQ5
MTYwOTY4XzY3Njk4MmExNzVjNDE4YWMyNjc2ZjhjMTU4NjNiZTdjPC91cmw+PC9yZWxhdGVkLXVy
bHM+PC91cmxzPjxlbGVjdHJvbmljLXJlc291cmNlLW51bT5odHRwOi8vZHguZG9pLm9yZy8xMC4x
MDE2L2ouc2NyaXB0YW1hdC4yMDEyLjA3LjAyMjwvZWxlY3Ryb25pYy1yZXNvdXJjZS1udW0+PC9y
ZWNvcmQ+PC9DaXRlPjxDaXRlPjxBdXRob3I+S2lyY2hoZWltPC9BdXRob3I+PFllYXI+MjAxMDwv
WWVhcj48UmVjTnVtPjI1NTI8L1JlY051bT48cmVjb3JkPjxyZWMtbnVtYmVyPjI1NTI8L3JlYy1u
dW1iZXI+PGZvcmVpZ24ta2V5cz48a2V5IGFwcD0iRU4iIGRiLWlkPSI1MHd4ZHB6ZDl2ZDVyN2U5
dDViNTk1ZGpyZnB0dHJ4dzlhdnAiIHRpbWVzdGFtcD0iMTQwOTczMDk2OSI+MjU1Mjwva2V5Pjxr
ZXkgYXBwPSJFTldlYiIgZGItaWQ9IiI+MDwva2V5PjwvZm9yZWlnbi1rZXlzPjxyZWYtdHlwZSBu
YW1lPSJKb3VybmFsIEFydGljbGUiPjE3PC9yZWYtdHlwZT48Y29udHJpYnV0b3JzPjxhdXRob3Jz
PjxhdXRob3I+S2lyY2hoZWltLCBSZWluZXI8L2F1dGhvcj48L2F1dGhvcnM+PC9jb250cmlidXRv
cnM+PHRpdGxlcz48dGl0bGU+UmV2aXNpdGluZyBoeWRyb2dlbiBlbWJyaXR0bGVtZW50IG1vZGVs
cyBhbmQgaHlkcm9nZW4taW5kdWNlZCBob21vZ2VuZW91cyBudWNsZWF0aW9uIG9mIGRpc2xvY2F0
aW9uczwvdGl0bGU+PHNlY29uZGFyeS10aXRsZT5TY3JpcHRhIE1hdGVyaWFsaWE8L3NlY29uZGFy
eS10aXRsZT48L3RpdGxlcz48cGVyaW9kaWNhbD48ZnVsbC10aXRsZT5TY3JpcHRhIE1hdGVyaWFs
aWE8L2Z1bGwtdGl0bGU+PGFiYnItMT5TY3JpcHRhIE1hdGVyLjwvYWJici0xPjxhYmJyLTI+U2Ny
aXB0YSBNYXRlcjwvYWJici0yPjwvcGVyaW9kaWNhbD48cGFnZXM+NjctNzA8L3BhZ2VzPjx2b2x1
bWU+NjI8L3ZvbHVtZT48bnVtYmVyPjI8L251bWJlcj48ZGF0ZXM+PHllYXI+MjAxMDwveWVhcj48
L2RhdGVzPjxpc2JuPjEzNTk2NDYyPC9pc2JuPjx1cmxzPjwvdXJscz48ZWxlY3Ryb25pYy1yZXNv
dXJjZS1udW0+MTAuMTAxNi9qLnNjcmlwdGFtYXQuMjAwOS4wOS4wMzc8L2VsZWN0cm9uaWMtcmVz
b3VyY2UtbnVtPjwvcmVjb3JkPjwvQ2l0ZT48Q2l0ZT48QXV0aG9yPktpcmNoaGVpbTwvQXV0aG9y
PjxZZWFyPjIwMDk8L1llYXI+PFJlY051bT4zNjYxNDwvUmVjTnVtPjxyZWNvcmQ+PHJlYy1udW1i
ZXI+MzY2MTQ8L3JlYy1udW1iZXI+PGZvcmVpZ24ta2V5cz48a2V5IGFwcD0iRU4iIGRiLWlkPSI1
MHd4ZHB6ZDl2ZDVyN2U5dDViNTk1ZGpyZnB0dHJ4dzlhdnAiIHRpbWVzdGFtcD0iMTQ4NTk3ODAy
MiI+MzY2MTQ8L2tleT48L2ZvcmVpZ24ta2V5cz48cmVmLXR5cGUgbmFtZT0iSm91cm5hbCBBcnRp
Y2xlIj4xNzwvcmVmLXR5cGU+PGNvbnRyaWJ1dG9ycz48YXV0aG9ycz48YXV0aG9yPktpcmNoaGVp
bSwgUmVpbmVyPC9hdXRob3I+PC9hdXRob3JzPjwvY29udHJpYnV0b3JzPjx0aXRsZXM+PHRpdGxl
Pk9uIHRoZSBzb2x1dGUtZGVmZWN0IGludGVyYWN0aW9uIGluIHRoZSBmcmFtZXdvcmsgb2YgYSBk
ZWZhY3RhbnQgY29uY2VwdDwvdGl0bGU+PHNlY29uZGFyeS10aXRsZT5JbnRlcm5hdGlvbmFsIEpv
dXJuYWwgb2YgTWF0ZXJpYWxzIFJlc2VhcmNoPC9zZWNvbmRhcnktdGl0bGU+PC90aXRsZXM+PHBl
cmlvZGljYWw+PGZ1bGwtdGl0bGU+SW50ZXJuYXRpb25hbCBKb3VybmFsIG9mIE1hdGVyaWFscyBS
ZXNlYXJjaDwvZnVsbC10aXRsZT48L3BlcmlvZGljYWw+PHBhZ2VzPjQ4My00ODc8L3BhZ2VzPjx2
b2x1bWU+MTAwPC92b2x1bWU+PG51bWJlcj40PC9udW1iZXI+PGRhdGVzPjx5ZWFyPjIwMDk8L3ll
YXI+PHB1Yi1kYXRlcz48ZGF0ZT4yMDA5LzA0LzAxPC9kYXRlPjwvcHViLWRhdGVzPjwvZGF0ZXM+
PHB1Ymxpc2hlcj5IYW5zZXIgVmVybGFnPC9wdWJsaXNoZXI+PGlzYm4+MTg2Mi01MjgyPC9pc2Ju
Pjx1cmxzPjxyZWxhdGVkLXVybHM+PHVybD5odHRwOi8vZHguZG9pLm9yZy8xMC4zMTM5LzE0Ni4x
MTAwNjU8L3VybD48L3JlbGF0ZWQtdXJscz48L3VybHM+PGVsZWN0cm9uaWMtcmVzb3VyY2UtbnVt
PjEwLjMxMzkvMTQ2LjExMDA2NTwvZWxlY3Ryb25pYy1yZXNvdXJjZS1udW0+PGFjY2Vzcy1kYXRl
PjIwMTcvMDIvMDE8L2FjY2Vzcy1kYXRlPjwvcmVjb3JkPjwvQ2l0ZT48L0VuZE5vdGU+
</w:fldData>
        </w:fldChar>
      </w:r>
      <w:r w:rsidR="00DE6149">
        <w:rPr>
          <w:rFonts w:ascii="Times New Roman" w:hAnsi="Times New Roman" w:cs="Times New Roman"/>
          <w:color w:val="0070C0"/>
          <w:sz w:val="24"/>
        </w:rPr>
        <w:instrText xml:space="preserve"> ADDIN EN.CITE </w:instrText>
      </w:r>
      <w:r w:rsidR="00DE6149">
        <w:rPr>
          <w:rFonts w:ascii="Times New Roman" w:hAnsi="Times New Roman" w:cs="Times New Roman"/>
          <w:color w:val="0070C0"/>
          <w:sz w:val="24"/>
        </w:rPr>
        <w:fldChar w:fldCharType="begin">
          <w:fldData xml:space="preserve">PEVuZE5vdGU+PENpdGU+PEF1dGhvcj5LaXJjaGhlaW08L0F1dGhvcj48WWVhcj4yMDEyPC9ZZWFy
PjxSZWNOdW0+MTk2MzI8L1JlY051bT48RGlzcGxheVRleHQ+WzMwLCA4MiwgODNdPC9EaXNwbGF5
VGV4dD48cmVjb3JkPjxyZWMtbnVtYmVyPjE5NjMyPC9yZWMtbnVtYmVyPjxmb3JlaWduLWtleXM+
PGtleSBhcHA9IkVOIiBkYi1pZD0iNTB3eGRwemQ5dmQ1cjdlOXQ1YjU5NWRqcmZwdHRyeHc5YXZw
IiB0aW1lc3RhbXA9IjE0Mjc3MDM2MjMiPjE5NjMyPC9rZXk+PC9mb3JlaWduLWtleXM+PHJlZi10
eXBlIG5hbWU9IkpvdXJuYWwgQXJ0aWNsZSI+MTc8L3JlZi10eXBlPjxjb250cmlidXRvcnM+PGF1
dGhvcnM+PGF1dGhvcj5LaXJjaGhlaW0sIFJlaW5lcjwvYXV0aG9yPjwvYXV0aG9ycz48L2NvbnRy
aWJ1dG9ycz48dGl0bGVzPjx0aXRsZT5Tb2xpZCBzb2x1dGlvbiBzb2Z0ZW5pbmcgYW5kIGhhcmRl
bmluZyBieSBtb2JpbGUgc29sdXRlIGF0b21zIHdpdGggc3BlY2lhbCBmb2N1cyBvbiBoeWRyb2dl
bjwvdGl0bGU+PHNlY29uZGFyeS10aXRsZT5TY3JpcHRhIE1hdGVyaWFsaWE8L3NlY29uZGFyeS10
aXRsZT48L3RpdGxlcz48cGVyaW9kaWNhbD48ZnVsbC10aXRsZT5TY3JpcHRhIE1hdGVyaWFsaWE8
L2Z1bGwtdGl0bGU+PGFiYnItMT5TY3JpcHRhIE1hdGVyLjwvYWJici0xPjxhYmJyLTI+U2NyaXB0
YSBNYXRlcjwvYWJici0yPjwvcGVyaW9kaWNhbD48cGFnZXM+NzY3LTc3MDwvcGFnZXM+PHZvbHVt
ZT42Nzwvdm9sdW1lPjxudW1iZXI+OTwvbnVtYmVyPjxrZXl3b3Jkcz48a2V5d29yZD5Tb2xpZCBz
b2x1dGlvbiBzb2Z0ZW5pbmc8L2tleXdvcmQ+PGtleXdvcmQ+SGFyZGVuaW5nPC9rZXl3b3JkPjxr
ZXl3b3JkPkh5ZHJvZ2VuPC9rZXl3b3JkPjxrZXl3b3JkPkludGVybmFsIGZyaWN0aW9uPC9rZXl3
b3JkPjwva2V5d29yZHM+PGRhdGVzPjx5ZWFyPjIwMTI8L3llYXI+PHB1Yi1kYXRlcz48ZGF0ZT4x
MS8vPC9kYXRlPjwvcHViLWRhdGVzPjwvZGF0ZXM+PGlzYm4+MTM1OS02NDYyPC9pc2JuPjx1cmxz
PjxyZWxhdGVkLXVybHM+PHVybD5odHRwOi8vd3d3LnNjaWVuY2VkaXJlY3QuY29tL3NjaWVuY2Uv
YXJ0aWNsZS9waWkvUzEzNTk2NDYyMTIwMDQ2NTQ8L3VybD48dXJsPmh0dHA6Ly9hYy5lbHMtY2Ru
LmNvbS9TMTM1OTY0NjIxMjAwNDY1NC8xLXMyLjAtUzEzNTk2NDYyMTIwMDQ2NTQtbWFpbi5wZGY/
X3RpZD03N2FmMjE0Ni05OWRjLTExZTUtOGI5YS0wMDAwMGFhYjBmMjcmYW1wO2FjZG5hdD0xNDQ5
MTYwOTY4XzY3Njk4MmExNzVjNDE4YWMyNjc2ZjhjMTU4NjNiZTdjPC91cmw+PC9yZWxhdGVkLXVy
bHM+PC91cmxzPjxlbGVjdHJvbmljLXJlc291cmNlLW51bT5odHRwOi8vZHguZG9pLm9yZy8xMC4x
MDE2L2ouc2NyaXB0YW1hdC4yMDEyLjA3LjAyMjwvZWxlY3Ryb25pYy1yZXNvdXJjZS1udW0+PC9y
ZWNvcmQ+PC9DaXRlPjxDaXRlPjxBdXRob3I+S2lyY2hoZWltPC9BdXRob3I+PFllYXI+MjAxMDwv
WWVhcj48UmVjTnVtPjI1NTI8L1JlY051bT48cmVjb3JkPjxyZWMtbnVtYmVyPjI1NTI8L3JlYy1u
dW1iZXI+PGZvcmVpZ24ta2V5cz48a2V5IGFwcD0iRU4iIGRiLWlkPSI1MHd4ZHB6ZDl2ZDVyN2U5
dDViNTk1ZGpyZnB0dHJ4dzlhdnAiIHRpbWVzdGFtcD0iMTQwOTczMDk2OSI+MjU1Mjwva2V5Pjxr
ZXkgYXBwPSJFTldlYiIgZGItaWQ9IiI+MDwva2V5PjwvZm9yZWlnbi1rZXlzPjxyZWYtdHlwZSBu
YW1lPSJKb3VybmFsIEFydGljbGUiPjE3PC9yZWYtdHlwZT48Y29udHJpYnV0b3JzPjxhdXRob3Jz
PjxhdXRob3I+S2lyY2hoZWltLCBSZWluZXI8L2F1dGhvcj48L2F1dGhvcnM+PC9jb250cmlidXRv
cnM+PHRpdGxlcz48dGl0bGU+UmV2aXNpdGluZyBoeWRyb2dlbiBlbWJyaXR0bGVtZW50IG1vZGVs
cyBhbmQgaHlkcm9nZW4taW5kdWNlZCBob21vZ2VuZW91cyBudWNsZWF0aW9uIG9mIGRpc2xvY2F0
aW9uczwvdGl0bGU+PHNlY29uZGFyeS10aXRsZT5TY3JpcHRhIE1hdGVyaWFsaWE8L3NlY29uZGFy
eS10aXRsZT48L3RpdGxlcz48cGVyaW9kaWNhbD48ZnVsbC10aXRsZT5TY3JpcHRhIE1hdGVyaWFs
aWE8L2Z1bGwtdGl0bGU+PGFiYnItMT5TY3JpcHRhIE1hdGVyLjwvYWJici0xPjxhYmJyLTI+U2Ny
aXB0YSBNYXRlcjwvYWJici0yPjwvcGVyaW9kaWNhbD48cGFnZXM+NjctNzA8L3BhZ2VzPjx2b2x1
bWU+NjI8L3ZvbHVtZT48bnVtYmVyPjI8L251bWJlcj48ZGF0ZXM+PHllYXI+MjAxMDwveWVhcj48
L2RhdGVzPjxpc2JuPjEzNTk2NDYyPC9pc2JuPjx1cmxzPjwvdXJscz48ZWxlY3Ryb25pYy1yZXNv
dXJjZS1udW0+MTAuMTAxNi9qLnNjcmlwdGFtYXQuMjAwOS4wOS4wMzc8L2VsZWN0cm9uaWMtcmVz
b3VyY2UtbnVtPjwvcmVjb3JkPjwvQ2l0ZT48Q2l0ZT48QXV0aG9yPktpcmNoaGVpbTwvQXV0aG9y
PjxZZWFyPjIwMDk8L1llYXI+PFJlY051bT4zNjYxNDwvUmVjTnVtPjxyZWNvcmQ+PHJlYy1udW1i
ZXI+MzY2MTQ8L3JlYy1udW1iZXI+PGZvcmVpZ24ta2V5cz48a2V5IGFwcD0iRU4iIGRiLWlkPSI1
MHd4ZHB6ZDl2ZDVyN2U5dDViNTk1ZGpyZnB0dHJ4dzlhdnAiIHRpbWVzdGFtcD0iMTQ4NTk3ODAy
MiI+MzY2MTQ8L2tleT48L2ZvcmVpZ24ta2V5cz48cmVmLXR5cGUgbmFtZT0iSm91cm5hbCBBcnRp
Y2xlIj4xNzwvcmVmLXR5cGU+PGNvbnRyaWJ1dG9ycz48YXV0aG9ycz48YXV0aG9yPktpcmNoaGVp
bSwgUmVpbmVyPC9hdXRob3I+PC9hdXRob3JzPjwvY29udHJpYnV0b3JzPjx0aXRsZXM+PHRpdGxl
Pk9uIHRoZSBzb2x1dGUtZGVmZWN0IGludGVyYWN0aW9uIGluIHRoZSBmcmFtZXdvcmsgb2YgYSBk
ZWZhY3RhbnQgY29uY2VwdDwvdGl0bGU+PHNlY29uZGFyeS10aXRsZT5JbnRlcm5hdGlvbmFsIEpv
dXJuYWwgb2YgTWF0ZXJpYWxzIFJlc2VhcmNoPC9zZWNvbmRhcnktdGl0bGU+PC90aXRsZXM+PHBl
cmlvZGljYWw+PGZ1bGwtdGl0bGU+SW50ZXJuYXRpb25hbCBKb3VybmFsIG9mIE1hdGVyaWFscyBS
ZXNlYXJjaDwvZnVsbC10aXRsZT48L3BlcmlvZGljYWw+PHBhZ2VzPjQ4My00ODc8L3BhZ2VzPjx2
b2x1bWU+MTAwPC92b2x1bWU+PG51bWJlcj40PC9udW1iZXI+PGRhdGVzPjx5ZWFyPjIwMDk8L3ll
YXI+PHB1Yi1kYXRlcz48ZGF0ZT4yMDA5LzA0LzAxPC9kYXRlPjwvcHViLWRhdGVzPjwvZGF0ZXM+
PHB1Ymxpc2hlcj5IYW5zZXIgVmVybGFnPC9wdWJsaXNoZXI+PGlzYm4+MTg2Mi01MjgyPC9pc2Ju
Pjx1cmxzPjxyZWxhdGVkLXVybHM+PHVybD5odHRwOi8vZHguZG9pLm9yZy8xMC4zMTM5LzE0Ni4x
MTAwNjU8L3VybD48L3JlbGF0ZWQtdXJscz48L3VybHM+PGVsZWN0cm9uaWMtcmVzb3VyY2UtbnVt
PjEwLjMxMzkvMTQ2LjExMDA2NTwvZWxlY3Ryb25pYy1yZXNvdXJjZS1udW0+PGFjY2Vzcy1kYXRl
PjIwMTcvMDIvMDE8L2FjY2Vzcy1kYXRlPjwvcmVjb3JkPjwvQ2l0ZT48L0VuZE5vdGU+
</w:fldData>
        </w:fldChar>
      </w:r>
      <w:r w:rsidR="00DE6149">
        <w:rPr>
          <w:rFonts w:ascii="Times New Roman" w:hAnsi="Times New Roman" w:cs="Times New Roman"/>
          <w:color w:val="0070C0"/>
          <w:sz w:val="24"/>
        </w:rPr>
        <w:instrText xml:space="preserve"> ADDIN EN.CITE.DATA </w:instrText>
      </w:r>
      <w:r w:rsidR="00DE6149">
        <w:rPr>
          <w:rFonts w:ascii="Times New Roman" w:hAnsi="Times New Roman" w:cs="Times New Roman"/>
          <w:color w:val="0070C0"/>
          <w:sz w:val="24"/>
        </w:rPr>
      </w:r>
      <w:r w:rsidR="00DE6149">
        <w:rPr>
          <w:rFonts w:ascii="Times New Roman" w:hAnsi="Times New Roman" w:cs="Times New Roman"/>
          <w:color w:val="0070C0"/>
          <w:sz w:val="24"/>
        </w:rPr>
        <w:fldChar w:fldCharType="end"/>
      </w:r>
      <w:r w:rsidR="00FD40E8" w:rsidRPr="009D48C3">
        <w:rPr>
          <w:rFonts w:ascii="Times New Roman" w:hAnsi="Times New Roman" w:cs="Times New Roman"/>
          <w:color w:val="0070C0"/>
          <w:sz w:val="24"/>
        </w:rPr>
      </w:r>
      <w:r w:rsidR="00FD40E8" w:rsidRPr="009D48C3">
        <w:rPr>
          <w:rFonts w:ascii="Times New Roman" w:hAnsi="Times New Roman" w:cs="Times New Roman"/>
          <w:color w:val="0070C0"/>
          <w:sz w:val="24"/>
        </w:rPr>
        <w:fldChar w:fldCharType="separate"/>
      </w:r>
      <w:r w:rsidR="00DE6149">
        <w:rPr>
          <w:rFonts w:ascii="Times New Roman" w:hAnsi="Times New Roman" w:cs="Times New Roman"/>
          <w:noProof/>
          <w:color w:val="0070C0"/>
          <w:sz w:val="24"/>
        </w:rPr>
        <w:t>[30, 82, 83]</w:t>
      </w:r>
      <w:r w:rsidR="00FD40E8" w:rsidRPr="009D48C3">
        <w:rPr>
          <w:rFonts w:ascii="Times New Roman" w:hAnsi="Times New Roman" w:cs="Times New Roman"/>
          <w:color w:val="0070C0"/>
          <w:sz w:val="24"/>
        </w:rPr>
        <w:fldChar w:fldCharType="end"/>
      </w:r>
      <w:r w:rsidR="00FD40E8" w:rsidRPr="009D48C3">
        <w:rPr>
          <w:rFonts w:ascii="Times New Roman" w:hAnsi="Times New Roman" w:cs="Times New Roman"/>
          <w:sz w:val="24"/>
        </w:rPr>
        <w:t>.</w:t>
      </w:r>
      <w:r w:rsidR="00262A4A" w:rsidRPr="009D48C3">
        <w:rPr>
          <w:rFonts w:ascii="Times New Roman" w:hAnsi="Times New Roman" w:cs="Times New Roman"/>
          <w:sz w:val="24"/>
        </w:rPr>
        <w:t xml:space="preserve"> </w:t>
      </w:r>
      <w:r w:rsidR="00061144" w:rsidRPr="009D48C3">
        <w:rPr>
          <w:rFonts w:ascii="Times New Roman" w:hAnsi="Times New Roman" w:cs="Times New Roman"/>
          <w:sz w:val="24"/>
        </w:rPr>
        <w:t>This model only accounts the activation of the dislocation nucleation process, and does not consider the collective behavior after the initiation of plasticity.</w:t>
      </w:r>
      <w:r w:rsidR="00CA15F7" w:rsidRPr="009D48C3">
        <w:rPr>
          <w:rFonts w:ascii="Times New Roman" w:hAnsi="Times New Roman" w:cs="Times New Roman"/>
          <w:sz w:val="24"/>
        </w:rPr>
        <w:t xml:space="preserve"> </w:t>
      </w:r>
      <w:r w:rsidR="00B771E8" w:rsidRPr="009D48C3">
        <w:rPr>
          <w:rFonts w:ascii="Times New Roman" w:hAnsi="Times New Roman" w:cs="Times New Roman"/>
          <w:sz w:val="24"/>
        </w:rPr>
        <w:t xml:space="preserve">Moreover, different from the displacement control commonly used in atomistic simulations, force control is widely used in experiments. </w:t>
      </w:r>
      <w:r w:rsidR="003D29DF" w:rsidRPr="009D48C3">
        <w:rPr>
          <w:rFonts w:ascii="Times New Roman" w:hAnsi="Times New Roman" w:cs="Times New Roman"/>
          <w:sz w:val="24"/>
        </w:rPr>
        <w:t>Between</w:t>
      </w:r>
      <w:r w:rsidR="00B771E8" w:rsidRPr="009D48C3">
        <w:rPr>
          <w:rFonts w:ascii="Times New Roman" w:hAnsi="Times New Roman" w:cs="Times New Roman"/>
          <w:sz w:val="24"/>
        </w:rPr>
        <w:t xml:space="preserve"> these two loading patterns, </w:t>
      </w:r>
      <w:r w:rsidR="003D29DF" w:rsidRPr="009D48C3">
        <w:rPr>
          <w:rFonts w:ascii="Times New Roman" w:hAnsi="Times New Roman" w:cs="Times New Roman"/>
          <w:sz w:val="24"/>
        </w:rPr>
        <w:t>there exists a large difference of activation entropy, which can change the nucleation rate by orders of magnitude</w:t>
      </w:r>
      <w:r w:rsidR="007E6233" w:rsidRPr="009D48C3">
        <w:rPr>
          <w:rFonts w:ascii="Times New Roman" w:hAnsi="Times New Roman" w:cs="Times New Roman"/>
          <w:sz w:val="24"/>
        </w:rPr>
        <w:t xml:space="preserve"> </w:t>
      </w:r>
      <w:r w:rsidR="00A13CF7" w:rsidRPr="009D48C3">
        <w:rPr>
          <w:rFonts w:ascii="Times New Roman" w:hAnsi="Times New Roman" w:cs="Times New Roman"/>
          <w:color w:val="0070C0"/>
          <w:sz w:val="24"/>
        </w:rPr>
        <w:fldChar w:fldCharType="begin">
          <w:fldData xml:space="preserve">PEVuZE5vdGU+PENpdGU+PEF1dGhvcj5SeXU8L0F1dGhvcj48WWVhcj4yMDExPC9ZZWFyPjxSZWNO
dW0+MzYyNzc8L1JlY051bT48RGlzcGxheVRleHQ+Wzg0LCA4NV08L0Rpc3BsYXlUZXh0PjxyZWNv
cmQ+PHJlYy1udW1iZXI+MzYyNzc8L3JlYy1udW1iZXI+PGZvcmVpZ24ta2V5cz48a2V5IGFwcD0i
RU4iIGRiLWlkPSI1MHd4ZHB6ZDl2ZDVyN2U5dDViNTk1ZGpyZnB0dHJ4dzlhdnAiIHRpbWVzdGFt
cD0iMTQ4MDQ5OTQ2MSI+MzYyNzc8L2tleT48L2ZvcmVpZ24ta2V5cz48cmVmLXR5cGUgbmFtZT0i
Sm91cm5hbCBBcnRpY2xlIj4xNzwvcmVmLXR5cGU+PGNvbnRyaWJ1dG9ycz48YXV0aG9ycz48YXV0
aG9yPlJ5dSwgU2V1bmdod2E8L2F1dGhvcj48YXV0aG9yPkthbmcsIEtlb253b29rPC9hdXRob3I+
PGF1dGhvcj5DYWksIFdlaTwvYXV0aG9yPjwvYXV0aG9ycz48L2NvbnRyaWJ1dG9ycz48dGl0bGVz
Pjx0aXRsZT5QcmVkaWN0aW5nIHRoZSBkaXNsb2NhdGlvbiBudWNsZWF0aW9uIHJhdGUgYXMgYSBm
dW5jdGlvbiBvZiB0ZW1wZXJhdHVyZSBhbmQgc3RyZXNzPC90aXRsZT48c2Vjb25kYXJ5LXRpdGxl
PkpvdXJuYWwgb2YgTWF0ZXJpYWxzIFJlc2VhcmNoPC9zZWNvbmRhcnktdGl0bGU+PC90aXRsZXM+
PHBlcmlvZGljYWw+PGZ1bGwtdGl0bGU+Sm91cm5hbCBvZiBNYXRlcmlhbHMgUmVzZWFyY2g8L2Z1
bGwtdGl0bGU+PGFiYnItMT5KLiBNYXRlci4gUmVzLjwvYWJici0xPjxhYmJyLTI+SiBNYXRlciBS
ZXM8L2FiYnItMj48L3BlcmlvZGljYWw+PHBhZ2VzPjIzMzUtMjM1NDwvcGFnZXM+PHZvbHVtZT4y
Njwvdm9sdW1lPjxudW1iZXI+MTg8L251bWJlcj48ZGF0ZXM+PHllYXI+MjAxMTwveWVhcj48cHVi
LWRhdGVzPjxkYXRlPjIwMTEvMDA5LzI4PC9kYXRlPjwvcHViLWRhdGVzPjwvZGF0ZXM+PHB1Yi1s
b2NhdGlvbj5OZXcgWW9yaywgVVNBPC9wdWItbG9jYXRpb24+PHB1Ymxpc2hlcj5DYW1icmlkZ2Ug
VW5pdmVyc2l0eSBQcmVzczwvcHVibGlzaGVyPjx1cmxzPjxyZWxhdGVkLXVybHM+PHVybD5odHRw
czovL3d3dy5jYW1icmlkZ2Uub3JnL2NvcmUvYXJ0aWNsZS9wcmVkaWN0aW5nLXRoZS1kaXNsb2Nh
dGlvbi1udWNsZWF0aW9uLXJhdGUtYXMtYS1mdW5jdGlvbi1vZi10ZW1wZXJhdHVyZS1hbmQtc3Ry
ZXNzL0UwNEVDMEQ1NTNFQjBEQjRCMUNFQjU2N0I4QkY2NjE5PC91cmw+PC9yZWxhdGVkLXVybHM+
PC91cmxzPjxlbGVjdHJvbmljLXJlc291cmNlLW51bT4xMC4xNTU3L2ptci4yMDExLjI3NTwvZWxl
Y3Ryb25pYy1yZXNvdXJjZS1udW0+PC9yZWNvcmQ+PC9DaXRlPjxDaXRlPjxBdXRob3I+Unl1PC9B
dXRob3I+PFllYXI+MjAxMTwvWWVhcj48UmVjTnVtPjM2MjY3PC9SZWNOdW0+PHJlY29yZD48cmVj
LW51bWJlcj4zNjI2NzwvcmVjLW51bWJlcj48Zm9yZWlnbi1rZXlzPjxrZXkgYXBwPSJFTiIgZGIt
aWQ9IjUwd3hkcHpkOXZkNXI3ZTl0NWI1OTVkanJmcHR0cnh3OWF2cCIgdGltZXN0YW1wPSIxNDgw
MzUxOTA2Ij4zNjI2Nzwva2V5PjwvZm9yZWlnbi1rZXlzPjxyZWYtdHlwZSBuYW1lPSJKb3VybmFs
IEFydGljbGUiPjE3PC9yZWYtdHlwZT48Y29udHJpYnV0b3JzPjxhdXRob3JzPjxhdXRob3I+Unl1
LCBTZXVuZ2h3YTwvYXV0aG9yPjxhdXRob3I+S2FuZywgS2Vvbndvb2s8L2F1dGhvcj48YXV0aG9y
PkNhaSwgV2VpPC9hdXRob3I+PC9hdXRob3JzPjwvY29udHJpYnV0b3JzPjx0aXRsZXM+PHRpdGxl
PkVudHJvcGljIGVmZmVjdCBvbiB0aGUgcmF0ZSBvZiBkaXNsb2NhdGlvbiBudWNsZWF0aW9uPC90
aXRsZT48c2Vjb25kYXJ5LXRpdGxlPlByb2NlZWRpbmdzIG9mIHRoZSBOYXRpb25hbCBBY2FkZW15
IG9mIFNjaWVuY2VzPC9zZWNvbmRhcnktdGl0bGU+PC90aXRsZXM+PHBlcmlvZGljYWw+PGZ1bGwt
dGl0bGU+UHJvY2VlZGluZ3Mgb2YgdGhlIE5hdGlvbmFsIEFjYWRlbXkgb2YgU2NpZW5jZXM8L2Z1
bGwtdGl0bGU+PGFiYnItMT5Qcm9jLiBOYXRsLiBBY2FkLiBTY2kuIFVTQTwvYWJici0xPjwvcGVy
aW9kaWNhbD48cGFnZXM+NTE3NC01MTc4PC9wYWdlcz48dm9sdW1lPjEwODwvdm9sdW1lPjxudW1i
ZXI+MTM8L251bWJlcj48ZGF0ZXM+PHllYXI+MjAxMTwveWVhcj48cHViLWRhdGVzPjxkYXRlPk1h
cmNoIDI5LCAyMDExPC9kYXRlPjwvcHViLWRhdGVzPjwvZGF0ZXM+PHVybHM+PHJlbGF0ZWQtdXJs
cz48dXJsPmh0dHA6Ly93d3cucG5hcy5vcmcvY29udGVudC8xMDgvMTMvNTE3NC5hYnN0cmFjdDwv
dXJsPjx1cmw+aHR0cDovL3d3dy5wbmFzLm9yZy9jb250ZW50LzEwOC8xMy81MTc0LmZ1bGwucGRm
PC91cmw+PC9yZWxhdGVkLXVybHM+PC91cmxzPjxlbGVjdHJvbmljLXJlc291cmNlLW51bT4xMC4x
MDczL3BuYXMuMTAxNzE3MTEwODwvZWxlY3Ryb25pYy1yZXNvdXJjZS1udW0+PC9yZWNvcmQ+PC9D
aXRlPjwvRW5kTm90ZT5=
</w:fldData>
        </w:fldChar>
      </w:r>
      <w:r w:rsidR="00DE6149">
        <w:rPr>
          <w:rFonts w:ascii="Times New Roman" w:hAnsi="Times New Roman" w:cs="Times New Roman"/>
          <w:color w:val="0070C0"/>
          <w:sz w:val="24"/>
        </w:rPr>
        <w:instrText xml:space="preserve"> ADDIN EN.CITE </w:instrText>
      </w:r>
      <w:r w:rsidR="00DE6149">
        <w:rPr>
          <w:rFonts w:ascii="Times New Roman" w:hAnsi="Times New Roman" w:cs="Times New Roman"/>
          <w:color w:val="0070C0"/>
          <w:sz w:val="24"/>
        </w:rPr>
        <w:fldChar w:fldCharType="begin">
          <w:fldData xml:space="preserve">PEVuZE5vdGU+PENpdGU+PEF1dGhvcj5SeXU8L0F1dGhvcj48WWVhcj4yMDExPC9ZZWFyPjxSZWNO
dW0+MzYyNzc8L1JlY051bT48RGlzcGxheVRleHQ+Wzg0LCA4NV08L0Rpc3BsYXlUZXh0PjxyZWNv
cmQ+PHJlYy1udW1iZXI+MzYyNzc8L3JlYy1udW1iZXI+PGZvcmVpZ24ta2V5cz48a2V5IGFwcD0i
RU4iIGRiLWlkPSI1MHd4ZHB6ZDl2ZDVyN2U5dDViNTk1ZGpyZnB0dHJ4dzlhdnAiIHRpbWVzdGFt
cD0iMTQ4MDQ5OTQ2MSI+MzYyNzc8L2tleT48L2ZvcmVpZ24ta2V5cz48cmVmLXR5cGUgbmFtZT0i
Sm91cm5hbCBBcnRpY2xlIj4xNzwvcmVmLXR5cGU+PGNvbnRyaWJ1dG9ycz48YXV0aG9ycz48YXV0
aG9yPlJ5dSwgU2V1bmdod2E8L2F1dGhvcj48YXV0aG9yPkthbmcsIEtlb253b29rPC9hdXRob3I+
PGF1dGhvcj5DYWksIFdlaTwvYXV0aG9yPjwvYXV0aG9ycz48L2NvbnRyaWJ1dG9ycz48dGl0bGVz
Pjx0aXRsZT5QcmVkaWN0aW5nIHRoZSBkaXNsb2NhdGlvbiBudWNsZWF0aW9uIHJhdGUgYXMgYSBm
dW5jdGlvbiBvZiB0ZW1wZXJhdHVyZSBhbmQgc3RyZXNzPC90aXRsZT48c2Vjb25kYXJ5LXRpdGxl
PkpvdXJuYWwgb2YgTWF0ZXJpYWxzIFJlc2VhcmNoPC9zZWNvbmRhcnktdGl0bGU+PC90aXRsZXM+
PHBlcmlvZGljYWw+PGZ1bGwtdGl0bGU+Sm91cm5hbCBvZiBNYXRlcmlhbHMgUmVzZWFyY2g8L2Z1
bGwtdGl0bGU+PGFiYnItMT5KLiBNYXRlci4gUmVzLjwvYWJici0xPjxhYmJyLTI+SiBNYXRlciBS
ZXM8L2FiYnItMj48L3BlcmlvZGljYWw+PHBhZ2VzPjIzMzUtMjM1NDwvcGFnZXM+PHZvbHVtZT4y
Njwvdm9sdW1lPjxudW1iZXI+MTg8L251bWJlcj48ZGF0ZXM+PHllYXI+MjAxMTwveWVhcj48cHVi
LWRhdGVzPjxkYXRlPjIwMTEvMDA5LzI4PC9kYXRlPjwvcHViLWRhdGVzPjwvZGF0ZXM+PHB1Yi1s
b2NhdGlvbj5OZXcgWW9yaywgVVNBPC9wdWItbG9jYXRpb24+PHB1Ymxpc2hlcj5DYW1icmlkZ2Ug
VW5pdmVyc2l0eSBQcmVzczwvcHVibGlzaGVyPjx1cmxzPjxyZWxhdGVkLXVybHM+PHVybD5odHRw
czovL3d3dy5jYW1icmlkZ2Uub3JnL2NvcmUvYXJ0aWNsZS9wcmVkaWN0aW5nLXRoZS1kaXNsb2Nh
dGlvbi1udWNsZWF0aW9uLXJhdGUtYXMtYS1mdW5jdGlvbi1vZi10ZW1wZXJhdHVyZS1hbmQtc3Ry
ZXNzL0UwNEVDMEQ1NTNFQjBEQjRCMUNFQjU2N0I4QkY2NjE5PC91cmw+PC9yZWxhdGVkLXVybHM+
PC91cmxzPjxlbGVjdHJvbmljLXJlc291cmNlLW51bT4xMC4xNTU3L2ptci4yMDExLjI3NTwvZWxl
Y3Ryb25pYy1yZXNvdXJjZS1udW0+PC9yZWNvcmQ+PC9DaXRlPjxDaXRlPjxBdXRob3I+Unl1PC9B
dXRob3I+PFllYXI+MjAxMTwvWWVhcj48UmVjTnVtPjM2MjY3PC9SZWNOdW0+PHJlY29yZD48cmVj
LW51bWJlcj4zNjI2NzwvcmVjLW51bWJlcj48Zm9yZWlnbi1rZXlzPjxrZXkgYXBwPSJFTiIgZGIt
aWQ9IjUwd3hkcHpkOXZkNXI3ZTl0NWI1OTVkanJmcHR0cnh3OWF2cCIgdGltZXN0YW1wPSIxNDgw
MzUxOTA2Ij4zNjI2Nzwva2V5PjwvZm9yZWlnbi1rZXlzPjxyZWYtdHlwZSBuYW1lPSJKb3VybmFs
IEFydGljbGUiPjE3PC9yZWYtdHlwZT48Y29udHJpYnV0b3JzPjxhdXRob3JzPjxhdXRob3I+Unl1
LCBTZXVuZ2h3YTwvYXV0aG9yPjxhdXRob3I+S2FuZywgS2Vvbndvb2s8L2F1dGhvcj48YXV0aG9y
PkNhaSwgV2VpPC9hdXRob3I+PC9hdXRob3JzPjwvY29udHJpYnV0b3JzPjx0aXRsZXM+PHRpdGxl
PkVudHJvcGljIGVmZmVjdCBvbiB0aGUgcmF0ZSBvZiBkaXNsb2NhdGlvbiBudWNsZWF0aW9uPC90
aXRsZT48c2Vjb25kYXJ5LXRpdGxlPlByb2NlZWRpbmdzIG9mIHRoZSBOYXRpb25hbCBBY2FkZW15
IG9mIFNjaWVuY2VzPC9zZWNvbmRhcnktdGl0bGU+PC90aXRsZXM+PHBlcmlvZGljYWw+PGZ1bGwt
dGl0bGU+UHJvY2VlZGluZ3Mgb2YgdGhlIE5hdGlvbmFsIEFjYWRlbXkgb2YgU2NpZW5jZXM8L2Z1
bGwtdGl0bGU+PGFiYnItMT5Qcm9jLiBOYXRsLiBBY2FkLiBTY2kuIFVTQTwvYWJici0xPjwvcGVy
aW9kaWNhbD48cGFnZXM+NTE3NC01MTc4PC9wYWdlcz48dm9sdW1lPjEwODwvdm9sdW1lPjxudW1i
ZXI+MTM8L251bWJlcj48ZGF0ZXM+PHllYXI+MjAxMTwveWVhcj48cHViLWRhdGVzPjxkYXRlPk1h
cmNoIDI5LCAyMDExPC9kYXRlPjwvcHViLWRhdGVzPjwvZGF0ZXM+PHVybHM+PHJlbGF0ZWQtdXJs
cz48dXJsPmh0dHA6Ly93d3cucG5hcy5vcmcvY29udGVudC8xMDgvMTMvNTE3NC5hYnN0cmFjdDwv
dXJsPjx1cmw+aHR0cDovL3d3dy5wbmFzLm9yZy9jb250ZW50LzEwOC8xMy81MTc0LmZ1bGwucGRm
PC91cmw+PC9yZWxhdGVkLXVybHM+PC91cmxzPjxlbGVjdHJvbmljLXJlc291cmNlLW51bT4xMC4x
MDczL3BuYXMuMTAxNzE3MTEwODwvZWxlY3Ryb25pYy1yZXNvdXJjZS1udW0+PC9yZWNvcmQ+PC9D
aXRlPjwvRW5kTm90ZT5=
</w:fldData>
        </w:fldChar>
      </w:r>
      <w:r w:rsidR="00DE6149">
        <w:rPr>
          <w:rFonts w:ascii="Times New Roman" w:hAnsi="Times New Roman" w:cs="Times New Roman"/>
          <w:color w:val="0070C0"/>
          <w:sz w:val="24"/>
        </w:rPr>
        <w:instrText xml:space="preserve"> ADDIN EN.CITE.DATA </w:instrText>
      </w:r>
      <w:r w:rsidR="00DE6149">
        <w:rPr>
          <w:rFonts w:ascii="Times New Roman" w:hAnsi="Times New Roman" w:cs="Times New Roman"/>
          <w:color w:val="0070C0"/>
          <w:sz w:val="24"/>
        </w:rPr>
      </w:r>
      <w:r w:rsidR="00DE6149">
        <w:rPr>
          <w:rFonts w:ascii="Times New Roman" w:hAnsi="Times New Roman" w:cs="Times New Roman"/>
          <w:color w:val="0070C0"/>
          <w:sz w:val="24"/>
        </w:rPr>
        <w:fldChar w:fldCharType="end"/>
      </w:r>
      <w:r w:rsidR="00A13CF7" w:rsidRPr="009D48C3">
        <w:rPr>
          <w:rFonts w:ascii="Times New Roman" w:hAnsi="Times New Roman" w:cs="Times New Roman"/>
          <w:color w:val="0070C0"/>
          <w:sz w:val="24"/>
        </w:rPr>
      </w:r>
      <w:r w:rsidR="00A13CF7" w:rsidRPr="009D48C3">
        <w:rPr>
          <w:rFonts w:ascii="Times New Roman" w:hAnsi="Times New Roman" w:cs="Times New Roman"/>
          <w:color w:val="0070C0"/>
          <w:sz w:val="24"/>
        </w:rPr>
        <w:fldChar w:fldCharType="separate"/>
      </w:r>
      <w:r w:rsidR="00DE6149">
        <w:rPr>
          <w:rFonts w:ascii="Times New Roman" w:hAnsi="Times New Roman" w:cs="Times New Roman"/>
          <w:noProof/>
          <w:color w:val="0070C0"/>
          <w:sz w:val="24"/>
        </w:rPr>
        <w:t>[84, 85]</w:t>
      </w:r>
      <w:r w:rsidR="00A13CF7" w:rsidRPr="009D48C3">
        <w:rPr>
          <w:rFonts w:ascii="Times New Roman" w:hAnsi="Times New Roman" w:cs="Times New Roman"/>
          <w:color w:val="0070C0"/>
          <w:sz w:val="24"/>
        </w:rPr>
        <w:fldChar w:fldCharType="end"/>
      </w:r>
      <w:r w:rsidR="003D29DF" w:rsidRPr="009D48C3">
        <w:rPr>
          <w:rFonts w:ascii="Times New Roman" w:hAnsi="Times New Roman" w:cs="Times New Roman"/>
          <w:sz w:val="24"/>
        </w:rPr>
        <w:t>.</w:t>
      </w:r>
    </w:p>
    <w:p w:rsidR="00AC2360" w:rsidRPr="009D48C3" w:rsidRDefault="00061144" w:rsidP="00154C19">
      <w:pPr>
        <w:spacing w:line="360" w:lineRule="auto"/>
        <w:jc w:val="both"/>
        <w:rPr>
          <w:rFonts w:ascii="Times New Roman" w:hAnsi="Times New Roman" w:cs="Times New Roman"/>
          <w:sz w:val="24"/>
        </w:rPr>
      </w:pPr>
      <w:r w:rsidRPr="009D48C3">
        <w:rPr>
          <w:rFonts w:ascii="Times New Roman" w:hAnsi="Times New Roman" w:cs="Times New Roman"/>
          <w:sz w:val="24"/>
        </w:rPr>
        <w:lastRenderedPageBreak/>
        <w:t xml:space="preserve">To summarize, we have performed MD simulations of </w:t>
      </w:r>
      <w:r w:rsidR="00D53C0C" w:rsidRPr="009D48C3">
        <w:rPr>
          <w:rFonts w:ascii="Times New Roman" w:hAnsi="Times New Roman" w:cs="Times New Roman"/>
          <w:sz w:val="24"/>
        </w:rPr>
        <w:t xml:space="preserve">H-charged specimens under </w:t>
      </w:r>
      <w:proofErr w:type="spellStart"/>
      <w:r w:rsidR="00D53C0C" w:rsidRPr="009D48C3">
        <w:rPr>
          <w:rFonts w:ascii="Times New Roman" w:hAnsi="Times New Roman" w:cs="Times New Roman"/>
          <w:sz w:val="24"/>
        </w:rPr>
        <w:t>nanoindentation</w:t>
      </w:r>
      <w:proofErr w:type="spellEnd"/>
      <w:r w:rsidR="00D53C0C" w:rsidRPr="009D48C3">
        <w:rPr>
          <w:rFonts w:ascii="Times New Roman" w:hAnsi="Times New Roman" w:cs="Times New Roman"/>
          <w:sz w:val="24"/>
        </w:rPr>
        <w:t xml:space="preserve"> loading, and proposed </w:t>
      </w:r>
      <w:r w:rsidR="007E23D8" w:rsidRPr="009D48C3">
        <w:rPr>
          <w:rFonts w:ascii="Times New Roman" w:hAnsi="Times New Roman" w:cs="Times New Roman"/>
          <w:sz w:val="24"/>
        </w:rPr>
        <w:t>the HEC model</w:t>
      </w:r>
      <w:r w:rsidR="00D53C0C" w:rsidRPr="009D48C3">
        <w:rPr>
          <w:rFonts w:ascii="Times New Roman" w:hAnsi="Times New Roman" w:cs="Times New Roman"/>
          <w:sz w:val="24"/>
        </w:rPr>
        <w:t xml:space="preserve"> based on the collective evolution of dislocations. </w:t>
      </w:r>
      <w:r w:rsidR="004C150D" w:rsidRPr="009D48C3">
        <w:rPr>
          <w:rFonts w:ascii="Times New Roman" w:hAnsi="Times New Roman" w:cs="Times New Roman"/>
          <w:sz w:val="24"/>
        </w:rPr>
        <w:t xml:space="preserve">It </w:t>
      </w:r>
      <w:proofErr w:type="gramStart"/>
      <w:r w:rsidR="004C150D" w:rsidRPr="009D48C3">
        <w:rPr>
          <w:rFonts w:ascii="Times New Roman" w:hAnsi="Times New Roman" w:cs="Times New Roman"/>
          <w:sz w:val="24"/>
        </w:rPr>
        <w:t>is found</w:t>
      </w:r>
      <w:proofErr w:type="gramEnd"/>
      <w:r w:rsidR="004C150D" w:rsidRPr="009D48C3">
        <w:rPr>
          <w:rFonts w:ascii="Times New Roman" w:hAnsi="Times New Roman" w:cs="Times New Roman"/>
          <w:sz w:val="24"/>
        </w:rPr>
        <w:t xml:space="preserve"> that </w:t>
      </w:r>
      <w:r w:rsidR="004F4B09" w:rsidRPr="009D48C3">
        <w:rPr>
          <w:rFonts w:ascii="Times New Roman" w:hAnsi="Times New Roman" w:cs="Times New Roman"/>
          <w:sz w:val="24"/>
        </w:rPr>
        <w:t>the power-law exponent of SOC in</w:t>
      </w:r>
      <w:r w:rsidR="004C150D" w:rsidRPr="009D48C3">
        <w:rPr>
          <w:rFonts w:ascii="Times New Roman" w:hAnsi="Times New Roman" w:cs="Times New Roman"/>
          <w:sz w:val="24"/>
        </w:rPr>
        <w:t xml:space="preserve">creases with increasing H concentration. This change is attributed to that the H insertion can suppress the pile-up of dislocations, and lead to an easy movement to the free surface, thus decrease the density of dislocations and </w:t>
      </w:r>
      <w:r w:rsidR="00260A87" w:rsidRPr="009D48C3">
        <w:rPr>
          <w:rFonts w:ascii="Times New Roman" w:hAnsi="Times New Roman" w:cs="Times New Roman"/>
          <w:sz w:val="24"/>
        </w:rPr>
        <w:t>release</w:t>
      </w:r>
      <w:r w:rsidR="004C150D" w:rsidRPr="009D48C3">
        <w:rPr>
          <w:rFonts w:ascii="Times New Roman" w:hAnsi="Times New Roman" w:cs="Times New Roman"/>
          <w:sz w:val="24"/>
        </w:rPr>
        <w:t xml:space="preserve"> local concentration of stress.</w:t>
      </w:r>
    </w:p>
    <w:p w:rsidR="00BC02F5" w:rsidRPr="009D48C3" w:rsidRDefault="00BC02F5" w:rsidP="00154C19">
      <w:pPr>
        <w:spacing w:line="360" w:lineRule="auto"/>
        <w:jc w:val="both"/>
        <w:rPr>
          <w:rFonts w:ascii="Times New Roman" w:hAnsi="Times New Roman" w:cs="Times New Roman"/>
          <w:sz w:val="24"/>
        </w:rPr>
      </w:pPr>
    </w:p>
    <w:p w:rsidR="003F2D66" w:rsidRPr="004064A1" w:rsidRDefault="003F2D66" w:rsidP="00154C19">
      <w:pPr>
        <w:spacing w:line="360" w:lineRule="auto"/>
        <w:jc w:val="both"/>
        <w:rPr>
          <w:rFonts w:ascii="Times New Roman" w:hAnsi="Times New Roman" w:cs="Times New Roman"/>
          <w:b/>
          <w:sz w:val="28"/>
        </w:rPr>
      </w:pPr>
      <w:r w:rsidRPr="004064A1">
        <w:rPr>
          <w:rFonts w:ascii="Times New Roman" w:hAnsi="Times New Roman" w:cs="Times New Roman"/>
          <w:b/>
          <w:sz w:val="28"/>
        </w:rPr>
        <w:t>Acknowledgement</w:t>
      </w:r>
    </w:p>
    <w:p w:rsidR="003F2D66" w:rsidRPr="009D48C3" w:rsidRDefault="003F2D66" w:rsidP="00154C19">
      <w:pPr>
        <w:spacing w:line="360" w:lineRule="auto"/>
        <w:jc w:val="both"/>
        <w:rPr>
          <w:rFonts w:ascii="Times New Roman" w:hAnsi="Times New Roman" w:cs="Times New Roman"/>
          <w:sz w:val="24"/>
        </w:rPr>
      </w:pPr>
      <w:r w:rsidRPr="009D48C3">
        <w:rPr>
          <w:rFonts w:ascii="Times New Roman" w:hAnsi="Times New Roman" w:cs="Times New Roman"/>
          <w:sz w:val="24"/>
        </w:rPr>
        <w:t xml:space="preserve">K.Z. would like to be grateful for the constructive discussion with Prof. </w:t>
      </w:r>
      <w:r w:rsidR="00E31856" w:rsidRPr="009D48C3">
        <w:rPr>
          <w:rFonts w:ascii="Times New Roman" w:hAnsi="Times New Roman" w:cs="Times New Roman"/>
          <w:sz w:val="24"/>
        </w:rPr>
        <w:t xml:space="preserve">Tomoaki </w:t>
      </w:r>
      <w:proofErr w:type="spellStart"/>
      <w:r w:rsidR="00740794" w:rsidRPr="009D48C3">
        <w:rPr>
          <w:rFonts w:ascii="Times New Roman" w:hAnsi="Times New Roman" w:cs="Times New Roman"/>
          <w:sz w:val="24"/>
        </w:rPr>
        <w:t>Niiyama</w:t>
      </w:r>
      <w:proofErr w:type="spellEnd"/>
      <w:r w:rsidR="000A6C17" w:rsidRPr="009D48C3">
        <w:rPr>
          <w:rFonts w:ascii="Times New Roman" w:hAnsi="Times New Roman" w:cs="Times New Roman"/>
          <w:sz w:val="24"/>
        </w:rPr>
        <w:t xml:space="preserve"> and Prof. </w:t>
      </w:r>
      <w:proofErr w:type="spellStart"/>
      <w:r w:rsidR="000A6C17" w:rsidRPr="009D48C3">
        <w:rPr>
          <w:rFonts w:ascii="Times New Roman" w:hAnsi="Times New Roman" w:cs="Times New Roman"/>
          <w:sz w:val="24"/>
        </w:rPr>
        <w:t>Afrooz</w:t>
      </w:r>
      <w:proofErr w:type="spellEnd"/>
      <w:r w:rsidR="000A6C17" w:rsidRPr="009D48C3">
        <w:rPr>
          <w:rFonts w:ascii="Times New Roman" w:hAnsi="Times New Roman" w:cs="Times New Roman"/>
          <w:sz w:val="24"/>
        </w:rPr>
        <w:t xml:space="preserve"> </w:t>
      </w:r>
      <w:proofErr w:type="spellStart"/>
      <w:r w:rsidR="000A6C17" w:rsidRPr="009D48C3">
        <w:rPr>
          <w:rFonts w:ascii="Times New Roman" w:hAnsi="Times New Roman" w:cs="Times New Roman"/>
          <w:sz w:val="24"/>
        </w:rPr>
        <w:t>Barnoush</w:t>
      </w:r>
      <w:proofErr w:type="spellEnd"/>
      <w:r w:rsidRPr="009D48C3">
        <w:rPr>
          <w:rFonts w:ascii="Times New Roman" w:hAnsi="Times New Roman" w:cs="Times New Roman"/>
          <w:sz w:val="24"/>
        </w:rPr>
        <w:t>.</w:t>
      </w:r>
      <w:r w:rsidR="006679FD" w:rsidRPr="009D48C3">
        <w:rPr>
          <w:rFonts w:ascii="Times New Roman" w:hAnsi="Times New Roman" w:cs="Times New Roman"/>
          <w:sz w:val="24"/>
        </w:rPr>
        <w:t xml:space="preserve"> </w:t>
      </w:r>
      <w:proofErr w:type="gramStart"/>
      <w:r w:rsidR="006679FD" w:rsidRPr="009D48C3">
        <w:rPr>
          <w:rFonts w:ascii="Times New Roman" w:hAnsi="Times New Roman" w:cs="Times New Roman"/>
          <w:sz w:val="24"/>
        </w:rPr>
        <w:t>Financial support for this work is provided by the Research Council of Norway under HIPP project (No. 234130/E30)</w:t>
      </w:r>
      <w:proofErr w:type="gramEnd"/>
      <w:r w:rsidR="006679FD" w:rsidRPr="009D48C3">
        <w:rPr>
          <w:rFonts w:ascii="Times New Roman" w:hAnsi="Times New Roman" w:cs="Times New Roman"/>
          <w:sz w:val="24"/>
        </w:rPr>
        <w:t xml:space="preserve">. All simulations </w:t>
      </w:r>
      <w:proofErr w:type="gramStart"/>
      <w:r w:rsidR="006679FD" w:rsidRPr="009D48C3">
        <w:rPr>
          <w:rFonts w:ascii="Times New Roman" w:hAnsi="Times New Roman" w:cs="Times New Roman"/>
          <w:sz w:val="24"/>
        </w:rPr>
        <w:t>are carried out</w:t>
      </w:r>
      <w:proofErr w:type="gramEnd"/>
      <w:r w:rsidR="006679FD" w:rsidRPr="009D48C3">
        <w:rPr>
          <w:rFonts w:ascii="Times New Roman" w:hAnsi="Times New Roman" w:cs="Times New Roman"/>
          <w:sz w:val="24"/>
        </w:rPr>
        <w:t xml:space="preserve"> on the NOTUR (Grant No. NN9110K</w:t>
      </w:r>
      <w:r w:rsidR="00A94EB4" w:rsidRPr="009D48C3">
        <w:rPr>
          <w:rFonts w:ascii="Times New Roman" w:hAnsi="Times New Roman" w:cs="Times New Roman"/>
          <w:sz w:val="24"/>
        </w:rPr>
        <w:t xml:space="preserve">, </w:t>
      </w:r>
      <w:r w:rsidR="00C365C7" w:rsidRPr="009D48C3">
        <w:rPr>
          <w:rFonts w:ascii="Times New Roman" w:hAnsi="Times New Roman" w:cs="Times New Roman"/>
          <w:sz w:val="24"/>
        </w:rPr>
        <w:t>NN9391K</w:t>
      </w:r>
      <w:r w:rsidR="006679FD" w:rsidRPr="009D48C3">
        <w:rPr>
          <w:rFonts w:ascii="Times New Roman" w:hAnsi="Times New Roman" w:cs="Times New Roman"/>
          <w:sz w:val="24"/>
        </w:rPr>
        <w:t xml:space="preserve">) high performance computer clusters </w:t>
      </w:r>
      <w:proofErr w:type="spellStart"/>
      <w:r w:rsidR="006679FD" w:rsidRPr="009D48C3">
        <w:rPr>
          <w:rFonts w:ascii="Times New Roman" w:hAnsi="Times New Roman" w:cs="Times New Roman"/>
          <w:sz w:val="24"/>
        </w:rPr>
        <w:t>Vilje</w:t>
      </w:r>
      <w:proofErr w:type="spellEnd"/>
      <w:r w:rsidR="006679FD" w:rsidRPr="009D48C3">
        <w:rPr>
          <w:rFonts w:ascii="Times New Roman" w:hAnsi="Times New Roman" w:cs="Times New Roman"/>
          <w:sz w:val="24"/>
        </w:rPr>
        <w:t xml:space="preserve"> at NTNU, Trondheim and </w:t>
      </w:r>
      <w:proofErr w:type="spellStart"/>
      <w:r w:rsidR="006679FD" w:rsidRPr="009D48C3">
        <w:rPr>
          <w:rFonts w:ascii="Times New Roman" w:hAnsi="Times New Roman" w:cs="Times New Roman"/>
          <w:sz w:val="24"/>
        </w:rPr>
        <w:t>Stallo</w:t>
      </w:r>
      <w:proofErr w:type="spellEnd"/>
      <w:r w:rsidR="006679FD" w:rsidRPr="009D48C3">
        <w:rPr>
          <w:rFonts w:ascii="Times New Roman" w:hAnsi="Times New Roman" w:cs="Times New Roman"/>
          <w:sz w:val="24"/>
        </w:rPr>
        <w:t xml:space="preserve"> at </w:t>
      </w:r>
      <w:proofErr w:type="spellStart"/>
      <w:r w:rsidR="006679FD" w:rsidRPr="009D48C3">
        <w:rPr>
          <w:rFonts w:ascii="Times New Roman" w:hAnsi="Times New Roman" w:cs="Times New Roman"/>
          <w:sz w:val="24"/>
        </w:rPr>
        <w:t>UiT</w:t>
      </w:r>
      <w:proofErr w:type="spellEnd"/>
      <w:r w:rsidR="006679FD" w:rsidRPr="009D48C3">
        <w:rPr>
          <w:rFonts w:ascii="Times New Roman" w:hAnsi="Times New Roman" w:cs="Times New Roman"/>
          <w:sz w:val="24"/>
        </w:rPr>
        <w:t xml:space="preserve">, </w:t>
      </w:r>
      <w:proofErr w:type="spellStart"/>
      <w:r w:rsidR="006679FD" w:rsidRPr="009D48C3">
        <w:rPr>
          <w:rFonts w:ascii="Times New Roman" w:hAnsi="Times New Roman" w:cs="Times New Roman"/>
          <w:sz w:val="24"/>
        </w:rPr>
        <w:t>Tromsø</w:t>
      </w:r>
      <w:proofErr w:type="spellEnd"/>
      <w:r w:rsidR="006679FD" w:rsidRPr="009D48C3">
        <w:rPr>
          <w:rFonts w:ascii="Times New Roman" w:hAnsi="Times New Roman" w:cs="Times New Roman"/>
          <w:sz w:val="24"/>
        </w:rPr>
        <w:t>.</w:t>
      </w:r>
    </w:p>
    <w:p w:rsidR="0002539C" w:rsidRPr="009D48C3" w:rsidRDefault="0002539C" w:rsidP="00154C19">
      <w:pPr>
        <w:spacing w:line="360" w:lineRule="auto"/>
        <w:jc w:val="both"/>
        <w:rPr>
          <w:rFonts w:ascii="Times New Roman" w:hAnsi="Times New Roman" w:cs="Times New Roman"/>
          <w:sz w:val="24"/>
        </w:rPr>
      </w:pPr>
    </w:p>
    <w:p w:rsidR="00BF6CCA" w:rsidRPr="004064A1" w:rsidRDefault="003F2D66" w:rsidP="00154C19">
      <w:pPr>
        <w:spacing w:line="360" w:lineRule="auto"/>
        <w:jc w:val="both"/>
        <w:rPr>
          <w:rFonts w:ascii="Times New Roman" w:hAnsi="Times New Roman" w:cs="Times New Roman"/>
          <w:b/>
          <w:sz w:val="28"/>
        </w:rPr>
      </w:pPr>
      <w:r w:rsidRPr="004064A1">
        <w:rPr>
          <w:rFonts w:ascii="Times New Roman" w:hAnsi="Times New Roman" w:cs="Times New Roman"/>
          <w:b/>
          <w:sz w:val="28"/>
        </w:rPr>
        <w:t>References</w:t>
      </w:r>
    </w:p>
    <w:p w:rsidR="00DE6149" w:rsidRPr="00DE6149" w:rsidRDefault="00BF6CCA" w:rsidP="00DE6149">
      <w:pPr>
        <w:pStyle w:val="EndNoteBibliography"/>
        <w:spacing w:after="0"/>
      </w:pPr>
      <w:r>
        <w:rPr>
          <w:b/>
        </w:rPr>
        <w:fldChar w:fldCharType="begin"/>
      </w:r>
      <w:r>
        <w:rPr>
          <w:b/>
        </w:rPr>
        <w:instrText xml:space="preserve"> ADDIN EN.REFLIST </w:instrText>
      </w:r>
      <w:r>
        <w:rPr>
          <w:b/>
        </w:rPr>
        <w:fldChar w:fldCharType="separate"/>
      </w:r>
      <w:r w:rsidR="00DE6149" w:rsidRPr="00DE6149">
        <w:t>[1] I.M. Robertson, P. Sofronis, A. Nagao, M.L. Martin, S. Wang, D.W. Gross, K.E. Nygren, Hydrogen Embrittlement Understood. Metall. Mater. Trans. B 46 (2015) 1085-1103.</w:t>
      </w:r>
    </w:p>
    <w:p w:rsidR="00DE6149" w:rsidRPr="00DE6149" w:rsidRDefault="00DE6149" w:rsidP="00DE6149">
      <w:pPr>
        <w:pStyle w:val="EndNoteBibliography"/>
        <w:spacing w:after="0"/>
      </w:pPr>
      <w:r w:rsidRPr="00DE6149">
        <w:t>[2] R.P. Gangloff, B.P. Somerday, Gaseous Hydrogen Embrittlement of Materials in Energy Technologies: The Problem, Its Characterisation and Effects on Particular Alloy Classes, Woodhead Publishing Limited, Cambridge, U.K., 2012.</w:t>
      </w:r>
    </w:p>
    <w:p w:rsidR="00DE6149" w:rsidRPr="00DE6149" w:rsidRDefault="00DE6149" w:rsidP="00DE6149">
      <w:pPr>
        <w:pStyle w:val="EndNoteBibliography"/>
        <w:spacing w:after="0"/>
      </w:pPr>
      <w:r w:rsidRPr="00DE6149">
        <w:t>[3] R.A. Oriani, Whitney Award Lecture - 1987: Hydrogen - The Versatile Embrittler. Corrosion 43 (1987) 390-397.</w:t>
      </w:r>
    </w:p>
    <w:p w:rsidR="00DE6149" w:rsidRPr="00DE6149" w:rsidRDefault="00DE6149" w:rsidP="00DE6149">
      <w:pPr>
        <w:pStyle w:val="EndNoteBibliography"/>
        <w:spacing w:after="0"/>
      </w:pPr>
      <w:r w:rsidRPr="00DE6149">
        <w:t>[4] A.R. Troiano, The role of hydrogen and other interstitials in the mechanical behavior of metals. Trans. Am. Soc. Met. 52 (1960) 54-80.</w:t>
      </w:r>
    </w:p>
    <w:p w:rsidR="00DE6149" w:rsidRPr="00DE6149" w:rsidRDefault="00DE6149" w:rsidP="00DE6149">
      <w:pPr>
        <w:pStyle w:val="EndNoteBibliography"/>
        <w:spacing w:after="0"/>
      </w:pPr>
      <w:r w:rsidRPr="00DE6149">
        <w:t>[5] Y. Murakami, The effect of hydrogen on fatigue properties of metals used for fuel cell system. Int. J. Fract. 138 (2006) 167-195.</w:t>
      </w:r>
    </w:p>
    <w:p w:rsidR="00DE6149" w:rsidRPr="00DE6149" w:rsidRDefault="00DE6149" w:rsidP="00DE6149">
      <w:pPr>
        <w:pStyle w:val="EndNoteBibliography"/>
        <w:spacing w:after="0"/>
      </w:pPr>
      <w:r w:rsidRPr="00DE6149">
        <w:t>[6] D.P. Abraham, C.J. Altstetter, Hydrogen-enhanced localization of plasticity in an austenitic stainless steel. Metall. Mater. Trans. A 26 (1995) 2859-2871.</w:t>
      </w:r>
    </w:p>
    <w:p w:rsidR="00DE6149" w:rsidRPr="00DE6149" w:rsidRDefault="00DE6149" w:rsidP="00DE6149">
      <w:pPr>
        <w:pStyle w:val="EndNoteBibliography"/>
        <w:spacing w:after="0"/>
      </w:pPr>
      <w:r w:rsidRPr="00DE6149">
        <w:t>[7] P. Sofronis, I.M. Robertson, Transmission electron microscopy observations and micromechanical/continuum models for the effect of hydrogen on the mechanical behaviour of metals. Philos. Mag. A 82 (2002) 3405-3413.</w:t>
      </w:r>
    </w:p>
    <w:p w:rsidR="00DE6149" w:rsidRPr="00DE6149" w:rsidRDefault="00DE6149" w:rsidP="00DE6149">
      <w:pPr>
        <w:pStyle w:val="EndNoteBibliography"/>
        <w:spacing w:after="0"/>
      </w:pPr>
      <w:r w:rsidRPr="00DE6149">
        <w:t>[8] P.J. Ferreira, I.M. Robertson, H.K. Birnbaum, Hydrogen effects on the character of dislocations in high-purity aluminum. Acta Mater. 47 (1999) 2991-2998.</w:t>
      </w:r>
    </w:p>
    <w:p w:rsidR="00DE6149" w:rsidRPr="00DE6149" w:rsidRDefault="00DE6149" w:rsidP="00DE6149">
      <w:pPr>
        <w:pStyle w:val="EndNoteBibliography"/>
        <w:spacing w:after="0"/>
      </w:pPr>
      <w:r w:rsidRPr="00DE6149">
        <w:t>[9] P.J. Ferreira, I.M. Robertson, H.K. Birnbaum, Hydrogen effects on the interaction between dislocations. Acta Mater. 46 (1998) 1749-1757.</w:t>
      </w:r>
    </w:p>
    <w:p w:rsidR="00DE6149" w:rsidRPr="00DE6149" w:rsidRDefault="00DE6149" w:rsidP="00DE6149">
      <w:pPr>
        <w:pStyle w:val="EndNoteBibliography"/>
        <w:spacing w:after="0"/>
      </w:pPr>
      <w:r w:rsidRPr="00DE6149">
        <w:t>[10] H.K. Birnbaum, P. Sofronis, Hydrogen-enhanced localized plasticity - a mechanism for hydrogen-related fracture. Mater. Sci. Eng. A 176 (1994) 191-202.</w:t>
      </w:r>
    </w:p>
    <w:p w:rsidR="00DE6149" w:rsidRPr="00DE6149" w:rsidRDefault="00DE6149" w:rsidP="00DE6149">
      <w:pPr>
        <w:pStyle w:val="EndNoteBibliography"/>
        <w:spacing w:after="0"/>
      </w:pPr>
      <w:r w:rsidRPr="00DE6149">
        <w:t>[11] W.W. Gerberich, D.D. Stauffer, P. Sofronis, A coexistent view of hydrogen effects on mechanical behavior of crystals: HELP and HEDE, Proceedings of the 2008 International Hydrogen Conference - Effects of Hydrogen on Materials, 2009, pp. 38-45.</w:t>
      </w:r>
    </w:p>
    <w:p w:rsidR="00DE6149" w:rsidRPr="00DE6149" w:rsidRDefault="00DE6149" w:rsidP="00DE6149">
      <w:pPr>
        <w:pStyle w:val="EndNoteBibliography"/>
        <w:spacing w:after="0"/>
      </w:pPr>
      <w:r w:rsidRPr="00DE6149">
        <w:t>[12] A. Barnoush, H. Vehoff, In situ Electrochemical Nanoindentation: A Nanomechanical Approach to Rank Hydrogen Embrittlement in Extremely Small Volumes, Proceedings of the 2008 International Hydrogen Conference - Effects of Hydrogen on Materials, 2009, pp. 187-194.</w:t>
      </w:r>
    </w:p>
    <w:p w:rsidR="00DE6149" w:rsidRPr="00DE6149" w:rsidRDefault="00DE6149" w:rsidP="00DE6149">
      <w:pPr>
        <w:pStyle w:val="EndNoteBibliography"/>
        <w:spacing w:after="0"/>
      </w:pPr>
      <w:r w:rsidRPr="00DE6149">
        <w:lastRenderedPageBreak/>
        <w:t>[13] M.Q. Chandler, M.F. Horstemeyer, M.I. Baskes, G.J. Wagner, P.M. Gullett, B. Jelinek, Hydrogen effects on nanovoid nucleation at nickel grain boundaries. Acta Mater. 56 (2008) 619-631.</w:t>
      </w:r>
    </w:p>
    <w:p w:rsidR="00DE6149" w:rsidRPr="00DE6149" w:rsidRDefault="00DE6149" w:rsidP="00DE6149">
      <w:pPr>
        <w:pStyle w:val="EndNoteBibliography"/>
        <w:spacing w:after="0"/>
      </w:pPr>
      <w:r w:rsidRPr="00DE6149">
        <w:t>[14] M.Q. Chandler, M.F. Horstemeyer, M.I. Baskes, P.M. Gullett, G.J. Wagner, B. Jelinek, Hydrogen effects on nanovoid nucleation in face-centered cubic single-crystals. Acta Mater. 56 (2008) 95-104.</w:t>
      </w:r>
    </w:p>
    <w:p w:rsidR="00DE6149" w:rsidRPr="00DE6149" w:rsidRDefault="00DE6149" w:rsidP="00DE6149">
      <w:pPr>
        <w:pStyle w:val="EndNoteBibliography"/>
        <w:spacing w:after="0"/>
      </w:pPr>
      <w:r w:rsidRPr="00DE6149">
        <w:t>[15] D.F. Teter, I.M. Robertson, H.K. Birnbaum, The effects of hydrogen on the deformation and fracture of β-titanium. Acta Mater. 49 (2001) 4313-4323.</w:t>
      </w:r>
    </w:p>
    <w:p w:rsidR="00DE6149" w:rsidRPr="00DE6149" w:rsidRDefault="00DE6149" w:rsidP="00DE6149">
      <w:pPr>
        <w:pStyle w:val="EndNoteBibliography"/>
        <w:spacing w:after="0"/>
      </w:pPr>
      <w:r w:rsidRPr="00DE6149">
        <w:t>[16] H. Matsui, H. Kimura, S. Moriya, The effect of hydrogen on the mechanical properties of high purity iron I. Softening and hardening of high purity iron by hydrogen charging during tensile deformation. Mater. Sci. Eng. 40 (1979) 207-216.</w:t>
      </w:r>
    </w:p>
    <w:p w:rsidR="00DE6149" w:rsidRPr="00DE6149" w:rsidRDefault="00DE6149" w:rsidP="00DE6149">
      <w:pPr>
        <w:pStyle w:val="EndNoteBibliography"/>
        <w:spacing w:after="0"/>
      </w:pPr>
      <w:r w:rsidRPr="00DE6149">
        <w:t>[17] H. Matsui, H. Kimura, A. Kimura, The effect of hydrogen on the mechanical properties of high purity iron III. The dependence of softening in specimen size and charging current density. Mater. Sci. Eng. 40 (1979) 227-234.</w:t>
      </w:r>
    </w:p>
    <w:p w:rsidR="00DE6149" w:rsidRPr="00DE6149" w:rsidRDefault="00DE6149" w:rsidP="00DE6149">
      <w:pPr>
        <w:pStyle w:val="EndNoteBibliography"/>
        <w:spacing w:after="0"/>
      </w:pPr>
      <w:r w:rsidRPr="00DE6149">
        <w:t>[18] C. Borchers, T. Michler, A. Pundt, Effect of hydrogen on the mechanical properties of stainless steels. Adv. Eng. Mater. 10 (2008) 11-23.</w:t>
      </w:r>
    </w:p>
    <w:p w:rsidR="00DE6149" w:rsidRPr="00DE6149" w:rsidRDefault="00DE6149" w:rsidP="00DE6149">
      <w:pPr>
        <w:pStyle w:val="EndNoteBibliography"/>
        <w:spacing w:after="0"/>
      </w:pPr>
      <w:r w:rsidRPr="00DE6149">
        <w:t>[19] D.P. Abraham, C.J. Altstetter, The effect of hydrogen on the yield and flow stress of an austenitic stainless steel. Metall. Mater. Trans. A 26 (1995) 2849-2858.</w:t>
      </w:r>
    </w:p>
    <w:p w:rsidR="00DE6149" w:rsidRPr="00DE6149" w:rsidRDefault="00DE6149" w:rsidP="00DE6149">
      <w:pPr>
        <w:pStyle w:val="EndNoteBibliography"/>
        <w:spacing w:after="0"/>
      </w:pPr>
      <w:r w:rsidRPr="00DE6149">
        <w:t>[20] S. Asano, R. Otsuka, Further discussion on the lattice hardening due to dissolved hydrogen in iron and steel. Scripta Metall. 12 (1978) 287-288.</w:t>
      </w:r>
    </w:p>
    <w:p w:rsidR="00DE6149" w:rsidRPr="00DE6149" w:rsidRDefault="00DE6149" w:rsidP="00DE6149">
      <w:pPr>
        <w:pStyle w:val="EndNoteBibliography"/>
        <w:spacing w:after="0"/>
      </w:pPr>
      <w:r w:rsidRPr="00DE6149">
        <w:t>[21] S. Asano, R. Otsuka, The lattice hardening due to dissolved hydrogen in iron and steel. Scripta Metall. 10 (1976) 1015-1020.</w:t>
      </w:r>
    </w:p>
    <w:p w:rsidR="00DE6149" w:rsidRPr="00DE6149" w:rsidRDefault="00DE6149" w:rsidP="00DE6149">
      <w:pPr>
        <w:pStyle w:val="EndNoteBibliography"/>
        <w:spacing w:after="0"/>
      </w:pPr>
      <w:r w:rsidRPr="00DE6149">
        <w:t>[22] J.W. Watson, M. Meshii, Y.Z. Shen, Effect of cathodic charging on the mechanical properties of aluminum. Metall. Trans. A 19 (1988) 2299-2304.</w:t>
      </w:r>
    </w:p>
    <w:p w:rsidR="00DE6149" w:rsidRPr="00DE6149" w:rsidRDefault="00DE6149" w:rsidP="00DE6149">
      <w:pPr>
        <w:pStyle w:val="EndNoteBibliography"/>
        <w:spacing w:after="0"/>
      </w:pPr>
      <w:r w:rsidRPr="00DE6149">
        <w:t>[23] G. Girardin, D. Delafosse, Measurement of the saturated dislocation pinning force in hydrogenated nickel and nickel base alloys. Scripta Mater. 51 (2004) 1177-1181.</w:t>
      </w:r>
    </w:p>
    <w:p w:rsidR="00DE6149" w:rsidRPr="00DE6149" w:rsidRDefault="00DE6149" w:rsidP="00DE6149">
      <w:pPr>
        <w:pStyle w:val="EndNoteBibliography"/>
        <w:spacing w:after="0"/>
      </w:pPr>
      <w:r w:rsidRPr="00DE6149">
        <w:t>[24] T. Boniszewski, G.C. Smith, The influence of hydrogen on the plastic deformation ductility, and fracture of nickel in tension. Acta Metall. 11 (1963) 165-178.</w:t>
      </w:r>
    </w:p>
    <w:p w:rsidR="00DE6149" w:rsidRPr="00DE6149" w:rsidRDefault="00DE6149" w:rsidP="00DE6149">
      <w:pPr>
        <w:pStyle w:val="EndNoteBibliography"/>
        <w:spacing w:after="0"/>
      </w:pPr>
      <w:r w:rsidRPr="00DE6149">
        <w:t>[25] J. Song, W.A. Curtin, Atomic mechanism and prediction of hydrogen embrittlement in iron. Nat. Mater. 12 (2013) 145-151.</w:t>
      </w:r>
    </w:p>
    <w:p w:rsidR="00DE6149" w:rsidRPr="00DE6149" w:rsidRDefault="00DE6149" w:rsidP="00DE6149">
      <w:pPr>
        <w:pStyle w:val="EndNoteBibliography"/>
        <w:spacing w:after="0"/>
      </w:pPr>
      <w:r w:rsidRPr="00DE6149">
        <w:t>[26] J. Song, W.A. Curtin, A nanoscale mechanism of hydrogen embrittlement in metals. Acta Mater. 59 (2011) 1557-1569.</w:t>
      </w:r>
    </w:p>
    <w:p w:rsidR="00DE6149" w:rsidRPr="00DE6149" w:rsidRDefault="00DE6149" w:rsidP="00DE6149">
      <w:pPr>
        <w:pStyle w:val="EndNoteBibliography"/>
        <w:spacing w:after="0"/>
      </w:pPr>
      <w:r w:rsidRPr="00DE6149">
        <w:t>[27] T.-Y. Zhang, W.-Y. Chu, C.-M. Hsiao, Mechanism of hydrogen induced softening. Scripta Metall. 20 (1986) 225-230.</w:t>
      </w:r>
    </w:p>
    <w:p w:rsidR="00DE6149" w:rsidRPr="00DE6149" w:rsidRDefault="00DE6149" w:rsidP="00DE6149">
      <w:pPr>
        <w:pStyle w:val="EndNoteBibliography"/>
        <w:spacing w:after="0"/>
      </w:pPr>
      <w:r w:rsidRPr="00DE6149">
        <w:t>[28] X. Zhou, B. Ouyang, W.A. Curtin, J. Song, Atomistic investigation of the influence of hydrogen on dislocation nucleation during nanoindentation in Ni and Pd. Acta Mater. 116 (2016) 364-369.</w:t>
      </w:r>
    </w:p>
    <w:p w:rsidR="00DE6149" w:rsidRPr="00DE6149" w:rsidRDefault="00DE6149" w:rsidP="00DE6149">
      <w:pPr>
        <w:pStyle w:val="EndNoteBibliography"/>
        <w:spacing w:after="0"/>
      </w:pPr>
      <w:r w:rsidRPr="00DE6149">
        <w:t>[29] G.P.M. Leyson, B. Grabowski, J. Neugebauer, Multiscale modeling of hydrogen enhanced homogeneous dislocation nucleation. Acta Mater. 107 (2016) 144-151.</w:t>
      </w:r>
    </w:p>
    <w:p w:rsidR="00DE6149" w:rsidRPr="00DE6149" w:rsidRDefault="00DE6149" w:rsidP="00DE6149">
      <w:pPr>
        <w:pStyle w:val="EndNoteBibliography"/>
        <w:spacing w:after="0"/>
      </w:pPr>
      <w:r w:rsidRPr="00DE6149">
        <w:t>[30] R. Kirchheim, Solid solution softening and hardening by mobile solute atoms with special focus on hydrogen. Scripta Mater. 67 (2012) 767-770.</w:t>
      </w:r>
    </w:p>
    <w:p w:rsidR="00DE6149" w:rsidRPr="00DE6149" w:rsidRDefault="00DE6149" w:rsidP="00DE6149">
      <w:pPr>
        <w:pStyle w:val="EndNoteBibliography"/>
        <w:spacing w:after="0"/>
      </w:pPr>
      <w:r w:rsidRPr="00DE6149">
        <w:t>[31] T. Niiyama, T. Shimokawa, Atomistic mechanisms of intermittent plasticity in metals: Dislocation avalanches and defect cluster pinning. Phys. Rev. E 91 (2015) 022401.</w:t>
      </w:r>
    </w:p>
    <w:p w:rsidR="00DE6149" w:rsidRPr="00DE6149" w:rsidRDefault="00DE6149" w:rsidP="00DE6149">
      <w:pPr>
        <w:pStyle w:val="EndNoteBibliography"/>
        <w:spacing w:after="0"/>
      </w:pPr>
      <w:r w:rsidRPr="00DE6149">
        <w:t>[32] F.F. Csikor, C. Motz, D. Weygand, M. Zaiser, S. Zapperi, Dislocation Avalanches, Strain Bursts, and the Problem of Plastic Forming at the Micrometer Scale. Science 318 (2007) 251.</w:t>
      </w:r>
    </w:p>
    <w:p w:rsidR="00DE6149" w:rsidRPr="00DE6149" w:rsidRDefault="00DE6149" w:rsidP="00DE6149">
      <w:pPr>
        <w:pStyle w:val="EndNoteBibliography"/>
        <w:spacing w:after="0"/>
      </w:pPr>
      <w:r w:rsidRPr="00DE6149">
        <w:t>[33] G. Ananthakrishna, Current theoretical approaches to collective behavior of dislocations. Physics Reports 440 (2007) 113-259.</w:t>
      </w:r>
    </w:p>
    <w:p w:rsidR="00DE6149" w:rsidRPr="00DE6149" w:rsidRDefault="00DE6149" w:rsidP="00DE6149">
      <w:pPr>
        <w:pStyle w:val="EndNoteBibliography"/>
        <w:spacing w:after="0"/>
      </w:pPr>
      <w:r w:rsidRPr="00DE6149">
        <w:t>[34] M.C. Miguel, A. Vespignani, S. Zapperi, J. Weiss, J.-R. Grasso, Intermittent dislocation flow in viscoplastic deformation. Nature 410 (2001) 667-671.</w:t>
      </w:r>
    </w:p>
    <w:p w:rsidR="00DE6149" w:rsidRPr="00DE6149" w:rsidRDefault="00DE6149" w:rsidP="00DE6149">
      <w:pPr>
        <w:pStyle w:val="EndNoteBibliography"/>
        <w:spacing w:after="0"/>
      </w:pPr>
      <w:r w:rsidRPr="00DE6149">
        <w:t>[35] G. Ananthakrishna, S.J. Noronha, C. Fressengeas, L.P. Kubin, Crossover from chaotic to self-organized critical dynamics in jerky flow of single crystals. Phys. Rev. E 60 (1999) 5455-5462.</w:t>
      </w:r>
    </w:p>
    <w:p w:rsidR="00DE6149" w:rsidRPr="00DE6149" w:rsidRDefault="00DE6149" w:rsidP="00DE6149">
      <w:pPr>
        <w:pStyle w:val="EndNoteBibliography"/>
        <w:spacing w:after="0"/>
      </w:pPr>
      <w:r w:rsidRPr="00DE6149">
        <w:t>[36] P. Bak, C. Tang, K. Wiesenfeld, Self-organized criticality. Phys. Rev. A 38 (1988) 364-374.</w:t>
      </w:r>
    </w:p>
    <w:p w:rsidR="00DE6149" w:rsidRPr="00DE6149" w:rsidRDefault="00DE6149" w:rsidP="00DE6149">
      <w:pPr>
        <w:pStyle w:val="EndNoteBibliography"/>
        <w:spacing w:after="0"/>
      </w:pPr>
      <w:r w:rsidRPr="00DE6149">
        <w:t>[37] P. Bak, C. Tang, K. Wiesenfeld, Self-organized criticality: An explanation of the 1/f noise. Phys. Rev. Lett. 59 (1987) 381-384.</w:t>
      </w:r>
    </w:p>
    <w:p w:rsidR="00DE6149" w:rsidRPr="00DE6149" w:rsidRDefault="00DE6149" w:rsidP="00DE6149">
      <w:pPr>
        <w:pStyle w:val="EndNoteBibliography"/>
        <w:spacing w:after="0"/>
      </w:pPr>
      <w:r w:rsidRPr="00DE6149">
        <w:t>[38] K.L. Johnson, Contact Mechanics, Cambridge University Press, Cambridge, 1987.</w:t>
      </w:r>
    </w:p>
    <w:p w:rsidR="00DE6149" w:rsidRPr="00DE6149" w:rsidRDefault="00DE6149" w:rsidP="00DE6149">
      <w:pPr>
        <w:pStyle w:val="EndNoteBibliography"/>
        <w:spacing w:after="0"/>
      </w:pPr>
      <w:r w:rsidRPr="00DE6149">
        <w:t>[39] V.S. Krasnikov, A.E. Mayer, Plasticity driven growth of nanovoids and strength of aluminum at high rate tension: Molecular dynamics simulations and continuum modeling. Int. J. Plast. 74 (2015) 75-91.</w:t>
      </w:r>
    </w:p>
    <w:p w:rsidR="00DE6149" w:rsidRPr="00DE6149" w:rsidRDefault="00DE6149" w:rsidP="00DE6149">
      <w:pPr>
        <w:pStyle w:val="EndNoteBibliography"/>
        <w:spacing w:after="0"/>
      </w:pPr>
      <w:r w:rsidRPr="00DE6149">
        <w:t>[40] R. Hill, The Mathematical Theory of Plasticity, Clarendon Press, Oxford, 1950.</w:t>
      </w:r>
    </w:p>
    <w:p w:rsidR="00DE6149" w:rsidRPr="00DE6149" w:rsidRDefault="00DE6149" w:rsidP="00DE6149">
      <w:pPr>
        <w:pStyle w:val="EndNoteBibliography"/>
        <w:spacing w:after="0"/>
      </w:pPr>
      <w:r w:rsidRPr="00DE6149">
        <w:t>[41] K. Zhao, J. He, A.E. Mayer, Z. Zhang, Plasticity initiation and evolution in the nanoindentation of bcc Fe. In preparation.</w:t>
      </w:r>
    </w:p>
    <w:p w:rsidR="00DE6149" w:rsidRPr="00DE6149" w:rsidRDefault="00DE6149" w:rsidP="00DE6149">
      <w:pPr>
        <w:pStyle w:val="EndNoteBibliography"/>
        <w:spacing w:after="0"/>
      </w:pPr>
      <w:r w:rsidRPr="00DE6149">
        <w:t>[42] A. Barnoush, H. Vehoff, Recent developments in the study of hydrogen embrittlement: Hydrogen effect on dislocation nucleation. Acta Mater. 58 (2010) 5274-5285.</w:t>
      </w:r>
    </w:p>
    <w:p w:rsidR="00DE6149" w:rsidRPr="00DE6149" w:rsidRDefault="00DE6149" w:rsidP="00DE6149">
      <w:pPr>
        <w:pStyle w:val="EndNoteBibliography"/>
        <w:spacing w:after="0"/>
      </w:pPr>
      <w:r w:rsidRPr="00DE6149">
        <w:t>[43] J. Song, W.A. Curtin, Mechanisms of hydrogen-enhanced localized plasticity: An atomistic study using alpha-Fe as a model system. Acta Mater. 68 (2014) 61-69.</w:t>
      </w:r>
    </w:p>
    <w:p w:rsidR="00DE6149" w:rsidRPr="00DE6149" w:rsidRDefault="00DE6149" w:rsidP="00DE6149">
      <w:pPr>
        <w:pStyle w:val="EndNoteBibliography"/>
        <w:spacing w:after="0"/>
      </w:pPr>
      <w:r w:rsidRPr="00DE6149">
        <w:t>[44] M.A. Bhatia, S. Groh, K.N. Solanki, Atomic-scale investigation of point defects and hydrogen-solute atmospheres on the edge dislocation mobility in alpha iron. J. Appl. Phys. 116 (2014) 064302.</w:t>
      </w:r>
    </w:p>
    <w:p w:rsidR="00DE6149" w:rsidRPr="00DE6149" w:rsidRDefault="00DE6149" w:rsidP="00DE6149">
      <w:pPr>
        <w:pStyle w:val="EndNoteBibliography"/>
        <w:spacing w:after="0"/>
      </w:pPr>
      <w:r w:rsidRPr="00DE6149">
        <w:t>[45] S. Wang, K. Takahashi, N. Hashimoto, S. Isobe, S. Ohnuki, Strain field of interstitial hydrogen atom in body-centered cubic iron and its effect on hydrogen–dislocation interaction. Scripta Mater. 68 (2013) 249-252.</w:t>
      </w:r>
    </w:p>
    <w:p w:rsidR="00DE6149" w:rsidRPr="00DE6149" w:rsidRDefault="00DE6149" w:rsidP="00DE6149">
      <w:pPr>
        <w:pStyle w:val="EndNoteBibliography"/>
        <w:spacing w:after="0"/>
      </w:pPr>
      <w:r w:rsidRPr="00DE6149">
        <w:t>[46] S. Wang, N. Hashimoto, S. Ohnuki, Effects of hydrogen on activation volume and density of mobile dislocations in iron-based alloy. Mater. Sci. Eng. A 562 (2013) 101-108.</w:t>
      </w:r>
    </w:p>
    <w:p w:rsidR="00DE6149" w:rsidRPr="00DE6149" w:rsidRDefault="00DE6149" w:rsidP="00DE6149">
      <w:pPr>
        <w:pStyle w:val="EndNoteBibliography"/>
        <w:spacing w:after="0"/>
      </w:pPr>
      <w:r w:rsidRPr="00DE6149">
        <w:t>[47] S. Wang, N. Hashimoto, S. Ohnuki, Hydrogen-induced change in core structures of {110}[111] edge and {110}[111] screw dislocations in iron. Sci. Rep. 3 (2013) 2760.</w:t>
      </w:r>
    </w:p>
    <w:p w:rsidR="00DE6149" w:rsidRPr="00DE6149" w:rsidRDefault="00DE6149" w:rsidP="00DE6149">
      <w:pPr>
        <w:pStyle w:val="EndNoteBibliography"/>
        <w:spacing w:after="0"/>
      </w:pPr>
      <w:r w:rsidRPr="00DE6149">
        <w:lastRenderedPageBreak/>
        <w:t>[48] M. Itakura, H. Kaburaki, M. Yamaguchi, T. Okita, The effect of hydrogen atoms on the screw dislocation mobility in bcc iron: A first-principles study. Acta Mater. 61 (2013) 6857-6867.</w:t>
      </w:r>
    </w:p>
    <w:p w:rsidR="00DE6149" w:rsidRPr="00DE6149" w:rsidRDefault="00DE6149" w:rsidP="00DE6149">
      <w:pPr>
        <w:pStyle w:val="EndNoteBibliography"/>
        <w:spacing w:after="0"/>
      </w:pPr>
      <w:r w:rsidRPr="00DE6149">
        <w:t>[49] M. Wen, Z. Li, Thermally activated process of homogeneous dislocation nucleation and hydrogen effects: An atomistic study. Comp. Mater. Sci. 54 (2012) 28-31.</w:t>
      </w:r>
    </w:p>
    <w:p w:rsidR="00DE6149" w:rsidRPr="00DE6149" w:rsidRDefault="00DE6149" w:rsidP="00DE6149">
      <w:pPr>
        <w:pStyle w:val="EndNoteBibliography"/>
        <w:spacing w:after="0"/>
      </w:pPr>
      <w:r w:rsidRPr="00DE6149">
        <w:t>[50] Y.Z. Tang, J.A. El-Awady, Atomistic simulations of the interactions of hydrogen with dislocations in fcc metals. Phys. Rev. B 86 (2012).</w:t>
      </w:r>
    </w:p>
    <w:p w:rsidR="00DE6149" w:rsidRPr="00DE6149" w:rsidRDefault="00DE6149" w:rsidP="00DE6149">
      <w:pPr>
        <w:pStyle w:val="EndNoteBibliography"/>
        <w:spacing w:after="0"/>
      </w:pPr>
      <w:r w:rsidRPr="00DE6149">
        <w:t>[51] X.L. Gao, An expanding cavity model incorporating strain-hardening and indentation size effects. Int. J. Solids Struct. 43 (2006) 6615-6629.</w:t>
      </w:r>
    </w:p>
    <w:p w:rsidR="00DE6149" w:rsidRPr="00DE6149" w:rsidRDefault="00DE6149" w:rsidP="00DE6149">
      <w:pPr>
        <w:pStyle w:val="EndNoteBibliography"/>
        <w:spacing w:after="0"/>
      </w:pPr>
      <w:r w:rsidRPr="00DE6149">
        <w:t>[52] X.L. Gao, Strain gradient plasticity solution for an internally pressurized thick-walled spherical shell of an elastic–plastic material. Mech. Res. Commun. 30 (2003) 411-420.</w:t>
      </w:r>
    </w:p>
    <w:p w:rsidR="00DE6149" w:rsidRPr="00DE6149" w:rsidRDefault="00DE6149" w:rsidP="00DE6149">
      <w:pPr>
        <w:pStyle w:val="EndNoteBibliography"/>
        <w:spacing w:after="0"/>
      </w:pPr>
      <w:r w:rsidRPr="00DE6149">
        <w:t>[53] B.S. Altan, E.C. Aifantis, On Some Aspects in the Special Theory of Gradient Elasticity, Journal of the Mechanical Behavior of Materials, 1997, p. 231.</w:t>
      </w:r>
    </w:p>
    <w:p w:rsidR="00DE6149" w:rsidRPr="00DE6149" w:rsidRDefault="00DE6149" w:rsidP="00DE6149">
      <w:pPr>
        <w:pStyle w:val="EndNoteBibliography"/>
        <w:spacing w:after="0"/>
      </w:pPr>
      <w:r w:rsidRPr="00DE6149">
        <w:t>[54] S.K. Kang, Y.C. Kim, K.H. Kim, J.Y. Kim, D. Kwon, Extended expanding cavity model for measurement of flow properties using instrumented spherical indentation. Int. J. Plast. 49 (2013) 1-15.</w:t>
      </w:r>
    </w:p>
    <w:p w:rsidR="00DE6149" w:rsidRPr="00DE6149" w:rsidRDefault="00DE6149" w:rsidP="00DE6149">
      <w:pPr>
        <w:pStyle w:val="EndNoteBibliography"/>
        <w:spacing w:after="0"/>
      </w:pPr>
      <w:r w:rsidRPr="00DE6149">
        <w:t>[55] T.P. Remington, C.J. Ruestes, E.M. Bringa, B.A. Remington, C.H. Lu, B. Kad, M.A. Meyers, Plastic deformation in nanoindentation of tantalum: A new mechanism for prismatic loop formation. Acta Mater. 78 (2014) 378-393.</w:t>
      </w:r>
    </w:p>
    <w:p w:rsidR="00DE6149" w:rsidRPr="00DE6149" w:rsidRDefault="00DE6149" w:rsidP="00DE6149">
      <w:pPr>
        <w:pStyle w:val="EndNoteBibliography"/>
        <w:spacing w:after="0"/>
      </w:pPr>
      <w:r w:rsidRPr="00DE6149">
        <w:t>[56] V.S. Krasnikov, A.E. Mayer, A.P. Yalovets, Dislocation based high-rate plasticity model and its application to plate-impact and ultra short electron irradiation simulations. Int. J. Plast. 27 (2011) 1294-1308.</w:t>
      </w:r>
    </w:p>
    <w:p w:rsidR="00DE6149" w:rsidRPr="00DE6149" w:rsidRDefault="00DE6149" w:rsidP="00DE6149">
      <w:pPr>
        <w:pStyle w:val="EndNoteBibliography"/>
        <w:spacing w:after="0"/>
      </w:pPr>
      <w:r w:rsidRPr="00DE6149">
        <w:t>[57] A.Y. Kuksin, A.V. Yanilkin, Atomistic simulation of the motion of dislocations in metals under phonon drag conditions. Phys. Solid State 55 (2013) 1010-1019.</w:t>
      </w:r>
    </w:p>
    <w:p w:rsidR="00DE6149" w:rsidRPr="00DE6149" w:rsidRDefault="00DE6149" w:rsidP="00DE6149">
      <w:pPr>
        <w:pStyle w:val="EndNoteBibliography"/>
        <w:spacing w:after="0"/>
      </w:pPr>
      <w:r w:rsidRPr="00DE6149">
        <w:t>[58] G. Ananthakrishna, Current theoretical approaches to collective behavior of dislocations. Phys. Rep. 440 (2007) 113-259.</w:t>
      </w:r>
    </w:p>
    <w:p w:rsidR="00DE6149" w:rsidRPr="00DE6149" w:rsidRDefault="00DE6149" w:rsidP="00DE6149">
      <w:pPr>
        <w:pStyle w:val="EndNoteBibliography"/>
        <w:spacing w:after="0"/>
      </w:pPr>
      <w:r w:rsidRPr="00DE6149">
        <w:t>[59] S. Patinet, L. Proville, Dislocation pinning by substitutional impurities in an atomic-scale model for Al(Mg) solid solutions. Philos. Mag. 91 (2011) 1581-1606.</w:t>
      </w:r>
    </w:p>
    <w:p w:rsidR="00DE6149" w:rsidRPr="00DE6149" w:rsidRDefault="00DE6149" w:rsidP="00DE6149">
      <w:pPr>
        <w:pStyle w:val="EndNoteBibliography"/>
        <w:spacing w:after="0"/>
      </w:pPr>
      <w:r w:rsidRPr="00DE6149">
        <w:t>[60] S. Patinet, L. Proville, Depinning transition for a screw dislocation in a model solid solution. Phys. Rev. B 78 (2008) 104109.</w:t>
      </w:r>
    </w:p>
    <w:p w:rsidR="00DE6149" w:rsidRPr="00DE6149" w:rsidRDefault="00DE6149" w:rsidP="00DE6149">
      <w:pPr>
        <w:pStyle w:val="EndNoteBibliography"/>
        <w:spacing w:after="0"/>
      </w:pPr>
      <w:r w:rsidRPr="00DE6149">
        <w:t>[61] B.D. Wirth, G.R. Odette, D. Maroudas, G.E. Lucas, Dislocation loop structure, energy and mobility of self-interstitial atom clusters in bcc iron. J. Nucl. Mater. 276 (2000) 33-40.</w:t>
      </w:r>
    </w:p>
    <w:p w:rsidR="00DE6149" w:rsidRPr="00DE6149" w:rsidRDefault="00DE6149" w:rsidP="00DE6149">
      <w:pPr>
        <w:pStyle w:val="EndNoteBibliography"/>
        <w:spacing w:after="0"/>
      </w:pPr>
      <w:r w:rsidRPr="00DE6149">
        <w:t>[62] J.O. Schiffgens, K.E. Garrison, Computer simulation studies of the a/2 &lt;111&gt;</w:t>
      </w:r>
      <w:r w:rsidRPr="00DE6149">
        <w:rPr>
          <w:rFonts w:hint="eastAsia"/>
        </w:rPr>
        <w:t xml:space="preserve"> edge dislocation in a</w:t>
      </w:r>
      <w:r w:rsidRPr="00DE6149">
        <w:rPr>
          <w:rFonts w:hint="eastAsia"/>
        </w:rPr>
        <w:t>‐</w:t>
      </w:r>
      <w:r w:rsidRPr="00DE6149">
        <w:rPr>
          <w:rFonts w:hint="eastAsia"/>
        </w:rPr>
        <w:t>iron. J. Appl. Phys. 43 (1972) 3240-3254.</w:t>
      </w:r>
    </w:p>
    <w:p w:rsidR="00DE6149" w:rsidRPr="00DE6149" w:rsidRDefault="00DE6149" w:rsidP="00DE6149">
      <w:pPr>
        <w:pStyle w:val="EndNoteBibliography"/>
        <w:spacing w:after="0"/>
      </w:pPr>
      <w:r w:rsidRPr="00DE6149">
        <w:t>[63] A.V. Yanilkin, V.S. Krasnikov, A.Y. Kuksin, A.E. Mayer, Dynamics and kinetics of dislocations in Al and Al–Cu alloy under dynamic loading. Int. J. Plast. 55 (2014) 94-107.</w:t>
      </w:r>
    </w:p>
    <w:p w:rsidR="00DE6149" w:rsidRPr="00DE6149" w:rsidRDefault="00DE6149" w:rsidP="00DE6149">
      <w:pPr>
        <w:pStyle w:val="EndNoteBibliography"/>
        <w:spacing w:after="0"/>
      </w:pPr>
      <w:r w:rsidRPr="00DE6149">
        <w:t>[64] G.A. Malygin, Structure factors that influence the stability of plastic strain of BCC metals under tensile load. Phys. Solid State 47 (2005) 896-902.</w:t>
      </w:r>
    </w:p>
    <w:p w:rsidR="00DE6149" w:rsidRPr="00DE6149" w:rsidRDefault="00DE6149" w:rsidP="00DE6149">
      <w:pPr>
        <w:pStyle w:val="EndNoteBibliography"/>
        <w:spacing w:after="0"/>
      </w:pPr>
      <w:r w:rsidRPr="00DE6149">
        <w:t>[65] S. Plimpton, Fast parallel algorithms for short-range molecular dynamics. J. Comput. Phys. 117 (1995) 1-19.</w:t>
      </w:r>
    </w:p>
    <w:p w:rsidR="00DE6149" w:rsidRPr="00DE6149" w:rsidRDefault="00DE6149" w:rsidP="00DE6149">
      <w:pPr>
        <w:pStyle w:val="EndNoteBibliography"/>
        <w:spacing w:after="0"/>
      </w:pPr>
      <w:r w:rsidRPr="00DE6149">
        <w:t>[66] J.E. Angelo, N.R. Moody, M.I. Baskes, Trapping of hydrogen to lattice defects in nickel. Modell. Simul. Mater. Sci. Eng. 3 (1995) 289.</w:t>
      </w:r>
    </w:p>
    <w:p w:rsidR="00DE6149" w:rsidRPr="00DE6149" w:rsidRDefault="00DE6149" w:rsidP="00DE6149">
      <w:pPr>
        <w:pStyle w:val="EndNoteBibliography"/>
        <w:spacing w:after="0"/>
      </w:pPr>
      <w:r w:rsidRPr="00DE6149">
        <w:t>[67] G.J. Ackland, G. Tichy, V. Vitek, M.W. Finnis, Simple N-body potentials for the noble metals and nickel. Philos. Mag. A 56 (1987) 735-756.</w:t>
      </w:r>
    </w:p>
    <w:p w:rsidR="00DE6149" w:rsidRPr="00DE6149" w:rsidRDefault="00DE6149" w:rsidP="00DE6149">
      <w:pPr>
        <w:pStyle w:val="EndNoteBibliography"/>
        <w:spacing w:after="0"/>
      </w:pPr>
      <w:r w:rsidRPr="00DE6149">
        <w:t>[68] C.L. Kelchner, S.J. Plimpton, J.C. Hamilton, Dislocation nucleation and defect structure during surface indentation. Phys. Rev. B 58 (1998) 11085-11088.</w:t>
      </w:r>
    </w:p>
    <w:p w:rsidR="00DE6149" w:rsidRPr="00DE6149" w:rsidRDefault="00DE6149" w:rsidP="00DE6149">
      <w:pPr>
        <w:pStyle w:val="EndNoteBibliography"/>
        <w:spacing w:after="0"/>
      </w:pPr>
      <w:r w:rsidRPr="00DE6149">
        <w:t>[69] S. Alexander, V.B. Vasily, A. Athanasios, Automated identification and indexing of dislocations in crystal interfaces. Modell. Simul. Mater. Sci. Eng. 20 (2012) 085007.</w:t>
      </w:r>
    </w:p>
    <w:p w:rsidR="00DE6149" w:rsidRPr="00DE6149" w:rsidRDefault="00DE6149" w:rsidP="00DE6149">
      <w:pPr>
        <w:pStyle w:val="EndNoteBibliography"/>
        <w:spacing w:after="0"/>
      </w:pPr>
      <w:r w:rsidRPr="00DE6149">
        <w:t>[70] H. Tsuzuki, P.S. Branicio, J.P. Rino, Structural characterization of deformed crystals by analysis of common atomic neighborhood. Comput. Phys. Commun. 177 (2007) 518-523.</w:t>
      </w:r>
    </w:p>
    <w:p w:rsidR="00DE6149" w:rsidRPr="00DE6149" w:rsidRDefault="00DE6149" w:rsidP="00DE6149">
      <w:pPr>
        <w:pStyle w:val="EndNoteBibliography"/>
        <w:spacing w:after="0"/>
      </w:pPr>
      <w:r w:rsidRPr="00DE6149">
        <w:t>[71] D. Faken, H. Jónsson, Systematic analysis of local atomic structure combined with 3D computer graphics. Comp. Mater. Sci. 2 (1994) 279-286.</w:t>
      </w:r>
    </w:p>
    <w:p w:rsidR="00DE6149" w:rsidRPr="00DE6149" w:rsidRDefault="00DE6149" w:rsidP="00DE6149">
      <w:pPr>
        <w:pStyle w:val="EndNoteBibliography"/>
        <w:spacing w:after="0"/>
      </w:pPr>
      <w:r w:rsidRPr="00DE6149">
        <w:t>[72] S. Alexander, Visualization and analysis of atomistic simulation data with OVITO–the Open Visualization Tool. Modell. Simul. Mater. Sci. Eng. 18 (2010) 015012.</w:t>
      </w:r>
    </w:p>
    <w:p w:rsidR="00DE6149" w:rsidRPr="00DE6149" w:rsidRDefault="00DE6149" w:rsidP="00DE6149">
      <w:pPr>
        <w:pStyle w:val="EndNoteBibliography"/>
        <w:spacing w:after="0"/>
      </w:pPr>
      <w:r w:rsidRPr="00DE6149">
        <w:t>[73] G.P.M. Leyson, W.A. Curtin, Friedel vs. Labusch: The strong/weak pinning transition in solute strengthened metals. Philos. Mag. 93 (2013) 2428-2444.</w:t>
      </w:r>
    </w:p>
    <w:p w:rsidR="00DE6149" w:rsidRPr="00DE6149" w:rsidRDefault="00DE6149" w:rsidP="00DE6149">
      <w:pPr>
        <w:pStyle w:val="EndNoteBibliography"/>
        <w:spacing w:after="0"/>
      </w:pPr>
      <w:r w:rsidRPr="00DE6149">
        <w:t>[74] C. Varvenne, G.P.M. Leyson, M. Ghazisaeidi, W.A. Curtin, Solute strengthening in random alloys. Acta Mater. 124 (2017) 660-683.</w:t>
      </w:r>
    </w:p>
    <w:p w:rsidR="00DE6149" w:rsidRPr="00DE6149" w:rsidRDefault="00DE6149" w:rsidP="00DE6149">
      <w:pPr>
        <w:pStyle w:val="EndNoteBibliography"/>
        <w:spacing w:after="0"/>
      </w:pPr>
      <w:r w:rsidRPr="00DE6149">
        <w:t>[75] D. Tabor, The Hardness of Metals, Clarendon Press1951.</w:t>
      </w:r>
    </w:p>
    <w:p w:rsidR="00DE6149" w:rsidRPr="00DE6149" w:rsidRDefault="00DE6149" w:rsidP="00DE6149">
      <w:pPr>
        <w:pStyle w:val="EndNoteBibliography"/>
        <w:spacing w:after="0"/>
      </w:pPr>
      <w:r w:rsidRPr="00DE6149">
        <w:t>[76] W.D. Nix, H.J. Gao, Indentation size effects in crystalline materials: A law for strain gradient plasticity. J. Mech. Phys. Solids 46 (1998) 411-425.</w:t>
      </w:r>
    </w:p>
    <w:p w:rsidR="00DE6149" w:rsidRPr="00DE6149" w:rsidRDefault="00DE6149" w:rsidP="00DE6149">
      <w:pPr>
        <w:pStyle w:val="EndNoteBibliography"/>
        <w:spacing w:after="0"/>
      </w:pPr>
      <w:r w:rsidRPr="00DE6149">
        <w:t>[77] S. Papanikolaou, D.M. Dimiduk, W. Choi, J.P. Sethna, M.D. Uchic, C.F. Woodward, S. Zapperi, Quasi-periodic events in crystal plasticity and the self-organized avalanche oscillator. Nature 490 (2012) 517-521.</w:t>
      </w:r>
    </w:p>
    <w:p w:rsidR="00DE6149" w:rsidRPr="00DE6149" w:rsidRDefault="00DE6149" w:rsidP="00DE6149">
      <w:pPr>
        <w:pStyle w:val="EndNoteBibliography"/>
        <w:spacing w:after="0"/>
      </w:pPr>
      <w:r w:rsidRPr="00DE6149">
        <w:t>[78] M. Koslowski, R. LeSar, R. Thomson, Avalanches and Scaling in Plastic Deformation. Phys. Rev. Lett. 93 (2004) 125502.</w:t>
      </w:r>
    </w:p>
    <w:p w:rsidR="00DE6149" w:rsidRPr="00DE6149" w:rsidRDefault="00DE6149" w:rsidP="00DE6149">
      <w:pPr>
        <w:pStyle w:val="EndNoteBibliography"/>
        <w:spacing w:after="0"/>
      </w:pPr>
      <w:r w:rsidRPr="00DE6149">
        <w:t>[79] D.M. Dimiduk, C. Woodward, R. LeSar, M.D. Uchic, Scale-Free Intermittent Flow in Crystal Plasticity. Science 312 (2006) 1188-1190.</w:t>
      </w:r>
    </w:p>
    <w:p w:rsidR="00DE6149" w:rsidRPr="00DE6149" w:rsidRDefault="00DE6149" w:rsidP="00DE6149">
      <w:pPr>
        <w:pStyle w:val="EndNoteBibliography"/>
        <w:spacing w:after="0"/>
      </w:pPr>
      <w:r w:rsidRPr="00DE6149">
        <w:t>[80] M. Zaiser, Scale invariance in plastic flow of crystalline solids. Adv. Phys. 55 (2006) 185-245.</w:t>
      </w:r>
    </w:p>
    <w:p w:rsidR="00DE6149" w:rsidRPr="00DE6149" w:rsidRDefault="00DE6149" w:rsidP="00DE6149">
      <w:pPr>
        <w:pStyle w:val="EndNoteBibliography"/>
        <w:spacing w:after="0"/>
      </w:pPr>
      <w:r w:rsidRPr="00DE6149">
        <w:lastRenderedPageBreak/>
        <w:t>[81] M. Zaiser, P. Moretti, Fluctuation phenomena in crystal plasticity - a continuum model. J. Stat. Mech. Theor. Exp. 2005 (2005) P08004.</w:t>
      </w:r>
    </w:p>
    <w:p w:rsidR="00DE6149" w:rsidRPr="00DE6149" w:rsidRDefault="00DE6149" w:rsidP="00DE6149">
      <w:pPr>
        <w:pStyle w:val="EndNoteBibliography"/>
        <w:spacing w:after="0"/>
      </w:pPr>
      <w:r w:rsidRPr="00DE6149">
        <w:t>[82] R. Kirchheim, Revisiting hydrogen embrittlement models and hydrogen-induced homogeneous nucleation of dislocations. Scripta Mater. 62 (2010) 67-70.</w:t>
      </w:r>
    </w:p>
    <w:p w:rsidR="00DE6149" w:rsidRPr="00DE6149" w:rsidRDefault="00DE6149" w:rsidP="00DE6149">
      <w:pPr>
        <w:pStyle w:val="EndNoteBibliography"/>
        <w:spacing w:after="0"/>
      </w:pPr>
      <w:r w:rsidRPr="00DE6149">
        <w:t>[83] R. Kirchheim, On the solute-defect interaction in the framework of a defactant concept. International Journal of Materials Research 100 (2009) 483-487.</w:t>
      </w:r>
    </w:p>
    <w:p w:rsidR="00DE6149" w:rsidRPr="00DE6149" w:rsidRDefault="00DE6149" w:rsidP="00DE6149">
      <w:pPr>
        <w:pStyle w:val="EndNoteBibliography"/>
        <w:spacing w:after="0"/>
      </w:pPr>
      <w:r w:rsidRPr="00DE6149">
        <w:t>[84] S. Ryu, K. Kang, W. Cai, Predicting the dislocation nucleation rate as a function of temperature and stress. J. Mater. Res. 26 (2011) 2335-2354.</w:t>
      </w:r>
    </w:p>
    <w:p w:rsidR="00DE6149" w:rsidRPr="00DE6149" w:rsidRDefault="00DE6149" w:rsidP="00DE6149">
      <w:pPr>
        <w:pStyle w:val="EndNoteBibliography"/>
      </w:pPr>
      <w:r w:rsidRPr="00DE6149">
        <w:t>[85] S. Ryu, K. Kang, W. Cai, Entropic effect on the rate of dislocation nucleation. Proc. Natl. Acad. Sci. USA 108 (2011) 5174-5178.</w:t>
      </w:r>
    </w:p>
    <w:p w:rsidR="00BF6CCA" w:rsidRPr="009C564E" w:rsidRDefault="00BF6CCA" w:rsidP="00154C19">
      <w:pPr>
        <w:spacing w:line="360" w:lineRule="auto"/>
        <w:jc w:val="both"/>
        <w:rPr>
          <w:rFonts w:ascii="Times New Roman" w:hAnsi="Times New Roman" w:cs="Times New Roman"/>
          <w:b/>
          <w:lang w:val="nb-NO"/>
        </w:rPr>
      </w:pPr>
      <w:r>
        <w:rPr>
          <w:rFonts w:ascii="Times New Roman" w:hAnsi="Times New Roman" w:cs="Times New Roman"/>
          <w:b/>
        </w:rPr>
        <w:fldChar w:fldCharType="end"/>
      </w:r>
    </w:p>
    <w:sectPr w:rsidR="00BF6CCA" w:rsidRPr="009C564E" w:rsidSect="00690057">
      <w:footerReference w:type="default" r:id="rId20"/>
      <w:footnotePr>
        <w:numFmt w:val="chicago"/>
      </w:footnotePr>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DAA" w:rsidRDefault="00004DAA" w:rsidP="00151299">
      <w:pPr>
        <w:spacing w:after="0" w:line="240" w:lineRule="auto"/>
      </w:pPr>
      <w:r>
        <w:separator/>
      </w:r>
    </w:p>
  </w:endnote>
  <w:endnote w:type="continuationSeparator" w:id="0">
    <w:p w:rsidR="00004DAA" w:rsidRDefault="00004DAA" w:rsidP="00151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35964"/>
      <w:docPartObj>
        <w:docPartGallery w:val="Page Numbers (Bottom of Page)"/>
        <w:docPartUnique/>
      </w:docPartObj>
    </w:sdtPr>
    <w:sdtEndPr>
      <w:rPr>
        <w:noProof/>
      </w:rPr>
    </w:sdtEndPr>
    <w:sdtContent>
      <w:p w:rsidR="00E05BC3" w:rsidRDefault="00E05BC3">
        <w:pPr>
          <w:pStyle w:val="Footer"/>
          <w:jc w:val="right"/>
        </w:pPr>
        <w:r>
          <w:fldChar w:fldCharType="begin"/>
        </w:r>
        <w:r>
          <w:instrText xml:space="preserve"> PAGE   \* MERGEFORMAT </w:instrText>
        </w:r>
        <w:r>
          <w:fldChar w:fldCharType="separate"/>
        </w:r>
        <w:r w:rsidR="00AA55CA">
          <w:rPr>
            <w:noProof/>
          </w:rPr>
          <w:t>20</w:t>
        </w:r>
        <w:r>
          <w:rPr>
            <w:noProof/>
          </w:rPr>
          <w:fldChar w:fldCharType="end"/>
        </w:r>
      </w:p>
    </w:sdtContent>
  </w:sdt>
  <w:p w:rsidR="00E05BC3" w:rsidRDefault="00E05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DAA" w:rsidRDefault="00004DAA" w:rsidP="00151299">
      <w:pPr>
        <w:spacing w:after="0" w:line="240" w:lineRule="auto"/>
      </w:pPr>
      <w:r>
        <w:separator/>
      </w:r>
    </w:p>
  </w:footnote>
  <w:footnote w:type="continuationSeparator" w:id="0">
    <w:p w:rsidR="00004DAA" w:rsidRDefault="00004DAA" w:rsidP="00151299">
      <w:pPr>
        <w:spacing w:after="0" w:line="240" w:lineRule="auto"/>
      </w:pPr>
      <w:r>
        <w:continuationSeparator/>
      </w:r>
    </w:p>
  </w:footnote>
  <w:footnote w:id="1">
    <w:p w:rsidR="00FE70CD" w:rsidRPr="00151299" w:rsidRDefault="00FE70CD">
      <w:pPr>
        <w:pStyle w:val="FootnoteText"/>
        <w:rPr>
          <w:rFonts w:ascii="Times New Roman" w:hAnsi="Times New Roman" w:cs="Times New Roman"/>
        </w:rPr>
      </w:pPr>
      <w:r w:rsidRPr="00151299">
        <w:rPr>
          <w:rStyle w:val="FootnoteReference"/>
          <w:rFonts w:ascii="Times New Roman" w:hAnsi="Times New Roman" w:cs="Times New Roman"/>
        </w:rPr>
        <w:footnoteRef/>
      </w:r>
      <w:r w:rsidRPr="00151299">
        <w:rPr>
          <w:rFonts w:ascii="Times New Roman" w:hAnsi="Times New Roman" w:cs="Times New Roman"/>
        </w:rPr>
        <w:t xml:space="preserve"> </w:t>
      </w:r>
      <w:r w:rsidRPr="0064135A">
        <w:rPr>
          <w:rFonts w:ascii="Times New Roman" w:hAnsi="Times New Roman" w:cs="Times New Roman"/>
          <w:i/>
        </w:rPr>
        <w:t>Email address</w:t>
      </w:r>
      <w:r>
        <w:rPr>
          <w:rFonts w:ascii="Times New Roman" w:hAnsi="Times New Roman" w:cs="Times New Roman"/>
        </w:rPr>
        <w:t xml:space="preserve">: </w:t>
      </w:r>
      <w:hyperlink r:id="rId1" w:history="1">
        <w:r w:rsidRPr="00C95CAA">
          <w:rPr>
            <w:rStyle w:val="Hyperlink"/>
            <w:rFonts w:ascii="Times New Roman" w:hAnsi="Times New Roman" w:cs="Times New Roman"/>
          </w:rPr>
          <w:t>zhiliang.zhang@ntnu.no</w:t>
        </w:r>
      </w:hyperlink>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B7F9F"/>
    <w:multiLevelType w:val="hybridMultilevel"/>
    <w:tmpl w:val="C85AC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Materialia Cop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416&lt;/item&gt;&lt;item&gt;2424&lt;/item&gt;&lt;item&gt;2428&lt;/item&gt;&lt;item&gt;2431&lt;/item&gt;&lt;item&gt;2552&lt;/item&gt;&lt;item&gt;2682&lt;/item&gt;&lt;item&gt;3853&lt;/item&gt;&lt;item&gt;8230&lt;/item&gt;&lt;item&gt;8258&lt;/item&gt;&lt;item&gt;8259&lt;/item&gt;&lt;item&gt;8326&lt;/item&gt;&lt;item&gt;9821&lt;/item&gt;&lt;item&gt;12657&lt;/item&gt;&lt;item&gt;16406&lt;/item&gt;&lt;item&gt;16865&lt;/item&gt;&lt;item&gt;16944&lt;/item&gt;&lt;item&gt;18148&lt;/item&gt;&lt;item&gt;19632&lt;/item&gt;&lt;item&gt;21090&lt;/item&gt;&lt;item&gt;26416&lt;/item&gt;&lt;item&gt;26455&lt;/item&gt;&lt;item&gt;30474&lt;/item&gt;&lt;item&gt;30476&lt;/item&gt;&lt;item&gt;30477&lt;/item&gt;&lt;item&gt;30486&lt;/item&gt;&lt;item&gt;30509&lt;/item&gt;&lt;item&gt;30560&lt;/item&gt;&lt;item&gt;30570&lt;/item&gt;&lt;item&gt;30598&lt;/item&gt;&lt;item&gt;30730&lt;/item&gt;&lt;item&gt;34562&lt;/item&gt;&lt;item&gt;34607&lt;/item&gt;&lt;item&gt;34610&lt;/item&gt;&lt;item&gt;34611&lt;/item&gt;&lt;item&gt;35659&lt;/item&gt;&lt;item&gt;36022&lt;/item&gt;&lt;item&gt;36031&lt;/item&gt;&lt;item&gt;36036&lt;/item&gt;&lt;item&gt;36061&lt;/item&gt;&lt;item&gt;36063&lt;/item&gt;&lt;item&gt;36078&lt;/item&gt;&lt;item&gt;36081&lt;/item&gt;&lt;item&gt;36082&lt;/item&gt;&lt;item&gt;36083&lt;/item&gt;&lt;item&gt;36085&lt;/item&gt;&lt;item&gt;36095&lt;/item&gt;&lt;item&gt;36174&lt;/item&gt;&lt;item&gt;36176&lt;/item&gt;&lt;item&gt;36182&lt;/item&gt;&lt;item&gt;36201&lt;/item&gt;&lt;item&gt;36202&lt;/item&gt;&lt;item&gt;36208&lt;/item&gt;&lt;item&gt;36210&lt;/item&gt;&lt;item&gt;36211&lt;/item&gt;&lt;item&gt;36213&lt;/item&gt;&lt;item&gt;36224&lt;/item&gt;&lt;item&gt;36229&lt;/item&gt;&lt;item&gt;36231&lt;/item&gt;&lt;item&gt;36235&lt;/item&gt;&lt;item&gt;36249&lt;/item&gt;&lt;item&gt;36250&lt;/item&gt;&lt;item&gt;36267&lt;/item&gt;&lt;item&gt;36274&lt;/item&gt;&lt;item&gt;36277&lt;/item&gt;&lt;item&gt;36324&lt;/item&gt;&lt;item&gt;36328&lt;/item&gt;&lt;item&gt;36360&lt;/item&gt;&lt;item&gt;36361&lt;/item&gt;&lt;item&gt;36447&lt;/item&gt;&lt;item&gt;36448&lt;/item&gt;&lt;item&gt;36449&lt;/item&gt;&lt;item&gt;36450&lt;/item&gt;&lt;item&gt;36478&lt;/item&gt;&lt;item&gt;36479&lt;/item&gt;&lt;item&gt;36484&lt;/item&gt;&lt;item&gt;36614&lt;/item&gt;&lt;item&gt;36740&lt;/item&gt;&lt;item&gt;36800&lt;/item&gt;&lt;item&gt;36805&lt;/item&gt;&lt;item&gt;36829&lt;/item&gt;&lt;item&gt;36830&lt;/item&gt;&lt;item&gt;36831&lt;/item&gt;&lt;item&gt;36832&lt;/item&gt;&lt;item&gt;3683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3957FE"/>
    <w:rsid w:val="0000157E"/>
    <w:rsid w:val="00001D72"/>
    <w:rsid w:val="00004DAA"/>
    <w:rsid w:val="00007CBE"/>
    <w:rsid w:val="000112C9"/>
    <w:rsid w:val="0001172B"/>
    <w:rsid w:val="00014969"/>
    <w:rsid w:val="0001647E"/>
    <w:rsid w:val="0001688D"/>
    <w:rsid w:val="000178E4"/>
    <w:rsid w:val="000223BC"/>
    <w:rsid w:val="000224FF"/>
    <w:rsid w:val="000226E8"/>
    <w:rsid w:val="00023B81"/>
    <w:rsid w:val="0002539C"/>
    <w:rsid w:val="00031D33"/>
    <w:rsid w:val="00031E74"/>
    <w:rsid w:val="00034A65"/>
    <w:rsid w:val="00037B4D"/>
    <w:rsid w:val="0004131D"/>
    <w:rsid w:val="00041B55"/>
    <w:rsid w:val="0004394E"/>
    <w:rsid w:val="000459DD"/>
    <w:rsid w:val="00046C0A"/>
    <w:rsid w:val="00046DCA"/>
    <w:rsid w:val="00050B92"/>
    <w:rsid w:val="000525B9"/>
    <w:rsid w:val="00053906"/>
    <w:rsid w:val="00053F04"/>
    <w:rsid w:val="000543F1"/>
    <w:rsid w:val="00055C9C"/>
    <w:rsid w:val="00061144"/>
    <w:rsid w:val="00063BA9"/>
    <w:rsid w:val="00063D43"/>
    <w:rsid w:val="0006469F"/>
    <w:rsid w:val="000717B8"/>
    <w:rsid w:val="00073E77"/>
    <w:rsid w:val="000800D9"/>
    <w:rsid w:val="00080E78"/>
    <w:rsid w:val="000825A0"/>
    <w:rsid w:val="0008319F"/>
    <w:rsid w:val="00083AE5"/>
    <w:rsid w:val="00085280"/>
    <w:rsid w:val="00085C51"/>
    <w:rsid w:val="00087B16"/>
    <w:rsid w:val="00091E62"/>
    <w:rsid w:val="000941FE"/>
    <w:rsid w:val="00094DC6"/>
    <w:rsid w:val="0009667F"/>
    <w:rsid w:val="000A0A20"/>
    <w:rsid w:val="000A265D"/>
    <w:rsid w:val="000A2871"/>
    <w:rsid w:val="000A374E"/>
    <w:rsid w:val="000A6546"/>
    <w:rsid w:val="000A6C17"/>
    <w:rsid w:val="000A7963"/>
    <w:rsid w:val="000B05B8"/>
    <w:rsid w:val="000B0FDD"/>
    <w:rsid w:val="000B120F"/>
    <w:rsid w:val="000B1CF4"/>
    <w:rsid w:val="000B2CFE"/>
    <w:rsid w:val="000B454F"/>
    <w:rsid w:val="000B458F"/>
    <w:rsid w:val="000B522A"/>
    <w:rsid w:val="000B5748"/>
    <w:rsid w:val="000B5ED2"/>
    <w:rsid w:val="000C11FF"/>
    <w:rsid w:val="000C3A94"/>
    <w:rsid w:val="000C4696"/>
    <w:rsid w:val="000C512E"/>
    <w:rsid w:val="000C6EBA"/>
    <w:rsid w:val="000C718B"/>
    <w:rsid w:val="000D2761"/>
    <w:rsid w:val="000D3B7D"/>
    <w:rsid w:val="000D52AD"/>
    <w:rsid w:val="000E0A20"/>
    <w:rsid w:val="000E28A1"/>
    <w:rsid w:val="000E55B9"/>
    <w:rsid w:val="000F1C24"/>
    <w:rsid w:val="000F3EBC"/>
    <w:rsid w:val="000F451C"/>
    <w:rsid w:val="000F4DA5"/>
    <w:rsid w:val="000F5FEB"/>
    <w:rsid w:val="000F63AD"/>
    <w:rsid w:val="000F7E07"/>
    <w:rsid w:val="00103EBC"/>
    <w:rsid w:val="001058B1"/>
    <w:rsid w:val="00106832"/>
    <w:rsid w:val="00106BD6"/>
    <w:rsid w:val="00110305"/>
    <w:rsid w:val="00110EDA"/>
    <w:rsid w:val="00115031"/>
    <w:rsid w:val="00116FAB"/>
    <w:rsid w:val="00120319"/>
    <w:rsid w:val="001217A7"/>
    <w:rsid w:val="00123ED2"/>
    <w:rsid w:val="0012679D"/>
    <w:rsid w:val="00126AE0"/>
    <w:rsid w:val="001271A8"/>
    <w:rsid w:val="00133740"/>
    <w:rsid w:val="001339A4"/>
    <w:rsid w:val="00133F47"/>
    <w:rsid w:val="001341CD"/>
    <w:rsid w:val="0013635F"/>
    <w:rsid w:val="00143957"/>
    <w:rsid w:val="00146D45"/>
    <w:rsid w:val="00147012"/>
    <w:rsid w:val="00147177"/>
    <w:rsid w:val="00147BBB"/>
    <w:rsid w:val="00151299"/>
    <w:rsid w:val="00152C36"/>
    <w:rsid w:val="001542A1"/>
    <w:rsid w:val="00154C19"/>
    <w:rsid w:val="00154C7B"/>
    <w:rsid w:val="00155FAA"/>
    <w:rsid w:val="0015614E"/>
    <w:rsid w:val="0015657C"/>
    <w:rsid w:val="001571E9"/>
    <w:rsid w:val="00165974"/>
    <w:rsid w:val="001677EB"/>
    <w:rsid w:val="00173A52"/>
    <w:rsid w:val="00173B14"/>
    <w:rsid w:val="00175563"/>
    <w:rsid w:val="0017565C"/>
    <w:rsid w:val="00176681"/>
    <w:rsid w:val="00180AB4"/>
    <w:rsid w:val="00181BB8"/>
    <w:rsid w:val="0018240C"/>
    <w:rsid w:val="0018249E"/>
    <w:rsid w:val="001835EA"/>
    <w:rsid w:val="00183E89"/>
    <w:rsid w:val="0018691B"/>
    <w:rsid w:val="0019139D"/>
    <w:rsid w:val="00191B3A"/>
    <w:rsid w:val="001923E4"/>
    <w:rsid w:val="001923F0"/>
    <w:rsid w:val="00193292"/>
    <w:rsid w:val="001971D6"/>
    <w:rsid w:val="00197A92"/>
    <w:rsid w:val="001A025E"/>
    <w:rsid w:val="001A068D"/>
    <w:rsid w:val="001A5BE5"/>
    <w:rsid w:val="001A744F"/>
    <w:rsid w:val="001B0184"/>
    <w:rsid w:val="001B0837"/>
    <w:rsid w:val="001B1D18"/>
    <w:rsid w:val="001B2CBC"/>
    <w:rsid w:val="001B5D06"/>
    <w:rsid w:val="001B68AD"/>
    <w:rsid w:val="001B6BA6"/>
    <w:rsid w:val="001B762D"/>
    <w:rsid w:val="001C0EB2"/>
    <w:rsid w:val="001C11F6"/>
    <w:rsid w:val="001C3644"/>
    <w:rsid w:val="001D0C90"/>
    <w:rsid w:val="001D1C98"/>
    <w:rsid w:val="001D28A8"/>
    <w:rsid w:val="001D3CE7"/>
    <w:rsid w:val="001D3E31"/>
    <w:rsid w:val="001D4259"/>
    <w:rsid w:val="001D4F52"/>
    <w:rsid w:val="001D551D"/>
    <w:rsid w:val="001D563B"/>
    <w:rsid w:val="001D6226"/>
    <w:rsid w:val="001E0563"/>
    <w:rsid w:val="001E1BF8"/>
    <w:rsid w:val="001E319D"/>
    <w:rsid w:val="001E3799"/>
    <w:rsid w:val="001F028B"/>
    <w:rsid w:val="001F1616"/>
    <w:rsid w:val="001F26C6"/>
    <w:rsid w:val="001F3459"/>
    <w:rsid w:val="001F5EF0"/>
    <w:rsid w:val="0020013E"/>
    <w:rsid w:val="00200647"/>
    <w:rsid w:val="0020127A"/>
    <w:rsid w:val="0020165A"/>
    <w:rsid w:val="002023E1"/>
    <w:rsid w:val="002030D7"/>
    <w:rsid w:val="00205F63"/>
    <w:rsid w:val="0020639C"/>
    <w:rsid w:val="0020666C"/>
    <w:rsid w:val="00206867"/>
    <w:rsid w:val="002106E8"/>
    <w:rsid w:val="00210F33"/>
    <w:rsid w:val="00212AFD"/>
    <w:rsid w:val="00213DE7"/>
    <w:rsid w:val="00214987"/>
    <w:rsid w:val="002207ED"/>
    <w:rsid w:val="00223EB9"/>
    <w:rsid w:val="00224795"/>
    <w:rsid w:val="0022601E"/>
    <w:rsid w:val="00232D99"/>
    <w:rsid w:val="002366D9"/>
    <w:rsid w:val="00236ACA"/>
    <w:rsid w:val="002377E5"/>
    <w:rsid w:val="0024058A"/>
    <w:rsid w:val="00240C92"/>
    <w:rsid w:val="00241A0A"/>
    <w:rsid w:val="00241A77"/>
    <w:rsid w:val="00241CB6"/>
    <w:rsid w:val="00243690"/>
    <w:rsid w:val="00244E38"/>
    <w:rsid w:val="002450E4"/>
    <w:rsid w:val="0024756B"/>
    <w:rsid w:val="00251F7E"/>
    <w:rsid w:val="00252F7E"/>
    <w:rsid w:val="0025354C"/>
    <w:rsid w:val="00254884"/>
    <w:rsid w:val="00254B15"/>
    <w:rsid w:val="00256FAB"/>
    <w:rsid w:val="002575F2"/>
    <w:rsid w:val="00257F73"/>
    <w:rsid w:val="00260A87"/>
    <w:rsid w:val="00261E6A"/>
    <w:rsid w:val="00262A4A"/>
    <w:rsid w:val="00262B73"/>
    <w:rsid w:val="00263428"/>
    <w:rsid w:val="00263A9F"/>
    <w:rsid w:val="00263DB6"/>
    <w:rsid w:val="0026440B"/>
    <w:rsid w:val="002724F9"/>
    <w:rsid w:val="00273DAC"/>
    <w:rsid w:val="002762AF"/>
    <w:rsid w:val="00276500"/>
    <w:rsid w:val="00276504"/>
    <w:rsid w:val="00280065"/>
    <w:rsid w:val="0028071A"/>
    <w:rsid w:val="002812D8"/>
    <w:rsid w:val="00283BD2"/>
    <w:rsid w:val="0028403A"/>
    <w:rsid w:val="00284157"/>
    <w:rsid w:val="00292FBC"/>
    <w:rsid w:val="00294B81"/>
    <w:rsid w:val="00295862"/>
    <w:rsid w:val="00295D20"/>
    <w:rsid w:val="002A2808"/>
    <w:rsid w:val="002A774E"/>
    <w:rsid w:val="002B0B4C"/>
    <w:rsid w:val="002B1123"/>
    <w:rsid w:val="002B2284"/>
    <w:rsid w:val="002B3473"/>
    <w:rsid w:val="002B375D"/>
    <w:rsid w:val="002B3F03"/>
    <w:rsid w:val="002B4981"/>
    <w:rsid w:val="002B6C47"/>
    <w:rsid w:val="002C0979"/>
    <w:rsid w:val="002C227A"/>
    <w:rsid w:val="002C2511"/>
    <w:rsid w:val="002C3E79"/>
    <w:rsid w:val="002C4DC1"/>
    <w:rsid w:val="002C65AD"/>
    <w:rsid w:val="002C6B52"/>
    <w:rsid w:val="002D1E73"/>
    <w:rsid w:val="002D27C6"/>
    <w:rsid w:val="002D3626"/>
    <w:rsid w:val="002D3C26"/>
    <w:rsid w:val="002D4194"/>
    <w:rsid w:val="002D440C"/>
    <w:rsid w:val="002D44F3"/>
    <w:rsid w:val="002D45D3"/>
    <w:rsid w:val="002D4808"/>
    <w:rsid w:val="002D5596"/>
    <w:rsid w:val="002D5971"/>
    <w:rsid w:val="002E330E"/>
    <w:rsid w:val="002E511D"/>
    <w:rsid w:val="002E763B"/>
    <w:rsid w:val="002E7A43"/>
    <w:rsid w:val="002E7E80"/>
    <w:rsid w:val="002F16E0"/>
    <w:rsid w:val="002F5170"/>
    <w:rsid w:val="002F6594"/>
    <w:rsid w:val="00301268"/>
    <w:rsid w:val="0030244F"/>
    <w:rsid w:val="003039B6"/>
    <w:rsid w:val="00304D0A"/>
    <w:rsid w:val="00311494"/>
    <w:rsid w:val="00313DAA"/>
    <w:rsid w:val="00313F1D"/>
    <w:rsid w:val="00314402"/>
    <w:rsid w:val="00315159"/>
    <w:rsid w:val="003153FA"/>
    <w:rsid w:val="00315D09"/>
    <w:rsid w:val="00315D2E"/>
    <w:rsid w:val="00320EA4"/>
    <w:rsid w:val="00320EB6"/>
    <w:rsid w:val="0033243F"/>
    <w:rsid w:val="003337AC"/>
    <w:rsid w:val="003353CE"/>
    <w:rsid w:val="00336EDD"/>
    <w:rsid w:val="00337F26"/>
    <w:rsid w:val="003416B0"/>
    <w:rsid w:val="00341F4F"/>
    <w:rsid w:val="00345E9D"/>
    <w:rsid w:val="00346CD5"/>
    <w:rsid w:val="00351206"/>
    <w:rsid w:val="00353226"/>
    <w:rsid w:val="0035369D"/>
    <w:rsid w:val="00354E04"/>
    <w:rsid w:val="00355566"/>
    <w:rsid w:val="003577DC"/>
    <w:rsid w:val="00361B29"/>
    <w:rsid w:val="00361C92"/>
    <w:rsid w:val="0036479E"/>
    <w:rsid w:val="00366FEE"/>
    <w:rsid w:val="00370599"/>
    <w:rsid w:val="003707C7"/>
    <w:rsid w:val="0037196F"/>
    <w:rsid w:val="0037343D"/>
    <w:rsid w:val="00374774"/>
    <w:rsid w:val="003759F8"/>
    <w:rsid w:val="003762CB"/>
    <w:rsid w:val="00377B16"/>
    <w:rsid w:val="00377DD8"/>
    <w:rsid w:val="0038187A"/>
    <w:rsid w:val="003822FF"/>
    <w:rsid w:val="003840BB"/>
    <w:rsid w:val="003849F4"/>
    <w:rsid w:val="003850EB"/>
    <w:rsid w:val="0038547B"/>
    <w:rsid w:val="00391ADB"/>
    <w:rsid w:val="00392AC5"/>
    <w:rsid w:val="00392E5C"/>
    <w:rsid w:val="003957FE"/>
    <w:rsid w:val="00395877"/>
    <w:rsid w:val="003A25AA"/>
    <w:rsid w:val="003A6F61"/>
    <w:rsid w:val="003B072B"/>
    <w:rsid w:val="003B09BC"/>
    <w:rsid w:val="003B18AA"/>
    <w:rsid w:val="003B26D6"/>
    <w:rsid w:val="003B29D0"/>
    <w:rsid w:val="003B3DC0"/>
    <w:rsid w:val="003B3E03"/>
    <w:rsid w:val="003B7ABB"/>
    <w:rsid w:val="003B7D51"/>
    <w:rsid w:val="003C2033"/>
    <w:rsid w:val="003C51BA"/>
    <w:rsid w:val="003C5B0A"/>
    <w:rsid w:val="003C5B3D"/>
    <w:rsid w:val="003C6D87"/>
    <w:rsid w:val="003C7082"/>
    <w:rsid w:val="003C70D2"/>
    <w:rsid w:val="003C74CB"/>
    <w:rsid w:val="003C791D"/>
    <w:rsid w:val="003D29DF"/>
    <w:rsid w:val="003D32B6"/>
    <w:rsid w:val="003D37F6"/>
    <w:rsid w:val="003D679F"/>
    <w:rsid w:val="003E1073"/>
    <w:rsid w:val="003E1ADE"/>
    <w:rsid w:val="003E2503"/>
    <w:rsid w:val="003E5D85"/>
    <w:rsid w:val="003E6C73"/>
    <w:rsid w:val="003E7A55"/>
    <w:rsid w:val="003F025D"/>
    <w:rsid w:val="003F1CA2"/>
    <w:rsid w:val="003F2D66"/>
    <w:rsid w:val="003F350B"/>
    <w:rsid w:val="003F5EFA"/>
    <w:rsid w:val="00401A57"/>
    <w:rsid w:val="0040423C"/>
    <w:rsid w:val="00405292"/>
    <w:rsid w:val="0040641B"/>
    <w:rsid w:val="004064A1"/>
    <w:rsid w:val="00407085"/>
    <w:rsid w:val="00411A9E"/>
    <w:rsid w:val="0041231D"/>
    <w:rsid w:val="004141D6"/>
    <w:rsid w:val="0041779A"/>
    <w:rsid w:val="00421C38"/>
    <w:rsid w:val="00422F51"/>
    <w:rsid w:val="00423576"/>
    <w:rsid w:val="0042634F"/>
    <w:rsid w:val="00430B0B"/>
    <w:rsid w:val="00432A78"/>
    <w:rsid w:val="004331A7"/>
    <w:rsid w:val="004348A9"/>
    <w:rsid w:val="00436C65"/>
    <w:rsid w:val="0043716F"/>
    <w:rsid w:val="00442EC3"/>
    <w:rsid w:val="004436A8"/>
    <w:rsid w:val="004441DB"/>
    <w:rsid w:val="004442FA"/>
    <w:rsid w:val="004445EB"/>
    <w:rsid w:val="00451571"/>
    <w:rsid w:val="004534FB"/>
    <w:rsid w:val="004549E9"/>
    <w:rsid w:val="00455B41"/>
    <w:rsid w:val="00456188"/>
    <w:rsid w:val="00456CF4"/>
    <w:rsid w:val="00457C27"/>
    <w:rsid w:val="004604DD"/>
    <w:rsid w:val="0046108A"/>
    <w:rsid w:val="004614BE"/>
    <w:rsid w:val="0046205C"/>
    <w:rsid w:val="00462A31"/>
    <w:rsid w:val="00463F52"/>
    <w:rsid w:val="00465C71"/>
    <w:rsid w:val="00466451"/>
    <w:rsid w:val="00466871"/>
    <w:rsid w:val="004705E8"/>
    <w:rsid w:val="004707BE"/>
    <w:rsid w:val="0047148C"/>
    <w:rsid w:val="00473EC0"/>
    <w:rsid w:val="0047467A"/>
    <w:rsid w:val="00474EEB"/>
    <w:rsid w:val="00477EAE"/>
    <w:rsid w:val="004814A7"/>
    <w:rsid w:val="00482EFB"/>
    <w:rsid w:val="004842FA"/>
    <w:rsid w:val="004859FD"/>
    <w:rsid w:val="00486FEB"/>
    <w:rsid w:val="00490A92"/>
    <w:rsid w:val="004911BB"/>
    <w:rsid w:val="00492B76"/>
    <w:rsid w:val="004977C0"/>
    <w:rsid w:val="004A3FFC"/>
    <w:rsid w:val="004A5B66"/>
    <w:rsid w:val="004A6D98"/>
    <w:rsid w:val="004B057C"/>
    <w:rsid w:val="004B0640"/>
    <w:rsid w:val="004B0F14"/>
    <w:rsid w:val="004B3ED3"/>
    <w:rsid w:val="004B41D8"/>
    <w:rsid w:val="004B6533"/>
    <w:rsid w:val="004B69C9"/>
    <w:rsid w:val="004B7848"/>
    <w:rsid w:val="004C150D"/>
    <w:rsid w:val="004C263C"/>
    <w:rsid w:val="004C40A9"/>
    <w:rsid w:val="004C41C7"/>
    <w:rsid w:val="004C62F8"/>
    <w:rsid w:val="004C7A49"/>
    <w:rsid w:val="004C7AE6"/>
    <w:rsid w:val="004D2583"/>
    <w:rsid w:val="004D29D4"/>
    <w:rsid w:val="004D2D83"/>
    <w:rsid w:val="004D3756"/>
    <w:rsid w:val="004D42E8"/>
    <w:rsid w:val="004E1C47"/>
    <w:rsid w:val="004E23C4"/>
    <w:rsid w:val="004E391B"/>
    <w:rsid w:val="004E3D08"/>
    <w:rsid w:val="004E4707"/>
    <w:rsid w:val="004E4C6D"/>
    <w:rsid w:val="004E5159"/>
    <w:rsid w:val="004F27B9"/>
    <w:rsid w:val="004F3C82"/>
    <w:rsid w:val="004F4B09"/>
    <w:rsid w:val="004F4CB4"/>
    <w:rsid w:val="004F5E82"/>
    <w:rsid w:val="004F719F"/>
    <w:rsid w:val="004F7BEC"/>
    <w:rsid w:val="00505C3D"/>
    <w:rsid w:val="005068F4"/>
    <w:rsid w:val="00513B26"/>
    <w:rsid w:val="00513BB4"/>
    <w:rsid w:val="00513DDD"/>
    <w:rsid w:val="00514E08"/>
    <w:rsid w:val="00515482"/>
    <w:rsid w:val="00516866"/>
    <w:rsid w:val="0052174B"/>
    <w:rsid w:val="00521E06"/>
    <w:rsid w:val="00522F97"/>
    <w:rsid w:val="00524CC9"/>
    <w:rsid w:val="00531711"/>
    <w:rsid w:val="00534626"/>
    <w:rsid w:val="00535FB8"/>
    <w:rsid w:val="005409E1"/>
    <w:rsid w:val="005428F2"/>
    <w:rsid w:val="00542BB7"/>
    <w:rsid w:val="005436BF"/>
    <w:rsid w:val="00546BBE"/>
    <w:rsid w:val="0055517B"/>
    <w:rsid w:val="00556F0D"/>
    <w:rsid w:val="0056199C"/>
    <w:rsid w:val="005624D6"/>
    <w:rsid w:val="00563004"/>
    <w:rsid w:val="005643B4"/>
    <w:rsid w:val="00565AD6"/>
    <w:rsid w:val="0057058C"/>
    <w:rsid w:val="00570F64"/>
    <w:rsid w:val="00572E1B"/>
    <w:rsid w:val="005730F3"/>
    <w:rsid w:val="0057332C"/>
    <w:rsid w:val="00573AF7"/>
    <w:rsid w:val="00580C37"/>
    <w:rsid w:val="005812D7"/>
    <w:rsid w:val="00581ECF"/>
    <w:rsid w:val="00583333"/>
    <w:rsid w:val="00584DBC"/>
    <w:rsid w:val="0058613F"/>
    <w:rsid w:val="005879EB"/>
    <w:rsid w:val="00587AF8"/>
    <w:rsid w:val="00587CA7"/>
    <w:rsid w:val="005906FD"/>
    <w:rsid w:val="00592316"/>
    <w:rsid w:val="00592373"/>
    <w:rsid w:val="0059268E"/>
    <w:rsid w:val="00594B52"/>
    <w:rsid w:val="00596028"/>
    <w:rsid w:val="00596365"/>
    <w:rsid w:val="00597A59"/>
    <w:rsid w:val="005A03A8"/>
    <w:rsid w:val="005A0D70"/>
    <w:rsid w:val="005A3A14"/>
    <w:rsid w:val="005A3F08"/>
    <w:rsid w:val="005A5739"/>
    <w:rsid w:val="005A68A4"/>
    <w:rsid w:val="005A73C6"/>
    <w:rsid w:val="005A7F8F"/>
    <w:rsid w:val="005B0BAB"/>
    <w:rsid w:val="005B1982"/>
    <w:rsid w:val="005B3963"/>
    <w:rsid w:val="005B6BA7"/>
    <w:rsid w:val="005B7FAF"/>
    <w:rsid w:val="005C0F61"/>
    <w:rsid w:val="005C1378"/>
    <w:rsid w:val="005C3544"/>
    <w:rsid w:val="005C3BF3"/>
    <w:rsid w:val="005C72E2"/>
    <w:rsid w:val="005C7E33"/>
    <w:rsid w:val="005C7ED1"/>
    <w:rsid w:val="005C7F16"/>
    <w:rsid w:val="005D144E"/>
    <w:rsid w:val="005D4088"/>
    <w:rsid w:val="005E2D2B"/>
    <w:rsid w:val="005E2D3E"/>
    <w:rsid w:val="005E44DF"/>
    <w:rsid w:val="005E4509"/>
    <w:rsid w:val="005E605E"/>
    <w:rsid w:val="005E6430"/>
    <w:rsid w:val="005F27A0"/>
    <w:rsid w:val="005F3ACA"/>
    <w:rsid w:val="005F409B"/>
    <w:rsid w:val="005F4C51"/>
    <w:rsid w:val="005F7A04"/>
    <w:rsid w:val="00602287"/>
    <w:rsid w:val="00603DEC"/>
    <w:rsid w:val="0060437D"/>
    <w:rsid w:val="00604E4F"/>
    <w:rsid w:val="00611668"/>
    <w:rsid w:val="006120B6"/>
    <w:rsid w:val="006138BE"/>
    <w:rsid w:val="00615533"/>
    <w:rsid w:val="00621F3F"/>
    <w:rsid w:val="00622062"/>
    <w:rsid w:val="006235FF"/>
    <w:rsid w:val="0062486B"/>
    <w:rsid w:val="00624A9F"/>
    <w:rsid w:val="006259B1"/>
    <w:rsid w:val="00627FC2"/>
    <w:rsid w:val="00630240"/>
    <w:rsid w:val="00630496"/>
    <w:rsid w:val="0063127D"/>
    <w:rsid w:val="00631F2C"/>
    <w:rsid w:val="006408EC"/>
    <w:rsid w:val="006411B4"/>
    <w:rsid w:val="0064135A"/>
    <w:rsid w:val="00643D34"/>
    <w:rsid w:val="00650C25"/>
    <w:rsid w:val="00655EA1"/>
    <w:rsid w:val="00656C26"/>
    <w:rsid w:val="00656E74"/>
    <w:rsid w:val="00662143"/>
    <w:rsid w:val="006637EE"/>
    <w:rsid w:val="006659B1"/>
    <w:rsid w:val="006662E7"/>
    <w:rsid w:val="0066679C"/>
    <w:rsid w:val="006679FD"/>
    <w:rsid w:val="00667B63"/>
    <w:rsid w:val="00670773"/>
    <w:rsid w:val="00673308"/>
    <w:rsid w:val="00677409"/>
    <w:rsid w:val="00677A6F"/>
    <w:rsid w:val="006801FC"/>
    <w:rsid w:val="00680A80"/>
    <w:rsid w:val="00683D54"/>
    <w:rsid w:val="006868D5"/>
    <w:rsid w:val="0068729E"/>
    <w:rsid w:val="00690057"/>
    <w:rsid w:val="00690A2B"/>
    <w:rsid w:val="00692EA7"/>
    <w:rsid w:val="00695520"/>
    <w:rsid w:val="006978B5"/>
    <w:rsid w:val="006A38C3"/>
    <w:rsid w:val="006B15E7"/>
    <w:rsid w:val="006B1CD1"/>
    <w:rsid w:val="006B22C8"/>
    <w:rsid w:val="006B2848"/>
    <w:rsid w:val="006B28BA"/>
    <w:rsid w:val="006B31F4"/>
    <w:rsid w:val="006B3914"/>
    <w:rsid w:val="006B3A5B"/>
    <w:rsid w:val="006B67BA"/>
    <w:rsid w:val="006B7565"/>
    <w:rsid w:val="006B7583"/>
    <w:rsid w:val="006C0B14"/>
    <w:rsid w:val="006C1243"/>
    <w:rsid w:val="006C2044"/>
    <w:rsid w:val="006C245C"/>
    <w:rsid w:val="006C3107"/>
    <w:rsid w:val="006C366A"/>
    <w:rsid w:val="006C5373"/>
    <w:rsid w:val="006C5467"/>
    <w:rsid w:val="006C621F"/>
    <w:rsid w:val="006C63E0"/>
    <w:rsid w:val="006C686F"/>
    <w:rsid w:val="006D101E"/>
    <w:rsid w:val="006D239E"/>
    <w:rsid w:val="006D23A2"/>
    <w:rsid w:val="006D2727"/>
    <w:rsid w:val="006D4393"/>
    <w:rsid w:val="006D474C"/>
    <w:rsid w:val="006E0E83"/>
    <w:rsid w:val="006E1D5B"/>
    <w:rsid w:val="006E2CE7"/>
    <w:rsid w:val="006E2ED1"/>
    <w:rsid w:val="006E590B"/>
    <w:rsid w:val="006F284E"/>
    <w:rsid w:val="006F288F"/>
    <w:rsid w:val="006F3E8C"/>
    <w:rsid w:val="006F420A"/>
    <w:rsid w:val="006F47D3"/>
    <w:rsid w:val="006F5475"/>
    <w:rsid w:val="00700510"/>
    <w:rsid w:val="0070051E"/>
    <w:rsid w:val="00702EE1"/>
    <w:rsid w:val="007036C1"/>
    <w:rsid w:val="007068D3"/>
    <w:rsid w:val="00707EBB"/>
    <w:rsid w:val="007113DA"/>
    <w:rsid w:val="0071257E"/>
    <w:rsid w:val="00720DC8"/>
    <w:rsid w:val="00721CF9"/>
    <w:rsid w:val="0072261E"/>
    <w:rsid w:val="0072618C"/>
    <w:rsid w:val="007269B7"/>
    <w:rsid w:val="007316E7"/>
    <w:rsid w:val="00732F5D"/>
    <w:rsid w:val="00734D34"/>
    <w:rsid w:val="0073652C"/>
    <w:rsid w:val="007373A3"/>
    <w:rsid w:val="00740794"/>
    <w:rsid w:val="00743330"/>
    <w:rsid w:val="00747FD8"/>
    <w:rsid w:val="00750692"/>
    <w:rsid w:val="00753005"/>
    <w:rsid w:val="0075342E"/>
    <w:rsid w:val="00753C79"/>
    <w:rsid w:val="00760252"/>
    <w:rsid w:val="0076061C"/>
    <w:rsid w:val="00760F4B"/>
    <w:rsid w:val="00761AE0"/>
    <w:rsid w:val="00761DE7"/>
    <w:rsid w:val="00761E0E"/>
    <w:rsid w:val="00762AB0"/>
    <w:rsid w:val="00763827"/>
    <w:rsid w:val="007646B3"/>
    <w:rsid w:val="00765DA8"/>
    <w:rsid w:val="00766C7C"/>
    <w:rsid w:val="007678DB"/>
    <w:rsid w:val="00770485"/>
    <w:rsid w:val="0077078C"/>
    <w:rsid w:val="00771467"/>
    <w:rsid w:val="00772857"/>
    <w:rsid w:val="007730BD"/>
    <w:rsid w:val="0077506B"/>
    <w:rsid w:val="00776001"/>
    <w:rsid w:val="007805A4"/>
    <w:rsid w:val="007810EC"/>
    <w:rsid w:val="00782C03"/>
    <w:rsid w:val="007830C0"/>
    <w:rsid w:val="00785177"/>
    <w:rsid w:val="007909B3"/>
    <w:rsid w:val="00790B54"/>
    <w:rsid w:val="00791FBA"/>
    <w:rsid w:val="007934FF"/>
    <w:rsid w:val="00793E46"/>
    <w:rsid w:val="00794516"/>
    <w:rsid w:val="007965C0"/>
    <w:rsid w:val="007965F5"/>
    <w:rsid w:val="0079679E"/>
    <w:rsid w:val="007A038F"/>
    <w:rsid w:val="007A052F"/>
    <w:rsid w:val="007A3383"/>
    <w:rsid w:val="007A3546"/>
    <w:rsid w:val="007A358F"/>
    <w:rsid w:val="007A45EA"/>
    <w:rsid w:val="007A460B"/>
    <w:rsid w:val="007A6996"/>
    <w:rsid w:val="007B0309"/>
    <w:rsid w:val="007B154A"/>
    <w:rsid w:val="007B24F4"/>
    <w:rsid w:val="007B251F"/>
    <w:rsid w:val="007B6BF6"/>
    <w:rsid w:val="007B6D6D"/>
    <w:rsid w:val="007B7FB0"/>
    <w:rsid w:val="007C14B9"/>
    <w:rsid w:val="007C1F97"/>
    <w:rsid w:val="007C21F5"/>
    <w:rsid w:val="007C6F47"/>
    <w:rsid w:val="007D027A"/>
    <w:rsid w:val="007D1813"/>
    <w:rsid w:val="007D20EF"/>
    <w:rsid w:val="007D3BDB"/>
    <w:rsid w:val="007D3EB0"/>
    <w:rsid w:val="007D7223"/>
    <w:rsid w:val="007D765B"/>
    <w:rsid w:val="007E0E7A"/>
    <w:rsid w:val="007E23D8"/>
    <w:rsid w:val="007E6233"/>
    <w:rsid w:val="007E7395"/>
    <w:rsid w:val="007F269F"/>
    <w:rsid w:val="007F2DB3"/>
    <w:rsid w:val="007F42AA"/>
    <w:rsid w:val="007F62A4"/>
    <w:rsid w:val="00802029"/>
    <w:rsid w:val="00804E4E"/>
    <w:rsid w:val="00805486"/>
    <w:rsid w:val="0080558F"/>
    <w:rsid w:val="00807628"/>
    <w:rsid w:val="008132ED"/>
    <w:rsid w:val="00813BE6"/>
    <w:rsid w:val="0081419F"/>
    <w:rsid w:val="00815EA5"/>
    <w:rsid w:val="008172CF"/>
    <w:rsid w:val="00830F77"/>
    <w:rsid w:val="00834507"/>
    <w:rsid w:val="0083454D"/>
    <w:rsid w:val="00834D33"/>
    <w:rsid w:val="00835F66"/>
    <w:rsid w:val="00837C64"/>
    <w:rsid w:val="00846995"/>
    <w:rsid w:val="008477E0"/>
    <w:rsid w:val="00847C8B"/>
    <w:rsid w:val="00851217"/>
    <w:rsid w:val="00851326"/>
    <w:rsid w:val="008526B6"/>
    <w:rsid w:val="00853196"/>
    <w:rsid w:val="0085332A"/>
    <w:rsid w:val="008607E6"/>
    <w:rsid w:val="0086415A"/>
    <w:rsid w:val="00871E9E"/>
    <w:rsid w:val="00872703"/>
    <w:rsid w:val="008727C5"/>
    <w:rsid w:val="0087410D"/>
    <w:rsid w:val="008747CF"/>
    <w:rsid w:val="00876005"/>
    <w:rsid w:val="00876B3B"/>
    <w:rsid w:val="00876D33"/>
    <w:rsid w:val="00882069"/>
    <w:rsid w:val="0088239C"/>
    <w:rsid w:val="00882F5E"/>
    <w:rsid w:val="00883F54"/>
    <w:rsid w:val="0088444E"/>
    <w:rsid w:val="00885401"/>
    <w:rsid w:val="00886B36"/>
    <w:rsid w:val="00887E94"/>
    <w:rsid w:val="00891CB2"/>
    <w:rsid w:val="00895019"/>
    <w:rsid w:val="00896F53"/>
    <w:rsid w:val="00897C27"/>
    <w:rsid w:val="008A0814"/>
    <w:rsid w:val="008A104A"/>
    <w:rsid w:val="008A6FE5"/>
    <w:rsid w:val="008A791C"/>
    <w:rsid w:val="008B06CF"/>
    <w:rsid w:val="008B0D86"/>
    <w:rsid w:val="008B167F"/>
    <w:rsid w:val="008B1B38"/>
    <w:rsid w:val="008B316B"/>
    <w:rsid w:val="008B374D"/>
    <w:rsid w:val="008B50F9"/>
    <w:rsid w:val="008B56AF"/>
    <w:rsid w:val="008B5755"/>
    <w:rsid w:val="008B634A"/>
    <w:rsid w:val="008C1C00"/>
    <w:rsid w:val="008C246E"/>
    <w:rsid w:val="008C325F"/>
    <w:rsid w:val="008C5534"/>
    <w:rsid w:val="008C74B4"/>
    <w:rsid w:val="008D07F5"/>
    <w:rsid w:val="008D104B"/>
    <w:rsid w:val="008D13FA"/>
    <w:rsid w:val="008D1B11"/>
    <w:rsid w:val="008D24E0"/>
    <w:rsid w:val="008D2BB6"/>
    <w:rsid w:val="008D6174"/>
    <w:rsid w:val="008D74CD"/>
    <w:rsid w:val="008D78A6"/>
    <w:rsid w:val="008D7B5E"/>
    <w:rsid w:val="008E0D50"/>
    <w:rsid w:val="008E2CCF"/>
    <w:rsid w:val="008E6CB0"/>
    <w:rsid w:val="008E6DEA"/>
    <w:rsid w:val="008F0120"/>
    <w:rsid w:val="008F1EFE"/>
    <w:rsid w:val="008F23E6"/>
    <w:rsid w:val="008F390B"/>
    <w:rsid w:val="008F6DFA"/>
    <w:rsid w:val="0090136E"/>
    <w:rsid w:val="0090174F"/>
    <w:rsid w:val="009048E9"/>
    <w:rsid w:val="00905BE3"/>
    <w:rsid w:val="00907DE0"/>
    <w:rsid w:val="00910F02"/>
    <w:rsid w:val="0091384B"/>
    <w:rsid w:val="00916566"/>
    <w:rsid w:val="00916B5B"/>
    <w:rsid w:val="00916F73"/>
    <w:rsid w:val="009212ED"/>
    <w:rsid w:val="009223B5"/>
    <w:rsid w:val="009242E2"/>
    <w:rsid w:val="00924FE9"/>
    <w:rsid w:val="00925F3C"/>
    <w:rsid w:val="009275F3"/>
    <w:rsid w:val="00930855"/>
    <w:rsid w:val="00930A73"/>
    <w:rsid w:val="00931FAA"/>
    <w:rsid w:val="00935571"/>
    <w:rsid w:val="00942171"/>
    <w:rsid w:val="00943477"/>
    <w:rsid w:val="0095072D"/>
    <w:rsid w:val="0095084B"/>
    <w:rsid w:val="009513BC"/>
    <w:rsid w:val="00952ACB"/>
    <w:rsid w:val="00953189"/>
    <w:rsid w:val="00953AAE"/>
    <w:rsid w:val="009542C4"/>
    <w:rsid w:val="00956D0A"/>
    <w:rsid w:val="0096220B"/>
    <w:rsid w:val="00965435"/>
    <w:rsid w:val="00967AF3"/>
    <w:rsid w:val="00972283"/>
    <w:rsid w:val="00972652"/>
    <w:rsid w:val="00972E86"/>
    <w:rsid w:val="00974B2E"/>
    <w:rsid w:val="00975148"/>
    <w:rsid w:val="00975F28"/>
    <w:rsid w:val="0098049B"/>
    <w:rsid w:val="00980711"/>
    <w:rsid w:val="00980745"/>
    <w:rsid w:val="009825C2"/>
    <w:rsid w:val="00982E9C"/>
    <w:rsid w:val="00984831"/>
    <w:rsid w:val="00984F01"/>
    <w:rsid w:val="00985B46"/>
    <w:rsid w:val="00987511"/>
    <w:rsid w:val="009928B5"/>
    <w:rsid w:val="00994AC8"/>
    <w:rsid w:val="00997AD3"/>
    <w:rsid w:val="009A09F7"/>
    <w:rsid w:val="009A189B"/>
    <w:rsid w:val="009A4D4A"/>
    <w:rsid w:val="009B1316"/>
    <w:rsid w:val="009B421D"/>
    <w:rsid w:val="009B6794"/>
    <w:rsid w:val="009C0C0C"/>
    <w:rsid w:val="009C155B"/>
    <w:rsid w:val="009C1A7B"/>
    <w:rsid w:val="009C4E54"/>
    <w:rsid w:val="009C564E"/>
    <w:rsid w:val="009C5854"/>
    <w:rsid w:val="009C7A72"/>
    <w:rsid w:val="009C7CEA"/>
    <w:rsid w:val="009D04DD"/>
    <w:rsid w:val="009D1F6D"/>
    <w:rsid w:val="009D40A0"/>
    <w:rsid w:val="009D48C3"/>
    <w:rsid w:val="009D77DE"/>
    <w:rsid w:val="009D7E9A"/>
    <w:rsid w:val="009E080F"/>
    <w:rsid w:val="009E0A5E"/>
    <w:rsid w:val="009E0BA8"/>
    <w:rsid w:val="009E1DD7"/>
    <w:rsid w:val="009E2977"/>
    <w:rsid w:val="009E6E08"/>
    <w:rsid w:val="009F15BD"/>
    <w:rsid w:val="009F3E19"/>
    <w:rsid w:val="009F4CD5"/>
    <w:rsid w:val="00A01990"/>
    <w:rsid w:val="00A03ECA"/>
    <w:rsid w:val="00A10F9F"/>
    <w:rsid w:val="00A11EF8"/>
    <w:rsid w:val="00A13410"/>
    <w:rsid w:val="00A13CF7"/>
    <w:rsid w:val="00A14A80"/>
    <w:rsid w:val="00A14DB5"/>
    <w:rsid w:val="00A15404"/>
    <w:rsid w:val="00A15617"/>
    <w:rsid w:val="00A158D5"/>
    <w:rsid w:val="00A16999"/>
    <w:rsid w:val="00A22594"/>
    <w:rsid w:val="00A22AE2"/>
    <w:rsid w:val="00A22EB1"/>
    <w:rsid w:val="00A25101"/>
    <w:rsid w:val="00A2571F"/>
    <w:rsid w:val="00A302FB"/>
    <w:rsid w:val="00A30A4B"/>
    <w:rsid w:val="00A36577"/>
    <w:rsid w:val="00A43F71"/>
    <w:rsid w:val="00A50019"/>
    <w:rsid w:val="00A5014B"/>
    <w:rsid w:val="00A51A15"/>
    <w:rsid w:val="00A5459A"/>
    <w:rsid w:val="00A546BA"/>
    <w:rsid w:val="00A54EA9"/>
    <w:rsid w:val="00A60588"/>
    <w:rsid w:val="00A60811"/>
    <w:rsid w:val="00A609AB"/>
    <w:rsid w:val="00A613B4"/>
    <w:rsid w:val="00A619FA"/>
    <w:rsid w:val="00A65480"/>
    <w:rsid w:val="00A65F43"/>
    <w:rsid w:val="00A660B9"/>
    <w:rsid w:val="00A66BF2"/>
    <w:rsid w:val="00A66F7B"/>
    <w:rsid w:val="00A677F6"/>
    <w:rsid w:val="00A70E45"/>
    <w:rsid w:val="00A7291D"/>
    <w:rsid w:val="00A72D82"/>
    <w:rsid w:val="00A73376"/>
    <w:rsid w:val="00A73FC6"/>
    <w:rsid w:val="00A762B5"/>
    <w:rsid w:val="00A76DFC"/>
    <w:rsid w:val="00A81245"/>
    <w:rsid w:val="00A81D92"/>
    <w:rsid w:val="00A83603"/>
    <w:rsid w:val="00A8470E"/>
    <w:rsid w:val="00A874AB"/>
    <w:rsid w:val="00A926AB"/>
    <w:rsid w:val="00A92819"/>
    <w:rsid w:val="00A93E35"/>
    <w:rsid w:val="00A944D5"/>
    <w:rsid w:val="00A94BE8"/>
    <w:rsid w:val="00A94EB4"/>
    <w:rsid w:val="00A94F9F"/>
    <w:rsid w:val="00A95081"/>
    <w:rsid w:val="00A96B9A"/>
    <w:rsid w:val="00AA133D"/>
    <w:rsid w:val="00AA3979"/>
    <w:rsid w:val="00AA4844"/>
    <w:rsid w:val="00AA52DD"/>
    <w:rsid w:val="00AA55CA"/>
    <w:rsid w:val="00AA6E1A"/>
    <w:rsid w:val="00AA7B47"/>
    <w:rsid w:val="00AB056B"/>
    <w:rsid w:val="00AB5155"/>
    <w:rsid w:val="00AB6A0C"/>
    <w:rsid w:val="00AC0E31"/>
    <w:rsid w:val="00AC2360"/>
    <w:rsid w:val="00AC2BA7"/>
    <w:rsid w:val="00AC6FB0"/>
    <w:rsid w:val="00AC7360"/>
    <w:rsid w:val="00AD334D"/>
    <w:rsid w:val="00AD4CC4"/>
    <w:rsid w:val="00AE0599"/>
    <w:rsid w:val="00AE6B3B"/>
    <w:rsid w:val="00AF4104"/>
    <w:rsid w:val="00AF4CC4"/>
    <w:rsid w:val="00AF4FDC"/>
    <w:rsid w:val="00AF704A"/>
    <w:rsid w:val="00AF729F"/>
    <w:rsid w:val="00B0298D"/>
    <w:rsid w:val="00B04598"/>
    <w:rsid w:val="00B05382"/>
    <w:rsid w:val="00B054B8"/>
    <w:rsid w:val="00B05E5C"/>
    <w:rsid w:val="00B0625A"/>
    <w:rsid w:val="00B11149"/>
    <w:rsid w:val="00B11F93"/>
    <w:rsid w:val="00B147EC"/>
    <w:rsid w:val="00B16499"/>
    <w:rsid w:val="00B17655"/>
    <w:rsid w:val="00B24B79"/>
    <w:rsid w:val="00B25142"/>
    <w:rsid w:val="00B26256"/>
    <w:rsid w:val="00B26788"/>
    <w:rsid w:val="00B26A92"/>
    <w:rsid w:val="00B27D87"/>
    <w:rsid w:val="00B311FC"/>
    <w:rsid w:val="00B334EB"/>
    <w:rsid w:val="00B36996"/>
    <w:rsid w:val="00B37327"/>
    <w:rsid w:val="00B43ACB"/>
    <w:rsid w:val="00B444B5"/>
    <w:rsid w:val="00B44F7A"/>
    <w:rsid w:val="00B45B4F"/>
    <w:rsid w:val="00B47644"/>
    <w:rsid w:val="00B503CE"/>
    <w:rsid w:val="00B51F4B"/>
    <w:rsid w:val="00B52CE4"/>
    <w:rsid w:val="00B5495C"/>
    <w:rsid w:val="00B54D06"/>
    <w:rsid w:val="00B54DBC"/>
    <w:rsid w:val="00B6019A"/>
    <w:rsid w:val="00B60F1E"/>
    <w:rsid w:val="00B638B5"/>
    <w:rsid w:val="00B63943"/>
    <w:rsid w:val="00B641CA"/>
    <w:rsid w:val="00B66B91"/>
    <w:rsid w:val="00B7258F"/>
    <w:rsid w:val="00B753F0"/>
    <w:rsid w:val="00B75920"/>
    <w:rsid w:val="00B75A98"/>
    <w:rsid w:val="00B76ED8"/>
    <w:rsid w:val="00B771E8"/>
    <w:rsid w:val="00B776F2"/>
    <w:rsid w:val="00B81066"/>
    <w:rsid w:val="00B816F5"/>
    <w:rsid w:val="00B83A47"/>
    <w:rsid w:val="00B86BB9"/>
    <w:rsid w:val="00B924F0"/>
    <w:rsid w:val="00B92FD9"/>
    <w:rsid w:val="00B96027"/>
    <w:rsid w:val="00BA1ED6"/>
    <w:rsid w:val="00BA36BB"/>
    <w:rsid w:val="00BA37EB"/>
    <w:rsid w:val="00BA564B"/>
    <w:rsid w:val="00BA610A"/>
    <w:rsid w:val="00BA6423"/>
    <w:rsid w:val="00BA7E6D"/>
    <w:rsid w:val="00BB0CC4"/>
    <w:rsid w:val="00BB30F4"/>
    <w:rsid w:val="00BB3386"/>
    <w:rsid w:val="00BB735B"/>
    <w:rsid w:val="00BC02F5"/>
    <w:rsid w:val="00BC14B6"/>
    <w:rsid w:val="00BC205E"/>
    <w:rsid w:val="00BC33C2"/>
    <w:rsid w:val="00BC37CD"/>
    <w:rsid w:val="00BD0649"/>
    <w:rsid w:val="00BD0B09"/>
    <w:rsid w:val="00BD0E4A"/>
    <w:rsid w:val="00BD1AC3"/>
    <w:rsid w:val="00BD51EA"/>
    <w:rsid w:val="00BD5C22"/>
    <w:rsid w:val="00BD7573"/>
    <w:rsid w:val="00BD77BD"/>
    <w:rsid w:val="00BE4BB9"/>
    <w:rsid w:val="00BE55DA"/>
    <w:rsid w:val="00BF045D"/>
    <w:rsid w:val="00BF1CE1"/>
    <w:rsid w:val="00BF37D3"/>
    <w:rsid w:val="00BF4B7D"/>
    <w:rsid w:val="00BF4E05"/>
    <w:rsid w:val="00BF508E"/>
    <w:rsid w:val="00BF57E7"/>
    <w:rsid w:val="00BF57EF"/>
    <w:rsid w:val="00BF5E2B"/>
    <w:rsid w:val="00BF6CCA"/>
    <w:rsid w:val="00BF70DF"/>
    <w:rsid w:val="00BF7DCD"/>
    <w:rsid w:val="00C00649"/>
    <w:rsid w:val="00C02639"/>
    <w:rsid w:val="00C04900"/>
    <w:rsid w:val="00C049ED"/>
    <w:rsid w:val="00C10601"/>
    <w:rsid w:val="00C119FC"/>
    <w:rsid w:val="00C130B3"/>
    <w:rsid w:val="00C132AE"/>
    <w:rsid w:val="00C13F94"/>
    <w:rsid w:val="00C142D8"/>
    <w:rsid w:val="00C22643"/>
    <w:rsid w:val="00C232EB"/>
    <w:rsid w:val="00C2483F"/>
    <w:rsid w:val="00C26B20"/>
    <w:rsid w:val="00C27596"/>
    <w:rsid w:val="00C3192B"/>
    <w:rsid w:val="00C342AE"/>
    <w:rsid w:val="00C344DB"/>
    <w:rsid w:val="00C347DF"/>
    <w:rsid w:val="00C365C7"/>
    <w:rsid w:val="00C36C7A"/>
    <w:rsid w:val="00C40A41"/>
    <w:rsid w:val="00C40D2A"/>
    <w:rsid w:val="00C40E54"/>
    <w:rsid w:val="00C42E7A"/>
    <w:rsid w:val="00C447D4"/>
    <w:rsid w:val="00C46314"/>
    <w:rsid w:val="00C46E5D"/>
    <w:rsid w:val="00C546E1"/>
    <w:rsid w:val="00C54A2D"/>
    <w:rsid w:val="00C56A3D"/>
    <w:rsid w:val="00C57418"/>
    <w:rsid w:val="00C610E3"/>
    <w:rsid w:val="00C61726"/>
    <w:rsid w:val="00C622BD"/>
    <w:rsid w:val="00C65358"/>
    <w:rsid w:val="00C6659B"/>
    <w:rsid w:val="00C73601"/>
    <w:rsid w:val="00C754D4"/>
    <w:rsid w:val="00C767F4"/>
    <w:rsid w:val="00C77AFA"/>
    <w:rsid w:val="00C77FC8"/>
    <w:rsid w:val="00C826B0"/>
    <w:rsid w:val="00C82D3C"/>
    <w:rsid w:val="00C839F2"/>
    <w:rsid w:val="00C87D4E"/>
    <w:rsid w:val="00C90E29"/>
    <w:rsid w:val="00C92A13"/>
    <w:rsid w:val="00C92B97"/>
    <w:rsid w:val="00C974EE"/>
    <w:rsid w:val="00CA0CC7"/>
    <w:rsid w:val="00CA15F7"/>
    <w:rsid w:val="00CA4B8D"/>
    <w:rsid w:val="00CA6667"/>
    <w:rsid w:val="00CB2888"/>
    <w:rsid w:val="00CB67E6"/>
    <w:rsid w:val="00CB6808"/>
    <w:rsid w:val="00CB6D81"/>
    <w:rsid w:val="00CB75E4"/>
    <w:rsid w:val="00CB798E"/>
    <w:rsid w:val="00CC0622"/>
    <w:rsid w:val="00CC10DD"/>
    <w:rsid w:val="00CC3382"/>
    <w:rsid w:val="00CC5074"/>
    <w:rsid w:val="00CC5636"/>
    <w:rsid w:val="00CC617E"/>
    <w:rsid w:val="00CD0A69"/>
    <w:rsid w:val="00CD1D9F"/>
    <w:rsid w:val="00CD1DF2"/>
    <w:rsid w:val="00CD2C0A"/>
    <w:rsid w:val="00CD2E6D"/>
    <w:rsid w:val="00CD3039"/>
    <w:rsid w:val="00CD3AE5"/>
    <w:rsid w:val="00CD4C85"/>
    <w:rsid w:val="00CD4FBD"/>
    <w:rsid w:val="00CD5D27"/>
    <w:rsid w:val="00CD7DF7"/>
    <w:rsid w:val="00CE0680"/>
    <w:rsid w:val="00CE2028"/>
    <w:rsid w:val="00CE7014"/>
    <w:rsid w:val="00CE7215"/>
    <w:rsid w:val="00CE7374"/>
    <w:rsid w:val="00CE7D5B"/>
    <w:rsid w:val="00CF0836"/>
    <w:rsid w:val="00CF1BF0"/>
    <w:rsid w:val="00CF3A18"/>
    <w:rsid w:val="00CF5417"/>
    <w:rsid w:val="00CF6434"/>
    <w:rsid w:val="00CF6ED7"/>
    <w:rsid w:val="00CF74F4"/>
    <w:rsid w:val="00CF7B06"/>
    <w:rsid w:val="00D00C08"/>
    <w:rsid w:val="00D04930"/>
    <w:rsid w:val="00D04CF2"/>
    <w:rsid w:val="00D05163"/>
    <w:rsid w:val="00D10B2C"/>
    <w:rsid w:val="00D13C67"/>
    <w:rsid w:val="00D14885"/>
    <w:rsid w:val="00D163C5"/>
    <w:rsid w:val="00D17342"/>
    <w:rsid w:val="00D25A91"/>
    <w:rsid w:val="00D27A7B"/>
    <w:rsid w:val="00D27EC6"/>
    <w:rsid w:val="00D303E2"/>
    <w:rsid w:val="00D30E66"/>
    <w:rsid w:val="00D3144D"/>
    <w:rsid w:val="00D34FFF"/>
    <w:rsid w:val="00D35C0E"/>
    <w:rsid w:val="00D36432"/>
    <w:rsid w:val="00D422FC"/>
    <w:rsid w:val="00D4431C"/>
    <w:rsid w:val="00D47BE6"/>
    <w:rsid w:val="00D50DFD"/>
    <w:rsid w:val="00D51D96"/>
    <w:rsid w:val="00D52753"/>
    <w:rsid w:val="00D53C0C"/>
    <w:rsid w:val="00D545CD"/>
    <w:rsid w:val="00D60FE8"/>
    <w:rsid w:val="00D62CC0"/>
    <w:rsid w:val="00D630EC"/>
    <w:rsid w:val="00D63DBC"/>
    <w:rsid w:val="00D63E6F"/>
    <w:rsid w:val="00D649F8"/>
    <w:rsid w:val="00D64B11"/>
    <w:rsid w:val="00D64C31"/>
    <w:rsid w:val="00D6628B"/>
    <w:rsid w:val="00D70C28"/>
    <w:rsid w:val="00D729E5"/>
    <w:rsid w:val="00D72FD9"/>
    <w:rsid w:val="00D733AF"/>
    <w:rsid w:val="00D74A3E"/>
    <w:rsid w:val="00D74C7A"/>
    <w:rsid w:val="00D85825"/>
    <w:rsid w:val="00D90DD9"/>
    <w:rsid w:val="00D916A7"/>
    <w:rsid w:val="00D9229C"/>
    <w:rsid w:val="00D922EB"/>
    <w:rsid w:val="00D93215"/>
    <w:rsid w:val="00D9490D"/>
    <w:rsid w:val="00D969C0"/>
    <w:rsid w:val="00D96EC1"/>
    <w:rsid w:val="00DA0AC7"/>
    <w:rsid w:val="00DA142E"/>
    <w:rsid w:val="00DA51FE"/>
    <w:rsid w:val="00DA66BB"/>
    <w:rsid w:val="00DB13A8"/>
    <w:rsid w:val="00DB3272"/>
    <w:rsid w:val="00DB3579"/>
    <w:rsid w:val="00DB4757"/>
    <w:rsid w:val="00DB476D"/>
    <w:rsid w:val="00DB590A"/>
    <w:rsid w:val="00DC25EB"/>
    <w:rsid w:val="00DC2F37"/>
    <w:rsid w:val="00DC4724"/>
    <w:rsid w:val="00DC47B7"/>
    <w:rsid w:val="00DC50FE"/>
    <w:rsid w:val="00DC5378"/>
    <w:rsid w:val="00DC554A"/>
    <w:rsid w:val="00DC66A9"/>
    <w:rsid w:val="00DC6F1C"/>
    <w:rsid w:val="00DD0969"/>
    <w:rsid w:val="00DD32F3"/>
    <w:rsid w:val="00DD38DB"/>
    <w:rsid w:val="00DD4507"/>
    <w:rsid w:val="00DD4CF0"/>
    <w:rsid w:val="00DD618E"/>
    <w:rsid w:val="00DD6B29"/>
    <w:rsid w:val="00DE2E1F"/>
    <w:rsid w:val="00DE4466"/>
    <w:rsid w:val="00DE46EF"/>
    <w:rsid w:val="00DE6149"/>
    <w:rsid w:val="00DF0DC2"/>
    <w:rsid w:val="00DF2FDD"/>
    <w:rsid w:val="00E010CF"/>
    <w:rsid w:val="00E05BC3"/>
    <w:rsid w:val="00E05F4B"/>
    <w:rsid w:val="00E07EE9"/>
    <w:rsid w:val="00E11D32"/>
    <w:rsid w:val="00E149CC"/>
    <w:rsid w:val="00E16549"/>
    <w:rsid w:val="00E20647"/>
    <w:rsid w:val="00E20C2F"/>
    <w:rsid w:val="00E22011"/>
    <w:rsid w:val="00E23430"/>
    <w:rsid w:val="00E26D5B"/>
    <w:rsid w:val="00E27B3B"/>
    <w:rsid w:val="00E27CD9"/>
    <w:rsid w:val="00E27EFF"/>
    <w:rsid w:val="00E30917"/>
    <w:rsid w:val="00E31856"/>
    <w:rsid w:val="00E32696"/>
    <w:rsid w:val="00E32FBB"/>
    <w:rsid w:val="00E33CE5"/>
    <w:rsid w:val="00E33E89"/>
    <w:rsid w:val="00E34D02"/>
    <w:rsid w:val="00E3500D"/>
    <w:rsid w:val="00E3756B"/>
    <w:rsid w:val="00E37F2B"/>
    <w:rsid w:val="00E400FF"/>
    <w:rsid w:val="00E40ECE"/>
    <w:rsid w:val="00E43A95"/>
    <w:rsid w:val="00E479B4"/>
    <w:rsid w:val="00E54262"/>
    <w:rsid w:val="00E55970"/>
    <w:rsid w:val="00E55F5F"/>
    <w:rsid w:val="00E57C75"/>
    <w:rsid w:val="00E628D1"/>
    <w:rsid w:val="00E64098"/>
    <w:rsid w:val="00E64444"/>
    <w:rsid w:val="00E648FB"/>
    <w:rsid w:val="00E65F69"/>
    <w:rsid w:val="00E73005"/>
    <w:rsid w:val="00E73037"/>
    <w:rsid w:val="00E73532"/>
    <w:rsid w:val="00E75BE5"/>
    <w:rsid w:val="00E7729B"/>
    <w:rsid w:val="00E77A3A"/>
    <w:rsid w:val="00E80BE0"/>
    <w:rsid w:val="00E85A1E"/>
    <w:rsid w:val="00E87992"/>
    <w:rsid w:val="00E903F7"/>
    <w:rsid w:val="00E904D5"/>
    <w:rsid w:val="00E927E0"/>
    <w:rsid w:val="00E92B84"/>
    <w:rsid w:val="00E92F7D"/>
    <w:rsid w:val="00E93BFF"/>
    <w:rsid w:val="00EA3919"/>
    <w:rsid w:val="00EA434E"/>
    <w:rsid w:val="00EA6507"/>
    <w:rsid w:val="00EA6F33"/>
    <w:rsid w:val="00EA743E"/>
    <w:rsid w:val="00EA78CF"/>
    <w:rsid w:val="00EB3E26"/>
    <w:rsid w:val="00EB476F"/>
    <w:rsid w:val="00EC290C"/>
    <w:rsid w:val="00EC3CFE"/>
    <w:rsid w:val="00EC5072"/>
    <w:rsid w:val="00EC5151"/>
    <w:rsid w:val="00EC5228"/>
    <w:rsid w:val="00ED0C3A"/>
    <w:rsid w:val="00ED206B"/>
    <w:rsid w:val="00ED702A"/>
    <w:rsid w:val="00EE0574"/>
    <w:rsid w:val="00EE5876"/>
    <w:rsid w:val="00EE5AB3"/>
    <w:rsid w:val="00EE5D10"/>
    <w:rsid w:val="00EF4486"/>
    <w:rsid w:val="00EF48BE"/>
    <w:rsid w:val="00EF65B4"/>
    <w:rsid w:val="00EF7CC9"/>
    <w:rsid w:val="00F000C2"/>
    <w:rsid w:val="00F015BC"/>
    <w:rsid w:val="00F026CA"/>
    <w:rsid w:val="00F0445F"/>
    <w:rsid w:val="00F05A98"/>
    <w:rsid w:val="00F064D2"/>
    <w:rsid w:val="00F10870"/>
    <w:rsid w:val="00F11885"/>
    <w:rsid w:val="00F1220D"/>
    <w:rsid w:val="00F14B4E"/>
    <w:rsid w:val="00F14F37"/>
    <w:rsid w:val="00F1758D"/>
    <w:rsid w:val="00F175A5"/>
    <w:rsid w:val="00F17840"/>
    <w:rsid w:val="00F17AA3"/>
    <w:rsid w:val="00F22B83"/>
    <w:rsid w:val="00F23645"/>
    <w:rsid w:val="00F241A0"/>
    <w:rsid w:val="00F25791"/>
    <w:rsid w:val="00F26215"/>
    <w:rsid w:val="00F26DAB"/>
    <w:rsid w:val="00F26DE1"/>
    <w:rsid w:val="00F27AA0"/>
    <w:rsid w:val="00F30213"/>
    <w:rsid w:val="00F31CA8"/>
    <w:rsid w:val="00F32E9D"/>
    <w:rsid w:val="00F355BA"/>
    <w:rsid w:val="00F36262"/>
    <w:rsid w:val="00F36636"/>
    <w:rsid w:val="00F377F7"/>
    <w:rsid w:val="00F41FB4"/>
    <w:rsid w:val="00F4243F"/>
    <w:rsid w:val="00F43360"/>
    <w:rsid w:val="00F44119"/>
    <w:rsid w:val="00F44F76"/>
    <w:rsid w:val="00F45165"/>
    <w:rsid w:val="00F50814"/>
    <w:rsid w:val="00F529B2"/>
    <w:rsid w:val="00F55698"/>
    <w:rsid w:val="00F57EFB"/>
    <w:rsid w:val="00F60144"/>
    <w:rsid w:val="00F62CD0"/>
    <w:rsid w:val="00F646F1"/>
    <w:rsid w:val="00F64BB3"/>
    <w:rsid w:val="00F65892"/>
    <w:rsid w:val="00F668EF"/>
    <w:rsid w:val="00F67D50"/>
    <w:rsid w:val="00F704B7"/>
    <w:rsid w:val="00F722EC"/>
    <w:rsid w:val="00F73B2D"/>
    <w:rsid w:val="00F76010"/>
    <w:rsid w:val="00F77A18"/>
    <w:rsid w:val="00F815B5"/>
    <w:rsid w:val="00F840E1"/>
    <w:rsid w:val="00F910A5"/>
    <w:rsid w:val="00F92A6E"/>
    <w:rsid w:val="00F92D00"/>
    <w:rsid w:val="00F94130"/>
    <w:rsid w:val="00F96495"/>
    <w:rsid w:val="00F97534"/>
    <w:rsid w:val="00FA0FA6"/>
    <w:rsid w:val="00FA1393"/>
    <w:rsid w:val="00FA18CC"/>
    <w:rsid w:val="00FA67DF"/>
    <w:rsid w:val="00FA6E24"/>
    <w:rsid w:val="00FB110C"/>
    <w:rsid w:val="00FB17D4"/>
    <w:rsid w:val="00FB18E9"/>
    <w:rsid w:val="00FB5666"/>
    <w:rsid w:val="00FB5C06"/>
    <w:rsid w:val="00FB7C60"/>
    <w:rsid w:val="00FC0520"/>
    <w:rsid w:val="00FC323A"/>
    <w:rsid w:val="00FC587D"/>
    <w:rsid w:val="00FC5D99"/>
    <w:rsid w:val="00FD1043"/>
    <w:rsid w:val="00FD15A0"/>
    <w:rsid w:val="00FD40E8"/>
    <w:rsid w:val="00FD700A"/>
    <w:rsid w:val="00FE1040"/>
    <w:rsid w:val="00FE20FC"/>
    <w:rsid w:val="00FE3AB8"/>
    <w:rsid w:val="00FE6605"/>
    <w:rsid w:val="00FE70CD"/>
    <w:rsid w:val="00FE76EC"/>
    <w:rsid w:val="00FF0EC0"/>
    <w:rsid w:val="00FF2F39"/>
    <w:rsid w:val="00FF5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21F72"/>
  <w15:docId w15:val="{BF7B1EF4-BD74-4986-A533-2636F47D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D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next w:val="Normal"/>
    <w:autoRedefine/>
    <w:qFormat/>
    <w:rsid w:val="00C130B3"/>
    <w:pPr>
      <w:tabs>
        <w:tab w:val="center" w:pos="4681"/>
        <w:tab w:val="right" w:pos="9361"/>
      </w:tabs>
      <w:spacing w:line="360" w:lineRule="auto"/>
      <w:jc w:val="both"/>
    </w:pPr>
    <w:rPr>
      <w:rFonts w:ascii="Times New Roman" w:hAnsi="Times New Roman" w:cs="Times New Roman"/>
    </w:rPr>
  </w:style>
  <w:style w:type="paragraph" w:customStyle="1" w:styleId="formula0">
    <w:name w:val="formula"/>
    <w:basedOn w:val="Normal"/>
    <w:next w:val="Normal"/>
    <w:autoRedefine/>
    <w:qFormat/>
    <w:rsid w:val="00656C26"/>
    <w:pPr>
      <w:tabs>
        <w:tab w:val="center" w:pos="4681"/>
        <w:tab w:val="right" w:pos="9361"/>
      </w:tabs>
      <w:jc w:val="center"/>
    </w:pPr>
    <w:rPr>
      <w:rFonts w:ascii="Cambria Math" w:hAnsi="Cambria Math" w:cs="Times New Roman"/>
      <w:i/>
    </w:rPr>
  </w:style>
  <w:style w:type="character" w:styleId="PlaceholderText">
    <w:name w:val="Placeholder Text"/>
    <w:basedOn w:val="DefaultParagraphFont"/>
    <w:uiPriority w:val="99"/>
    <w:semiHidden/>
    <w:rsid w:val="003F2D66"/>
    <w:rPr>
      <w:color w:val="808080"/>
    </w:rPr>
  </w:style>
  <w:style w:type="paragraph" w:styleId="BalloonText">
    <w:name w:val="Balloon Text"/>
    <w:basedOn w:val="Normal"/>
    <w:link w:val="BalloonTextChar"/>
    <w:uiPriority w:val="99"/>
    <w:semiHidden/>
    <w:unhideWhenUsed/>
    <w:rsid w:val="003F2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D66"/>
    <w:rPr>
      <w:rFonts w:ascii="Tahoma" w:hAnsi="Tahoma" w:cs="Tahoma"/>
      <w:sz w:val="16"/>
      <w:szCs w:val="16"/>
    </w:rPr>
  </w:style>
  <w:style w:type="paragraph" w:customStyle="1" w:styleId="EndNoteBibliographyTitle">
    <w:name w:val="EndNote Bibliography Title"/>
    <w:basedOn w:val="Normal"/>
    <w:link w:val="EndNoteBibliographyTitleChar"/>
    <w:rsid w:val="009E080F"/>
    <w:pPr>
      <w:spacing w:after="0"/>
      <w:jc w:val="center"/>
    </w:pPr>
    <w:rPr>
      <w:rFonts w:ascii="Times New Roman" w:hAnsi="Times New Roman" w:cs="Times New Roman"/>
      <w:noProof/>
      <w:sz w:val="18"/>
    </w:rPr>
  </w:style>
  <w:style w:type="character" w:customStyle="1" w:styleId="EndNoteBibliographyTitleChar">
    <w:name w:val="EndNote Bibliography Title Char"/>
    <w:basedOn w:val="DefaultParagraphFont"/>
    <w:link w:val="EndNoteBibliographyTitle"/>
    <w:rsid w:val="009E080F"/>
    <w:rPr>
      <w:rFonts w:ascii="Times New Roman" w:hAnsi="Times New Roman" w:cs="Times New Roman"/>
      <w:noProof/>
      <w:sz w:val="18"/>
    </w:rPr>
  </w:style>
  <w:style w:type="paragraph" w:customStyle="1" w:styleId="EndNoteBibliography">
    <w:name w:val="EndNote Bibliography"/>
    <w:basedOn w:val="Normal"/>
    <w:link w:val="EndNoteBibliographyChar"/>
    <w:rsid w:val="009E080F"/>
    <w:pPr>
      <w:spacing w:line="240" w:lineRule="auto"/>
    </w:pPr>
    <w:rPr>
      <w:rFonts w:ascii="Times New Roman" w:hAnsi="Times New Roman" w:cs="Times New Roman"/>
      <w:noProof/>
      <w:sz w:val="18"/>
    </w:rPr>
  </w:style>
  <w:style w:type="character" w:customStyle="1" w:styleId="EndNoteBibliographyChar">
    <w:name w:val="EndNote Bibliography Char"/>
    <w:basedOn w:val="DefaultParagraphFont"/>
    <w:link w:val="EndNoteBibliography"/>
    <w:rsid w:val="009E080F"/>
    <w:rPr>
      <w:rFonts w:ascii="Times New Roman" w:hAnsi="Times New Roman" w:cs="Times New Roman"/>
      <w:noProof/>
      <w:sz w:val="18"/>
    </w:rPr>
  </w:style>
  <w:style w:type="paragraph" w:customStyle="1" w:styleId="EndNoteCategoryHeading">
    <w:name w:val="EndNote Category Heading"/>
    <w:basedOn w:val="Normal"/>
    <w:link w:val="EndNoteCategoryHeadingChar"/>
    <w:rsid w:val="00BF6CCA"/>
    <w:pPr>
      <w:spacing w:before="120" w:after="120"/>
    </w:pPr>
    <w:rPr>
      <w:b/>
      <w:noProof/>
    </w:rPr>
  </w:style>
  <w:style w:type="character" w:customStyle="1" w:styleId="EndNoteCategoryHeadingChar">
    <w:name w:val="EndNote Category Heading Char"/>
    <w:basedOn w:val="DefaultParagraphFont"/>
    <w:link w:val="EndNoteCategoryHeading"/>
    <w:rsid w:val="00BF6CCA"/>
    <w:rPr>
      <w:b/>
      <w:noProof/>
    </w:rPr>
  </w:style>
  <w:style w:type="paragraph" w:styleId="ListParagraph">
    <w:name w:val="List Paragraph"/>
    <w:basedOn w:val="Normal"/>
    <w:uiPriority w:val="34"/>
    <w:qFormat/>
    <w:rsid w:val="006120B6"/>
    <w:pPr>
      <w:ind w:left="720"/>
      <w:contextualSpacing/>
    </w:pPr>
  </w:style>
  <w:style w:type="paragraph" w:styleId="FootnoteText">
    <w:name w:val="footnote text"/>
    <w:basedOn w:val="Normal"/>
    <w:link w:val="FootnoteTextChar"/>
    <w:uiPriority w:val="99"/>
    <w:semiHidden/>
    <w:unhideWhenUsed/>
    <w:rsid w:val="001512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1299"/>
    <w:rPr>
      <w:sz w:val="20"/>
      <w:szCs w:val="20"/>
    </w:rPr>
  </w:style>
  <w:style w:type="character" w:styleId="FootnoteReference">
    <w:name w:val="footnote reference"/>
    <w:basedOn w:val="DefaultParagraphFont"/>
    <w:uiPriority w:val="99"/>
    <w:semiHidden/>
    <w:unhideWhenUsed/>
    <w:rsid w:val="00151299"/>
    <w:rPr>
      <w:vertAlign w:val="superscript"/>
    </w:rPr>
  </w:style>
  <w:style w:type="character" w:styleId="Hyperlink">
    <w:name w:val="Hyperlink"/>
    <w:basedOn w:val="DefaultParagraphFont"/>
    <w:uiPriority w:val="99"/>
    <w:unhideWhenUsed/>
    <w:rsid w:val="00151299"/>
    <w:rPr>
      <w:color w:val="0000FF" w:themeColor="hyperlink"/>
      <w:u w:val="single"/>
    </w:rPr>
  </w:style>
  <w:style w:type="table" w:styleId="TableGrid">
    <w:name w:val="Table Grid"/>
    <w:basedOn w:val="TableNormal"/>
    <w:uiPriority w:val="59"/>
    <w:rsid w:val="003C6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90057"/>
  </w:style>
  <w:style w:type="paragraph" w:styleId="Header">
    <w:name w:val="header"/>
    <w:basedOn w:val="Normal"/>
    <w:link w:val="HeaderChar"/>
    <w:uiPriority w:val="99"/>
    <w:unhideWhenUsed/>
    <w:rsid w:val="00E05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BC3"/>
  </w:style>
  <w:style w:type="paragraph" w:styleId="Footer">
    <w:name w:val="footer"/>
    <w:basedOn w:val="Normal"/>
    <w:link w:val="FooterChar"/>
    <w:uiPriority w:val="99"/>
    <w:unhideWhenUsed/>
    <w:rsid w:val="00E05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zhiliang.zhang@ntnu.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E8A78-B5FD-4DFF-A8A6-FC584839E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25</Pages>
  <Words>16640</Words>
  <Characters>94849</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Fakultet for Ingeniørvitenskap og Teknologi, NTNU</Company>
  <LinksUpToDate>false</LinksUpToDate>
  <CharactersWithSpaces>111267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Zhao</dc:creator>
  <cp:lastModifiedBy>Kai Zhao</cp:lastModifiedBy>
  <cp:revision>79</cp:revision>
  <cp:lastPrinted>2017-03-30T08:03:00Z</cp:lastPrinted>
  <dcterms:created xsi:type="dcterms:W3CDTF">2017-07-03T17:52:00Z</dcterms:created>
  <dcterms:modified xsi:type="dcterms:W3CDTF">2017-07-03T19:13:00Z</dcterms:modified>
</cp:coreProperties>
</file>