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3F7C2" w14:textId="77777777" w:rsidR="00B1387D" w:rsidRPr="001524E0" w:rsidRDefault="00B1387D" w:rsidP="00B1387D">
      <w:pPr>
        <w:rPr>
          <w:b/>
          <w:lang w:val="en-US"/>
        </w:rPr>
      </w:pPr>
      <w:r w:rsidRPr="001524E0">
        <w:rPr>
          <w:b/>
          <w:lang w:val="en-US"/>
        </w:rPr>
        <w:t>Title</w:t>
      </w:r>
    </w:p>
    <w:p w14:paraId="326A8FC0" w14:textId="77777777" w:rsidR="009A15F0" w:rsidRDefault="009A15F0" w:rsidP="00B1387D">
      <w:pPr>
        <w:rPr>
          <w:lang w:val="en-US"/>
        </w:rPr>
      </w:pPr>
      <w:r w:rsidRPr="009A15F0">
        <w:rPr>
          <w:lang w:val="en-US"/>
        </w:rPr>
        <w:t>“Digging for Gold” or “Sticking to the Criteria”: Teachers’ Rationales When Serving as Professional Raters</w:t>
      </w:r>
    </w:p>
    <w:p w14:paraId="3DB121F0" w14:textId="77777777" w:rsidR="009A15F0" w:rsidRDefault="009A15F0" w:rsidP="00B1387D">
      <w:pPr>
        <w:rPr>
          <w:lang w:val="en-US"/>
        </w:rPr>
      </w:pPr>
    </w:p>
    <w:p w14:paraId="69C0E155" w14:textId="16C5CF5F" w:rsidR="00B1387D" w:rsidRPr="001524E0" w:rsidRDefault="00B1387D" w:rsidP="00B1387D">
      <w:pPr>
        <w:rPr>
          <w:b/>
          <w:lang w:val="en-US"/>
        </w:rPr>
      </w:pPr>
      <w:r w:rsidRPr="001524E0">
        <w:rPr>
          <w:b/>
          <w:lang w:val="en-US"/>
        </w:rPr>
        <w:t>Authors</w:t>
      </w:r>
    </w:p>
    <w:p w14:paraId="27916A93" w14:textId="77777777" w:rsidR="00B1387D" w:rsidRDefault="00B1387D" w:rsidP="00B1387D">
      <w:pPr>
        <w:rPr>
          <w:lang w:val="en-US"/>
        </w:rPr>
      </w:pPr>
      <w:r>
        <w:rPr>
          <w:lang w:val="en-US"/>
        </w:rPr>
        <w:t xml:space="preserve">Lennart Jølle </w:t>
      </w:r>
    </w:p>
    <w:p w14:paraId="10B24413" w14:textId="77777777" w:rsidR="00B1387D" w:rsidRPr="001524E0" w:rsidRDefault="00B1387D" w:rsidP="00B1387D">
      <w:pPr>
        <w:rPr>
          <w:lang w:val="en-US"/>
        </w:rPr>
      </w:pPr>
      <w:r>
        <w:rPr>
          <w:lang w:val="en-US"/>
        </w:rPr>
        <w:t>Gustaf B. Skar</w:t>
      </w:r>
    </w:p>
    <w:p w14:paraId="4A11938B" w14:textId="77777777" w:rsidR="009A15F0" w:rsidRDefault="009A15F0" w:rsidP="00B1387D">
      <w:pPr>
        <w:rPr>
          <w:b/>
          <w:lang w:val="en-US"/>
        </w:rPr>
      </w:pPr>
    </w:p>
    <w:p w14:paraId="5F5AA452" w14:textId="1CE9A2A7" w:rsidR="00B1387D" w:rsidRPr="001524E0" w:rsidRDefault="00B1387D" w:rsidP="00B1387D">
      <w:pPr>
        <w:rPr>
          <w:b/>
          <w:lang w:val="en-US"/>
        </w:rPr>
      </w:pPr>
      <w:r w:rsidRPr="001524E0">
        <w:rPr>
          <w:b/>
          <w:lang w:val="en-US"/>
        </w:rPr>
        <w:t>Author Contact Details</w:t>
      </w:r>
    </w:p>
    <w:p w14:paraId="335ED90C" w14:textId="77777777" w:rsidR="00B1387D" w:rsidRDefault="00B1387D" w:rsidP="00B1387D">
      <w:pPr>
        <w:rPr>
          <w:lang w:val="en-US"/>
        </w:rPr>
      </w:pPr>
      <w:r>
        <w:rPr>
          <w:lang w:val="en-US"/>
        </w:rPr>
        <w:t xml:space="preserve">Lennart Jølle, </w:t>
      </w:r>
      <w:r w:rsidRPr="001524E0">
        <w:rPr>
          <w:lang w:val="en-US"/>
        </w:rPr>
        <w:t>Department of Teacher Education</w:t>
      </w:r>
      <w:r>
        <w:rPr>
          <w:lang w:val="en-US"/>
        </w:rPr>
        <w:t xml:space="preserve">, </w:t>
      </w:r>
      <w:r w:rsidRPr="001524E0">
        <w:rPr>
          <w:lang w:val="en-US"/>
        </w:rPr>
        <w:t>Norwegian University of Science and Technology</w:t>
      </w:r>
      <w:r>
        <w:rPr>
          <w:lang w:val="en-US"/>
        </w:rPr>
        <w:t xml:space="preserve">, </w:t>
      </w:r>
      <w:r w:rsidRPr="001524E0">
        <w:rPr>
          <w:lang w:val="en-US"/>
        </w:rPr>
        <w:t>NO-7491 Trondheim, Norway</w:t>
      </w:r>
      <w:r>
        <w:rPr>
          <w:lang w:val="en-US"/>
        </w:rPr>
        <w:t xml:space="preserve">, </w:t>
      </w:r>
      <w:hyperlink r:id="rId8" w:history="1">
        <w:r w:rsidRPr="008C0283">
          <w:rPr>
            <w:rStyle w:val="Hyperkobling"/>
            <w:lang w:val="en-US"/>
          </w:rPr>
          <w:t>lennart.jolle@ntnu.no</w:t>
        </w:r>
      </w:hyperlink>
    </w:p>
    <w:p w14:paraId="4250367B" w14:textId="77777777" w:rsidR="009A15F0" w:rsidRDefault="009A15F0" w:rsidP="00B1387D">
      <w:pPr>
        <w:rPr>
          <w:lang w:val="en-US"/>
        </w:rPr>
      </w:pPr>
    </w:p>
    <w:p w14:paraId="58B9737B" w14:textId="1069B4F8" w:rsidR="00B1387D" w:rsidRDefault="00B1387D" w:rsidP="00B1387D">
      <w:pPr>
        <w:rPr>
          <w:lang w:val="en-US"/>
        </w:rPr>
      </w:pPr>
      <w:r>
        <w:rPr>
          <w:lang w:val="en-US"/>
        </w:rPr>
        <w:t xml:space="preserve">Gustaf B. Skar, </w:t>
      </w:r>
      <w:r w:rsidRPr="001524E0">
        <w:rPr>
          <w:lang w:val="en-US"/>
        </w:rPr>
        <w:t>Department of Teacher Education</w:t>
      </w:r>
      <w:r>
        <w:rPr>
          <w:lang w:val="en-US"/>
        </w:rPr>
        <w:t xml:space="preserve">, </w:t>
      </w:r>
      <w:r w:rsidRPr="001524E0">
        <w:rPr>
          <w:lang w:val="en-US"/>
        </w:rPr>
        <w:t>Norwegian University of Science and Technology</w:t>
      </w:r>
      <w:r>
        <w:rPr>
          <w:lang w:val="en-US"/>
        </w:rPr>
        <w:t xml:space="preserve">, </w:t>
      </w:r>
      <w:r w:rsidRPr="001524E0">
        <w:rPr>
          <w:lang w:val="en-US"/>
        </w:rPr>
        <w:t>NO-7491 Trondheim, Norway</w:t>
      </w:r>
      <w:r>
        <w:rPr>
          <w:lang w:val="en-US"/>
        </w:rPr>
        <w:t xml:space="preserve">, </w:t>
      </w:r>
      <w:hyperlink r:id="rId9" w:history="1">
        <w:r w:rsidRPr="008C0283">
          <w:rPr>
            <w:rStyle w:val="Hyperkobling"/>
            <w:lang w:val="en-US"/>
          </w:rPr>
          <w:t>gustaf.b.skar@ntnu.no</w:t>
        </w:r>
      </w:hyperlink>
      <w:r>
        <w:rPr>
          <w:lang w:val="en-US"/>
        </w:rPr>
        <w:t xml:space="preserve">, </w:t>
      </w:r>
      <w:hyperlink r:id="rId10" w:history="1">
        <w:r w:rsidRPr="008C0283">
          <w:rPr>
            <w:rStyle w:val="Hyperkobling"/>
            <w:lang w:val="en-US"/>
          </w:rPr>
          <w:t>https://orcid.org/0000-0002-6486-396X</w:t>
        </w:r>
      </w:hyperlink>
      <w:r>
        <w:rPr>
          <w:lang w:val="en-US"/>
        </w:rPr>
        <w:t xml:space="preserve"> </w:t>
      </w:r>
    </w:p>
    <w:p w14:paraId="32AC4C10" w14:textId="77777777" w:rsidR="009A15F0" w:rsidRDefault="009A15F0" w:rsidP="00B1387D">
      <w:pPr>
        <w:rPr>
          <w:b/>
          <w:lang w:val="en-US"/>
        </w:rPr>
      </w:pPr>
    </w:p>
    <w:p w14:paraId="5D901285" w14:textId="66B7C277" w:rsidR="00B1387D" w:rsidRPr="001524E0" w:rsidRDefault="00B1387D" w:rsidP="00B1387D">
      <w:pPr>
        <w:rPr>
          <w:b/>
          <w:lang w:val="en-US"/>
        </w:rPr>
      </w:pPr>
      <w:r w:rsidRPr="001524E0">
        <w:rPr>
          <w:b/>
          <w:lang w:val="en-US"/>
        </w:rPr>
        <w:t>Corresponding Author</w:t>
      </w:r>
    </w:p>
    <w:p w14:paraId="7B23542D" w14:textId="77777777" w:rsidR="00B1387D" w:rsidRPr="001524E0" w:rsidRDefault="00B1387D" w:rsidP="00B1387D">
      <w:pPr>
        <w:rPr>
          <w:lang w:val="en-US"/>
        </w:rPr>
      </w:pPr>
      <w:r>
        <w:rPr>
          <w:lang w:val="en-US"/>
        </w:rPr>
        <w:t>Gustaf B. Skar</w:t>
      </w:r>
    </w:p>
    <w:p w14:paraId="7A164351" w14:textId="15389D06" w:rsidR="001A7E99" w:rsidRDefault="001A7E99">
      <w:pPr>
        <w:pStyle w:val="Overskrift1"/>
        <w:spacing w:line="240" w:lineRule="auto"/>
        <w:rPr>
          <w:rFonts w:ascii="Times New Roman" w:hAnsi="Times New Roman" w:cs="Times New Roman"/>
          <w:lang w:val="en-GB"/>
        </w:rPr>
      </w:pPr>
    </w:p>
    <w:p w14:paraId="37ECAEDF" w14:textId="636896A3" w:rsidR="001A7E99" w:rsidRDefault="001A7E99" w:rsidP="00B1387D">
      <w:pPr>
        <w:rPr>
          <w:lang w:val="en-GB"/>
        </w:rPr>
      </w:pPr>
    </w:p>
    <w:p w14:paraId="3E67E340" w14:textId="2AAD4F93" w:rsidR="001A7E99" w:rsidRDefault="001A7E99" w:rsidP="00B1387D">
      <w:pPr>
        <w:rPr>
          <w:lang w:val="en-GB"/>
        </w:rPr>
      </w:pPr>
    </w:p>
    <w:p w14:paraId="55D290CB" w14:textId="38113C9D" w:rsidR="001A7E99" w:rsidRPr="009A15F0" w:rsidRDefault="009A15F0" w:rsidP="00B1387D">
      <w:pPr>
        <w:rPr>
          <w:b/>
          <w:lang w:val="en-GB"/>
        </w:rPr>
      </w:pPr>
      <w:r>
        <w:rPr>
          <w:lang w:val="en-GB"/>
        </w:rPr>
        <w:br w:type="column"/>
      </w:r>
      <w:r w:rsidR="001A7E99" w:rsidRPr="009A15F0">
        <w:rPr>
          <w:b/>
          <w:lang w:val="en-GB"/>
        </w:rPr>
        <w:lastRenderedPageBreak/>
        <w:t>Abstract:</w:t>
      </w:r>
    </w:p>
    <w:p w14:paraId="7524F335" w14:textId="731D634C" w:rsidR="001A7E99" w:rsidRPr="00B1387D" w:rsidRDefault="001A7E99" w:rsidP="00B1387D">
      <w:pPr>
        <w:rPr>
          <w:lang w:val="en-GB"/>
        </w:rPr>
      </w:pPr>
      <w:r w:rsidRPr="001A7E99">
        <w:rPr>
          <w:lang w:val="en-GB"/>
        </w:rPr>
        <w:t xml:space="preserve">This paper reports findings from a project called “The National Panel of </w:t>
      </w:r>
      <w:proofErr w:type="spellStart"/>
      <w:r w:rsidRPr="001A7E99">
        <w:rPr>
          <w:lang w:val="en-GB"/>
        </w:rPr>
        <w:t>Raters</w:t>
      </w:r>
      <w:proofErr w:type="spellEnd"/>
      <w:r w:rsidRPr="001A7E99">
        <w:rPr>
          <w:lang w:val="en-GB"/>
        </w:rPr>
        <w:t xml:space="preserve">” (NPR) that </w:t>
      </w:r>
      <w:proofErr w:type="gramStart"/>
      <w:r w:rsidRPr="001A7E99">
        <w:rPr>
          <w:lang w:val="en-GB"/>
        </w:rPr>
        <w:t>took</w:t>
      </w:r>
      <w:proofErr w:type="gramEnd"/>
      <w:r w:rsidRPr="001A7E99">
        <w:rPr>
          <w:lang w:val="en-GB"/>
        </w:rPr>
        <w:t xml:space="preserve"> place within a writing test program in Norway (2010-2016). A recent research project found individual differences between the </w:t>
      </w:r>
      <w:proofErr w:type="spellStart"/>
      <w:r w:rsidRPr="001A7E99">
        <w:rPr>
          <w:lang w:val="en-GB"/>
        </w:rPr>
        <w:t>raters</w:t>
      </w:r>
      <w:proofErr w:type="spellEnd"/>
      <w:r w:rsidRPr="001A7E99">
        <w:rPr>
          <w:lang w:val="en-GB"/>
        </w:rPr>
        <w:t xml:space="preserve"> in the NPR. This paper reports results from an explorative follow up-study where 63 NPR members were surveyed with 23 items that were dilemma-like in the sense that deviating from the NPR rules would follow another </w:t>
      </w:r>
      <w:r w:rsidR="009A15F0">
        <w:rPr>
          <w:lang w:val="en-GB"/>
        </w:rPr>
        <w:t>–</w:t>
      </w:r>
      <w:r w:rsidRPr="001A7E99">
        <w:rPr>
          <w:lang w:val="en-GB"/>
        </w:rPr>
        <w:t xml:space="preserve"> but socially acceptable </w:t>
      </w:r>
      <w:r w:rsidR="009A15F0">
        <w:rPr>
          <w:lang w:val="en-GB"/>
        </w:rPr>
        <w:t>–</w:t>
      </w:r>
      <w:bookmarkStart w:id="0" w:name="_GoBack"/>
      <w:bookmarkEnd w:id="0"/>
      <w:r w:rsidRPr="001A7E99">
        <w:rPr>
          <w:lang w:val="en-GB"/>
        </w:rPr>
        <w:t xml:space="preserve"> rationale. Four NPR members participated in a follow-up interview in which they motivated why they had agreed or disagreed with certain items. The results indicate two distinctly different stances toward rating work, with one stance threatening the validity of the scoring process.</w:t>
      </w:r>
    </w:p>
    <w:p w14:paraId="5E55CE92" w14:textId="4153494D" w:rsidR="001A7E99" w:rsidRDefault="001A7E99" w:rsidP="00B1387D">
      <w:pPr>
        <w:rPr>
          <w:lang w:val="en-GB"/>
        </w:rPr>
      </w:pPr>
    </w:p>
    <w:p w14:paraId="7F290F57" w14:textId="77777777" w:rsidR="009A15F0" w:rsidRPr="009A15F0" w:rsidRDefault="009A15F0" w:rsidP="001A7E99">
      <w:pPr>
        <w:rPr>
          <w:b/>
          <w:lang w:val="en-GB"/>
        </w:rPr>
      </w:pPr>
      <w:r w:rsidRPr="009A15F0">
        <w:rPr>
          <w:b/>
          <w:lang w:val="en-GB"/>
        </w:rPr>
        <w:t>Key Words:</w:t>
      </w:r>
    </w:p>
    <w:p w14:paraId="58854FB0" w14:textId="4A10BCD5" w:rsidR="001A7E99" w:rsidRPr="001A7E99" w:rsidRDefault="001A7E99" w:rsidP="001A7E99">
      <w:pPr>
        <w:rPr>
          <w:lang w:val="en-GB"/>
        </w:rPr>
      </w:pPr>
      <w:r w:rsidRPr="001A7E99">
        <w:rPr>
          <w:lang w:val="en-GB"/>
        </w:rPr>
        <w:t>Writing assessment</w:t>
      </w:r>
    </w:p>
    <w:p w14:paraId="0D4EF53F" w14:textId="77777777" w:rsidR="001A7E99" w:rsidRPr="001A7E99" w:rsidRDefault="001A7E99" w:rsidP="001A7E99">
      <w:pPr>
        <w:rPr>
          <w:lang w:val="en-GB"/>
        </w:rPr>
      </w:pPr>
      <w:r w:rsidRPr="001A7E99">
        <w:rPr>
          <w:lang w:val="en-GB"/>
        </w:rPr>
        <w:t>Reliability</w:t>
      </w:r>
    </w:p>
    <w:p w14:paraId="2923315A" w14:textId="77777777" w:rsidR="001A7E99" w:rsidRPr="001A7E99" w:rsidRDefault="001A7E99" w:rsidP="001A7E99">
      <w:pPr>
        <w:rPr>
          <w:lang w:val="en-GB"/>
        </w:rPr>
      </w:pPr>
      <w:r w:rsidRPr="001A7E99">
        <w:rPr>
          <w:lang w:val="en-GB"/>
        </w:rPr>
        <w:t>Validity</w:t>
      </w:r>
    </w:p>
    <w:p w14:paraId="332FE8D0" w14:textId="46291DC4" w:rsidR="001A7E99" w:rsidRPr="00B1387D" w:rsidRDefault="001A7E99" w:rsidP="00B1387D">
      <w:pPr>
        <w:rPr>
          <w:lang w:val="en-GB"/>
        </w:rPr>
      </w:pPr>
      <w:proofErr w:type="spellStart"/>
      <w:r w:rsidRPr="001A7E99">
        <w:rPr>
          <w:lang w:val="en-GB"/>
        </w:rPr>
        <w:t>Rater</w:t>
      </w:r>
      <w:proofErr w:type="spellEnd"/>
      <w:r w:rsidRPr="001A7E99">
        <w:rPr>
          <w:lang w:val="en-GB"/>
        </w:rPr>
        <w:t xml:space="preserve"> training</w:t>
      </w:r>
    </w:p>
    <w:p w14:paraId="3B7252B0" w14:textId="77777777" w:rsidR="001A7E99" w:rsidRPr="00B1387D" w:rsidRDefault="001A7E99" w:rsidP="00B1387D">
      <w:pPr>
        <w:rPr>
          <w:lang w:val="en-GB"/>
        </w:rPr>
      </w:pPr>
    </w:p>
    <w:p w14:paraId="3F746CD0" w14:textId="1CE294C7" w:rsidR="00100F3C" w:rsidRPr="00E03354" w:rsidRDefault="001A7E99">
      <w:pPr>
        <w:pStyle w:val="Overskrift1"/>
        <w:spacing w:line="240" w:lineRule="auto"/>
        <w:rPr>
          <w:rFonts w:ascii="Times New Roman" w:hAnsi="Times New Roman" w:cs="Times New Roman"/>
          <w:lang w:val="en-GB"/>
        </w:rPr>
      </w:pPr>
      <w:r w:rsidRPr="00B1387D">
        <w:rPr>
          <w:lang w:val="en-GB"/>
        </w:rPr>
        <w:br w:type="column"/>
      </w:r>
      <w:r w:rsidR="00262849" w:rsidRPr="00E03354">
        <w:rPr>
          <w:rFonts w:ascii="Times New Roman" w:hAnsi="Times New Roman" w:cs="Times New Roman"/>
          <w:lang w:val="en-GB"/>
        </w:rPr>
        <w:lastRenderedPageBreak/>
        <w:t>“</w:t>
      </w:r>
      <w:r w:rsidR="00BE522C" w:rsidRPr="00E03354">
        <w:rPr>
          <w:rFonts w:ascii="Times New Roman" w:hAnsi="Times New Roman" w:cs="Times New Roman"/>
          <w:lang w:val="en-GB"/>
        </w:rPr>
        <w:t>Digging for Gold</w:t>
      </w:r>
      <w:r w:rsidR="00262849" w:rsidRPr="00E03354">
        <w:rPr>
          <w:rFonts w:ascii="Times New Roman" w:hAnsi="Times New Roman" w:cs="Times New Roman"/>
          <w:lang w:val="en-GB"/>
        </w:rPr>
        <w:t>”</w:t>
      </w:r>
      <w:r w:rsidR="00675F33" w:rsidRPr="00E03354">
        <w:rPr>
          <w:rFonts w:ascii="Times New Roman" w:hAnsi="Times New Roman" w:cs="Times New Roman"/>
          <w:lang w:val="en-GB"/>
        </w:rPr>
        <w:t xml:space="preserve"> </w:t>
      </w:r>
      <w:r w:rsidR="00BE522C" w:rsidRPr="00E03354">
        <w:rPr>
          <w:rFonts w:ascii="Times New Roman" w:hAnsi="Times New Roman" w:cs="Times New Roman"/>
          <w:lang w:val="en-GB"/>
        </w:rPr>
        <w:t xml:space="preserve">or </w:t>
      </w:r>
      <w:r w:rsidR="00262849" w:rsidRPr="00E03354">
        <w:rPr>
          <w:rFonts w:ascii="Times New Roman" w:hAnsi="Times New Roman" w:cs="Times New Roman"/>
          <w:lang w:val="en-GB"/>
        </w:rPr>
        <w:t>“</w:t>
      </w:r>
      <w:r w:rsidR="00BE522C" w:rsidRPr="00E03354">
        <w:rPr>
          <w:rFonts w:ascii="Times New Roman" w:hAnsi="Times New Roman" w:cs="Times New Roman"/>
          <w:lang w:val="en-GB"/>
        </w:rPr>
        <w:t>Sticking to the Criteria</w:t>
      </w:r>
      <w:r w:rsidR="00262849" w:rsidRPr="00E03354">
        <w:rPr>
          <w:rFonts w:ascii="Times New Roman" w:hAnsi="Times New Roman" w:cs="Times New Roman"/>
          <w:lang w:val="en-GB"/>
        </w:rPr>
        <w:t>”</w:t>
      </w:r>
      <w:r w:rsidR="00BE522C" w:rsidRPr="00E03354">
        <w:rPr>
          <w:rFonts w:ascii="Times New Roman" w:hAnsi="Times New Roman" w:cs="Times New Roman"/>
          <w:lang w:val="en-GB"/>
        </w:rPr>
        <w:t xml:space="preserve">: Teachers’ Rationales </w:t>
      </w:r>
      <w:r w:rsidR="00203DEE" w:rsidRPr="00E03354">
        <w:rPr>
          <w:rFonts w:ascii="Times New Roman" w:hAnsi="Times New Roman" w:cs="Times New Roman"/>
          <w:lang w:val="en-GB"/>
        </w:rPr>
        <w:t>W</w:t>
      </w:r>
      <w:r w:rsidR="00BE522C" w:rsidRPr="00E03354">
        <w:rPr>
          <w:rFonts w:ascii="Times New Roman" w:hAnsi="Times New Roman" w:cs="Times New Roman"/>
          <w:lang w:val="en-GB"/>
        </w:rPr>
        <w:t xml:space="preserve">hen Serving </w:t>
      </w:r>
      <w:r w:rsidR="00003E12" w:rsidRPr="00E03354">
        <w:rPr>
          <w:rFonts w:ascii="Times New Roman" w:hAnsi="Times New Roman" w:cs="Times New Roman"/>
          <w:lang w:val="en-GB"/>
        </w:rPr>
        <w:t>a</w:t>
      </w:r>
      <w:r w:rsidR="00BE522C" w:rsidRPr="00E03354">
        <w:rPr>
          <w:rFonts w:ascii="Times New Roman" w:hAnsi="Times New Roman" w:cs="Times New Roman"/>
          <w:lang w:val="en-GB"/>
        </w:rPr>
        <w:t xml:space="preserve">s Professional </w:t>
      </w:r>
      <w:proofErr w:type="spellStart"/>
      <w:r w:rsidR="00BE522C" w:rsidRPr="00E03354">
        <w:rPr>
          <w:rFonts w:ascii="Times New Roman" w:hAnsi="Times New Roman" w:cs="Times New Roman"/>
          <w:lang w:val="en-GB"/>
        </w:rPr>
        <w:t>Raters</w:t>
      </w:r>
      <w:proofErr w:type="spellEnd"/>
    </w:p>
    <w:p w14:paraId="4321827F" w14:textId="77777777" w:rsidR="00100F3C" w:rsidRPr="00E03354" w:rsidRDefault="00BE522C">
      <w:pPr>
        <w:pStyle w:val="Overskrift2"/>
        <w:spacing w:line="240" w:lineRule="auto"/>
        <w:rPr>
          <w:rFonts w:ascii="Times New Roman" w:hAnsi="Times New Roman" w:cs="Times New Roman"/>
          <w:lang w:val="en-GB"/>
        </w:rPr>
      </w:pPr>
      <w:bookmarkStart w:id="1" w:name="_tk5urgmyya5e" w:colFirst="0" w:colLast="0"/>
      <w:bookmarkEnd w:id="1"/>
      <w:r w:rsidRPr="00E03354">
        <w:rPr>
          <w:rFonts w:ascii="Times New Roman" w:hAnsi="Times New Roman" w:cs="Times New Roman"/>
          <w:lang w:val="en-GB"/>
        </w:rPr>
        <w:t>Introduction</w:t>
      </w:r>
    </w:p>
    <w:p w14:paraId="77981694" w14:textId="577E89FD"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 xml:space="preserve">This paper presents results from an exploratory investigation into </w:t>
      </w:r>
      <w:r w:rsidR="00675F33" w:rsidRPr="00E03354">
        <w:rPr>
          <w:rFonts w:ascii="Times New Roman" w:hAnsi="Times New Roman" w:cs="Times New Roman"/>
          <w:lang w:val="en-GB"/>
        </w:rPr>
        <w:t>the</w:t>
      </w:r>
      <w:r w:rsidRPr="00E03354">
        <w:rPr>
          <w:rFonts w:ascii="Times New Roman" w:hAnsi="Times New Roman" w:cs="Times New Roman"/>
          <w:lang w:val="en-GB"/>
        </w:rPr>
        <w:t xml:space="preserve"> </w:t>
      </w:r>
      <w:r w:rsidR="00B26F69" w:rsidRPr="00E03354">
        <w:rPr>
          <w:rFonts w:ascii="Times New Roman" w:hAnsi="Times New Roman" w:cs="Times New Roman"/>
          <w:lang w:val="en-GB"/>
        </w:rPr>
        <w:t>approaches to assessment</w:t>
      </w:r>
      <w:r w:rsidR="00675F33" w:rsidRPr="00E03354">
        <w:rPr>
          <w:rFonts w:ascii="Times New Roman" w:hAnsi="Times New Roman" w:cs="Times New Roman"/>
          <w:lang w:val="en-GB"/>
        </w:rPr>
        <w:t xml:space="preserve"> of teachers </w:t>
      </w:r>
      <w:r w:rsidRPr="00E03354">
        <w:rPr>
          <w:rFonts w:ascii="Times New Roman" w:hAnsi="Times New Roman" w:cs="Times New Roman"/>
          <w:lang w:val="en-GB"/>
        </w:rPr>
        <w:t xml:space="preserve">when serving as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675F33" w:rsidRPr="00E03354">
        <w:rPr>
          <w:rFonts w:ascii="Times New Roman" w:hAnsi="Times New Roman" w:cs="Times New Roman"/>
          <w:lang w:val="en-GB"/>
        </w:rPr>
        <w:t>on</w:t>
      </w:r>
      <w:r w:rsidRPr="00E03354">
        <w:rPr>
          <w:rFonts w:ascii="Times New Roman" w:hAnsi="Times New Roman" w:cs="Times New Roman"/>
          <w:lang w:val="en-GB"/>
        </w:rPr>
        <w:t xml:space="preserve"> a professional writing assessment panel. In Scandinavia, as in many places throughout the world, language teachers are hired to </w:t>
      </w:r>
      <w:r w:rsidR="00675F33" w:rsidRPr="00E03354">
        <w:rPr>
          <w:rFonts w:ascii="Times New Roman" w:hAnsi="Times New Roman" w:cs="Times New Roman"/>
          <w:lang w:val="en-GB"/>
        </w:rPr>
        <w:t>serve</w:t>
      </w:r>
      <w:r w:rsidRPr="00E03354">
        <w:rPr>
          <w:rFonts w:ascii="Times New Roman" w:hAnsi="Times New Roman" w:cs="Times New Roman"/>
          <w:lang w:val="en-GB"/>
        </w:rPr>
        <w:t xml:space="preserve"> as professional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675F33" w:rsidRPr="00E03354">
        <w:rPr>
          <w:rFonts w:ascii="Times New Roman" w:hAnsi="Times New Roman" w:cs="Times New Roman"/>
          <w:lang w:val="en-GB"/>
        </w:rPr>
        <w:t>for</w:t>
      </w:r>
      <w:r w:rsidRPr="00E03354">
        <w:rPr>
          <w:rFonts w:ascii="Times New Roman" w:hAnsi="Times New Roman" w:cs="Times New Roman"/>
          <w:lang w:val="en-GB"/>
        </w:rPr>
        <w:t xml:space="preserve"> writing assessment program</w:t>
      </w:r>
      <w:r w:rsidR="00675F33" w:rsidRPr="00E03354">
        <w:rPr>
          <w:rFonts w:ascii="Times New Roman" w:hAnsi="Times New Roman" w:cs="Times New Roman"/>
          <w:lang w:val="en-GB"/>
        </w:rPr>
        <w:t>me</w:t>
      </w:r>
      <w:r w:rsidRPr="00E03354">
        <w:rPr>
          <w:rFonts w:ascii="Times New Roman" w:hAnsi="Times New Roman" w:cs="Times New Roman"/>
          <w:lang w:val="en-GB"/>
        </w:rPr>
        <w:t xml:space="preserve">s. In Norway, for example, teachers are hired as </w:t>
      </w:r>
      <w:r w:rsidR="00675F33" w:rsidRPr="00E03354">
        <w:rPr>
          <w:rFonts w:ascii="Times New Roman" w:hAnsi="Times New Roman" w:cs="Times New Roman"/>
          <w:lang w:val="en-GB"/>
        </w:rPr>
        <w:t>‘</w:t>
      </w:r>
      <w:r w:rsidRPr="00E03354">
        <w:rPr>
          <w:rFonts w:ascii="Times New Roman" w:hAnsi="Times New Roman" w:cs="Times New Roman"/>
          <w:lang w:val="en-GB"/>
        </w:rPr>
        <w:t>censors</w:t>
      </w:r>
      <w:r w:rsidR="00675F33" w:rsidRPr="00E03354">
        <w:rPr>
          <w:rFonts w:ascii="Times New Roman" w:hAnsi="Times New Roman" w:cs="Times New Roman"/>
          <w:lang w:val="en-GB"/>
        </w:rPr>
        <w:t>’</w:t>
      </w:r>
      <w:r w:rsidRPr="00E03354">
        <w:rPr>
          <w:rFonts w:ascii="Times New Roman" w:hAnsi="Times New Roman" w:cs="Times New Roman"/>
          <w:lang w:val="en-GB"/>
        </w:rPr>
        <w:t xml:space="preserve"> </w:t>
      </w:r>
      <w:r w:rsidR="00B26F69" w:rsidRPr="00E03354">
        <w:rPr>
          <w:rFonts w:ascii="Times New Roman" w:hAnsi="Times New Roman" w:cs="Times New Roman"/>
          <w:lang w:val="en-GB"/>
        </w:rPr>
        <w:t xml:space="preserve">to rate Norwegian written. In addition, teachers in </w:t>
      </w:r>
      <w:r w:rsidRPr="00E03354">
        <w:rPr>
          <w:rFonts w:ascii="Times New Roman" w:hAnsi="Times New Roman" w:cs="Times New Roman"/>
          <w:lang w:val="en-GB"/>
        </w:rPr>
        <w:t>Scandinavian school systems actively contribute to school leaving certificates through classroom-based assessment</w:t>
      </w:r>
      <w:r w:rsidR="00675F33" w:rsidRPr="00E03354">
        <w:rPr>
          <w:rFonts w:ascii="Times New Roman" w:hAnsi="Times New Roman" w:cs="Times New Roman"/>
          <w:lang w:val="en-GB"/>
        </w:rPr>
        <w:t>s.</w:t>
      </w:r>
      <w:r w:rsidRPr="00E03354">
        <w:rPr>
          <w:rFonts w:ascii="Times New Roman" w:hAnsi="Times New Roman" w:cs="Times New Roman"/>
          <w:lang w:val="en-GB"/>
        </w:rPr>
        <w:t xml:space="preserve">  </w:t>
      </w:r>
    </w:p>
    <w:p w14:paraId="20A720CE" w14:textId="03535698" w:rsidR="00675F33"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Previous research</w:t>
      </w:r>
      <w:r w:rsidR="00675F33" w:rsidRPr="00E03354">
        <w:rPr>
          <w:rFonts w:ascii="Times New Roman" w:hAnsi="Times New Roman" w:cs="Times New Roman"/>
          <w:lang w:val="en-GB"/>
        </w:rPr>
        <w:t xml:space="preserve"> has</w:t>
      </w:r>
      <w:r w:rsidRPr="00E03354">
        <w:rPr>
          <w:rFonts w:ascii="Times New Roman" w:hAnsi="Times New Roman" w:cs="Times New Roman"/>
          <w:lang w:val="en-GB"/>
        </w:rPr>
        <w:t xml:space="preserve"> indicate</w:t>
      </w:r>
      <w:r w:rsidR="00675F33" w:rsidRPr="00E03354">
        <w:rPr>
          <w:rFonts w:ascii="Times New Roman" w:hAnsi="Times New Roman" w:cs="Times New Roman"/>
          <w:lang w:val="en-GB"/>
        </w:rPr>
        <w:t>d</w:t>
      </w:r>
      <w:r w:rsidRPr="00E03354">
        <w:rPr>
          <w:rFonts w:ascii="Times New Roman" w:hAnsi="Times New Roman" w:cs="Times New Roman"/>
          <w:lang w:val="en-GB"/>
        </w:rPr>
        <w:t xml:space="preserve"> substantial difficulties </w:t>
      </w:r>
      <w:r w:rsidR="00675F33" w:rsidRPr="00E03354">
        <w:rPr>
          <w:rFonts w:ascii="Times New Roman" w:hAnsi="Times New Roman" w:cs="Times New Roman"/>
          <w:lang w:val="en-GB"/>
        </w:rPr>
        <w:t>in</w:t>
      </w:r>
      <w:r w:rsidRPr="00E03354">
        <w:rPr>
          <w:rFonts w:ascii="Times New Roman" w:hAnsi="Times New Roman" w:cs="Times New Roman"/>
          <w:lang w:val="en-GB"/>
        </w:rPr>
        <w:t xml:space="preserve"> establishing so-called </w:t>
      </w:r>
      <w:r w:rsidR="00675F33" w:rsidRPr="00E03354">
        <w:rPr>
          <w:rFonts w:ascii="Times New Roman" w:hAnsi="Times New Roman" w:cs="Times New Roman"/>
          <w:lang w:val="en-GB"/>
        </w:rPr>
        <w:t>‘</w:t>
      </w:r>
      <w:r w:rsidRPr="00E03354">
        <w:rPr>
          <w:rFonts w:ascii="Times New Roman" w:hAnsi="Times New Roman" w:cs="Times New Roman"/>
          <w:lang w:val="en-GB"/>
        </w:rPr>
        <w:t>interpretive communities</w:t>
      </w:r>
      <w:r w:rsidR="00675F33"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"10.1177/074108802238011", "ISSN" : "07410883", "author" : [ { "dropping-particle" : "", "family" : "Berge", "given" : "Kjell Lars", "non-dropping-particle" : "", "parse-names" : false, "suffix" : "" } ], "container-title" : "Written Communication", "id" : "ITEM-1", "issue" : "4", "issued" : { "date-parts" : [ [ "2002", "10", "1" ] ] }, "page" : "458-492", "title" : "Hidden Norms in Assessment of Students\u2019 Exam Essays in Norwegian Upper Secondary Schools", "type" : "article-journal", "volume" : "19" }, "uris" : [ "http://www.mendeley.com/documents/?uuid=308e8be2-495b-4b81-82ee-f83a53d7f9ee" ] }, { "id" : "ITEM-2", "itemData" : { "author" : [ { "dropping-particle" : "", "family" : "White", "given" : "Edward M.", "non-dropping-particle" : "", "parse-names" : false, "suffix" : "" } ], "container-title" : "College Composition and Communication", "id" : "ITEM-2", "issue" : "4", "issued" : { "date-parts" : [ [ "1984" ] ] }, "page" : "400-409", "title" : "Holisticism", "type" : "article-journal", "volume" : "35" }, "uris" : [ "http://www.mendeley.com/documents/?uuid=02788b0e-df4a-49be-b510-25f593598eb2" ] } ], "mendeley" : { "formattedCitation" : "(Berge, 2002; White, 1984)", "plainTextFormattedCitation" : "(Berge, 2002; White, 1984)", "previouslyFormattedCitation" : "(Berge, 2002; White, 1984)"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(Berge, 2002; White, 1984)</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r w:rsidR="00675F33" w:rsidRPr="00E03354">
        <w:rPr>
          <w:rFonts w:ascii="Times New Roman" w:hAnsi="Times New Roman" w:cs="Times New Roman"/>
          <w:lang w:val="en-GB"/>
        </w:rPr>
        <w:t>which are</w:t>
      </w:r>
      <w:r w:rsidRPr="00E03354">
        <w:rPr>
          <w:rFonts w:ascii="Times New Roman" w:hAnsi="Times New Roman" w:cs="Times New Roman"/>
          <w:lang w:val="en-GB"/>
        </w:rPr>
        <w:t xml:space="preserve"> communities </w:t>
      </w:r>
      <w:r w:rsidR="00675F33" w:rsidRPr="00E03354">
        <w:rPr>
          <w:rFonts w:ascii="Times New Roman" w:hAnsi="Times New Roman" w:cs="Times New Roman"/>
          <w:lang w:val="en-GB"/>
        </w:rPr>
        <w:t>in which</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p>
    <w:p w14:paraId="46A24E2F" w14:textId="31E847DE" w:rsidR="00100F3C" w:rsidRPr="00E03354" w:rsidRDefault="00675F33" w:rsidP="00E03354">
      <w:pPr>
        <w:spacing w:line="480" w:lineRule="auto"/>
        <w:rPr>
          <w:rFonts w:ascii="Times New Roman" w:hAnsi="Times New Roman" w:cs="Times New Roman"/>
          <w:lang w:val="en-GB"/>
        </w:rPr>
      </w:pPr>
      <w:r w:rsidRPr="00E03354">
        <w:rPr>
          <w:rFonts w:ascii="Times New Roman" w:hAnsi="Times New Roman" w:cs="Times New Roman"/>
          <w:lang w:val="en-GB"/>
        </w:rPr>
        <w:t>‘</w:t>
      </w:r>
      <w:r w:rsidR="00BE522C" w:rsidRPr="00E03354">
        <w:rPr>
          <w:rFonts w:ascii="Times New Roman" w:hAnsi="Times New Roman" w:cs="Times New Roman"/>
          <w:lang w:val="en-GB"/>
        </w:rPr>
        <w:t>share beliefs about how to judge pieces of student writing and what features are associated with different levels of writing proficiency, i.e., interpreting texts in a similar fashion with similar norms</w:t>
      </w:r>
      <w:r w:rsidRPr="00E03354">
        <w:rPr>
          <w:rFonts w:ascii="Times New Roman" w:hAnsi="Times New Roman" w:cs="Times New Roman"/>
          <w:lang w:val="en-GB"/>
        </w:rPr>
        <w:t>’</w:t>
      </w:r>
      <w:r w:rsidR="00BE522C"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"locator" : "3", "uris" : [ "http://www.mendeley.com/documents/?uuid=09102255-9de4-4ff2-a1a3-415f8915b162" ] } ], "mendeley" : { "formattedCitation" : "(Skar &amp; J\u00f8lle, 2017, p. 3)", "plainTextFormattedCitation" : "(Skar &amp; J\u00f8lle, 2017, p. 3)", "previouslyFormattedCitation" : "(Skar &amp; J\u00f8lle, 2017, p. 3)"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w:t>
      </w:r>
      <w:r w:rsidR="000A5447">
        <w:rPr>
          <w:rFonts w:ascii="Times New Roman" w:hAnsi="Times New Roman" w:cs="Times New Roman"/>
          <w:noProof/>
          <w:lang w:val="en-GB"/>
        </w:rPr>
        <w:t>Skar &amp; Jølle</w:t>
      </w:r>
      <w:r w:rsidR="00277740" w:rsidRPr="00E03354">
        <w:rPr>
          <w:rFonts w:ascii="Times New Roman" w:hAnsi="Times New Roman" w:cs="Times New Roman"/>
          <w:noProof/>
          <w:lang w:val="en-GB"/>
        </w:rPr>
        <w:t>, 2017, p. 3)</w:t>
      </w:r>
      <w:r w:rsidR="00277740" w:rsidRPr="00E03354">
        <w:rPr>
          <w:rFonts w:ascii="Times New Roman" w:hAnsi="Times New Roman" w:cs="Times New Roman"/>
          <w:lang w:val="en-GB"/>
        </w:rPr>
        <w:fldChar w:fldCharType="end"/>
      </w:r>
      <w:r w:rsidR="00BE522C" w:rsidRPr="00E03354">
        <w:rPr>
          <w:rFonts w:ascii="Times New Roman" w:hAnsi="Times New Roman" w:cs="Times New Roman"/>
          <w:lang w:val="en-GB"/>
        </w:rPr>
        <w:t xml:space="preserve">. Small and large-scale studies in Norway and Sweden </w:t>
      </w:r>
      <w:r w:rsidR="000031D3" w:rsidRPr="00E03354">
        <w:rPr>
          <w:rFonts w:ascii="Times New Roman" w:hAnsi="Times New Roman" w:cs="Times New Roman"/>
          <w:lang w:val="en-GB"/>
        </w:rPr>
        <w:t xml:space="preserve">have </w:t>
      </w:r>
      <w:r w:rsidR="00BE522C" w:rsidRPr="00E03354">
        <w:rPr>
          <w:rFonts w:ascii="Times New Roman" w:hAnsi="Times New Roman" w:cs="Times New Roman"/>
          <w:lang w:val="en-GB"/>
        </w:rPr>
        <w:t>indicate</w:t>
      </w:r>
      <w:r w:rsidR="000031D3" w:rsidRPr="00E03354">
        <w:rPr>
          <w:rFonts w:ascii="Times New Roman" w:hAnsi="Times New Roman" w:cs="Times New Roman"/>
          <w:lang w:val="en-GB"/>
        </w:rPr>
        <w:t>d</w:t>
      </w:r>
      <w:r w:rsidR="00BE522C" w:rsidRPr="00E03354">
        <w:rPr>
          <w:rFonts w:ascii="Times New Roman" w:hAnsi="Times New Roman" w:cs="Times New Roman"/>
          <w:lang w:val="en-GB"/>
        </w:rPr>
        <w:t xml:space="preserve"> a general</w:t>
      </w:r>
      <w:r w:rsidR="000031D3" w:rsidRPr="00E03354">
        <w:rPr>
          <w:rFonts w:ascii="Times New Roman" w:hAnsi="Times New Roman" w:cs="Times New Roman"/>
          <w:lang w:val="en-GB"/>
        </w:rPr>
        <w:t>ly</w:t>
      </w:r>
      <w:r w:rsidR="00BE522C" w:rsidRPr="00E03354">
        <w:rPr>
          <w:rFonts w:ascii="Times New Roman" w:hAnsi="Times New Roman" w:cs="Times New Roman"/>
          <w:lang w:val="en-GB"/>
        </w:rPr>
        <w:t xml:space="preserve"> low reliability associated with writing assessment</w:t>
      </w:r>
      <w:r w:rsidR="000031D3" w:rsidRPr="00E03354">
        <w:rPr>
          <w:rFonts w:ascii="Times New Roman" w:hAnsi="Times New Roman" w:cs="Times New Roman"/>
          <w:lang w:val="en-GB"/>
        </w:rPr>
        <w:t>s</w:t>
      </w:r>
      <w:r w:rsidR="00BE522C"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"DOI" : "10.1007/978-3-319-50856-6_13", "author" : [ { "dropping-particle" : "", "family" : "Skar", "given" : "Gustaf Bernhard", "non-dropping-particle" : "", "parse-names" : false, "suffix" : "" }, { "dropping-particle" : "", "family" : "Thygesen", "given" : "Ragnar", "non-dropping-particle" : "", "parse-names" : false, "suffix" : "" }, { "dropping-particle" : "", "family" : "Evensen", "given" : "Lars Sigfred", "non-dropping-particle" : "", "parse-names" : false, "suffix" : "" } ], "chapter-number" : "13", "container-title" : "Standard Setting in Education", "editor" : [ { "dropping-particle" : "", "family" : "Bl\u00f6meke", "given" : "Sigrid", "non-dropping-particle" : "", "parse-names" : false, "suffix" : "" }, { "dropping-particle" : "", "family" : "Gustafsson", "given" : "Jan-Eric", "non-dropping-particle" : "", "parse-names" : false, "suffix" : "" } ], "id" : "ITEM-1", "issued" : { "date-parts" : [ [ "2017" ] ] }, "page" : "225-241", "publisher" : "Springer International Publishing AG", "publisher-place" : "New York", "title" : "Assessment for Learning and Standards: A Norwegian Strategy and Its Challenges", "type" : "chapter" }, "uris" : [ "http://www.mendeley.com/documents/?uuid=e03c818a-cf12-43cf-b407-8f288f992877" ] }, { "id" : "ITEM-2", "itemData" : { "author" : [ { "dropping-particle" : "", "family" : "Berge", "given" : "Kjell Lars", "non-dropping-particle" : "", "parse-names" : false, "suffix" : "" } ], "container-title" : "Ungdommers skrivekompetanse. Bind I: Norsksensuren som kvalitetsvurdering", "editor" : [ { "dropping-particle" : "", "family" : "Berge", "given" : "Kjell Lars", "non-dropping-particle" : "", "parse-names" : false, "suffix" : "" }, { "dropping-particle" : "", "family" : "Evensen", "given" : "Lars Sigfred", "non-dropping-particle" : "", "parse-names" : false, "suffix" : "" }, { "dropping-particle" : "", "family" : "Hertzberg", "given" : "Fr\u00f8ydis", "non-dropping-particle" : "", "parse-names" : false, "suffix" : "" }, { "dropping-particle" : "", "family" : "Vagle", "given" : "Wenche", "non-dropping-particle" : "", "parse-names" : false, "suffix" : "" } ], "id" : "ITEM-2", "issued" : { "date-parts" : [ [ "2005" ] ] }, "page" : "101-113", "publisher" : "Universitetsforlaget", "publisher-place" : "Oslo", "title" : "Studie 3: Skrivepr\u00f8vens p\u00e5litelighet", "type" : "chapter" }, "uris" : [ "http://www.mendeley.com/documents/?uuid=32f2ae9e-476d-41aa-a1ed-ab2d212e4368" ] }, { "id" : "ITEM-3", "itemData" : { "author" : [ { "dropping-particle" : "", "family" : "\u00d6stlund-Stj\u00e4rneg\u00e5rdh", "given" : "Eva", "non-dropping-particle" : "", "parse-names" : false, "suffix" : "" } ], "container-title" : "Bed\u00f6mar\u00f6verensst\u00e4mmelse vid bed\u00f6mning av nationella prov. 2009-04-14. Dnr 2008:286", "id" : "ITEM-3", "issued" : { "date-parts" : [ [ "2009" ] ] }, "publisher" : "Skolverket", "publisher-place" : "Stockholm", "title" : "Bed\u00f6mar\u00f6verensst\u00e4mmelse - \u00e4mnet Svenska", "type" : "chapter" }, "uris" : [ "http://www.mendeley.com/documents/?uuid=0cebd2bb-5c67-4eaf-b706-bd0b9f6a6001" ] } ], "mendeley" : { "formattedCitation" : "(Berge, 2005; Skar, Thygesen, &amp; Evensen, 2017; \u00d6stlund-Stj\u00e4rneg\u00e5rdh, 2009)", "manualFormatting" : "(Berge, 2005; Author 2, Thygesen, &amp; Evensen, 2017; \u00d6stlund-Stj\u00e4rneg\u00e5rdh, 2009)", "plainTextFormattedCitation" : "(Berge, 2005; Skar, Thygesen, &amp; Evensen, 2017; \u00d6stlund-Stj\u00e4rneg\u00e5rdh, 2009)", "previouslyFormattedCitation" : "(Berge, 2005; Skar, Thygesen, &amp; Evensen, 2017; \u00d6stlund-Stj\u00e4rneg\u00e5rdh, 2009)"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 xml:space="preserve">(Berge, 2005; </w:t>
      </w:r>
      <w:r w:rsidR="00E5394B">
        <w:rPr>
          <w:rFonts w:ascii="Times New Roman" w:hAnsi="Times New Roman" w:cs="Times New Roman"/>
          <w:noProof/>
          <w:lang w:val="en-GB"/>
        </w:rPr>
        <w:t>Skar</w:t>
      </w:r>
      <w:r w:rsidR="00277740" w:rsidRPr="00E03354">
        <w:rPr>
          <w:rFonts w:ascii="Times New Roman" w:hAnsi="Times New Roman" w:cs="Times New Roman"/>
          <w:noProof/>
          <w:lang w:val="en-GB"/>
        </w:rPr>
        <w:t xml:space="preserve">, </w:t>
      </w:r>
      <w:r w:rsidR="00375873">
        <w:rPr>
          <w:rFonts w:ascii="Times New Roman" w:hAnsi="Times New Roman" w:cs="Times New Roman"/>
          <w:noProof/>
          <w:lang w:val="en-GB"/>
        </w:rPr>
        <w:t>et al</w:t>
      </w:r>
      <w:r w:rsidR="00277740" w:rsidRPr="00E03354">
        <w:rPr>
          <w:rFonts w:ascii="Times New Roman" w:hAnsi="Times New Roman" w:cs="Times New Roman"/>
          <w:noProof/>
          <w:lang w:val="en-GB"/>
        </w:rPr>
        <w:t>, 2017; Östlund-Stjärnegårdh, 2009)</w:t>
      </w:r>
      <w:r w:rsidR="00277740" w:rsidRPr="00E03354">
        <w:rPr>
          <w:rFonts w:ascii="Times New Roman" w:hAnsi="Times New Roman" w:cs="Times New Roman"/>
          <w:lang w:val="en-GB"/>
        </w:rPr>
        <w:fldChar w:fldCharType="end"/>
      </w:r>
      <w:r w:rsidR="00BE522C" w:rsidRPr="00E03354">
        <w:rPr>
          <w:rFonts w:ascii="Times New Roman" w:hAnsi="Times New Roman" w:cs="Times New Roman"/>
          <w:lang w:val="en-GB"/>
        </w:rPr>
        <w:t xml:space="preserve">. Indeed, </w:t>
      </w:r>
      <w:r w:rsidR="000031D3" w:rsidRPr="00E03354">
        <w:rPr>
          <w:rFonts w:ascii="Times New Roman" w:hAnsi="Times New Roman" w:cs="Times New Roman"/>
          <w:lang w:val="en-GB"/>
        </w:rPr>
        <w:t xml:space="preserve">a </w:t>
      </w:r>
      <w:r w:rsidR="00BE522C" w:rsidRPr="00E03354">
        <w:rPr>
          <w:rFonts w:ascii="Times New Roman" w:hAnsi="Times New Roman" w:cs="Times New Roman"/>
          <w:lang w:val="en-GB"/>
        </w:rPr>
        <w:t xml:space="preserve">poor reliability </w:t>
      </w:r>
      <w:r w:rsidR="000031D3" w:rsidRPr="00E03354">
        <w:rPr>
          <w:rFonts w:ascii="Times New Roman" w:hAnsi="Times New Roman" w:cs="Times New Roman"/>
          <w:lang w:val="en-GB"/>
        </w:rPr>
        <w:t>of</w:t>
      </w:r>
      <w:r w:rsidR="00BE522C" w:rsidRPr="00E03354">
        <w:rPr>
          <w:rFonts w:ascii="Times New Roman" w:hAnsi="Times New Roman" w:cs="Times New Roman"/>
          <w:lang w:val="en-GB"/>
        </w:rPr>
        <w:t xml:space="preserve"> writing assessment</w:t>
      </w:r>
      <w:r w:rsidR="000031D3" w:rsidRPr="00E03354">
        <w:rPr>
          <w:rFonts w:ascii="Times New Roman" w:hAnsi="Times New Roman" w:cs="Times New Roman"/>
          <w:lang w:val="en-GB"/>
        </w:rPr>
        <w:t>s</w:t>
      </w:r>
      <w:r w:rsidR="00BE522C" w:rsidRPr="00E03354">
        <w:rPr>
          <w:rFonts w:ascii="Times New Roman" w:hAnsi="Times New Roman" w:cs="Times New Roman"/>
          <w:lang w:val="en-GB"/>
        </w:rPr>
        <w:t xml:space="preserve"> has been common internationally </w:t>
      </w:r>
      <w:r w:rsidR="000031D3" w:rsidRPr="00E03354">
        <w:rPr>
          <w:rFonts w:ascii="Times New Roman" w:hAnsi="Times New Roman" w:cs="Times New Roman"/>
          <w:lang w:val="en-GB"/>
        </w:rPr>
        <w:t xml:space="preserve">as well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"10.1177/026553229801500205", "ISSN" : "0265-5322", "author" : [ { "dropping-particle" : "", "family" : "Weigle", "given" : "Sara Cushing", "non-dropping-particle" : "", "parse-names" : false, "suffix" : "" } ], "container-title" : "Language Testing", "id" : "ITEM-1", "issue" : "2", "issued" : { "date-parts" : [ [ "1998", "4", "1" ] ] }, "page" : "263-287", "title" : "Using FACETS to model rater training effects", "type" : "article-journal", "volume" : "15" }, "prefix" : "e.g.", "uris" : [ "http://www.mendeley.com/documents/?uuid=ce034663-2629-4999-906b-1438bcfb977e" ] } ], "mendeley" : { "formattedCitation" : "(e.g. Weigle, 1998)", "plainTextFormattedCitation" : "(e.g. Weigle, 1998)", "previouslyFormattedCitation" : "(e.g. Weigle, 1998)"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(e.g. Weigle, 1998)</w:t>
      </w:r>
      <w:r w:rsidR="00277740" w:rsidRPr="00E03354">
        <w:rPr>
          <w:rFonts w:ascii="Times New Roman" w:hAnsi="Times New Roman" w:cs="Times New Roman"/>
          <w:lang w:val="en-GB"/>
        </w:rPr>
        <w:fldChar w:fldCharType="end"/>
      </w:r>
      <w:r w:rsidR="000031D3" w:rsidRPr="00E03354">
        <w:rPr>
          <w:rFonts w:ascii="Times New Roman" w:hAnsi="Times New Roman" w:cs="Times New Roman"/>
          <w:lang w:val="en-GB"/>
        </w:rPr>
        <w:t>. I</w:t>
      </w:r>
      <w:r w:rsidR="00BE522C" w:rsidRPr="00E03354">
        <w:rPr>
          <w:rFonts w:ascii="Times New Roman" w:hAnsi="Times New Roman" w:cs="Times New Roman"/>
          <w:lang w:val="en-GB"/>
        </w:rPr>
        <w:t>n fact</w:t>
      </w:r>
      <w:r w:rsidR="000031D3" w:rsidRPr="00E03354">
        <w:rPr>
          <w:rFonts w:ascii="Times New Roman" w:hAnsi="Times New Roman" w:cs="Times New Roman"/>
          <w:lang w:val="en-GB"/>
        </w:rPr>
        <w:t>, this has been</w:t>
      </w:r>
      <w:r w:rsidR="00BE522C" w:rsidRPr="00E03354">
        <w:rPr>
          <w:rFonts w:ascii="Times New Roman" w:hAnsi="Times New Roman" w:cs="Times New Roman"/>
          <w:lang w:val="en-GB"/>
        </w:rPr>
        <w:t xml:space="preserve"> so common that McNamara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"McNamara", "given" : "Timothy F.", "non-dropping-particle" : "", "parse-names" : false, "suffix" : "" } ], "id" : "ITEM-1", "issued" : { "date-parts" : [ [ "1996" ] ] }, "publisher" : "Longman", "publisher-place" : "New York", "title" : "Measuring second language performance", "type" : "book" }, "suppress-author" : 1, "uris" : [ "http://www.mendeley.com/documents/?uuid=398e6582-d7b0-4883-aaaa-aa26ee165d6a" ] } ], "mendeley" : { "formattedCitation" : "(1996)", "plainTextFormattedCitation" : "(1996)", "previouslyFormattedCitation" : "(1996)"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(1996)</w:t>
      </w:r>
      <w:r w:rsidR="00277740" w:rsidRPr="00E03354">
        <w:rPr>
          <w:rFonts w:ascii="Times New Roman" w:hAnsi="Times New Roman" w:cs="Times New Roman"/>
          <w:lang w:val="en-GB"/>
        </w:rPr>
        <w:fldChar w:fldCharType="end"/>
      </w:r>
      <w:r w:rsidR="00BE522C" w:rsidRPr="00E03354">
        <w:rPr>
          <w:rFonts w:ascii="Times New Roman" w:hAnsi="Times New Roman" w:cs="Times New Roman"/>
          <w:lang w:val="en-GB"/>
        </w:rPr>
        <w:t xml:space="preserve"> and </w:t>
      </w:r>
      <w:proofErr w:type="spellStart"/>
      <w:r w:rsidR="00BE522C" w:rsidRPr="00E03354">
        <w:rPr>
          <w:rFonts w:ascii="Times New Roman" w:hAnsi="Times New Roman" w:cs="Times New Roman"/>
          <w:lang w:val="en-GB"/>
        </w:rPr>
        <w:t>Eckes</w:t>
      </w:r>
      <w:proofErr w:type="spellEnd"/>
      <w:r w:rsidR="00BE522C"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"Eckes", "given" : "Thomas", "non-dropping-particle" : "", "parse-names" : false, "suffix" : "" } ], "edition" : "2", "id" : "ITEM-1", "issued" : { "date-parts" : [ [ "2015" ] ] }, "publisher" : "Peter Lang", "publisher-place" : "Frankfurt am Main", "title" : "Introduction to many-facet Rasch measurement: Analyzing and evaluating rater-mediated assessments", "type" : "book" }, "suppress-author" : 1, "uris" : [ "http://www.mendeley.com/documents/?uuid=f81bf7b0-107a-4ee5-808d-6b5b006a8411" ] } ], "mendeley" : { "formattedCitation" : "(2015)", "plainTextFormattedCitation" : "(2015)", "previouslyFormattedCitation" : "(2015)"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(2015)</w:t>
      </w:r>
      <w:r w:rsidR="00277740" w:rsidRPr="00E03354">
        <w:rPr>
          <w:rFonts w:ascii="Times New Roman" w:hAnsi="Times New Roman" w:cs="Times New Roman"/>
          <w:lang w:val="en-GB"/>
        </w:rPr>
        <w:fldChar w:fldCharType="end"/>
      </w:r>
      <w:r w:rsidR="00BE522C" w:rsidRPr="00E03354">
        <w:rPr>
          <w:rFonts w:ascii="Times New Roman" w:hAnsi="Times New Roman" w:cs="Times New Roman"/>
          <w:lang w:val="en-GB"/>
        </w:rPr>
        <w:t xml:space="preserve"> suggest</w:t>
      </w:r>
      <w:r w:rsidR="000031D3" w:rsidRPr="00E03354">
        <w:rPr>
          <w:rFonts w:ascii="Times New Roman" w:hAnsi="Times New Roman" w:cs="Times New Roman"/>
          <w:lang w:val="en-GB"/>
        </w:rPr>
        <w:t>ed</w:t>
      </w:r>
      <w:r w:rsidR="00BE522C" w:rsidRPr="00E03354">
        <w:rPr>
          <w:rFonts w:ascii="Times New Roman" w:hAnsi="Times New Roman" w:cs="Times New Roman"/>
          <w:lang w:val="en-GB"/>
        </w:rPr>
        <w:t xml:space="preserve"> the routine use of statistical techniques to compensate for </w:t>
      </w:r>
      <w:r w:rsidR="000031D3" w:rsidRPr="00E03354">
        <w:rPr>
          <w:rFonts w:ascii="Times New Roman" w:hAnsi="Times New Roman" w:cs="Times New Roman"/>
          <w:lang w:val="en-GB"/>
        </w:rPr>
        <w:t>‘</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errors</w:t>
      </w:r>
      <w:r w:rsidR="000031D3" w:rsidRPr="00E03354">
        <w:rPr>
          <w:rFonts w:ascii="Times New Roman" w:hAnsi="Times New Roman" w:cs="Times New Roman"/>
          <w:lang w:val="en-GB"/>
        </w:rPr>
        <w:t>’</w:t>
      </w:r>
      <w:r w:rsidR="00BE522C" w:rsidRPr="00E03354">
        <w:rPr>
          <w:rFonts w:ascii="Times New Roman" w:hAnsi="Times New Roman" w:cs="Times New Roman"/>
          <w:lang w:val="en-GB"/>
        </w:rPr>
        <w:t xml:space="preserve">. </w:t>
      </w:r>
    </w:p>
    <w:p w14:paraId="5B9E48A0" w14:textId="7530F3D5"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A recent study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"plainTextFormattedCitation" : "(Skar &amp; J\u00f8lle, 2017)", "previouslyFormattedCitation" : "(Skar &amp; J\u00f8lle, 2017)"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w:t>
      </w:r>
      <w:r w:rsidR="000A5447">
        <w:rPr>
          <w:rFonts w:ascii="Times New Roman" w:hAnsi="Times New Roman" w:cs="Times New Roman"/>
          <w:noProof/>
          <w:lang w:val="en-GB"/>
        </w:rPr>
        <w:t xml:space="preserve">Skar </w:t>
      </w:r>
      <w:r w:rsidR="003011F4">
        <w:rPr>
          <w:rFonts w:ascii="Times New Roman" w:hAnsi="Times New Roman" w:cs="Times New Roman"/>
          <w:noProof/>
          <w:lang w:val="en-GB"/>
        </w:rPr>
        <w:t xml:space="preserve">&amp; </w:t>
      </w:r>
      <w:r w:rsidR="000A5447">
        <w:rPr>
          <w:rFonts w:ascii="Times New Roman" w:hAnsi="Times New Roman" w:cs="Times New Roman"/>
          <w:noProof/>
          <w:lang w:val="en-GB"/>
        </w:rPr>
        <w:t>Jølle</w:t>
      </w:r>
      <w:r w:rsidR="00277740" w:rsidRPr="00E03354">
        <w:rPr>
          <w:rFonts w:ascii="Times New Roman" w:hAnsi="Times New Roman" w:cs="Times New Roman"/>
          <w:noProof/>
          <w:lang w:val="en-GB"/>
        </w:rPr>
        <w:t>, 2017)</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r w:rsidR="000031D3" w:rsidRPr="00E03354">
        <w:rPr>
          <w:rFonts w:ascii="Times New Roman" w:hAnsi="Times New Roman" w:cs="Times New Roman"/>
          <w:lang w:val="en-GB"/>
        </w:rPr>
        <w:t>on</w:t>
      </w:r>
      <w:r w:rsidRPr="00E03354">
        <w:rPr>
          <w:rFonts w:ascii="Times New Roman" w:hAnsi="Times New Roman" w:cs="Times New Roman"/>
          <w:lang w:val="en-GB"/>
        </w:rPr>
        <w:t xml:space="preserve"> a long-</w:t>
      </w:r>
      <w:r w:rsidR="000031D3" w:rsidRPr="00E03354">
        <w:rPr>
          <w:rFonts w:ascii="Times New Roman" w:hAnsi="Times New Roman" w:cs="Times New Roman"/>
          <w:lang w:val="en-GB"/>
        </w:rPr>
        <w:t>standing</w:t>
      </w:r>
      <w:r w:rsidRPr="00E03354">
        <w:rPr>
          <w:rFonts w:ascii="Times New Roman" w:hAnsi="Times New Roman" w:cs="Times New Roman"/>
          <w:lang w:val="en-GB"/>
        </w:rPr>
        <w:t xml:space="preserve"> writing assessment program</w:t>
      </w:r>
      <w:r w:rsidR="000031D3" w:rsidRPr="00E03354">
        <w:rPr>
          <w:rFonts w:ascii="Times New Roman" w:hAnsi="Times New Roman" w:cs="Times New Roman"/>
          <w:lang w:val="en-GB"/>
        </w:rPr>
        <w:t>me</w:t>
      </w:r>
      <w:r w:rsidRPr="00E03354">
        <w:rPr>
          <w:rFonts w:ascii="Times New Roman" w:hAnsi="Times New Roman" w:cs="Times New Roman"/>
          <w:lang w:val="en-GB"/>
        </w:rPr>
        <w:t xml:space="preserve"> has</w:t>
      </w:r>
      <w:r w:rsidR="001C4DFD" w:rsidRPr="00E03354">
        <w:rPr>
          <w:rFonts w:ascii="Times New Roman" w:hAnsi="Times New Roman" w:cs="Times New Roman"/>
          <w:lang w:val="en-GB"/>
        </w:rPr>
        <w:t xml:space="preserve"> provided a new understanding of</w:t>
      </w:r>
      <w:r w:rsidRPr="00E03354">
        <w:rPr>
          <w:rFonts w:ascii="Times New Roman" w:hAnsi="Times New Roman" w:cs="Times New Roman"/>
          <w:lang w:val="en-GB"/>
        </w:rPr>
        <w:t xml:space="preserve"> th</w:t>
      </w:r>
      <w:r w:rsidR="000031D3" w:rsidRPr="00E03354">
        <w:rPr>
          <w:rFonts w:ascii="Times New Roman" w:hAnsi="Times New Roman" w:cs="Times New Roman"/>
          <w:lang w:val="en-GB"/>
        </w:rPr>
        <w:t xml:space="preserve">is </w:t>
      </w:r>
      <w:r w:rsidRPr="00E03354">
        <w:rPr>
          <w:rFonts w:ascii="Times New Roman" w:hAnsi="Times New Roman" w:cs="Times New Roman"/>
          <w:lang w:val="en-GB"/>
        </w:rPr>
        <w:t>issue</w:t>
      </w:r>
      <w:r w:rsidR="000031D3" w:rsidRPr="00E03354">
        <w:rPr>
          <w:rFonts w:ascii="Times New Roman" w:hAnsi="Times New Roman" w:cs="Times New Roman"/>
          <w:lang w:val="en-GB"/>
        </w:rPr>
        <w:t>.</w:t>
      </w:r>
      <w:r w:rsidRPr="00E03354">
        <w:rPr>
          <w:rFonts w:ascii="Times New Roman" w:hAnsi="Times New Roman" w:cs="Times New Roman"/>
          <w:lang w:val="en-GB"/>
        </w:rPr>
        <w:t xml:space="preserve"> </w:t>
      </w:r>
      <w:r w:rsidR="000031D3" w:rsidRPr="00E03354">
        <w:rPr>
          <w:rFonts w:ascii="Times New Roman" w:hAnsi="Times New Roman" w:cs="Times New Roman"/>
          <w:lang w:val="en-GB"/>
        </w:rPr>
        <w:t>The results</w:t>
      </w:r>
      <w:r w:rsidRPr="00E03354">
        <w:rPr>
          <w:rFonts w:ascii="Times New Roman" w:hAnsi="Times New Roman" w:cs="Times New Roman"/>
          <w:lang w:val="en-GB"/>
        </w:rPr>
        <w:t xml:space="preserve"> suggested that </w:t>
      </w:r>
      <w:r w:rsidR="000031D3" w:rsidRPr="00E03354">
        <w:rPr>
          <w:rFonts w:ascii="Times New Roman" w:hAnsi="Times New Roman" w:cs="Times New Roman"/>
          <w:lang w:val="en-GB"/>
        </w:rPr>
        <w:t xml:space="preserve">a </w:t>
      </w:r>
      <w:r w:rsidRPr="00E03354">
        <w:rPr>
          <w:rFonts w:ascii="Times New Roman" w:hAnsi="Times New Roman" w:cs="Times New Roman"/>
          <w:lang w:val="en-GB"/>
        </w:rPr>
        <w:t xml:space="preserve">lack of reliability might be related to aspects beyond </w:t>
      </w:r>
      <w:r w:rsidR="000031D3" w:rsidRPr="00E03354">
        <w:rPr>
          <w:rFonts w:ascii="Times New Roman" w:hAnsi="Times New Roman" w:cs="Times New Roman"/>
          <w:lang w:val="en-GB"/>
        </w:rPr>
        <w:t>‘</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t>
      </w:r>
      <w:r w:rsidR="00066C7F" w:rsidRPr="00E03354">
        <w:rPr>
          <w:rFonts w:ascii="Times New Roman" w:hAnsi="Times New Roman" w:cs="Times New Roman"/>
          <w:lang w:val="en-GB"/>
        </w:rPr>
        <w:t>effect</w:t>
      </w:r>
      <w:r w:rsidR="000031D3" w:rsidRPr="00E03354">
        <w:rPr>
          <w:rFonts w:ascii="Times New Roman" w:hAnsi="Times New Roman" w:cs="Times New Roman"/>
          <w:lang w:val="en-GB"/>
        </w:rPr>
        <w:t>’</w:t>
      </w:r>
      <w:r w:rsidR="00066C7F" w:rsidRPr="00E03354">
        <w:rPr>
          <w:rFonts w:ascii="Times New Roman" w:hAnsi="Times New Roman" w:cs="Times New Roman"/>
          <w:lang w:val="en-GB"/>
        </w:rPr>
        <w:t xml:space="preserve"> (see below)</w:t>
      </w:r>
      <w:r w:rsidRPr="00E03354">
        <w:rPr>
          <w:rFonts w:ascii="Times New Roman" w:hAnsi="Times New Roman" w:cs="Times New Roman"/>
          <w:lang w:val="en-GB"/>
        </w:rPr>
        <w:t xml:space="preserve">. In this </w:t>
      </w:r>
      <w:r w:rsidR="0076163F" w:rsidRPr="00E03354">
        <w:rPr>
          <w:rFonts w:ascii="Times New Roman" w:hAnsi="Times New Roman" w:cs="Times New Roman"/>
          <w:lang w:val="en-GB"/>
        </w:rPr>
        <w:t>specific</w:t>
      </w:r>
      <w:r w:rsidRPr="00E03354">
        <w:rPr>
          <w:rFonts w:ascii="Times New Roman" w:hAnsi="Times New Roman" w:cs="Times New Roman"/>
          <w:lang w:val="en-GB"/>
        </w:rPr>
        <w:t xml:space="preserve"> setting, </w:t>
      </w:r>
      <w:r w:rsidR="000031D3" w:rsidRPr="00E03354">
        <w:rPr>
          <w:rFonts w:ascii="Times New Roman" w:hAnsi="Times New Roman" w:cs="Times New Roman"/>
          <w:lang w:val="en-GB"/>
        </w:rPr>
        <w:t xml:space="preserve">the </w:t>
      </w:r>
      <w:r w:rsidRPr="00E03354">
        <w:rPr>
          <w:rFonts w:ascii="Times New Roman" w:hAnsi="Times New Roman" w:cs="Times New Roman"/>
          <w:lang w:val="en-GB"/>
        </w:rPr>
        <w:t xml:space="preserve">findings indicated that the teachers </w:t>
      </w:r>
      <w:r w:rsidR="000031D3" w:rsidRPr="00E03354">
        <w:rPr>
          <w:rFonts w:ascii="Times New Roman" w:hAnsi="Times New Roman" w:cs="Times New Roman"/>
          <w:lang w:val="en-GB"/>
        </w:rPr>
        <w:t>who</w:t>
      </w:r>
      <w:r w:rsidRPr="00E03354">
        <w:rPr>
          <w:rFonts w:ascii="Times New Roman" w:hAnsi="Times New Roman" w:cs="Times New Roman"/>
          <w:lang w:val="en-GB"/>
        </w:rPr>
        <w:t xml:space="preserve"> were hired as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approached the rating tasks with varying motifs and rational</w:t>
      </w:r>
      <w:r w:rsidR="0076163F" w:rsidRPr="00E03354">
        <w:rPr>
          <w:rFonts w:ascii="Times New Roman" w:hAnsi="Times New Roman" w:cs="Times New Roman"/>
          <w:lang w:val="en-GB"/>
        </w:rPr>
        <w:t>e</w:t>
      </w:r>
      <w:r w:rsidRPr="00E03354">
        <w:rPr>
          <w:rFonts w:ascii="Times New Roman" w:hAnsi="Times New Roman" w:cs="Times New Roman"/>
          <w:lang w:val="en-GB"/>
        </w:rPr>
        <w:t>s. While they were aware of wh</w:t>
      </w:r>
      <w:r w:rsidR="0076163F" w:rsidRPr="00E03354">
        <w:rPr>
          <w:rFonts w:ascii="Times New Roman" w:hAnsi="Times New Roman" w:cs="Times New Roman"/>
          <w:lang w:val="en-GB"/>
        </w:rPr>
        <w:t>ich</w:t>
      </w:r>
      <w:r w:rsidRPr="00E03354">
        <w:rPr>
          <w:rFonts w:ascii="Times New Roman" w:hAnsi="Times New Roman" w:cs="Times New Roman"/>
          <w:lang w:val="en-GB"/>
        </w:rPr>
        <w:t xml:space="preserve"> procedures to follow, some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deviated from th</w:t>
      </w:r>
      <w:r w:rsidR="0076163F" w:rsidRPr="00E03354">
        <w:rPr>
          <w:rFonts w:ascii="Times New Roman" w:hAnsi="Times New Roman" w:cs="Times New Roman"/>
          <w:lang w:val="en-GB"/>
        </w:rPr>
        <w:t xml:space="preserve">em </w:t>
      </w:r>
      <w:r w:rsidRPr="00E03354">
        <w:rPr>
          <w:rFonts w:ascii="Times New Roman" w:hAnsi="Times New Roman" w:cs="Times New Roman"/>
          <w:lang w:val="en-GB"/>
        </w:rPr>
        <w:t xml:space="preserve">when they </w:t>
      </w:r>
      <w:r w:rsidR="00027E23" w:rsidRPr="00E03354">
        <w:rPr>
          <w:rFonts w:ascii="Times New Roman" w:hAnsi="Times New Roman" w:cs="Times New Roman"/>
          <w:lang w:val="en-GB"/>
        </w:rPr>
        <w:t xml:space="preserve">deemed </w:t>
      </w:r>
      <w:r w:rsidR="001C4DFD" w:rsidRPr="00E03354">
        <w:rPr>
          <w:rFonts w:ascii="Times New Roman" w:hAnsi="Times New Roman" w:cs="Times New Roman"/>
          <w:lang w:val="en-GB"/>
        </w:rPr>
        <w:t>appropriate</w:t>
      </w:r>
      <w:r w:rsidRPr="00E03354">
        <w:rPr>
          <w:rFonts w:ascii="Times New Roman" w:hAnsi="Times New Roman" w:cs="Times New Roman"/>
          <w:lang w:val="en-GB"/>
        </w:rPr>
        <w:t>. This paper presents the result</w:t>
      </w:r>
      <w:r w:rsidR="00027E23" w:rsidRPr="00E03354">
        <w:rPr>
          <w:rFonts w:ascii="Times New Roman" w:hAnsi="Times New Roman" w:cs="Times New Roman"/>
          <w:lang w:val="en-GB"/>
        </w:rPr>
        <w:t xml:space="preserve">s </w:t>
      </w:r>
      <w:r w:rsidRPr="00E03354">
        <w:rPr>
          <w:rFonts w:ascii="Times New Roman" w:hAnsi="Times New Roman" w:cs="Times New Roman"/>
          <w:lang w:val="en-GB"/>
        </w:rPr>
        <w:t xml:space="preserve">of an explorative follow-up study into teachers’ approaches to assessment work within the context of a professional rating panel. The purpose </w:t>
      </w:r>
      <w:r w:rsidR="00DC242A" w:rsidRPr="00E03354">
        <w:rPr>
          <w:rFonts w:ascii="Times New Roman" w:hAnsi="Times New Roman" w:cs="Times New Roman"/>
          <w:lang w:val="en-GB"/>
        </w:rPr>
        <w:t>was</w:t>
      </w:r>
      <w:r w:rsidRPr="00E03354">
        <w:rPr>
          <w:rFonts w:ascii="Times New Roman" w:hAnsi="Times New Roman" w:cs="Times New Roman"/>
          <w:lang w:val="en-GB"/>
        </w:rPr>
        <w:t xml:space="preserve"> to explore potential additional factors that may contribute to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variation </w:t>
      </w:r>
      <w:r w:rsidR="00DC242A" w:rsidRPr="00E03354">
        <w:rPr>
          <w:rFonts w:ascii="Times New Roman" w:hAnsi="Times New Roman" w:cs="Times New Roman"/>
          <w:lang w:val="en-GB"/>
        </w:rPr>
        <w:t>of</w:t>
      </w:r>
      <w:r w:rsidRPr="00E03354">
        <w:rPr>
          <w:rFonts w:ascii="Times New Roman" w:hAnsi="Times New Roman" w:cs="Times New Roman"/>
          <w:lang w:val="en-GB"/>
        </w:rPr>
        <w:t xml:space="preserve"> writing assessment</w:t>
      </w:r>
      <w:r w:rsidR="00DC242A" w:rsidRPr="00E03354">
        <w:rPr>
          <w:rFonts w:ascii="Times New Roman" w:hAnsi="Times New Roman" w:cs="Times New Roman"/>
          <w:lang w:val="en-GB"/>
        </w:rPr>
        <w:t>s</w:t>
      </w:r>
      <w:r w:rsidRPr="00E03354">
        <w:rPr>
          <w:rFonts w:ascii="Times New Roman" w:hAnsi="Times New Roman" w:cs="Times New Roman"/>
          <w:lang w:val="en-GB"/>
        </w:rPr>
        <w:t>.</w:t>
      </w:r>
    </w:p>
    <w:p w14:paraId="6254FD03" w14:textId="797A9DC5" w:rsidR="00100F3C" w:rsidRPr="00E03354" w:rsidRDefault="00BE522C">
      <w:pPr>
        <w:pStyle w:val="Overskrift2"/>
        <w:spacing w:line="240" w:lineRule="auto"/>
        <w:rPr>
          <w:rFonts w:ascii="Times New Roman" w:hAnsi="Times New Roman" w:cs="Times New Roman"/>
          <w:lang w:val="en-GB"/>
        </w:rPr>
      </w:pPr>
      <w:bookmarkStart w:id="2" w:name="_1xddv9l2wrlm" w:colFirst="0" w:colLast="0"/>
      <w:bookmarkEnd w:id="2"/>
      <w:proofErr w:type="spellStart"/>
      <w:r w:rsidRPr="00E03354">
        <w:rPr>
          <w:rFonts w:ascii="Times New Roman" w:hAnsi="Times New Roman" w:cs="Times New Roman"/>
          <w:lang w:val="en-GB"/>
        </w:rPr>
        <w:lastRenderedPageBreak/>
        <w:t>Rater</w:t>
      </w:r>
      <w:proofErr w:type="spellEnd"/>
      <w:r w:rsidRPr="00E03354">
        <w:rPr>
          <w:rFonts w:ascii="Times New Roman" w:hAnsi="Times New Roman" w:cs="Times New Roman"/>
          <w:lang w:val="en-GB"/>
        </w:rPr>
        <w:t xml:space="preserve"> E</w:t>
      </w:r>
      <w:r w:rsidR="00066C7F" w:rsidRPr="00E03354">
        <w:rPr>
          <w:rFonts w:ascii="Times New Roman" w:hAnsi="Times New Roman" w:cs="Times New Roman"/>
          <w:lang w:val="en-GB"/>
        </w:rPr>
        <w:t>ffect</w:t>
      </w:r>
      <w:r w:rsidRPr="00E03354">
        <w:rPr>
          <w:rFonts w:ascii="Times New Roman" w:hAnsi="Times New Roman" w:cs="Times New Roman"/>
          <w:lang w:val="en-GB"/>
        </w:rPr>
        <w:t>, Assessment Literacy, Assessment Identity and Conceptions</w:t>
      </w:r>
    </w:p>
    <w:p w14:paraId="717B4297" w14:textId="7207338D"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Broadly speaking,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reliability has been investigated either as </w:t>
      </w:r>
      <w:r w:rsidR="00DC242A" w:rsidRPr="00E03354">
        <w:rPr>
          <w:rFonts w:ascii="Times New Roman" w:hAnsi="Times New Roman" w:cs="Times New Roman"/>
          <w:lang w:val="en-GB"/>
        </w:rPr>
        <w:t xml:space="preserve">a </w:t>
      </w:r>
      <w:r w:rsidRPr="00E03354">
        <w:rPr>
          <w:rFonts w:ascii="Times New Roman" w:hAnsi="Times New Roman" w:cs="Times New Roman"/>
          <w:lang w:val="en-GB"/>
        </w:rPr>
        <w:t>dimension of writing assessment program</w:t>
      </w:r>
      <w:r w:rsidR="00DC242A" w:rsidRPr="00E03354">
        <w:rPr>
          <w:rFonts w:ascii="Times New Roman" w:hAnsi="Times New Roman" w:cs="Times New Roman"/>
          <w:lang w:val="en-GB"/>
        </w:rPr>
        <w:t>me</w:t>
      </w:r>
      <w:r w:rsidRPr="00E03354">
        <w:rPr>
          <w:rFonts w:ascii="Times New Roman" w:hAnsi="Times New Roman" w:cs="Times New Roman"/>
          <w:lang w:val="en-GB"/>
        </w:rPr>
        <w:t>s</w:t>
      </w:r>
      <w:r w:rsidR="00DC242A" w:rsidRPr="00E03354">
        <w:rPr>
          <w:rFonts w:ascii="Times New Roman" w:hAnsi="Times New Roman" w:cs="Times New Roman"/>
          <w:lang w:val="en-GB"/>
        </w:rPr>
        <w:t>—</w:t>
      </w:r>
      <w:r w:rsidRPr="00E03354">
        <w:rPr>
          <w:rFonts w:ascii="Times New Roman" w:hAnsi="Times New Roman" w:cs="Times New Roman"/>
          <w:lang w:val="en-GB"/>
        </w:rPr>
        <w:t xml:space="preserve">investigated as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effects</w:t>
      </w:r>
      <w:r w:rsidR="00DC242A" w:rsidRPr="00E03354">
        <w:rPr>
          <w:rFonts w:ascii="Times New Roman" w:hAnsi="Times New Roman" w:cs="Times New Roman"/>
          <w:lang w:val="en-GB"/>
        </w:rPr>
        <w:t>—</w:t>
      </w:r>
      <w:r w:rsidRPr="00E03354">
        <w:rPr>
          <w:rFonts w:ascii="Times New Roman" w:hAnsi="Times New Roman" w:cs="Times New Roman"/>
          <w:lang w:val="en-GB"/>
        </w:rPr>
        <w:t>or as a dimension of classroom-based writing assessment</w:t>
      </w:r>
      <w:r w:rsidR="00DC242A" w:rsidRPr="00E03354">
        <w:rPr>
          <w:rFonts w:ascii="Times New Roman" w:hAnsi="Times New Roman" w:cs="Times New Roman"/>
          <w:lang w:val="en-GB"/>
        </w:rPr>
        <w:t>s</w:t>
      </w:r>
      <w:r w:rsidRPr="00E03354">
        <w:rPr>
          <w:rFonts w:ascii="Times New Roman" w:hAnsi="Times New Roman" w:cs="Times New Roman"/>
          <w:lang w:val="en-GB"/>
        </w:rPr>
        <w:t xml:space="preserve">, </w:t>
      </w:r>
      <w:r w:rsidR="00DC242A" w:rsidRPr="00E03354">
        <w:rPr>
          <w:rFonts w:ascii="Times New Roman" w:hAnsi="Times New Roman" w:cs="Times New Roman"/>
          <w:lang w:val="en-GB"/>
        </w:rPr>
        <w:t>which is considered</w:t>
      </w:r>
      <w:r w:rsidRPr="00E03354">
        <w:rPr>
          <w:rFonts w:ascii="Times New Roman" w:hAnsi="Times New Roman" w:cs="Times New Roman"/>
          <w:lang w:val="en-GB"/>
        </w:rPr>
        <w:t xml:space="preserve"> an aspect of assessment literacy. In the first case, participants may or may not be teachers. When they are, this </w:t>
      </w:r>
      <w:r w:rsidR="00DC242A" w:rsidRPr="00E03354">
        <w:rPr>
          <w:rFonts w:ascii="Times New Roman" w:hAnsi="Times New Roman" w:cs="Times New Roman"/>
          <w:lang w:val="en-GB"/>
        </w:rPr>
        <w:t xml:space="preserve">does not </w:t>
      </w:r>
      <w:r w:rsidRPr="00E03354">
        <w:rPr>
          <w:rFonts w:ascii="Times New Roman" w:hAnsi="Times New Roman" w:cs="Times New Roman"/>
          <w:lang w:val="en-GB"/>
        </w:rPr>
        <w:t xml:space="preserve">tend to be </w:t>
      </w:r>
      <w:r w:rsidR="00DC242A" w:rsidRPr="00E03354">
        <w:rPr>
          <w:rFonts w:ascii="Times New Roman" w:hAnsi="Times New Roman" w:cs="Times New Roman"/>
          <w:lang w:val="en-GB"/>
        </w:rPr>
        <w:t>the</w:t>
      </w:r>
      <w:r w:rsidRPr="00E03354">
        <w:rPr>
          <w:rFonts w:ascii="Times New Roman" w:hAnsi="Times New Roman" w:cs="Times New Roman"/>
          <w:lang w:val="en-GB"/>
        </w:rPr>
        <w:t xml:space="preserve"> focus</w:t>
      </w:r>
      <w:r w:rsidR="00066C7F" w:rsidRPr="00E03354">
        <w:rPr>
          <w:rFonts w:ascii="Times New Roman" w:hAnsi="Times New Roman" w:cs="Times New Roman"/>
          <w:lang w:val="en-GB"/>
        </w:rPr>
        <w:t xml:space="preserve"> of the investigation</w:t>
      </w:r>
      <w:r w:rsidRPr="00E03354">
        <w:rPr>
          <w:rFonts w:ascii="Times New Roman" w:hAnsi="Times New Roman" w:cs="Times New Roman"/>
          <w:lang w:val="en-GB"/>
        </w:rPr>
        <w:t xml:space="preserve">, </w:t>
      </w:r>
      <w:r w:rsidR="00DC242A" w:rsidRPr="00E03354">
        <w:rPr>
          <w:rFonts w:ascii="Times New Roman" w:hAnsi="Times New Roman" w:cs="Times New Roman"/>
          <w:lang w:val="en-GB"/>
        </w:rPr>
        <w:t xml:space="preserve">though </w:t>
      </w:r>
      <w:r w:rsidRPr="00E03354">
        <w:rPr>
          <w:rFonts w:ascii="Times New Roman" w:hAnsi="Times New Roman" w:cs="Times New Roman"/>
          <w:lang w:val="en-GB"/>
        </w:rPr>
        <w:t xml:space="preserve">there are exceptions </w:t>
      </w:r>
      <w:r w:rsidR="00277740"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"DOI" : "10.1016/j.asw.2014.01.002", "ISSN" : "10752935", "author" : [ { "dropping-particle" : "", "family" : "J\u00f8lle", "given" : "Lennart", "non-dropping-particle" : "", "parse-names" : false, "suffix" : "" } ], "container-title" : "Assessing Writing", "id" : "ITEM-1", "issued" : { "date-parts" : [ [ "2014", "4" ] ] }, "page" : "37-52", "title" : "Pair assessment of pupil writing: A dialogic approach for studying the development of rater competence", "type" : "article-journal", "volume" : "20" }, "uris" : [ "http://www.mendeley.com/documents/?uuid=e94f696c-5f26-45fb-a8d5-cf12bacc94af" ] }, { "id" : "ITEM-2", "itemData" : { "DOI" : "10.18296/cm.0008", "ISSN" : "11771828", "abstract" : "The recent revision of a national writing assessment tool, e-asTTle: Writing (2012), is viewed from theoretical, design and implementation, and practice perspectives, and considered in relation to the original assessment concept and design. Aspects of the revision are questioned. These include a reduction in the scope and complexity of writing, with fewer functions or communicative purposes for writing included, and narrowing of the dimensions of writing. Arguably, these changes limit the diagnostic information available for teacher and student learning and, importantly, opportunities for valuable content learning about writing for teachers. Regarding design and implementation, questions relate to the necessity for statistical manipulation of teacher judgement. The increased emphasis in scoring on the more technical aspects of writing risks sending inappropriate messages to teachers and students about what is valued in quality writing and curriculum implementation.", "author" : [ { "dropping-particle" : "", "family" : "Parr", "given" : "Judy", "non-dropping-particle" : "", "parse-names" : false, "suffix" : "" }, { "dropping-particle" : "", "family" : "Brown", "given" : "Gavin T.L.", "non-dropping-particle" : "", "parse-names" : false, "suffix" : "" } ], "container-title" : "Curriculum Matters", "id" : "ITEM-2", "issued" : { "date-parts" : [ [ "2015", "12", "31" ] ] }, "page" : "134-154", "title" : "Learning about writing: A consideration of the recently revised asTTle: Writing", "type" : "article-journal", "volume" : "11" }, "locator" : "140", "uris" : [ "http://www.mendeley.com/documents/?uuid=2815299a-13a8-449f-a39a-d68be7404f85" ] } ], "mendeley" : { "formattedCitation" : "(J\u00f8lle, 2014; Parr &amp; Brown, 2015, p. 140)", "manualFormatting" : "(Author 1, 2014; Parr &amp; Brown, 2015, p. 140)", "plainTextFormattedCitation" : "(J\u00f8lle, 2014; Parr &amp; Brown, 2015, p. 140)", "previouslyFormattedCitation" : "(J\u00f8lle, 2014; Parr &amp; Brown, 2015, p. 140)"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w:t>
      </w:r>
      <w:r w:rsidR="003A47E2">
        <w:rPr>
          <w:rFonts w:ascii="Times New Roman" w:hAnsi="Times New Roman" w:cs="Times New Roman"/>
          <w:noProof/>
          <w:lang w:val="en-GB"/>
        </w:rPr>
        <w:t>Jølle</w:t>
      </w:r>
      <w:r w:rsidR="00277740" w:rsidRPr="00E03354">
        <w:rPr>
          <w:rFonts w:ascii="Times New Roman" w:hAnsi="Times New Roman" w:cs="Times New Roman"/>
          <w:noProof/>
          <w:lang w:val="en-GB"/>
        </w:rPr>
        <w:t>, 2014; Parr &amp; Brown, 2015, p. 140)</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In the second case, reliability is considered </w:t>
      </w:r>
      <w:r w:rsidR="00066C7F" w:rsidRPr="00E03354">
        <w:rPr>
          <w:rFonts w:ascii="Times New Roman" w:hAnsi="Times New Roman" w:cs="Times New Roman"/>
          <w:lang w:val="en-GB"/>
        </w:rPr>
        <w:t xml:space="preserve">and investigated </w:t>
      </w:r>
      <w:r w:rsidRPr="00E03354">
        <w:rPr>
          <w:rFonts w:ascii="Times New Roman" w:hAnsi="Times New Roman" w:cs="Times New Roman"/>
          <w:lang w:val="en-GB"/>
        </w:rPr>
        <w:t>a</w:t>
      </w:r>
      <w:r w:rsidR="00066C7F" w:rsidRPr="00E03354">
        <w:rPr>
          <w:rFonts w:ascii="Times New Roman" w:hAnsi="Times New Roman" w:cs="Times New Roman"/>
          <w:lang w:val="en-GB"/>
        </w:rPr>
        <w:t>s</w:t>
      </w:r>
      <w:r w:rsidRPr="00E03354">
        <w:rPr>
          <w:rFonts w:ascii="Times New Roman" w:hAnsi="Times New Roman" w:cs="Times New Roman"/>
          <w:lang w:val="en-GB"/>
        </w:rPr>
        <w:t xml:space="preserve"> </w:t>
      </w:r>
      <w:r w:rsidR="00066C7F" w:rsidRPr="00E03354">
        <w:rPr>
          <w:rFonts w:ascii="Times New Roman" w:hAnsi="Times New Roman" w:cs="Times New Roman"/>
          <w:lang w:val="en-GB"/>
        </w:rPr>
        <w:t xml:space="preserve">a </w:t>
      </w:r>
      <w:r w:rsidRPr="00E03354">
        <w:rPr>
          <w:rFonts w:ascii="Times New Roman" w:hAnsi="Times New Roman" w:cs="Times New Roman"/>
          <w:lang w:val="en-GB"/>
        </w:rPr>
        <w:t>part of a teacher</w:t>
      </w:r>
      <w:r w:rsidR="00DC242A" w:rsidRPr="00E03354">
        <w:rPr>
          <w:rFonts w:ascii="Times New Roman" w:hAnsi="Times New Roman" w:cs="Times New Roman"/>
          <w:lang w:val="en-GB"/>
        </w:rPr>
        <w:t>’</w:t>
      </w:r>
      <w:r w:rsidRPr="00E03354">
        <w:rPr>
          <w:rFonts w:ascii="Times New Roman" w:hAnsi="Times New Roman" w:cs="Times New Roman"/>
          <w:lang w:val="en-GB"/>
        </w:rPr>
        <w:t xml:space="preserve">s overall assessment work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"10.1016/j.jslw.2007.07.004", "ISSN" : "10603743", "author" : [ { "dropping-particle" : "", "family" : "Weigle", "given" : "Sara Cushing", "non-dropping-particle" : "", "parse-names" : false, "suffix" : "" } ], "container-title" : "Journal of Second Language Writing", "id" : "ITEM-1", "issue" : "3", "issued" : { "date-parts" : [ [ "2007", "9" ] ] }, "page" : "194-209", "title" : "Teaching writing teachers about assessment", "type" : "article-journal", "volume" : "16" }, "prefix" : "e.g.", "uris" : [ "http://www.mendeley.com/documents/?uuid=ab141a46-e51c-4af2-89e6-3c158833a76b" ] } ], "mendeley" : { "formattedCitation" : "(e.g. Weigle, 2007)", "plainTextFormattedCitation" : "(e.g. Weigle, 2007)", "previouslyFormattedCitation" : "(e.g. Weigle, 2007)"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(e.g. Weigle, 2007)</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The </w:t>
      </w:r>
      <w:r w:rsidR="00DC242A" w:rsidRPr="00E03354">
        <w:rPr>
          <w:rFonts w:ascii="Times New Roman" w:hAnsi="Times New Roman" w:cs="Times New Roman"/>
          <w:lang w:val="en-GB"/>
        </w:rPr>
        <w:t xml:space="preserve">following </w:t>
      </w:r>
      <w:r w:rsidRPr="00E03354">
        <w:rPr>
          <w:rFonts w:ascii="Times New Roman" w:hAnsi="Times New Roman" w:cs="Times New Roman"/>
          <w:lang w:val="en-GB"/>
        </w:rPr>
        <w:t>section</w:t>
      </w:r>
      <w:r w:rsidR="00DC242A" w:rsidRPr="00E03354">
        <w:rPr>
          <w:rFonts w:ascii="Times New Roman" w:hAnsi="Times New Roman" w:cs="Times New Roman"/>
          <w:lang w:val="en-GB"/>
        </w:rPr>
        <w:t>s</w:t>
      </w:r>
      <w:r w:rsidRPr="00E03354">
        <w:rPr>
          <w:rFonts w:ascii="Times New Roman" w:hAnsi="Times New Roman" w:cs="Times New Roman"/>
          <w:lang w:val="en-GB"/>
        </w:rPr>
        <w:t xml:space="preserve"> outline previous findings related to each of these </w:t>
      </w:r>
      <w:r w:rsidR="00DC242A" w:rsidRPr="00E03354">
        <w:rPr>
          <w:rFonts w:ascii="Times New Roman" w:hAnsi="Times New Roman" w:cs="Times New Roman"/>
          <w:lang w:val="en-GB"/>
        </w:rPr>
        <w:t>dimensions</w:t>
      </w:r>
      <w:r w:rsidRPr="00E03354">
        <w:rPr>
          <w:rFonts w:ascii="Times New Roman" w:hAnsi="Times New Roman" w:cs="Times New Roman"/>
          <w:lang w:val="en-GB"/>
        </w:rPr>
        <w:t>.</w:t>
      </w:r>
    </w:p>
    <w:p w14:paraId="20B68747" w14:textId="61C12EE2"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From a psychometric point of view</w:t>
      </w:r>
      <w:r w:rsidR="00DC242A" w:rsidRPr="00E03354">
        <w:rPr>
          <w:rFonts w:ascii="Times New Roman" w:hAnsi="Times New Roman" w:cs="Times New Roman"/>
          <w:lang w:val="en-GB"/>
        </w:rPr>
        <w:t>,</w:t>
      </w:r>
      <w:r w:rsidRPr="00E03354">
        <w:rPr>
          <w:rFonts w:ascii="Times New Roman" w:hAnsi="Times New Roman" w:cs="Times New Roman"/>
          <w:lang w:val="en-GB"/>
        </w:rPr>
        <w:t xml:space="preserve"> 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 can be defined as </w:t>
      </w:r>
      <w:r w:rsidR="00DC242A" w:rsidRPr="00E03354">
        <w:rPr>
          <w:rFonts w:ascii="Times New Roman" w:hAnsi="Times New Roman" w:cs="Times New Roman"/>
          <w:lang w:val="en-GB"/>
        </w:rPr>
        <w:t>‘</w:t>
      </w:r>
      <w:r w:rsidRPr="00E03354">
        <w:rPr>
          <w:rFonts w:ascii="Times New Roman" w:hAnsi="Times New Roman" w:cs="Times New Roman"/>
          <w:lang w:val="en-GB"/>
        </w:rPr>
        <w:t xml:space="preserve">the systematic variance in performance ratings that is associated in some way with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and not with the actual performance of the </w:t>
      </w:r>
      <w:proofErr w:type="spellStart"/>
      <w:r w:rsidRPr="00E03354">
        <w:rPr>
          <w:rFonts w:ascii="Times New Roman" w:hAnsi="Times New Roman" w:cs="Times New Roman"/>
          <w:lang w:val="en-GB"/>
        </w:rPr>
        <w:t>ratee</w:t>
      </w:r>
      <w:proofErr w:type="spellEnd"/>
      <w:r w:rsidR="00DC242A"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"10.1037//0021-9010.85.6.956", "ISSN" : "0021-9010", "author" : [ { "dropping-particle" : "", "family" : "Scullen", "given" : "Steven E.", "non-dropping-particle" : "", "parse-names" : false, "suffix" : "" }, { "dropping-particle" : "", "family" : "Mount", "given" : "Michael K.", "non-dropping-particle" : "", "parse-names" : false, "suffix" : "" }, { "dropping-particle" : "", "family" : "Goff", "given" : "Maynard", "non-dropping-particle" : "", "parse-names" : false, "suffix" : "" } ], "container-title" : "Journal of Applied Psychology", "id" : "ITEM-1", "issue" : "6", "issued" : { "date-parts" : [ [ "2000" ] ] }, "page" : "956-970", "title" : "Understanding the latent structure of job performance ratings.", "type" : "article-journal", "volume" : "85" }, "locator" : "157", "uris" : [ "http://www.mendeley.com/documents/?uuid=e4cb7e40-516f-4936-aaf9-a78f393f19e8" ] } ], "mendeley" : { "formattedCitation" : "(Scullen, Mount, &amp; Goff, 2000, p. 157)", "plainTextFormattedCitation" : "(Scullen, Mount, &amp; Goff, 2000, p. 157)", "previouslyFormattedCitation" : "(Scullen, Mount, &amp; Goff, 2000, p. 157)"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(Scullen, Mount, &amp; Goff, 2000, p. 157)</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Such effects threat</w:t>
      </w:r>
      <w:r w:rsidR="00DC242A" w:rsidRPr="00E03354">
        <w:rPr>
          <w:rFonts w:ascii="Times New Roman" w:hAnsi="Times New Roman" w:cs="Times New Roman"/>
          <w:lang w:val="en-GB"/>
        </w:rPr>
        <w:t>en</w:t>
      </w:r>
      <w:r w:rsidRPr="00E03354">
        <w:rPr>
          <w:rFonts w:ascii="Times New Roman" w:hAnsi="Times New Roman" w:cs="Times New Roman"/>
          <w:lang w:val="en-GB"/>
        </w:rPr>
        <w:t xml:space="preserve"> the validity of the interpretation and </w:t>
      </w:r>
      <w:r w:rsidR="00DC242A" w:rsidRPr="00E03354">
        <w:rPr>
          <w:rFonts w:ascii="Times New Roman" w:hAnsi="Times New Roman" w:cs="Times New Roman"/>
          <w:lang w:val="en-GB"/>
        </w:rPr>
        <w:t xml:space="preserve">the </w:t>
      </w:r>
      <w:r w:rsidRPr="00E03354">
        <w:rPr>
          <w:rFonts w:ascii="Times New Roman" w:hAnsi="Times New Roman" w:cs="Times New Roman"/>
          <w:lang w:val="en-GB"/>
        </w:rPr>
        <w:t xml:space="preserve">use of scores because </w:t>
      </w:r>
      <w:r w:rsidR="00DC242A" w:rsidRPr="00E03354">
        <w:rPr>
          <w:rFonts w:ascii="Times New Roman" w:hAnsi="Times New Roman" w:cs="Times New Roman"/>
          <w:lang w:val="en-GB"/>
        </w:rPr>
        <w:t>they</w:t>
      </w:r>
      <w:r w:rsidRPr="00E03354">
        <w:rPr>
          <w:rFonts w:ascii="Times New Roman" w:hAnsi="Times New Roman" w:cs="Times New Roman"/>
          <w:lang w:val="en-GB"/>
        </w:rPr>
        <w:t xml:space="preserve"> introduce</w:t>
      </w:r>
      <w:r w:rsidR="00DC242A" w:rsidRPr="00E03354">
        <w:rPr>
          <w:rFonts w:ascii="Times New Roman" w:hAnsi="Times New Roman" w:cs="Times New Roman"/>
          <w:lang w:val="en-GB"/>
        </w:rPr>
        <w:t xml:space="preserve"> </w:t>
      </w:r>
      <w:r w:rsidR="00277740" w:rsidRPr="00E03354">
        <w:rPr>
          <w:rFonts w:ascii="Times New Roman" w:hAnsi="Times New Roman" w:cs="Times New Roman"/>
          <w:lang w:val="en-GB"/>
        </w:rPr>
        <w:t>“</w:t>
      </w:r>
      <w:r w:rsidRPr="00E03354">
        <w:rPr>
          <w:rFonts w:ascii="Times New Roman" w:hAnsi="Times New Roman" w:cs="Times New Roman"/>
          <w:lang w:val="en-GB"/>
        </w:rPr>
        <w:t>construct-irrelevant variance</w:t>
      </w:r>
      <w:r w:rsidR="00277740"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"Messick", "given" : "Samuel", "non-dropping-particle" : "", "parse-names" : false, "suffix" : "" } ], "container-title" : "Educational measurement", "edition" : "3", "editor" : [ { "dropping-particle" : "", "family" : "Linn", "given" : "Robert L.", "non-dropping-particle" : "", "parse-names" : false, "suffix" : "" } ], "id" : "ITEM-1", "issued" : { "date-parts" : [ [ "1989" ] ] }, "page" : "13-103", "publisher" : "American Council on Education", "publisher-place" : "New York", "title" : "Validity", "type" : "chapter" }, "uris" : [ "http://www.mendeley.com/documents/?uuid=56a55f3f-edb7-48e0-9842-29f0a37ee336" ] } ], "mendeley" : { "formattedCitation" : "(Messick, 1989)", "plainTextFormattedCitation" : "(Messick, 1989)", "previouslyFormattedCitation" : "(Messick, 1989)"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(Messick, 1989)</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Throughout the history of writing assessment</w:t>
      </w:r>
      <w:r w:rsidR="00DC242A" w:rsidRPr="00E03354">
        <w:rPr>
          <w:rFonts w:ascii="Times New Roman" w:hAnsi="Times New Roman" w:cs="Times New Roman"/>
          <w:lang w:val="en-GB"/>
        </w:rPr>
        <w:t>s</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effects </w:t>
      </w:r>
      <w:r w:rsidR="00DC242A" w:rsidRPr="00E03354">
        <w:rPr>
          <w:rFonts w:ascii="Times New Roman" w:hAnsi="Times New Roman" w:cs="Times New Roman"/>
          <w:lang w:val="en-GB"/>
        </w:rPr>
        <w:t xml:space="preserve">that </w:t>
      </w:r>
      <w:r w:rsidRPr="00E03354">
        <w:rPr>
          <w:rFonts w:ascii="Times New Roman" w:hAnsi="Times New Roman" w:cs="Times New Roman"/>
          <w:lang w:val="en-GB"/>
        </w:rPr>
        <w:t>caus</w:t>
      </w:r>
      <w:r w:rsidR="00DC242A" w:rsidRPr="00E03354">
        <w:rPr>
          <w:rFonts w:ascii="Times New Roman" w:hAnsi="Times New Roman" w:cs="Times New Roman"/>
          <w:lang w:val="en-GB"/>
        </w:rPr>
        <w:t>e</w:t>
      </w:r>
      <w:r w:rsidRPr="00E03354">
        <w:rPr>
          <w:rFonts w:ascii="Times New Roman" w:hAnsi="Times New Roman" w:cs="Times New Roman"/>
          <w:lang w:val="en-GB"/>
        </w:rPr>
        <w:t xml:space="preserve"> low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reliability ha</w:t>
      </w:r>
      <w:r w:rsidR="00DC242A" w:rsidRPr="00E03354">
        <w:rPr>
          <w:rFonts w:ascii="Times New Roman" w:hAnsi="Times New Roman" w:cs="Times New Roman"/>
          <w:lang w:val="en-GB"/>
        </w:rPr>
        <w:t>ve</w:t>
      </w:r>
      <w:r w:rsidRPr="00E03354">
        <w:rPr>
          <w:rFonts w:ascii="Times New Roman" w:hAnsi="Times New Roman" w:cs="Times New Roman"/>
          <w:lang w:val="en-GB"/>
        </w:rPr>
        <w:t xml:space="preserve"> remained an issue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"Edgeworth", "given" : "F.Y.", "non-dropping-particle" : "", "parse-names" : false, "suffix" : "" } ], "container-title" : "Journal of the Royal Statistical Society", "id" : "ITEM-1", "issue" : "3", "issued" : { "date-parts" : [ [ "1890" ] ] }, "page" : "460-475, 644-663", "title" : "The Element of Chance in Competitive Examinations", "type" : "article-journal", "volume" : "53" }, "prefix" : "e.g.", "uris" : [ "http://www.mendeley.com/documents/?uuid=5b0fd06e-0984-4cd8-bcb8-21c1a5844703" ] }, { "id" : "ITEM-2", "itemData" : { "author" : [ { "dropping-particle" : "", "family" : "Eckes", "given" : "Thomas", "non-dropping-particle" : "", "parse-names" : false, "suffix" : "" } ], "edition" : "2", "id" : "ITEM-2", "issued" : { "date-parts" : [ [ "2015" ] ] }, "publisher" : "Peter Lang", "publisher-place" : "Frankfurt am Main", "title" : "Introduction to many-facet Rasch measurement: Analyzing and evaluating rater-mediated assessments", "type" : "book" }, "uris" : [ "http://www.mendeley.com/documents/?uuid=f81bf7b0-107a-4ee5-808d-6b5b006a8411" ] }, { "id" : "ITEM-3", "itemData" : { "author" : [ { "dropping-particle" : "", "family" : "McNamara", "given" : "Timothy F.", "non-dropping-particle" : "", "parse-names" : false, "suffix" : "" } ], "id" : "ITEM-3", "issued" : { "date-parts" : [ [ "1996" ] ] }, "publisher" : "Longman", "publisher-place" : "New York", "title" : "Measuring second language performance", "type" : "book" }, "uris" : [ "http://www.mendeley.com/documents/?uuid=398e6582-d7b0-4883-aaaa-aa26ee165d6a" ] } ], "mendeley" : { "formattedCitation" : "(Eckes, 2015; e.g. Edgeworth, 1890; McNamara, 1996)", "plainTextFormattedCitation" : "(Eckes, 2015; e.g. Edgeworth, 1890; McNamara, 1996)", "previouslyFormattedCitation" : "(Eckes, 2015; e.g. Edgeworth, 1890; McNamara, 1996)"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(Eckes, 2015; e.g. Edgeworth, 1890; McNamara, 1996)</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In some educational contexts, </w:t>
      </w:r>
      <w:r w:rsidR="00DC242A" w:rsidRPr="00E03354">
        <w:rPr>
          <w:rFonts w:ascii="Times New Roman" w:hAnsi="Times New Roman" w:cs="Times New Roman"/>
          <w:lang w:val="en-GB"/>
        </w:rPr>
        <w:t>such as</w:t>
      </w:r>
      <w:r w:rsidRPr="00E03354">
        <w:rPr>
          <w:rFonts w:ascii="Times New Roman" w:hAnsi="Times New Roman" w:cs="Times New Roman"/>
          <w:lang w:val="en-GB"/>
        </w:rPr>
        <w:t xml:space="preserve"> the American</w:t>
      </w:r>
      <w:r w:rsidR="00DC242A" w:rsidRPr="00E03354">
        <w:rPr>
          <w:rFonts w:ascii="Times New Roman" w:hAnsi="Times New Roman" w:cs="Times New Roman"/>
          <w:lang w:val="en-GB"/>
        </w:rPr>
        <w:t xml:space="preserve"> context</w:t>
      </w:r>
      <w:r w:rsidRPr="00E03354">
        <w:rPr>
          <w:rFonts w:ascii="Times New Roman" w:hAnsi="Times New Roman" w:cs="Times New Roman"/>
          <w:lang w:val="en-GB"/>
        </w:rPr>
        <w:t xml:space="preserve">, it has been </w:t>
      </w:r>
      <w:r w:rsidR="00DC242A" w:rsidRPr="00E03354">
        <w:rPr>
          <w:rFonts w:ascii="Times New Roman" w:hAnsi="Times New Roman" w:cs="Times New Roman"/>
          <w:lang w:val="en-GB"/>
        </w:rPr>
        <w:t>a</w:t>
      </w:r>
      <w:r w:rsidRPr="00E03354">
        <w:rPr>
          <w:rFonts w:ascii="Times New Roman" w:hAnsi="Times New Roman" w:cs="Times New Roman"/>
          <w:lang w:val="en-GB"/>
        </w:rPr>
        <w:t xml:space="preserve"> major concern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"Huot", "given" : "Brian", "non-dropping-particle" : "", "parse-names" : false, "suffix" : "" }, { "dropping-particle" : "", "family" : "Neal", "given" : "Michael", "non-dropping-particle" : "", "parse-names" : false, "suffix" : "" } ], "container-title" : "Handbook of writing research", "editor" : [ { "dropping-particle" : "", "family" : "MacArthur", "given" : "Charles A.", "non-dropping-particle" : "", "parse-names" : false, "suffix" : "" }, { "dropping-particle" : "", "family" : "Graham", "given" : "Steven", "non-dropping-particle" : "", "parse-names" : false, "suffix" : "" }, { "dropping-particle" : "", "family" : "Fitzgerald", "given" : "Jill", "non-dropping-particle" : "", "parse-names" : false, "suffix" : "" } ], "id" : "ITEM-1", "issued" : { "date-parts" : [ [ "2006" ] ] }, "page" : "417-432", "publisher-place" : "New York", "title" : "Writing Assessment. A Techno-History", "type" : "chapter" }, "uris" : [ "http://www.mendeley.com/documents/?uuid=12090121-7eb0-435e-974d-eba48fd4cd11" ] } ], "mendeley" : { "formattedCitation" : "(Huot &amp; Neal, 2006)", "plainTextFormattedCitation" : "(Huot &amp; Neal, 2006)", "previouslyFormattedCitation" : "(Huot &amp; Neal, 2006)"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(Huot &amp; Neal, 2006)</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sometimes causing the abandon</w:t>
      </w:r>
      <w:r w:rsidR="00DC242A" w:rsidRPr="00E03354">
        <w:rPr>
          <w:rFonts w:ascii="Times New Roman" w:hAnsi="Times New Roman" w:cs="Times New Roman"/>
          <w:lang w:val="en-GB"/>
        </w:rPr>
        <w:t>ment</w:t>
      </w:r>
      <w:r w:rsidRPr="00E03354">
        <w:rPr>
          <w:rFonts w:ascii="Times New Roman" w:hAnsi="Times New Roman" w:cs="Times New Roman"/>
          <w:lang w:val="en-GB"/>
        </w:rPr>
        <w:t xml:space="preserve"> of direct writing assessment</w:t>
      </w:r>
      <w:r w:rsidR="00DC242A" w:rsidRPr="00E03354">
        <w:rPr>
          <w:rFonts w:ascii="Times New Roman" w:hAnsi="Times New Roman" w:cs="Times New Roman"/>
          <w:lang w:val="en-GB"/>
        </w:rPr>
        <w:t>s</w:t>
      </w:r>
      <w:r w:rsidRPr="00E03354">
        <w:rPr>
          <w:rFonts w:ascii="Times New Roman" w:hAnsi="Times New Roman" w:cs="Times New Roman"/>
          <w:lang w:val="en-GB"/>
        </w:rPr>
        <w:t xml:space="preserve"> in favo</w:t>
      </w:r>
      <w:r w:rsidR="00DC242A" w:rsidRPr="00E03354">
        <w:rPr>
          <w:rFonts w:ascii="Times New Roman" w:hAnsi="Times New Roman" w:cs="Times New Roman"/>
          <w:lang w:val="en-GB"/>
        </w:rPr>
        <w:t>u</w:t>
      </w:r>
      <w:r w:rsidRPr="00E03354">
        <w:rPr>
          <w:rFonts w:ascii="Times New Roman" w:hAnsi="Times New Roman" w:cs="Times New Roman"/>
          <w:lang w:val="en-GB"/>
        </w:rPr>
        <w:t xml:space="preserve">r of objectively scored indirect measures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"10.1002/9781118411360.wbcla067", "author" : [ { "dropping-particle" : "", "family" : "Crusan", "given" : "Deborah", "non-dropping-particle" : "", "parse-names" : false, "suffix" : "" } ], "chapter-number" : "12", "container-title" : "The Companion to Language Assessment", "editor" : [ { "dropping-particle" : "", "family" : "Kunnan", "given" : "Anthony John", "non-dropping-particle" : "", "parse-names" : false, "suffix" : "" } ], "id" : "ITEM-1", "issued" : { "date-parts" : [ [ "2014", "11" ] ] }, "page" : "201-215", "publisher" : "John Wiley &amp; Sons, Inc.", "publisher-place" : "Hoboken, NJ, USA", "title" : "Assessing Writing", "type" : "chapter" }, "uris" : [ "http://www.mendeley.com/documents/?uuid=7828376b-609e-48d5-9e4b-a82c38429d2e" ] } ], "mendeley" : { "formattedCitation" : "(Crusan, 2014)", "plainTextFormattedCitation" : "(Crusan, 2014)", "previouslyFormattedCitation" : "(Crusan, 2014)"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(Crusan, 2014)</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p>
    <w:p w14:paraId="15708257" w14:textId="1951AE1F"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In a comprehensive review</w:t>
      </w:r>
      <w:r w:rsidR="00DC242A" w:rsidRPr="00E03354">
        <w:rPr>
          <w:rFonts w:ascii="Times New Roman" w:hAnsi="Times New Roman" w:cs="Times New Roman"/>
          <w:lang w:val="en-GB"/>
        </w:rPr>
        <w:t>,</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Myford</w:t>
      </w:r>
      <w:proofErr w:type="spellEnd"/>
      <w:r w:rsidRPr="00E03354">
        <w:rPr>
          <w:rFonts w:ascii="Times New Roman" w:hAnsi="Times New Roman" w:cs="Times New Roman"/>
          <w:lang w:val="en-GB"/>
        </w:rPr>
        <w:t xml:space="preserve"> </w:t>
      </w:r>
      <w:r w:rsidR="00DC242A" w:rsidRPr="00E03354">
        <w:rPr>
          <w:rFonts w:ascii="Times New Roman" w:hAnsi="Times New Roman" w:cs="Times New Roman"/>
          <w:lang w:val="en-GB"/>
        </w:rPr>
        <w:t>and</w:t>
      </w:r>
      <w:r w:rsidRPr="00E03354">
        <w:rPr>
          <w:rFonts w:ascii="Times New Roman" w:hAnsi="Times New Roman" w:cs="Times New Roman"/>
          <w:lang w:val="en-GB"/>
        </w:rPr>
        <w:t xml:space="preserve"> Wolfe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"Myford", "given" : "Carol M.", "non-dropping-particle" : "", "parse-names" : false, "suffix" : "" }, { "dropping-particle" : "", "family" : "Wolfe", "given" : "Edward W.", "non-dropping-particle" : "", "parse-names" : false, "suffix" : "" } ], "container-title" : "Journal of Applied Measurement", "id" : "ITEM-1", "issue" : "4", "issued" : { "date-parts" : [ [ "2003" ] ] }, "page" : "386-422", "title" : "Detecting and Measuring Rater Effects Using Many-Facet Rasch Measurement: Part I", "type" : "article-journal", "volume" : "4" }, "suppress-author" : 1, "uris" : [ "http://www.mendeley.com/documents/?uuid=c8acef0a-3be1-4d33-a2c7-5a4b85a41364" ] } ], "mendeley" : { "formattedCitation" : "(2003)", "plainTextFormattedCitation" : "(2003)", "previouslyFormattedCitation" : "(2003)"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(2003)</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list</w:t>
      </w:r>
      <w:r w:rsidR="00DC242A" w:rsidRPr="00E03354">
        <w:rPr>
          <w:rFonts w:ascii="Times New Roman" w:hAnsi="Times New Roman" w:cs="Times New Roman"/>
          <w:lang w:val="en-GB"/>
        </w:rPr>
        <w:t>ed the</w:t>
      </w:r>
      <w:r w:rsidRPr="00E03354">
        <w:rPr>
          <w:rFonts w:ascii="Times New Roman" w:hAnsi="Times New Roman" w:cs="Times New Roman"/>
          <w:lang w:val="en-GB"/>
        </w:rPr>
        <w:t xml:space="preserve"> effects associated with </w:t>
      </w:r>
      <w:proofErr w:type="spellStart"/>
      <w:r w:rsidRPr="00E03354">
        <w:rPr>
          <w:rFonts w:ascii="Times New Roman" w:hAnsi="Times New Roman" w:cs="Times New Roman"/>
          <w:lang w:val="en-GB"/>
        </w:rPr>
        <w:t>rater</w:t>
      </w:r>
      <w:r w:rsidR="00DC242A" w:rsidRPr="00E03354">
        <w:rPr>
          <w:rFonts w:ascii="Times New Roman" w:hAnsi="Times New Roman" w:cs="Times New Roman"/>
          <w:lang w:val="en-GB"/>
        </w:rPr>
        <w:t>s</w:t>
      </w:r>
      <w:proofErr w:type="spellEnd"/>
      <w:r w:rsidR="00DC242A" w:rsidRPr="00E03354">
        <w:rPr>
          <w:rFonts w:ascii="Times New Roman" w:hAnsi="Times New Roman" w:cs="Times New Roman"/>
          <w:lang w:val="en-GB"/>
        </w:rPr>
        <w:t>,</w:t>
      </w:r>
      <w:r w:rsidRPr="00E03354">
        <w:rPr>
          <w:rFonts w:ascii="Times New Roman" w:hAnsi="Times New Roman" w:cs="Times New Roman"/>
          <w:lang w:val="en-GB"/>
        </w:rPr>
        <w:t xml:space="preserve"> which include leniency/severity error, halo effects (i.e. failure to discriminate between assessment dimension</w:t>
      </w:r>
      <w:r w:rsidR="00DC242A" w:rsidRPr="00E03354">
        <w:rPr>
          <w:rFonts w:ascii="Times New Roman" w:hAnsi="Times New Roman" w:cs="Times New Roman"/>
          <w:lang w:val="en-GB"/>
        </w:rPr>
        <w:t>s</w:t>
      </w:r>
      <w:r w:rsidRPr="00E03354">
        <w:rPr>
          <w:rFonts w:ascii="Times New Roman" w:hAnsi="Times New Roman" w:cs="Times New Roman"/>
          <w:lang w:val="en-GB"/>
        </w:rPr>
        <w:t xml:space="preserve">), </w:t>
      </w:r>
      <w:r w:rsidR="00DC242A" w:rsidRPr="00E03354">
        <w:rPr>
          <w:rFonts w:ascii="Times New Roman" w:hAnsi="Times New Roman" w:cs="Times New Roman"/>
          <w:lang w:val="en-GB"/>
        </w:rPr>
        <w:t xml:space="preserve">a </w:t>
      </w:r>
      <w:r w:rsidRPr="00E03354">
        <w:rPr>
          <w:rFonts w:ascii="Times New Roman" w:hAnsi="Times New Roman" w:cs="Times New Roman"/>
          <w:lang w:val="en-GB"/>
        </w:rPr>
        <w:t xml:space="preserve">central tendency effect (i.e. using </w:t>
      </w:r>
      <w:r w:rsidR="00DC242A" w:rsidRPr="00E03354">
        <w:rPr>
          <w:rFonts w:ascii="Times New Roman" w:hAnsi="Times New Roman" w:cs="Times New Roman"/>
          <w:lang w:val="en-GB"/>
        </w:rPr>
        <w:t xml:space="preserve">the </w:t>
      </w:r>
      <w:r w:rsidRPr="00E03354">
        <w:rPr>
          <w:rFonts w:ascii="Times New Roman" w:hAnsi="Times New Roman" w:cs="Times New Roman"/>
          <w:lang w:val="en-GB"/>
        </w:rPr>
        <w:t xml:space="preserve">mid-part of the scale) and </w:t>
      </w:r>
      <w:r w:rsidR="00DC242A" w:rsidRPr="00E03354">
        <w:rPr>
          <w:rFonts w:ascii="Times New Roman" w:hAnsi="Times New Roman" w:cs="Times New Roman"/>
          <w:lang w:val="en-GB"/>
        </w:rPr>
        <w:t xml:space="preserve">a </w:t>
      </w:r>
      <w:r w:rsidRPr="00E03354">
        <w:rPr>
          <w:rFonts w:ascii="Times New Roman" w:hAnsi="Times New Roman" w:cs="Times New Roman"/>
          <w:lang w:val="en-GB"/>
        </w:rPr>
        <w:t>restriction of range effect (i.e. only us</w:t>
      </w:r>
      <w:r w:rsidR="00DC242A" w:rsidRPr="00E03354">
        <w:rPr>
          <w:rFonts w:ascii="Times New Roman" w:hAnsi="Times New Roman" w:cs="Times New Roman"/>
          <w:lang w:val="en-GB"/>
        </w:rPr>
        <w:t>ing</w:t>
      </w:r>
      <w:r w:rsidRPr="00E03354">
        <w:rPr>
          <w:rFonts w:ascii="Times New Roman" w:hAnsi="Times New Roman" w:cs="Times New Roman"/>
          <w:lang w:val="en-GB"/>
        </w:rPr>
        <w:t xml:space="preserve"> some part of the scale). </w:t>
      </w:r>
      <w:proofErr w:type="spellStart"/>
      <w:r w:rsidRPr="00E03354">
        <w:rPr>
          <w:rFonts w:ascii="Times New Roman" w:hAnsi="Times New Roman" w:cs="Times New Roman"/>
          <w:lang w:val="en-GB"/>
        </w:rPr>
        <w:t>Eckes</w:t>
      </w:r>
      <w:proofErr w:type="spellEnd"/>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"10.1080/15434303.2011.649381", "ISSN" : "1543-4303", "author" : [ { "dropping-particle" : "", "family" : "Eckes", "given" : "Thomas", "non-dropping-particle" : "", "parse-names" : false, "suffix" : "" } ], "container-title" : "Language Assessment Quarterly", "id" : "ITEM-1", "issue" : "3", "issued" : { "date-parts" : [ [ "2012", "7" ] ] }, "page" : "270-292", "title" : "Operational Rater Types in Writing Assessment: Linking Rater Cognition to Rater Behavior", "type" : "article-journal", "volume" : "9" }, "suppress-author" : 1, "uris" : [ "http://www.mendeley.com/documents/?uuid=c889157d-c180-4d19-a936-26508c3b55ae" ] } ], "mendeley" : { "formattedCitation" : "(2012)", "plainTextFormattedCitation" : "(2012)", "previouslyFormattedCitation" : "(2012)"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(2012)</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added to the list </w:t>
      </w:r>
      <w:r w:rsidR="00004200" w:rsidRPr="00E03354">
        <w:rPr>
          <w:rFonts w:ascii="Times New Roman" w:hAnsi="Times New Roman" w:cs="Times New Roman"/>
          <w:lang w:val="en-GB"/>
        </w:rPr>
        <w:t>after</w:t>
      </w:r>
      <w:r w:rsidRPr="00E03354">
        <w:rPr>
          <w:rFonts w:ascii="Times New Roman" w:hAnsi="Times New Roman" w:cs="Times New Roman"/>
          <w:lang w:val="en-GB"/>
        </w:rPr>
        <w:t xml:space="preserve"> investigating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cognition and found </w:t>
      </w:r>
      <w:r w:rsidR="00DC242A" w:rsidRPr="00E03354">
        <w:rPr>
          <w:rFonts w:ascii="Times New Roman" w:hAnsi="Times New Roman" w:cs="Times New Roman"/>
          <w:lang w:val="en-GB"/>
        </w:rPr>
        <w:t xml:space="preserve">that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conception</w:t>
      </w:r>
      <w:r w:rsidR="00004200" w:rsidRPr="00E03354">
        <w:rPr>
          <w:rFonts w:ascii="Times New Roman" w:hAnsi="Times New Roman" w:cs="Times New Roman"/>
          <w:lang w:val="en-GB"/>
        </w:rPr>
        <w:t>s</w:t>
      </w:r>
      <w:r w:rsidRPr="00E03354">
        <w:rPr>
          <w:rFonts w:ascii="Times New Roman" w:hAnsi="Times New Roman" w:cs="Times New Roman"/>
          <w:lang w:val="en-GB"/>
        </w:rPr>
        <w:t xml:space="preserve"> of important elements (e.g. spelling) affect ratings</w:t>
      </w:r>
      <w:r w:rsidR="00004200" w:rsidRPr="00E03354">
        <w:rPr>
          <w:rFonts w:ascii="Times New Roman" w:hAnsi="Times New Roman" w:cs="Times New Roman"/>
          <w:lang w:val="en-GB"/>
        </w:rPr>
        <w:t>. For example,</w:t>
      </w:r>
      <w:r w:rsidRPr="00E03354">
        <w:rPr>
          <w:rFonts w:ascii="Times New Roman" w:hAnsi="Times New Roman" w:cs="Times New Roman"/>
          <w:lang w:val="en-GB"/>
        </w:rPr>
        <w:t xml:space="preserve"> </w:t>
      </w:r>
      <w:r w:rsidR="00066C7F" w:rsidRPr="00E03354">
        <w:rPr>
          <w:rFonts w:ascii="Times New Roman" w:hAnsi="Times New Roman" w:cs="Times New Roman"/>
          <w:lang w:val="en-GB"/>
        </w:rPr>
        <w:t>“</w:t>
      </w:r>
      <w:r w:rsidRPr="00E03354">
        <w:rPr>
          <w:rFonts w:ascii="Times New Roman" w:hAnsi="Times New Roman" w:cs="Times New Roman"/>
          <w:lang w:val="en-GB"/>
        </w:rPr>
        <w:t>criteria perceived as highly important were more closely associated with severe ratings</w:t>
      </w:r>
      <w:r w:rsidR="00004200" w:rsidRPr="00E03354">
        <w:rPr>
          <w:rFonts w:ascii="Times New Roman" w:hAnsi="Times New Roman" w:cs="Times New Roman"/>
          <w:lang w:val="en-GB"/>
        </w:rPr>
        <w:t>’</w:t>
      </w:r>
      <w:r w:rsidRPr="00E03354">
        <w:rPr>
          <w:rFonts w:ascii="Times New Roman" w:hAnsi="Times New Roman" w:cs="Times New Roman"/>
          <w:lang w:val="en-GB"/>
        </w:rPr>
        <w:t xml:space="preserve"> and vice versa</w:t>
      </w:r>
      <w:r w:rsidR="00066C7F"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"10.1080/15434303.2011.649381", "ISSN" : "1543-4303", "author" : [ { "dropping-particle" : "", "family" : "Eckes", "given" : "Thomas", "non-dropping-particle" : "", "parse-names" : false, "suffix" : "" } ], "container-title" : "Language Assessment Quarterly", "id" : "ITEM-1", "issue" : "3", "issued" : { "date-parts" : [ [ "2012", "7" ] ] }, "page" : "270-292", "title" : "Operational Rater Types in Writing Assessment: Linking Rater Cognition to Rater Behavior", "type" : "article-journal", "volume" : "9" }, "locator" : "270", "uris" : [ "http://www.mendeley.com/documents/?uuid=c889157d-c180-4d19-a936-26508c3b55ae" ] } ], "mendeley" : { "formattedCitation" : "(Eckes, 2012, p. 270)", "plainTextFormattedCitation" : "(Eckes, 2012, p. 270)", "previouslyFormattedCitation" : "(Eckes, 2012, p. 270)"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(Eckes, 2012, p. 270)</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Matre </w:t>
      </w:r>
      <w:r w:rsidR="00004200" w:rsidRPr="00E03354">
        <w:rPr>
          <w:rFonts w:ascii="Times New Roman" w:hAnsi="Times New Roman" w:cs="Times New Roman"/>
          <w:lang w:val="en-GB"/>
        </w:rPr>
        <w:t>and</w:t>
      </w:r>
      <w:r w:rsidRPr="00E03354">
        <w:rPr>
          <w:rFonts w:ascii="Times New Roman" w:hAnsi="Times New Roman" w:cs="Times New Roman"/>
          <w:lang w:val="en-GB"/>
        </w:rPr>
        <w:t xml:space="preserve"> Solheim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"10.1016/j.ijer.2016.07.001", "ISSN" : "08830355", "author" : [ { "dropping-particle" : "", "family" : "Matre", "given" : "Synn\u00f8ve", "non-dropping-particle" : "", "parse-names" : false, "suffix" : "" }, { "dropping-particle" : "", "family" : "Solheim", "given" : "Randi", "non-dropping-particle" : "", "parse-names" : false, "suffix" : "" } ], "container-title" : "International Journal of Educational Research", "id" : "ITEM-1", "issued" : { "date-parts" : [ [ "2016", "7" ] ] }, "title" : "Opening dialogic spaces: Teachers\u2019 metatalk on writing assessment", "type" : "article-journal" }, "suppress-author" : 1, "uris" : [ "http://www.mendeley.com/documents/?uuid=4960640c-6568-495a-a456-9288ecf245d6" ] } ], "mendeley" : { "formattedCitation" : "(2016)", "plainTextFormattedCitation" : "(2016)", "previouslyFormattedCitation" : "(2016)"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(2016)</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found a connection between scale use and meta-language; as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developed meta-language</w:t>
      </w:r>
      <w:r w:rsidR="00004200" w:rsidRPr="00E03354">
        <w:rPr>
          <w:rFonts w:ascii="Times New Roman" w:hAnsi="Times New Roman" w:cs="Times New Roman"/>
          <w:lang w:val="en-GB"/>
        </w:rPr>
        <w:t>,</w:t>
      </w:r>
      <w:r w:rsidRPr="00E03354">
        <w:rPr>
          <w:rFonts w:ascii="Times New Roman" w:hAnsi="Times New Roman" w:cs="Times New Roman"/>
          <w:lang w:val="en-GB"/>
        </w:rPr>
        <w:t xml:space="preserve"> they also developed a flexible, pragmatic approach to the rating scales. Within writing assessment program</w:t>
      </w:r>
      <w:r w:rsidR="00004200" w:rsidRPr="00E03354">
        <w:rPr>
          <w:rFonts w:ascii="Times New Roman" w:hAnsi="Times New Roman" w:cs="Times New Roman"/>
          <w:lang w:val="en-GB"/>
        </w:rPr>
        <w:t>me</w:t>
      </w:r>
      <w:r w:rsidRPr="00E03354">
        <w:rPr>
          <w:rFonts w:ascii="Times New Roman" w:hAnsi="Times New Roman" w:cs="Times New Roman"/>
          <w:lang w:val="en-GB"/>
        </w:rPr>
        <w:t>s</w:t>
      </w:r>
      <w:r w:rsidR="00004200" w:rsidRPr="00E03354">
        <w:rPr>
          <w:rFonts w:ascii="Times New Roman" w:hAnsi="Times New Roman" w:cs="Times New Roman"/>
          <w:lang w:val="en-GB"/>
        </w:rPr>
        <w:t>,</w:t>
      </w:r>
      <w:r w:rsidRPr="00E03354">
        <w:rPr>
          <w:rFonts w:ascii="Times New Roman" w:hAnsi="Times New Roman" w:cs="Times New Roman"/>
          <w:lang w:val="en-GB"/>
        </w:rPr>
        <w:t xml:space="preserve"> </w:t>
      </w:r>
      <w:r w:rsidR="00004200" w:rsidRPr="00E03354">
        <w:rPr>
          <w:rFonts w:ascii="Times New Roman" w:hAnsi="Times New Roman" w:cs="Times New Roman"/>
          <w:lang w:val="en-GB"/>
        </w:rPr>
        <w:t>these</w:t>
      </w:r>
      <w:r w:rsidRPr="00E03354">
        <w:rPr>
          <w:rFonts w:ascii="Times New Roman" w:hAnsi="Times New Roman" w:cs="Times New Roman"/>
          <w:lang w:val="en-GB"/>
        </w:rPr>
        <w:t xml:space="preserve"> effects are more or less routinely investigated </w:t>
      </w:r>
      <w:r w:rsidR="00277740"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"ISBN" : "978-82-93194-19-4", "author" : [ { "dropping-particle" : "", "family" : "Skar", "given" : "Gustaf Bernhard", "non-dropping-particle" : "", "parse-names" : false, "suffix" : "" } ], "id" : "ITEM-1", "issued" : { "date-parts" : [ [ "2017" ] ] }, "publisher" : "Nasjonalt senter for skriveoppl\u00e6ring og skriveforsking", "publisher-place" : "Trondheim", "title" : "The Norwegian National Sample-Based Writing Test 2016: Technical Report", "type" : "book" }, "prefix" : "e.g.", "uris" : [ "http://www.mendeley.com/documents/?uuid=8c281771-bd50-4762-9d34-f0d1f9dc2765" ] } ], "mendeley" : { "formattedCitation" : "(e.g. Skar, 2017)", "manualFormatting" : "(e.g. Author 2, 2017)", "plainTextFormattedCitation" : "(e.g. Skar, 2017)", "previouslyFormattedCitation" : "(e.g. Skar, 2017)"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 xml:space="preserve">(e.g. </w:t>
      </w:r>
      <w:r w:rsidR="00E5394B">
        <w:rPr>
          <w:rFonts w:ascii="Times New Roman" w:hAnsi="Times New Roman" w:cs="Times New Roman"/>
          <w:noProof/>
          <w:lang w:val="en-GB"/>
        </w:rPr>
        <w:t>Skar</w:t>
      </w:r>
      <w:r w:rsidR="00277740" w:rsidRPr="00E03354">
        <w:rPr>
          <w:rFonts w:ascii="Times New Roman" w:hAnsi="Times New Roman" w:cs="Times New Roman"/>
          <w:noProof/>
          <w:lang w:val="en-GB"/>
        </w:rPr>
        <w:t>, 2017)</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By and large, from a psychometric perspective</w:t>
      </w:r>
      <w:r w:rsidR="00004200" w:rsidRPr="00E03354">
        <w:rPr>
          <w:rFonts w:ascii="Times New Roman" w:hAnsi="Times New Roman" w:cs="Times New Roman"/>
          <w:lang w:val="en-GB"/>
        </w:rPr>
        <w:t>,</w:t>
      </w:r>
      <w:r w:rsidRPr="00E03354">
        <w:rPr>
          <w:rFonts w:ascii="Times New Roman" w:hAnsi="Times New Roman" w:cs="Times New Roman"/>
          <w:lang w:val="en-GB"/>
        </w:rPr>
        <w:t xml:space="preserve"> the goal is to </w:t>
      </w:r>
      <w:r w:rsidRPr="00E03354">
        <w:rPr>
          <w:rFonts w:ascii="Times New Roman" w:hAnsi="Times New Roman" w:cs="Times New Roman"/>
          <w:lang w:val="en-GB"/>
        </w:rPr>
        <w:lastRenderedPageBreak/>
        <w:t>reduce</w:t>
      </w:r>
      <w:r w:rsidR="00004200" w:rsidRPr="00E03354">
        <w:rPr>
          <w:rFonts w:ascii="Times New Roman" w:hAnsi="Times New Roman" w:cs="Times New Roman"/>
          <w:lang w:val="en-GB"/>
        </w:rPr>
        <w:t xml:space="preserve"> the</w:t>
      </w:r>
      <w:r w:rsidRPr="00E03354">
        <w:rPr>
          <w:rFonts w:ascii="Times New Roman" w:hAnsi="Times New Roman" w:cs="Times New Roman"/>
          <w:lang w:val="en-GB"/>
        </w:rPr>
        <w:t xml:space="preserve"> impact of individual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on assessment</w:t>
      </w:r>
      <w:r w:rsidR="00004200" w:rsidRPr="00E03354">
        <w:rPr>
          <w:rFonts w:ascii="Times New Roman" w:hAnsi="Times New Roman" w:cs="Times New Roman"/>
          <w:lang w:val="en-GB"/>
        </w:rPr>
        <w:t xml:space="preserve">s; however, </w:t>
      </w:r>
      <w:r w:rsidR="00066C7F" w:rsidRPr="00E03354">
        <w:rPr>
          <w:rFonts w:ascii="Times New Roman" w:hAnsi="Times New Roman" w:cs="Times New Roman"/>
          <w:lang w:val="en-GB"/>
        </w:rPr>
        <w:t xml:space="preserve">it seems as </w:t>
      </w:r>
      <w:r w:rsidRPr="00E03354">
        <w:rPr>
          <w:rFonts w:ascii="Times New Roman" w:hAnsi="Times New Roman" w:cs="Times New Roman"/>
          <w:lang w:val="en-GB"/>
        </w:rPr>
        <w:t xml:space="preserve">if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training </w:t>
      </w:r>
      <w:r w:rsidR="00004200" w:rsidRPr="00E03354">
        <w:rPr>
          <w:rFonts w:ascii="Times New Roman" w:hAnsi="Times New Roman" w:cs="Times New Roman"/>
          <w:lang w:val="en-GB"/>
        </w:rPr>
        <w:t>can</w:t>
      </w:r>
      <w:r w:rsidRPr="00E03354">
        <w:rPr>
          <w:rFonts w:ascii="Times New Roman" w:hAnsi="Times New Roman" w:cs="Times New Roman"/>
          <w:lang w:val="en-GB"/>
        </w:rPr>
        <w:t xml:space="preserve">not necessarily be used to remedy </w:t>
      </w:r>
      <w:r w:rsidR="00004200" w:rsidRPr="00E03354">
        <w:rPr>
          <w:rFonts w:ascii="Times New Roman" w:hAnsi="Times New Roman" w:cs="Times New Roman"/>
          <w:lang w:val="en-GB"/>
        </w:rPr>
        <w:t>issues</w:t>
      </w:r>
      <w:r w:rsidRPr="00E03354">
        <w:rPr>
          <w:rFonts w:ascii="Times New Roman" w:hAnsi="Times New Roman" w:cs="Times New Roman"/>
          <w:lang w:val="en-GB"/>
        </w:rPr>
        <w:t xml:space="preserve"> </w:t>
      </w:r>
      <w:r w:rsidR="001C4DFD" w:rsidRPr="00E03354">
        <w:rPr>
          <w:rFonts w:ascii="Times New Roman" w:hAnsi="Times New Roman" w:cs="Times New Roman"/>
          <w:lang w:val="en-GB"/>
        </w:rPr>
        <w:t>related to</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effects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"10.1080/0969594042000304627", "ISSN" : "0969-594X", "author" : [ { "dropping-particle" : "", "family" : "Baird", "given" : "Jo\u2010Anne", "non-dropping-particle" : "", "parse-names" : false, "suffix" : "" }, { "dropping-particle" : "", "family" : "Greatorex", "given" : "Jackie", "non-dropping-particle" : "", "parse-names" : false, "suffix" : "" }, { "dropping-particle" : "", "family" : "Bell", "given" : "John F.", "non-dropping-particle" : "", "parse-names" : false, "suffix" : "" } ], "container-title" : "Assessment in Education: Principles, Policy &amp; Practice", "id" : "ITEM-1", "issue" : "3", "issued" : { "date-parts" : [ [ "2004", "9" ] ] }, "page" : "331-348", "title" : "What makes marking reliable? Experiments with UK examinations", "type" : "article-journal", "volume" : "11" }, "prefix" : "e.g.", "uris" : [ "http://www.mendeley.com/documents/?uuid=583eccf3-bd81-4748-a201-0de93a348a73" ] }, { "id" : "ITEM-2", "itemData" : { "DOI" : "10.1177/0265532210384252", "ISSN" : "0265-5322", "author" : [ { "dropping-particle" : "", "family" : "Knoch", "given" : "Ute", "non-dropping-particle" : "", "parse-names" : false, "suffix" : "" } ], "container-title" : "Language Testing", "id" : "ITEM-2", "issue" : "2", "issued" : { "date-parts" : [ [ "2011", "4", "14" ] ] }, "page" : "179-200", "title" : "Investigating the effectiveness of individualized feedback to rating behavior \u2014 a longitudinal study", "type" : "article-journal", "volume" : "28" }, "uris" : [ "http://www.mendeley.com/documents/?uuid=cad33cad-f708-416c-950a-1dc80566eabf" ] }, { "id" : "ITEM-3", "itemData" : { "author" : [ { "dropping-particle" : "", "family" : "Tengberg", "given" : "Michael", "non-dropping-particle" : "", "parse-names" : false, "suffix" : "" }, { "dropping-particle" : "", "family" : "Borgstr\u00f6m", "given" : "Eric", "non-dropping-particle" : "", "parse-names" : false, "suffix" : "" }, { "dropping-particle" : "", "family" : "L\u00f6tmarker", "given" : "Lena", "non-dropping-particle" : "", "parse-names" : false, "suffix" : "" }, { "dropping-particle" : "", "family" : "Sandlund", "given" : "Erica", "non-dropping-particle" : "", "parse-names" : false, "suffix" : "" }, { "dropping-particle" : "", "family" : "Skar", "given" : "Gustaf Bernhard", "non-dropping-particle" : "", "parse-names" : false, "suffix" : "" }, { "dropping-particle" : "", "family" : "Sundqvist", "given" : "Pia", "non-dropping-particle" : "", "parse-names" : false, "suffix" : "" }, { "dropping-particle" : "", "family" : "Walkert", "given" : "Michael", "non-dropping-particle" : "", "parse-names" : false, "suffix" : "" }, { "dropping-particle" : "", "family" : "Wikberg", "given" : "Kristina", "non-dropping-particle" : "", "parse-names" : false, "suffix" : "" } ], "id" : "ITEM-3", "issued" : { "date-parts" : [ [ "2017" ] ] }, "publisher" : "Karlstads universitet", "publisher-place" : "Karlstad", "title" : "Likv\u00e4rdig bed\u00f6mning av elevers spr\u00e5kf\u00f6rm\u00e5gor", "type" : "book" }, "uris" : [ "http://www.mendeley.com/documents/?uuid=74f9e442-19c5-4ea0-bbc4-4e871cb6fb6a" ] }, { "id" : "ITEM-4", "itemData" : { "DOI" : "10.1177/026553229801500205", "ISSN" : "0265-5322", "author" : [ { "dropping-particle" : "", "family" : "Weigle", "given" : "Sara Cushing", "non-dropping-particle" : "", "parse-names" : false, "suffix" : "" } ], "container-title" : "Language Testing", "id" : "ITEM-4", "issue" : "2", "issued" : { "date-parts" : [ [ "1998", "4", "1" ] ] }, "page" : "263-287", "title" : "Using FACETS to model rater training effects", "type" : "article-journal", "volume" : "15" }, "uris" : [ "http://www.mendeley.com/documents/?uuid=ce034663-2629-4999-906b-1438bcfb977e" ] } ], "mendeley" : { "formattedCitation" : "(e.g. Baird, Greatorex, &amp; Bell, 2004; Knoch, 2011; Tengberg et al., 2017; Weigle, 1998)", "plainTextFormattedCitation" : "(e.g. Baird, Greatorex, &amp; Bell, 2004; Knoch, 2011; Tengberg et al., 2017; Weigle, 1998)", "previouslyFormattedCitation" : "(e.g. Baird, Greatorex, &amp; Bell, 2004; Knoch, 2011; Tengberg et al., 2017; Weigle, 1998)"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(e.g. Baird, Greatorex, &amp; Bell, 2004; Knoch, 2011; Tengberg et al., 2017; Weigle, 1998)</w:t>
      </w:r>
      <w:r w:rsidR="00277740" w:rsidRPr="00E03354">
        <w:rPr>
          <w:rFonts w:ascii="Times New Roman" w:hAnsi="Times New Roman" w:cs="Times New Roman"/>
          <w:lang w:val="en-GB"/>
        </w:rPr>
        <w:fldChar w:fldCharType="end"/>
      </w:r>
      <w:r w:rsidR="00004200" w:rsidRPr="00E03354">
        <w:rPr>
          <w:rFonts w:ascii="Times New Roman" w:hAnsi="Times New Roman" w:cs="Times New Roman"/>
          <w:lang w:val="en-GB"/>
        </w:rPr>
        <w:t>, although t</w:t>
      </w:r>
      <w:r w:rsidRPr="00E03354">
        <w:rPr>
          <w:rFonts w:ascii="Times New Roman" w:hAnsi="Times New Roman" w:cs="Times New Roman"/>
          <w:lang w:val="en-GB"/>
        </w:rPr>
        <w:t>here are exceptions</w:t>
      </w:r>
      <w:r w:rsidR="00004200" w:rsidRPr="00E03354">
        <w:rPr>
          <w:rFonts w:ascii="Times New Roman" w:hAnsi="Times New Roman" w:cs="Times New Roman"/>
          <w:lang w:val="en-GB"/>
        </w:rPr>
        <w:t>,</w:t>
      </w:r>
      <w:r w:rsidRPr="00E03354">
        <w:rPr>
          <w:rFonts w:ascii="Times New Roman" w:hAnsi="Times New Roman" w:cs="Times New Roman"/>
          <w:lang w:val="en-GB"/>
        </w:rPr>
        <w:t xml:space="preserve"> demonstrating the possibility to achieve reasonable reliability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"10.1016/j.asw.2004.07.001", "author" : [ { "dropping-particle" : "", "family" : "Brown", "given" : "Gavin T.L.", "non-dropping-particle" : "", "parse-names" : false, "suffix" : "" }, { "dropping-particle" : "", "family" : "Glasswell", "given" : "Kathryn", "non-dropping-particle" : "", "parse-names" : false, "suffix" : "" }, { "dropping-particle" : "", "family" : "Harland", "given" : "Don", "non-dropping-particle" : "", "parse-names" : false, "suffix" : "" } ], "container-title" : "Assessing Writing", "id" : "ITEM-1", "issue" : "2", "issued" : { "date-parts" : [ [ "2004" ] ] }, "page" : "105-121", "title" : "Accuracy in the scoring of writing: Studies of reliability and validity using a New Zealand writing assessment system", "type" : "article-journal", "volume" : "9" }, "uris" : [ "http://www.mendeley.com/documents/?uuid=a356c2af-0e27-49d0-8f67-f687ed20ec83" ] } ], "mendeley" : { "formattedCitation" : "(Brown, Glasswell, &amp; Harland, 2004)", "plainTextFormattedCitation" : "(Brown, Glasswell, &amp; Harland, 2004)", "previouslyFormattedCitation" : "(Brown, Glasswell, &amp; Harland, 2004)"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(Brown, Glasswell, &amp; Harland, 2004)</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p>
    <w:p w14:paraId="18450B64" w14:textId="358879A9"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Given these findings from contexts </w:t>
      </w:r>
      <w:r w:rsidR="00004200" w:rsidRPr="00E03354">
        <w:rPr>
          <w:rFonts w:ascii="Times New Roman" w:hAnsi="Times New Roman" w:cs="Times New Roman"/>
          <w:lang w:val="en-GB"/>
        </w:rPr>
        <w:t>in which</w:t>
      </w:r>
      <w:r w:rsidRPr="00E03354">
        <w:rPr>
          <w:rFonts w:ascii="Times New Roman" w:hAnsi="Times New Roman" w:cs="Times New Roman"/>
          <w:lang w:val="en-GB"/>
        </w:rPr>
        <w:t xml:space="preserve"> rating</w:t>
      </w:r>
      <w:r w:rsidR="00004200" w:rsidRPr="00E03354">
        <w:rPr>
          <w:rFonts w:ascii="Times New Roman" w:hAnsi="Times New Roman" w:cs="Times New Roman"/>
          <w:lang w:val="en-GB"/>
        </w:rPr>
        <w:t>s are the</w:t>
      </w:r>
      <w:r w:rsidRPr="00E03354">
        <w:rPr>
          <w:rFonts w:ascii="Times New Roman" w:hAnsi="Times New Roman" w:cs="Times New Roman"/>
          <w:lang w:val="en-GB"/>
        </w:rPr>
        <w:t xml:space="preserve"> chief concern, it is not surprising that reviews of classroom-based assessment</w:t>
      </w:r>
      <w:r w:rsidR="00004200" w:rsidRPr="00E03354">
        <w:rPr>
          <w:rFonts w:ascii="Times New Roman" w:hAnsi="Times New Roman" w:cs="Times New Roman"/>
          <w:lang w:val="en-GB"/>
        </w:rPr>
        <w:t>s</w:t>
      </w:r>
      <w:r w:rsidRPr="00E03354">
        <w:rPr>
          <w:rFonts w:ascii="Times New Roman" w:hAnsi="Times New Roman" w:cs="Times New Roman"/>
          <w:lang w:val="en-GB"/>
        </w:rPr>
        <w:t xml:space="preserve">, </w:t>
      </w:r>
      <w:r w:rsidR="00004200" w:rsidRPr="00E03354">
        <w:rPr>
          <w:rFonts w:ascii="Times New Roman" w:hAnsi="Times New Roman" w:cs="Times New Roman"/>
          <w:lang w:val="en-GB"/>
        </w:rPr>
        <w:t>or CBAs</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"10.3102/0034654316672069", "ISSN" : "0034-6543", "author" : [ { "dropping-particle" : "", "family" : "Brookhart", "given" : "Susan M.", "non-dropping-particle" : "", "parse-names" : false, "suffix" : "" }, { "dropping-particle" : "", "family" : "Guskey", "given" : "Thomas R.", "non-dropping-particle" : "", "parse-names" : false, "suffix" : "" }, { "dropping-particle" : "", "family" : "Bowers", "given" : "Alex J.", "non-dropping-particle" : "", "parse-names" : false, "suffix" : "" }, { "dropping-particle" : "", "family" : "McMillan", "given" : "James H.", "non-dropping-particle" : "", "parse-names" : false, "suffix" : "" }, { "dropping-particle" : "", "family" : "Smith", "given" : "Jeffrey K.", "non-dropping-particle" : "", "parse-names" : false, "suffix" : "" }, { "dropping-particle" : "", "family" : "Smith", "given" : "Lisa F.", "non-dropping-particle" : "", "parse-names" : false, "suffix" : "" }, { "dropping-particle" : "", "family" : "Stevens", "given" : "Michael T.", "non-dropping-particle" : "", "parse-names" : false, "suffix" : "" }, { "dropping-particle" : "", "family" : "Welsh", "given" : "Megan E.", "non-dropping-particle" : "", "parse-names" : false, "suffix" : "" } ], "container-title" : "Review of Educational Research", "id" : "ITEM-1", "issue" : "4", "issued" : { "date-parts" : [ [ "2016", "12", "5" ] ] }, "page" : "803-848", "title" : "A Century of Grading Research", "type" : "article-journal", "volume" : "86" }, "prefix" : "e.g.", "uris" : [ "http://www.mendeley.com/documents/?uuid=b1b3e79d-23be-4ed3-b387-f756619ff19d" ] }, { "id" : "ITEM-2", "itemData" : { "author" : [ { "dropping-particle" : "", "family" : "Harlen", "given" : "Wynne", "non-dropping-particle" : "", "parse-names" : false, "suffix" : "" } ], "container-title" : "Research Evidence in Education Library", "id" : "ITEM-2", "issued" : { "date-parts" : [ [ "2004" ] ] }, "publisher" : "EPPI-Centre, Social Science Research Unit, Institute of Education", "publisher-place" : "London", "title" : "A systematic review of the evidence of reliability and validity of assessment by teachers used for summative purposes", "type" : "chapter" }, "uris" : [ "http://www.mendeley.com/documents/?uuid=2e227e1c-17c9-428c-b25e-e3d2099a939a" ] } ], "mendeley" : { "formattedCitation" : "(e.g. Brookhart et al., 2016; Harlen, 2004)", "plainTextFormattedCitation" : "(e.g. Brookhart et al., 2016; Harlen, 2004)", "previouslyFormattedCitation" : "(e.g. Brookhart et al., 2016; Harlen, 2004)"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(e.g. Brookhart et al., 2016; Harlen, 2004)</w:t>
      </w:r>
      <w:r w:rsidR="00277740" w:rsidRPr="00E03354">
        <w:rPr>
          <w:rFonts w:ascii="Times New Roman" w:hAnsi="Times New Roman" w:cs="Times New Roman"/>
          <w:lang w:val="en-GB"/>
        </w:rPr>
        <w:fldChar w:fldCharType="end"/>
      </w:r>
      <w:r w:rsidR="00004200" w:rsidRPr="00E03354">
        <w:rPr>
          <w:rFonts w:ascii="Times New Roman" w:hAnsi="Times New Roman" w:cs="Times New Roman"/>
          <w:lang w:val="en-GB"/>
        </w:rPr>
        <w:t>,</w:t>
      </w:r>
      <w:r w:rsidRPr="00E03354">
        <w:rPr>
          <w:rFonts w:ascii="Times New Roman" w:hAnsi="Times New Roman" w:cs="Times New Roman"/>
          <w:lang w:val="en-GB"/>
        </w:rPr>
        <w:t xml:space="preserve"> ha</w:t>
      </w:r>
      <w:r w:rsidR="00004200" w:rsidRPr="00E03354">
        <w:rPr>
          <w:rFonts w:ascii="Times New Roman" w:hAnsi="Times New Roman" w:cs="Times New Roman"/>
          <w:lang w:val="en-GB"/>
        </w:rPr>
        <w:t>ve</w:t>
      </w:r>
      <w:r w:rsidRPr="00E03354">
        <w:rPr>
          <w:rFonts w:ascii="Times New Roman" w:hAnsi="Times New Roman" w:cs="Times New Roman"/>
          <w:lang w:val="en-GB"/>
        </w:rPr>
        <w:t xml:space="preserve"> </w:t>
      </w:r>
      <w:r w:rsidR="001C4DFD" w:rsidRPr="00E03354">
        <w:rPr>
          <w:rFonts w:ascii="Times New Roman" w:hAnsi="Times New Roman" w:cs="Times New Roman"/>
          <w:lang w:val="en-GB"/>
        </w:rPr>
        <w:t>revealed</w:t>
      </w:r>
      <w:r w:rsidRPr="00E03354">
        <w:rPr>
          <w:rFonts w:ascii="Times New Roman" w:hAnsi="Times New Roman" w:cs="Times New Roman"/>
          <w:lang w:val="en-GB"/>
        </w:rPr>
        <w:t xml:space="preserve"> multiple threats to the reliability and validity of teacher assessment</w:t>
      </w:r>
      <w:r w:rsidR="00004200" w:rsidRPr="00E03354">
        <w:rPr>
          <w:rFonts w:ascii="Times New Roman" w:hAnsi="Times New Roman" w:cs="Times New Roman"/>
          <w:lang w:val="en-GB"/>
        </w:rPr>
        <w:t>s</w:t>
      </w:r>
      <w:r w:rsidRPr="00E03354">
        <w:rPr>
          <w:rFonts w:ascii="Times New Roman" w:hAnsi="Times New Roman" w:cs="Times New Roman"/>
          <w:lang w:val="en-GB"/>
        </w:rPr>
        <w:t xml:space="preserve">. In response to such findings, and because teachers generally receive poor training </w:t>
      </w:r>
      <w:r w:rsidR="00004200" w:rsidRPr="00E03354">
        <w:rPr>
          <w:rFonts w:ascii="Times New Roman" w:hAnsi="Times New Roman" w:cs="Times New Roman"/>
          <w:lang w:val="en-GB"/>
        </w:rPr>
        <w:t>related to</w:t>
      </w:r>
      <w:r w:rsidRPr="00E03354">
        <w:rPr>
          <w:rFonts w:ascii="Times New Roman" w:hAnsi="Times New Roman" w:cs="Times New Roman"/>
          <w:lang w:val="en-GB"/>
        </w:rPr>
        <w:t xml:space="preserve"> assessment</w:t>
      </w:r>
      <w:r w:rsidR="00004200" w:rsidRPr="00E03354">
        <w:rPr>
          <w:rFonts w:ascii="Times New Roman" w:hAnsi="Times New Roman" w:cs="Times New Roman"/>
          <w:lang w:val="en-GB"/>
        </w:rPr>
        <w:t>s</w:t>
      </w:r>
      <w:r w:rsidRPr="00E03354">
        <w:rPr>
          <w:rFonts w:ascii="Times New Roman" w:hAnsi="Times New Roman" w:cs="Times New Roman"/>
          <w:lang w:val="en-GB"/>
        </w:rPr>
        <w:t xml:space="preserve"> and testing, researchers ha</w:t>
      </w:r>
      <w:r w:rsidR="00004200" w:rsidRPr="00E03354">
        <w:rPr>
          <w:rFonts w:ascii="Times New Roman" w:hAnsi="Times New Roman" w:cs="Times New Roman"/>
          <w:lang w:val="en-GB"/>
        </w:rPr>
        <w:t>ve</w:t>
      </w:r>
      <w:r w:rsidRPr="00E03354">
        <w:rPr>
          <w:rFonts w:ascii="Times New Roman" w:hAnsi="Times New Roman" w:cs="Times New Roman"/>
          <w:lang w:val="en-GB"/>
        </w:rPr>
        <w:t xml:space="preserve"> called for enhanc</w:t>
      </w:r>
      <w:r w:rsidR="00004200" w:rsidRPr="00E03354">
        <w:rPr>
          <w:rFonts w:ascii="Times New Roman" w:hAnsi="Times New Roman" w:cs="Times New Roman"/>
          <w:lang w:val="en-GB"/>
        </w:rPr>
        <w:t>ing</w:t>
      </w:r>
      <w:r w:rsidRPr="00E03354">
        <w:rPr>
          <w:rFonts w:ascii="Times New Roman" w:hAnsi="Times New Roman" w:cs="Times New Roman"/>
          <w:lang w:val="en-GB"/>
        </w:rPr>
        <w:t xml:space="preserve"> teachers’ </w:t>
      </w:r>
      <w:r w:rsidR="00277740" w:rsidRPr="00E03354">
        <w:rPr>
          <w:rFonts w:ascii="Times New Roman" w:hAnsi="Times New Roman" w:cs="Times New Roman"/>
          <w:lang w:val="en-GB"/>
        </w:rPr>
        <w:t>“</w:t>
      </w:r>
      <w:r w:rsidRPr="00E03354">
        <w:rPr>
          <w:rFonts w:ascii="Times New Roman" w:hAnsi="Times New Roman" w:cs="Times New Roman"/>
          <w:lang w:val="en-GB"/>
        </w:rPr>
        <w:t>assessment literacy</w:t>
      </w:r>
      <w:r w:rsidR="00277740"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"author" : [ { "dropping-particle" : "", "family" : "Stiggins", "given" : "Richard J.", "non-dropping-particle" : "", "parse-names" : false, "suffix" : "" } ], "container-title" : "Phi Delta Kappan", "id" : "ITEM-1", "issue" : "7", "issued" : { "date-parts" : [ [ "1991" ] ] }, "page" : "534-539", "title" : "Assessment Literacy", "type" : "article-journal", "volume" : "72" }, "uris" : [ "http://www.mendeley.com/documents/?uuid=a0ac8030-a2ae-4773-ad28-3ad91815f6f9" ] } ], "mendeley" : { "formattedCitation" : "(Stiggins, 1991)", "plainTextFormattedCitation" : "(Stiggins, 1991)", "previouslyFormattedCitation" : "(Stiggins, 1991)"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(Stiggins, 1991)</w:t>
      </w:r>
      <w:r w:rsidR="00277740" w:rsidRPr="00E03354">
        <w:rPr>
          <w:rFonts w:ascii="Times New Roman" w:hAnsi="Times New Roman" w:cs="Times New Roman"/>
          <w:lang w:val="en-GB"/>
        </w:rPr>
        <w:fldChar w:fldCharType="end"/>
      </w:r>
      <w:r w:rsidRPr="00E03354">
        <w:rPr>
          <w:rFonts w:ascii="Times New Roman" w:hAnsi="Times New Roman" w:cs="Times New Roman"/>
          <w:lang w:val="en-GB"/>
        </w:rPr>
        <w:t xml:space="preserve"> or </w:t>
      </w:r>
      <w:r w:rsidR="00277740" w:rsidRPr="00E03354">
        <w:rPr>
          <w:rFonts w:ascii="Times New Roman" w:hAnsi="Times New Roman" w:cs="Times New Roman"/>
          <w:lang w:val="en-GB"/>
        </w:rPr>
        <w:t>“</w:t>
      </w:r>
      <w:r w:rsidRPr="00E03354">
        <w:rPr>
          <w:rFonts w:ascii="Times New Roman" w:hAnsi="Times New Roman" w:cs="Times New Roman"/>
          <w:lang w:val="en-GB"/>
        </w:rPr>
        <w:t>educational assessment knowledge and skills</w:t>
      </w:r>
      <w:r w:rsidR="00277740" w:rsidRPr="00E03354">
        <w:rPr>
          <w:rFonts w:ascii="Times New Roman" w:hAnsi="Times New Roman" w:cs="Times New Roman"/>
          <w:lang w:val="en-GB"/>
        </w:rPr>
        <w:t>”</w:t>
      </w:r>
      <w:r w:rsidRPr="00E03354">
        <w:rPr>
          <w:rFonts w:ascii="Times New Roman" w:hAnsi="Times New Roman" w:cs="Times New Roman"/>
          <w:lang w:val="en-GB"/>
        </w:rPr>
        <w:t xml:space="preserve"> </w:t>
      </w:r>
      <w:r w:rsidR="00277740" w:rsidRPr="00E03354">
        <w:rPr>
          <w:rFonts w:ascii="Times New Roman" w:hAnsi="Times New Roman" w:cs="Times New Roman"/>
          <w:lang w:val="en-GB"/>
        </w:rPr>
        <w:fldChar w:fldCharType="begin" w:fldLock="1"/>
      </w:r>
      <w:r w:rsidR="00277740" w:rsidRPr="00E03354">
        <w:rPr>
          <w:rFonts w:ascii="Times New Roman" w:hAnsi="Times New Roman" w:cs="Times New Roman"/>
          <w:lang w:val="en-GB"/>
        </w:rPr>
        <w:instrText>ADDIN CSL_CITATION { "citationItems" : [ { "id" : "ITEM-1", "itemData" : { "DOI" : "10.1111/j.1745-3992.2010.00195.x", "ISSN" : "07311745", "author" : [ { "dropping-particle" : "", "family" : "Brookhart", "given" : "Susan M.", "non-dropping-particle" : "", "parse-names" : false, "suffix" : "" } ], "container-title" : "Educational Measurement: Issues and Practice", "id" : "ITEM-1", "issue" : "1", "issued" : { "date-parts" : [ [ "2011", "3", "17" ] ] }, "page" : "3-12", "title" : "Educational Assessment Knowledge and Skills for Teachers", "type" : "article-journal", "volume" : "30" }, "locator" : "7", "uris" : [ "http://www.mendeley.com/documents/?uuid=4648110a-9cf8-44bf-a87c-6ec5578e709c" ] } ], "mendeley" : { "formattedCitation" : "(Brookhart, 2011, p. 7)", "plainTextFormattedCitation" : "(Brookhart, 2011, p. 7)", "previouslyFormattedCitation" : "(Brookhart, 2011, p. 7)" }, "properties" : {  }, "schema" : "https://github.com/citation-style-language/schema/raw/master/csl-citation.json" }</w:instrText>
      </w:r>
      <w:r w:rsidR="00277740" w:rsidRPr="00E03354">
        <w:rPr>
          <w:rFonts w:ascii="Times New Roman" w:hAnsi="Times New Roman" w:cs="Times New Roman"/>
          <w:lang w:val="en-GB"/>
        </w:rPr>
        <w:fldChar w:fldCharType="separate"/>
      </w:r>
      <w:r w:rsidR="00277740" w:rsidRPr="00E03354">
        <w:rPr>
          <w:rFonts w:ascii="Times New Roman" w:hAnsi="Times New Roman" w:cs="Times New Roman"/>
          <w:noProof/>
          <w:lang w:val="en-GB"/>
        </w:rPr>
        <w:t>(Brookhart, 2011, p. 7)</w:t>
      </w:r>
      <w:r w:rsidR="00277740" w:rsidRPr="00E03354">
        <w:rPr>
          <w:rFonts w:ascii="Times New Roman" w:hAnsi="Times New Roman" w:cs="Times New Roman"/>
          <w:lang w:val="en-GB"/>
        </w:rPr>
        <w:fldChar w:fldCharType="end"/>
      </w:r>
      <w:r w:rsidR="00004200" w:rsidRPr="00E03354">
        <w:rPr>
          <w:rFonts w:ascii="Times New Roman" w:hAnsi="Times New Roman" w:cs="Times New Roman"/>
          <w:lang w:val="en-GB"/>
        </w:rPr>
        <w:t xml:space="preserve"> for decades</w:t>
      </w:r>
      <w:r w:rsidRPr="00E03354">
        <w:rPr>
          <w:rFonts w:ascii="Times New Roman" w:hAnsi="Times New Roman" w:cs="Times New Roman"/>
          <w:lang w:val="en-GB"/>
        </w:rPr>
        <w:t>. Recently,</w:t>
      </w:r>
      <w:r w:rsidR="00650DD4" w:rsidRPr="00E03354">
        <w:rPr>
          <w:rFonts w:ascii="Times New Roman" w:hAnsi="Times New Roman" w:cs="Times New Roman"/>
          <w:lang w:val="en-GB"/>
        </w:rPr>
        <w:t xml:space="preserve"> </w:t>
      </w:r>
      <w:r w:rsidR="00650DD4" w:rsidRPr="00E03354">
        <w:rPr>
          <w:rFonts w:ascii="Times New Roman" w:hAnsi="Times New Roman" w:cs="Times New Roman"/>
          <w:noProof/>
          <w:lang w:val="en-GB"/>
        </w:rPr>
        <w:t>Looney, Cumming, van Der Kleij, and Harris</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"10.1080/0969594X.2016.1268090", "ISSN" : "0969-594X", "author" : [ { "dropping-particle" : "", "family" : "Looney", "given" : "Anne", "non-dropping-particle" : "", "parse-names" : false, "suffix" : "" }, { "dropping-particle" : "", "family" : "Cumming", "given" : "Joy", "non-dropping-particle" : "", "parse-names" : false, "suffix" : "" }, { "dropping-particle" : "", "family" : "Kleij", "given" : "Fabienne", "non-dropping-particle" : "van Der", "parse-names" : false, "suffix" : "" }, { "dropping-particle" : "", "family" : "Harris", "given" : "Karen R.", "non-dropping-particle" : "", "parse-names" : false, "suffix" : "" } ], "container-title" : "Assessment in Education: Principles, Policy &amp; Practice", "id" : "ITEM-1", "issued" : { "date-parts" : [ [ "2017", "1", "2" ] ] }, "page" : "1-26", "title" : "Reconceptualising the role of teachers as assessors: teacher assessment identity", "type" : "article-journal" }, "suppress-author" : 1, "uris" : [ "http://www.mendeley.com/documents/?uuid=3ac64b9d-15b6-427d-b1ad-a2d1f945a32c" ] } ], "mendeley" : { "formattedCitation" : "(2017)", "plainTextFormattedCitation" : "(2017)", "previouslyFormattedCitation" :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(2017)</w:t>
      </w:r>
      <w:r w:rsidR="00650DD4" w:rsidRPr="00E03354">
        <w:rPr>
          <w:rFonts w:ascii="Times New Roman" w:hAnsi="Times New Roman" w:cs="Times New Roman"/>
          <w:lang w:val="en-GB"/>
        </w:rPr>
        <w:fldChar w:fldCharType="end"/>
      </w:r>
      <w:r w:rsidR="00650DD4" w:rsidRPr="00E03354">
        <w:rPr>
          <w:rFonts w:ascii="Times New Roman" w:hAnsi="Times New Roman" w:cs="Times New Roman"/>
          <w:lang w:val="en-GB"/>
        </w:rPr>
        <w:t xml:space="preserve"> </w:t>
      </w:r>
      <w:r w:rsidRPr="00E03354">
        <w:rPr>
          <w:rFonts w:ascii="Times New Roman" w:hAnsi="Times New Roman" w:cs="Times New Roman"/>
          <w:lang w:val="en-GB"/>
        </w:rPr>
        <w:t>suggested that there is a need to expand the notion of assessment literacy to that of assessment identity, which also includes teachers’ beliefs, feelings, confidence</w:t>
      </w:r>
      <w:r w:rsidR="00723B14" w:rsidRPr="00E03354">
        <w:rPr>
          <w:rFonts w:ascii="Times New Roman" w:hAnsi="Times New Roman" w:cs="Times New Roman"/>
          <w:lang w:val="en-GB"/>
        </w:rPr>
        <w:t xml:space="preserve"> </w:t>
      </w:r>
      <w:r w:rsidRPr="00E03354">
        <w:rPr>
          <w:rFonts w:ascii="Times New Roman" w:hAnsi="Times New Roman" w:cs="Times New Roman"/>
          <w:lang w:val="en-GB"/>
        </w:rPr>
        <w:t xml:space="preserve">and perceptions of their own roles as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723B14" w:rsidRPr="00E03354">
        <w:rPr>
          <w:rFonts w:ascii="Times New Roman" w:hAnsi="Times New Roman" w:cs="Times New Roman"/>
          <w:lang w:val="en-GB"/>
        </w:rPr>
        <w:t>O</w:t>
      </w:r>
      <w:r w:rsidRPr="00E03354">
        <w:rPr>
          <w:rFonts w:ascii="Times New Roman" w:hAnsi="Times New Roman" w:cs="Times New Roman"/>
          <w:lang w:val="en-GB"/>
        </w:rPr>
        <w:t>thers ha</w:t>
      </w:r>
      <w:r w:rsidR="00723B14" w:rsidRPr="00E03354">
        <w:rPr>
          <w:rFonts w:ascii="Times New Roman" w:hAnsi="Times New Roman" w:cs="Times New Roman"/>
          <w:lang w:val="en-GB"/>
        </w:rPr>
        <w:t>ve</w:t>
      </w:r>
      <w:r w:rsidRPr="00E03354">
        <w:rPr>
          <w:rFonts w:ascii="Times New Roman" w:hAnsi="Times New Roman" w:cs="Times New Roman"/>
          <w:lang w:val="en-GB"/>
        </w:rPr>
        <w:t xml:space="preserve"> suggested the need for teachers to develop 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identity to successfully fulfil </w:t>
      </w:r>
      <w:r w:rsidR="00723B14" w:rsidRPr="00E03354">
        <w:rPr>
          <w:rFonts w:ascii="Times New Roman" w:hAnsi="Times New Roman" w:cs="Times New Roman"/>
          <w:lang w:val="en-GB"/>
        </w:rPr>
        <w:t xml:space="preserve">the </w:t>
      </w:r>
      <w:r w:rsidRPr="00E03354">
        <w:rPr>
          <w:rFonts w:ascii="Times New Roman" w:hAnsi="Times New Roman" w:cs="Times New Roman"/>
          <w:lang w:val="en-GB"/>
        </w:rPr>
        <w:t>assessment</w:t>
      </w:r>
      <w:r w:rsidR="00723B14" w:rsidRPr="00E03354">
        <w:rPr>
          <w:rFonts w:ascii="Times New Roman" w:hAnsi="Times New Roman" w:cs="Times New Roman"/>
          <w:lang w:val="en-GB"/>
        </w:rPr>
        <w:t>-</w:t>
      </w:r>
      <w:r w:rsidRPr="00E03354">
        <w:rPr>
          <w:rFonts w:ascii="Times New Roman" w:hAnsi="Times New Roman" w:cs="Times New Roman"/>
          <w:lang w:val="en-GB"/>
        </w:rPr>
        <w:t xml:space="preserve">related aspects of teaching and instruction, </w:t>
      </w:r>
      <w:r w:rsidR="00723B14" w:rsidRPr="00E03354">
        <w:rPr>
          <w:rFonts w:ascii="Times New Roman" w:hAnsi="Times New Roman" w:cs="Times New Roman"/>
          <w:lang w:val="en-GB"/>
        </w:rPr>
        <w:t>such as</w:t>
      </w:r>
      <w:r w:rsidRPr="00E03354">
        <w:rPr>
          <w:rFonts w:ascii="Times New Roman" w:hAnsi="Times New Roman" w:cs="Times New Roman"/>
          <w:lang w:val="en-GB"/>
        </w:rPr>
        <w:t xml:space="preserve"> conduct</w:t>
      </w:r>
      <w:r w:rsidR="00723B14" w:rsidRPr="00E03354">
        <w:rPr>
          <w:rFonts w:ascii="Times New Roman" w:hAnsi="Times New Roman" w:cs="Times New Roman"/>
          <w:lang w:val="en-GB"/>
        </w:rPr>
        <w:t>ing</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sys</w:t>
      </w:r>
      <w:r w:rsidR="00267303" w:rsidRPr="00E03354">
        <w:rPr>
          <w:rFonts w:ascii="Times New Roman" w:hAnsi="Times New Roman" w:cs="Times New Roman"/>
          <w:lang w:val="en-GB"/>
        </w:rPr>
        <w:t>t</w:t>
      </w:r>
      <w:r w:rsidRPr="00E03354">
        <w:rPr>
          <w:rFonts w:ascii="Times New Roman" w:hAnsi="Times New Roman" w:cs="Times New Roman"/>
          <w:lang w:val="en-GB"/>
        </w:rPr>
        <w:t>e</w:t>
      </w:r>
      <w:r w:rsidR="00267303" w:rsidRPr="00E03354">
        <w:rPr>
          <w:rFonts w:ascii="Times New Roman" w:hAnsi="Times New Roman" w:cs="Times New Roman"/>
          <w:lang w:val="en-GB"/>
        </w:rPr>
        <w:t>mat</w:t>
      </w:r>
      <w:r w:rsidRPr="00E03354">
        <w:rPr>
          <w:rFonts w:ascii="Times New Roman" w:hAnsi="Times New Roman" w:cs="Times New Roman"/>
          <w:lang w:val="en-GB"/>
        </w:rPr>
        <w:t>i</w:t>
      </w:r>
      <w:r w:rsidR="00267303" w:rsidRPr="00E03354">
        <w:rPr>
          <w:rFonts w:ascii="Times New Roman" w:hAnsi="Times New Roman" w:cs="Times New Roman"/>
          <w:lang w:val="en-GB"/>
        </w:rPr>
        <w:t>c</w:t>
      </w:r>
      <w:r w:rsidRPr="00E03354">
        <w:rPr>
          <w:rFonts w:ascii="Times New Roman" w:hAnsi="Times New Roman" w:cs="Times New Roman"/>
          <w:lang w:val="en-GB"/>
        </w:rPr>
        <w:t>al</w:t>
      </w:r>
      <w:proofErr w:type="spellEnd"/>
      <w:r w:rsidRPr="00E03354">
        <w:rPr>
          <w:rFonts w:ascii="Times New Roman" w:hAnsi="Times New Roman" w:cs="Times New Roman"/>
          <w:lang w:val="en-GB"/>
        </w:rPr>
        <w:t xml:space="preserve"> formative assessment</w:t>
      </w:r>
      <w:r w:rsidR="00723B14" w:rsidRPr="00E03354">
        <w:rPr>
          <w:rFonts w:ascii="Times New Roman" w:hAnsi="Times New Roman" w:cs="Times New Roman"/>
          <w:lang w:val="en-GB"/>
        </w:rPr>
        <w:t>s</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"10.1016/j.tate.2016.05.010", "ISSN" : "0742051X", "abstract" : "This paper aims to reconceptualize teacher assessment literacy (AL) by connecting two fields of research: educational assessment and teacher education. It begins with a scoping review of AL studies. By synthesizing and analyzing 100 studies on teacher AL, a new conceptual framework of teacher assessment literacy in practice (TALiP) is proposed. This framework is illustrated by a discussion of the various components of teacher AL and their interrelationships. This paper concludes with the theoretical contributions of the framework, a working definition of TALiP, and implications for policy and practice of assessment education.", "author" : [ { "dropping-particle" : "", "family" : "Xu", "given" : "Yueting", "non-dropping-particle" : "", "parse-names" : false, "suffix" : "" }, { "dropping-particle" : "", "family" : "Brown", "given" : "Gavin T.L.", "non-dropping-particle" : "", "parse-names" : false, "suffix" : "" } ], "container-title" : "Teaching and Teacher Education", "id" : "ITEM-1", "issued" : { "date-parts" : [ [ "2016", "8" ] ] }, "page" : "149-162", "title" : "Teacher assessment literacy in practice: A reconceptualization", "type" : "article-journal", "volume" : "58" }, "uris" : [ "http://www.mendeley.com/documents/?uuid=d8a2c266-fc69-366e-a25b-fd411847f02c" ] } ], "mendeley" : { "formattedCitation" : "(Xu &amp; Brown, 2016)", "plainTextFormattedCitation" : "(Xu &amp; Brown, 2016)", "previouslyFormattedCitation" : "(Xu &amp; Brown, 2016)"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(Xu &amp; Brown, 2016)</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Indeed</w:t>
      </w:r>
      <w:r w:rsidR="00723B14" w:rsidRPr="00E03354">
        <w:rPr>
          <w:rFonts w:ascii="Times New Roman" w:hAnsi="Times New Roman" w:cs="Times New Roman"/>
          <w:lang w:val="en-GB"/>
        </w:rPr>
        <w:t>,</w:t>
      </w:r>
      <w:r w:rsidRPr="00E03354">
        <w:rPr>
          <w:rFonts w:ascii="Times New Roman" w:hAnsi="Times New Roman" w:cs="Times New Roman"/>
          <w:lang w:val="en-GB"/>
        </w:rPr>
        <w:t xml:space="preserve"> Xu </w:t>
      </w:r>
      <w:r w:rsidR="00723B14" w:rsidRPr="00E03354">
        <w:rPr>
          <w:rFonts w:ascii="Times New Roman" w:hAnsi="Times New Roman" w:cs="Times New Roman"/>
          <w:lang w:val="en-GB"/>
        </w:rPr>
        <w:t>and</w:t>
      </w:r>
      <w:r w:rsidRPr="00E03354">
        <w:rPr>
          <w:rFonts w:ascii="Times New Roman" w:hAnsi="Times New Roman" w:cs="Times New Roman"/>
          <w:lang w:val="en-GB"/>
        </w:rPr>
        <w:t xml:space="preserve"> Brown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"10.1016/j.tate.2016.05.010", "ISSN" : "0742051X", "abstract" : "This paper aims to reconceptualize teacher assessment literacy (AL) by connecting two fields of research: educational assessment and teacher education. It begins with a scoping review of AL studies. By synthesizing and analyzing 100 studies on teacher AL, a new conceptual framework of teacher assessment literacy in practice (TALiP) is proposed. This framework is illustrated by a discussion of the various components of teacher AL and their interrelationships. This paper concludes with the theoretical contributions of the framework, a working definition of TALiP, and implications for policy and practice of assessment education.", "author" : [ { "dropping-particle" : "", "family" : "Xu", "given" : "Yueting", "non-dropping-particle" : "", "parse-names" : false, "suffix" : "" }, { "dropping-particle" : "", "family" : "Brown", "given" : "Gavin T.L.", "non-dropping-particle" : "", "parse-names" : false, "suffix" : "" } ], "container-title" : "Teaching and Teacher Education", "id" : "ITEM-1", "issued" : { "date-parts" : [ [ "2016", "8" ] ] }, "page" : "149-162", "title" : "Teacher assessment literacy in practice: A reconceptualization", "type" : "article-journal", "volume" : "58" }, "locator" : "158", "suppress-author" : 1, "uris" : [ "http://www.mendeley.com/documents/?uuid=d8a2c266-fc69-366e-a25b-fd411847f02c" ] } ], "mendeley" : { "formattedCitation" : "(2016, p. 158)", "plainTextFormattedCitation" : "(2016, p. 158)", "previouslyFormattedCitation" : "(2016, p. 158)"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(2016, p. 158)</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r w:rsidR="00723B14" w:rsidRPr="00E03354">
        <w:rPr>
          <w:rFonts w:ascii="Times New Roman" w:hAnsi="Times New Roman" w:cs="Times New Roman"/>
          <w:lang w:val="en-GB"/>
        </w:rPr>
        <w:t>referred to</w:t>
      </w:r>
      <w:r w:rsidRPr="00E03354">
        <w:rPr>
          <w:rFonts w:ascii="Times New Roman" w:hAnsi="Times New Roman" w:cs="Times New Roman"/>
          <w:lang w:val="en-GB"/>
        </w:rPr>
        <w:t xml:space="preserve"> forming 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identity </w:t>
      </w:r>
      <w:r w:rsidR="00723B14" w:rsidRPr="00E03354">
        <w:rPr>
          <w:rFonts w:ascii="Times New Roman" w:hAnsi="Times New Roman" w:cs="Times New Roman"/>
          <w:lang w:val="en-GB"/>
        </w:rPr>
        <w:t xml:space="preserve">as </w:t>
      </w:r>
      <w:r w:rsidRPr="00E03354">
        <w:rPr>
          <w:rFonts w:ascii="Times New Roman" w:hAnsi="Times New Roman" w:cs="Times New Roman"/>
          <w:lang w:val="en-GB"/>
        </w:rPr>
        <w:t xml:space="preserve">the </w:t>
      </w:r>
      <w:r w:rsidR="00650DD4" w:rsidRPr="00E03354">
        <w:rPr>
          <w:rFonts w:ascii="Times New Roman" w:hAnsi="Times New Roman" w:cs="Times New Roman"/>
          <w:lang w:val="en-GB"/>
        </w:rPr>
        <w:t>“</w:t>
      </w:r>
      <w:r w:rsidRPr="00E03354">
        <w:rPr>
          <w:rFonts w:ascii="Times New Roman" w:hAnsi="Times New Roman" w:cs="Times New Roman"/>
          <w:lang w:val="en-GB"/>
        </w:rPr>
        <w:t>ultimate goal</w:t>
      </w:r>
      <w:r w:rsidR="00650DD4" w:rsidRPr="00E03354">
        <w:rPr>
          <w:rFonts w:ascii="Times New Roman" w:hAnsi="Times New Roman" w:cs="Times New Roman"/>
          <w:lang w:val="en-GB"/>
        </w:rPr>
        <w:t>”</w:t>
      </w:r>
      <w:r w:rsidRPr="00E03354">
        <w:rPr>
          <w:rFonts w:ascii="Times New Roman" w:hAnsi="Times New Roman" w:cs="Times New Roman"/>
          <w:lang w:val="en-GB"/>
        </w:rPr>
        <w:t xml:space="preserve"> of teacher assessment literacy in practice. Assuming </w:t>
      </w:r>
      <w:r w:rsidR="00267303" w:rsidRPr="00E03354">
        <w:rPr>
          <w:rFonts w:ascii="Times New Roman" w:hAnsi="Times New Roman" w:cs="Times New Roman"/>
          <w:lang w:val="en-GB"/>
        </w:rPr>
        <w:t xml:space="preserve">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identity</w:t>
      </w:r>
      <w:r w:rsidR="00723B14" w:rsidRPr="00E03354">
        <w:rPr>
          <w:rFonts w:ascii="Times New Roman" w:hAnsi="Times New Roman" w:cs="Times New Roman"/>
          <w:lang w:val="en-GB"/>
        </w:rPr>
        <w:t xml:space="preserve"> refers to</w:t>
      </w:r>
      <w:r w:rsidRPr="00E03354">
        <w:rPr>
          <w:rFonts w:ascii="Times New Roman" w:hAnsi="Times New Roman" w:cs="Times New Roman"/>
          <w:lang w:val="en-GB"/>
        </w:rPr>
        <w:t xml:space="preserve"> the incorporation of assessment into teaching activities</w:t>
      </w:r>
      <w:r w:rsidR="00267303" w:rsidRPr="00E03354">
        <w:rPr>
          <w:rFonts w:ascii="Times New Roman" w:hAnsi="Times New Roman" w:cs="Times New Roman"/>
          <w:lang w:val="en-GB"/>
        </w:rPr>
        <w:t>:</w:t>
      </w:r>
      <w:r w:rsidRPr="00E03354">
        <w:rPr>
          <w:rFonts w:ascii="Times New Roman" w:hAnsi="Times New Roman" w:cs="Times New Roman"/>
          <w:lang w:val="en-GB"/>
        </w:rPr>
        <w:t xml:space="preserve"> </w:t>
      </w:r>
      <w:r w:rsidR="00267303" w:rsidRPr="00E03354">
        <w:rPr>
          <w:rFonts w:ascii="Times New Roman" w:hAnsi="Times New Roman" w:cs="Times New Roman"/>
          <w:lang w:val="en-GB"/>
        </w:rPr>
        <w:t>“</w:t>
      </w:r>
      <w:r w:rsidR="00723B14" w:rsidRPr="00E03354">
        <w:rPr>
          <w:rFonts w:ascii="Times New Roman" w:hAnsi="Times New Roman" w:cs="Times New Roman"/>
          <w:lang w:val="en-GB"/>
        </w:rPr>
        <w:t>i</w:t>
      </w:r>
      <w:r w:rsidRPr="00E03354">
        <w:rPr>
          <w:rFonts w:ascii="Times New Roman" w:hAnsi="Times New Roman" w:cs="Times New Roman"/>
          <w:lang w:val="en-GB"/>
        </w:rPr>
        <w:t>f a teacher [...] regards him- or herself as a teacher, teaching practice may cease when teaching content is delivered. [...] If the teacher is conscious of also being an assessor, he/she ought to [...] implement assessment activities to measure whether what was taught has been learnt [...]</w:t>
      </w:r>
      <w:r w:rsidR="00267303" w:rsidRPr="00E03354">
        <w:rPr>
          <w:rFonts w:ascii="Times New Roman" w:hAnsi="Times New Roman" w:cs="Times New Roman"/>
          <w:lang w:val="en-GB"/>
        </w:rPr>
        <w:t>”</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"10.1016/j.tate.2016.05.010", "ISSN" : "0742051X", "abstract" : "This paper aims to reconceptualize teacher assessment literacy (AL) by connecting two fields of research: educational assessment and teacher education. It begins with a scoping review of AL studies. By synthesizing and analyzing 100 studies on teacher AL, a new conceptual framework of teacher assessment literacy in practice (TALiP) is proposed. This framework is illustrated by a discussion of the various components of teacher AL and their interrelationships. This paper concludes with the theoretical contributions of the framework, a working definition of TALiP, and implications for policy and practice of assessment education.", "author" : [ { "dropping-particle" : "", "family" : "Xu", "given" : "Yueting", "non-dropping-particle" : "", "parse-names" : false, "suffix" : "" }, { "dropping-particle" : "", "family" : "Brown", "given" : "Gavin T.L.", "non-dropping-particle" : "", "parse-names" : false, "suffix" : "" } ], "container-title" : "Teaching and Teacher Education", "id" : "ITEM-1", "issued" : { "date-parts" : [ [ "2016", "8" ] ] }, "page" : "149-162", "title" : "Teacher assessment literacy in practice: A reconceptualization", "type" : "article-journal", "volume" : "58" }, "locator" : "158", "uris" : [ "http://www.mendeley.com/documents/?uuid=d8a2c266-fc69-366e-a25b-fd411847f02c" ] } ], "mendeley" : { "formattedCitation" : "(Xu &amp; Brown, 2016, p. 158)", "plainTextFormattedCitation" : "(Xu &amp; Brown, 2016, p. 158)", "previouslyFormattedCitation" : "(Xu &amp; Brown, 2016, p. 158)"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(Xu &amp; Brown, 2016, p. 158)</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p>
    <w:p w14:paraId="2BD2AF41" w14:textId="338F0876"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For many teachers</w:t>
      </w:r>
      <w:r w:rsidR="00723B14" w:rsidRPr="00E03354">
        <w:rPr>
          <w:rFonts w:ascii="Times New Roman" w:hAnsi="Times New Roman" w:cs="Times New Roman"/>
          <w:lang w:val="en-GB"/>
        </w:rPr>
        <w:t>,</w:t>
      </w:r>
      <w:r w:rsidRPr="00E03354">
        <w:rPr>
          <w:rFonts w:ascii="Times New Roman" w:hAnsi="Times New Roman" w:cs="Times New Roman"/>
          <w:lang w:val="en-GB"/>
        </w:rPr>
        <w:t xml:space="preserve"> there may be tension between instructing and assessing. As Rea-Dickins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"10.1191/0265532204lt283ed", "ISSN" : "0265-5322", "author" : [ { "dropping-particle" : "", "family" : "Rea-Dickins", "given" : "Pauline", "non-dropping-particle" : "", "parse-names" : false, "suffix" : "" } ], "container-title" : "Language Testing", "id" : "ITEM-1", "issue" : "3", "issued" : { "date-parts" : [ [ "2004", "7", "18" ] ] }, "page" : "249-258", "title" : "Understanding teachers as agents of assessment", "type" : "article-journal", "volume" : "21" }, "locator" : "253", "suppress-author" : 1, "uris" : [ "http://www.mendeley.com/documents/?uuid=11f7d3af-200f-42c1-b26a-33eda590f26d" ] } ], "mendeley" : { "formattedCitation" : "(2004, p. 253)", "plainTextFormattedCitation" : "(2004, p. 253)", "previouslyFormattedCitation" : "(2004, p. 253)"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(2004, p. 253)</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noted in a small research</w:t>
      </w:r>
      <w:r w:rsidR="00723B14" w:rsidRPr="00E03354">
        <w:rPr>
          <w:rFonts w:ascii="Times New Roman" w:hAnsi="Times New Roman" w:cs="Times New Roman"/>
          <w:lang w:val="en-GB"/>
        </w:rPr>
        <w:t xml:space="preserve"> review,</w:t>
      </w:r>
      <w:r w:rsidRPr="00E03354">
        <w:rPr>
          <w:rFonts w:ascii="Times New Roman" w:hAnsi="Times New Roman" w:cs="Times New Roman"/>
          <w:lang w:val="en-GB"/>
        </w:rPr>
        <w:t xml:space="preserve"> teachers face </w:t>
      </w:r>
      <w:r w:rsidR="00267303" w:rsidRPr="00E03354">
        <w:rPr>
          <w:rFonts w:ascii="Times New Roman" w:hAnsi="Times New Roman" w:cs="Times New Roman"/>
          <w:lang w:val="en-GB"/>
        </w:rPr>
        <w:t>“</w:t>
      </w:r>
      <w:r w:rsidRPr="00E03354">
        <w:rPr>
          <w:rFonts w:ascii="Times New Roman" w:hAnsi="Times New Roman" w:cs="Times New Roman"/>
          <w:lang w:val="en-GB"/>
        </w:rPr>
        <w:t>significant dilemmas in their assessment practices: sometimes torn between their role as facilitator and monitor of language development and that of assessor and judge of language performance as achievement</w:t>
      </w:r>
      <w:r w:rsidR="00267303" w:rsidRPr="00E03354">
        <w:rPr>
          <w:rFonts w:ascii="Times New Roman" w:hAnsi="Times New Roman" w:cs="Times New Roman"/>
          <w:lang w:val="en-GB"/>
        </w:rPr>
        <w:t>”</w:t>
      </w:r>
      <w:r w:rsidRPr="00E03354">
        <w:rPr>
          <w:rFonts w:ascii="Times New Roman" w:hAnsi="Times New Roman" w:cs="Times New Roman"/>
          <w:lang w:val="en-GB"/>
        </w:rPr>
        <w:t xml:space="preserve">. Brown and colleagues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"10.1080/0969594042000304609", "ISSN" : "0969-594X", "author" : [ { "dropping-particle" : "", "family" : "Brown", "given" : "Gavin T.L.", "non-dropping-particle" : "", "parse-names" : false, "suffix" : "" } ], "container-title" : "Assessment in Education: Principles, Policy &amp; Practice", "id" : "ITEM-1", "issue" : "3", "issued" : { "date-parts" : [ [ "2004", "9" ] ] }, "page" : "301-318", "title" : "Teachers' conceptions of assessment: implications for policy and professional development", "type" : "article-journal", "volume" : "11" }, "prefix" : "e.g.", "uris" : [ "http://www.mendeley.com/documents/?uuid=3b02c9fc-3ba8-4b56-9b5d-de77f3e6f9eb" ] }, { "id" : "ITEM-2", "itemData" : { "DOI" : "10.1016/j.tate.2010.08.003", "ISSN" : "0742051X", "author" : [ { "dropping-particle" : "", "family" : "Brown", "given" : "Gavin T.L.", "non-dropping-particle" : "", "parse-names" : false, "suffix" : "" }, { "dropping-particle" : "", "family" : "Lake", "given" : "Robert", "non-dropping-particle" : "", "parse-names" : false, "suffix" : "" }, { "dropping-particle" : "", "family" : "Matters", "given" : "Gabrielle", "non-dropping-particle" : "", "parse-names" : false, "suffix" : "" } ], "container-title" : "Teaching and Teacher Education", "id" : "ITEM-2", "issue" : "1", "issued" : { "date-parts" : [ [ "2011", "1" ] ] }, "page" : "210-220", "title" : "Queensland teachers\u2019 conceptions of assessment: The impact of policy priorities on teacher attitudes", "type" : "article-journal", "volume" : "27" }, "uris" : [ "http://www.mendeley.com/documents/?uuid=eab968b0-0a18-45d1-89a0-d8460ae106a7" ] } ], "mendeley" : { "formattedCitation" : "(e.g. Brown, 2004; Brown, Lake, &amp; Matters, 2011)", "plainTextFormattedCitation" : "(e.g. Brown, 2004; Brown, Lake, &amp; Matters, 2011)", "previouslyFormattedCitation" : "(e.g. Brown, 2004; Brown, Lake, &amp; Matters, 2011)"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(e.g. Brown, 2004; Brown, Lake, &amp; Matters, 2011)</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ha</w:t>
      </w:r>
      <w:r w:rsidR="00723B14" w:rsidRPr="00E03354">
        <w:rPr>
          <w:rFonts w:ascii="Times New Roman" w:hAnsi="Times New Roman" w:cs="Times New Roman"/>
          <w:lang w:val="en-GB"/>
        </w:rPr>
        <w:t>ve</w:t>
      </w:r>
      <w:r w:rsidRPr="00E03354">
        <w:rPr>
          <w:rFonts w:ascii="Times New Roman" w:hAnsi="Times New Roman" w:cs="Times New Roman"/>
          <w:lang w:val="en-GB"/>
        </w:rPr>
        <w:t xml:space="preserve"> investigated teachers</w:t>
      </w:r>
      <w:r w:rsidR="00723B14" w:rsidRPr="00E03354">
        <w:rPr>
          <w:rFonts w:ascii="Times New Roman" w:hAnsi="Times New Roman" w:cs="Times New Roman"/>
          <w:lang w:val="en-GB"/>
        </w:rPr>
        <w:t>’</w:t>
      </w:r>
      <w:r w:rsidRPr="00E03354">
        <w:rPr>
          <w:rFonts w:ascii="Times New Roman" w:hAnsi="Times New Roman" w:cs="Times New Roman"/>
          <w:lang w:val="en-GB"/>
        </w:rPr>
        <w:t xml:space="preserve"> beliefs </w:t>
      </w:r>
      <w:r w:rsidR="00723B14" w:rsidRPr="00E03354">
        <w:rPr>
          <w:rFonts w:ascii="Times New Roman" w:hAnsi="Times New Roman" w:cs="Times New Roman"/>
          <w:lang w:val="en-GB"/>
        </w:rPr>
        <w:t>regarding</w:t>
      </w:r>
      <w:r w:rsidRPr="00E03354">
        <w:rPr>
          <w:rFonts w:ascii="Times New Roman" w:hAnsi="Times New Roman" w:cs="Times New Roman"/>
          <w:lang w:val="en-GB"/>
        </w:rPr>
        <w:t xml:space="preserve"> common conceptions </w:t>
      </w:r>
      <w:r w:rsidR="00723B14" w:rsidRPr="00E03354">
        <w:rPr>
          <w:rFonts w:ascii="Times New Roman" w:hAnsi="Times New Roman" w:cs="Times New Roman"/>
          <w:lang w:val="en-GB"/>
        </w:rPr>
        <w:t>of</w:t>
      </w:r>
      <w:r w:rsidRPr="00E03354">
        <w:rPr>
          <w:rFonts w:ascii="Times New Roman" w:hAnsi="Times New Roman" w:cs="Times New Roman"/>
          <w:lang w:val="en-GB"/>
        </w:rPr>
        <w:t xml:space="preserve"> assessment</w:t>
      </w:r>
      <w:r w:rsidR="00723B14" w:rsidRPr="00E03354">
        <w:rPr>
          <w:rFonts w:ascii="Times New Roman" w:hAnsi="Times New Roman" w:cs="Times New Roman"/>
          <w:lang w:val="en-GB"/>
        </w:rPr>
        <w:t>s</w:t>
      </w:r>
      <w:r w:rsidRPr="00E03354">
        <w:rPr>
          <w:rFonts w:ascii="Times New Roman" w:hAnsi="Times New Roman" w:cs="Times New Roman"/>
          <w:lang w:val="en-GB"/>
        </w:rPr>
        <w:t xml:space="preserve"> that can be related to this tension, </w:t>
      </w:r>
      <w:r w:rsidR="00C062C1" w:rsidRPr="00E03354">
        <w:rPr>
          <w:rFonts w:ascii="Times New Roman" w:hAnsi="Times New Roman" w:cs="Times New Roman"/>
          <w:lang w:val="en-GB"/>
        </w:rPr>
        <w:t>such as</w:t>
      </w:r>
      <w:r w:rsidRPr="00E03354">
        <w:rPr>
          <w:rFonts w:ascii="Times New Roman" w:hAnsi="Times New Roman" w:cs="Times New Roman"/>
          <w:lang w:val="en-GB"/>
        </w:rPr>
        <w:t xml:space="preserve"> assessment</w:t>
      </w:r>
      <w:r w:rsidR="00C062C1" w:rsidRPr="00E03354">
        <w:rPr>
          <w:rFonts w:ascii="Times New Roman" w:hAnsi="Times New Roman" w:cs="Times New Roman"/>
          <w:lang w:val="en-GB"/>
        </w:rPr>
        <w:t xml:space="preserve">s </w:t>
      </w:r>
      <w:r w:rsidRPr="00E03354">
        <w:rPr>
          <w:rFonts w:ascii="Times New Roman" w:hAnsi="Times New Roman" w:cs="Times New Roman"/>
          <w:lang w:val="en-GB"/>
        </w:rPr>
        <w:t xml:space="preserve">as </w:t>
      </w:r>
      <w:r w:rsidR="00C062C1" w:rsidRPr="00E03354">
        <w:rPr>
          <w:rFonts w:ascii="Times New Roman" w:hAnsi="Times New Roman" w:cs="Times New Roman"/>
          <w:lang w:val="en-GB"/>
        </w:rPr>
        <w:t xml:space="preserve">a </w:t>
      </w:r>
      <w:r w:rsidRPr="00E03354">
        <w:rPr>
          <w:rFonts w:ascii="Times New Roman" w:hAnsi="Times New Roman" w:cs="Times New Roman"/>
          <w:lang w:val="en-GB"/>
        </w:rPr>
        <w:t xml:space="preserve">means for teaching and learning or as </w:t>
      </w:r>
      <w:r w:rsidR="00C062C1" w:rsidRPr="00E03354">
        <w:rPr>
          <w:rFonts w:ascii="Times New Roman" w:hAnsi="Times New Roman" w:cs="Times New Roman"/>
          <w:lang w:val="en-GB"/>
        </w:rPr>
        <w:t xml:space="preserve">a </w:t>
      </w:r>
      <w:r w:rsidRPr="00E03354">
        <w:rPr>
          <w:rFonts w:ascii="Times New Roman" w:hAnsi="Times New Roman" w:cs="Times New Roman"/>
          <w:lang w:val="en-GB"/>
        </w:rPr>
        <w:t xml:space="preserve">means for accountability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"10.1016/j.tate.2010.08.003", "ISSN" : "0742051X", "author" : [ { "dropping-particle" : "", "family" : "Brown", "given" : "Gavin T.L.", "non-dropping-particle" : "", "parse-names" : false, "suffix" : "" }, { "dropping-particle" : "", "family" : "Lake", "given" : "Robert", "non-dropping-particle" : "", "parse-names" : false, "suffix" : "" }, { "dropping-particle" : "", "family" : "Matters", "given" : "Gabrielle", "non-dropping-particle" : "", "parse-names" : false, "suffix" : "" } ], "container-title" : "Teaching and Teacher Education", "id" : "ITEM-1", "issue" : "1", "issued" : { "date-parts" : [ [ "2011", "1" ] ] }, "page" : "210-220", "title" : "Queensland teachers\u2019 conceptions of assessment: The impact of policy priorities on teacher attitudes", "type" : "article-journal", "volume" : "27" }, "locator" : "211", "uris" : [ "http://www.mendeley.com/documents/?uuid=eab968b0-0a18-45d1-89a0-d8460ae106a7" ] } ], "mendeley" : { "formattedCitation" : "(Brown et al., 2011, p. 211)", "plainTextFormattedCitation" : "(Brown et al., 2011, p. 211)", "previouslyFormattedCitation" : "(Brown et al., 2011, p. 211)"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(Brown et al., 2011, p. 211)</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r w:rsidRPr="00E03354">
        <w:rPr>
          <w:rFonts w:ascii="Times New Roman" w:hAnsi="Times New Roman" w:cs="Times New Roman"/>
          <w:lang w:val="en-GB"/>
        </w:rPr>
        <w:lastRenderedPageBreak/>
        <w:t>Results suggest that teachers seem to generally agree that assessment</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may improve teaching and learning</w:t>
      </w:r>
      <w:r w:rsidR="00C062C1" w:rsidRPr="00E03354">
        <w:rPr>
          <w:rFonts w:ascii="Times New Roman" w:hAnsi="Times New Roman" w:cs="Times New Roman"/>
          <w:lang w:val="en-GB"/>
        </w:rPr>
        <w:t>,</w:t>
      </w:r>
      <w:r w:rsidRPr="00E03354">
        <w:rPr>
          <w:rFonts w:ascii="Times New Roman" w:hAnsi="Times New Roman" w:cs="Times New Roman"/>
          <w:lang w:val="en-GB"/>
        </w:rPr>
        <w:t xml:space="preserve"> and some teachers also contend that assessment</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w:t>
      </w:r>
      <w:r w:rsidR="00C062C1" w:rsidRPr="00E03354">
        <w:rPr>
          <w:rFonts w:ascii="Times New Roman" w:hAnsi="Times New Roman" w:cs="Times New Roman"/>
          <w:lang w:val="en-GB"/>
        </w:rPr>
        <w:t>can</w:t>
      </w:r>
      <w:r w:rsidRPr="00E03354">
        <w:rPr>
          <w:rFonts w:ascii="Times New Roman" w:hAnsi="Times New Roman" w:cs="Times New Roman"/>
          <w:lang w:val="en-GB"/>
        </w:rPr>
        <w:t xml:space="preserve"> be </w:t>
      </w:r>
      <w:r w:rsidR="00C062C1" w:rsidRPr="00E03354">
        <w:rPr>
          <w:rFonts w:ascii="Times New Roman" w:hAnsi="Times New Roman" w:cs="Times New Roman"/>
          <w:lang w:val="en-GB"/>
        </w:rPr>
        <w:t xml:space="preserve">used as </w:t>
      </w:r>
      <w:r w:rsidRPr="00E03354">
        <w:rPr>
          <w:rFonts w:ascii="Times New Roman" w:hAnsi="Times New Roman" w:cs="Times New Roman"/>
          <w:lang w:val="en-GB"/>
        </w:rPr>
        <w:t xml:space="preserve">a tool to hold students accountable for their learning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"10.1080/0969594042000304609", "ISSN" : "0969-594X", "author" : [ { "dropping-particle" : "", "family" : "Brown", "given" : "Gavin T.L.", "non-dropping-particle" : "", "parse-names" : false, "suffix" : "" } ], "container-title" : "Assessment in Education: Principles, Policy &amp; Practice", "id" : "ITEM-1", "issue" : "3", "issued" : { "date-parts" : [ [ "2004", "9" ] ] }, "page" : "301-318", "title" : "Teachers' conceptions of assessment: implications for policy and professional development", "type" : "article-journal", "volume" : "11" }, "uris" : [ "http://www.mendeley.com/documents/?uuid=3b02c9fc-3ba8-4b56-9b5d-de77f3e6f9eb" ] }, { "id" : "ITEM-2", "itemData" : { "DOI" : "10.1016/j.tate.2010.08.003", "ISSN" : "0742051X", "author" : [ { "dropping-particle" : "", "family" : "Brown", "given" : "Gavin T.L.", "non-dropping-particle" : "", "parse-names" : false, "suffix" : "" }, { "dropping-particle" : "", "family" : "Lake", "given" : "Robert", "non-dropping-particle" : "", "parse-names" : false, "suffix" : "" }, { "dropping-particle" : "", "family" : "Matters", "given" : "Gabrielle", "non-dropping-particle" : "", "parse-names" : false, "suffix" : "" } ], "container-title" : "Teaching and Teacher Education", "id" : "ITEM-2", "issue" : "1", "issued" : { "date-parts" : [ [ "2011", "1" ] ] }, "page" : "210-220", "title" : "Queensland teachers\u2019 conceptions of assessment: The impact of policy priorities on teacher attitudes", "type" : "article-journal", "volume" : "27" }, "uris" : [ "http://www.mendeley.com/documents/?uuid=eab968b0-0a18-45d1-89a0-d8460ae106a7" ] } ], "mendeley" : { "formattedCitation" : "(Brown, 2004; Brown et al., 2011)", "plainTextFormattedCitation" : "(Brown, 2004; Brown et al., 2011)", "previouslyFormattedCitation" : "(Brown, 2004; Brown et al., 2011)"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(Brown, 2004; Brown et al., 2011)</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It is plausible that there is a potential connection between conceptions of assessment purposes and assessment situations that teachers perceive as problematic: if one enters a high-stakes assessment situation </w:t>
      </w:r>
      <w:r w:rsidR="00C062C1" w:rsidRPr="00E03354">
        <w:rPr>
          <w:rFonts w:ascii="Times New Roman" w:hAnsi="Times New Roman" w:cs="Times New Roman"/>
          <w:lang w:val="en-GB"/>
        </w:rPr>
        <w:t>with</w:t>
      </w:r>
      <w:r w:rsidRPr="00E03354">
        <w:rPr>
          <w:rFonts w:ascii="Times New Roman" w:hAnsi="Times New Roman" w:cs="Times New Roman"/>
          <w:lang w:val="en-GB"/>
        </w:rPr>
        <w:t xml:space="preserve"> the</w:t>
      </w:r>
      <w:r w:rsidR="00C062C1" w:rsidRPr="00E03354">
        <w:rPr>
          <w:rFonts w:ascii="Times New Roman" w:hAnsi="Times New Roman" w:cs="Times New Roman"/>
          <w:lang w:val="en-GB"/>
        </w:rPr>
        <w:t xml:space="preserve"> belief</w:t>
      </w:r>
      <w:r w:rsidRPr="00E03354">
        <w:rPr>
          <w:rFonts w:ascii="Times New Roman" w:hAnsi="Times New Roman" w:cs="Times New Roman"/>
          <w:lang w:val="en-GB"/>
        </w:rPr>
        <w:t xml:space="preserve"> that assessment</w:t>
      </w:r>
      <w:r w:rsidR="00C062C1" w:rsidRPr="00E03354">
        <w:rPr>
          <w:rFonts w:ascii="Times New Roman" w:hAnsi="Times New Roman" w:cs="Times New Roman"/>
          <w:lang w:val="en-GB"/>
        </w:rPr>
        <w:t>s should</w:t>
      </w:r>
      <w:r w:rsidRPr="00E03354">
        <w:rPr>
          <w:rFonts w:ascii="Times New Roman" w:hAnsi="Times New Roman" w:cs="Times New Roman"/>
          <w:lang w:val="en-GB"/>
        </w:rPr>
        <w:t xml:space="preserve"> mainly support student learning, this conception may be at odds with the rules for high-stakes assessment</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For example, scoring rules </w:t>
      </w:r>
      <w:r w:rsidR="00C062C1" w:rsidRPr="00E03354">
        <w:rPr>
          <w:rFonts w:ascii="Times New Roman" w:hAnsi="Times New Roman" w:cs="Times New Roman"/>
          <w:lang w:val="en-GB"/>
        </w:rPr>
        <w:t>for</w:t>
      </w:r>
      <w:r w:rsidRPr="00E03354">
        <w:rPr>
          <w:rFonts w:ascii="Times New Roman" w:hAnsi="Times New Roman" w:cs="Times New Roman"/>
          <w:lang w:val="en-GB"/>
        </w:rPr>
        <w:t xml:space="preserve"> high</w:t>
      </w:r>
      <w:r w:rsidR="00C062C1" w:rsidRPr="00E03354">
        <w:rPr>
          <w:rFonts w:ascii="Times New Roman" w:hAnsi="Times New Roman" w:cs="Times New Roman"/>
          <w:lang w:val="en-GB"/>
        </w:rPr>
        <w:t>-</w:t>
      </w:r>
      <w:r w:rsidRPr="00E03354">
        <w:rPr>
          <w:rFonts w:ascii="Times New Roman" w:hAnsi="Times New Roman" w:cs="Times New Roman"/>
          <w:lang w:val="en-GB"/>
        </w:rPr>
        <w:t>stakes assessment</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regularly </w:t>
      </w:r>
      <w:r w:rsidR="00C062C1" w:rsidRPr="00E03354">
        <w:rPr>
          <w:rFonts w:ascii="Times New Roman" w:hAnsi="Times New Roman" w:cs="Times New Roman"/>
          <w:lang w:val="en-GB"/>
        </w:rPr>
        <w:t>require</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to be blind to student development and </w:t>
      </w:r>
      <w:r w:rsidR="00C062C1" w:rsidRPr="00E03354">
        <w:rPr>
          <w:rFonts w:ascii="Times New Roman" w:hAnsi="Times New Roman" w:cs="Times New Roman"/>
          <w:lang w:val="en-GB"/>
        </w:rPr>
        <w:t xml:space="preserve">to </w:t>
      </w:r>
      <w:r w:rsidRPr="00E03354">
        <w:rPr>
          <w:rFonts w:ascii="Times New Roman" w:hAnsi="Times New Roman" w:cs="Times New Roman"/>
          <w:lang w:val="en-GB"/>
        </w:rPr>
        <w:t xml:space="preserve">focus on which rubric best describes the object of assessment (i.e. the student text), rather than collecting evidence </w:t>
      </w:r>
      <w:r w:rsidR="00C062C1" w:rsidRPr="00E03354">
        <w:rPr>
          <w:rFonts w:ascii="Times New Roman" w:hAnsi="Times New Roman" w:cs="Times New Roman"/>
          <w:lang w:val="en-GB"/>
        </w:rPr>
        <w:t>to determine</w:t>
      </w:r>
      <w:r w:rsidRPr="00E03354">
        <w:rPr>
          <w:rFonts w:ascii="Times New Roman" w:hAnsi="Times New Roman" w:cs="Times New Roman"/>
          <w:lang w:val="en-GB"/>
        </w:rPr>
        <w:t xml:space="preserve"> wh</w:t>
      </w:r>
      <w:r w:rsidR="00C062C1" w:rsidRPr="00E03354">
        <w:rPr>
          <w:rFonts w:ascii="Times New Roman" w:hAnsi="Times New Roman" w:cs="Times New Roman"/>
          <w:lang w:val="en-GB"/>
        </w:rPr>
        <w:t>ich</w:t>
      </w:r>
      <w:r w:rsidRPr="00E03354">
        <w:rPr>
          <w:rFonts w:ascii="Times New Roman" w:hAnsi="Times New Roman" w:cs="Times New Roman"/>
          <w:lang w:val="en-GB"/>
        </w:rPr>
        <w:t xml:space="preserve"> step to take next </w:t>
      </w:r>
      <w:r w:rsidR="00C062C1" w:rsidRPr="00E03354">
        <w:rPr>
          <w:rFonts w:ascii="Times New Roman" w:hAnsi="Times New Roman" w:cs="Times New Roman"/>
          <w:lang w:val="en-GB"/>
        </w:rPr>
        <w:t>during</w:t>
      </w:r>
      <w:r w:rsidRPr="00E03354">
        <w:rPr>
          <w:rFonts w:ascii="Times New Roman" w:hAnsi="Times New Roman" w:cs="Times New Roman"/>
          <w:lang w:val="en-GB"/>
        </w:rPr>
        <w:t xml:space="preserve"> instruction.  </w:t>
      </w:r>
    </w:p>
    <w:p w14:paraId="4C9A25BB" w14:textId="2E48019F"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While teachers </w:t>
      </w:r>
      <w:r w:rsidR="00C062C1" w:rsidRPr="00E03354">
        <w:rPr>
          <w:rFonts w:ascii="Times New Roman" w:hAnsi="Times New Roman" w:cs="Times New Roman"/>
          <w:lang w:val="en-GB"/>
        </w:rPr>
        <w:t>often participate</w:t>
      </w:r>
      <w:r w:rsidRPr="00E03354">
        <w:rPr>
          <w:rFonts w:ascii="Times New Roman" w:hAnsi="Times New Roman" w:cs="Times New Roman"/>
          <w:lang w:val="en-GB"/>
        </w:rPr>
        <w:t xml:space="preserve"> in writing assessment program</w:t>
      </w:r>
      <w:r w:rsidR="00C062C1" w:rsidRPr="00E03354">
        <w:rPr>
          <w:rFonts w:ascii="Times New Roman" w:hAnsi="Times New Roman" w:cs="Times New Roman"/>
          <w:lang w:val="en-GB"/>
        </w:rPr>
        <w:t>me</w:t>
      </w:r>
      <w:r w:rsidRPr="00E03354">
        <w:rPr>
          <w:rFonts w:ascii="Times New Roman" w:hAnsi="Times New Roman" w:cs="Times New Roman"/>
          <w:lang w:val="en-GB"/>
        </w:rPr>
        <w:t>s and findings from writing assessment program</w:t>
      </w:r>
      <w:r w:rsidR="00C062C1" w:rsidRPr="00E03354">
        <w:rPr>
          <w:rFonts w:ascii="Times New Roman" w:hAnsi="Times New Roman" w:cs="Times New Roman"/>
          <w:lang w:val="en-GB"/>
        </w:rPr>
        <w:t>me</w:t>
      </w:r>
      <w:r w:rsidRPr="00E03354">
        <w:rPr>
          <w:rFonts w:ascii="Times New Roman" w:hAnsi="Times New Roman" w:cs="Times New Roman"/>
          <w:lang w:val="en-GB"/>
        </w:rPr>
        <w:t xml:space="preserve">s </w:t>
      </w:r>
      <w:r w:rsidR="00C062C1" w:rsidRPr="00E03354">
        <w:rPr>
          <w:rFonts w:ascii="Times New Roman" w:hAnsi="Times New Roman" w:cs="Times New Roman"/>
          <w:lang w:val="en-GB"/>
        </w:rPr>
        <w:t xml:space="preserve">are </w:t>
      </w:r>
      <w:r w:rsidRPr="00E03354">
        <w:rPr>
          <w:rFonts w:ascii="Times New Roman" w:hAnsi="Times New Roman" w:cs="Times New Roman"/>
          <w:lang w:val="en-GB"/>
        </w:rPr>
        <w:t xml:space="preserve">often corroborated </w:t>
      </w:r>
      <w:r w:rsidR="00C062C1" w:rsidRPr="00E03354">
        <w:rPr>
          <w:rFonts w:ascii="Times New Roman" w:hAnsi="Times New Roman" w:cs="Times New Roman"/>
          <w:lang w:val="en-GB"/>
        </w:rPr>
        <w:t>by</w:t>
      </w:r>
      <w:r w:rsidRPr="00E03354">
        <w:rPr>
          <w:rFonts w:ascii="Times New Roman" w:hAnsi="Times New Roman" w:cs="Times New Roman"/>
          <w:lang w:val="en-GB"/>
        </w:rPr>
        <w:t xml:space="preserve"> CBA studies</w:t>
      </w:r>
      <w:r w:rsidR="00C062C1" w:rsidRPr="00E03354">
        <w:rPr>
          <w:rFonts w:ascii="Times New Roman" w:hAnsi="Times New Roman" w:cs="Times New Roman"/>
          <w:lang w:val="en-GB"/>
        </w:rPr>
        <w:t>,</w:t>
      </w:r>
      <w:r w:rsidRPr="00E03354">
        <w:rPr>
          <w:rFonts w:ascii="Times New Roman" w:hAnsi="Times New Roman" w:cs="Times New Roman"/>
          <w:lang w:val="en-GB"/>
        </w:rPr>
        <w:t xml:space="preserve"> to </w:t>
      </w:r>
      <w:r w:rsidR="00C062C1" w:rsidRPr="00E03354">
        <w:rPr>
          <w:rFonts w:ascii="Times New Roman" w:hAnsi="Times New Roman" w:cs="Times New Roman"/>
          <w:lang w:val="en-GB"/>
        </w:rPr>
        <w:t xml:space="preserve">the authors’ </w:t>
      </w:r>
      <w:r w:rsidRPr="00E03354">
        <w:rPr>
          <w:rFonts w:ascii="Times New Roman" w:hAnsi="Times New Roman" w:cs="Times New Roman"/>
          <w:lang w:val="en-GB"/>
        </w:rPr>
        <w:t>knowledge</w:t>
      </w:r>
      <w:r w:rsidR="00C062C1" w:rsidRPr="00E03354">
        <w:rPr>
          <w:rFonts w:ascii="Times New Roman" w:hAnsi="Times New Roman" w:cs="Times New Roman"/>
          <w:lang w:val="en-GB"/>
        </w:rPr>
        <w:t>,</w:t>
      </w:r>
      <w:r w:rsidRPr="00E03354">
        <w:rPr>
          <w:rFonts w:ascii="Times New Roman" w:hAnsi="Times New Roman" w:cs="Times New Roman"/>
          <w:lang w:val="en-GB"/>
        </w:rPr>
        <w:t xml:space="preserve"> few studies </w:t>
      </w:r>
      <w:r w:rsidR="00C062C1" w:rsidRPr="00E03354">
        <w:rPr>
          <w:rFonts w:ascii="Times New Roman" w:hAnsi="Times New Roman" w:cs="Times New Roman"/>
          <w:lang w:val="en-GB"/>
        </w:rPr>
        <w:t xml:space="preserve">have </w:t>
      </w:r>
      <w:r w:rsidRPr="00E03354">
        <w:rPr>
          <w:rFonts w:ascii="Times New Roman" w:hAnsi="Times New Roman" w:cs="Times New Roman"/>
          <w:lang w:val="en-GB"/>
        </w:rPr>
        <w:t>investigat</w:t>
      </w:r>
      <w:r w:rsidR="00C062C1" w:rsidRPr="00E03354">
        <w:rPr>
          <w:rFonts w:ascii="Times New Roman" w:hAnsi="Times New Roman" w:cs="Times New Roman"/>
          <w:lang w:val="en-GB"/>
        </w:rPr>
        <w:t>ed</w:t>
      </w:r>
      <w:r w:rsidRPr="00E03354">
        <w:rPr>
          <w:rFonts w:ascii="Times New Roman" w:hAnsi="Times New Roman" w:cs="Times New Roman"/>
          <w:lang w:val="en-GB"/>
        </w:rPr>
        <w:t xml:space="preserve"> professional rating panels with a focus on the member</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background</w:t>
      </w:r>
      <w:r w:rsidR="00C062C1" w:rsidRPr="00E03354">
        <w:rPr>
          <w:rFonts w:ascii="Times New Roman" w:hAnsi="Times New Roman" w:cs="Times New Roman"/>
          <w:lang w:val="en-GB"/>
        </w:rPr>
        <w:t>s</w:t>
      </w:r>
      <w:r w:rsidRPr="00E03354">
        <w:rPr>
          <w:rFonts w:ascii="Times New Roman" w:hAnsi="Times New Roman" w:cs="Times New Roman"/>
          <w:lang w:val="en-GB"/>
        </w:rPr>
        <w:t xml:space="preserve"> as teachers. Based on the findings in</w:t>
      </w:r>
      <w:r w:rsidR="00827438">
        <w:rPr>
          <w:rFonts w:ascii="Times New Roman" w:hAnsi="Times New Roman" w:cs="Times New Roman"/>
          <w:lang w:val="en-GB"/>
        </w:rPr>
        <w:t xml:space="preserve"> the</w:t>
      </w:r>
      <w:r w:rsidRPr="00E03354">
        <w:rPr>
          <w:rFonts w:ascii="Times New Roman" w:hAnsi="Times New Roman" w:cs="Times New Roman"/>
          <w:lang w:val="en-GB"/>
        </w:rPr>
        <w:t xml:space="preserve"> </w:t>
      </w:r>
      <w:r w:rsidR="00827438" w:rsidRPr="00E03354">
        <w:rPr>
          <w:rFonts w:ascii="Times New Roman" w:hAnsi="Times New Roman" w:cs="Times New Roman"/>
          <w:lang w:val="en-GB"/>
        </w:rPr>
        <w:t xml:space="preserve">previous study </w:t>
      </w:r>
      <w:r w:rsidR="00827438">
        <w:rPr>
          <w:rFonts w:ascii="Times New Roman" w:hAnsi="Times New Roman" w:cs="Times New Roman"/>
          <w:lang w:val="en-GB"/>
        </w:rPr>
        <w:t xml:space="preserve">of </w:t>
      </w:r>
      <w:r w:rsidR="00C062C1" w:rsidRPr="00E03354">
        <w:rPr>
          <w:rFonts w:ascii="Times New Roman" w:hAnsi="Times New Roman" w:cs="Times New Roman"/>
          <w:lang w:val="en-GB"/>
        </w:rPr>
        <w:t>the</w:t>
      </w:r>
      <w:r w:rsidR="00827438" w:rsidRPr="00827438">
        <w:t xml:space="preserve"> </w:t>
      </w:r>
      <w:r w:rsidR="00827438" w:rsidRPr="00827438">
        <w:rPr>
          <w:rFonts w:ascii="Times New Roman" w:hAnsi="Times New Roman" w:cs="Times New Roman"/>
          <w:lang w:val="en-GB"/>
        </w:rPr>
        <w:t>long-standing writing assessment programme</w:t>
      </w:r>
      <w:r w:rsidR="00827438">
        <w:rPr>
          <w:rFonts w:ascii="Times New Roman" w:hAnsi="Times New Roman" w:cs="Times New Roman"/>
          <w:lang w:val="en-GB"/>
        </w:rPr>
        <w:t xml:space="preserve"> </w:t>
      </w:r>
      <w:r w:rsidRPr="00E03354">
        <w:rPr>
          <w:rFonts w:ascii="Times New Roman" w:hAnsi="Times New Roman" w:cs="Times New Roman"/>
          <w:lang w:val="en-GB"/>
        </w:rPr>
        <w:t xml:space="preserve">(see </w:t>
      </w:r>
      <w:r w:rsidR="00267303" w:rsidRPr="00E03354">
        <w:rPr>
          <w:rFonts w:ascii="Times New Roman" w:hAnsi="Times New Roman" w:cs="Times New Roman"/>
          <w:lang w:val="en-GB"/>
        </w:rPr>
        <w:t>Introduction</w:t>
      </w:r>
      <w:r w:rsidRPr="00E03354">
        <w:rPr>
          <w:rFonts w:ascii="Times New Roman" w:hAnsi="Times New Roman" w:cs="Times New Roman"/>
          <w:lang w:val="en-GB"/>
        </w:rPr>
        <w:t>)</w:t>
      </w:r>
      <w:r w:rsidR="00C062C1" w:rsidRPr="00E03354">
        <w:rPr>
          <w:rFonts w:ascii="Times New Roman" w:hAnsi="Times New Roman" w:cs="Times New Roman"/>
          <w:lang w:val="en-GB"/>
        </w:rPr>
        <w:t>,</w:t>
      </w:r>
      <w:r w:rsidRPr="00E03354">
        <w:rPr>
          <w:rFonts w:ascii="Times New Roman" w:hAnsi="Times New Roman" w:cs="Times New Roman"/>
          <w:lang w:val="en-GB"/>
        </w:rPr>
        <w:t xml:space="preserve"> </w:t>
      </w:r>
      <w:r w:rsidR="00C062C1" w:rsidRPr="00E03354">
        <w:rPr>
          <w:rFonts w:ascii="Times New Roman" w:hAnsi="Times New Roman" w:cs="Times New Roman"/>
          <w:lang w:val="en-GB"/>
        </w:rPr>
        <w:t>the aim was</w:t>
      </w:r>
      <w:r w:rsidRPr="00E03354">
        <w:rPr>
          <w:rFonts w:ascii="Times New Roman" w:hAnsi="Times New Roman" w:cs="Times New Roman"/>
          <w:lang w:val="en-GB"/>
        </w:rPr>
        <w:t xml:space="preserve"> to contribute to establishing a link between research that </w:t>
      </w:r>
      <w:r w:rsidR="00C062C1" w:rsidRPr="00E03354">
        <w:rPr>
          <w:rFonts w:ascii="Times New Roman" w:hAnsi="Times New Roman" w:cs="Times New Roman"/>
          <w:lang w:val="en-GB"/>
        </w:rPr>
        <w:t>is</w:t>
      </w:r>
      <w:r w:rsidRPr="00E03354">
        <w:rPr>
          <w:rFonts w:ascii="Times New Roman" w:hAnsi="Times New Roman" w:cs="Times New Roman"/>
          <w:lang w:val="en-GB"/>
        </w:rPr>
        <w:t xml:space="preserve"> oriented toward psychometrics and research that </w:t>
      </w:r>
      <w:r w:rsidR="00C062C1" w:rsidRPr="00E03354">
        <w:rPr>
          <w:rFonts w:ascii="Times New Roman" w:hAnsi="Times New Roman" w:cs="Times New Roman"/>
          <w:lang w:val="en-GB"/>
        </w:rPr>
        <w:t>is</w:t>
      </w:r>
      <w:r w:rsidRPr="00E03354">
        <w:rPr>
          <w:rFonts w:ascii="Times New Roman" w:hAnsi="Times New Roman" w:cs="Times New Roman"/>
          <w:lang w:val="en-GB"/>
        </w:rPr>
        <w:t xml:space="preserve"> oriented toward CBA. </w:t>
      </w:r>
      <w:r w:rsidR="00C062C1" w:rsidRPr="00E03354">
        <w:rPr>
          <w:rFonts w:ascii="Times New Roman" w:hAnsi="Times New Roman" w:cs="Times New Roman"/>
          <w:lang w:val="en-GB"/>
        </w:rPr>
        <w:t>This</w:t>
      </w:r>
      <w:r w:rsidRPr="00E03354">
        <w:rPr>
          <w:rFonts w:ascii="Times New Roman" w:hAnsi="Times New Roman" w:cs="Times New Roman"/>
          <w:lang w:val="en-GB"/>
        </w:rPr>
        <w:t xml:space="preserve"> research </w:t>
      </w:r>
      <w:r w:rsidR="00C062C1" w:rsidRPr="00E03354">
        <w:rPr>
          <w:rFonts w:ascii="Times New Roman" w:hAnsi="Times New Roman" w:cs="Times New Roman"/>
          <w:lang w:val="en-GB"/>
        </w:rPr>
        <w:t xml:space="preserve">approach </w:t>
      </w:r>
      <w:r w:rsidRPr="00E03354">
        <w:rPr>
          <w:rFonts w:ascii="Times New Roman" w:hAnsi="Times New Roman" w:cs="Times New Roman"/>
          <w:lang w:val="en-GB"/>
        </w:rPr>
        <w:t xml:space="preserve">can extend </w:t>
      </w:r>
      <w:r w:rsidR="00C062C1" w:rsidRPr="00E03354">
        <w:rPr>
          <w:rFonts w:ascii="Times New Roman" w:hAnsi="Times New Roman" w:cs="Times New Roman"/>
          <w:lang w:val="en-GB"/>
        </w:rPr>
        <w:t>the available</w:t>
      </w:r>
      <w:r w:rsidRPr="00E03354">
        <w:rPr>
          <w:rFonts w:ascii="Times New Roman" w:hAnsi="Times New Roman" w:cs="Times New Roman"/>
          <w:lang w:val="en-GB"/>
        </w:rPr>
        <w:t xml:space="preserve"> knowledge </w:t>
      </w:r>
      <w:r w:rsidR="00C062C1" w:rsidRPr="00E03354">
        <w:rPr>
          <w:rFonts w:ascii="Times New Roman" w:hAnsi="Times New Roman" w:cs="Times New Roman"/>
          <w:lang w:val="en-GB"/>
        </w:rPr>
        <w:t>on</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effects.</w:t>
      </w:r>
    </w:p>
    <w:p w14:paraId="50A65DF6" w14:textId="7266A3FC"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To </w:t>
      </w:r>
      <w:r w:rsidR="00C062C1" w:rsidRPr="00E03354">
        <w:rPr>
          <w:rFonts w:ascii="Times New Roman" w:hAnsi="Times New Roman" w:cs="Times New Roman"/>
          <w:lang w:val="en-GB"/>
        </w:rPr>
        <w:t>achieve this aim</w:t>
      </w:r>
      <w:r w:rsidRPr="00E03354">
        <w:rPr>
          <w:rFonts w:ascii="Times New Roman" w:hAnsi="Times New Roman" w:cs="Times New Roman"/>
          <w:lang w:val="en-GB"/>
        </w:rPr>
        <w:t>,</w:t>
      </w:r>
      <w:r w:rsidR="00C062C1" w:rsidRPr="00E03354">
        <w:rPr>
          <w:rFonts w:ascii="Times New Roman" w:hAnsi="Times New Roman" w:cs="Times New Roman"/>
          <w:lang w:val="en-GB"/>
        </w:rPr>
        <w:t xml:space="preserve"> </w:t>
      </w:r>
      <w:r w:rsidRPr="00E03354">
        <w:rPr>
          <w:rFonts w:ascii="Times New Roman" w:hAnsi="Times New Roman" w:cs="Times New Roman"/>
          <w:lang w:val="en-GB"/>
        </w:rPr>
        <w:t xml:space="preserve">teachers </w:t>
      </w:r>
      <w:r w:rsidR="00C062C1" w:rsidRPr="00E03354">
        <w:rPr>
          <w:rFonts w:ascii="Times New Roman" w:hAnsi="Times New Roman" w:cs="Times New Roman"/>
          <w:lang w:val="en-GB"/>
        </w:rPr>
        <w:t>who</w:t>
      </w:r>
      <w:r w:rsidRPr="00E03354">
        <w:rPr>
          <w:rFonts w:ascii="Times New Roman" w:hAnsi="Times New Roman" w:cs="Times New Roman"/>
          <w:lang w:val="en-GB"/>
        </w:rPr>
        <w:t xml:space="preserve"> were members of a professional rating panel </w:t>
      </w:r>
      <w:r w:rsidR="00C062C1" w:rsidRPr="00E03354">
        <w:rPr>
          <w:rFonts w:ascii="Times New Roman" w:hAnsi="Times New Roman" w:cs="Times New Roman"/>
          <w:lang w:val="en-GB"/>
        </w:rPr>
        <w:t>were surveyed using</w:t>
      </w:r>
      <w:r w:rsidRPr="00E03354">
        <w:rPr>
          <w:rFonts w:ascii="Times New Roman" w:hAnsi="Times New Roman" w:cs="Times New Roman"/>
          <w:lang w:val="en-GB"/>
        </w:rPr>
        <w:t xml:space="preserve"> a questionnaire </w:t>
      </w:r>
      <w:r w:rsidR="00C062C1" w:rsidRPr="00E03354">
        <w:rPr>
          <w:rFonts w:ascii="Times New Roman" w:hAnsi="Times New Roman" w:cs="Times New Roman"/>
          <w:lang w:val="en-GB"/>
        </w:rPr>
        <w:t xml:space="preserve">that </w:t>
      </w:r>
      <w:r w:rsidRPr="00E03354">
        <w:rPr>
          <w:rFonts w:ascii="Times New Roman" w:hAnsi="Times New Roman" w:cs="Times New Roman"/>
          <w:lang w:val="en-GB"/>
        </w:rPr>
        <w:t>contain</w:t>
      </w:r>
      <w:r w:rsidR="00C062C1" w:rsidRPr="00E03354">
        <w:rPr>
          <w:rFonts w:ascii="Times New Roman" w:hAnsi="Times New Roman" w:cs="Times New Roman"/>
          <w:lang w:val="en-GB"/>
        </w:rPr>
        <w:t xml:space="preserve">ed </w:t>
      </w:r>
      <w:r w:rsidRPr="00E03354">
        <w:rPr>
          <w:rFonts w:ascii="Times New Roman" w:hAnsi="Times New Roman" w:cs="Times New Roman"/>
          <w:lang w:val="en-GB"/>
        </w:rPr>
        <w:t>items</w:t>
      </w:r>
      <w:r w:rsidR="001C4DFD" w:rsidRPr="00E03354">
        <w:rPr>
          <w:rFonts w:ascii="Times New Roman" w:hAnsi="Times New Roman" w:cs="Times New Roman"/>
          <w:lang w:val="en-GB"/>
        </w:rPr>
        <w:t xml:space="preserve"> related to</w:t>
      </w:r>
      <w:r w:rsidRPr="00E03354">
        <w:rPr>
          <w:rFonts w:ascii="Times New Roman" w:hAnsi="Times New Roman" w:cs="Times New Roman"/>
          <w:lang w:val="en-GB"/>
        </w:rPr>
        <w:t xml:space="preserve"> rating. The items described fictional but realistic assessment situations and were constructed to be </w:t>
      </w:r>
      <w:r w:rsidR="00BD04E1" w:rsidRPr="00E03354">
        <w:rPr>
          <w:rFonts w:ascii="Times New Roman" w:hAnsi="Times New Roman" w:cs="Times New Roman"/>
          <w:lang w:val="en-GB"/>
        </w:rPr>
        <w:t xml:space="preserve">similar to </w:t>
      </w:r>
      <w:r w:rsidRPr="00E03354">
        <w:rPr>
          <w:rFonts w:ascii="Times New Roman" w:hAnsi="Times New Roman" w:cs="Times New Roman"/>
          <w:lang w:val="en-GB"/>
        </w:rPr>
        <w:t>dilemma</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in the sense that deviating from the panel rules would follow another rationale that presumably would be in line with other established conceptions of assessment</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"10.1080/0969594042000304609", "ISSN" : "0969-594X", "author" : [ { "dropping-particle" : "", "family" : "Brown", "given" : "Gavin T.L.", "non-dropping-particle" : "", "parse-names" : false, "suffix" : "" } ], "container-title" : "Assessment in Education: Principles, Policy &amp; Practice", "id" : "ITEM-1", "issue" : "3", "issued" : { "date-parts" : [ [ "2004", "9" ] ] }, "page" : "301-318", "title" : "Teachers' conceptions of assessment: implications for policy and professional development", "type" : "article-journal", "volume" : "11" }, "prefix" : "c.f.", "uris" : [ "http://www.mendeley.com/documents/?uuid=3b02c9fc-3ba8-4b56-9b5d-de77f3e6f9eb" ] } ], "mendeley" : { "formattedCitation" : "(c.f. Brown, 2004)", "plainTextFormattedCitation" : "(c.f. Brown, 2004)", "previouslyFormattedCitation" : "(c.f. Brown, 2004)"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(c.f. Brown, 2004)</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r w:rsidR="00BD04E1" w:rsidRPr="00E03354">
        <w:rPr>
          <w:rFonts w:ascii="Times New Roman" w:hAnsi="Times New Roman" w:cs="Times New Roman"/>
          <w:lang w:val="en-GB"/>
        </w:rPr>
        <w:t>After obtaining the r</w:t>
      </w:r>
      <w:r w:rsidRPr="00E03354">
        <w:rPr>
          <w:rFonts w:ascii="Times New Roman" w:hAnsi="Times New Roman" w:cs="Times New Roman"/>
          <w:lang w:val="en-GB"/>
        </w:rPr>
        <w:t>esults from the questionnaire</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interviews with participants with different response patterns</w:t>
      </w:r>
      <w:r w:rsidR="00BD04E1" w:rsidRPr="00E03354">
        <w:rPr>
          <w:rFonts w:ascii="Times New Roman" w:hAnsi="Times New Roman" w:cs="Times New Roman"/>
          <w:lang w:val="en-GB"/>
        </w:rPr>
        <w:t xml:space="preserve"> were conducted.</w:t>
      </w:r>
      <w:r w:rsidRPr="00E03354">
        <w:rPr>
          <w:rFonts w:ascii="Times New Roman" w:hAnsi="Times New Roman" w:cs="Times New Roman"/>
          <w:lang w:val="en-GB"/>
        </w:rPr>
        <w:t xml:space="preserve"> </w:t>
      </w:r>
    </w:p>
    <w:p w14:paraId="196F76D8" w14:textId="21376692"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This article answer</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the following research questions:</w:t>
      </w:r>
    </w:p>
    <w:p w14:paraId="642EF317" w14:textId="77777777" w:rsidR="00100F3C" w:rsidRPr="00E03354" w:rsidRDefault="00100F3C" w:rsidP="00E03354">
      <w:pPr>
        <w:spacing w:line="480" w:lineRule="auto"/>
        <w:ind w:firstLine="720"/>
        <w:rPr>
          <w:rFonts w:ascii="Times New Roman" w:hAnsi="Times New Roman" w:cs="Times New Roman"/>
          <w:lang w:val="en-GB"/>
        </w:rPr>
      </w:pPr>
    </w:p>
    <w:p w14:paraId="7830A327" w14:textId="410C9997" w:rsidR="00100F3C" w:rsidRPr="00E03354" w:rsidRDefault="005B2421" w:rsidP="00E03354">
      <w:pPr>
        <w:numPr>
          <w:ilvl w:val="0"/>
          <w:numId w:val="1"/>
        </w:numPr>
        <w:spacing w:line="480" w:lineRule="auto"/>
        <w:contextualSpacing/>
        <w:rPr>
          <w:rFonts w:ascii="Times New Roman" w:hAnsi="Times New Roman" w:cs="Times New Roman"/>
          <w:lang w:val="en-GB"/>
        </w:rPr>
      </w:pPr>
      <w:r w:rsidRPr="00E03354">
        <w:rPr>
          <w:rFonts w:ascii="Times New Roman" w:hAnsi="Times New Roman" w:cs="Times New Roman"/>
          <w:lang w:val="en-GB"/>
        </w:rPr>
        <w:t>Did the dilemmas discriminate between the participants and – if so – w</w:t>
      </w:r>
      <w:r w:rsidR="00BE522C" w:rsidRPr="00E03354">
        <w:rPr>
          <w:rFonts w:ascii="Times New Roman" w:hAnsi="Times New Roman" w:cs="Times New Roman"/>
          <w:lang w:val="en-GB"/>
        </w:rPr>
        <w:t>hat was characteristic of dilemmas that discriminate</w:t>
      </w:r>
      <w:r w:rsidR="00BD04E1" w:rsidRPr="00E03354">
        <w:rPr>
          <w:rFonts w:ascii="Times New Roman" w:hAnsi="Times New Roman" w:cs="Times New Roman"/>
          <w:lang w:val="en-GB"/>
        </w:rPr>
        <w:t>d</w:t>
      </w:r>
      <w:r w:rsidR="00BE522C" w:rsidRPr="00E03354">
        <w:rPr>
          <w:rFonts w:ascii="Times New Roman" w:hAnsi="Times New Roman" w:cs="Times New Roman"/>
          <w:lang w:val="en-GB"/>
        </w:rPr>
        <w:t xml:space="preserve"> between high and low scorers?</w:t>
      </w:r>
    </w:p>
    <w:p w14:paraId="7CEFFB49" w14:textId="39021B48" w:rsidR="00100F3C" w:rsidRPr="00E03354" w:rsidRDefault="00BE522C" w:rsidP="00E03354">
      <w:pPr>
        <w:numPr>
          <w:ilvl w:val="0"/>
          <w:numId w:val="1"/>
        </w:numPr>
        <w:spacing w:line="480" w:lineRule="auto"/>
        <w:contextualSpacing/>
        <w:rPr>
          <w:rFonts w:ascii="Times New Roman" w:hAnsi="Times New Roman" w:cs="Times New Roman"/>
          <w:lang w:val="en-GB"/>
        </w:rPr>
      </w:pPr>
      <w:r w:rsidRPr="00E03354">
        <w:rPr>
          <w:rFonts w:ascii="Times New Roman" w:hAnsi="Times New Roman" w:cs="Times New Roman"/>
          <w:lang w:val="en-GB"/>
        </w:rPr>
        <w:lastRenderedPageBreak/>
        <w:t xml:space="preserve">How did </w:t>
      </w:r>
      <w:r w:rsidR="00267303" w:rsidRPr="00E03354">
        <w:rPr>
          <w:rFonts w:ascii="Times New Roman" w:hAnsi="Times New Roman" w:cs="Times New Roman"/>
          <w:lang w:val="en-GB"/>
        </w:rPr>
        <w:t>members of the professional rating panel</w:t>
      </w:r>
      <w:r w:rsidRPr="00E03354">
        <w:rPr>
          <w:rFonts w:ascii="Times New Roman" w:hAnsi="Times New Roman" w:cs="Times New Roman"/>
          <w:lang w:val="en-GB"/>
        </w:rPr>
        <w:t xml:space="preserve"> with different response patterns </w:t>
      </w:r>
      <w:r w:rsidR="00BD04E1" w:rsidRPr="00E03354">
        <w:rPr>
          <w:rFonts w:ascii="Times New Roman" w:hAnsi="Times New Roman" w:cs="Times New Roman"/>
          <w:lang w:val="en-GB"/>
        </w:rPr>
        <w:t>explain</w:t>
      </w:r>
      <w:r w:rsidRPr="00E03354">
        <w:rPr>
          <w:rFonts w:ascii="Times New Roman" w:hAnsi="Times New Roman" w:cs="Times New Roman"/>
          <w:lang w:val="en-GB"/>
        </w:rPr>
        <w:t xml:space="preserve"> their choices of item options?</w:t>
      </w:r>
    </w:p>
    <w:p w14:paraId="1D8823EC" w14:textId="77777777" w:rsidR="00100F3C" w:rsidRPr="00E03354" w:rsidRDefault="00BE522C">
      <w:pPr>
        <w:pStyle w:val="Overskrift2"/>
        <w:spacing w:line="240" w:lineRule="auto"/>
        <w:rPr>
          <w:rFonts w:ascii="Times New Roman" w:hAnsi="Times New Roman" w:cs="Times New Roman"/>
          <w:lang w:val="en-GB"/>
        </w:rPr>
      </w:pPr>
      <w:bookmarkStart w:id="3" w:name="_sdobot2zf59h" w:colFirst="0" w:colLast="0"/>
      <w:bookmarkEnd w:id="3"/>
      <w:r w:rsidRPr="00E03354">
        <w:rPr>
          <w:rFonts w:ascii="Times New Roman" w:hAnsi="Times New Roman" w:cs="Times New Roman"/>
          <w:lang w:val="en-GB"/>
        </w:rPr>
        <w:t>Context of the Study</w:t>
      </w:r>
    </w:p>
    <w:p w14:paraId="0AD6C6B7" w14:textId="6D91A583"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In 2010</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the Norwegian Writing Centre (NWC) was commissioned by the Norwegian Directorate for Education and Training (NDET) to develop the National Sample-Based Writing Test (NSBWT) and the Formative Writing Assessment Package (FWAP). The NSBWT was later administered annually to a nationally representative sample of students in 5th and 8th grade</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The purpose of the test was to provide a national </w:t>
      </w:r>
      <w:r w:rsidR="00BD04E1" w:rsidRPr="00E03354">
        <w:rPr>
          <w:rFonts w:ascii="Times New Roman" w:hAnsi="Times New Roman" w:cs="Times New Roman"/>
          <w:lang w:val="en-GB"/>
        </w:rPr>
        <w:t>‘</w:t>
      </w:r>
      <w:r w:rsidRPr="00E03354">
        <w:rPr>
          <w:rFonts w:ascii="Times New Roman" w:hAnsi="Times New Roman" w:cs="Times New Roman"/>
          <w:lang w:val="en-GB"/>
        </w:rPr>
        <w:t>report card</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containing information about students’ writing proficiency </w:t>
      </w:r>
      <w:r w:rsidR="00650DD4"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"ISBN" : "978-82-93194-19-4", "author" : [ { "dropping-particle" : "", "family" : "Skar", "given" : "Gustaf Bernhard", "non-dropping-particle" : "", "parse-names" : false, "suffix" : "" } ], "id" : "ITEM-1", "issued" : { "date-parts" : [ [ "2017" ] ] }, "publisher" : "Nasjonalt senter for skriveoppl\u00e6ring og skriveforsking", "publisher-place" : "Trondheim", "title" : "The Norwegian National Sample-Based Writing Test 2016: Technical Report", "type" : "book" }, "uris" : [ "http://www.mendeley.com/documents/?uuid=8c281771-bd50-4762-9d34-f0d1f9dc2765" ] } ], "mendeley" : { "formattedCitation" : "(Skar, 2017)", "manualFormatting" : "(Author 2, 2017)", "plainTextFormattedCitation" : "(Skar, 2017)", "previouslyFormattedCitation" : "(Skar,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E5394B">
        <w:rPr>
          <w:rFonts w:ascii="Times New Roman" w:hAnsi="Times New Roman" w:cs="Times New Roman"/>
          <w:noProof/>
          <w:lang w:val="en-GB"/>
        </w:rPr>
        <w:t>Skar</w:t>
      </w:r>
      <w:r w:rsidR="00650DD4" w:rsidRPr="00E03354">
        <w:rPr>
          <w:rFonts w:ascii="Times New Roman" w:hAnsi="Times New Roman" w:cs="Times New Roman"/>
          <w:noProof/>
          <w:lang w:val="en-GB"/>
        </w:rPr>
        <w:t>, 2017)</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The results of the NSBWT w</w:t>
      </w:r>
      <w:r w:rsidR="00BD04E1" w:rsidRPr="00E03354">
        <w:rPr>
          <w:rFonts w:ascii="Times New Roman" w:hAnsi="Times New Roman" w:cs="Times New Roman"/>
          <w:lang w:val="en-GB"/>
        </w:rPr>
        <w:t>ere</w:t>
      </w:r>
      <w:r w:rsidRPr="00E03354">
        <w:rPr>
          <w:rFonts w:ascii="Times New Roman" w:hAnsi="Times New Roman" w:cs="Times New Roman"/>
          <w:lang w:val="en-GB"/>
        </w:rPr>
        <w:t xml:space="preserve"> also incorporated into the FWAP, which consisted of </w:t>
      </w:r>
      <w:r w:rsidR="00BD04E1" w:rsidRPr="00E03354">
        <w:rPr>
          <w:rFonts w:ascii="Times New Roman" w:hAnsi="Times New Roman" w:cs="Times New Roman"/>
          <w:lang w:val="en-GB"/>
        </w:rPr>
        <w:t>the previous</w:t>
      </w:r>
      <w:r w:rsidRPr="00E03354">
        <w:rPr>
          <w:rFonts w:ascii="Times New Roman" w:hAnsi="Times New Roman" w:cs="Times New Roman"/>
          <w:lang w:val="en-GB"/>
        </w:rPr>
        <w:t xml:space="preserve"> year’s NSBWT task</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scoring scales and annotated exemplar texts. The FWAP was freely available </w:t>
      </w:r>
      <w:r w:rsidR="00BD04E1" w:rsidRPr="00E03354">
        <w:rPr>
          <w:rFonts w:ascii="Times New Roman" w:hAnsi="Times New Roman" w:cs="Times New Roman"/>
          <w:lang w:val="en-GB"/>
        </w:rPr>
        <w:t>to</w:t>
      </w:r>
      <w:r w:rsidRPr="00E03354">
        <w:rPr>
          <w:rFonts w:ascii="Times New Roman" w:hAnsi="Times New Roman" w:cs="Times New Roman"/>
          <w:lang w:val="en-GB"/>
        </w:rPr>
        <w:t xml:space="preserve"> individual teachers to download from the internet</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and teachers could compare the results in </w:t>
      </w:r>
      <w:r w:rsidR="009C04F4" w:rsidRPr="00E03354">
        <w:rPr>
          <w:rFonts w:ascii="Times New Roman" w:hAnsi="Times New Roman" w:cs="Times New Roman"/>
          <w:lang w:val="en-GB"/>
        </w:rPr>
        <w:t>their</w:t>
      </w:r>
      <w:r w:rsidRPr="00E03354">
        <w:rPr>
          <w:rFonts w:ascii="Times New Roman" w:hAnsi="Times New Roman" w:cs="Times New Roman"/>
          <w:lang w:val="en-GB"/>
        </w:rPr>
        <w:t xml:space="preserve"> class</w:t>
      </w:r>
      <w:r w:rsidR="009C04F4" w:rsidRPr="00E03354">
        <w:rPr>
          <w:rFonts w:ascii="Times New Roman" w:hAnsi="Times New Roman" w:cs="Times New Roman"/>
          <w:lang w:val="en-GB"/>
        </w:rPr>
        <w:t>es</w:t>
      </w:r>
      <w:r w:rsidRPr="00E03354">
        <w:rPr>
          <w:rFonts w:ascii="Times New Roman" w:hAnsi="Times New Roman" w:cs="Times New Roman"/>
          <w:lang w:val="en-GB"/>
        </w:rPr>
        <w:t xml:space="preserve"> with the national level. </w:t>
      </w:r>
    </w:p>
    <w:p w14:paraId="6C9213E0" w14:textId="1DF4AAAD"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In 2010</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the NWC was also commissioned to establish a national panel of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(subsequently the NPR). The goal was to establish an interpretive community that </w:t>
      </w:r>
      <w:r w:rsidR="00BD04E1" w:rsidRPr="00E03354">
        <w:rPr>
          <w:rFonts w:ascii="Times New Roman" w:hAnsi="Times New Roman" w:cs="Times New Roman"/>
          <w:lang w:val="en-GB"/>
        </w:rPr>
        <w:t>could</w:t>
      </w:r>
      <w:r w:rsidRPr="00E03354">
        <w:rPr>
          <w:rFonts w:ascii="Times New Roman" w:hAnsi="Times New Roman" w:cs="Times New Roman"/>
          <w:lang w:val="en-GB"/>
        </w:rPr>
        <w:t xml:space="preserve"> </w:t>
      </w:r>
      <w:r w:rsidR="00BD04E1" w:rsidRPr="00E03354">
        <w:rPr>
          <w:rFonts w:ascii="Times New Roman" w:hAnsi="Times New Roman" w:cs="Times New Roman"/>
          <w:lang w:val="en-GB"/>
        </w:rPr>
        <w:t xml:space="preserve">reliably </w:t>
      </w:r>
      <w:r w:rsidRPr="00E03354">
        <w:rPr>
          <w:rFonts w:ascii="Times New Roman" w:hAnsi="Times New Roman" w:cs="Times New Roman"/>
          <w:lang w:val="en-GB"/>
        </w:rPr>
        <w:t xml:space="preserve">rate the NSBWT. Between 2010 and 2016, the NPR existed as a semi-permanent panel consisting of </w:t>
      </w:r>
      <w:r w:rsidR="00856B4B" w:rsidRPr="00E03354">
        <w:rPr>
          <w:rFonts w:ascii="Times New Roman" w:hAnsi="Times New Roman" w:cs="Times New Roman"/>
          <w:lang w:val="en-GB"/>
        </w:rPr>
        <w:t>60–</w:t>
      </w:r>
      <w:r w:rsidRPr="00E03354">
        <w:rPr>
          <w:rFonts w:ascii="Times New Roman" w:hAnsi="Times New Roman" w:cs="Times New Roman"/>
          <w:lang w:val="en-GB"/>
        </w:rPr>
        <w:t xml:space="preserve">80 teachers recruited from schools across Norway. The vast majority of teachers </w:t>
      </w:r>
      <w:r w:rsidR="00BD04E1" w:rsidRPr="00E03354">
        <w:rPr>
          <w:rFonts w:ascii="Times New Roman" w:hAnsi="Times New Roman" w:cs="Times New Roman"/>
          <w:lang w:val="en-GB"/>
        </w:rPr>
        <w:t>who</w:t>
      </w:r>
      <w:r w:rsidRPr="00E03354">
        <w:rPr>
          <w:rFonts w:ascii="Times New Roman" w:hAnsi="Times New Roman" w:cs="Times New Roman"/>
          <w:lang w:val="en-GB"/>
        </w:rPr>
        <w:t xml:space="preserve"> were recruited to the panel were L1 teachers (Norwegian). The members of the NPR underwent extensive training, including lectures on how to use the assessment materials</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and more broadly, lectures on writing assessment</w:t>
      </w:r>
      <w:r w:rsidR="00BD04E1" w:rsidRPr="00E03354">
        <w:rPr>
          <w:rFonts w:ascii="Times New Roman" w:hAnsi="Times New Roman" w:cs="Times New Roman"/>
          <w:lang w:val="en-GB"/>
        </w:rPr>
        <w:t>s</w:t>
      </w:r>
      <w:r w:rsidRPr="00E03354">
        <w:rPr>
          <w:rFonts w:ascii="Times New Roman" w:hAnsi="Times New Roman" w:cs="Times New Roman"/>
          <w:lang w:val="en-GB"/>
        </w:rPr>
        <w:t>, formative assessment</w:t>
      </w:r>
      <w:r w:rsidR="00BD04E1" w:rsidRPr="00E03354">
        <w:rPr>
          <w:rFonts w:ascii="Times New Roman" w:hAnsi="Times New Roman" w:cs="Times New Roman"/>
          <w:lang w:val="en-GB"/>
        </w:rPr>
        <w:t>s and</w:t>
      </w:r>
      <w:r w:rsidRPr="00E03354">
        <w:rPr>
          <w:rFonts w:ascii="Times New Roman" w:hAnsi="Times New Roman" w:cs="Times New Roman"/>
          <w:lang w:val="en-GB"/>
        </w:rPr>
        <w:t xml:space="preserve"> writing instruction</w:t>
      </w:r>
      <w:r w:rsidR="00BD04E1" w:rsidRPr="00E03354">
        <w:rPr>
          <w:rFonts w:ascii="Times New Roman" w:hAnsi="Times New Roman" w:cs="Times New Roman"/>
          <w:lang w:val="en-GB"/>
        </w:rPr>
        <w:t>; however, t</w:t>
      </w:r>
      <w:r w:rsidRPr="00E03354">
        <w:rPr>
          <w:rFonts w:ascii="Times New Roman" w:hAnsi="Times New Roman" w:cs="Times New Roman"/>
          <w:lang w:val="en-GB"/>
        </w:rPr>
        <w:t xml:space="preserve">he main training activity </w:t>
      </w:r>
      <w:r w:rsidR="00BD04E1" w:rsidRPr="00E03354">
        <w:rPr>
          <w:rFonts w:ascii="Times New Roman" w:hAnsi="Times New Roman" w:cs="Times New Roman"/>
          <w:lang w:val="en-GB"/>
        </w:rPr>
        <w:t>consisted of the</w:t>
      </w:r>
      <w:r w:rsidRPr="00E03354">
        <w:rPr>
          <w:rFonts w:ascii="Times New Roman" w:hAnsi="Times New Roman" w:cs="Times New Roman"/>
          <w:lang w:val="en-GB"/>
        </w:rPr>
        <w:t xml:space="preserve"> assessment of texts in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pairs </w:t>
      </w:r>
      <w:r w:rsidR="00650DD4"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"DOI" : "10.1016/j.asw.2014.01.002", "ISSN" : "10752935", "author" : [ { "dropping-particle" : "", "family" : "J\u00f8lle", "given" : "Lennart", "non-dropping-particle" : "", "parse-names" : false, "suffix" : "" } ], "container-title" : "Assessing Writing", "id" : "ITEM-1", "issued" : { "date-parts" : [ [ "2014", "4" ] ] }, "page" : "37-52", "title" : "Pair assessment of pupil writing: A dialogic approach for studying the development of rater competence", "type" : "article-journal", "volume" : "20" }, "uris" : [ "http://www.mendeley.com/documents/?uuid=e94f696c-5f26-45fb-a8d5-cf12bacc94af" ] } ], "mendeley" : { "formattedCitation" : "(J\u00f8lle, 2014)", "manualFormatting" : "(Author 1, 2014)", "plainTextFormattedCitation" : "(J\u00f8lle, 2014)", "previouslyFormattedCitation" : "(J\u00f8lle, 2014)"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3A47E2">
        <w:rPr>
          <w:rFonts w:ascii="Times New Roman" w:hAnsi="Times New Roman" w:cs="Times New Roman"/>
          <w:noProof/>
          <w:lang w:val="en-GB"/>
        </w:rPr>
        <w:t>Jølle</w:t>
      </w:r>
      <w:r w:rsidR="00650DD4" w:rsidRPr="00E03354">
        <w:rPr>
          <w:rFonts w:ascii="Times New Roman" w:hAnsi="Times New Roman" w:cs="Times New Roman"/>
          <w:noProof/>
          <w:lang w:val="en-GB"/>
        </w:rPr>
        <w:t>, 2014)</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All teachers would </w:t>
      </w:r>
      <w:r w:rsidR="00BD04E1" w:rsidRPr="00E03354">
        <w:rPr>
          <w:rFonts w:ascii="Times New Roman" w:hAnsi="Times New Roman" w:cs="Times New Roman"/>
          <w:lang w:val="en-GB"/>
        </w:rPr>
        <w:t>change</w:t>
      </w:r>
      <w:r w:rsidRPr="00E03354">
        <w:rPr>
          <w:rFonts w:ascii="Times New Roman" w:hAnsi="Times New Roman" w:cs="Times New Roman"/>
          <w:lang w:val="en-GB"/>
        </w:rPr>
        <w:t xml:space="preserve"> partner</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several times to ensure maximum exposure to similar and different views of writing and writing proficiency a</w:t>
      </w:r>
      <w:r w:rsidR="009C04F4" w:rsidRPr="00E03354">
        <w:rPr>
          <w:rFonts w:ascii="Times New Roman" w:hAnsi="Times New Roman" w:cs="Times New Roman"/>
          <w:lang w:val="en-GB"/>
        </w:rPr>
        <w:t xml:space="preserve">nd </w:t>
      </w:r>
      <w:r w:rsidRPr="00E03354">
        <w:rPr>
          <w:rFonts w:ascii="Times New Roman" w:hAnsi="Times New Roman" w:cs="Times New Roman"/>
          <w:lang w:val="en-GB"/>
        </w:rPr>
        <w:t xml:space="preserve">ways </w:t>
      </w:r>
      <w:r w:rsidR="00BD04E1" w:rsidRPr="00E03354">
        <w:rPr>
          <w:rFonts w:ascii="Times New Roman" w:hAnsi="Times New Roman" w:cs="Times New Roman"/>
          <w:lang w:val="en-GB"/>
        </w:rPr>
        <w:t>to</w:t>
      </w:r>
      <w:r w:rsidRPr="00E03354">
        <w:rPr>
          <w:rFonts w:ascii="Times New Roman" w:hAnsi="Times New Roman" w:cs="Times New Roman"/>
          <w:lang w:val="en-GB"/>
        </w:rPr>
        <w:t xml:space="preserve"> deal with assessment</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The rating sessions were often followed by consensual coordination meetings. It was assumed that these procedures would contribute to </w:t>
      </w:r>
      <w:r w:rsidR="00BD04E1" w:rsidRPr="00E03354">
        <w:rPr>
          <w:rFonts w:ascii="Times New Roman" w:hAnsi="Times New Roman" w:cs="Times New Roman"/>
          <w:lang w:val="en-GB"/>
        </w:rPr>
        <w:t xml:space="preserve">the </w:t>
      </w:r>
      <w:r w:rsidRPr="00E03354">
        <w:rPr>
          <w:rFonts w:ascii="Times New Roman" w:hAnsi="Times New Roman" w:cs="Times New Roman"/>
          <w:lang w:val="en-GB"/>
        </w:rPr>
        <w:t>development of an interpretive community. While individual differences remained, as a group</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the teachers were able to produce reliable ratings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"plainTextFormattedCitation" : "(Skar &amp; J\u00f8lle, 2017)", "previouslyFormattedCitation" : "(Skar &amp; J\u00f8lle,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0A5447">
        <w:rPr>
          <w:rFonts w:ascii="Times New Roman" w:hAnsi="Times New Roman" w:cs="Times New Roman"/>
          <w:noProof/>
          <w:lang w:val="en-GB"/>
        </w:rPr>
        <w:t xml:space="preserve">Skar </w:t>
      </w:r>
      <w:r w:rsidR="003011F4">
        <w:rPr>
          <w:rFonts w:ascii="Times New Roman" w:hAnsi="Times New Roman" w:cs="Times New Roman"/>
          <w:noProof/>
          <w:lang w:val="en-GB"/>
        </w:rPr>
        <w:t xml:space="preserve">&amp; </w:t>
      </w:r>
      <w:r w:rsidR="000A5447">
        <w:rPr>
          <w:rFonts w:ascii="Times New Roman" w:hAnsi="Times New Roman" w:cs="Times New Roman"/>
          <w:noProof/>
          <w:lang w:val="en-GB"/>
        </w:rPr>
        <w:t>Jølle</w:t>
      </w:r>
      <w:r w:rsidR="00650DD4" w:rsidRPr="00E03354">
        <w:rPr>
          <w:rFonts w:ascii="Times New Roman" w:hAnsi="Times New Roman" w:cs="Times New Roman"/>
          <w:noProof/>
          <w:lang w:val="en-GB"/>
        </w:rPr>
        <w:t>, 2017)</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w:t>
      </w:r>
    </w:p>
    <w:p w14:paraId="3B115776" w14:textId="460441EF"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Following the agreement with the NDET, the NSBWT was to be scored analytically </w:t>
      </w:r>
      <w:r w:rsidR="00BD04E1" w:rsidRPr="00E03354">
        <w:rPr>
          <w:rFonts w:ascii="Times New Roman" w:hAnsi="Times New Roman" w:cs="Times New Roman"/>
          <w:lang w:val="en-GB"/>
        </w:rPr>
        <w:t xml:space="preserve">based </w:t>
      </w:r>
      <w:r w:rsidRPr="00E03354">
        <w:rPr>
          <w:rFonts w:ascii="Times New Roman" w:hAnsi="Times New Roman" w:cs="Times New Roman"/>
          <w:lang w:val="en-GB"/>
        </w:rPr>
        <w:t xml:space="preserve">on five scales (Writer-reader-interaction, Content, Text structure, Language use and Morphology, </w:t>
      </w:r>
      <w:r w:rsidRPr="00E03354">
        <w:rPr>
          <w:rFonts w:ascii="Times New Roman" w:hAnsi="Times New Roman" w:cs="Times New Roman"/>
          <w:lang w:val="en-GB"/>
        </w:rPr>
        <w:lastRenderedPageBreak/>
        <w:t>grammar and spelling). Each scale ha</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five levels</w:t>
      </w:r>
      <w:r w:rsidR="00BD04E1" w:rsidRPr="00E03354">
        <w:rPr>
          <w:rFonts w:ascii="Times New Roman" w:hAnsi="Times New Roman" w:cs="Times New Roman"/>
          <w:lang w:val="en-GB"/>
        </w:rPr>
        <w:t xml:space="preserve"> </w:t>
      </w:r>
      <w:r w:rsidR="005B2421" w:rsidRPr="00E03354">
        <w:rPr>
          <w:rFonts w:ascii="Times New Roman" w:hAnsi="Times New Roman" w:cs="Times New Roman"/>
          <w:lang w:val="en-GB"/>
        </w:rPr>
        <w:t xml:space="preserve">(“Mastery levels”) </w:t>
      </w:r>
      <w:r w:rsidR="00BD04E1" w:rsidRPr="00E03354">
        <w:rPr>
          <w:rFonts w:ascii="Times New Roman" w:hAnsi="Times New Roman" w:cs="Times New Roman"/>
          <w:lang w:val="en-GB"/>
        </w:rPr>
        <w:t xml:space="preserve">that </w:t>
      </w:r>
      <w:r w:rsidRPr="00E03354">
        <w:rPr>
          <w:rFonts w:ascii="Times New Roman" w:hAnsi="Times New Roman" w:cs="Times New Roman"/>
          <w:lang w:val="en-GB"/>
        </w:rPr>
        <w:t>describ</w:t>
      </w:r>
      <w:r w:rsidR="00BD04E1" w:rsidRPr="00E03354">
        <w:rPr>
          <w:rFonts w:ascii="Times New Roman" w:hAnsi="Times New Roman" w:cs="Times New Roman"/>
          <w:lang w:val="en-GB"/>
        </w:rPr>
        <w:t>e the</w:t>
      </w:r>
      <w:r w:rsidR="005B2421" w:rsidRPr="00E03354">
        <w:rPr>
          <w:rFonts w:ascii="Times New Roman" w:hAnsi="Times New Roman" w:cs="Times New Roman"/>
          <w:lang w:val="en-GB"/>
        </w:rPr>
        <w:t xml:space="preserve"> requirements </w:t>
      </w:r>
      <w:r w:rsidRPr="00E03354">
        <w:rPr>
          <w:rFonts w:ascii="Times New Roman" w:hAnsi="Times New Roman" w:cs="Times New Roman"/>
          <w:lang w:val="en-GB"/>
        </w:rPr>
        <w:t>o</w:t>
      </w:r>
      <w:r w:rsidR="00BD04E1" w:rsidRPr="00E03354">
        <w:rPr>
          <w:rFonts w:ascii="Times New Roman" w:hAnsi="Times New Roman" w:cs="Times New Roman"/>
          <w:lang w:val="en-GB"/>
        </w:rPr>
        <w:t>f</w:t>
      </w:r>
      <w:r w:rsidRPr="00E03354">
        <w:rPr>
          <w:rFonts w:ascii="Times New Roman" w:hAnsi="Times New Roman" w:cs="Times New Roman"/>
          <w:lang w:val="en-GB"/>
        </w:rPr>
        <w:t xml:space="preserve"> each </w:t>
      </w:r>
      <w:r w:rsidR="00BD04E1" w:rsidRPr="00E03354">
        <w:rPr>
          <w:rFonts w:ascii="Times New Roman" w:hAnsi="Times New Roman" w:cs="Times New Roman"/>
          <w:lang w:val="en-GB"/>
        </w:rPr>
        <w:t>specific</w:t>
      </w:r>
      <w:r w:rsidRPr="00E03354">
        <w:rPr>
          <w:rFonts w:ascii="Times New Roman" w:hAnsi="Times New Roman" w:cs="Times New Roman"/>
          <w:lang w:val="en-GB"/>
        </w:rPr>
        <w:t xml:space="preserve"> level (included in Appendix A). Each level </w:t>
      </w:r>
      <w:r w:rsidR="00BD04E1" w:rsidRPr="00E03354">
        <w:rPr>
          <w:rFonts w:ascii="Times New Roman" w:hAnsi="Times New Roman" w:cs="Times New Roman"/>
          <w:lang w:val="en-GB"/>
        </w:rPr>
        <w:t>is</w:t>
      </w:r>
      <w:r w:rsidRPr="00E03354">
        <w:rPr>
          <w:rFonts w:ascii="Times New Roman" w:hAnsi="Times New Roman" w:cs="Times New Roman"/>
          <w:lang w:val="en-GB"/>
        </w:rPr>
        <w:t xml:space="preserve"> denoted </w:t>
      </w:r>
      <w:r w:rsidR="00856B4B" w:rsidRPr="00E03354">
        <w:rPr>
          <w:rFonts w:ascii="Times New Roman" w:hAnsi="Times New Roman" w:cs="Times New Roman"/>
          <w:lang w:val="en-GB"/>
        </w:rPr>
        <w:t>“</w:t>
      </w:r>
      <w:proofErr w:type="spellStart"/>
      <w:r w:rsidRPr="00E03354">
        <w:rPr>
          <w:rFonts w:ascii="Times New Roman" w:hAnsi="Times New Roman" w:cs="Times New Roman"/>
          <w:lang w:val="en-GB"/>
        </w:rPr>
        <w:t>Mx</w:t>
      </w:r>
      <w:proofErr w:type="spellEnd"/>
      <w:r w:rsidR="00856B4B" w:rsidRPr="00E03354">
        <w:rPr>
          <w:rFonts w:ascii="Times New Roman" w:hAnsi="Times New Roman" w:cs="Times New Roman"/>
          <w:lang w:val="en-GB"/>
        </w:rPr>
        <w:t>”</w:t>
      </w:r>
      <w:r w:rsidRPr="00E03354">
        <w:rPr>
          <w:rFonts w:ascii="Times New Roman" w:hAnsi="Times New Roman" w:cs="Times New Roman"/>
          <w:lang w:val="en-GB"/>
        </w:rPr>
        <w:t xml:space="preserve">, so mastery level 1 </w:t>
      </w:r>
      <w:r w:rsidR="00BD04E1" w:rsidRPr="00E03354">
        <w:rPr>
          <w:rFonts w:ascii="Times New Roman" w:hAnsi="Times New Roman" w:cs="Times New Roman"/>
          <w:lang w:val="en-GB"/>
        </w:rPr>
        <w:t>is</w:t>
      </w:r>
      <w:r w:rsidRPr="00E03354">
        <w:rPr>
          <w:rFonts w:ascii="Times New Roman" w:hAnsi="Times New Roman" w:cs="Times New Roman"/>
          <w:lang w:val="en-GB"/>
        </w:rPr>
        <w:t xml:space="preserve"> </w:t>
      </w:r>
      <w:r w:rsidR="00856B4B" w:rsidRPr="00E03354">
        <w:rPr>
          <w:rFonts w:ascii="Times New Roman" w:hAnsi="Times New Roman" w:cs="Times New Roman"/>
          <w:lang w:val="en-GB"/>
        </w:rPr>
        <w:t>“</w:t>
      </w:r>
      <w:r w:rsidRPr="00E03354">
        <w:rPr>
          <w:rFonts w:ascii="Times New Roman" w:hAnsi="Times New Roman" w:cs="Times New Roman"/>
          <w:lang w:val="en-GB"/>
        </w:rPr>
        <w:t>M1</w:t>
      </w:r>
      <w:r w:rsidR="00856B4B" w:rsidRPr="00E03354">
        <w:rPr>
          <w:rFonts w:ascii="Times New Roman" w:hAnsi="Times New Roman" w:cs="Times New Roman"/>
          <w:lang w:val="en-GB"/>
        </w:rPr>
        <w:t>”</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mastery level 2 </w:t>
      </w:r>
      <w:r w:rsidR="00BD04E1" w:rsidRPr="00E03354">
        <w:rPr>
          <w:rFonts w:ascii="Times New Roman" w:hAnsi="Times New Roman" w:cs="Times New Roman"/>
          <w:lang w:val="en-GB"/>
        </w:rPr>
        <w:t>is</w:t>
      </w:r>
      <w:r w:rsidRPr="00E03354">
        <w:rPr>
          <w:rFonts w:ascii="Times New Roman" w:hAnsi="Times New Roman" w:cs="Times New Roman"/>
          <w:lang w:val="en-GB"/>
        </w:rPr>
        <w:t xml:space="preserve"> </w:t>
      </w:r>
      <w:r w:rsidR="00856B4B" w:rsidRPr="00E03354">
        <w:rPr>
          <w:rFonts w:ascii="Times New Roman" w:hAnsi="Times New Roman" w:cs="Times New Roman"/>
          <w:lang w:val="en-GB"/>
        </w:rPr>
        <w:t>“</w:t>
      </w:r>
      <w:r w:rsidRPr="00E03354">
        <w:rPr>
          <w:rFonts w:ascii="Times New Roman" w:hAnsi="Times New Roman" w:cs="Times New Roman"/>
          <w:lang w:val="en-GB"/>
        </w:rPr>
        <w:t>M2</w:t>
      </w:r>
      <w:r w:rsidR="00856B4B" w:rsidRPr="00E03354">
        <w:rPr>
          <w:rFonts w:ascii="Times New Roman" w:hAnsi="Times New Roman" w:cs="Times New Roman"/>
          <w:lang w:val="en-GB"/>
        </w:rPr>
        <w:t>”</w:t>
      </w:r>
      <w:r w:rsidRPr="00E03354">
        <w:rPr>
          <w:rFonts w:ascii="Times New Roman" w:hAnsi="Times New Roman" w:cs="Times New Roman"/>
          <w:lang w:val="en-GB"/>
        </w:rPr>
        <w:t xml:space="preserve"> </w:t>
      </w:r>
      <w:r w:rsidR="00BD04E1" w:rsidRPr="00E03354">
        <w:rPr>
          <w:rFonts w:ascii="Times New Roman" w:hAnsi="Times New Roman" w:cs="Times New Roman"/>
          <w:lang w:val="en-GB"/>
        </w:rPr>
        <w:t>and so forth until mastery level 5</w:t>
      </w:r>
      <w:r w:rsidRPr="00E03354">
        <w:rPr>
          <w:rFonts w:ascii="Times New Roman" w:hAnsi="Times New Roman" w:cs="Times New Roman"/>
          <w:lang w:val="en-GB"/>
        </w:rPr>
        <w:t xml:space="preserve">, which </w:t>
      </w:r>
      <w:r w:rsidR="00BD04E1" w:rsidRPr="00E03354">
        <w:rPr>
          <w:rFonts w:ascii="Times New Roman" w:hAnsi="Times New Roman" w:cs="Times New Roman"/>
          <w:lang w:val="en-GB"/>
        </w:rPr>
        <w:t>is</w:t>
      </w:r>
      <w:r w:rsidRPr="00E03354">
        <w:rPr>
          <w:rFonts w:ascii="Times New Roman" w:hAnsi="Times New Roman" w:cs="Times New Roman"/>
          <w:lang w:val="en-GB"/>
        </w:rPr>
        <w:t xml:space="preserve"> </w:t>
      </w:r>
      <w:r w:rsidR="00856B4B" w:rsidRPr="00E03354">
        <w:rPr>
          <w:rFonts w:ascii="Times New Roman" w:hAnsi="Times New Roman" w:cs="Times New Roman"/>
          <w:lang w:val="en-GB"/>
        </w:rPr>
        <w:t>“</w:t>
      </w:r>
      <w:r w:rsidRPr="00E03354">
        <w:rPr>
          <w:rFonts w:ascii="Times New Roman" w:hAnsi="Times New Roman" w:cs="Times New Roman"/>
          <w:lang w:val="en-GB"/>
        </w:rPr>
        <w:t>M5</w:t>
      </w:r>
      <w:r w:rsidR="00856B4B" w:rsidRPr="00E03354">
        <w:rPr>
          <w:rFonts w:ascii="Times New Roman" w:hAnsi="Times New Roman" w:cs="Times New Roman"/>
          <w:lang w:val="en-GB"/>
        </w:rPr>
        <w:t>”</w:t>
      </w:r>
      <w:r w:rsidRPr="00E03354">
        <w:rPr>
          <w:rFonts w:ascii="Times New Roman" w:hAnsi="Times New Roman" w:cs="Times New Roman"/>
          <w:lang w:val="en-GB"/>
        </w:rPr>
        <w:t xml:space="preserve">. The scales </w:t>
      </w:r>
      <w:r w:rsidR="00856B4B" w:rsidRPr="00E03354">
        <w:rPr>
          <w:rFonts w:ascii="Times New Roman" w:hAnsi="Times New Roman" w:cs="Times New Roman"/>
          <w:lang w:val="en-GB"/>
        </w:rPr>
        <w:t>were</w:t>
      </w:r>
      <w:r w:rsidRPr="00E03354">
        <w:rPr>
          <w:rFonts w:ascii="Times New Roman" w:hAnsi="Times New Roman" w:cs="Times New Roman"/>
          <w:lang w:val="en-GB"/>
        </w:rPr>
        <w:t xml:space="preserve"> part of a set of </w:t>
      </w:r>
      <w:r w:rsidR="00BD04E1" w:rsidRPr="00E03354">
        <w:rPr>
          <w:rFonts w:ascii="Times New Roman" w:hAnsi="Times New Roman" w:cs="Times New Roman"/>
          <w:lang w:val="en-GB"/>
        </w:rPr>
        <w:t>‘</w:t>
      </w:r>
      <w:r w:rsidRPr="00E03354">
        <w:rPr>
          <w:rFonts w:ascii="Times New Roman" w:hAnsi="Times New Roman" w:cs="Times New Roman"/>
          <w:lang w:val="en-GB"/>
        </w:rPr>
        <w:t>assessment resources</w:t>
      </w:r>
      <w:r w:rsidR="00BD04E1" w:rsidRPr="00E03354">
        <w:rPr>
          <w:rFonts w:ascii="Times New Roman" w:hAnsi="Times New Roman" w:cs="Times New Roman"/>
          <w:lang w:val="en-GB"/>
        </w:rPr>
        <w:t>’,</w:t>
      </w:r>
      <w:r w:rsidRPr="00E03354">
        <w:rPr>
          <w:rFonts w:ascii="Times New Roman" w:hAnsi="Times New Roman" w:cs="Times New Roman"/>
          <w:lang w:val="en-GB"/>
        </w:rPr>
        <w:t xml:space="preserve"> which also include</w:t>
      </w:r>
      <w:r w:rsidR="00856B4B" w:rsidRPr="00E03354">
        <w:rPr>
          <w:rFonts w:ascii="Times New Roman" w:hAnsi="Times New Roman" w:cs="Times New Roman"/>
          <w:lang w:val="en-GB"/>
        </w:rPr>
        <w:t>d</w:t>
      </w:r>
      <w:r w:rsidRPr="00E03354">
        <w:rPr>
          <w:rFonts w:ascii="Times New Roman" w:hAnsi="Times New Roman" w:cs="Times New Roman"/>
          <w:lang w:val="en-GB"/>
        </w:rPr>
        <w:t xml:space="preserve"> annotated exemplar texts. Moreover, all scripts </w:t>
      </w:r>
      <w:r w:rsidR="00856B4B" w:rsidRPr="00E03354">
        <w:rPr>
          <w:rFonts w:ascii="Times New Roman" w:hAnsi="Times New Roman" w:cs="Times New Roman"/>
          <w:lang w:val="en-GB"/>
        </w:rPr>
        <w:t>were</w:t>
      </w:r>
      <w:r w:rsidRPr="00E03354">
        <w:rPr>
          <w:rFonts w:ascii="Times New Roman" w:hAnsi="Times New Roman" w:cs="Times New Roman"/>
          <w:lang w:val="en-GB"/>
        </w:rPr>
        <w:t xml:space="preserve"> blinded, i.e. </w:t>
      </w:r>
      <w:r w:rsidR="00BD04E1" w:rsidRPr="00E03354">
        <w:rPr>
          <w:rFonts w:ascii="Times New Roman" w:hAnsi="Times New Roman" w:cs="Times New Roman"/>
          <w:lang w:val="en-GB"/>
        </w:rPr>
        <w:t xml:space="preserve">the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did not know the gender</w:t>
      </w:r>
      <w:r w:rsidR="009C04F4" w:rsidRPr="00E03354">
        <w:rPr>
          <w:rFonts w:ascii="Times New Roman" w:hAnsi="Times New Roman" w:cs="Times New Roman"/>
          <w:lang w:val="en-GB"/>
        </w:rPr>
        <w:t>s</w:t>
      </w:r>
      <w:r w:rsidRPr="00E03354">
        <w:rPr>
          <w:rFonts w:ascii="Times New Roman" w:hAnsi="Times New Roman" w:cs="Times New Roman"/>
          <w:lang w:val="en-GB"/>
        </w:rPr>
        <w:t>, age</w:t>
      </w:r>
      <w:r w:rsidR="009C04F4" w:rsidRPr="00E03354">
        <w:rPr>
          <w:rFonts w:ascii="Times New Roman" w:hAnsi="Times New Roman" w:cs="Times New Roman"/>
          <w:lang w:val="en-GB"/>
        </w:rPr>
        <w:t>s</w:t>
      </w:r>
      <w:r w:rsidRPr="00E03354">
        <w:rPr>
          <w:rFonts w:ascii="Times New Roman" w:hAnsi="Times New Roman" w:cs="Times New Roman"/>
          <w:lang w:val="en-GB"/>
        </w:rPr>
        <w:t>, mother tongue</w:t>
      </w:r>
      <w:r w:rsidR="009C04F4" w:rsidRPr="00E03354">
        <w:rPr>
          <w:rFonts w:ascii="Times New Roman" w:hAnsi="Times New Roman" w:cs="Times New Roman"/>
          <w:lang w:val="en-GB"/>
        </w:rPr>
        <w:t>s</w:t>
      </w:r>
      <w:r w:rsidRPr="00E03354">
        <w:rPr>
          <w:rFonts w:ascii="Times New Roman" w:hAnsi="Times New Roman" w:cs="Times New Roman"/>
          <w:lang w:val="en-GB"/>
        </w:rPr>
        <w:t xml:space="preserve"> or school</w:t>
      </w:r>
      <w:r w:rsidR="009C04F4" w:rsidRPr="00E03354">
        <w:rPr>
          <w:rFonts w:ascii="Times New Roman" w:hAnsi="Times New Roman" w:cs="Times New Roman"/>
          <w:lang w:val="en-GB"/>
        </w:rPr>
        <w:t>s</w:t>
      </w:r>
      <w:r w:rsidRPr="00E03354">
        <w:rPr>
          <w:rFonts w:ascii="Times New Roman" w:hAnsi="Times New Roman" w:cs="Times New Roman"/>
          <w:lang w:val="en-GB"/>
        </w:rPr>
        <w:t xml:space="preserve"> of the student</w:t>
      </w:r>
      <w:r w:rsidR="00BD04E1" w:rsidRPr="00E03354">
        <w:rPr>
          <w:rFonts w:ascii="Times New Roman" w:hAnsi="Times New Roman" w:cs="Times New Roman"/>
          <w:lang w:val="en-GB"/>
        </w:rPr>
        <w:t>s</w:t>
      </w:r>
      <w:r w:rsidRPr="00E03354">
        <w:rPr>
          <w:rFonts w:ascii="Times New Roman" w:hAnsi="Times New Roman" w:cs="Times New Roman"/>
          <w:lang w:val="en-GB"/>
        </w:rPr>
        <w:t xml:space="preserve">. </w:t>
      </w:r>
      <w:r w:rsidR="00BD04E1" w:rsidRPr="00E03354">
        <w:rPr>
          <w:rFonts w:ascii="Times New Roman" w:hAnsi="Times New Roman" w:cs="Times New Roman"/>
          <w:lang w:val="en-GB"/>
        </w:rPr>
        <w:t xml:space="preserve">The </w:t>
      </w:r>
      <w:proofErr w:type="spellStart"/>
      <w:r w:rsidR="00BD04E1" w:rsidRPr="00E03354">
        <w:rPr>
          <w:rFonts w:ascii="Times New Roman" w:hAnsi="Times New Roman" w:cs="Times New Roman"/>
          <w:lang w:val="en-GB"/>
        </w:rPr>
        <w:t>r</w:t>
      </w:r>
      <w:r w:rsidRPr="00E03354">
        <w:rPr>
          <w:rFonts w:ascii="Times New Roman" w:hAnsi="Times New Roman" w:cs="Times New Roman"/>
          <w:lang w:val="en-GB"/>
        </w:rPr>
        <w:t>aters</w:t>
      </w:r>
      <w:proofErr w:type="spellEnd"/>
      <w:r w:rsidRPr="00E03354">
        <w:rPr>
          <w:rFonts w:ascii="Times New Roman" w:hAnsi="Times New Roman" w:cs="Times New Roman"/>
          <w:lang w:val="en-GB"/>
        </w:rPr>
        <w:t xml:space="preserve"> were instructed to read student texts and </w:t>
      </w:r>
      <w:r w:rsidR="00BD04E1" w:rsidRPr="00E03354">
        <w:rPr>
          <w:rFonts w:ascii="Times New Roman" w:hAnsi="Times New Roman" w:cs="Times New Roman"/>
          <w:lang w:val="en-GB"/>
        </w:rPr>
        <w:t xml:space="preserve">to </w:t>
      </w:r>
      <w:r w:rsidRPr="00E03354">
        <w:rPr>
          <w:rFonts w:ascii="Times New Roman" w:hAnsi="Times New Roman" w:cs="Times New Roman"/>
          <w:lang w:val="en-GB"/>
        </w:rPr>
        <w:t xml:space="preserve">compare them with rubric levels and exemplar texts </w:t>
      </w:r>
      <w:r w:rsidR="00BD04E1" w:rsidRPr="00E03354">
        <w:rPr>
          <w:rFonts w:ascii="Times New Roman" w:hAnsi="Times New Roman" w:cs="Times New Roman"/>
          <w:lang w:val="en-GB"/>
        </w:rPr>
        <w:t>to</w:t>
      </w:r>
      <w:r w:rsidRPr="00E03354">
        <w:rPr>
          <w:rFonts w:ascii="Times New Roman" w:hAnsi="Times New Roman" w:cs="Times New Roman"/>
          <w:lang w:val="en-GB"/>
        </w:rPr>
        <w:t xml:space="preserve"> </w:t>
      </w:r>
      <w:r w:rsidR="00BD04E1" w:rsidRPr="00E03354">
        <w:rPr>
          <w:rFonts w:ascii="Times New Roman" w:hAnsi="Times New Roman" w:cs="Times New Roman"/>
          <w:lang w:val="en-GB"/>
        </w:rPr>
        <w:t>identify</w:t>
      </w:r>
      <w:r w:rsidRPr="00E03354">
        <w:rPr>
          <w:rFonts w:ascii="Times New Roman" w:hAnsi="Times New Roman" w:cs="Times New Roman"/>
          <w:lang w:val="en-GB"/>
        </w:rPr>
        <w:t xml:space="preserve"> the best match. </w:t>
      </w:r>
      <w:r w:rsidR="00BD04E1" w:rsidRPr="00E03354">
        <w:rPr>
          <w:rFonts w:ascii="Times New Roman" w:hAnsi="Times New Roman" w:cs="Times New Roman"/>
          <w:lang w:val="en-GB"/>
        </w:rPr>
        <w:t xml:space="preserve">The </w:t>
      </w:r>
      <w:proofErr w:type="spellStart"/>
      <w:r w:rsidR="00BD04E1" w:rsidRPr="00E03354">
        <w:rPr>
          <w:rFonts w:ascii="Times New Roman" w:hAnsi="Times New Roman" w:cs="Times New Roman"/>
          <w:lang w:val="en-GB"/>
        </w:rPr>
        <w:t>r</w:t>
      </w:r>
      <w:r w:rsidRPr="00E03354">
        <w:rPr>
          <w:rFonts w:ascii="Times New Roman" w:hAnsi="Times New Roman" w:cs="Times New Roman"/>
          <w:lang w:val="en-GB"/>
        </w:rPr>
        <w:t>aters</w:t>
      </w:r>
      <w:proofErr w:type="spellEnd"/>
      <w:r w:rsidRPr="00E03354">
        <w:rPr>
          <w:rFonts w:ascii="Times New Roman" w:hAnsi="Times New Roman" w:cs="Times New Roman"/>
          <w:lang w:val="en-GB"/>
        </w:rPr>
        <w:t xml:space="preserve"> were also explicitly t</w:t>
      </w:r>
      <w:r w:rsidR="00BD04E1" w:rsidRPr="00E03354">
        <w:rPr>
          <w:rFonts w:ascii="Times New Roman" w:hAnsi="Times New Roman" w:cs="Times New Roman"/>
          <w:lang w:val="en-GB"/>
        </w:rPr>
        <w:t>old</w:t>
      </w:r>
      <w:r w:rsidRPr="00E03354">
        <w:rPr>
          <w:rFonts w:ascii="Times New Roman" w:hAnsi="Times New Roman" w:cs="Times New Roman"/>
          <w:lang w:val="en-GB"/>
        </w:rPr>
        <w:t xml:space="preserve"> not to infer anything about the student but rather </w:t>
      </w:r>
      <w:r w:rsidR="00BD04E1" w:rsidRPr="00E03354">
        <w:rPr>
          <w:rFonts w:ascii="Times New Roman" w:hAnsi="Times New Roman" w:cs="Times New Roman"/>
          <w:lang w:val="en-GB"/>
        </w:rPr>
        <w:t xml:space="preserve">to </w:t>
      </w:r>
      <w:r w:rsidRPr="00E03354">
        <w:rPr>
          <w:rFonts w:ascii="Times New Roman" w:hAnsi="Times New Roman" w:cs="Times New Roman"/>
          <w:lang w:val="en-GB"/>
        </w:rPr>
        <w:t>focus on how to best describe the text at hand. An additional important feature</w:t>
      </w:r>
      <w:r w:rsidR="006E4706" w:rsidRPr="00E03354">
        <w:rPr>
          <w:rFonts w:ascii="Times New Roman" w:hAnsi="Times New Roman" w:cs="Times New Roman"/>
          <w:lang w:val="en-GB"/>
        </w:rPr>
        <w:t>,</w:t>
      </w:r>
      <w:r w:rsidRPr="00E03354">
        <w:rPr>
          <w:rFonts w:ascii="Times New Roman" w:hAnsi="Times New Roman" w:cs="Times New Roman"/>
          <w:lang w:val="en-GB"/>
        </w:rPr>
        <w:t xml:space="preserve"> which </w:t>
      </w:r>
      <w:r w:rsidR="00856B4B" w:rsidRPr="00E03354">
        <w:rPr>
          <w:rFonts w:ascii="Times New Roman" w:hAnsi="Times New Roman" w:cs="Times New Roman"/>
          <w:lang w:val="en-GB"/>
        </w:rPr>
        <w:t xml:space="preserve">was communicated to </w:t>
      </w:r>
      <w:r w:rsidRPr="00E03354">
        <w:rPr>
          <w:rFonts w:ascii="Times New Roman" w:hAnsi="Times New Roman" w:cs="Times New Roman"/>
          <w:lang w:val="en-GB"/>
        </w:rPr>
        <w:t xml:space="preserve">all </w:t>
      </w:r>
      <w:proofErr w:type="spellStart"/>
      <w:r w:rsidRPr="00E03354">
        <w:rPr>
          <w:rFonts w:ascii="Times New Roman" w:hAnsi="Times New Roman" w:cs="Times New Roman"/>
          <w:lang w:val="en-GB"/>
        </w:rPr>
        <w:t>raters</w:t>
      </w:r>
      <w:proofErr w:type="spellEnd"/>
      <w:r w:rsidR="006E4706" w:rsidRPr="00E03354">
        <w:rPr>
          <w:rFonts w:ascii="Times New Roman" w:hAnsi="Times New Roman" w:cs="Times New Roman"/>
          <w:lang w:val="en-GB"/>
        </w:rPr>
        <w:t>,</w:t>
      </w:r>
      <w:r w:rsidRPr="00E03354">
        <w:rPr>
          <w:rFonts w:ascii="Times New Roman" w:hAnsi="Times New Roman" w:cs="Times New Roman"/>
          <w:lang w:val="en-GB"/>
        </w:rPr>
        <w:t xml:space="preserve"> </w:t>
      </w:r>
      <w:r w:rsidR="00856B4B" w:rsidRPr="00E03354">
        <w:rPr>
          <w:rFonts w:ascii="Times New Roman" w:hAnsi="Times New Roman" w:cs="Times New Roman"/>
          <w:lang w:val="en-GB"/>
        </w:rPr>
        <w:t>was</w:t>
      </w:r>
      <w:r w:rsidRPr="00E03354">
        <w:rPr>
          <w:rFonts w:ascii="Times New Roman" w:hAnsi="Times New Roman" w:cs="Times New Roman"/>
          <w:lang w:val="en-GB"/>
        </w:rPr>
        <w:t xml:space="preserve"> that no student </w:t>
      </w:r>
      <w:r w:rsidR="006E4706" w:rsidRPr="00E03354">
        <w:rPr>
          <w:rFonts w:ascii="Times New Roman" w:hAnsi="Times New Roman" w:cs="Times New Roman"/>
          <w:lang w:val="en-GB"/>
        </w:rPr>
        <w:t xml:space="preserve">could </w:t>
      </w:r>
      <w:r w:rsidRPr="00E03354">
        <w:rPr>
          <w:rFonts w:ascii="Times New Roman" w:hAnsi="Times New Roman" w:cs="Times New Roman"/>
          <w:lang w:val="en-GB"/>
        </w:rPr>
        <w:t xml:space="preserve">receive raw ratings from individual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w:t>
      </w:r>
    </w:p>
    <w:p w14:paraId="235510AD" w14:textId="77777777" w:rsidR="00100F3C" w:rsidRPr="00E03354" w:rsidRDefault="00BE522C">
      <w:pPr>
        <w:pStyle w:val="Overskrift2"/>
        <w:spacing w:line="240" w:lineRule="auto"/>
        <w:ind w:firstLine="720"/>
        <w:rPr>
          <w:rFonts w:ascii="Times New Roman" w:hAnsi="Times New Roman" w:cs="Times New Roman"/>
          <w:lang w:val="en-GB"/>
        </w:rPr>
      </w:pPr>
      <w:bookmarkStart w:id="4" w:name="_yfdzi5us7sir" w:colFirst="0" w:colLast="0"/>
      <w:bookmarkEnd w:id="4"/>
      <w:r w:rsidRPr="00E03354">
        <w:rPr>
          <w:rFonts w:ascii="Times New Roman" w:hAnsi="Times New Roman" w:cs="Times New Roman"/>
          <w:lang w:val="en-GB"/>
        </w:rPr>
        <w:t xml:space="preserve">Participants and data collection </w:t>
      </w:r>
    </w:p>
    <w:p w14:paraId="116D8947" w14:textId="3373B9AF" w:rsidR="00100F3C" w:rsidRPr="00E03354" w:rsidRDefault="00BE522C" w:rsidP="00E03354">
      <w:pPr>
        <w:spacing w:line="480" w:lineRule="auto"/>
        <w:ind w:left="-20"/>
        <w:rPr>
          <w:rFonts w:ascii="Times New Roman" w:hAnsi="Times New Roman" w:cs="Times New Roman"/>
          <w:lang w:val="en-GB"/>
        </w:rPr>
      </w:pPr>
      <w:r w:rsidRPr="00E03354">
        <w:rPr>
          <w:rFonts w:ascii="Times New Roman" w:hAnsi="Times New Roman" w:cs="Times New Roman"/>
          <w:lang w:val="en-GB"/>
        </w:rPr>
        <w:t>In the fall of 2016</w:t>
      </w:r>
      <w:r w:rsidR="009C04F4" w:rsidRPr="00E03354">
        <w:rPr>
          <w:rFonts w:ascii="Times New Roman" w:hAnsi="Times New Roman" w:cs="Times New Roman"/>
          <w:lang w:val="en-GB"/>
        </w:rPr>
        <w:t>, 63</w:t>
      </w:r>
      <w:r w:rsidRPr="00E03354">
        <w:rPr>
          <w:rFonts w:ascii="Times New Roman" w:hAnsi="Times New Roman" w:cs="Times New Roman"/>
          <w:lang w:val="en-GB"/>
        </w:rPr>
        <w:t xml:space="preserve"> NPR members met for two days for a NSBWT rating session and workshop. All participants had been members </w:t>
      </w:r>
      <w:r w:rsidR="009C04F4" w:rsidRPr="00E03354">
        <w:rPr>
          <w:rFonts w:ascii="Times New Roman" w:hAnsi="Times New Roman" w:cs="Times New Roman"/>
          <w:lang w:val="en-GB"/>
        </w:rPr>
        <w:t>of</w:t>
      </w:r>
      <w:r w:rsidRPr="00E03354">
        <w:rPr>
          <w:rFonts w:ascii="Times New Roman" w:hAnsi="Times New Roman" w:cs="Times New Roman"/>
          <w:lang w:val="en-GB"/>
        </w:rPr>
        <w:t xml:space="preserve"> the NPR for at least </w:t>
      </w:r>
      <w:r w:rsidR="009C04F4" w:rsidRPr="00E03354">
        <w:rPr>
          <w:rFonts w:ascii="Times New Roman" w:hAnsi="Times New Roman" w:cs="Times New Roman"/>
          <w:lang w:val="en-GB"/>
        </w:rPr>
        <w:t xml:space="preserve">three </w:t>
      </w:r>
      <w:r w:rsidRPr="00E03354">
        <w:rPr>
          <w:rFonts w:ascii="Times New Roman" w:hAnsi="Times New Roman" w:cs="Times New Roman"/>
          <w:lang w:val="en-GB"/>
        </w:rPr>
        <w:t xml:space="preserve">years and had received </w:t>
      </w:r>
      <w:r w:rsidR="009C04F4" w:rsidRPr="00E03354">
        <w:rPr>
          <w:rFonts w:ascii="Times New Roman" w:hAnsi="Times New Roman" w:cs="Times New Roman"/>
          <w:lang w:val="en-GB"/>
        </w:rPr>
        <w:t>proper</w:t>
      </w:r>
      <w:r w:rsidRPr="00E03354">
        <w:rPr>
          <w:rFonts w:ascii="Times New Roman" w:hAnsi="Times New Roman" w:cs="Times New Roman"/>
          <w:lang w:val="en-GB"/>
        </w:rPr>
        <w:t xml:space="preserve"> training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"plainTextFormattedCitation" : "(Skar &amp; J\u00f8lle, 2017)", "previouslyFormattedCitation" : "(Skar &amp; J\u00f8lle,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0A5447">
        <w:rPr>
          <w:rFonts w:ascii="Times New Roman" w:hAnsi="Times New Roman" w:cs="Times New Roman"/>
          <w:noProof/>
          <w:lang w:val="en-GB"/>
        </w:rPr>
        <w:t xml:space="preserve">Skar </w:t>
      </w:r>
      <w:r w:rsidR="003011F4">
        <w:rPr>
          <w:rFonts w:ascii="Times New Roman" w:hAnsi="Times New Roman" w:cs="Times New Roman"/>
          <w:noProof/>
          <w:lang w:val="en-GB"/>
        </w:rPr>
        <w:t xml:space="preserve">&amp; </w:t>
      </w:r>
      <w:r w:rsidR="000A5447">
        <w:rPr>
          <w:rFonts w:ascii="Times New Roman" w:hAnsi="Times New Roman" w:cs="Times New Roman"/>
          <w:noProof/>
          <w:lang w:val="en-GB"/>
        </w:rPr>
        <w:t>Jølle</w:t>
      </w:r>
      <w:r w:rsidR="00650DD4" w:rsidRPr="00E03354">
        <w:rPr>
          <w:rFonts w:ascii="Times New Roman" w:hAnsi="Times New Roman" w:cs="Times New Roman"/>
          <w:noProof/>
          <w:lang w:val="en-GB"/>
        </w:rPr>
        <w:t>, 2017)</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w:t>
      </w:r>
    </w:p>
    <w:p w14:paraId="323826C3" w14:textId="5F4119E0"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ab/>
      </w:r>
      <w:r w:rsidR="009C04F4" w:rsidRPr="00E03354">
        <w:rPr>
          <w:rFonts w:ascii="Times New Roman" w:hAnsi="Times New Roman" w:cs="Times New Roman"/>
          <w:lang w:val="en-GB"/>
        </w:rPr>
        <w:t>D</w:t>
      </w:r>
      <w:r w:rsidRPr="00E03354">
        <w:rPr>
          <w:rFonts w:ascii="Times New Roman" w:hAnsi="Times New Roman" w:cs="Times New Roman"/>
          <w:lang w:val="en-GB"/>
        </w:rPr>
        <w:t xml:space="preserve">ata collection mainly took place during the workshop and followed </w:t>
      </w:r>
      <w:r w:rsidR="009C04F4" w:rsidRPr="00E03354">
        <w:rPr>
          <w:rFonts w:ascii="Times New Roman" w:hAnsi="Times New Roman" w:cs="Times New Roman"/>
          <w:lang w:val="en-GB"/>
        </w:rPr>
        <w:t xml:space="preserve">the </w:t>
      </w:r>
      <w:r w:rsidRPr="00E03354">
        <w:rPr>
          <w:rFonts w:ascii="Times New Roman" w:hAnsi="Times New Roman" w:cs="Times New Roman"/>
          <w:lang w:val="en-GB"/>
        </w:rPr>
        <w:t xml:space="preserve">principles of </w:t>
      </w:r>
      <w:r w:rsidR="009C04F4" w:rsidRPr="00E03354">
        <w:rPr>
          <w:rFonts w:ascii="Times New Roman" w:hAnsi="Times New Roman" w:cs="Times New Roman"/>
          <w:lang w:val="en-GB"/>
        </w:rPr>
        <w:t xml:space="preserve">the </w:t>
      </w:r>
      <w:r w:rsidRPr="00E03354">
        <w:rPr>
          <w:rFonts w:ascii="Times New Roman" w:hAnsi="Times New Roman" w:cs="Times New Roman"/>
          <w:lang w:val="en-GB"/>
        </w:rPr>
        <w:t xml:space="preserve">explanatory mixed methods design </w:t>
      </w:r>
      <w:r w:rsidR="009C04F4" w:rsidRPr="00E03354">
        <w:rPr>
          <w:rFonts w:ascii="Times New Roman" w:hAnsi="Times New Roman" w:cs="Times New Roman"/>
          <w:lang w:val="en-GB"/>
        </w:rPr>
        <w:t>in which</w:t>
      </w:r>
      <w:r w:rsidRPr="00E03354">
        <w:rPr>
          <w:rFonts w:ascii="Times New Roman" w:hAnsi="Times New Roman" w:cs="Times New Roman"/>
          <w:lang w:val="en-GB"/>
        </w:rPr>
        <w:t xml:space="preserve"> the results from </w:t>
      </w:r>
      <w:r w:rsidR="009C04F4" w:rsidRPr="00E03354">
        <w:rPr>
          <w:rFonts w:ascii="Times New Roman" w:hAnsi="Times New Roman" w:cs="Times New Roman"/>
          <w:lang w:val="en-GB"/>
        </w:rPr>
        <w:t>the first</w:t>
      </w:r>
      <w:r w:rsidRPr="00E03354">
        <w:rPr>
          <w:rFonts w:ascii="Times New Roman" w:hAnsi="Times New Roman" w:cs="Times New Roman"/>
          <w:lang w:val="en-GB"/>
        </w:rPr>
        <w:t xml:space="preserve"> investigation informed the second investigation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"author" : [ { "dropping-particle" : "", "family" : "Creswell", "given" : "John W.", "non-dropping-particle" : "", "parse-names" : false, "suffix" : "" }, { "dropping-particle" : "", "family" : "Plano Clark", "given" : "Vicki L.", "non-dropping-particle" : "", "parse-names" : false, "suffix" : "" } ], "edition" : "2", "id" : "ITEM-1", "issued" : { "date-parts" : [ [ "2011" ] ] }, "publisher" : "SAGE Publications", "publisher-place" : "Thousand Oaks, CA", "title" : "Designing and conducting mixed methods research", "type" : "book" }, "uris" : [ "http://www.mendeley.com/documents/?uuid=b82f1919-5396-4525-803e-68ae0c29554e" ] } ], "mendeley" : { "formattedCitation" : "(Creswell &amp; Plano Clark, 2011)", "plainTextFormattedCitation" : "(Creswell &amp; Plano Clark, 2011)", "previouslyFormattedCitation" : "(Creswell &amp; Plano Clark, 2011)"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(Creswell &amp; Plano Clark, 2011)</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First, the NPR members were surveyed </w:t>
      </w:r>
      <w:r w:rsidR="009C04F4" w:rsidRPr="00E03354">
        <w:rPr>
          <w:rFonts w:ascii="Times New Roman" w:hAnsi="Times New Roman" w:cs="Times New Roman"/>
          <w:lang w:val="en-GB"/>
        </w:rPr>
        <w:t>using</w:t>
      </w:r>
      <w:r w:rsidRPr="00E03354">
        <w:rPr>
          <w:rFonts w:ascii="Times New Roman" w:hAnsi="Times New Roman" w:cs="Times New Roman"/>
          <w:lang w:val="en-GB"/>
        </w:rPr>
        <w:t xml:space="preserve"> 23 dilemma-like items in a questionnaire (included in Appendix B). The</w:t>
      </w:r>
      <w:r w:rsidR="009C04F4" w:rsidRPr="00E03354">
        <w:rPr>
          <w:rFonts w:ascii="Times New Roman" w:hAnsi="Times New Roman" w:cs="Times New Roman"/>
          <w:lang w:val="en-GB"/>
        </w:rPr>
        <w:t xml:space="preserve"> </w:t>
      </w:r>
      <w:r w:rsidRPr="00E03354">
        <w:rPr>
          <w:rFonts w:ascii="Times New Roman" w:hAnsi="Times New Roman" w:cs="Times New Roman"/>
          <w:lang w:val="en-GB"/>
        </w:rPr>
        <w:t>participants</w:t>
      </w:r>
      <w:r w:rsidR="009C04F4" w:rsidRPr="00E03354">
        <w:rPr>
          <w:rFonts w:ascii="Times New Roman" w:hAnsi="Times New Roman" w:cs="Times New Roman"/>
          <w:lang w:val="en-GB"/>
        </w:rPr>
        <w:t xml:space="preserve"> were asked</w:t>
      </w:r>
      <w:r w:rsidRPr="00E03354">
        <w:rPr>
          <w:rFonts w:ascii="Times New Roman" w:hAnsi="Times New Roman" w:cs="Times New Roman"/>
          <w:lang w:val="en-GB"/>
        </w:rPr>
        <w:t xml:space="preserve"> to </w:t>
      </w:r>
      <w:r w:rsidR="004716BA">
        <w:rPr>
          <w:rFonts w:ascii="Times New Roman" w:hAnsi="Times New Roman" w:cs="Times New Roman"/>
          <w:lang w:val="en-GB"/>
        </w:rPr>
        <w:t>“</w:t>
      </w:r>
      <w:r w:rsidRPr="00E03354">
        <w:rPr>
          <w:rFonts w:ascii="Times New Roman" w:hAnsi="Times New Roman" w:cs="Times New Roman"/>
          <w:lang w:val="en-GB"/>
        </w:rPr>
        <w:t>agree</w:t>
      </w:r>
      <w:r w:rsidR="004716BA">
        <w:rPr>
          <w:rFonts w:ascii="Times New Roman" w:hAnsi="Times New Roman" w:cs="Times New Roman"/>
          <w:lang w:val="en-GB"/>
        </w:rPr>
        <w:t>”</w:t>
      </w:r>
      <w:r w:rsidRPr="00E03354">
        <w:rPr>
          <w:rFonts w:ascii="Times New Roman" w:hAnsi="Times New Roman" w:cs="Times New Roman"/>
          <w:lang w:val="en-GB"/>
        </w:rPr>
        <w:t xml:space="preserve"> or </w:t>
      </w:r>
      <w:r w:rsidR="004716BA">
        <w:rPr>
          <w:rFonts w:ascii="Times New Roman" w:hAnsi="Times New Roman" w:cs="Times New Roman"/>
          <w:lang w:val="en-GB"/>
        </w:rPr>
        <w:t>“</w:t>
      </w:r>
      <w:r w:rsidRPr="00E03354">
        <w:rPr>
          <w:rFonts w:ascii="Times New Roman" w:hAnsi="Times New Roman" w:cs="Times New Roman"/>
          <w:lang w:val="en-GB"/>
        </w:rPr>
        <w:t>disagree</w:t>
      </w:r>
      <w:r w:rsidR="004716BA">
        <w:rPr>
          <w:rFonts w:ascii="Times New Roman" w:hAnsi="Times New Roman" w:cs="Times New Roman"/>
          <w:lang w:val="en-GB"/>
        </w:rPr>
        <w:t>”</w:t>
      </w:r>
      <w:r w:rsidRPr="00E03354">
        <w:rPr>
          <w:rFonts w:ascii="Times New Roman" w:hAnsi="Times New Roman" w:cs="Times New Roman"/>
          <w:lang w:val="en-GB"/>
        </w:rPr>
        <w:t xml:space="preserve"> with certain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behavio</w:t>
      </w:r>
      <w:r w:rsidR="009C04F4" w:rsidRPr="00E03354">
        <w:rPr>
          <w:rFonts w:ascii="Times New Roman" w:hAnsi="Times New Roman" w:cs="Times New Roman"/>
          <w:lang w:val="en-GB"/>
        </w:rPr>
        <w:t>u</w:t>
      </w:r>
      <w:r w:rsidRPr="00E03354">
        <w:rPr>
          <w:rFonts w:ascii="Times New Roman" w:hAnsi="Times New Roman" w:cs="Times New Roman"/>
          <w:lang w:val="en-GB"/>
        </w:rPr>
        <w:t>r</w:t>
      </w:r>
      <w:r w:rsidR="009C04F4" w:rsidRPr="00E03354">
        <w:rPr>
          <w:rFonts w:ascii="Times New Roman" w:hAnsi="Times New Roman" w:cs="Times New Roman"/>
          <w:lang w:val="en-GB"/>
        </w:rPr>
        <w:t>s described in the items of the questionnaire</w:t>
      </w:r>
      <w:r w:rsidRPr="00E03354">
        <w:rPr>
          <w:rFonts w:ascii="Times New Roman" w:hAnsi="Times New Roman" w:cs="Times New Roman"/>
          <w:lang w:val="en-GB"/>
        </w:rPr>
        <w:t xml:space="preserve">. Depending </w:t>
      </w:r>
      <w:r w:rsidR="009C04F4" w:rsidRPr="00E03354">
        <w:rPr>
          <w:rFonts w:ascii="Times New Roman" w:hAnsi="Times New Roman" w:cs="Times New Roman"/>
          <w:lang w:val="en-GB"/>
        </w:rPr>
        <w:t>on the option selected</w:t>
      </w:r>
      <w:r w:rsidRPr="00E03354">
        <w:rPr>
          <w:rFonts w:ascii="Times New Roman" w:hAnsi="Times New Roman" w:cs="Times New Roman"/>
          <w:lang w:val="en-GB"/>
        </w:rPr>
        <w:t>,</w:t>
      </w:r>
      <w:r w:rsidR="009C04F4" w:rsidRPr="00E03354">
        <w:rPr>
          <w:rFonts w:ascii="Times New Roman" w:hAnsi="Times New Roman" w:cs="Times New Roman"/>
          <w:lang w:val="en-GB"/>
        </w:rPr>
        <w:t xml:space="preserve"> the </w:t>
      </w:r>
      <w:proofErr w:type="spellStart"/>
      <w:r w:rsidR="009C04F4"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received a score of 0 when the option was in line with NPR rules (the </w:t>
      </w:r>
      <w:r w:rsidR="004716BA">
        <w:rPr>
          <w:rFonts w:ascii="Times New Roman" w:hAnsi="Times New Roman" w:cs="Times New Roman"/>
          <w:lang w:val="en-GB"/>
        </w:rPr>
        <w:t>“</w:t>
      </w:r>
      <w:r w:rsidRPr="00E03354">
        <w:rPr>
          <w:rFonts w:ascii="Times New Roman" w:hAnsi="Times New Roman" w:cs="Times New Roman"/>
          <w:lang w:val="en-GB"/>
        </w:rPr>
        <w:t>correct</w:t>
      </w:r>
      <w:r w:rsidR="004716BA">
        <w:rPr>
          <w:rFonts w:ascii="Times New Roman" w:hAnsi="Times New Roman" w:cs="Times New Roman"/>
          <w:lang w:val="en-GB"/>
        </w:rPr>
        <w:t>”</w:t>
      </w:r>
      <w:r w:rsidRPr="00E03354">
        <w:rPr>
          <w:rFonts w:ascii="Times New Roman" w:hAnsi="Times New Roman" w:cs="Times New Roman"/>
          <w:lang w:val="en-GB"/>
        </w:rPr>
        <w:t xml:space="preserve"> alternative following the blueprint)</w:t>
      </w:r>
      <w:r w:rsidR="007D2E24" w:rsidRPr="00E03354">
        <w:rPr>
          <w:rFonts w:ascii="Times New Roman" w:hAnsi="Times New Roman" w:cs="Times New Roman"/>
          <w:lang w:val="en-GB"/>
        </w:rPr>
        <w:t xml:space="preserve"> or</w:t>
      </w:r>
      <w:r w:rsidRPr="00E03354">
        <w:rPr>
          <w:rFonts w:ascii="Times New Roman" w:hAnsi="Times New Roman" w:cs="Times New Roman"/>
          <w:lang w:val="en-GB"/>
        </w:rPr>
        <w:t xml:space="preserve"> a score of 1 when the option </w:t>
      </w:r>
      <w:r w:rsidR="007D2E24" w:rsidRPr="00E03354">
        <w:rPr>
          <w:rFonts w:ascii="Times New Roman" w:hAnsi="Times New Roman" w:cs="Times New Roman"/>
          <w:lang w:val="en-GB"/>
        </w:rPr>
        <w:t>indicated</w:t>
      </w:r>
      <w:r w:rsidRPr="00E03354">
        <w:rPr>
          <w:rFonts w:ascii="Times New Roman" w:hAnsi="Times New Roman" w:cs="Times New Roman"/>
          <w:lang w:val="en-GB"/>
        </w:rPr>
        <w:t xml:space="preserve"> deviance from NPR rules (the </w:t>
      </w:r>
      <w:r w:rsidR="004716BA">
        <w:rPr>
          <w:rFonts w:ascii="Times New Roman" w:hAnsi="Times New Roman" w:cs="Times New Roman"/>
          <w:lang w:val="en-GB"/>
        </w:rPr>
        <w:t>“</w:t>
      </w:r>
      <w:r w:rsidRPr="00E03354">
        <w:rPr>
          <w:rFonts w:ascii="Times New Roman" w:hAnsi="Times New Roman" w:cs="Times New Roman"/>
          <w:lang w:val="en-GB"/>
        </w:rPr>
        <w:t>wrong</w:t>
      </w:r>
      <w:r w:rsidR="004716BA">
        <w:rPr>
          <w:rFonts w:ascii="Times New Roman" w:hAnsi="Times New Roman" w:cs="Times New Roman"/>
          <w:lang w:val="en-GB"/>
        </w:rPr>
        <w:t>”</w:t>
      </w:r>
      <w:r w:rsidRPr="00E03354">
        <w:rPr>
          <w:rFonts w:ascii="Times New Roman" w:hAnsi="Times New Roman" w:cs="Times New Roman"/>
          <w:lang w:val="en-GB"/>
        </w:rPr>
        <w:t xml:space="preserve"> alternative deviating from the blueprint). For some items</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w:t>
      </w:r>
      <w:r w:rsidR="007D2E24" w:rsidRPr="00E03354">
        <w:rPr>
          <w:rFonts w:ascii="Times New Roman" w:hAnsi="Times New Roman" w:cs="Times New Roman"/>
          <w:lang w:val="en-GB"/>
        </w:rPr>
        <w:t>‘</w:t>
      </w:r>
      <w:r w:rsidRPr="00E03354">
        <w:rPr>
          <w:rFonts w:ascii="Times New Roman" w:hAnsi="Times New Roman" w:cs="Times New Roman"/>
          <w:lang w:val="en-GB"/>
        </w:rPr>
        <w:t>agree</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was in line with NPR rules, and for some</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w:t>
      </w:r>
      <w:r w:rsidR="007D2E24" w:rsidRPr="00E03354">
        <w:rPr>
          <w:rFonts w:ascii="Times New Roman" w:hAnsi="Times New Roman" w:cs="Times New Roman"/>
          <w:lang w:val="en-GB"/>
        </w:rPr>
        <w:t>‘</w:t>
      </w:r>
      <w:r w:rsidRPr="00E03354">
        <w:rPr>
          <w:rFonts w:ascii="Times New Roman" w:hAnsi="Times New Roman" w:cs="Times New Roman"/>
          <w:lang w:val="en-GB"/>
        </w:rPr>
        <w:t>disagree</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was</w:t>
      </w:r>
      <w:r w:rsidR="007D2E24" w:rsidRPr="00E03354">
        <w:rPr>
          <w:rFonts w:ascii="Times New Roman" w:hAnsi="Times New Roman" w:cs="Times New Roman"/>
          <w:lang w:val="en-GB"/>
        </w:rPr>
        <w:t xml:space="preserve"> in line with the rules</w:t>
      </w:r>
      <w:r w:rsidRPr="00E03354">
        <w:rPr>
          <w:rFonts w:ascii="Times New Roman" w:hAnsi="Times New Roman" w:cs="Times New Roman"/>
          <w:lang w:val="en-GB"/>
        </w:rPr>
        <w:t xml:space="preserve">. Thus,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7D2E24" w:rsidRPr="00E03354">
        <w:rPr>
          <w:rFonts w:ascii="Times New Roman" w:hAnsi="Times New Roman" w:cs="Times New Roman"/>
          <w:lang w:val="en-GB"/>
        </w:rPr>
        <w:t xml:space="preserve">who </w:t>
      </w:r>
      <w:r w:rsidRPr="00E03354">
        <w:rPr>
          <w:rFonts w:ascii="Times New Roman" w:hAnsi="Times New Roman" w:cs="Times New Roman"/>
          <w:lang w:val="en-GB"/>
        </w:rPr>
        <w:t>receiv</w:t>
      </w:r>
      <w:r w:rsidR="007D2E24" w:rsidRPr="00E03354">
        <w:rPr>
          <w:rFonts w:ascii="Times New Roman" w:hAnsi="Times New Roman" w:cs="Times New Roman"/>
          <w:lang w:val="en-GB"/>
        </w:rPr>
        <w:t>ed</w:t>
      </w:r>
      <w:r w:rsidRPr="00E03354">
        <w:rPr>
          <w:rFonts w:ascii="Times New Roman" w:hAnsi="Times New Roman" w:cs="Times New Roman"/>
          <w:lang w:val="en-GB"/>
        </w:rPr>
        <w:t xml:space="preserve"> low scores </w:t>
      </w:r>
      <w:r w:rsidR="007D2E24" w:rsidRPr="00E03354">
        <w:rPr>
          <w:rFonts w:ascii="Times New Roman" w:hAnsi="Times New Roman" w:cs="Times New Roman"/>
          <w:lang w:val="en-GB"/>
        </w:rPr>
        <w:t>on</w:t>
      </w:r>
      <w:r w:rsidRPr="00E03354">
        <w:rPr>
          <w:rFonts w:ascii="Times New Roman" w:hAnsi="Times New Roman" w:cs="Times New Roman"/>
          <w:lang w:val="en-GB"/>
        </w:rPr>
        <w:t xml:space="preserve"> the questionnaire opted for alternatives that </w:t>
      </w:r>
      <w:r w:rsidR="007D2E24" w:rsidRPr="00E03354">
        <w:rPr>
          <w:rFonts w:ascii="Times New Roman" w:hAnsi="Times New Roman" w:cs="Times New Roman"/>
          <w:lang w:val="en-GB"/>
        </w:rPr>
        <w:t>indicated an adherence to</w:t>
      </w:r>
      <w:r w:rsidRPr="00E03354">
        <w:rPr>
          <w:rFonts w:ascii="Times New Roman" w:hAnsi="Times New Roman" w:cs="Times New Roman"/>
          <w:lang w:val="en-GB"/>
        </w:rPr>
        <w:t xml:space="preserve"> the NPR rules to a greater extent than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7D2E24" w:rsidRPr="00E03354">
        <w:rPr>
          <w:rFonts w:ascii="Times New Roman" w:hAnsi="Times New Roman" w:cs="Times New Roman"/>
          <w:lang w:val="en-GB"/>
        </w:rPr>
        <w:t>who received</w:t>
      </w:r>
      <w:r w:rsidRPr="00E03354">
        <w:rPr>
          <w:rFonts w:ascii="Times New Roman" w:hAnsi="Times New Roman" w:cs="Times New Roman"/>
          <w:lang w:val="en-GB"/>
        </w:rPr>
        <w:t xml:space="preserve"> high scores.</w:t>
      </w:r>
    </w:p>
    <w:p w14:paraId="2F33C2A2" w14:textId="77777777"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For example, item #2 asked NPR members to agree or disagree with the following scenario:</w:t>
      </w:r>
    </w:p>
    <w:p w14:paraId="6FBE98BD" w14:textId="77777777" w:rsidR="00100F3C" w:rsidRPr="00E03354" w:rsidRDefault="00100F3C">
      <w:pPr>
        <w:spacing w:line="240" w:lineRule="auto"/>
        <w:ind w:left="-20" w:firstLine="760"/>
        <w:rPr>
          <w:rFonts w:ascii="Times New Roman" w:hAnsi="Times New Roman" w:cs="Times New Roman"/>
          <w:lang w:val="en-GB"/>
        </w:rPr>
      </w:pPr>
    </w:p>
    <w:p w14:paraId="7DF68D55" w14:textId="094BF307" w:rsidR="00100F3C" w:rsidRPr="00E03354" w:rsidRDefault="00BE522C">
      <w:pPr>
        <w:spacing w:line="240" w:lineRule="auto"/>
        <w:ind w:left="720"/>
        <w:rPr>
          <w:rFonts w:ascii="Times New Roman" w:hAnsi="Times New Roman" w:cs="Times New Roman"/>
          <w:lang w:val="en-GB"/>
        </w:rPr>
      </w:pPr>
      <w:r w:rsidRPr="00E03354">
        <w:rPr>
          <w:rFonts w:ascii="Times New Roman" w:hAnsi="Times New Roman" w:cs="Times New Roman"/>
          <w:lang w:val="en-GB"/>
        </w:rPr>
        <w:lastRenderedPageBreak/>
        <w:t xml:space="preserve">David notices that a student text suffers from poor text structure. On the </w:t>
      </w:r>
      <w:r w:rsidR="007D2E24" w:rsidRPr="00E03354">
        <w:rPr>
          <w:rFonts w:ascii="Times New Roman" w:hAnsi="Times New Roman" w:cs="Times New Roman"/>
          <w:lang w:val="en-GB"/>
        </w:rPr>
        <w:t>specific</w:t>
      </w:r>
      <w:r w:rsidRPr="00E03354">
        <w:rPr>
          <w:rFonts w:ascii="Times New Roman" w:hAnsi="Times New Roman" w:cs="Times New Roman"/>
          <w:lang w:val="en-GB"/>
        </w:rPr>
        <w:t xml:space="preserve"> scale for assessing structure</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David is convinced that this text </w:t>
      </w:r>
      <w:r w:rsidR="007D2E24" w:rsidRPr="00E03354">
        <w:rPr>
          <w:rFonts w:ascii="Times New Roman" w:hAnsi="Times New Roman" w:cs="Times New Roman"/>
          <w:lang w:val="en-GB"/>
        </w:rPr>
        <w:t>merits</w:t>
      </w:r>
      <w:r w:rsidRPr="00E03354">
        <w:rPr>
          <w:rFonts w:ascii="Times New Roman" w:hAnsi="Times New Roman" w:cs="Times New Roman"/>
          <w:lang w:val="en-GB"/>
        </w:rPr>
        <w:t xml:space="preserve"> the lowest mark</w:t>
      </w:r>
      <w:r w:rsidR="007D2E24" w:rsidRPr="00E03354">
        <w:rPr>
          <w:rFonts w:ascii="Times New Roman" w:hAnsi="Times New Roman" w:cs="Times New Roman"/>
          <w:lang w:val="en-GB"/>
        </w:rPr>
        <w:t>; h</w:t>
      </w:r>
      <w:r w:rsidRPr="00E03354">
        <w:rPr>
          <w:rFonts w:ascii="Times New Roman" w:hAnsi="Times New Roman" w:cs="Times New Roman"/>
          <w:lang w:val="en-GB"/>
        </w:rPr>
        <w:t xml:space="preserve">owever, it is obvious that the poor text structure is a result of </w:t>
      </w:r>
      <w:r w:rsidR="007D2E24" w:rsidRPr="00E03354">
        <w:rPr>
          <w:rFonts w:ascii="Times New Roman" w:hAnsi="Times New Roman" w:cs="Times New Roman"/>
          <w:lang w:val="en-GB"/>
        </w:rPr>
        <w:t>‘</w:t>
      </w:r>
      <w:r w:rsidRPr="00E03354">
        <w:rPr>
          <w:rFonts w:ascii="Times New Roman" w:hAnsi="Times New Roman" w:cs="Times New Roman"/>
          <w:lang w:val="en-GB"/>
        </w:rPr>
        <w:t>learning-in-progress</w:t>
      </w:r>
      <w:r w:rsidR="007D2E24" w:rsidRPr="00E03354">
        <w:rPr>
          <w:rFonts w:ascii="Times New Roman" w:hAnsi="Times New Roman" w:cs="Times New Roman"/>
          <w:lang w:val="en-GB"/>
        </w:rPr>
        <w:t>’</w:t>
      </w:r>
      <w:r w:rsidRPr="00E03354">
        <w:rPr>
          <w:rFonts w:ascii="Times New Roman" w:hAnsi="Times New Roman" w:cs="Times New Roman"/>
          <w:lang w:val="en-GB"/>
        </w:rPr>
        <w:t>. David decides to acknowledge this and gives the text a higher mark.</w:t>
      </w:r>
    </w:p>
    <w:p w14:paraId="7698EDB0" w14:textId="77777777" w:rsidR="00100F3C" w:rsidRPr="00E03354" w:rsidRDefault="00100F3C">
      <w:pPr>
        <w:spacing w:line="240" w:lineRule="auto"/>
        <w:ind w:left="-20"/>
        <w:rPr>
          <w:rFonts w:ascii="Times New Roman" w:hAnsi="Times New Roman" w:cs="Times New Roman"/>
          <w:lang w:val="en-GB"/>
        </w:rPr>
      </w:pPr>
    </w:p>
    <w:p w14:paraId="63E363DC" w14:textId="22FE529B" w:rsidR="00100F3C" w:rsidRPr="00E03354" w:rsidRDefault="007D2E24" w:rsidP="00E03354">
      <w:pPr>
        <w:spacing w:line="480" w:lineRule="auto"/>
        <w:ind w:left="-20"/>
        <w:rPr>
          <w:rFonts w:ascii="Times New Roman" w:hAnsi="Times New Roman" w:cs="Times New Roman"/>
          <w:lang w:val="en-GB"/>
        </w:rPr>
      </w:pPr>
      <w:r w:rsidRPr="00E03354">
        <w:rPr>
          <w:rFonts w:ascii="Times New Roman" w:hAnsi="Times New Roman" w:cs="Times New Roman"/>
          <w:lang w:val="en-GB"/>
        </w:rPr>
        <w:t>For</w:t>
      </w:r>
      <w:r w:rsidR="00BE522C" w:rsidRPr="00E03354">
        <w:rPr>
          <w:rFonts w:ascii="Times New Roman" w:hAnsi="Times New Roman" w:cs="Times New Roman"/>
          <w:lang w:val="en-GB"/>
        </w:rPr>
        <w:t xml:space="preserve"> this item, choosing </w:t>
      </w:r>
      <w:r w:rsidR="00FA2B19" w:rsidRPr="00E03354">
        <w:rPr>
          <w:rFonts w:ascii="Times New Roman" w:hAnsi="Times New Roman" w:cs="Times New Roman"/>
          <w:lang w:val="en-GB"/>
        </w:rPr>
        <w:t>“</w:t>
      </w:r>
      <w:r w:rsidR="00BE522C" w:rsidRPr="00E03354">
        <w:rPr>
          <w:rFonts w:ascii="Times New Roman" w:hAnsi="Times New Roman" w:cs="Times New Roman"/>
          <w:lang w:val="en-GB"/>
        </w:rPr>
        <w:t>disagree</w:t>
      </w:r>
      <w:r w:rsidR="00FA2B19" w:rsidRPr="00E03354">
        <w:rPr>
          <w:rFonts w:ascii="Times New Roman" w:hAnsi="Times New Roman" w:cs="Times New Roman"/>
          <w:lang w:val="en-GB"/>
        </w:rPr>
        <w:t>”</w:t>
      </w:r>
      <w:r w:rsidR="00BE522C" w:rsidRPr="00E03354">
        <w:rPr>
          <w:rFonts w:ascii="Times New Roman" w:hAnsi="Times New Roman" w:cs="Times New Roman"/>
          <w:lang w:val="en-GB"/>
        </w:rPr>
        <w:t xml:space="preserve"> would render a score of 0 because the NPR guideline states that </w:t>
      </w:r>
      <w:proofErr w:type="spellStart"/>
      <w:r w:rsidR="00BE522C" w:rsidRPr="00E03354">
        <w:rPr>
          <w:rFonts w:ascii="Times New Roman" w:hAnsi="Times New Roman" w:cs="Times New Roman"/>
          <w:lang w:val="en-GB"/>
        </w:rPr>
        <w:t>raters</w:t>
      </w:r>
      <w:proofErr w:type="spellEnd"/>
      <w:r w:rsidR="00BE522C" w:rsidRPr="00E03354">
        <w:rPr>
          <w:rFonts w:ascii="Times New Roman" w:hAnsi="Times New Roman" w:cs="Times New Roman"/>
          <w:lang w:val="en-GB"/>
        </w:rPr>
        <w:t xml:space="preserve"> should rate text quality only and not whether learning is in progress. Item #9 asked the members to agree or disagree with this scenario:</w:t>
      </w:r>
    </w:p>
    <w:p w14:paraId="257AD08E" w14:textId="77777777" w:rsidR="00100F3C" w:rsidRPr="00E03354" w:rsidRDefault="00100F3C">
      <w:pPr>
        <w:spacing w:line="240" w:lineRule="auto"/>
        <w:ind w:left="700" w:firstLine="20"/>
        <w:rPr>
          <w:rFonts w:ascii="Times New Roman" w:hAnsi="Times New Roman" w:cs="Times New Roman"/>
          <w:lang w:val="en-GB"/>
        </w:rPr>
      </w:pPr>
    </w:p>
    <w:p w14:paraId="739FA50F" w14:textId="3AB963F6" w:rsidR="00100F3C" w:rsidRPr="00E03354" w:rsidRDefault="00BE522C">
      <w:pPr>
        <w:ind w:left="720"/>
        <w:rPr>
          <w:rFonts w:ascii="Times New Roman" w:hAnsi="Times New Roman" w:cs="Times New Roman"/>
          <w:lang w:val="en-GB"/>
        </w:rPr>
      </w:pPr>
      <w:r w:rsidRPr="00E03354">
        <w:rPr>
          <w:rFonts w:ascii="Times New Roman" w:hAnsi="Times New Roman" w:cs="Times New Roman"/>
          <w:lang w:val="en-GB"/>
        </w:rPr>
        <w:t xml:space="preserve">Lisbeth scores a text </w:t>
      </w:r>
      <w:r w:rsidR="007D2E24" w:rsidRPr="00E03354">
        <w:rPr>
          <w:rFonts w:ascii="Times New Roman" w:hAnsi="Times New Roman" w:cs="Times New Roman"/>
          <w:lang w:val="en-GB"/>
        </w:rPr>
        <w:t>that</w:t>
      </w:r>
      <w:r w:rsidRPr="00E03354">
        <w:rPr>
          <w:rFonts w:ascii="Times New Roman" w:hAnsi="Times New Roman" w:cs="Times New Roman"/>
          <w:lang w:val="en-GB"/>
        </w:rPr>
        <w:t xml:space="preserve"> </w:t>
      </w:r>
      <w:r w:rsidR="007D2E24" w:rsidRPr="00E03354">
        <w:rPr>
          <w:rFonts w:ascii="Times New Roman" w:hAnsi="Times New Roman" w:cs="Times New Roman"/>
          <w:lang w:val="en-GB"/>
        </w:rPr>
        <w:t xml:space="preserve">clearly </w:t>
      </w:r>
      <w:r w:rsidRPr="00E03354">
        <w:rPr>
          <w:rFonts w:ascii="Times New Roman" w:hAnsi="Times New Roman" w:cs="Times New Roman"/>
          <w:lang w:val="en-GB"/>
        </w:rPr>
        <w:t>communicate</w:t>
      </w:r>
      <w:r w:rsidR="007D2E24" w:rsidRPr="00E03354">
        <w:rPr>
          <w:rFonts w:ascii="Times New Roman" w:hAnsi="Times New Roman" w:cs="Times New Roman"/>
          <w:lang w:val="en-GB"/>
        </w:rPr>
        <w:t>s</w:t>
      </w:r>
      <w:r w:rsidRPr="00E03354">
        <w:rPr>
          <w:rFonts w:ascii="Times New Roman" w:hAnsi="Times New Roman" w:cs="Times New Roman"/>
          <w:lang w:val="en-GB"/>
        </w:rPr>
        <w:t xml:space="preserve"> </w:t>
      </w:r>
      <w:r w:rsidR="007D2E24" w:rsidRPr="00E03354">
        <w:rPr>
          <w:rFonts w:ascii="Times New Roman" w:hAnsi="Times New Roman" w:cs="Times New Roman"/>
          <w:lang w:val="en-GB"/>
        </w:rPr>
        <w:t>the topic to the reader; however,</w:t>
      </w:r>
      <w:r w:rsidRPr="00E03354">
        <w:rPr>
          <w:rFonts w:ascii="Times New Roman" w:hAnsi="Times New Roman" w:cs="Times New Roman"/>
          <w:lang w:val="en-GB"/>
        </w:rPr>
        <w:t xml:space="preserve"> due to what she believes is an inaccurate assignment, the Writer-reader-interaction is not </w:t>
      </w:r>
      <w:r w:rsidR="007D2E24" w:rsidRPr="00E03354">
        <w:rPr>
          <w:rFonts w:ascii="Times New Roman" w:hAnsi="Times New Roman" w:cs="Times New Roman"/>
          <w:lang w:val="en-GB"/>
        </w:rPr>
        <w:t>entirely</w:t>
      </w:r>
      <w:r w:rsidRPr="00E03354">
        <w:rPr>
          <w:rFonts w:ascii="Times New Roman" w:hAnsi="Times New Roman" w:cs="Times New Roman"/>
          <w:lang w:val="en-GB"/>
        </w:rPr>
        <w:t xml:space="preserve"> relevant. She </w:t>
      </w:r>
      <w:r w:rsidR="007D2E24" w:rsidRPr="00E03354">
        <w:rPr>
          <w:rFonts w:ascii="Times New Roman" w:hAnsi="Times New Roman" w:cs="Times New Roman"/>
          <w:lang w:val="en-GB"/>
        </w:rPr>
        <w:t>scores</w:t>
      </w:r>
      <w:r w:rsidRPr="00E03354">
        <w:rPr>
          <w:rFonts w:ascii="Times New Roman" w:hAnsi="Times New Roman" w:cs="Times New Roman"/>
          <w:lang w:val="en-GB"/>
        </w:rPr>
        <w:t xml:space="preserve"> the text </w:t>
      </w:r>
      <w:r w:rsidR="00FA2B19" w:rsidRPr="00E03354">
        <w:rPr>
          <w:rFonts w:ascii="Times New Roman" w:hAnsi="Times New Roman" w:cs="Times New Roman"/>
          <w:lang w:val="en-GB"/>
        </w:rPr>
        <w:t>“</w:t>
      </w:r>
      <w:r w:rsidRPr="00E03354">
        <w:rPr>
          <w:rFonts w:ascii="Times New Roman" w:hAnsi="Times New Roman" w:cs="Times New Roman"/>
          <w:lang w:val="en-GB"/>
        </w:rPr>
        <w:t>M2</w:t>
      </w:r>
      <w:r w:rsidR="00FA2B19" w:rsidRPr="00E03354">
        <w:rPr>
          <w:rFonts w:ascii="Times New Roman" w:hAnsi="Times New Roman" w:cs="Times New Roman"/>
          <w:lang w:val="en-GB"/>
        </w:rPr>
        <w:t>”</w:t>
      </w:r>
      <w:r w:rsidRPr="00E03354">
        <w:rPr>
          <w:rFonts w:ascii="Times New Roman" w:hAnsi="Times New Roman" w:cs="Times New Roman"/>
          <w:lang w:val="en-GB"/>
        </w:rPr>
        <w:t xml:space="preserve"> (mastery level 2) even though she believes the text </w:t>
      </w:r>
      <w:r w:rsidR="007D2E24" w:rsidRPr="00E03354">
        <w:rPr>
          <w:rFonts w:ascii="Times New Roman" w:hAnsi="Times New Roman" w:cs="Times New Roman"/>
          <w:lang w:val="en-GB"/>
        </w:rPr>
        <w:t>merits</w:t>
      </w:r>
      <w:r w:rsidRPr="00E03354">
        <w:rPr>
          <w:rFonts w:ascii="Times New Roman" w:hAnsi="Times New Roman" w:cs="Times New Roman"/>
          <w:lang w:val="en-GB"/>
        </w:rPr>
        <w:t xml:space="preserve"> </w:t>
      </w:r>
      <w:r w:rsidR="00FA2B19" w:rsidRPr="00E03354">
        <w:rPr>
          <w:rFonts w:ascii="Times New Roman" w:hAnsi="Times New Roman" w:cs="Times New Roman"/>
          <w:lang w:val="en-GB"/>
        </w:rPr>
        <w:t>“</w:t>
      </w:r>
      <w:r w:rsidRPr="00E03354">
        <w:rPr>
          <w:rFonts w:ascii="Times New Roman" w:hAnsi="Times New Roman" w:cs="Times New Roman"/>
          <w:lang w:val="en-GB"/>
        </w:rPr>
        <w:t>M4</w:t>
      </w:r>
      <w:r w:rsidR="00FA2B19" w:rsidRPr="00E03354">
        <w:rPr>
          <w:rFonts w:ascii="Times New Roman" w:hAnsi="Times New Roman" w:cs="Times New Roman"/>
          <w:lang w:val="en-GB"/>
        </w:rPr>
        <w:t>”</w:t>
      </w:r>
      <w:r w:rsidRPr="00E03354">
        <w:rPr>
          <w:rFonts w:ascii="Times New Roman" w:hAnsi="Times New Roman" w:cs="Times New Roman"/>
          <w:lang w:val="en-GB"/>
        </w:rPr>
        <w:t xml:space="preserve"> on Writer-reader-interaction.</w:t>
      </w:r>
    </w:p>
    <w:p w14:paraId="4E8C299C" w14:textId="77777777" w:rsidR="00100F3C" w:rsidRPr="00E03354" w:rsidRDefault="00100F3C">
      <w:pPr>
        <w:spacing w:line="240" w:lineRule="auto"/>
        <w:rPr>
          <w:rFonts w:ascii="Times New Roman" w:hAnsi="Times New Roman" w:cs="Times New Roman"/>
          <w:lang w:val="en-GB"/>
        </w:rPr>
      </w:pPr>
    </w:p>
    <w:p w14:paraId="72251492" w14:textId="77D76074"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 xml:space="preserve">Here, choosing </w:t>
      </w:r>
      <w:r w:rsidR="00FA2B19" w:rsidRPr="00E03354">
        <w:rPr>
          <w:rFonts w:ascii="Times New Roman" w:hAnsi="Times New Roman" w:cs="Times New Roman"/>
          <w:lang w:val="en-GB"/>
        </w:rPr>
        <w:t>“</w:t>
      </w:r>
      <w:r w:rsidRPr="00E03354">
        <w:rPr>
          <w:rFonts w:ascii="Times New Roman" w:hAnsi="Times New Roman" w:cs="Times New Roman"/>
          <w:lang w:val="en-GB"/>
        </w:rPr>
        <w:t>agree</w:t>
      </w:r>
      <w:r w:rsidR="00FA2B19" w:rsidRPr="00E03354">
        <w:rPr>
          <w:rFonts w:ascii="Times New Roman" w:hAnsi="Times New Roman" w:cs="Times New Roman"/>
          <w:lang w:val="en-GB"/>
        </w:rPr>
        <w:t xml:space="preserve">” </w:t>
      </w:r>
      <w:r w:rsidRPr="00E03354">
        <w:rPr>
          <w:rFonts w:ascii="Times New Roman" w:hAnsi="Times New Roman" w:cs="Times New Roman"/>
          <w:lang w:val="en-GB"/>
        </w:rPr>
        <w:t xml:space="preserve">would </w:t>
      </w:r>
      <w:r w:rsidR="007D2E24" w:rsidRPr="00E03354">
        <w:rPr>
          <w:rFonts w:ascii="Times New Roman" w:hAnsi="Times New Roman" w:cs="Times New Roman"/>
          <w:lang w:val="en-GB"/>
        </w:rPr>
        <w:t>yield</w:t>
      </w:r>
      <w:r w:rsidRPr="00E03354">
        <w:rPr>
          <w:rFonts w:ascii="Times New Roman" w:hAnsi="Times New Roman" w:cs="Times New Roman"/>
          <w:lang w:val="en-GB"/>
        </w:rPr>
        <w:t xml:space="preserve"> a score of 0 because Lis</w:t>
      </w:r>
      <w:r w:rsidR="00006C65">
        <w:rPr>
          <w:rFonts w:ascii="Times New Roman" w:hAnsi="Times New Roman" w:cs="Times New Roman"/>
          <w:lang w:val="en-GB"/>
        </w:rPr>
        <w:t>beth</w:t>
      </w:r>
      <w:r w:rsidRPr="00E03354">
        <w:rPr>
          <w:rFonts w:ascii="Times New Roman" w:hAnsi="Times New Roman" w:cs="Times New Roman"/>
          <w:lang w:val="en-GB"/>
        </w:rPr>
        <w:t xml:space="preserve"> </w:t>
      </w:r>
      <w:r w:rsidR="007D2E24" w:rsidRPr="00E03354">
        <w:rPr>
          <w:rFonts w:ascii="Times New Roman" w:hAnsi="Times New Roman" w:cs="Times New Roman"/>
          <w:lang w:val="en-GB"/>
        </w:rPr>
        <w:t xml:space="preserve">must </w:t>
      </w:r>
      <w:r w:rsidRPr="00E03354">
        <w:rPr>
          <w:rFonts w:ascii="Times New Roman" w:hAnsi="Times New Roman" w:cs="Times New Roman"/>
          <w:lang w:val="en-GB"/>
        </w:rPr>
        <w:t xml:space="preserve">rate </w:t>
      </w:r>
      <w:r w:rsidR="007D2E24" w:rsidRPr="00E03354">
        <w:rPr>
          <w:rFonts w:ascii="Times New Roman" w:hAnsi="Times New Roman" w:cs="Times New Roman"/>
          <w:lang w:val="en-GB"/>
        </w:rPr>
        <w:t xml:space="preserve">the text </w:t>
      </w:r>
      <w:r w:rsidRPr="00E03354">
        <w:rPr>
          <w:rFonts w:ascii="Times New Roman" w:hAnsi="Times New Roman" w:cs="Times New Roman"/>
          <w:lang w:val="en-GB"/>
        </w:rPr>
        <w:t xml:space="preserve">according to the guideline, and the guideline states that the Writer-reader-interaction should be relevant </w:t>
      </w:r>
      <w:r w:rsidR="007D2E24" w:rsidRPr="00E03354">
        <w:rPr>
          <w:rFonts w:ascii="Times New Roman" w:hAnsi="Times New Roman" w:cs="Times New Roman"/>
          <w:lang w:val="en-GB"/>
        </w:rPr>
        <w:t>to</w:t>
      </w:r>
      <w:r w:rsidRPr="00E03354">
        <w:rPr>
          <w:rFonts w:ascii="Times New Roman" w:hAnsi="Times New Roman" w:cs="Times New Roman"/>
          <w:lang w:val="en-GB"/>
        </w:rPr>
        <w:t xml:space="preserve"> the task.</w:t>
      </w:r>
    </w:p>
    <w:p w14:paraId="13930925" w14:textId="11F704C5"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Second, after the questionnaires </w:t>
      </w:r>
      <w:r w:rsidR="007D2E24" w:rsidRPr="00E03354">
        <w:rPr>
          <w:rFonts w:ascii="Times New Roman" w:hAnsi="Times New Roman" w:cs="Times New Roman"/>
          <w:lang w:val="en-GB"/>
        </w:rPr>
        <w:t>were</w:t>
      </w:r>
      <w:r w:rsidRPr="00E03354">
        <w:rPr>
          <w:rFonts w:ascii="Times New Roman" w:hAnsi="Times New Roman" w:cs="Times New Roman"/>
          <w:lang w:val="en-GB"/>
        </w:rPr>
        <w:t xml:space="preserve"> analy</w:t>
      </w:r>
      <w:r w:rsidR="007D2E24" w:rsidRPr="00E03354">
        <w:rPr>
          <w:rFonts w:ascii="Times New Roman" w:hAnsi="Times New Roman" w:cs="Times New Roman"/>
          <w:lang w:val="en-GB"/>
        </w:rPr>
        <w:t>s</w:t>
      </w:r>
      <w:r w:rsidRPr="00E03354">
        <w:rPr>
          <w:rFonts w:ascii="Times New Roman" w:hAnsi="Times New Roman" w:cs="Times New Roman"/>
          <w:lang w:val="en-GB"/>
        </w:rPr>
        <w:t xml:space="preserve">ed, the four teachers with the highest score (i.e. the teachers whose answers indicated </w:t>
      </w:r>
      <w:r w:rsidR="007D2E24" w:rsidRPr="00E03354">
        <w:rPr>
          <w:rFonts w:ascii="Times New Roman" w:hAnsi="Times New Roman" w:cs="Times New Roman"/>
          <w:lang w:val="en-GB"/>
        </w:rPr>
        <w:t xml:space="preserve">the </w:t>
      </w:r>
      <w:r w:rsidRPr="00E03354">
        <w:rPr>
          <w:rFonts w:ascii="Times New Roman" w:hAnsi="Times New Roman" w:cs="Times New Roman"/>
          <w:lang w:val="en-GB"/>
        </w:rPr>
        <w:t>largest deviance from NPR rules) and the four teachers with the lowest scores were invited to participate in informal follow-up interviews. The groups were presented six items th</w:t>
      </w:r>
      <w:r w:rsidR="007D2E24" w:rsidRPr="00E03354">
        <w:rPr>
          <w:rFonts w:ascii="Times New Roman" w:hAnsi="Times New Roman" w:cs="Times New Roman"/>
          <w:lang w:val="en-GB"/>
        </w:rPr>
        <w:t xml:space="preserve">at </w:t>
      </w:r>
      <w:r w:rsidR="00FA2B19" w:rsidRPr="00E03354">
        <w:rPr>
          <w:rFonts w:ascii="Times New Roman" w:hAnsi="Times New Roman" w:cs="Times New Roman"/>
          <w:lang w:val="en-GB"/>
        </w:rPr>
        <w:t xml:space="preserve">had discriminated between the two groups. </w:t>
      </w:r>
      <w:r w:rsidRPr="00E03354">
        <w:rPr>
          <w:rFonts w:ascii="Times New Roman" w:hAnsi="Times New Roman" w:cs="Times New Roman"/>
          <w:lang w:val="en-GB"/>
        </w:rPr>
        <w:t xml:space="preserve">The purpose of these informal interviews was twofold. </w:t>
      </w:r>
      <w:r w:rsidR="007D2E24" w:rsidRPr="00E03354">
        <w:rPr>
          <w:rFonts w:ascii="Times New Roman" w:hAnsi="Times New Roman" w:cs="Times New Roman"/>
          <w:lang w:val="en-GB"/>
        </w:rPr>
        <w:t>The first aim was</w:t>
      </w:r>
      <w:r w:rsidRPr="00E03354">
        <w:rPr>
          <w:rFonts w:ascii="Times New Roman" w:hAnsi="Times New Roman" w:cs="Times New Roman"/>
          <w:lang w:val="en-GB"/>
        </w:rPr>
        <w:t xml:space="preserve"> to investigate whether the participants had interpreted the content of the items in a similar fashion, which they had. </w:t>
      </w:r>
      <w:r w:rsidR="007D2E24" w:rsidRPr="00E03354">
        <w:rPr>
          <w:rFonts w:ascii="Times New Roman" w:hAnsi="Times New Roman" w:cs="Times New Roman"/>
          <w:lang w:val="en-GB"/>
        </w:rPr>
        <w:t>The</w:t>
      </w:r>
      <w:r w:rsidRPr="00E03354">
        <w:rPr>
          <w:rFonts w:ascii="Times New Roman" w:hAnsi="Times New Roman" w:cs="Times New Roman"/>
          <w:lang w:val="en-GB"/>
        </w:rPr>
        <w:t xml:space="preserve"> second purpose was to recruit participants to a formal interview, and two teachers from each group agreed to participate. These interviews were conducted outside of the workshop and were based on the six items, and participants were asked to </w:t>
      </w:r>
      <w:r w:rsidR="007D2E24" w:rsidRPr="00E03354">
        <w:rPr>
          <w:rFonts w:ascii="Times New Roman" w:hAnsi="Times New Roman" w:cs="Times New Roman"/>
          <w:lang w:val="en-GB"/>
        </w:rPr>
        <w:t>explain</w:t>
      </w:r>
      <w:r w:rsidRPr="00E03354">
        <w:rPr>
          <w:rFonts w:ascii="Times New Roman" w:hAnsi="Times New Roman" w:cs="Times New Roman"/>
          <w:lang w:val="en-GB"/>
        </w:rPr>
        <w:t xml:space="preserve"> why they agreed or disagreed. The two high-scoring participants were Hannah (14 points) and Helen (12 points)</w:t>
      </w:r>
      <w:r w:rsidR="007D2E24" w:rsidRPr="00E03354">
        <w:rPr>
          <w:rFonts w:ascii="Times New Roman" w:hAnsi="Times New Roman" w:cs="Times New Roman"/>
          <w:lang w:val="en-GB"/>
        </w:rPr>
        <w:t>,</w:t>
      </w:r>
      <w:r w:rsidRPr="00E03354">
        <w:rPr>
          <w:rFonts w:ascii="Times New Roman" w:hAnsi="Times New Roman" w:cs="Times New Roman"/>
          <w:lang w:val="en-GB"/>
        </w:rPr>
        <w:t xml:space="preserve"> and the low-scoring participants were Laura (3 points) and Luke (4 points).</w:t>
      </w:r>
    </w:p>
    <w:p w14:paraId="0AD29DB2" w14:textId="1F6FB4C1"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The items were created </w:t>
      </w:r>
      <w:r w:rsidR="007D2E24" w:rsidRPr="00E03354">
        <w:rPr>
          <w:rFonts w:ascii="Times New Roman" w:hAnsi="Times New Roman" w:cs="Times New Roman"/>
          <w:lang w:val="en-GB"/>
        </w:rPr>
        <w:t>using</w:t>
      </w:r>
      <w:r w:rsidRPr="00E03354">
        <w:rPr>
          <w:rFonts w:ascii="Times New Roman" w:hAnsi="Times New Roman" w:cs="Times New Roman"/>
          <w:lang w:val="en-GB"/>
        </w:rPr>
        <w:t xml:space="preserve"> three sources of input. First, findings </w:t>
      </w:r>
      <w:r w:rsidR="007D2E24" w:rsidRPr="00E03354">
        <w:rPr>
          <w:rFonts w:ascii="Times New Roman" w:hAnsi="Times New Roman" w:cs="Times New Roman"/>
          <w:lang w:val="en-GB"/>
        </w:rPr>
        <w:t xml:space="preserve">were used </w:t>
      </w:r>
      <w:r w:rsidRPr="00E03354">
        <w:rPr>
          <w:rFonts w:ascii="Times New Roman" w:hAnsi="Times New Roman" w:cs="Times New Roman"/>
          <w:lang w:val="en-GB"/>
        </w:rPr>
        <w:t xml:space="preserve">from the previous NPR study that indicated that some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were willing to ignore the NPR rules and assessment material, which was related to their self-perception as experts of rating before</w:t>
      </w:r>
      <w:r w:rsidR="007D2E24" w:rsidRPr="00E03354">
        <w:rPr>
          <w:rFonts w:ascii="Times New Roman" w:hAnsi="Times New Roman" w:cs="Times New Roman"/>
          <w:lang w:val="en-GB"/>
        </w:rPr>
        <w:t xml:space="preserve"> becoming a member of</w:t>
      </w:r>
      <w:r w:rsidRPr="00E03354">
        <w:rPr>
          <w:rFonts w:ascii="Times New Roman" w:hAnsi="Times New Roman" w:cs="Times New Roman"/>
          <w:lang w:val="en-GB"/>
        </w:rPr>
        <w:t xml:space="preserve"> the NPR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"plainTextFormattedCitation" : "(Skar &amp; J\u00f8lle, 2017)", "previouslyFormattedCitation" : "(Skar &amp; J\u00f8lle,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0A5447">
        <w:rPr>
          <w:rFonts w:ascii="Times New Roman" w:hAnsi="Times New Roman" w:cs="Times New Roman"/>
          <w:noProof/>
          <w:lang w:val="en-GB"/>
        </w:rPr>
        <w:t xml:space="preserve">Skar </w:t>
      </w:r>
      <w:r w:rsidR="003011F4">
        <w:rPr>
          <w:rFonts w:ascii="Times New Roman" w:hAnsi="Times New Roman" w:cs="Times New Roman"/>
          <w:noProof/>
          <w:lang w:val="en-GB"/>
        </w:rPr>
        <w:t xml:space="preserve">&amp; </w:t>
      </w:r>
      <w:r w:rsidR="000A5447">
        <w:rPr>
          <w:rFonts w:ascii="Times New Roman" w:hAnsi="Times New Roman" w:cs="Times New Roman"/>
          <w:noProof/>
          <w:lang w:val="en-GB"/>
        </w:rPr>
        <w:t>Jølle</w:t>
      </w:r>
      <w:r w:rsidR="00650DD4" w:rsidRPr="00E03354">
        <w:rPr>
          <w:rFonts w:ascii="Times New Roman" w:hAnsi="Times New Roman" w:cs="Times New Roman"/>
          <w:noProof/>
          <w:lang w:val="en-GB"/>
        </w:rPr>
        <w:t>, 2017)</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One such example was to disregard assessment material when the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found them unreasonable</w:t>
      </w:r>
      <w:r w:rsidR="007D2E24" w:rsidRPr="00E03354">
        <w:rPr>
          <w:rFonts w:ascii="Times New Roman" w:hAnsi="Times New Roman" w:cs="Times New Roman"/>
          <w:lang w:val="en-GB"/>
        </w:rPr>
        <w:t>, which is illustrated</w:t>
      </w:r>
      <w:r w:rsidRPr="00E03354">
        <w:rPr>
          <w:rFonts w:ascii="Times New Roman" w:hAnsi="Times New Roman" w:cs="Times New Roman"/>
          <w:lang w:val="en-GB"/>
        </w:rPr>
        <w:t xml:space="preserve"> </w:t>
      </w:r>
      <w:r w:rsidR="00E66A30" w:rsidRPr="00E03354">
        <w:rPr>
          <w:rFonts w:ascii="Times New Roman" w:hAnsi="Times New Roman" w:cs="Times New Roman"/>
          <w:lang w:val="en-GB"/>
        </w:rPr>
        <w:t>by</w:t>
      </w:r>
      <w:r w:rsidRPr="00E03354">
        <w:rPr>
          <w:rFonts w:ascii="Times New Roman" w:hAnsi="Times New Roman" w:cs="Times New Roman"/>
          <w:lang w:val="en-GB"/>
        </w:rPr>
        <w:t xml:space="preserve"> item #3. Second, informal reports from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E66A30" w:rsidRPr="00E03354">
        <w:rPr>
          <w:rFonts w:ascii="Times New Roman" w:hAnsi="Times New Roman" w:cs="Times New Roman"/>
          <w:lang w:val="en-GB"/>
        </w:rPr>
        <w:t>were used</w:t>
      </w:r>
      <w:r w:rsidRPr="00E03354">
        <w:rPr>
          <w:rFonts w:ascii="Times New Roman" w:hAnsi="Times New Roman" w:cs="Times New Roman"/>
          <w:lang w:val="en-GB"/>
        </w:rPr>
        <w:t xml:space="preserve">. These reports </w:t>
      </w:r>
      <w:r w:rsidR="00E66A30" w:rsidRPr="00E03354">
        <w:rPr>
          <w:rFonts w:ascii="Times New Roman" w:hAnsi="Times New Roman" w:cs="Times New Roman"/>
          <w:lang w:val="en-GB"/>
        </w:rPr>
        <w:t xml:space="preserve">were </w:t>
      </w:r>
      <w:r w:rsidRPr="00E03354">
        <w:rPr>
          <w:rFonts w:ascii="Times New Roman" w:hAnsi="Times New Roman" w:cs="Times New Roman"/>
          <w:lang w:val="en-GB"/>
        </w:rPr>
        <w:t xml:space="preserve">related to the specific context of the NPR. An example is </w:t>
      </w:r>
      <w:r w:rsidRPr="00E03354">
        <w:rPr>
          <w:rFonts w:ascii="Times New Roman" w:hAnsi="Times New Roman" w:cs="Times New Roman"/>
          <w:lang w:val="en-GB"/>
        </w:rPr>
        <w:lastRenderedPageBreak/>
        <w:t>item #5</w:t>
      </w:r>
      <w:r w:rsidR="00E66A30" w:rsidRPr="00E03354">
        <w:rPr>
          <w:rFonts w:ascii="Times New Roman" w:hAnsi="Times New Roman" w:cs="Times New Roman"/>
          <w:lang w:val="en-GB"/>
        </w:rPr>
        <w:t>, which discusses</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pairs. Third, to some extent, the different concepts </w:t>
      </w:r>
      <w:r w:rsidR="00E66A30" w:rsidRPr="00E03354">
        <w:rPr>
          <w:rFonts w:ascii="Times New Roman" w:hAnsi="Times New Roman" w:cs="Times New Roman"/>
          <w:lang w:val="en-GB"/>
        </w:rPr>
        <w:t>of</w:t>
      </w:r>
      <w:r w:rsidRPr="00E03354">
        <w:rPr>
          <w:rFonts w:ascii="Times New Roman" w:hAnsi="Times New Roman" w:cs="Times New Roman"/>
          <w:lang w:val="en-GB"/>
        </w:rPr>
        <w:t xml:space="preserve"> assessment</w:t>
      </w:r>
      <w:r w:rsidR="00E66A30" w:rsidRPr="00E03354">
        <w:rPr>
          <w:rFonts w:ascii="Times New Roman" w:hAnsi="Times New Roman" w:cs="Times New Roman"/>
          <w:lang w:val="en-GB"/>
        </w:rPr>
        <w:t>s</w:t>
      </w:r>
      <w:r w:rsidRPr="00E03354">
        <w:rPr>
          <w:rFonts w:ascii="Times New Roman" w:hAnsi="Times New Roman" w:cs="Times New Roman"/>
          <w:lang w:val="en-GB"/>
        </w:rPr>
        <w:t xml:space="preserve"> mentioned </w:t>
      </w:r>
      <w:r w:rsidR="00E66A30" w:rsidRPr="00E03354">
        <w:rPr>
          <w:rFonts w:ascii="Times New Roman" w:hAnsi="Times New Roman" w:cs="Times New Roman"/>
          <w:lang w:val="en-GB"/>
        </w:rPr>
        <w:t>previously were considered</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"10.1080/0969594042000304609", "ISSN" : "0969-594X", "author" : [ { "dropping-particle" : "", "family" : "Brown", "given" : "Gavin T.L.", "non-dropping-particle" : "", "parse-names" : false, "suffix" : "" } ], "container-title" : "Assessment in Education: Principles, Policy &amp; Practice", "id" : "ITEM-1", "issue" : "3", "issued" : { "date-parts" : [ [ "2004", "9" ] ] }, "page" : "301-318", "title" : "Teachers' conceptions of assessment: implications for policy and professional development", "type" : "article-journal", "volume" : "11" }, "prefix" : "e.g.", "uris" : [ "http://www.mendeley.com/documents/?uuid=3b02c9fc-3ba8-4b56-9b5d-de77f3e6f9eb" ] } ], "mendeley" : { "formattedCitation" : "(e.g. Brown, 2004)", "plainTextFormattedCitation" : "(e.g. Brown, 2004)", "previouslyFormattedCitation" : "(e.g. Brown, 2004)"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(e.g. Brown, 2004)</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The NSBWT could </w:t>
      </w:r>
      <w:r w:rsidR="00E66A30" w:rsidRPr="00E03354">
        <w:rPr>
          <w:rFonts w:ascii="Times New Roman" w:hAnsi="Times New Roman" w:cs="Times New Roman"/>
          <w:lang w:val="en-GB"/>
        </w:rPr>
        <w:t>be considered</w:t>
      </w:r>
      <w:r w:rsidRPr="00E03354">
        <w:rPr>
          <w:rFonts w:ascii="Times New Roman" w:hAnsi="Times New Roman" w:cs="Times New Roman"/>
          <w:lang w:val="en-GB"/>
        </w:rPr>
        <w:t xml:space="preserve"> </w:t>
      </w:r>
      <w:r w:rsidR="00E66A30" w:rsidRPr="00E03354">
        <w:rPr>
          <w:rFonts w:ascii="Times New Roman" w:hAnsi="Times New Roman" w:cs="Times New Roman"/>
          <w:lang w:val="en-GB"/>
        </w:rPr>
        <w:t>to serve an</w:t>
      </w:r>
      <w:r w:rsidRPr="00E03354">
        <w:rPr>
          <w:rFonts w:ascii="Times New Roman" w:hAnsi="Times New Roman" w:cs="Times New Roman"/>
          <w:lang w:val="en-GB"/>
        </w:rPr>
        <w:t xml:space="preserve"> accountability purpose </w:t>
      </w:r>
      <w:r w:rsidR="00E66A30" w:rsidRPr="00E03354">
        <w:rPr>
          <w:rFonts w:ascii="Times New Roman" w:hAnsi="Times New Roman" w:cs="Times New Roman"/>
          <w:lang w:val="en-GB"/>
        </w:rPr>
        <w:t>of</w:t>
      </w:r>
      <w:r w:rsidRPr="00E03354">
        <w:rPr>
          <w:rFonts w:ascii="Times New Roman" w:hAnsi="Times New Roman" w:cs="Times New Roman"/>
          <w:lang w:val="en-GB"/>
        </w:rPr>
        <w:t xml:space="preserve"> assessment</w:t>
      </w:r>
      <w:r w:rsidR="00E66A30" w:rsidRPr="00E03354">
        <w:rPr>
          <w:rFonts w:ascii="Times New Roman" w:hAnsi="Times New Roman" w:cs="Times New Roman"/>
          <w:lang w:val="en-GB"/>
        </w:rPr>
        <w:t>s because t</w:t>
      </w:r>
      <w:r w:rsidRPr="00E03354">
        <w:rPr>
          <w:rFonts w:ascii="Times New Roman" w:hAnsi="Times New Roman" w:cs="Times New Roman"/>
          <w:lang w:val="en-GB"/>
        </w:rPr>
        <w:t>he results would function as a norm for measur</w:t>
      </w:r>
      <w:r w:rsidR="00E66A30" w:rsidRPr="00E03354">
        <w:rPr>
          <w:rFonts w:ascii="Times New Roman" w:hAnsi="Times New Roman" w:cs="Times New Roman"/>
          <w:lang w:val="en-GB"/>
        </w:rPr>
        <w:t>ing</w:t>
      </w:r>
      <w:r w:rsidRPr="00E03354">
        <w:rPr>
          <w:rFonts w:ascii="Times New Roman" w:hAnsi="Times New Roman" w:cs="Times New Roman"/>
          <w:lang w:val="en-GB"/>
        </w:rPr>
        <w:t xml:space="preserve"> writing proficiency in local school</w:t>
      </w:r>
      <w:r w:rsidR="00E66A30" w:rsidRPr="00E03354">
        <w:rPr>
          <w:rFonts w:ascii="Times New Roman" w:hAnsi="Times New Roman" w:cs="Times New Roman"/>
          <w:lang w:val="en-GB"/>
        </w:rPr>
        <w:t>s,</w:t>
      </w:r>
      <w:r w:rsidRPr="00E03354">
        <w:rPr>
          <w:rFonts w:ascii="Times New Roman" w:hAnsi="Times New Roman" w:cs="Times New Roman"/>
          <w:lang w:val="en-GB"/>
        </w:rPr>
        <w:t xml:space="preserve"> and when made public</w:t>
      </w:r>
      <w:r w:rsidR="00E66A30" w:rsidRPr="00E03354">
        <w:rPr>
          <w:rFonts w:ascii="Times New Roman" w:hAnsi="Times New Roman" w:cs="Times New Roman"/>
          <w:lang w:val="en-GB"/>
        </w:rPr>
        <w:t>,</w:t>
      </w:r>
      <w:r w:rsidRPr="00E03354">
        <w:rPr>
          <w:rFonts w:ascii="Times New Roman" w:hAnsi="Times New Roman" w:cs="Times New Roman"/>
          <w:lang w:val="en-GB"/>
        </w:rPr>
        <w:t xml:space="preserve"> the results w</w:t>
      </w:r>
      <w:r w:rsidR="00E66A30" w:rsidRPr="00E03354">
        <w:rPr>
          <w:rFonts w:ascii="Times New Roman" w:hAnsi="Times New Roman" w:cs="Times New Roman"/>
          <w:lang w:val="en-GB"/>
        </w:rPr>
        <w:t>ould</w:t>
      </w:r>
      <w:r w:rsidRPr="00E03354">
        <w:rPr>
          <w:rFonts w:ascii="Times New Roman" w:hAnsi="Times New Roman" w:cs="Times New Roman"/>
          <w:lang w:val="en-GB"/>
        </w:rPr>
        <w:t xml:space="preserve"> be used by policy makers and others to discuss writing instruction in Norway </w:t>
      </w:r>
      <w:r w:rsidR="00E66A30" w:rsidRPr="00E03354">
        <w:rPr>
          <w:rFonts w:ascii="Times New Roman" w:hAnsi="Times New Roman" w:cs="Times New Roman"/>
          <w:lang w:val="en-GB"/>
        </w:rPr>
        <w:t xml:space="preserve">in </w:t>
      </w:r>
      <w:r w:rsidRPr="00E03354">
        <w:rPr>
          <w:rFonts w:ascii="Times New Roman" w:hAnsi="Times New Roman" w:cs="Times New Roman"/>
          <w:lang w:val="en-GB"/>
        </w:rPr>
        <w:t xml:space="preserve">general. </w:t>
      </w:r>
      <w:r w:rsidR="00E66A30" w:rsidRPr="00E03354">
        <w:rPr>
          <w:rFonts w:ascii="Times New Roman" w:hAnsi="Times New Roman" w:cs="Times New Roman"/>
          <w:lang w:val="en-GB"/>
        </w:rPr>
        <w:t>In addition to</w:t>
      </w:r>
      <w:r w:rsidRPr="00E03354">
        <w:rPr>
          <w:rFonts w:ascii="Times New Roman" w:hAnsi="Times New Roman" w:cs="Times New Roman"/>
          <w:lang w:val="en-GB"/>
        </w:rPr>
        <w:t xml:space="preserve"> its implications for the use of scoring rules</w:t>
      </w:r>
      <w:r w:rsidR="00E66A30" w:rsidRPr="00E03354">
        <w:rPr>
          <w:rFonts w:ascii="Times New Roman" w:hAnsi="Times New Roman" w:cs="Times New Roman"/>
          <w:lang w:val="en-GB"/>
        </w:rPr>
        <w:t>, this purpose</w:t>
      </w:r>
      <w:r w:rsidRPr="00E03354">
        <w:rPr>
          <w:rFonts w:ascii="Times New Roman" w:hAnsi="Times New Roman" w:cs="Times New Roman"/>
          <w:lang w:val="en-GB"/>
        </w:rPr>
        <w:t xml:space="preserve"> </w:t>
      </w:r>
      <w:r w:rsidR="00E66A30" w:rsidRPr="00E03354">
        <w:rPr>
          <w:rFonts w:ascii="Times New Roman" w:hAnsi="Times New Roman" w:cs="Times New Roman"/>
          <w:lang w:val="en-GB"/>
        </w:rPr>
        <w:t>could be viewed as being</w:t>
      </w:r>
      <w:r w:rsidRPr="00E03354">
        <w:rPr>
          <w:rFonts w:ascii="Times New Roman" w:hAnsi="Times New Roman" w:cs="Times New Roman"/>
          <w:lang w:val="en-GB"/>
        </w:rPr>
        <w:t xml:space="preserve"> at odds with another purpose, </w:t>
      </w:r>
      <w:r w:rsidR="00E66A30" w:rsidRPr="00E03354">
        <w:rPr>
          <w:rFonts w:ascii="Times New Roman" w:hAnsi="Times New Roman" w:cs="Times New Roman"/>
          <w:lang w:val="en-GB"/>
        </w:rPr>
        <w:t>which is</w:t>
      </w:r>
      <w:r w:rsidRPr="00E03354">
        <w:rPr>
          <w:rFonts w:ascii="Times New Roman" w:hAnsi="Times New Roman" w:cs="Times New Roman"/>
          <w:lang w:val="en-GB"/>
        </w:rPr>
        <w:t xml:space="preserve"> to improve teaching and learning. </w:t>
      </w:r>
      <w:r w:rsidR="00E66A30" w:rsidRPr="00E03354">
        <w:rPr>
          <w:rFonts w:ascii="Times New Roman" w:hAnsi="Times New Roman" w:cs="Times New Roman"/>
          <w:lang w:val="en-GB"/>
        </w:rPr>
        <w:t>I</w:t>
      </w:r>
      <w:r w:rsidRPr="00E03354">
        <w:rPr>
          <w:rFonts w:ascii="Times New Roman" w:hAnsi="Times New Roman" w:cs="Times New Roman"/>
          <w:lang w:val="en-GB"/>
        </w:rPr>
        <w:t xml:space="preserve">tems </w:t>
      </w:r>
      <w:r w:rsidR="00E66A30" w:rsidRPr="00E03354">
        <w:rPr>
          <w:rFonts w:ascii="Times New Roman" w:hAnsi="Times New Roman" w:cs="Times New Roman"/>
          <w:lang w:val="en-GB"/>
        </w:rPr>
        <w:t xml:space="preserve">were created </w:t>
      </w:r>
      <w:r w:rsidRPr="00E03354">
        <w:rPr>
          <w:rFonts w:ascii="Times New Roman" w:hAnsi="Times New Roman" w:cs="Times New Roman"/>
          <w:lang w:val="en-GB"/>
        </w:rPr>
        <w:t xml:space="preserve">that would </w:t>
      </w:r>
      <w:r w:rsidR="00E66A30" w:rsidRPr="00E03354">
        <w:rPr>
          <w:rFonts w:ascii="Times New Roman" w:hAnsi="Times New Roman" w:cs="Times New Roman"/>
          <w:lang w:val="en-GB"/>
        </w:rPr>
        <w:t>require</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raters</w:t>
      </w:r>
      <w:proofErr w:type="spellEnd"/>
      <w:r w:rsidR="00E66A30" w:rsidRPr="00E03354">
        <w:rPr>
          <w:rFonts w:ascii="Times New Roman" w:hAnsi="Times New Roman" w:cs="Times New Roman"/>
          <w:lang w:val="en-GB"/>
        </w:rPr>
        <w:t xml:space="preserve"> to</w:t>
      </w:r>
      <w:r w:rsidRPr="00E03354">
        <w:rPr>
          <w:rFonts w:ascii="Times New Roman" w:hAnsi="Times New Roman" w:cs="Times New Roman"/>
          <w:lang w:val="en-GB"/>
        </w:rPr>
        <w:t xml:space="preserve"> choose between using the scoring rules </w:t>
      </w:r>
      <w:proofErr w:type="gramStart"/>
      <w:r w:rsidRPr="00E03354">
        <w:rPr>
          <w:rFonts w:ascii="Times New Roman" w:hAnsi="Times New Roman" w:cs="Times New Roman"/>
          <w:lang w:val="en-GB"/>
        </w:rPr>
        <w:t>or</w:t>
      </w:r>
      <w:proofErr w:type="gramEnd"/>
      <w:r w:rsidRPr="00E03354">
        <w:rPr>
          <w:rFonts w:ascii="Times New Roman" w:hAnsi="Times New Roman" w:cs="Times New Roman"/>
          <w:lang w:val="en-GB"/>
        </w:rPr>
        <w:t xml:space="preserve"> disregarding them. When opting for the latter, the described actions in the item would implicitly or explicitly be related to classroom actions, such as motivating students or giving them the benefit of a doubt. These items contain specific reference</w:t>
      </w:r>
      <w:r w:rsidR="00E66A30" w:rsidRPr="00E03354">
        <w:rPr>
          <w:rFonts w:ascii="Times New Roman" w:hAnsi="Times New Roman" w:cs="Times New Roman"/>
          <w:lang w:val="en-GB"/>
        </w:rPr>
        <w:t>s</w:t>
      </w:r>
      <w:r w:rsidRPr="00E03354">
        <w:rPr>
          <w:rFonts w:ascii="Times New Roman" w:hAnsi="Times New Roman" w:cs="Times New Roman"/>
          <w:lang w:val="en-GB"/>
        </w:rPr>
        <w:t xml:space="preserve"> to student</w:t>
      </w:r>
      <w:r w:rsidR="00E66A30" w:rsidRPr="00E03354">
        <w:rPr>
          <w:rFonts w:ascii="Times New Roman" w:hAnsi="Times New Roman" w:cs="Times New Roman"/>
          <w:lang w:val="en-GB"/>
        </w:rPr>
        <w:t>s, such as</w:t>
      </w:r>
      <w:r w:rsidRPr="00E03354">
        <w:rPr>
          <w:rFonts w:ascii="Times New Roman" w:hAnsi="Times New Roman" w:cs="Times New Roman"/>
          <w:lang w:val="en-GB"/>
        </w:rPr>
        <w:t xml:space="preserve"> </w:t>
      </w:r>
      <w:r w:rsidR="00E66A30" w:rsidRPr="00E03354">
        <w:rPr>
          <w:rFonts w:ascii="Times New Roman" w:hAnsi="Times New Roman" w:cs="Times New Roman"/>
          <w:lang w:val="en-GB"/>
        </w:rPr>
        <w:t>it</w:t>
      </w:r>
      <w:r w:rsidRPr="00E03354">
        <w:rPr>
          <w:rFonts w:ascii="Times New Roman" w:hAnsi="Times New Roman" w:cs="Times New Roman"/>
          <w:lang w:val="en-GB"/>
        </w:rPr>
        <w:t>em #2.</w:t>
      </w:r>
    </w:p>
    <w:p w14:paraId="4CF8738E" w14:textId="2C632407"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Two caveats related to the </w:t>
      </w:r>
      <w:r w:rsidR="00E66A30" w:rsidRPr="00E03354">
        <w:rPr>
          <w:rFonts w:ascii="Times New Roman" w:hAnsi="Times New Roman" w:cs="Times New Roman"/>
          <w:lang w:val="en-GB"/>
        </w:rPr>
        <w:t>design</w:t>
      </w:r>
      <w:r w:rsidRPr="00E03354">
        <w:rPr>
          <w:rFonts w:ascii="Times New Roman" w:hAnsi="Times New Roman" w:cs="Times New Roman"/>
          <w:lang w:val="en-GB"/>
        </w:rPr>
        <w:t xml:space="preserve"> of the survey </w:t>
      </w:r>
      <w:r w:rsidR="00E66A30" w:rsidRPr="00E03354">
        <w:rPr>
          <w:rFonts w:ascii="Times New Roman" w:hAnsi="Times New Roman" w:cs="Times New Roman"/>
          <w:lang w:val="en-GB"/>
        </w:rPr>
        <w:t>should</w:t>
      </w:r>
      <w:r w:rsidRPr="00E03354">
        <w:rPr>
          <w:rFonts w:ascii="Times New Roman" w:hAnsi="Times New Roman" w:cs="Times New Roman"/>
          <w:lang w:val="en-GB"/>
        </w:rPr>
        <w:t xml:space="preserve"> be mentioned. First, given that the survey targeted a population with special characteristics, it was not possible to pilot the items. Second, the survey include</w:t>
      </w:r>
      <w:r w:rsidR="00E66A30" w:rsidRPr="00E03354">
        <w:rPr>
          <w:rFonts w:ascii="Times New Roman" w:hAnsi="Times New Roman" w:cs="Times New Roman"/>
          <w:lang w:val="en-GB"/>
        </w:rPr>
        <w:t>s</w:t>
      </w:r>
      <w:r w:rsidRPr="00E03354">
        <w:rPr>
          <w:rFonts w:ascii="Times New Roman" w:hAnsi="Times New Roman" w:cs="Times New Roman"/>
          <w:lang w:val="en-GB"/>
        </w:rPr>
        <w:t xml:space="preserve"> a few items that </w:t>
      </w:r>
      <w:r w:rsidR="00E66A30" w:rsidRPr="00E03354">
        <w:rPr>
          <w:rFonts w:ascii="Times New Roman" w:hAnsi="Times New Roman" w:cs="Times New Roman"/>
          <w:lang w:val="en-GB"/>
        </w:rPr>
        <w:t>are</w:t>
      </w:r>
      <w:r w:rsidRPr="00E03354">
        <w:rPr>
          <w:rFonts w:ascii="Times New Roman" w:hAnsi="Times New Roman" w:cs="Times New Roman"/>
          <w:lang w:val="en-GB"/>
        </w:rPr>
        <w:t xml:space="preserve"> quite </w:t>
      </w:r>
      <w:r w:rsidR="00E66A30" w:rsidRPr="00E03354">
        <w:rPr>
          <w:rFonts w:ascii="Times New Roman" w:hAnsi="Times New Roman" w:cs="Times New Roman"/>
          <w:lang w:val="en-GB"/>
        </w:rPr>
        <w:t>similar because it was</w:t>
      </w:r>
      <w:r w:rsidRPr="00E03354">
        <w:rPr>
          <w:rFonts w:ascii="Times New Roman" w:hAnsi="Times New Roman" w:cs="Times New Roman"/>
          <w:lang w:val="en-GB"/>
        </w:rPr>
        <w:t xml:space="preserve"> assumed that some teachers would cho</w:t>
      </w:r>
      <w:r w:rsidR="00E66A30" w:rsidRPr="00E03354">
        <w:rPr>
          <w:rFonts w:ascii="Times New Roman" w:hAnsi="Times New Roman" w:cs="Times New Roman"/>
          <w:lang w:val="en-GB"/>
        </w:rPr>
        <w:t>o</w:t>
      </w:r>
      <w:r w:rsidRPr="00E03354">
        <w:rPr>
          <w:rFonts w:ascii="Times New Roman" w:hAnsi="Times New Roman" w:cs="Times New Roman"/>
          <w:lang w:val="en-GB"/>
        </w:rPr>
        <w:t>se alternatives contrary to their belief</w:t>
      </w:r>
      <w:r w:rsidR="00E66A30" w:rsidRPr="00E03354">
        <w:rPr>
          <w:rFonts w:ascii="Times New Roman" w:hAnsi="Times New Roman" w:cs="Times New Roman"/>
          <w:lang w:val="en-GB"/>
        </w:rPr>
        <w:t>s</w:t>
      </w:r>
      <w:r w:rsidRPr="00E03354">
        <w:rPr>
          <w:rFonts w:ascii="Times New Roman" w:hAnsi="Times New Roman" w:cs="Times New Roman"/>
          <w:lang w:val="en-GB"/>
        </w:rPr>
        <w:t xml:space="preserve"> but adherent to the NPR rules but that t</w:t>
      </w:r>
      <w:r w:rsidR="00E66A30" w:rsidRPr="00E03354">
        <w:rPr>
          <w:rFonts w:ascii="Times New Roman" w:hAnsi="Times New Roman" w:cs="Times New Roman"/>
          <w:lang w:val="en-GB"/>
        </w:rPr>
        <w:t>hese t</w:t>
      </w:r>
      <w:r w:rsidRPr="00E03354">
        <w:rPr>
          <w:rFonts w:ascii="Times New Roman" w:hAnsi="Times New Roman" w:cs="Times New Roman"/>
          <w:lang w:val="en-GB"/>
        </w:rPr>
        <w:t xml:space="preserve">endencies would become clear if </w:t>
      </w:r>
      <w:r w:rsidR="00E66A30" w:rsidRPr="00E03354">
        <w:rPr>
          <w:rFonts w:ascii="Times New Roman" w:hAnsi="Times New Roman" w:cs="Times New Roman"/>
          <w:lang w:val="en-GB"/>
        </w:rPr>
        <w:t xml:space="preserve">a </w:t>
      </w:r>
      <w:r w:rsidRPr="00E03354">
        <w:rPr>
          <w:rFonts w:ascii="Times New Roman" w:hAnsi="Times New Roman" w:cs="Times New Roman"/>
          <w:lang w:val="en-GB"/>
        </w:rPr>
        <w:t>sufficient</w:t>
      </w:r>
      <w:r w:rsidR="00E66A30" w:rsidRPr="00E03354">
        <w:rPr>
          <w:rFonts w:ascii="Times New Roman" w:hAnsi="Times New Roman" w:cs="Times New Roman"/>
          <w:lang w:val="en-GB"/>
        </w:rPr>
        <w:t xml:space="preserve"> number</w:t>
      </w:r>
      <w:r w:rsidRPr="00E03354">
        <w:rPr>
          <w:rFonts w:ascii="Times New Roman" w:hAnsi="Times New Roman" w:cs="Times New Roman"/>
          <w:lang w:val="en-GB"/>
        </w:rPr>
        <w:t xml:space="preserve"> of items were included.       </w:t>
      </w:r>
      <w:r w:rsidRPr="00E03354">
        <w:rPr>
          <w:rFonts w:ascii="Times New Roman" w:hAnsi="Times New Roman" w:cs="Times New Roman"/>
          <w:lang w:val="en-GB"/>
        </w:rPr>
        <w:tab/>
      </w:r>
    </w:p>
    <w:p w14:paraId="7275E9C5" w14:textId="77777777" w:rsidR="00100F3C" w:rsidRPr="00E03354" w:rsidRDefault="00BE522C">
      <w:pPr>
        <w:pStyle w:val="Overskrift2"/>
        <w:spacing w:line="240" w:lineRule="auto"/>
        <w:rPr>
          <w:rFonts w:ascii="Times New Roman" w:hAnsi="Times New Roman" w:cs="Times New Roman"/>
          <w:lang w:val="en-GB"/>
        </w:rPr>
      </w:pPr>
      <w:bookmarkStart w:id="5" w:name="_hysi7mjocyl" w:colFirst="0" w:colLast="0"/>
      <w:bookmarkEnd w:id="5"/>
      <w:r w:rsidRPr="00E03354">
        <w:rPr>
          <w:rFonts w:ascii="Times New Roman" w:hAnsi="Times New Roman" w:cs="Times New Roman"/>
          <w:lang w:val="en-GB"/>
        </w:rPr>
        <w:t>Data analysis</w:t>
      </w:r>
    </w:p>
    <w:p w14:paraId="7A0F4AC8" w14:textId="4622598E" w:rsidR="00A14DAB" w:rsidRPr="000A5447" w:rsidRDefault="00BE522C" w:rsidP="00E03354">
      <w:pPr>
        <w:spacing w:line="480" w:lineRule="auto"/>
        <w:rPr>
          <w:rFonts w:ascii="Times New Roman" w:hAnsi="Times New Roman" w:cs="Times New Roman"/>
          <w:color w:val="auto"/>
          <w:lang w:val="en-GB"/>
        </w:rPr>
      </w:pPr>
      <w:r w:rsidRPr="000A5447">
        <w:rPr>
          <w:rFonts w:ascii="Times New Roman" w:hAnsi="Times New Roman" w:cs="Times New Roman"/>
          <w:color w:val="auto"/>
          <w:lang w:val="en-GB"/>
        </w:rPr>
        <w:t>To answer research question 1</w:t>
      </w:r>
      <w:r w:rsidR="00E66A30" w:rsidRPr="000A5447">
        <w:rPr>
          <w:rFonts w:ascii="Times New Roman" w:hAnsi="Times New Roman" w:cs="Times New Roman"/>
          <w:color w:val="auto"/>
          <w:lang w:val="en-GB"/>
        </w:rPr>
        <w:t>,</w:t>
      </w:r>
      <w:r w:rsidRPr="000A5447">
        <w:rPr>
          <w:rFonts w:ascii="Times New Roman" w:hAnsi="Times New Roman" w:cs="Times New Roman"/>
          <w:color w:val="auto"/>
          <w:lang w:val="en-GB"/>
        </w:rPr>
        <w:t xml:space="preserve"> </w:t>
      </w:r>
      <w:r w:rsidR="00415111" w:rsidRPr="000A5447">
        <w:rPr>
          <w:rFonts w:ascii="Times New Roman" w:hAnsi="Times New Roman" w:cs="Times New Roman"/>
          <w:color w:val="auto"/>
          <w:lang w:val="en-GB"/>
        </w:rPr>
        <w:t>item analysis techniques from the classical test theory</w:t>
      </w:r>
      <w:r w:rsidR="00A14DAB" w:rsidRPr="000A5447">
        <w:rPr>
          <w:rFonts w:ascii="Times New Roman" w:hAnsi="Times New Roman" w:cs="Times New Roman"/>
          <w:color w:val="auto"/>
          <w:lang w:val="en-GB"/>
        </w:rPr>
        <w:t xml:space="preserve"> (CTT)</w:t>
      </w:r>
      <w:r w:rsidR="00415111" w:rsidRPr="000A5447">
        <w:rPr>
          <w:rFonts w:ascii="Times New Roman" w:hAnsi="Times New Roman" w:cs="Times New Roman"/>
          <w:color w:val="auto"/>
          <w:lang w:val="en-GB"/>
        </w:rPr>
        <w:t xml:space="preserve"> were applied. For each item, the facility value, </w:t>
      </w:r>
      <w:r w:rsidR="00415111" w:rsidRPr="000A5447">
        <w:rPr>
          <w:rFonts w:ascii="Times New Roman" w:hAnsi="Times New Roman" w:cs="Times New Roman"/>
          <w:i/>
          <w:color w:val="auto"/>
          <w:lang w:val="en-GB"/>
        </w:rPr>
        <w:t>p</w:t>
      </w:r>
      <w:r w:rsidR="00415111" w:rsidRPr="000A5447">
        <w:rPr>
          <w:rFonts w:ascii="Times New Roman" w:hAnsi="Times New Roman" w:cs="Times New Roman"/>
          <w:color w:val="auto"/>
          <w:vertAlign w:val="subscript"/>
          <w:lang w:val="en-GB"/>
        </w:rPr>
        <w:t>i</w:t>
      </w:r>
      <w:r w:rsidR="00415111" w:rsidRPr="000A5447">
        <w:rPr>
          <w:rFonts w:ascii="Times New Roman" w:hAnsi="Times New Roman" w:cs="Times New Roman"/>
          <w:color w:val="auto"/>
          <w:lang w:val="en-GB"/>
        </w:rPr>
        <w:t xml:space="preserve"> (i.e. proportion of test takers scoring 1 on item </w:t>
      </w:r>
      <w:proofErr w:type="spellStart"/>
      <w:r w:rsidR="00415111" w:rsidRPr="000A5447">
        <w:rPr>
          <w:rFonts w:ascii="Times New Roman" w:hAnsi="Times New Roman" w:cs="Times New Roman"/>
          <w:i/>
          <w:color w:val="auto"/>
          <w:lang w:val="en-GB"/>
        </w:rPr>
        <w:t>i</w:t>
      </w:r>
      <w:proofErr w:type="spellEnd"/>
      <w:r w:rsidR="00415111" w:rsidRPr="000A5447">
        <w:rPr>
          <w:rFonts w:ascii="Times New Roman" w:hAnsi="Times New Roman" w:cs="Times New Roman"/>
          <w:color w:val="auto"/>
          <w:lang w:val="en-GB"/>
        </w:rPr>
        <w:t>) and the discrimina</w:t>
      </w:r>
      <w:r w:rsidR="00A14DAB" w:rsidRPr="000A5447">
        <w:rPr>
          <w:rFonts w:ascii="Times New Roman" w:hAnsi="Times New Roman" w:cs="Times New Roman"/>
          <w:color w:val="auto"/>
          <w:lang w:val="en-GB"/>
        </w:rPr>
        <w:t xml:space="preserve">tion index (D) were calculated. </w:t>
      </w:r>
      <w:r w:rsidR="00ED3647" w:rsidRPr="000A5447">
        <w:rPr>
          <w:rFonts w:ascii="Times New Roman" w:hAnsi="Times New Roman" w:cs="Times New Roman"/>
          <w:color w:val="auto"/>
          <w:lang w:val="en-GB"/>
        </w:rPr>
        <w:t xml:space="preserve">The facility value is also referred to as difficulty index and the interpretation is straightforward: the larger facility value, the larger </w:t>
      </w:r>
      <w:r w:rsidR="00ED3647">
        <w:rPr>
          <w:rFonts w:ascii="Times New Roman" w:hAnsi="Times New Roman" w:cs="Times New Roman"/>
          <w:color w:val="auto"/>
          <w:lang w:val="en-GB"/>
        </w:rPr>
        <w:t xml:space="preserve">the </w:t>
      </w:r>
      <w:r w:rsidR="00ED3647" w:rsidRPr="000A5447">
        <w:rPr>
          <w:rFonts w:ascii="Times New Roman" w:hAnsi="Times New Roman" w:cs="Times New Roman"/>
          <w:color w:val="auto"/>
          <w:lang w:val="en-GB"/>
        </w:rPr>
        <w:t xml:space="preserve">proportion of participants </w:t>
      </w:r>
      <w:r w:rsidR="00ED3647">
        <w:rPr>
          <w:rFonts w:ascii="Times New Roman" w:hAnsi="Times New Roman" w:cs="Times New Roman"/>
          <w:color w:val="auto"/>
          <w:lang w:val="en-GB"/>
        </w:rPr>
        <w:t xml:space="preserve">who </w:t>
      </w:r>
      <w:r w:rsidR="00ED3647" w:rsidRPr="000A5447">
        <w:rPr>
          <w:rFonts w:ascii="Times New Roman" w:hAnsi="Times New Roman" w:cs="Times New Roman"/>
          <w:color w:val="auto"/>
          <w:lang w:val="en-GB"/>
        </w:rPr>
        <w:t xml:space="preserve">scored 1 point. In CTT the discrimination index is calculated to find items that discriminates between test takers. Items with a high discrimination index indicate a positive relationship between the item score and total score. Items with low or negative discrimination indicate weak </w:t>
      </w:r>
      <w:r w:rsidR="00ED3647">
        <w:rPr>
          <w:rFonts w:ascii="Times New Roman" w:hAnsi="Times New Roman" w:cs="Times New Roman"/>
          <w:color w:val="auto"/>
          <w:lang w:val="en-GB"/>
        </w:rPr>
        <w:t xml:space="preserve">or </w:t>
      </w:r>
      <w:r w:rsidR="00ED3647" w:rsidRPr="000A5447">
        <w:rPr>
          <w:rFonts w:ascii="Times New Roman" w:hAnsi="Times New Roman" w:cs="Times New Roman"/>
          <w:color w:val="auto"/>
          <w:lang w:val="en-GB"/>
        </w:rPr>
        <w:t xml:space="preserve">negative relationship to the total score. </w:t>
      </w:r>
      <w:r w:rsidR="00443B34" w:rsidRPr="000A5447">
        <w:rPr>
          <w:rFonts w:ascii="Times New Roman" w:hAnsi="Times New Roman" w:cs="Times New Roman"/>
          <w:color w:val="auto"/>
          <w:lang w:val="en-GB"/>
        </w:rPr>
        <w:t xml:space="preserve"> For example, an item with negative discrimination would indicate a s</w:t>
      </w:r>
      <w:r w:rsidR="000A5447" w:rsidRPr="000A5447">
        <w:rPr>
          <w:rFonts w:ascii="Times New Roman" w:hAnsi="Times New Roman" w:cs="Times New Roman"/>
          <w:color w:val="auto"/>
          <w:lang w:val="en-GB"/>
        </w:rPr>
        <w:t>i</w:t>
      </w:r>
      <w:r w:rsidR="00443B34" w:rsidRPr="000A5447">
        <w:rPr>
          <w:rFonts w:ascii="Times New Roman" w:hAnsi="Times New Roman" w:cs="Times New Roman"/>
          <w:color w:val="auto"/>
          <w:lang w:val="en-GB"/>
        </w:rPr>
        <w:t>t</w:t>
      </w:r>
      <w:r w:rsidR="000A5447" w:rsidRPr="000A5447">
        <w:rPr>
          <w:rFonts w:ascii="Times New Roman" w:hAnsi="Times New Roman" w:cs="Times New Roman"/>
          <w:color w:val="auto"/>
          <w:lang w:val="en-GB"/>
        </w:rPr>
        <w:t>u</w:t>
      </w:r>
      <w:r w:rsidR="00443B34" w:rsidRPr="000A5447">
        <w:rPr>
          <w:rFonts w:ascii="Times New Roman" w:hAnsi="Times New Roman" w:cs="Times New Roman"/>
          <w:color w:val="auto"/>
          <w:lang w:val="en-GB"/>
        </w:rPr>
        <w:t>ation where overall low scorers receive a score, while overall high score</w:t>
      </w:r>
      <w:r w:rsidR="000A5447" w:rsidRPr="000A5447">
        <w:rPr>
          <w:rFonts w:ascii="Times New Roman" w:hAnsi="Times New Roman" w:cs="Times New Roman"/>
          <w:color w:val="auto"/>
          <w:lang w:val="en-GB"/>
        </w:rPr>
        <w:t>r</w:t>
      </w:r>
      <w:r w:rsidR="00443B34" w:rsidRPr="000A5447">
        <w:rPr>
          <w:rFonts w:ascii="Times New Roman" w:hAnsi="Times New Roman" w:cs="Times New Roman"/>
          <w:color w:val="auto"/>
          <w:lang w:val="en-GB"/>
        </w:rPr>
        <w:t xml:space="preserve">s does not. </w:t>
      </w:r>
    </w:p>
    <w:p w14:paraId="30962CF1" w14:textId="7D588449" w:rsidR="00100F3C" w:rsidRPr="00E03354" w:rsidRDefault="00BE522C" w:rsidP="00A14DAB">
      <w:pPr>
        <w:spacing w:line="480" w:lineRule="auto"/>
        <w:ind w:firstLine="720"/>
        <w:rPr>
          <w:rFonts w:ascii="Times New Roman" w:hAnsi="Times New Roman" w:cs="Times New Roman"/>
          <w:lang w:val="en-GB"/>
        </w:rPr>
      </w:pPr>
      <w:r w:rsidRPr="000A5447">
        <w:rPr>
          <w:rFonts w:ascii="Times New Roman" w:hAnsi="Times New Roman" w:cs="Times New Roman"/>
          <w:color w:val="auto"/>
          <w:lang w:val="en-GB"/>
        </w:rPr>
        <w:lastRenderedPageBreak/>
        <w:t xml:space="preserve">The </w:t>
      </w:r>
      <w:r w:rsidR="00443B34" w:rsidRPr="000A5447">
        <w:rPr>
          <w:rFonts w:ascii="Times New Roman" w:hAnsi="Times New Roman" w:cs="Times New Roman"/>
          <w:color w:val="auto"/>
          <w:lang w:val="en-GB"/>
        </w:rPr>
        <w:t xml:space="preserve">discrimination index </w:t>
      </w:r>
      <w:r w:rsidRPr="000A5447">
        <w:rPr>
          <w:rFonts w:ascii="Times New Roman" w:hAnsi="Times New Roman" w:cs="Times New Roman"/>
          <w:color w:val="auto"/>
          <w:lang w:val="en-GB"/>
        </w:rPr>
        <w:t xml:space="preserve">was computed by using the formula: D = </w:t>
      </w:r>
      <w:proofErr w:type="spellStart"/>
      <w:r w:rsidRPr="000A5447">
        <w:rPr>
          <w:rFonts w:ascii="Times New Roman" w:hAnsi="Times New Roman" w:cs="Times New Roman"/>
          <w:i/>
          <w:color w:val="auto"/>
          <w:lang w:val="en-GB"/>
        </w:rPr>
        <w:t>p</w:t>
      </w:r>
      <w:r w:rsidRPr="000A5447">
        <w:rPr>
          <w:rFonts w:ascii="Times New Roman" w:hAnsi="Times New Roman" w:cs="Times New Roman"/>
          <w:color w:val="auto"/>
          <w:vertAlign w:val="subscript"/>
          <w:lang w:val="en-GB"/>
        </w:rPr>
        <w:t>HIGH</w:t>
      </w:r>
      <w:proofErr w:type="spellEnd"/>
      <w:r w:rsidRPr="000A5447">
        <w:rPr>
          <w:rFonts w:ascii="Times New Roman" w:hAnsi="Times New Roman" w:cs="Times New Roman"/>
          <w:color w:val="auto"/>
          <w:lang w:val="en-GB"/>
        </w:rPr>
        <w:t xml:space="preserve"> - </w:t>
      </w:r>
      <w:proofErr w:type="spellStart"/>
      <w:r w:rsidRPr="000A5447">
        <w:rPr>
          <w:rFonts w:ascii="Times New Roman" w:hAnsi="Times New Roman" w:cs="Times New Roman"/>
          <w:i/>
          <w:color w:val="auto"/>
          <w:lang w:val="en-GB"/>
        </w:rPr>
        <w:t>p</w:t>
      </w:r>
      <w:r w:rsidRPr="000A5447">
        <w:rPr>
          <w:rFonts w:ascii="Times New Roman" w:hAnsi="Times New Roman" w:cs="Times New Roman"/>
          <w:color w:val="auto"/>
          <w:vertAlign w:val="subscript"/>
          <w:lang w:val="en-GB"/>
        </w:rPr>
        <w:t>LOW</w:t>
      </w:r>
      <w:proofErr w:type="spellEnd"/>
      <w:r w:rsidR="00111B0E">
        <w:rPr>
          <w:rFonts w:ascii="Times New Roman" w:hAnsi="Times New Roman" w:cs="Times New Roman"/>
          <w:color w:val="auto"/>
          <w:vertAlign w:val="subscript"/>
          <w:lang w:val="en-GB"/>
        </w:rPr>
        <w:t xml:space="preserve"> </w:t>
      </w:r>
      <w:r w:rsidR="00111B0E" w:rsidRPr="00111B0E">
        <w:rPr>
          <w:rFonts w:ascii="Times New Roman" w:hAnsi="Times New Roman" w:cs="Times New Roman"/>
          <w:color w:val="auto"/>
          <w:lang w:val="en-GB"/>
        </w:rPr>
        <w:t>(</w:t>
      </w:r>
      <w:r w:rsidR="00111B0E">
        <w:rPr>
          <w:rFonts w:ascii="Times New Roman" w:hAnsi="Times New Roman" w:cs="Times New Roman"/>
          <w:color w:val="auto"/>
          <w:lang w:val="en-GB"/>
        </w:rPr>
        <w:t xml:space="preserve">van </w:t>
      </w:r>
      <w:proofErr w:type="spellStart"/>
      <w:r w:rsidR="00111B0E">
        <w:rPr>
          <w:rFonts w:ascii="Times New Roman" w:hAnsi="Times New Roman" w:cs="Times New Roman"/>
          <w:color w:val="auto"/>
          <w:lang w:val="en-GB"/>
        </w:rPr>
        <w:t>Blerkom</w:t>
      </w:r>
      <w:proofErr w:type="spellEnd"/>
      <w:r w:rsidR="00111B0E" w:rsidRPr="00111B0E">
        <w:rPr>
          <w:rFonts w:ascii="Times New Roman" w:hAnsi="Times New Roman" w:cs="Times New Roman"/>
          <w:color w:val="auto"/>
          <w:lang w:val="en-GB"/>
        </w:rPr>
        <w:t>, 2018</w:t>
      </w:r>
      <w:r w:rsidR="00111B0E">
        <w:rPr>
          <w:rFonts w:ascii="Times New Roman" w:hAnsi="Times New Roman" w:cs="Times New Roman"/>
          <w:color w:val="auto"/>
          <w:lang w:val="en-GB"/>
        </w:rPr>
        <w:t>, p. 123</w:t>
      </w:r>
      <w:r w:rsidR="00111B0E" w:rsidRPr="00111B0E">
        <w:rPr>
          <w:rFonts w:ascii="Times New Roman" w:hAnsi="Times New Roman" w:cs="Times New Roman"/>
          <w:color w:val="auto"/>
          <w:lang w:val="en-GB"/>
        </w:rPr>
        <w:t>)</w:t>
      </w:r>
      <w:r w:rsidRPr="000A5447">
        <w:rPr>
          <w:rFonts w:ascii="Times New Roman" w:hAnsi="Times New Roman" w:cs="Times New Roman"/>
          <w:color w:val="auto"/>
          <w:vertAlign w:val="subscript"/>
          <w:lang w:val="en-GB"/>
        </w:rPr>
        <w:t xml:space="preserve">, </w:t>
      </w:r>
      <w:r w:rsidRPr="000A5447">
        <w:rPr>
          <w:rFonts w:ascii="Times New Roman" w:hAnsi="Times New Roman" w:cs="Times New Roman"/>
          <w:color w:val="auto"/>
          <w:lang w:val="en-GB"/>
        </w:rPr>
        <w:t>w</w:t>
      </w:r>
      <w:r w:rsidR="00E66A30" w:rsidRPr="000A5447">
        <w:rPr>
          <w:rFonts w:ascii="Times New Roman" w:hAnsi="Times New Roman" w:cs="Times New Roman"/>
          <w:color w:val="auto"/>
          <w:lang w:val="en-GB"/>
        </w:rPr>
        <w:t>h</w:t>
      </w:r>
      <w:r w:rsidRPr="000A5447">
        <w:rPr>
          <w:rFonts w:ascii="Times New Roman" w:hAnsi="Times New Roman" w:cs="Times New Roman"/>
          <w:color w:val="auto"/>
          <w:lang w:val="en-GB"/>
        </w:rPr>
        <w:t xml:space="preserve">ere </w:t>
      </w:r>
      <w:proofErr w:type="spellStart"/>
      <w:r w:rsidRPr="000A5447">
        <w:rPr>
          <w:rFonts w:ascii="Times New Roman" w:hAnsi="Times New Roman" w:cs="Times New Roman"/>
          <w:i/>
          <w:color w:val="auto"/>
          <w:lang w:val="en-GB"/>
        </w:rPr>
        <w:t>p</w:t>
      </w:r>
      <w:r w:rsidRPr="000A5447">
        <w:rPr>
          <w:rFonts w:ascii="Times New Roman" w:hAnsi="Times New Roman" w:cs="Times New Roman"/>
          <w:color w:val="auto"/>
          <w:vertAlign w:val="subscript"/>
          <w:lang w:val="en-GB"/>
        </w:rPr>
        <w:t>HIGH</w:t>
      </w:r>
      <w:proofErr w:type="spellEnd"/>
      <w:r w:rsidRPr="000A5447">
        <w:rPr>
          <w:rFonts w:ascii="Times New Roman" w:hAnsi="Times New Roman" w:cs="Times New Roman"/>
          <w:color w:val="auto"/>
          <w:lang w:val="en-GB"/>
        </w:rPr>
        <w:t xml:space="preserve"> is </w:t>
      </w:r>
      <w:r w:rsidR="00E66A30" w:rsidRPr="000A5447">
        <w:rPr>
          <w:rFonts w:ascii="Times New Roman" w:hAnsi="Times New Roman" w:cs="Times New Roman"/>
          <w:color w:val="auto"/>
          <w:lang w:val="en-GB"/>
        </w:rPr>
        <w:t xml:space="preserve">the </w:t>
      </w:r>
      <w:r w:rsidRPr="000A5447">
        <w:rPr>
          <w:rFonts w:ascii="Times New Roman" w:hAnsi="Times New Roman" w:cs="Times New Roman"/>
          <w:color w:val="auto"/>
          <w:lang w:val="en-GB"/>
        </w:rPr>
        <w:t>facility value for 27% of participants with</w:t>
      </w:r>
      <w:r w:rsidR="00E66A30" w:rsidRPr="000A5447">
        <w:rPr>
          <w:rFonts w:ascii="Times New Roman" w:hAnsi="Times New Roman" w:cs="Times New Roman"/>
          <w:color w:val="auto"/>
          <w:lang w:val="en-GB"/>
        </w:rPr>
        <w:t xml:space="preserve"> the</w:t>
      </w:r>
      <w:r w:rsidRPr="000A5447">
        <w:rPr>
          <w:rFonts w:ascii="Times New Roman" w:hAnsi="Times New Roman" w:cs="Times New Roman"/>
          <w:color w:val="auto"/>
          <w:lang w:val="en-GB"/>
        </w:rPr>
        <w:t xml:space="preserve"> highest total scores, and </w:t>
      </w:r>
      <w:proofErr w:type="spellStart"/>
      <w:r w:rsidRPr="000A5447">
        <w:rPr>
          <w:rFonts w:ascii="Times New Roman" w:hAnsi="Times New Roman" w:cs="Times New Roman"/>
          <w:i/>
          <w:color w:val="auto"/>
          <w:lang w:val="en-GB"/>
        </w:rPr>
        <w:t>p</w:t>
      </w:r>
      <w:r w:rsidRPr="000A5447">
        <w:rPr>
          <w:rFonts w:ascii="Times New Roman" w:hAnsi="Times New Roman" w:cs="Times New Roman"/>
          <w:color w:val="auto"/>
          <w:vertAlign w:val="subscript"/>
          <w:lang w:val="en-GB"/>
        </w:rPr>
        <w:t>LOW</w:t>
      </w:r>
      <w:proofErr w:type="spellEnd"/>
      <w:r w:rsidRPr="000A5447">
        <w:rPr>
          <w:rFonts w:ascii="Times New Roman" w:hAnsi="Times New Roman" w:cs="Times New Roman"/>
          <w:color w:val="auto"/>
          <w:lang w:val="en-GB"/>
        </w:rPr>
        <w:t xml:space="preserve"> is </w:t>
      </w:r>
      <w:r w:rsidR="00E66A30" w:rsidRPr="000A5447">
        <w:rPr>
          <w:rFonts w:ascii="Times New Roman" w:hAnsi="Times New Roman" w:cs="Times New Roman"/>
          <w:color w:val="auto"/>
          <w:lang w:val="en-GB"/>
        </w:rPr>
        <w:t xml:space="preserve">the </w:t>
      </w:r>
      <w:r w:rsidRPr="000A5447">
        <w:rPr>
          <w:rFonts w:ascii="Times New Roman" w:hAnsi="Times New Roman" w:cs="Times New Roman"/>
          <w:color w:val="auto"/>
          <w:lang w:val="en-GB"/>
        </w:rPr>
        <w:t xml:space="preserve">facility value for 27% of participants with </w:t>
      </w:r>
      <w:r w:rsidR="00E66A30" w:rsidRPr="000A5447">
        <w:rPr>
          <w:rFonts w:ascii="Times New Roman" w:hAnsi="Times New Roman" w:cs="Times New Roman"/>
          <w:color w:val="auto"/>
          <w:lang w:val="en-GB"/>
        </w:rPr>
        <w:t xml:space="preserve">the </w:t>
      </w:r>
      <w:r w:rsidRPr="000A5447">
        <w:rPr>
          <w:rFonts w:ascii="Times New Roman" w:hAnsi="Times New Roman" w:cs="Times New Roman"/>
          <w:color w:val="auto"/>
          <w:lang w:val="en-GB"/>
        </w:rPr>
        <w:t xml:space="preserve">lowest total scores. </w:t>
      </w:r>
      <w:r w:rsidR="00443B34" w:rsidRPr="000A5447">
        <w:rPr>
          <w:rFonts w:ascii="Times New Roman" w:hAnsi="Times New Roman" w:cs="Times New Roman"/>
          <w:color w:val="auto"/>
          <w:lang w:val="en-GB"/>
        </w:rPr>
        <w:t xml:space="preserve">The cut-off of 27 % maximizes number of participants in each group, while </w:t>
      </w:r>
      <w:r w:rsidR="000A5447" w:rsidRPr="000A5447">
        <w:rPr>
          <w:rFonts w:ascii="Times New Roman" w:hAnsi="Times New Roman" w:cs="Times New Roman"/>
          <w:color w:val="auto"/>
          <w:lang w:val="en-GB"/>
        </w:rPr>
        <w:t>preserving</w:t>
      </w:r>
      <w:r w:rsidR="00443B34" w:rsidRPr="000A5447">
        <w:rPr>
          <w:rFonts w:ascii="Times New Roman" w:hAnsi="Times New Roman" w:cs="Times New Roman"/>
          <w:color w:val="auto"/>
          <w:lang w:val="en-GB"/>
        </w:rPr>
        <w:t xml:space="preserve"> the difference between them (</w:t>
      </w:r>
      <w:r w:rsidR="00111B0E">
        <w:rPr>
          <w:rFonts w:ascii="Times New Roman" w:hAnsi="Times New Roman" w:cs="Times New Roman"/>
          <w:color w:val="auto"/>
          <w:lang w:val="en-GB"/>
        </w:rPr>
        <w:t>Matlock-Hetzel, 1997)</w:t>
      </w:r>
      <w:r w:rsidR="00443B34" w:rsidRPr="000A5447">
        <w:rPr>
          <w:rFonts w:ascii="Times New Roman" w:hAnsi="Times New Roman" w:cs="Times New Roman"/>
          <w:color w:val="auto"/>
          <w:lang w:val="en-GB"/>
        </w:rPr>
        <w:t xml:space="preserve">. </w:t>
      </w:r>
      <w:r w:rsidR="00E66A30" w:rsidRPr="00E03354">
        <w:rPr>
          <w:rFonts w:ascii="Times New Roman" w:hAnsi="Times New Roman" w:cs="Times New Roman"/>
          <w:lang w:val="en-GB"/>
        </w:rPr>
        <w:t xml:space="preserve">To adhere to the </w:t>
      </w:r>
      <w:r w:rsidRPr="00E03354">
        <w:rPr>
          <w:rFonts w:ascii="Times New Roman" w:hAnsi="Times New Roman" w:cs="Times New Roman"/>
          <w:lang w:val="en-GB"/>
        </w:rPr>
        <w:t xml:space="preserve">conventional rule of thumb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"author" : [ { "dropping-particle" : "", "family" : "Bachman", "given" : "Lyle F.", "non-dropping-particle" : "", "parse-names" : false, "suffix" : "" } ], "id" : "ITEM-1", "issued" : { "date-parts" : [ [ "2004" ] ] }, "publisher" : "Cambridge University Press", "publisher-place" : "Cambridge", "title" : "Statistical analyses for language assessment", "type" : "book" }, "prefix" : "e.g.", "uris" : [ "http://www.mendeley.com/documents/?uuid=eac1e478-f4b3-4bf7-aee9-be0755fc4170" ] } ], "mendeley" : { "formattedCitation" : "(e.g. Bachman, 2004)", "plainTextFormattedCitation" : "(e.g. Bachman, 2004)", "previouslyFormattedCitation" : "(e.g. Bachman, 2004)"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(e.g. Bachman, 2004)</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items with D equal to or larger than .30 </w:t>
      </w:r>
      <w:r w:rsidR="00E66A30" w:rsidRPr="00E03354">
        <w:rPr>
          <w:rFonts w:ascii="Times New Roman" w:hAnsi="Times New Roman" w:cs="Times New Roman"/>
          <w:lang w:val="en-GB"/>
        </w:rPr>
        <w:t xml:space="preserve">were retained </w:t>
      </w:r>
      <w:r w:rsidRPr="00E03354">
        <w:rPr>
          <w:rFonts w:ascii="Times New Roman" w:hAnsi="Times New Roman" w:cs="Times New Roman"/>
          <w:lang w:val="en-GB"/>
        </w:rPr>
        <w:t xml:space="preserve">in the subsequent analysis. It is important to note that unlike </w:t>
      </w:r>
      <w:r w:rsidR="00E66A30" w:rsidRPr="00E03354">
        <w:rPr>
          <w:rFonts w:ascii="Times New Roman" w:hAnsi="Times New Roman" w:cs="Times New Roman"/>
          <w:lang w:val="en-GB"/>
        </w:rPr>
        <w:t xml:space="preserve">a </w:t>
      </w:r>
      <w:r w:rsidRPr="00E03354">
        <w:rPr>
          <w:rFonts w:ascii="Times New Roman" w:hAnsi="Times New Roman" w:cs="Times New Roman"/>
          <w:lang w:val="en-GB"/>
        </w:rPr>
        <w:t xml:space="preserve">conventional item analysis, these computations were not </w:t>
      </w:r>
      <w:r w:rsidR="00E66A30" w:rsidRPr="00E03354">
        <w:rPr>
          <w:rFonts w:ascii="Times New Roman" w:hAnsi="Times New Roman" w:cs="Times New Roman"/>
          <w:lang w:val="en-GB"/>
        </w:rPr>
        <w:t>carried out</w:t>
      </w:r>
      <w:r w:rsidRPr="00E03354">
        <w:rPr>
          <w:rFonts w:ascii="Times New Roman" w:hAnsi="Times New Roman" w:cs="Times New Roman"/>
          <w:lang w:val="en-GB"/>
        </w:rPr>
        <w:t xml:space="preserve"> to evaluate the quality of the items</w:t>
      </w:r>
      <w:r w:rsidR="00E66A30" w:rsidRPr="00E03354">
        <w:rPr>
          <w:rFonts w:ascii="Times New Roman" w:hAnsi="Times New Roman" w:cs="Times New Roman"/>
          <w:lang w:val="en-GB"/>
        </w:rPr>
        <w:t>,</w:t>
      </w:r>
      <w:r w:rsidRPr="00E03354">
        <w:rPr>
          <w:rFonts w:ascii="Times New Roman" w:hAnsi="Times New Roman" w:cs="Times New Roman"/>
          <w:lang w:val="en-GB"/>
        </w:rPr>
        <w:t xml:space="preserve"> per se</w:t>
      </w:r>
      <w:r w:rsidR="00E66A30" w:rsidRPr="00E03354">
        <w:rPr>
          <w:rFonts w:ascii="Times New Roman" w:hAnsi="Times New Roman" w:cs="Times New Roman"/>
          <w:lang w:val="en-GB"/>
        </w:rPr>
        <w:t>,</w:t>
      </w:r>
      <w:r w:rsidRPr="00E03354">
        <w:rPr>
          <w:rFonts w:ascii="Times New Roman" w:hAnsi="Times New Roman" w:cs="Times New Roman"/>
          <w:lang w:val="en-GB"/>
        </w:rPr>
        <w:t xml:space="preserve"> but to identify items that could serve the exploratory purposes of this study.</w:t>
      </w:r>
    </w:p>
    <w:p w14:paraId="19449162" w14:textId="04F3E227"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To answer research question 2, the items that were part of the interviews were sorted in</w:t>
      </w:r>
      <w:r w:rsidR="00A15A0E" w:rsidRPr="00E03354">
        <w:rPr>
          <w:rFonts w:ascii="Times New Roman" w:hAnsi="Times New Roman" w:cs="Times New Roman"/>
          <w:lang w:val="en-GB"/>
        </w:rPr>
        <w:t>to</w:t>
      </w:r>
      <w:r w:rsidRPr="00E03354">
        <w:rPr>
          <w:rFonts w:ascii="Times New Roman" w:hAnsi="Times New Roman" w:cs="Times New Roman"/>
          <w:lang w:val="en-GB"/>
        </w:rPr>
        <w:t xml:space="preserve"> </w:t>
      </w:r>
      <w:r w:rsidR="00A15A0E" w:rsidRPr="00E03354">
        <w:rPr>
          <w:rFonts w:ascii="Times New Roman" w:hAnsi="Times New Roman" w:cs="Times New Roman"/>
          <w:lang w:val="en-GB"/>
        </w:rPr>
        <w:t>the</w:t>
      </w:r>
      <w:r w:rsidRPr="00E03354">
        <w:rPr>
          <w:rFonts w:ascii="Times New Roman" w:hAnsi="Times New Roman" w:cs="Times New Roman"/>
          <w:lang w:val="en-GB"/>
        </w:rPr>
        <w:t xml:space="preserve"> three categories. Thereafter, the authors jointly analy</w:t>
      </w:r>
      <w:r w:rsidR="00A15A0E" w:rsidRPr="00E03354">
        <w:rPr>
          <w:rFonts w:ascii="Times New Roman" w:hAnsi="Times New Roman" w:cs="Times New Roman"/>
          <w:lang w:val="en-GB"/>
        </w:rPr>
        <w:t>s</w:t>
      </w:r>
      <w:r w:rsidRPr="00E03354">
        <w:rPr>
          <w:rFonts w:ascii="Times New Roman" w:hAnsi="Times New Roman" w:cs="Times New Roman"/>
          <w:lang w:val="en-GB"/>
        </w:rPr>
        <w:t xml:space="preserve">ed how the participants positioned themselves in relation to the items in each category. </w:t>
      </w:r>
      <w:r w:rsidR="00A15A0E" w:rsidRPr="00E03354">
        <w:rPr>
          <w:rFonts w:ascii="Times New Roman" w:hAnsi="Times New Roman" w:cs="Times New Roman"/>
          <w:lang w:val="en-GB"/>
        </w:rPr>
        <w:t>For example,</w:t>
      </w:r>
      <w:r w:rsidRPr="00E03354">
        <w:rPr>
          <w:rFonts w:ascii="Times New Roman" w:hAnsi="Times New Roman" w:cs="Times New Roman"/>
          <w:lang w:val="en-GB"/>
        </w:rPr>
        <w:t xml:space="preserve"> when one of the interviewees, Laura, </w:t>
      </w:r>
      <w:r w:rsidR="00A15A0E" w:rsidRPr="00E03354">
        <w:rPr>
          <w:rFonts w:ascii="Times New Roman" w:hAnsi="Times New Roman" w:cs="Times New Roman"/>
          <w:lang w:val="en-GB"/>
        </w:rPr>
        <w:t>explained</w:t>
      </w:r>
      <w:r w:rsidRPr="00E03354">
        <w:rPr>
          <w:rFonts w:ascii="Times New Roman" w:hAnsi="Times New Roman" w:cs="Times New Roman"/>
          <w:lang w:val="en-GB"/>
        </w:rPr>
        <w:t xml:space="preserve"> her choice </w:t>
      </w:r>
      <w:r w:rsidR="00A15A0E" w:rsidRPr="00E03354">
        <w:rPr>
          <w:rFonts w:ascii="Times New Roman" w:hAnsi="Times New Roman" w:cs="Times New Roman"/>
          <w:lang w:val="en-GB"/>
        </w:rPr>
        <w:t>to</w:t>
      </w:r>
      <w:r w:rsidRPr="00E03354">
        <w:rPr>
          <w:rFonts w:ascii="Times New Roman" w:hAnsi="Times New Roman" w:cs="Times New Roman"/>
          <w:lang w:val="en-GB"/>
        </w:rPr>
        <w:t xml:space="preserve"> agree with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in item #9 by stating that </w:t>
      </w:r>
      <w:r w:rsidR="00415111" w:rsidRPr="00E03354">
        <w:rPr>
          <w:rFonts w:ascii="Times New Roman" w:hAnsi="Times New Roman" w:cs="Times New Roman"/>
          <w:lang w:val="en-GB"/>
        </w:rPr>
        <w:t>“</w:t>
      </w:r>
      <w:r w:rsidRPr="00E03354">
        <w:rPr>
          <w:rFonts w:ascii="Times New Roman" w:hAnsi="Times New Roman" w:cs="Times New Roman"/>
          <w:lang w:val="en-GB"/>
        </w:rPr>
        <w:t xml:space="preserve">[the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needs to stick to the writing prompt</w:t>
      </w:r>
      <w:r w:rsidR="00415111" w:rsidRPr="00E03354">
        <w:rPr>
          <w:rFonts w:ascii="Times New Roman" w:hAnsi="Times New Roman" w:cs="Times New Roman"/>
          <w:lang w:val="en-GB"/>
        </w:rPr>
        <w:t>”</w:t>
      </w:r>
      <w:r w:rsidRPr="00E03354">
        <w:rPr>
          <w:rFonts w:ascii="Times New Roman" w:hAnsi="Times New Roman" w:cs="Times New Roman"/>
          <w:lang w:val="en-GB"/>
        </w:rPr>
        <w:t xml:space="preserve">, this was interpreted as a conscious and strong position vis a vis the rules of the panel. The </w:t>
      </w:r>
      <w:proofErr w:type="spellStart"/>
      <w:r w:rsidRPr="00E03354">
        <w:rPr>
          <w:rFonts w:ascii="Times New Roman" w:hAnsi="Times New Roman" w:cs="Times New Roman"/>
          <w:lang w:val="en-GB"/>
        </w:rPr>
        <w:t>positionings</w:t>
      </w:r>
      <w:proofErr w:type="spellEnd"/>
      <w:r w:rsidRPr="00E03354">
        <w:rPr>
          <w:rFonts w:ascii="Times New Roman" w:hAnsi="Times New Roman" w:cs="Times New Roman"/>
          <w:lang w:val="en-GB"/>
        </w:rPr>
        <w:t xml:space="preserve"> of the participants were used as </w:t>
      </w:r>
      <w:r w:rsidR="00A15A0E" w:rsidRPr="00E03354">
        <w:rPr>
          <w:rFonts w:ascii="Times New Roman" w:hAnsi="Times New Roman" w:cs="Times New Roman"/>
          <w:lang w:val="en-GB"/>
        </w:rPr>
        <w:t xml:space="preserve">a </w:t>
      </w:r>
      <w:r w:rsidRPr="00E03354">
        <w:rPr>
          <w:rFonts w:ascii="Times New Roman" w:hAnsi="Times New Roman" w:cs="Times New Roman"/>
          <w:lang w:val="en-GB"/>
        </w:rPr>
        <w:t xml:space="preserve">basis for a synthesis that described </w:t>
      </w:r>
      <w:r w:rsidR="00A15A0E" w:rsidRPr="00E03354">
        <w:rPr>
          <w:rFonts w:ascii="Times New Roman" w:hAnsi="Times New Roman" w:cs="Times New Roman"/>
          <w:lang w:val="en-GB"/>
        </w:rPr>
        <w:t>why the</w:t>
      </w:r>
      <w:r w:rsidRPr="00E03354">
        <w:rPr>
          <w:rFonts w:ascii="Times New Roman" w:hAnsi="Times New Roman" w:cs="Times New Roman"/>
          <w:lang w:val="en-GB"/>
        </w:rPr>
        <w:t xml:space="preserve"> participants </w:t>
      </w:r>
      <w:r w:rsidR="00A15A0E" w:rsidRPr="00E03354">
        <w:rPr>
          <w:rFonts w:ascii="Times New Roman" w:hAnsi="Times New Roman" w:cs="Times New Roman"/>
          <w:lang w:val="en-GB"/>
        </w:rPr>
        <w:t xml:space="preserve">were </w:t>
      </w:r>
      <w:r w:rsidRPr="00E03354">
        <w:rPr>
          <w:rFonts w:ascii="Times New Roman" w:hAnsi="Times New Roman" w:cs="Times New Roman"/>
          <w:lang w:val="en-GB"/>
        </w:rPr>
        <w:t>motivated t</w:t>
      </w:r>
      <w:r w:rsidR="00A15A0E" w:rsidRPr="00E03354">
        <w:rPr>
          <w:rFonts w:ascii="Times New Roman" w:hAnsi="Times New Roman" w:cs="Times New Roman"/>
          <w:lang w:val="en-GB"/>
        </w:rPr>
        <w:t>o make a choice overall</w:t>
      </w:r>
      <w:r w:rsidRPr="00E03354">
        <w:rPr>
          <w:rFonts w:ascii="Times New Roman" w:hAnsi="Times New Roman" w:cs="Times New Roman"/>
          <w:lang w:val="en-GB"/>
        </w:rPr>
        <w:t xml:space="preserve">. </w:t>
      </w:r>
    </w:p>
    <w:p w14:paraId="768A0F53" w14:textId="77777777" w:rsidR="00100F3C" w:rsidRPr="00E03354" w:rsidRDefault="00BE522C">
      <w:pPr>
        <w:pStyle w:val="Overskrift2"/>
        <w:spacing w:line="240" w:lineRule="auto"/>
        <w:rPr>
          <w:rFonts w:ascii="Times New Roman" w:hAnsi="Times New Roman" w:cs="Times New Roman"/>
          <w:lang w:val="en-GB"/>
        </w:rPr>
      </w:pPr>
      <w:bookmarkStart w:id="6" w:name="_xmlmguw4w39e" w:colFirst="0" w:colLast="0"/>
      <w:bookmarkEnd w:id="6"/>
      <w:r w:rsidRPr="00E03354">
        <w:rPr>
          <w:rFonts w:ascii="Times New Roman" w:hAnsi="Times New Roman" w:cs="Times New Roman"/>
          <w:lang w:val="en-GB"/>
        </w:rPr>
        <w:t>Results</w:t>
      </w:r>
    </w:p>
    <w:p w14:paraId="297AE23C" w14:textId="6E5259B8" w:rsidR="00100F3C" w:rsidRPr="00E03354" w:rsidRDefault="00BE522C">
      <w:pPr>
        <w:pStyle w:val="Overskrift3"/>
        <w:rPr>
          <w:rFonts w:ascii="Times New Roman" w:hAnsi="Times New Roman" w:cs="Times New Roman"/>
          <w:lang w:val="en-GB"/>
        </w:rPr>
      </w:pPr>
      <w:bookmarkStart w:id="7" w:name="_xhwsldf8nscl" w:colFirst="0" w:colLast="0"/>
      <w:bookmarkEnd w:id="7"/>
      <w:r w:rsidRPr="00E03354">
        <w:rPr>
          <w:rFonts w:ascii="Times New Roman" w:hAnsi="Times New Roman" w:cs="Times New Roman"/>
          <w:lang w:val="en-GB"/>
        </w:rPr>
        <w:t xml:space="preserve">RQ1: </w:t>
      </w:r>
      <w:r w:rsidR="00415111" w:rsidRPr="00E03354">
        <w:rPr>
          <w:rFonts w:ascii="Times New Roman" w:hAnsi="Times New Roman" w:cs="Times New Roman"/>
          <w:lang w:val="en-GB"/>
        </w:rPr>
        <w:t>Did the dilemmas discriminate between the participants and – if so – what was characteristic of dilemmas that discriminated between high and low scorers?</w:t>
      </w:r>
    </w:p>
    <w:p w14:paraId="6A45CDAB" w14:textId="7C935AE5" w:rsidR="00100F3C" w:rsidRPr="00E03354" w:rsidRDefault="00415111" w:rsidP="00E03354">
      <w:pPr>
        <w:spacing w:line="480" w:lineRule="auto"/>
        <w:rPr>
          <w:rFonts w:ascii="Times New Roman" w:hAnsi="Times New Roman" w:cs="Times New Roman"/>
          <w:lang w:val="en-GB"/>
        </w:rPr>
      </w:pPr>
      <w:r w:rsidRPr="00E03354">
        <w:rPr>
          <w:rFonts w:ascii="Times New Roman" w:hAnsi="Times New Roman" w:cs="Times New Roman"/>
          <w:lang w:val="en-GB"/>
        </w:rPr>
        <w:t xml:space="preserve">The dilemmas did discriminate between the participants. </w:t>
      </w:r>
      <w:r w:rsidR="00BE522C" w:rsidRPr="00E03354">
        <w:rPr>
          <w:rFonts w:ascii="Times New Roman" w:hAnsi="Times New Roman" w:cs="Times New Roman"/>
          <w:lang w:val="en-GB"/>
        </w:rPr>
        <w:t>Overall, the average scale score was 7.2 (SD = 2.79), indicating that the common tendency among th</w:t>
      </w:r>
      <w:r w:rsidRPr="00E03354">
        <w:rPr>
          <w:rFonts w:ascii="Times New Roman" w:hAnsi="Times New Roman" w:cs="Times New Roman"/>
          <w:lang w:val="en-GB"/>
        </w:rPr>
        <w:t xml:space="preserve">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was to opt for the a</w:t>
      </w:r>
      <w:r w:rsidR="00BE522C" w:rsidRPr="00E03354">
        <w:rPr>
          <w:rFonts w:ascii="Times New Roman" w:hAnsi="Times New Roman" w:cs="Times New Roman"/>
          <w:lang w:val="en-GB"/>
        </w:rPr>
        <w:t xml:space="preserve">lternative </w:t>
      </w:r>
      <w:r w:rsidRPr="00E03354">
        <w:rPr>
          <w:rFonts w:ascii="Times New Roman" w:hAnsi="Times New Roman" w:cs="Times New Roman"/>
          <w:lang w:val="en-GB"/>
        </w:rPr>
        <w:t xml:space="preserve">in which the fictitious does not act in accordance with NPR rules and guidelines (henceforth: the “wrong” alternative) </w:t>
      </w:r>
      <w:r w:rsidR="00A15A0E" w:rsidRPr="00E03354">
        <w:rPr>
          <w:rFonts w:ascii="Times New Roman" w:hAnsi="Times New Roman" w:cs="Times New Roman"/>
          <w:lang w:val="en-GB"/>
        </w:rPr>
        <w:t>for</w:t>
      </w:r>
      <w:r w:rsidR="00BE522C" w:rsidRPr="00E03354">
        <w:rPr>
          <w:rFonts w:ascii="Times New Roman" w:hAnsi="Times New Roman" w:cs="Times New Roman"/>
          <w:lang w:val="en-GB"/>
        </w:rPr>
        <w:t xml:space="preserve"> several items. The low scoring group had an average of 4.0 (SD = 0.91), and the high scoring group </w:t>
      </w:r>
      <w:r w:rsidR="00A15A0E" w:rsidRPr="00E03354">
        <w:rPr>
          <w:rFonts w:ascii="Times New Roman" w:hAnsi="Times New Roman" w:cs="Times New Roman"/>
          <w:lang w:val="en-GB"/>
        </w:rPr>
        <w:t xml:space="preserve">had an average of </w:t>
      </w:r>
      <w:r w:rsidR="00BE522C" w:rsidRPr="00E03354">
        <w:rPr>
          <w:rFonts w:ascii="Times New Roman" w:hAnsi="Times New Roman" w:cs="Times New Roman"/>
          <w:lang w:val="en-GB"/>
        </w:rPr>
        <w:t xml:space="preserve">10.68 (SD = 1.38). Item #9, in which the described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w:t>
      </w:r>
      <w:r w:rsidR="00A15A0E" w:rsidRPr="00E03354">
        <w:rPr>
          <w:rFonts w:ascii="Times New Roman" w:hAnsi="Times New Roman" w:cs="Times New Roman"/>
          <w:lang w:val="en-GB"/>
        </w:rPr>
        <w:t>correctly</w:t>
      </w:r>
      <w:r w:rsidR="00BE522C" w:rsidRPr="00E03354">
        <w:rPr>
          <w:rFonts w:ascii="Times New Roman" w:hAnsi="Times New Roman" w:cs="Times New Roman"/>
          <w:lang w:val="en-GB"/>
        </w:rPr>
        <w:t xml:space="preserve"> awarded a low score to a </w:t>
      </w:r>
      <w:r w:rsidR="00A15A0E" w:rsidRPr="00E03354">
        <w:rPr>
          <w:rFonts w:ascii="Times New Roman" w:hAnsi="Times New Roman" w:cs="Times New Roman"/>
          <w:lang w:val="en-GB"/>
        </w:rPr>
        <w:t>‘</w:t>
      </w:r>
      <w:r w:rsidR="00BE522C" w:rsidRPr="00E03354">
        <w:rPr>
          <w:rFonts w:ascii="Times New Roman" w:hAnsi="Times New Roman" w:cs="Times New Roman"/>
          <w:lang w:val="en-GB"/>
        </w:rPr>
        <w:t>good</w:t>
      </w:r>
      <w:r w:rsidR="00A15A0E" w:rsidRPr="00E03354">
        <w:rPr>
          <w:rFonts w:ascii="Times New Roman" w:hAnsi="Times New Roman" w:cs="Times New Roman"/>
          <w:lang w:val="en-GB"/>
        </w:rPr>
        <w:t>’</w:t>
      </w:r>
      <w:r w:rsidR="00BE522C" w:rsidRPr="00E03354">
        <w:rPr>
          <w:rFonts w:ascii="Times New Roman" w:hAnsi="Times New Roman" w:cs="Times New Roman"/>
          <w:lang w:val="en-GB"/>
        </w:rPr>
        <w:t xml:space="preserve"> text, had the highest facility value</w:t>
      </w:r>
      <w:r w:rsidR="00A15A0E" w:rsidRPr="00E03354">
        <w:rPr>
          <w:rFonts w:ascii="Times New Roman" w:hAnsi="Times New Roman" w:cs="Times New Roman"/>
          <w:lang w:val="en-GB"/>
        </w:rPr>
        <w:t xml:space="preserve"> of</w:t>
      </w:r>
      <w:r w:rsidR="00BE522C" w:rsidRPr="00E03354">
        <w:rPr>
          <w:rFonts w:ascii="Times New Roman" w:hAnsi="Times New Roman" w:cs="Times New Roman"/>
          <w:lang w:val="en-GB"/>
        </w:rPr>
        <w:t xml:space="preserve"> </w:t>
      </w:r>
      <w:r w:rsidR="00BE522C" w:rsidRPr="00E03354">
        <w:rPr>
          <w:rFonts w:ascii="Times New Roman" w:hAnsi="Times New Roman" w:cs="Times New Roman"/>
          <w:i/>
          <w:lang w:val="en-GB"/>
        </w:rPr>
        <w:t>p</w:t>
      </w:r>
      <w:r w:rsidR="00BE522C" w:rsidRPr="00E03354">
        <w:rPr>
          <w:rFonts w:ascii="Times New Roman" w:hAnsi="Times New Roman" w:cs="Times New Roman"/>
          <w:lang w:val="en-GB"/>
        </w:rPr>
        <w:t xml:space="preserve"> = .79 (D = .12). Item #21, which described a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who </w:t>
      </w:r>
      <w:r w:rsidR="00A15A0E" w:rsidRPr="00E03354">
        <w:rPr>
          <w:rFonts w:ascii="Times New Roman" w:hAnsi="Times New Roman" w:cs="Times New Roman"/>
          <w:lang w:val="en-GB"/>
        </w:rPr>
        <w:t>correctly</w:t>
      </w:r>
      <w:r w:rsidR="00BE522C" w:rsidRPr="00E03354">
        <w:rPr>
          <w:rFonts w:ascii="Times New Roman" w:hAnsi="Times New Roman" w:cs="Times New Roman"/>
          <w:lang w:val="en-GB"/>
        </w:rPr>
        <w:t xml:space="preserve"> sometimes reviewed her ratings, had the lowest facility value </w:t>
      </w:r>
      <w:r w:rsidR="00A15A0E" w:rsidRPr="00E03354">
        <w:rPr>
          <w:rFonts w:ascii="Times New Roman" w:hAnsi="Times New Roman" w:cs="Times New Roman"/>
          <w:lang w:val="en-GB"/>
        </w:rPr>
        <w:t>of</w:t>
      </w:r>
      <w:r w:rsidR="00BE522C" w:rsidRPr="00E03354">
        <w:rPr>
          <w:rFonts w:ascii="Times New Roman" w:hAnsi="Times New Roman" w:cs="Times New Roman"/>
          <w:lang w:val="en-GB"/>
        </w:rPr>
        <w:t xml:space="preserve"> </w:t>
      </w:r>
      <w:r w:rsidR="00BE522C" w:rsidRPr="00E03354">
        <w:rPr>
          <w:rFonts w:ascii="Times New Roman" w:hAnsi="Times New Roman" w:cs="Times New Roman"/>
          <w:i/>
          <w:lang w:val="en-GB"/>
        </w:rPr>
        <w:t>p</w:t>
      </w:r>
      <w:r w:rsidR="00BE522C" w:rsidRPr="00E03354">
        <w:rPr>
          <w:rFonts w:ascii="Times New Roman" w:hAnsi="Times New Roman" w:cs="Times New Roman"/>
          <w:lang w:val="en-GB"/>
        </w:rPr>
        <w:t xml:space="preserve"> = .05 (D = -.11).</w:t>
      </w:r>
    </w:p>
    <w:p w14:paraId="12F009F7" w14:textId="563F3285"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eastAsia="Arial Unicode MS" w:hAnsi="Times New Roman" w:cs="Times New Roman"/>
          <w:lang w:val="en-GB"/>
        </w:rPr>
        <w:lastRenderedPageBreak/>
        <w:t>There were 10 items that indicated a substantial discrimination between high and low scoring participants (i.e. D ≥ .30): #1, #2, #3, #5, #8, #11, #12, #17, #19 and #23 (see Table 1). These items represent all three categories (NPR members as independent experts, specific context of the NPR, conflicting purposes with assessment</w:t>
      </w:r>
      <w:r w:rsidR="00A15A0E" w:rsidRPr="00E03354">
        <w:rPr>
          <w:rFonts w:ascii="Times New Roman" w:eastAsia="Arial Unicode MS" w:hAnsi="Times New Roman" w:cs="Times New Roman"/>
          <w:lang w:val="en-GB"/>
        </w:rPr>
        <w:t>s</w:t>
      </w:r>
      <w:r w:rsidRPr="00E03354">
        <w:rPr>
          <w:rFonts w:ascii="Times New Roman" w:eastAsia="Arial Unicode MS" w:hAnsi="Times New Roman" w:cs="Times New Roman"/>
          <w:lang w:val="en-GB"/>
        </w:rPr>
        <w:t>), which indicate</w:t>
      </w:r>
      <w:r w:rsidR="00A15A0E" w:rsidRPr="00E03354">
        <w:rPr>
          <w:rFonts w:ascii="Times New Roman" w:eastAsia="Arial Unicode MS" w:hAnsi="Times New Roman" w:cs="Times New Roman"/>
          <w:lang w:val="en-GB"/>
        </w:rPr>
        <w:t>s</w:t>
      </w:r>
      <w:r w:rsidRPr="00E03354">
        <w:rPr>
          <w:rFonts w:ascii="Times New Roman" w:eastAsia="Arial Unicode MS" w:hAnsi="Times New Roman" w:cs="Times New Roman"/>
          <w:lang w:val="en-GB"/>
        </w:rPr>
        <w:t xml:space="preserve"> profound differences between </w:t>
      </w:r>
      <w:r w:rsidR="00A15A0E" w:rsidRPr="00E03354">
        <w:rPr>
          <w:rFonts w:ascii="Times New Roman" w:eastAsia="Arial Unicode MS" w:hAnsi="Times New Roman" w:cs="Times New Roman"/>
          <w:lang w:val="en-GB"/>
        </w:rPr>
        <w:t xml:space="preserve">the </w:t>
      </w:r>
      <w:r w:rsidRPr="00E03354">
        <w:rPr>
          <w:rFonts w:ascii="Times New Roman" w:eastAsia="Arial Unicode MS" w:hAnsi="Times New Roman" w:cs="Times New Roman"/>
          <w:lang w:val="en-GB"/>
        </w:rPr>
        <w:t>high and low scoring group</w:t>
      </w:r>
      <w:r w:rsidR="00A15A0E" w:rsidRPr="00E03354">
        <w:rPr>
          <w:rFonts w:ascii="Times New Roman" w:eastAsia="Arial Unicode MS" w:hAnsi="Times New Roman" w:cs="Times New Roman"/>
          <w:lang w:val="en-GB"/>
        </w:rPr>
        <w:t>s</w:t>
      </w:r>
      <w:r w:rsidRPr="00E03354">
        <w:rPr>
          <w:rFonts w:ascii="Times New Roman" w:eastAsia="Arial Unicode MS" w:hAnsi="Times New Roman" w:cs="Times New Roman"/>
          <w:lang w:val="en-GB"/>
        </w:rPr>
        <w:t xml:space="preserve"> related to all aspects of the NPR</w:t>
      </w:r>
      <w:r w:rsidR="00A15A0E" w:rsidRPr="00E03354">
        <w:rPr>
          <w:rFonts w:ascii="Times New Roman" w:eastAsia="Arial Unicode MS" w:hAnsi="Times New Roman" w:cs="Times New Roman"/>
          <w:lang w:val="en-GB"/>
        </w:rPr>
        <w:t xml:space="preserve"> responsibilities</w:t>
      </w:r>
      <w:r w:rsidRPr="00E03354">
        <w:rPr>
          <w:rFonts w:ascii="Times New Roman" w:eastAsia="Arial Unicode MS" w:hAnsi="Times New Roman" w:cs="Times New Roman"/>
          <w:lang w:val="en-GB"/>
        </w:rPr>
        <w:t xml:space="preserve"> captured </w:t>
      </w:r>
      <w:r w:rsidR="00A15A0E" w:rsidRPr="00E03354">
        <w:rPr>
          <w:rFonts w:ascii="Times New Roman" w:eastAsia="Arial Unicode MS" w:hAnsi="Times New Roman" w:cs="Times New Roman"/>
          <w:lang w:val="en-GB"/>
        </w:rPr>
        <w:t>by</w:t>
      </w:r>
      <w:r w:rsidRPr="00E03354">
        <w:rPr>
          <w:rFonts w:ascii="Times New Roman" w:eastAsia="Arial Unicode MS" w:hAnsi="Times New Roman" w:cs="Times New Roman"/>
          <w:lang w:val="en-GB"/>
        </w:rPr>
        <w:t xml:space="preserve"> the survey.</w:t>
      </w:r>
    </w:p>
    <w:p w14:paraId="1DBB1157" w14:textId="7BBA0550"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Using a finer lens</w:t>
      </w:r>
      <w:r w:rsidR="00A15A0E" w:rsidRPr="00E03354">
        <w:rPr>
          <w:rFonts w:ascii="Times New Roman" w:hAnsi="Times New Roman" w:cs="Times New Roman"/>
          <w:lang w:val="en-GB"/>
        </w:rPr>
        <w:t>,</w:t>
      </w:r>
      <w:r w:rsidRPr="00E03354">
        <w:rPr>
          <w:rFonts w:ascii="Times New Roman" w:hAnsi="Times New Roman" w:cs="Times New Roman"/>
          <w:lang w:val="en-GB"/>
        </w:rPr>
        <w:t xml:space="preserve"> items #1, #3, #7, #11, #17 and #23 </w:t>
      </w:r>
      <w:r w:rsidR="00A15A0E" w:rsidRPr="00E03354">
        <w:rPr>
          <w:rFonts w:ascii="Times New Roman" w:hAnsi="Times New Roman" w:cs="Times New Roman"/>
          <w:lang w:val="en-GB"/>
        </w:rPr>
        <w:t xml:space="preserve">were </w:t>
      </w:r>
      <w:r w:rsidRPr="00E03354">
        <w:rPr>
          <w:rFonts w:ascii="Times New Roman" w:hAnsi="Times New Roman" w:cs="Times New Roman"/>
          <w:lang w:val="en-GB"/>
        </w:rPr>
        <w:t>all related to the first category</w:t>
      </w:r>
      <w:r w:rsidR="00A15A0E" w:rsidRPr="00E03354">
        <w:rPr>
          <w:rFonts w:ascii="Times New Roman" w:hAnsi="Times New Roman" w:cs="Times New Roman"/>
          <w:lang w:val="en-GB"/>
        </w:rPr>
        <w:t xml:space="preserve"> (</w:t>
      </w:r>
      <w:r w:rsidRPr="00E03354">
        <w:rPr>
          <w:rFonts w:ascii="Times New Roman" w:hAnsi="Times New Roman" w:cs="Times New Roman"/>
          <w:lang w:val="en-GB"/>
        </w:rPr>
        <w:t>NPR members as independent experts</w:t>
      </w:r>
      <w:r w:rsidR="00A15A0E" w:rsidRPr="00E03354">
        <w:rPr>
          <w:rFonts w:ascii="Times New Roman" w:hAnsi="Times New Roman" w:cs="Times New Roman"/>
          <w:lang w:val="en-GB"/>
        </w:rPr>
        <w:t>)</w:t>
      </w:r>
      <w:r w:rsidRPr="00E03354">
        <w:rPr>
          <w:rFonts w:ascii="Times New Roman" w:hAnsi="Times New Roman" w:cs="Times New Roman"/>
          <w:lang w:val="en-GB"/>
        </w:rPr>
        <w:t xml:space="preserve">. </w:t>
      </w:r>
      <w:r w:rsidR="00A15A0E" w:rsidRPr="00E03354">
        <w:rPr>
          <w:rFonts w:ascii="Times New Roman" w:hAnsi="Times New Roman" w:cs="Times New Roman"/>
          <w:lang w:val="en-GB"/>
        </w:rPr>
        <w:t>For all t</w:t>
      </w:r>
      <w:r w:rsidRPr="00E03354">
        <w:rPr>
          <w:rFonts w:ascii="Times New Roman" w:hAnsi="Times New Roman" w:cs="Times New Roman"/>
          <w:lang w:val="en-GB"/>
        </w:rPr>
        <w:t>hese item</w:t>
      </w:r>
      <w:r w:rsidR="00A15A0E" w:rsidRPr="00E03354">
        <w:rPr>
          <w:rFonts w:ascii="Times New Roman" w:hAnsi="Times New Roman" w:cs="Times New Roman"/>
          <w:lang w:val="en-GB"/>
        </w:rPr>
        <w:t>s,</w:t>
      </w:r>
      <w:r w:rsidRPr="00E03354">
        <w:rPr>
          <w:rFonts w:ascii="Times New Roman" w:hAnsi="Times New Roman" w:cs="Times New Roman"/>
          <w:lang w:val="en-GB"/>
        </w:rPr>
        <w:t xml:space="preserve"> the </w:t>
      </w:r>
      <w:r w:rsidR="00415111" w:rsidRPr="00E03354">
        <w:rPr>
          <w:rFonts w:ascii="Times New Roman" w:hAnsi="Times New Roman" w:cs="Times New Roman"/>
          <w:lang w:val="en-GB"/>
        </w:rPr>
        <w:t>“</w:t>
      </w:r>
      <w:r w:rsidRPr="00E03354">
        <w:rPr>
          <w:rFonts w:ascii="Times New Roman" w:hAnsi="Times New Roman" w:cs="Times New Roman"/>
          <w:lang w:val="en-GB"/>
        </w:rPr>
        <w:t>wrong</w:t>
      </w:r>
      <w:r w:rsidR="00415111" w:rsidRPr="00E03354">
        <w:rPr>
          <w:rFonts w:ascii="Times New Roman" w:hAnsi="Times New Roman" w:cs="Times New Roman"/>
          <w:lang w:val="en-GB"/>
        </w:rPr>
        <w:t>”</w:t>
      </w:r>
      <w:r w:rsidRPr="00E03354">
        <w:rPr>
          <w:rFonts w:ascii="Times New Roman" w:hAnsi="Times New Roman" w:cs="Times New Roman"/>
          <w:lang w:val="en-GB"/>
        </w:rPr>
        <w:t xml:space="preserve"> alternative describe</w:t>
      </w:r>
      <w:r w:rsidR="00A15A0E" w:rsidRPr="00E03354">
        <w:rPr>
          <w:rFonts w:ascii="Times New Roman" w:hAnsi="Times New Roman" w:cs="Times New Roman"/>
          <w:lang w:val="en-GB"/>
        </w:rPr>
        <w:t>s a</w:t>
      </w:r>
      <w:r w:rsidRPr="00E03354">
        <w:rPr>
          <w:rFonts w:ascii="Times New Roman" w:hAnsi="Times New Roman" w:cs="Times New Roman"/>
          <w:lang w:val="en-GB"/>
        </w:rPr>
        <w:t xml:space="preserve"> deliberate deviation from explicit criteria or assessment resources presented to the panel. In the case of item #1 (</w:t>
      </w:r>
      <w:r w:rsidRPr="00E03354">
        <w:rPr>
          <w:rFonts w:ascii="Times New Roman" w:hAnsi="Times New Roman" w:cs="Times New Roman"/>
          <w:i/>
          <w:lang w:val="en-GB"/>
        </w:rPr>
        <w:t>p</w:t>
      </w:r>
      <w:r w:rsidRPr="00E03354">
        <w:rPr>
          <w:rFonts w:ascii="Times New Roman" w:hAnsi="Times New Roman" w:cs="Times New Roman"/>
          <w:lang w:val="en-GB"/>
        </w:rPr>
        <w:t xml:space="preserve"> = .37; D = .58),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in the example cho</w:t>
      </w:r>
      <w:r w:rsidR="00A15A0E" w:rsidRPr="00E03354">
        <w:rPr>
          <w:rFonts w:ascii="Times New Roman" w:hAnsi="Times New Roman" w:cs="Times New Roman"/>
          <w:lang w:val="en-GB"/>
        </w:rPr>
        <w:t>o</w:t>
      </w:r>
      <w:r w:rsidRPr="00E03354">
        <w:rPr>
          <w:rFonts w:ascii="Times New Roman" w:hAnsi="Times New Roman" w:cs="Times New Roman"/>
          <w:lang w:val="en-GB"/>
        </w:rPr>
        <w:t>se</w:t>
      </w:r>
      <w:r w:rsidR="00A15A0E" w:rsidRPr="00E03354">
        <w:rPr>
          <w:rFonts w:ascii="Times New Roman" w:hAnsi="Times New Roman" w:cs="Times New Roman"/>
          <w:lang w:val="en-GB"/>
        </w:rPr>
        <w:t>s</w:t>
      </w:r>
      <w:r w:rsidRPr="00E03354">
        <w:rPr>
          <w:rFonts w:ascii="Times New Roman" w:hAnsi="Times New Roman" w:cs="Times New Roman"/>
          <w:lang w:val="en-GB"/>
        </w:rPr>
        <w:t xml:space="preserve"> to include handwriting, which </w:t>
      </w:r>
      <w:r w:rsidR="00A15A0E" w:rsidRPr="00E03354">
        <w:rPr>
          <w:rFonts w:ascii="Times New Roman" w:hAnsi="Times New Roman" w:cs="Times New Roman"/>
          <w:lang w:val="en-GB"/>
        </w:rPr>
        <w:t>is</w:t>
      </w:r>
      <w:r w:rsidRPr="00E03354">
        <w:rPr>
          <w:rFonts w:ascii="Times New Roman" w:hAnsi="Times New Roman" w:cs="Times New Roman"/>
          <w:lang w:val="en-GB"/>
        </w:rPr>
        <w:t xml:space="preserve"> not part of the criteria, in his judgement. In item</w:t>
      </w:r>
      <w:r w:rsidR="00A15A0E" w:rsidRPr="00E03354">
        <w:rPr>
          <w:rFonts w:ascii="Times New Roman" w:hAnsi="Times New Roman" w:cs="Times New Roman"/>
          <w:lang w:val="en-GB"/>
        </w:rPr>
        <w:t>s</w:t>
      </w:r>
      <w:r w:rsidRPr="00E03354">
        <w:rPr>
          <w:rFonts w:ascii="Times New Roman" w:hAnsi="Times New Roman" w:cs="Times New Roman"/>
          <w:lang w:val="en-GB"/>
        </w:rPr>
        <w:t xml:space="preserve"> #3 (</w:t>
      </w:r>
      <w:r w:rsidRPr="00E03354">
        <w:rPr>
          <w:rFonts w:ascii="Times New Roman" w:hAnsi="Times New Roman" w:cs="Times New Roman"/>
          <w:i/>
          <w:lang w:val="en-GB"/>
        </w:rPr>
        <w:t>p</w:t>
      </w:r>
      <w:r w:rsidRPr="00E03354">
        <w:rPr>
          <w:rFonts w:ascii="Times New Roman" w:hAnsi="Times New Roman" w:cs="Times New Roman"/>
          <w:lang w:val="en-GB"/>
        </w:rPr>
        <w:t xml:space="preserve"> = .37; D = .53), #7 (</w:t>
      </w:r>
      <w:r w:rsidRPr="00E03354">
        <w:rPr>
          <w:rFonts w:ascii="Times New Roman" w:hAnsi="Times New Roman" w:cs="Times New Roman"/>
          <w:i/>
          <w:lang w:val="en-GB"/>
        </w:rPr>
        <w:t>p</w:t>
      </w:r>
      <w:r w:rsidRPr="00E03354">
        <w:rPr>
          <w:rFonts w:ascii="Times New Roman" w:hAnsi="Times New Roman" w:cs="Times New Roman"/>
          <w:lang w:val="en-GB"/>
        </w:rPr>
        <w:t xml:space="preserve"> = .40; D = .35) and #17 (</w:t>
      </w:r>
      <w:r w:rsidRPr="00E03354">
        <w:rPr>
          <w:rFonts w:ascii="Times New Roman" w:hAnsi="Times New Roman" w:cs="Times New Roman"/>
          <w:i/>
          <w:lang w:val="en-GB"/>
        </w:rPr>
        <w:t>p</w:t>
      </w:r>
      <w:r w:rsidRPr="00E03354">
        <w:rPr>
          <w:rFonts w:ascii="Times New Roman" w:hAnsi="Times New Roman" w:cs="Times New Roman"/>
          <w:lang w:val="en-GB"/>
        </w:rPr>
        <w:t xml:space="preserve"> = 0.27; D = .53)</w:t>
      </w:r>
      <w:r w:rsidR="00A15A0E" w:rsidRPr="00E03354">
        <w:rPr>
          <w:rFonts w:ascii="Times New Roman" w:hAnsi="Times New Roman" w:cs="Times New Roman"/>
          <w:lang w:val="en-GB"/>
        </w:rPr>
        <w:t>,</w:t>
      </w:r>
      <w:r w:rsidRPr="00E03354">
        <w:rPr>
          <w:rFonts w:ascii="Times New Roman" w:hAnsi="Times New Roman" w:cs="Times New Roman"/>
          <w:lang w:val="en-GB"/>
        </w:rPr>
        <w:t xml:space="preserve"> the described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ignor</w:t>
      </w:r>
      <w:r w:rsidR="00A15A0E" w:rsidRPr="00E03354">
        <w:rPr>
          <w:rFonts w:ascii="Times New Roman" w:hAnsi="Times New Roman" w:cs="Times New Roman"/>
          <w:lang w:val="en-GB"/>
        </w:rPr>
        <w:t>e</w:t>
      </w:r>
      <w:r w:rsidRPr="00E03354">
        <w:rPr>
          <w:rFonts w:ascii="Times New Roman" w:hAnsi="Times New Roman" w:cs="Times New Roman"/>
          <w:lang w:val="en-GB"/>
        </w:rPr>
        <w:t xml:space="preserve"> the assessment material because they find it unreasonable. Item #23 (</w:t>
      </w:r>
      <w:r w:rsidRPr="00E03354">
        <w:rPr>
          <w:rFonts w:ascii="Times New Roman" w:hAnsi="Times New Roman" w:cs="Times New Roman"/>
          <w:i/>
          <w:lang w:val="en-GB"/>
        </w:rPr>
        <w:t>p</w:t>
      </w:r>
      <w:r w:rsidRPr="00E03354">
        <w:rPr>
          <w:rFonts w:ascii="Times New Roman" w:hAnsi="Times New Roman" w:cs="Times New Roman"/>
          <w:lang w:val="en-GB"/>
        </w:rPr>
        <w:t xml:space="preserve"> = .32; D = .47) describe</w:t>
      </w:r>
      <w:r w:rsidR="00A15A0E" w:rsidRPr="00E03354">
        <w:rPr>
          <w:rFonts w:ascii="Times New Roman" w:hAnsi="Times New Roman" w:cs="Times New Roman"/>
          <w:lang w:val="en-GB"/>
        </w:rPr>
        <w:t>s the</w:t>
      </w:r>
      <w:r w:rsidRPr="00E03354">
        <w:rPr>
          <w:rFonts w:ascii="Times New Roman" w:hAnsi="Times New Roman" w:cs="Times New Roman"/>
          <w:lang w:val="en-GB"/>
        </w:rPr>
        <w:t xml:space="preserve"> </w:t>
      </w:r>
      <w:r w:rsidR="00A15A0E" w:rsidRPr="00E03354">
        <w:rPr>
          <w:rFonts w:ascii="Times New Roman" w:hAnsi="Times New Roman" w:cs="Times New Roman"/>
          <w:lang w:val="en-GB"/>
        </w:rPr>
        <w:t>incorrect</w:t>
      </w:r>
      <w:r w:rsidRPr="00E03354">
        <w:rPr>
          <w:rFonts w:ascii="Times New Roman" w:hAnsi="Times New Roman" w:cs="Times New Roman"/>
          <w:lang w:val="en-GB"/>
        </w:rPr>
        <w:t xml:space="preserve"> use of the scale</w:t>
      </w:r>
      <w:r w:rsidR="00A15A0E" w:rsidRPr="00E03354">
        <w:rPr>
          <w:rFonts w:ascii="Times New Roman" w:hAnsi="Times New Roman" w:cs="Times New Roman"/>
          <w:lang w:val="en-GB"/>
        </w:rPr>
        <w:t xml:space="preserve">, </w:t>
      </w:r>
      <w:r w:rsidRPr="00E03354">
        <w:rPr>
          <w:rFonts w:ascii="Times New Roman" w:hAnsi="Times New Roman" w:cs="Times New Roman"/>
          <w:lang w:val="en-GB"/>
        </w:rPr>
        <w:t>and</w:t>
      </w:r>
      <w:r w:rsidR="00A15A0E" w:rsidRPr="00E03354">
        <w:rPr>
          <w:rFonts w:ascii="Times New Roman" w:hAnsi="Times New Roman" w:cs="Times New Roman"/>
          <w:lang w:val="en-GB"/>
        </w:rPr>
        <w:t xml:space="preserve"> in</w:t>
      </w:r>
      <w:r w:rsidRPr="00E03354">
        <w:rPr>
          <w:rFonts w:ascii="Times New Roman" w:hAnsi="Times New Roman" w:cs="Times New Roman"/>
          <w:lang w:val="en-GB"/>
        </w:rPr>
        <w:t xml:space="preserve"> #11 (</w:t>
      </w:r>
      <w:r w:rsidRPr="00E03354">
        <w:rPr>
          <w:rFonts w:ascii="Times New Roman" w:hAnsi="Times New Roman" w:cs="Times New Roman"/>
          <w:i/>
          <w:lang w:val="en-GB"/>
        </w:rPr>
        <w:t>p</w:t>
      </w:r>
      <w:r w:rsidRPr="00E03354">
        <w:rPr>
          <w:rFonts w:ascii="Times New Roman" w:hAnsi="Times New Roman" w:cs="Times New Roman"/>
          <w:lang w:val="en-GB"/>
        </w:rPr>
        <w:t xml:space="preserve"> = .43; D = .36)</w:t>
      </w:r>
      <w:r w:rsidR="00A15A0E" w:rsidRPr="00E03354">
        <w:rPr>
          <w:rFonts w:ascii="Times New Roman" w:hAnsi="Times New Roman" w:cs="Times New Roman"/>
          <w:lang w:val="en-GB"/>
        </w:rPr>
        <w:t>,</w:t>
      </w:r>
      <w:r w:rsidRPr="00E03354">
        <w:rPr>
          <w:rFonts w:ascii="Times New Roman" w:hAnsi="Times New Roman" w:cs="Times New Roman"/>
          <w:lang w:val="en-GB"/>
        </w:rPr>
        <w:t xml:space="preserve">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utili</w:t>
      </w:r>
      <w:r w:rsidR="00A15A0E" w:rsidRPr="00E03354">
        <w:rPr>
          <w:rFonts w:ascii="Times New Roman" w:hAnsi="Times New Roman" w:cs="Times New Roman"/>
          <w:lang w:val="en-GB"/>
        </w:rPr>
        <w:t>ses</w:t>
      </w:r>
      <w:r w:rsidRPr="00E03354">
        <w:rPr>
          <w:rFonts w:ascii="Times New Roman" w:hAnsi="Times New Roman" w:cs="Times New Roman"/>
          <w:lang w:val="en-GB"/>
        </w:rPr>
        <w:t xml:space="preserve"> holistic scoring before scoring the scripts analytically. </w:t>
      </w:r>
      <w:r w:rsidR="00A15A0E" w:rsidRPr="00E03354">
        <w:rPr>
          <w:rFonts w:ascii="Times New Roman" w:hAnsi="Times New Roman" w:cs="Times New Roman"/>
          <w:lang w:val="en-GB"/>
        </w:rPr>
        <w:t>All</w:t>
      </w:r>
      <w:r w:rsidRPr="00E03354">
        <w:rPr>
          <w:rFonts w:ascii="Times New Roman" w:hAnsi="Times New Roman" w:cs="Times New Roman"/>
          <w:lang w:val="en-GB"/>
        </w:rPr>
        <w:t xml:space="preserve"> these items are descriptions of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actions that p</w:t>
      </w:r>
      <w:r w:rsidR="00B82BDE" w:rsidRPr="00E03354">
        <w:rPr>
          <w:rFonts w:ascii="Times New Roman" w:hAnsi="Times New Roman" w:cs="Times New Roman"/>
          <w:lang w:val="en-GB"/>
        </w:rPr>
        <w:t>lace</w:t>
      </w:r>
      <w:r w:rsidRPr="00E03354">
        <w:rPr>
          <w:rFonts w:ascii="Times New Roman" w:hAnsi="Times New Roman" w:cs="Times New Roman"/>
          <w:lang w:val="en-GB"/>
        </w:rPr>
        <w:t xml:space="preserve">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above the </w:t>
      </w:r>
      <w:r w:rsidR="00B82BDE" w:rsidRPr="00E03354">
        <w:rPr>
          <w:rFonts w:ascii="Times New Roman" w:hAnsi="Times New Roman" w:cs="Times New Roman"/>
          <w:lang w:val="en-GB"/>
        </w:rPr>
        <w:t>guidelines</w:t>
      </w:r>
      <w:r w:rsidRPr="00E03354">
        <w:rPr>
          <w:rFonts w:ascii="Times New Roman" w:hAnsi="Times New Roman" w:cs="Times New Roman"/>
          <w:lang w:val="en-GB"/>
        </w:rPr>
        <w:t xml:space="preserve"> by including new criteria or simply ignoring the established </w:t>
      </w:r>
      <w:r w:rsidR="00B82BDE" w:rsidRPr="00E03354">
        <w:rPr>
          <w:rFonts w:ascii="Times New Roman" w:hAnsi="Times New Roman" w:cs="Times New Roman"/>
          <w:lang w:val="en-GB"/>
        </w:rPr>
        <w:t>criteria</w:t>
      </w:r>
      <w:r w:rsidRPr="00E03354">
        <w:rPr>
          <w:rFonts w:ascii="Times New Roman" w:hAnsi="Times New Roman" w:cs="Times New Roman"/>
          <w:lang w:val="en-GB"/>
        </w:rPr>
        <w:t>. The results show</w:t>
      </w:r>
      <w:r w:rsidR="00B82BDE" w:rsidRPr="00E03354">
        <w:rPr>
          <w:rFonts w:ascii="Times New Roman" w:hAnsi="Times New Roman" w:cs="Times New Roman"/>
          <w:lang w:val="en-GB"/>
        </w:rPr>
        <w:t>ed</w:t>
      </w:r>
      <w:r w:rsidRPr="00E03354">
        <w:rPr>
          <w:rFonts w:ascii="Times New Roman" w:hAnsi="Times New Roman" w:cs="Times New Roman"/>
          <w:lang w:val="en-GB"/>
        </w:rPr>
        <w:t xml:space="preserve"> that the high scoring group preferred such alternatives relatively often.</w:t>
      </w:r>
    </w:p>
    <w:p w14:paraId="2C94EA75" w14:textId="5BDCE813"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Items #5 and #19 </w:t>
      </w:r>
      <w:r w:rsidR="00B82BDE" w:rsidRPr="00E03354">
        <w:rPr>
          <w:rFonts w:ascii="Times New Roman" w:hAnsi="Times New Roman" w:cs="Times New Roman"/>
          <w:lang w:val="en-GB"/>
        </w:rPr>
        <w:t xml:space="preserve">are </w:t>
      </w:r>
      <w:r w:rsidRPr="00E03354">
        <w:rPr>
          <w:rFonts w:ascii="Times New Roman" w:hAnsi="Times New Roman" w:cs="Times New Roman"/>
          <w:lang w:val="en-GB"/>
        </w:rPr>
        <w:t>relate</w:t>
      </w:r>
      <w:r w:rsidR="00B82BDE" w:rsidRPr="00E03354">
        <w:rPr>
          <w:rFonts w:ascii="Times New Roman" w:hAnsi="Times New Roman" w:cs="Times New Roman"/>
          <w:lang w:val="en-GB"/>
        </w:rPr>
        <w:t>d</w:t>
      </w:r>
      <w:r w:rsidRPr="00E03354">
        <w:rPr>
          <w:rFonts w:ascii="Times New Roman" w:hAnsi="Times New Roman" w:cs="Times New Roman"/>
          <w:lang w:val="en-GB"/>
        </w:rPr>
        <w:t xml:space="preserve"> to the specific context of the NPR in that they described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pair discussions. In item #5 (</w:t>
      </w:r>
      <w:r w:rsidRPr="00E03354">
        <w:rPr>
          <w:rFonts w:ascii="Times New Roman" w:hAnsi="Times New Roman" w:cs="Times New Roman"/>
          <w:i/>
          <w:lang w:val="en-GB"/>
        </w:rPr>
        <w:t>p</w:t>
      </w:r>
      <w:r w:rsidRPr="00E03354">
        <w:rPr>
          <w:rFonts w:ascii="Times New Roman" w:hAnsi="Times New Roman" w:cs="Times New Roman"/>
          <w:lang w:val="en-GB"/>
        </w:rPr>
        <w:t xml:space="preserve"> = .27; D = .47), the fictitious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B82BDE" w:rsidRPr="00E03354">
        <w:rPr>
          <w:rFonts w:ascii="Times New Roman" w:hAnsi="Times New Roman" w:cs="Times New Roman"/>
          <w:lang w:val="en-GB"/>
        </w:rPr>
        <w:t>inappropriately</w:t>
      </w:r>
      <w:r w:rsidRPr="00E03354">
        <w:rPr>
          <w:rFonts w:ascii="Times New Roman" w:hAnsi="Times New Roman" w:cs="Times New Roman"/>
          <w:lang w:val="en-GB"/>
        </w:rPr>
        <w:t xml:space="preserve"> </w:t>
      </w:r>
      <w:r w:rsidR="00B82BDE" w:rsidRPr="00E03354">
        <w:rPr>
          <w:rFonts w:ascii="Times New Roman" w:hAnsi="Times New Roman" w:cs="Times New Roman"/>
          <w:lang w:val="en-GB"/>
        </w:rPr>
        <w:t>abandon</w:t>
      </w:r>
      <w:r w:rsidRPr="00E03354">
        <w:rPr>
          <w:rFonts w:ascii="Times New Roman" w:hAnsi="Times New Roman" w:cs="Times New Roman"/>
          <w:lang w:val="en-GB"/>
        </w:rPr>
        <w:t xml:space="preserve"> the discussion of actual texts and instead discuss writing instruction. In item #19 (</w:t>
      </w:r>
      <w:r w:rsidRPr="00E03354">
        <w:rPr>
          <w:rFonts w:ascii="Times New Roman" w:hAnsi="Times New Roman" w:cs="Times New Roman"/>
          <w:i/>
          <w:lang w:val="en-GB"/>
        </w:rPr>
        <w:t>p</w:t>
      </w:r>
      <w:r w:rsidRPr="00E03354">
        <w:rPr>
          <w:rFonts w:ascii="Times New Roman" w:hAnsi="Times New Roman" w:cs="Times New Roman"/>
          <w:lang w:val="en-GB"/>
        </w:rPr>
        <w:t xml:space="preserve"> = .57; D = .34)</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the described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t>
      </w:r>
      <w:r w:rsidR="00B82BDE" w:rsidRPr="00E03354">
        <w:rPr>
          <w:rFonts w:ascii="Times New Roman" w:hAnsi="Times New Roman" w:cs="Times New Roman"/>
          <w:lang w:val="en-GB"/>
        </w:rPr>
        <w:t>incorrectly</w:t>
      </w:r>
      <w:r w:rsidRPr="00E03354">
        <w:rPr>
          <w:rFonts w:ascii="Times New Roman" w:hAnsi="Times New Roman" w:cs="Times New Roman"/>
          <w:lang w:val="en-GB"/>
        </w:rPr>
        <w:t xml:space="preserve"> dismisses the</w:t>
      </w:r>
      <w:r w:rsidR="00B82BDE" w:rsidRPr="00E03354">
        <w:rPr>
          <w:rFonts w:ascii="Times New Roman" w:hAnsi="Times New Roman" w:cs="Times New Roman"/>
          <w:lang w:val="en-GB"/>
        </w:rPr>
        <w:t xml:space="preserve"> concept</w:t>
      </w:r>
      <w:r w:rsidRPr="00E03354">
        <w:rPr>
          <w:rFonts w:ascii="Times New Roman" w:hAnsi="Times New Roman" w:cs="Times New Roman"/>
          <w:lang w:val="en-GB"/>
        </w:rPr>
        <w:t xml:space="preserve"> of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pairs as a way to reach consensus. Again, the low and high scorers </w:t>
      </w:r>
      <w:r w:rsidR="00B82BDE" w:rsidRPr="00E03354">
        <w:rPr>
          <w:rFonts w:ascii="Times New Roman" w:hAnsi="Times New Roman" w:cs="Times New Roman"/>
          <w:lang w:val="en-GB"/>
        </w:rPr>
        <w:t xml:space="preserve">were </w:t>
      </w:r>
      <w:r w:rsidR="002860B8" w:rsidRPr="00E03354">
        <w:rPr>
          <w:rFonts w:ascii="Times New Roman" w:hAnsi="Times New Roman" w:cs="Times New Roman"/>
          <w:lang w:val="en-GB"/>
        </w:rPr>
        <w:t>separated</w:t>
      </w:r>
      <w:r w:rsidR="00B82BDE" w:rsidRPr="00E03354">
        <w:rPr>
          <w:rFonts w:ascii="Times New Roman" w:hAnsi="Times New Roman" w:cs="Times New Roman"/>
          <w:lang w:val="en-GB"/>
        </w:rPr>
        <w:t xml:space="preserve"> by agreeing </w:t>
      </w:r>
      <w:r w:rsidR="002860B8" w:rsidRPr="00E03354">
        <w:rPr>
          <w:rFonts w:ascii="Times New Roman" w:hAnsi="Times New Roman" w:cs="Times New Roman"/>
          <w:lang w:val="en-GB"/>
        </w:rPr>
        <w:t xml:space="preserve">or disagreeing </w:t>
      </w:r>
      <w:r w:rsidR="00B82BDE" w:rsidRPr="00E03354">
        <w:rPr>
          <w:rFonts w:ascii="Times New Roman" w:hAnsi="Times New Roman" w:cs="Times New Roman"/>
          <w:lang w:val="en-GB"/>
        </w:rPr>
        <w:t>with</w:t>
      </w:r>
      <w:r w:rsidRPr="00E03354">
        <w:rPr>
          <w:rFonts w:ascii="Times New Roman" w:hAnsi="Times New Roman" w:cs="Times New Roman"/>
          <w:lang w:val="en-GB"/>
        </w:rPr>
        <w:t xml:space="preserve"> actions that position the fictitious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as individual members rather than </w:t>
      </w:r>
      <w:r w:rsidR="00B82BDE" w:rsidRPr="00E03354">
        <w:rPr>
          <w:rFonts w:ascii="Times New Roman" w:hAnsi="Times New Roman" w:cs="Times New Roman"/>
          <w:lang w:val="en-GB"/>
        </w:rPr>
        <w:t xml:space="preserve">as </w:t>
      </w:r>
      <w:r w:rsidRPr="00E03354">
        <w:rPr>
          <w:rFonts w:ascii="Times New Roman" w:hAnsi="Times New Roman" w:cs="Times New Roman"/>
          <w:lang w:val="en-GB"/>
        </w:rPr>
        <w:t>part of a collective</w:t>
      </w:r>
      <w:r w:rsidR="00B82BDE" w:rsidRPr="00E03354">
        <w:rPr>
          <w:rFonts w:ascii="Times New Roman" w:hAnsi="Times New Roman" w:cs="Times New Roman"/>
          <w:lang w:val="en-GB"/>
        </w:rPr>
        <w:t xml:space="preserve"> group</w:t>
      </w:r>
      <w:r w:rsidRPr="00E03354">
        <w:rPr>
          <w:rFonts w:ascii="Times New Roman" w:hAnsi="Times New Roman" w:cs="Times New Roman"/>
          <w:lang w:val="en-GB"/>
        </w:rPr>
        <w:t>.</w:t>
      </w:r>
    </w:p>
    <w:p w14:paraId="67F358A7" w14:textId="7A0E24A2" w:rsidR="00100F3C"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The </w:t>
      </w:r>
      <w:r w:rsidR="00B82BDE" w:rsidRPr="00E03354">
        <w:rPr>
          <w:rFonts w:ascii="Times New Roman" w:hAnsi="Times New Roman" w:cs="Times New Roman"/>
          <w:lang w:val="en-GB"/>
        </w:rPr>
        <w:t>final</w:t>
      </w:r>
      <w:r w:rsidRPr="00E03354">
        <w:rPr>
          <w:rFonts w:ascii="Times New Roman" w:hAnsi="Times New Roman" w:cs="Times New Roman"/>
          <w:lang w:val="en-GB"/>
        </w:rPr>
        <w:t xml:space="preserve"> two items, #2 (</w:t>
      </w:r>
      <w:r w:rsidRPr="00E03354">
        <w:rPr>
          <w:rFonts w:ascii="Times New Roman" w:hAnsi="Times New Roman" w:cs="Times New Roman"/>
          <w:i/>
          <w:lang w:val="en-GB"/>
        </w:rPr>
        <w:t>p</w:t>
      </w:r>
      <w:r w:rsidRPr="00E03354">
        <w:rPr>
          <w:rFonts w:ascii="Times New Roman" w:hAnsi="Times New Roman" w:cs="Times New Roman"/>
          <w:lang w:val="en-GB"/>
        </w:rPr>
        <w:t xml:space="preserve"> =.62; D = .56) and #12 (</w:t>
      </w:r>
      <w:r w:rsidRPr="00E03354">
        <w:rPr>
          <w:rFonts w:ascii="Times New Roman" w:hAnsi="Times New Roman" w:cs="Times New Roman"/>
          <w:i/>
          <w:lang w:val="en-GB"/>
        </w:rPr>
        <w:t>p</w:t>
      </w:r>
      <w:r w:rsidRPr="00E03354">
        <w:rPr>
          <w:rFonts w:ascii="Times New Roman" w:hAnsi="Times New Roman" w:cs="Times New Roman"/>
          <w:lang w:val="en-GB"/>
        </w:rPr>
        <w:t xml:space="preserve"> = .44; D = .68), </w:t>
      </w:r>
      <w:r w:rsidR="00B82BDE" w:rsidRPr="00E03354">
        <w:rPr>
          <w:rFonts w:ascii="Times New Roman" w:hAnsi="Times New Roman" w:cs="Times New Roman"/>
          <w:lang w:val="en-GB"/>
        </w:rPr>
        <w:t>are both related to</w:t>
      </w:r>
      <w:r w:rsidRPr="00E03354">
        <w:rPr>
          <w:rFonts w:ascii="Times New Roman" w:hAnsi="Times New Roman" w:cs="Times New Roman"/>
          <w:lang w:val="en-GB"/>
        </w:rPr>
        <w:t xml:space="preserve"> the third category</w:t>
      </w:r>
      <w:r w:rsidR="00B82BDE" w:rsidRPr="00E03354">
        <w:rPr>
          <w:rFonts w:ascii="Times New Roman" w:hAnsi="Times New Roman" w:cs="Times New Roman"/>
          <w:lang w:val="en-GB"/>
        </w:rPr>
        <w:t xml:space="preserve"> (</w:t>
      </w:r>
      <w:r w:rsidRPr="00E03354">
        <w:rPr>
          <w:rFonts w:ascii="Times New Roman" w:hAnsi="Times New Roman" w:cs="Times New Roman"/>
          <w:lang w:val="en-GB"/>
        </w:rPr>
        <w:t>different concepts about assessment</w:t>
      </w:r>
      <w:r w:rsidR="00B82BDE" w:rsidRPr="00E03354">
        <w:rPr>
          <w:rFonts w:ascii="Times New Roman" w:hAnsi="Times New Roman" w:cs="Times New Roman"/>
          <w:lang w:val="en-GB"/>
        </w:rPr>
        <w:t>s)</w:t>
      </w:r>
      <w:r w:rsidRPr="00E03354">
        <w:rPr>
          <w:rFonts w:ascii="Times New Roman" w:hAnsi="Times New Roman" w:cs="Times New Roman"/>
          <w:lang w:val="en-GB"/>
        </w:rPr>
        <w:t>. Among the ten items separating high and low scorers</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these had the largest facility values and the largest and third largest D-value</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respectively. </w:t>
      </w:r>
      <w:r w:rsidR="00B82BDE" w:rsidRPr="00E03354">
        <w:rPr>
          <w:rFonts w:ascii="Times New Roman" w:hAnsi="Times New Roman" w:cs="Times New Roman"/>
          <w:lang w:val="en-GB"/>
        </w:rPr>
        <w:t>For t</w:t>
      </w:r>
      <w:r w:rsidRPr="00E03354">
        <w:rPr>
          <w:rFonts w:ascii="Times New Roman" w:hAnsi="Times New Roman" w:cs="Times New Roman"/>
          <w:lang w:val="en-GB"/>
        </w:rPr>
        <w:t>hese two items</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most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t>
      </w:r>
      <w:r w:rsidR="00B82BDE" w:rsidRPr="00E03354">
        <w:rPr>
          <w:rFonts w:ascii="Times New Roman" w:hAnsi="Times New Roman" w:cs="Times New Roman"/>
          <w:lang w:val="en-GB"/>
        </w:rPr>
        <w:t xml:space="preserve">responded </w:t>
      </w:r>
      <w:r w:rsidR="002860B8" w:rsidRPr="00E03354">
        <w:rPr>
          <w:rFonts w:ascii="Times New Roman" w:hAnsi="Times New Roman" w:cs="Times New Roman"/>
          <w:lang w:val="en-GB"/>
        </w:rPr>
        <w:t>“</w:t>
      </w:r>
      <w:r w:rsidR="00B82BDE" w:rsidRPr="00E03354">
        <w:rPr>
          <w:rFonts w:ascii="Times New Roman" w:hAnsi="Times New Roman" w:cs="Times New Roman"/>
          <w:lang w:val="en-GB"/>
        </w:rPr>
        <w:t>incorrectly</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except the group of low scorers. Both items described situations </w:t>
      </w:r>
      <w:r w:rsidR="00B82BDE" w:rsidRPr="00E03354">
        <w:rPr>
          <w:rFonts w:ascii="Times New Roman" w:hAnsi="Times New Roman" w:cs="Times New Roman"/>
          <w:lang w:val="en-GB"/>
        </w:rPr>
        <w:t>in which</w:t>
      </w:r>
      <w:r w:rsidRPr="00E03354">
        <w:rPr>
          <w:rFonts w:ascii="Times New Roman" w:hAnsi="Times New Roman" w:cs="Times New Roman"/>
          <w:lang w:val="en-GB"/>
        </w:rPr>
        <w:t xml:space="preserve"> the fictitious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actions were based on concern</w:t>
      </w:r>
      <w:r w:rsidR="00B82BDE" w:rsidRPr="00E03354">
        <w:rPr>
          <w:rFonts w:ascii="Times New Roman" w:hAnsi="Times New Roman" w:cs="Times New Roman"/>
          <w:lang w:val="en-GB"/>
        </w:rPr>
        <w:t>s</w:t>
      </w:r>
      <w:r w:rsidRPr="00E03354">
        <w:rPr>
          <w:rFonts w:ascii="Times New Roman" w:hAnsi="Times New Roman" w:cs="Times New Roman"/>
          <w:lang w:val="en-GB"/>
        </w:rPr>
        <w:t xml:space="preserve"> for the student rather than </w:t>
      </w:r>
      <w:r w:rsidR="00B82BDE" w:rsidRPr="00E03354">
        <w:rPr>
          <w:rFonts w:ascii="Times New Roman" w:hAnsi="Times New Roman" w:cs="Times New Roman"/>
          <w:lang w:val="en-GB"/>
        </w:rPr>
        <w:t>applying</w:t>
      </w:r>
      <w:r w:rsidRPr="00E03354">
        <w:rPr>
          <w:rFonts w:ascii="Times New Roman" w:hAnsi="Times New Roman" w:cs="Times New Roman"/>
          <w:lang w:val="en-GB"/>
        </w:rPr>
        <w:t xml:space="preserve"> the criteria that best described the text. </w:t>
      </w:r>
    </w:p>
    <w:p w14:paraId="0BA04F5E" w14:textId="4EE523E3" w:rsidR="00E03354" w:rsidRDefault="00E03354" w:rsidP="00E03354">
      <w:pPr>
        <w:spacing w:line="480" w:lineRule="auto"/>
        <w:ind w:firstLine="720"/>
        <w:rPr>
          <w:rFonts w:ascii="Times New Roman" w:hAnsi="Times New Roman" w:cs="Times New Roman"/>
          <w:lang w:val="en-GB"/>
        </w:rPr>
      </w:pPr>
    </w:p>
    <w:p w14:paraId="479E9DC5" w14:textId="77AFE5F1" w:rsidR="00E03354" w:rsidRPr="00E03354" w:rsidRDefault="00E03354" w:rsidP="00E03354">
      <w:pPr>
        <w:spacing w:line="480" w:lineRule="auto"/>
        <w:ind w:firstLine="720"/>
        <w:rPr>
          <w:rFonts w:ascii="Times New Roman" w:hAnsi="Times New Roman" w:cs="Times New Roman"/>
          <w:lang w:val="en-GB"/>
        </w:rPr>
      </w:pPr>
      <w:r>
        <w:rPr>
          <w:rFonts w:ascii="Times New Roman" w:hAnsi="Times New Roman" w:cs="Times New Roman"/>
          <w:lang w:val="en-GB"/>
        </w:rPr>
        <w:t>[TABLE 1 HERE]</w:t>
      </w:r>
    </w:p>
    <w:p w14:paraId="27AAF01C" w14:textId="0BBA770A" w:rsidR="00100F3C" w:rsidRPr="00E03354" w:rsidRDefault="00BE522C">
      <w:pPr>
        <w:pStyle w:val="Overskrift3"/>
        <w:rPr>
          <w:rFonts w:ascii="Times New Roman" w:hAnsi="Times New Roman" w:cs="Times New Roman"/>
          <w:lang w:val="en-GB"/>
        </w:rPr>
      </w:pPr>
      <w:bookmarkStart w:id="8" w:name="_ls38gke2c7z8" w:colFirst="0" w:colLast="0"/>
      <w:bookmarkEnd w:id="8"/>
      <w:r w:rsidRPr="00E03354">
        <w:rPr>
          <w:rFonts w:ascii="Times New Roman" w:hAnsi="Times New Roman" w:cs="Times New Roman"/>
          <w:lang w:val="en-GB"/>
        </w:rPr>
        <w:t xml:space="preserve">RQ2: How did NPR members with different response patterns </w:t>
      </w:r>
      <w:r w:rsidR="00B82BDE" w:rsidRPr="00E03354">
        <w:rPr>
          <w:rFonts w:ascii="Times New Roman" w:hAnsi="Times New Roman" w:cs="Times New Roman"/>
          <w:lang w:val="en-GB"/>
        </w:rPr>
        <w:t>explain</w:t>
      </w:r>
      <w:r w:rsidRPr="00E03354">
        <w:rPr>
          <w:rFonts w:ascii="Times New Roman" w:hAnsi="Times New Roman" w:cs="Times New Roman"/>
          <w:lang w:val="en-GB"/>
        </w:rPr>
        <w:t xml:space="preserve"> their choices of item options?</w:t>
      </w:r>
    </w:p>
    <w:p w14:paraId="63CA211C" w14:textId="6F138AC1"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Table 2 describe</w:t>
      </w:r>
      <w:r w:rsidR="00B82BDE" w:rsidRPr="00E03354">
        <w:rPr>
          <w:rFonts w:ascii="Times New Roman" w:hAnsi="Times New Roman" w:cs="Times New Roman"/>
          <w:lang w:val="en-GB"/>
        </w:rPr>
        <w:t>s</w:t>
      </w:r>
      <w:r w:rsidRPr="00E03354">
        <w:rPr>
          <w:rFonts w:ascii="Times New Roman" w:hAnsi="Times New Roman" w:cs="Times New Roman"/>
          <w:lang w:val="en-GB"/>
        </w:rPr>
        <w:t xml:space="preserve"> participants’ scores </w:t>
      </w:r>
      <w:r w:rsidR="00B82BDE" w:rsidRPr="00E03354">
        <w:rPr>
          <w:rFonts w:ascii="Times New Roman" w:hAnsi="Times New Roman" w:cs="Times New Roman"/>
          <w:lang w:val="en-GB"/>
        </w:rPr>
        <w:t>for</w:t>
      </w:r>
      <w:r w:rsidRPr="00E03354">
        <w:rPr>
          <w:rFonts w:ascii="Times New Roman" w:hAnsi="Times New Roman" w:cs="Times New Roman"/>
          <w:lang w:val="en-GB"/>
        </w:rPr>
        <w:t xml:space="preserve"> the six items as well as the total scale. As can be </w:t>
      </w:r>
      <w:r w:rsidR="00B82BDE" w:rsidRPr="00E03354">
        <w:rPr>
          <w:rFonts w:ascii="Times New Roman" w:hAnsi="Times New Roman" w:cs="Times New Roman"/>
          <w:lang w:val="en-GB"/>
        </w:rPr>
        <w:t>observed</w:t>
      </w:r>
      <w:r w:rsidRPr="00E03354">
        <w:rPr>
          <w:rFonts w:ascii="Times New Roman" w:hAnsi="Times New Roman" w:cs="Times New Roman"/>
          <w:lang w:val="en-GB"/>
        </w:rPr>
        <w:t>, the high scorers, Hannah and Helen, scored 14 and 12 points</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respectively (of 23). Thus, Hannah’s scale score was </w:t>
      </w:r>
      <w:r w:rsidR="001B170A">
        <w:rPr>
          <w:rFonts w:ascii="Times New Roman" w:hAnsi="Times New Roman" w:cs="Times New Roman"/>
          <w:lang w:val="en-GB"/>
        </w:rPr>
        <w:t>clearly above</w:t>
      </w:r>
      <w:r w:rsidR="001B170A" w:rsidRPr="00E03354">
        <w:rPr>
          <w:rFonts w:ascii="Times New Roman" w:hAnsi="Times New Roman" w:cs="Times New Roman"/>
          <w:lang w:val="en-GB"/>
        </w:rPr>
        <w:t xml:space="preserve"> </w:t>
      </w:r>
      <w:r w:rsidRPr="00E03354">
        <w:rPr>
          <w:rFonts w:ascii="Times New Roman" w:hAnsi="Times New Roman" w:cs="Times New Roman"/>
          <w:lang w:val="en-GB"/>
        </w:rPr>
        <w:t>the average of the NPR. The low-scorers</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Laura and Luke, scored 3 and 4 points</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respectively, which was </w:t>
      </w:r>
      <w:r w:rsidR="001B170A">
        <w:rPr>
          <w:rFonts w:ascii="Times New Roman" w:hAnsi="Times New Roman" w:cs="Times New Roman"/>
          <w:lang w:val="en-GB"/>
        </w:rPr>
        <w:t>clearly below</w:t>
      </w:r>
      <w:r w:rsidRPr="00E03354">
        <w:rPr>
          <w:rFonts w:ascii="Times New Roman" w:hAnsi="Times New Roman" w:cs="Times New Roman"/>
          <w:lang w:val="en-GB"/>
        </w:rPr>
        <w:t xml:space="preserve"> the NPR average. There were three items with perfect discrimination between the pairs (#2, #12 and #23).   </w:t>
      </w:r>
    </w:p>
    <w:p w14:paraId="5C651F30" w14:textId="0AAC7E8D" w:rsidR="00100F3C" w:rsidRDefault="00100F3C">
      <w:pPr>
        <w:rPr>
          <w:rFonts w:ascii="Times New Roman" w:hAnsi="Times New Roman" w:cs="Times New Roman"/>
          <w:lang w:val="en-GB"/>
        </w:rPr>
      </w:pPr>
    </w:p>
    <w:p w14:paraId="167FA052" w14:textId="0A5CCA4E" w:rsidR="00E03354" w:rsidRPr="00E03354" w:rsidRDefault="00E03354">
      <w:pPr>
        <w:rPr>
          <w:rFonts w:ascii="Times New Roman" w:hAnsi="Times New Roman" w:cs="Times New Roman"/>
          <w:lang w:val="en-GB"/>
        </w:rPr>
      </w:pPr>
      <w:r>
        <w:rPr>
          <w:rFonts w:ascii="Times New Roman" w:hAnsi="Times New Roman" w:cs="Times New Roman"/>
          <w:lang w:val="en-GB"/>
        </w:rPr>
        <w:t>[TABLE 2 HERE]</w:t>
      </w:r>
    </w:p>
    <w:p w14:paraId="058369A4" w14:textId="77777777" w:rsidR="00100F3C" w:rsidRPr="00E03354" w:rsidRDefault="00100F3C">
      <w:pPr>
        <w:rPr>
          <w:rFonts w:ascii="Times New Roman" w:hAnsi="Times New Roman" w:cs="Times New Roman"/>
          <w:lang w:val="en-GB"/>
        </w:rPr>
      </w:pPr>
    </w:p>
    <w:p w14:paraId="1D786E74" w14:textId="7222776A"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 xml:space="preserve">Items #7, #9 and #23 </w:t>
      </w:r>
      <w:r w:rsidR="00B82BDE" w:rsidRPr="00E03354">
        <w:rPr>
          <w:rFonts w:ascii="Times New Roman" w:hAnsi="Times New Roman" w:cs="Times New Roman"/>
          <w:lang w:val="en-GB"/>
        </w:rPr>
        <w:t xml:space="preserve">are </w:t>
      </w:r>
      <w:r w:rsidRPr="00E03354">
        <w:rPr>
          <w:rFonts w:ascii="Times New Roman" w:hAnsi="Times New Roman" w:cs="Times New Roman"/>
          <w:lang w:val="en-GB"/>
        </w:rPr>
        <w:t xml:space="preserve">related to the first category (NPR members as independent experts). </w:t>
      </w:r>
      <w:r w:rsidR="00B82BDE" w:rsidRPr="00E03354">
        <w:rPr>
          <w:rFonts w:ascii="Times New Roman" w:hAnsi="Times New Roman" w:cs="Times New Roman"/>
          <w:lang w:val="en-GB"/>
        </w:rPr>
        <w:t>In</w:t>
      </w:r>
      <w:r w:rsidRPr="00E03354">
        <w:rPr>
          <w:rFonts w:ascii="Times New Roman" w:hAnsi="Times New Roman" w:cs="Times New Roman"/>
          <w:lang w:val="en-GB"/>
        </w:rPr>
        <w:t xml:space="preserve"> item #7,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wrongfully disregards the fact </w:t>
      </w:r>
      <w:r w:rsidR="00B82BDE" w:rsidRPr="00E03354">
        <w:rPr>
          <w:rFonts w:ascii="Times New Roman" w:hAnsi="Times New Roman" w:cs="Times New Roman"/>
          <w:lang w:val="en-GB"/>
        </w:rPr>
        <w:t xml:space="preserve">that </w:t>
      </w:r>
      <w:r w:rsidRPr="00E03354">
        <w:rPr>
          <w:rFonts w:ascii="Times New Roman" w:hAnsi="Times New Roman" w:cs="Times New Roman"/>
          <w:lang w:val="en-GB"/>
        </w:rPr>
        <w:t>the student has failed to use the correct genre</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Hannah </w:t>
      </w:r>
      <w:r w:rsidR="00B82BDE" w:rsidRPr="00E03354">
        <w:rPr>
          <w:rFonts w:ascii="Times New Roman" w:hAnsi="Times New Roman" w:cs="Times New Roman"/>
          <w:lang w:val="en-GB"/>
        </w:rPr>
        <w:t>stated</w:t>
      </w:r>
      <w:r w:rsidRPr="00E03354">
        <w:rPr>
          <w:rFonts w:ascii="Times New Roman" w:hAnsi="Times New Roman" w:cs="Times New Roman"/>
          <w:lang w:val="en-GB"/>
        </w:rPr>
        <w:t xml:space="preserve">: </w:t>
      </w:r>
      <w:r w:rsidR="002860B8" w:rsidRPr="00E03354">
        <w:rPr>
          <w:rFonts w:ascii="Times New Roman" w:hAnsi="Times New Roman" w:cs="Times New Roman"/>
          <w:lang w:val="en-GB"/>
        </w:rPr>
        <w:t>“</w:t>
      </w:r>
      <w:r w:rsidRPr="00E03354">
        <w:rPr>
          <w:rFonts w:ascii="Times New Roman" w:hAnsi="Times New Roman" w:cs="Times New Roman"/>
          <w:lang w:val="en-GB"/>
        </w:rPr>
        <w:t>I would have done the same. That’s the pro with this analytical assessment</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w:t>
      </w:r>
      <w:r w:rsidR="00B82BDE" w:rsidRPr="00E03354">
        <w:rPr>
          <w:rFonts w:ascii="Times New Roman" w:hAnsi="Times New Roman" w:cs="Times New Roman"/>
          <w:lang w:val="en-GB"/>
        </w:rPr>
        <w:t>Y</w:t>
      </w:r>
      <w:r w:rsidRPr="00E03354">
        <w:rPr>
          <w:rFonts w:ascii="Times New Roman" w:hAnsi="Times New Roman" w:cs="Times New Roman"/>
          <w:lang w:val="en-GB"/>
        </w:rPr>
        <w:t>ou can reward qualities where there are qualities</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Helen was a </w:t>
      </w:r>
      <w:r w:rsidR="00B82BDE" w:rsidRPr="00E03354">
        <w:rPr>
          <w:rFonts w:ascii="Times New Roman" w:hAnsi="Times New Roman" w:cs="Times New Roman"/>
          <w:lang w:val="en-GB"/>
        </w:rPr>
        <w:t>bit more</w:t>
      </w:r>
      <w:r w:rsidR="002860B8" w:rsidRPr="00E03354">
        <w:rPr>
          <w:rFonts w:ascii="Times New Roman" w:hAnsi="Times New Roman" w:cs="Times New Roman"/>
          <w:lang w:val="en-GB"/>
        </w:rPr>
        <w:t xml:space="preserve"> uncertain b</w:t>
      </w:r>
      <w:r w:rsidRPr="00E03354">
        <w:rPr>
          <w:rFonts w:ascii="Times New Roman" w:hAnsi="Times New Roman" w:cs="Times New Roman"/>
          <w:lang w:val="en-GB"/>
        </w:rPr>
        <w:t xml:space="preserve">ut </w:t>
      </w:r>
      <w:r w:rsidR="00B82BDE" w:rsidRPr="00E03354">
        <w:rPr>
          <w:rFonts w:ascii="Times New Roman" w:hAnsi="Times New Roman" w:cs="Times New Roman"/>
          <w:lang w:val="en-GB"/>
        </w:rPr>
        <w:t xml:space="preserve">she </w:t>
      </w:r>
      <w:r w:rsidRPr="00E03354">
        <w:rPr>
          <w:rFonts w:ascii="Times New Roman" w:hAnsi="Times New Roman" w:cs="Times New Roman"/>
          <w:lang w:val="en-GB"/>
        </w:rPr>
        <w:t xml:space="preserve">stated: </w:t>
      </w:r>
      <w:r w:rsidR="002860B8" w:rsidRPr="00E03354">
        <w:rPr>
          <w:rFonts w:ascii="Times New Roman" w:hAnsi="Times New Roman" w:cs="Times New Roman"/>
          <w:lang w:val="en-GB"/>
        </w:rPr>
        <w:t>“</w:t>
      </w:r>
      <w:r w:rsidRPr="00E03354">
        <w:rPr>
          <w:rFonts w:ascii="Times New Roman" w:hAnsi="Times New Roman" w:cs="Times New Roman"/>
          <w:lang w:val="en-GB"/>
        </w:rPr>
        <w:t>Well, perhaps I would have given the text a lower score on one of the scales</w:t>
      </w:r>
      <w:r w:rsidR="00B82BDE" w:rsidRPr="00E03354">
        <w:rPr>
          <w:rFonts w:ascii="Times New Roman" w:hAnsi="Times New Roman" w:cs="Times New Roman"/>
          <w:lang w:val="en-GB"/>
        </w:rPr>
        <w:t>, b</w:t>
      </w:r>
      <w:r w:rsidRPr="00E03354">
        <w:rPr>
          <w:rFonts w:ascii="Times New Roman" w:hAnsi="Times New Roman" w:cs="Times New Roman"/>
          <w:lang w:val="en-GB"/>
        </w:rPr>
        <w:t>ut I think I would have assessed it independently from genre expectations</w:t>
      </w:r>
      <w:r w:rsidR="002860B8" w:rsidRPr="00E03354">
        <w:rPr>
          <w:rFonts w:ascii="Times New Roman" w:hAnsi="Times New Roman" w:cs="Times New Roman"/>
          <w:lang w:val="en-GB"/>
        </w:rPr>
        <w:t>”</w:t>
      </w:r>
      <w:r w:rsidRPr="00E03354">
        <w:rPr>
          <w:rFonts w:ascii="Times New Roman" w:hAnsi="Times New Roman" w:cs="Times New Roman"/>
          <w:lang w:val="en-GB"/>
        </w:rPr>
        <w:t>.</w:t>
      </w:r>
      <w:r w:rsidR="00B82BDE" w:rsidRPr="00E03354">
        <w:rPr>
          <w:rFonts w:ascii="Times New Roman" w:hAnsi="Times New Roman" w:cs="Times New Roman"/>
          <w:lang w:val="en-GB"/>
        </w:rPr>
        <w:t xml:space="preserve"> </w:t>
      </w:r>
      <w:r w:rsidRPr="00E03354">
        <w:rPr>
          <w:rFonts w:ascii="Times New Roman" w:hAnsi="Times New Roman" w:cs="Times New Roman"/>
          <w:lang w:val="en-GB"/>
        </w:rPr>
        <w:t xml:space="preserve">Laura, who actually chose the </w:t>
      </w:r>
      <w:r w:rsidR="002860B8" w:rsidRPr="00E03354">
        <w:rPr>
          <w:rFonts w:ascii="Times New Roman" w:hAnsi="Times New Roman" w:cs="Times New Roman"/>
          <w:lang w:val="en-GB"/>
        </w:rPr>
        <w:t>“</w:t>
      </w:r>
      <w:r w:rsidR="00B82BDE" w:rsidRPr="00E03354">
        <w:rPr>
          <w:rFonts w:ascii="Times New Roman" w:hAnsi="Times New Roman" w:cs="Times New Roman"/>
          <w:lang w:val="en-GB"/>
        </w:rPr>
        <w:t>incorrect</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alternative, did not agree with Hannah </w:t>
      </w:r>
      <w:r w:rsidR="00B82BDE" w:rsidRPr="00E03354">
        <w:rPr>
          <w:rFonts w:ascii="Times New Roman" w:hAnsi="Times New Roman" w:cs="Times New Roman"/>
          <w:lang w:val="en-GB"/>
        </w:rPr>
        <w:t>or</w:t>
      </w:r>
      <w:r w:rsidRPr="00E03354">
        <w:rPr>
          <w:rFonts w:ascii="Times New Roman" w:hAnsi="Times New Roman" w:cs="Times New Roman"/>
          <w:lang w:val="en-GB"/>
        </w:rPr>
        <w:t xml:space="preserve"> Helen. Rather, she stated that: </w:t>
      </w:r>
      <w:r w:rsidR="002860B8" w:rsidRPr="00E03354">
        <w:rPr>
          <w:rFonts w:ascii="Times New Roman" w:hAnsi="Times New Roman" w:cs="Times New Roman"/>
          <w:lang w:val="en-GB"/>
        </w:rPr>
        <w:t>“</w:t>
      </w:r>
      <w:r w:rsidRPr="00E03354">
        <w:rPr>
          <w:rFonts w:ascii="Times New Roman" w:hAnsi="Times New Roman" w:cs="Times New Roman"/>
          <w:lang w:val="en-GB"/>
        </w:rPr>
        <w:t>No, he has to adhere to genre expectations. That has to be instructive</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w:t>
      </w:r>
      <w:r w:rsidR="00B82BDE" w:rsidRPr="00E03354">
        <w:rPr>
          <w:rFonts w:ascii="Times New Roman" w:hAnsi="Times New Roman" w:cs="Times New Roman"/>
          <w:lang w:val="en-GB"/>
        </w:rPr>
        <w:t>I</w:t>
      </w:r>
      <w:r w:rsidRPr="00E03354">
        <w:rPr>
          <w:rFonts w:ascii="Times New Roman" w:hAnsi="Times New Roman" w:cs="Times New Roman"/>
          <w:lang w:val="en-GB"/>
        </w:rPr>
        <w:t>n relation to de facto opting for the opposite alternativ</w:t>
      </w:r>
      <w:r w:rsidR="00B82BDE" w:rsidRPr="00E03354">
        <w:rPr>
          <w:rFonts w:ascii="Times New Roman" w:hAnsi="Times New Roman" w:cs="Times New Roman"/>
          <w:lang w:val="en-GB"/>
        </w:rPr>
        <w:t>e</w:t>
      </w:r>
      <w:r w:rsidRPr="00E03354">
        <w:rPr>
          <w:rFonts w:ascii="Times New Roman" w:hAnsi="Times New Roman" w:cs="Times New Roman"/>
          <w:lang w:val="en-GB"/>
        </w:rPr>
        <w:t xml:space="preserve">, she said: </w:t>
      </w:r>
      <w:r w:rsidR="002860B8" w:rsidRPr="00E03354">
        <w:rPr>
          <w:rFonts w:ascii="Times New Roman" w:hAnsi="Times New Roman" w:cs="Times New Roman"/>
          <w:lang w:val="en-GB"/>
        </w:rPr>
        <w:t>“</w:t>
      </w:r>
      <w:r w:rsidRPr="00E03354">
        <w:rPr>
          <w:rFonts w:ascii="Times New Roman" w:hAnsi="Times New Roman" w:cs="Times New Roman"/>
          <w:lang w:val="en-GB"/>
        </w:rPr>
        <w:t>Well</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I must have thought it all wrong inside my head</w:t>
      </w:r>
      <w:r w:rsidR="002860B8" w:rsidRPr="00E03354">
        <w:rPr>
          <w:rFonts w:ascii="Times New Roman" w:hAnsi="Times New Roman" w:cs="Times New Roman"/>
          <w:lang w:val="en-GB"/>
        </w:rPr>
        <w:t>”</w:t>
      </w:r>
      <w:r w:rsidRPr="00E03354">
        <w:rPr>
          <w:rFonts w:ascii="Times New Roman" w:hAnsi="Times New Roman" w:cs="Times New Roman"/>
          <w:lang w:val="en-GB"/>
        </w:rPr>
        <w:t>. Luke</w:t>
      </w:r>
      <w:r w:rsidR="00B82BDE" w:rsidRPr="00E03354">
        <w:rPr>
          <w:rFonts w:ascii="Times New Roman" w:hAnsi="Times New Roman" w:cs="Times New Roman"/>
          <w:lang w:val="en-GB"/>
        </w:rPr>
        <w:t>’s reasoning was similar to that of</w:t>
      </w:r>
      <w:r w:rsidRPr="00E03354">
        <w:rPr>
          <w:rFonts w:ascii="Times New Roman" w:hAnsi="Times New Roman" w:cs="Times New Roman"/>
          <w:lang w:val="en-GB"/>
        </w:rPr>
        <w:t xml:space="preserve"> Laura: </w:t>
      </w:r>
      <w:r w:rsidR="002860B8" w:rsidRPr="00E03354">
        <w:rPr>
          <w:rFonts w:ascii="Times New Roman" w:hAnsi="Times New Roman" w:cs="Times New Roman"/>
          <w:lang w:val="en-GB"/>
        </w:rPr>
        <w:t>“</w:t>
      </w:r>
      <w:r w:rsidRPr="00E03354">
        <w:rPr>
          <w:rFonts w:ascii="Times New Roman" w:hAnsi="Times New Roman" w:cs="Times New Roman"/>
          <w:lang w:val="en-GB"/>
        </w:rPr>
        <w:t>I disagreed because I stress the formal requirements</w:t>
      </w:r>
      <w:r w:rsidR="002860B8" w:rsidRPr="00E03354">
        <w:rPr>
          <w:rFonts w:ascii="Times New Roman" w:hAnsi="Times New Roman" w:cs="Times New Roman"/>
          <w:lang w:val="en-GB"/>
        </w:rPr>
        <w:t>”</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In terms of positioning, all but Hannah’s reply indicated conscious positions vis-à-vis the rules of the panel. Hannah seemed to have had a different conception of the possibilities of analytical scoring. </w:t>
      </w:r>
    </w:p>
    <w:p w14:paraId="3032229F" w14:textId="3D14C8B8"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In item #9,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rightfully awarded </w:t>
      </w:r>
      <w:r w:rsidR="002860B8" w:rsidRPr="00E03354">
        <w:rPr>
          <w:rFonts w:ascii="Times New Roman" w:hAnsi="Times New Roman" w:cs="Times New Roman"/>
          <w:lang w:val="en-GB"/>
        </w:rPr>
        <w:t>“</w:t>
      </w:r>
      <w:r w:rsidRPr="00E03354">
        <w:rPr>
          <w:rFonts w:ascii="Times New Roman" w:hAnsi="Times New Roman" w:cs="Times New Roman"/>
          <w:lang w:val="en-GB"/>
        </w:rPr>
        <w:t>M2</w:t>
      </w:r>
      <w:r w:rsidR="002860B8" w:rsidRPr="00E03354">
        <w:rPr>
          <w:rFonts w:ascii="Times New Roman" w:hAnsi="Times New Roman" w:cs="Times New Roman"/>
          <w:lang w:val="en-GB"/>
        </w:rPr>
        <w:t>”</w:t>
      </w:r>
      <w:r w:rsidR="00B82BDE" w:rsidRPr="00E03354">
        <w:rPr>
          <w:rFonts w:ascii="Times New Roman" w:hAnsi="Times New Roman" w:cs="Times New Roman"/>
          <w:lang w:val="en-GB"/>
        </w:rPr>
        <w:t>,</w:t>
      </w:r>
      <w:r w:rsidRPr="00E03354">
        <w:rPr>
          <w:rFonts w:ascii="Times New Roman" w:hAnsi="Times New Roman" w:cs="Times New Roman"/>
          <w:lang w:val="en-GB"/>
        </w:rPr>
        <w:t xml:space="preserve"> although she </w:t>
      </w:r>
      <w:r w:rsidR="00B82BDE" w:rsidRPr="00E03354">
        <w:rPr>
          <w:rFonts w:ascii="Times New Roman" w:hAnsi="Times New Roman" w:cs="Times New Roman"/>
          <w:lang w:val="en-GB"/>
        </w:rPr>
        <w:t>preferred</w:t>
      </w:r>
      <w:r w:rsidRPr="00E03354">
        <w:rPr>
          <w:rFonts w:ascii="Times New Roman" w:hAnsi="Times New Roman" w:cs="Times New Roman"/>
          <w:lang w:val="en-GB"/>
        </w:rPr>
        <w:t xml:space="preserve"> to award </w:t>
      </w:r>
      <w:r w:rsidR="002860B8" w:rsidRPr="00E03354">
        <w:rPr>
          <w:rFonts w:ascii="Times New Roman" w:hAnsi="Times New Roman" w:cs="Times New Roman"/>
          <w:lang w:val="en-GB"/>
        </w:rPr>
        <w:t>“</w:t>
      </w:r>
      <w:r w:rsidRPr="00E03354">
        <w:rPr>
          <w:rFonts w:ascii="Times New Roman" w:hAnsi="Times New Roman" w:cs="Times New Roman"/>
          <w:lang w:val="en-GB"/>
        </w:rPr>
        <w:t>M4</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This was the </w:t>
      </w:r>
      <w:r w:rsidR="00C22E6F" w:rsidRPr="00E03354">
        <w:rPr>
          <w:rFonts w:ascii="Times New Roman" w:hAnsi="Times New Roman" w:cs="Times New Roman"/>
          <w:lang w:val="en-GB"/>
        </w:rPr>
        <w:t>most difficult</w:t>
      </w:r>
      <w:r w:rsidRPr="00E03354">
        <w:rPr>
          <w:rFonts w:ascii="Times New Roman" w:hAnsi="Times New Roman" w:cs="Times New Roman"/>
          <w:lang w:val="en-GB"/>
        </w:rPr>
        <w:t xml:space="preserve"> item to </w:t>
      </w:r>
      <w:r w:rsidR="00C22E6F" w:rsidRPr="00E03354">
        <w:rPr>
          <w:rFonts w:ascii="Times New Roman" w:hAnsi="Times New Roman" w:cs="Times New Roman"/>
          <w:lang w:val="en-GB"/>
        </w:rPr>
        <w:t xml:space="preserve">answer </w:t>
      </w:r>
      <w:r w:rsidR="002860B8" w:rsidRPr="00E03354">
        <w:rPr>
          <w:rFonts w:ascii="Times New Roman" w:hAnsi="Times New Roman" w:cs="Times New Roman"/>
          <w:lang w:val="en-GB"/>
        </w:rPr>
        <w:t>“</w:t>
      </w:r>
      <w:r w:rsidR="00C22E6F" w:rsidRPr="00E03354">
        <w:rPr>
          <w:rFonts w:ascii="Times New Roman" w:hAnsi="Times New Roman" w:cs="Times New Roman"/>
          <w:lang w:val="en-GB"/>
        </w:rPr>
        <w:t>correctly</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(c.f. Table 1), and it divide</w:t>
      </w:r>
      <w:r w:rsidR="00C22E6F" w:rsidRPr="00E03354">
        <w:rPr>
          <w:rFonts w:ascii="Times New Roman" w:hAnsi="Times New Roman" w:cs="Times New Roman"/>
          <w:lang w:val="en-GB"/>
        </w:rPr>
        <w:t>d</w:t>
      </w:r>
      <w:r w:rsidRPr="00E03354">
        <w:rPr>
          <w:rFonts w:ascii="Times New Roman" w:hAnsi="Times New Roman" w:cs="Times New Roman"/>
          <w:lang w:val="en-GB"/>
        </w:rPr>
        <w:t xml:space="preserve"> the four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into two groups, albeit the low scorer</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Luke</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w:t>
      </w:r>
      <w:r w:rsidR="002860B8" w:rsidRPr="00E03354">
        <w:rPr>
          <w:rFonts w:ascii="Times New Roman" w:hAnsi="Times New Roman" w:cs="Times New Roman"/>
          <w:lang w:val="en-GB"/>
        </w:rPr>
        <w:t xml:space="preserve">on the survey had </w:t>
      </w:r>
      <w:r w:rsidRPr="00E03354">
        <w:rPr>
          <w:rFonts w:ascii="Times New Roman" w:hAnsi="Times New Roman" w:cs="Times New Roman"/>
          <w:lang w:val="en-GB"/>
        </w:rPr>
        <w:t xml:space="preserve">agreed with the high scorers. In the follow-up interviews, it became clear that Luke had changed his mind: </w:t>
      </w:r>
      <w:r w:rsidR="002860B8" w:rsidRPr="00E03354">
        <w:rPr>
          <w:rFonts w:ascii="Times New Roman" w:hAnsi="Times New Roman" w:cs="Times New Roman"/>
          <w:lang w:val="en-GB"/>
        </w:rPr>
        <w:t>“</w:t>
      </w:r>
      <w:r w:rsidRPr="00E03354">
        <w:rPr>
          <w:rFonts w:ascii="Times New Roman" w:hAnsi="Times New Roman" w:cs="Times New Roman"/>
          <w:lang w:val="en-GB"/>
        </w:rPr>
        <w:t>Well, the task is what it is, and you cannot take that into account afterw</w:t>
      </w:r>
      <w:r w:rsidR="00C22E6F" w:rsidRPr="00E03354">
        <w:rPr>
          <w:rFonts w:ascii="Times New Roman" w:hAnsi="Times New Roman" w:cs="Times New Roman"/>
          <w:lang w:val="en-GB"/>
        </w:rPr>
        <w:t>a</w:t>
      </w:r>
      <w:r w:rsidRPr="00E03354">
        <w:rPr>
          <w:rFonts w:ascii="Times New Roman" w:hAnsi="Times New Roman" w:cs="Times New Roman"/>
          <w:lang w:val="en-GB"/>
        </w:rPr>
        <w:t>rd</w:t>
      </w:r>
      <w:r w:rsidR="00C22E6F" w:rsidRPr="00E03354">
        <w:rPr>
          <w:rFonts w:ascii="Times New Roman" w:hAnsi="Times New Roman" w:cs="Times New Roman"/>
          <w:lang w:val="en-GB"/>
        </w:rPr>
        <w:t>s</w:t>
      </w:r>
      <w:r w:rsidR="002860B8" w:rsidRPr="00E03354">
        <w:rPr>
          <w:rFonts w:ascii="Times New Roman" w:hAnsi="Times New Roman" w:cs="Times New Roman"/>
          <w:lang w:val="en-GB"/>
        </w:rPr>
        <w:t>”</w:t>
      </w:r>
      <w:r w:rsidRPr="00E03354">
        <w:rPr>
          <w:rFonts w:ascii="Times New Roman" w:hAnsi="Times New Roman" w:cs="Times New Roman"/>
          <w:lang w:val="en-GB"/>
        </w:rPr>
        <w:t>. As such</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he agreed with Laura</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who simply stated </w:t>
      </w:r>
      <w:r w:rsidRPr="00E03354">
        <w:rPr>
          <w:rFonts w:ascii="Times New Roman" w:hAnsi="Times New Roman" w:cs="Times New Roman"/>
          <w:lang w:val="en-GB"/>
        </w:rPr>
        <w:lastRenderedPageBreak/>
        <w:t xml:space="preserve">that </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has to stick to the task</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Hannah believed the text </w:t>
      </w:r>
      <w:r w:rsidR="002860B8" w:rsidRPr="00E03354">
        <w:rPr>
          <w:rFonts w:ascii="Times New Roman" w:hAnsi="Times New Roman" w:cs="Times New Roman"/>
          <w:lang w:val="en-GB"/>
        </w:rPr>
        <w:t>“</w:t>
      </w:r>
      <w:r w:rsidRPr="00E03354">
        <w:rPr>
          <w:rFonts w:ascii="Times New Roman" w:hAnsi="Times New Roman" w:cs="Times New Roman"/>
          <w:lang w:val="en-GB"/>
        </w:rPr>
        <w:t>should receive praise because it communicate</w:t>
      </w:r>
      <w:r w:rsidR="0094297B" w:rsidRPr="00E03354">
        <w:rPr>
          <w:rFonts w:ascii="Times New Roman" w:hAnsi="Times New Roman" w:cs="Times New Roman"/>
          <w:lang w:val="en-GB"/>
        </w:rPr>
        <w:t>d</w:t>
      </w:r>
      <w:r w:rsidRPr="00E03354">
        <w:rPr>
          <w:rFonts w:ascii="Times New Roman" w:hAnsi="Times New Roman" w:cs="Times New Roman"/>
          <w:lang w:val="en-GB"/>
        </w:rPr>
        <w:t xml:space="preserve"> well</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Helen, who also </w:t>
      </w:r>
      <w:r w:rsidR="002860B8" w:rsidRPr="00E03354">
        <w:rPr>
          <w:rFonts w:ascii="Times New Roman" w:hAnsi="Times New Roman" w:cs="Times New Roman"/>
          <w:lang w:val="en-GB"/>
        </w:rPr>
        <w:t>“</w:t>
      </w:r>
      <w:r w:rsidRPr="00E03354">
        <w:rPr>
          <w:rFonts w:ascii="Times New Roman" w:hAnsi="Times New Roman" w:cs="Times New Roman"/>
          <w:lang w:val="en-GB"/>
        </w:rPr>
        <w:t>wrongfully</w:t>
      </w:r>
      <w:r w:rsidR="002860B8" w:rsidRPr="00E03354">
        <w:rPr>
          <w:rFonts w:ascii="Times New Roman" w:hAnsi="Times New Roman" w:cs="Times New Roman"/>
          <w:lang w:val="en-GB"/>
        </w:rPr>
        <w:t>”</w:t>
      </w:r>
      <w:r w:rsidRPr="00E03354">
        <w:rPr>
          <w:rFonts w:ascii="Times New Roman" w:hAnsi="Times New Roman" w:cs="Times New Roman"/>
          <w:lang w:val="en-GB"/>
        </w:rPr>
        <w:t xml:space="preserve"> disagreed with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t>
      </w:r>
      <w:r w:rsidR="00C22E6F" w:rsidRPr="00E03354">
        <w:rPr>
          <w:rFonts w:ascii="Times New Roman" w:hAnsi="Times New Roman" w:cs="Times New Roman"/>
          <w:lang w:val="en-GB"/>
        </w:rPr>
        <w:t>responded similarly</w:t>
      </w:r>
      <w:r w:rsidRPr="00E03354">
        <w:rPr>
          <w:rFonts w:ascii="Times New Roman" w:hAnsi="Times New Roman" w:cs="Times New Roman"/>
          <w:lang w:val="en-GB"/>
        </w:rPr>
        <w:t xml:space="preserve">: </w:t>
      </w:r>
      <w:r w:rsidR="002860B8" w:rsidRPr="00E03354">
        <w:rPr>
          <w:rFonts w:ascii="Times New Roman" w:hAnsi="Times New Roman" w:cs="Times New Roman"/>
          <w:lang w:val="en-GB"/>
        </w:rPr>
        <w:t>“</w:t>
      </w:r>
      <w:r w:rsidRPr="00E03354">
        <w:rPr>
          <w:rFonts w:ascii="Times New Roman" w:hAnsi="Times New Roman" w:cs="Times New Roman"/>
          <w:lang w:val="en-GB"/>
        </w:rPr>
        <w:t>I am concerned about what should instruct the scoring</w:t>
      </w:r>
      <w:r w:rsidR="00C22E6F" w:rsidRPr="00E03354">
        <w:rPr>
          <w:rFonts w:ascii="Times New Roman" w:hAnsi="Times New Roman" w:cs="Times New Roman"/>
          <w:lang w:val="en-GB"/>
        </w:rPr>
        <w:t>, b</w:t>
      </w:r>
      <w:r w:rsidRPr="00E03354">
        <w:rPr>
          <w:rFonts w:ascii="Times New Roman" w:hAnsi="Times New Roman" w:cs="Times New Roman"/>
          <w:lang w:val="en-GB"/>
        </w:rPr>
        <w:t>ut in practice</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I think many end up, including myself, with </w:t>
      </w:r>
      <w:r w:rsidR="002860B8" w:rsidRPr="00E03354">
        <w:rPr>
          <w:rFonts w:ascii="Times New Roman" w:hAnsi="Times New Roman" w:cs="Times New Roman"/>
          <w:lang w:val="en-GB"/>
        </w:rPr>
        <w:t>‘M</w:t>
      </w:r>
      <w:r w:rsidRPr="00E03354">
        <w:rPr>
          <w:rFonts w:ascii="Times New Roman" w:hAnsi="Times New Roman" w:cs="Times New Roman"/>
          <w:lang w:val="en-GB"/>
        </w:rPr>
        <w:t>4</w:t>
      </w:r>
      <w:r w:rsidR="002860B8" w:rsidRPr="00E03354">
        <w:rPr>
          <w:rFonts w:ascii="Times New Roman" w:hAnsi="Times New Roman" w:cs="Times New Roman"/>
          <w:lang w:val="en-GB"/>
        </w:rPr>
        <w:t>’”</w:t>
      </w:r>
      <w:r w:rsidRPr="00E03354">
        <w:rPr>
          <w:rFonts w:ascii="Times New Roman" w:hAnsi="Times New Roman" w:cs="Times New Roman"/>
          <w:lang w:val="en-GB"/>
        </w:rPr>
        <w:t>.</w:t>
      </w:r>
    </w:p>
    <w:p w14:paraId="0E66F65F" w14:textId="1D813C90" w:rsidR="00100F3C" w:rsidRPr="00E03354" w:rsidRDefault="00C22E6F"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For the final</w:t>
      </w:r>
      <w:r w:rsidR="00BE522C" w:rsidRPr="00E03354">
        <w:rPr>
          <w:rFonts w:ascii="Times New Roman" w:hAnsi="Times New Roman" w:cs="Times New Roman"/>
          <w:lang w:val="en-GB"/>
        </w:rPr>
        <w:t xml:space="preserve"> item relat</w:t>
      </w:r>
      <w:r w:rsidRPr="00E03354">
        <w:rPr>
          <w:rFonts w:ascii="Times New Roman" w:hAnsi="Times New Roman" w:cs="Times New Roman"/>
          <w:lang w:val="en-GB"/>
        </w:rPr>
        <w:t>ed</w:t>
      </w:r>
      <w:r w:rsidR="00BE522C" w:rsidRPr="00E03354">
        <w:rPr>
          <w:rFonts w:ascii="Times New Roman" w:hAnsi="Times New Roman" w:cs="Times New Roman"/>
          <w:lang w:val="en-GB"/>
        </w:rPr>
        <w:t xml:space="preserve"> to the first category, item #23, Hannah was the only one who opted for the </w:t>
      </w:r>
      <w:r w:rsidR="002860B8" w:rsidRPr="00E03354">
        <w:rPr>
          <w:rFonts w:ascii="Times New Roman" w:hAnsi="Times New Roman" w:cs="Times New Roman"/>
          <w:lang w:val="en-GB"/>
        </w:rPr>
        <w:t>“</w:t>
      </w:r>
      <w:r w:rsidR="00BE522C" w:rsidRPr="00E03354">
        <w:rPr>
          <w:rFonts w:ascii="Times New Roman" w:hAnsi="Times New Roman" w:cs="Times New Roman"/>
          <w:lang w:val="en-GB"/>
        </w:rPr>
        <w:t>wrong</w:t>
      </w:r>
      <w:r w:rsidR="002860B8" w:rsidRPr="00E03354">
        <w:rPr>
          <w:rFonts w:ascii="Times New Roman" w:hAnsi="Times New Roman" w:cs="Times New Roman"/>
          <w:lang w:val="en-GB"/>
        </w:rPr>
        <w:t>”</w:t>
      </w:r>
      <w:r w:rsidR="00BE522C" w:rsidRPr="00E03354">
        <w:rPr>
          <w:rFonts w:ascii="Times New Roman" w:hAnsi="Times New Roman" w:cs="Times New Roman"/>
          <w:lang w:val="en-GB"/>
        </w:rPr>
        <w:t xml:space="preserve"> alternative. In this item, the fictitious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decide</w:t>
      </w:r>
      <w:r w:rsidRPr="00E03354">
        <w:rPr>
          <w:rFonts w:ascii="Times New Roman" w:hAnsi="Times New Roman" w:cs="Times New Roman"/>
          <w:lang w:val="en-GB"/>
        </w:rPr>
        <w:t>s</w:t>
      </w:r>
      <w:r w:rsidR="00BE522C" w:rsidRPr="00E03354">
        <w:rPr>
          <w:rFonts w:ascii="Times New Roman" w:hAnsi="Times New Roman" w:cs="Times New Roman"/>
          <w:lang w:val="en-GB"/>
        </w:rPr>
        <w:t xml:space="preserve"> to adjust the scores on the different scales for a specific text based on </w:t>
      </w:r>
      <w:r w:rsidRPr="00E03354">
        <w:rPr>
          <w:rFonts w:ascii="Times New Roman" w:hAnsi="Times New Roman" w:cs="Times New Roman"/>
          <w:lang w:val="en-GB"/>
        </w:rPr>
        <w:t xml:space="preserve">a </w:t>
      </w:r>
      <w:r w:rsidR="00BE522C" w:rsidRPr="00E03354">
        <w:rPr>
          <w:rFonts w:ascii="Times New Roman" w:hAnsi="Times New Roman" w:cs="Times New Roman"/>
          <w:lang w:val="en-GB"/>
        </w:rPr>
        <w:t>comparison with other texts</w:t>
      </w:r>
      <w:r w:rsidRPr="00E03354">
        <w:rPr>
          <w:rFonts w:ascii="Times New Roman" w:hAnsi="Times New Roman" w:cs="Times New Roman"/>
          <w:lang w:val="en-GB"/>
        </w:rPr>
        <w:t xml:space="preserve">, </w:t>
      </w:r>
      <w:r w:rsidR="00BE522C" w:rsidRPr="00E03354">
        <w:rPr>
          <w:rFonts w:ascii="Times New Roman" w:hAnsi="Times New Roman" w:cs="Times New Roman"/>
          <w:lang w:val="en-GB"/>
        </w:rPr>
        <w:t>even though the criteria suggest</w:t>
      </w:r>
      <w:r w:rsidRPr="00E03354">
        <w:rPr>
          <w:rFonts w:ascii="Times New Roman" w:hAnsi="Times New Roman" w:cs="Times New Roman"/>
          <w:lang w:val="en-GB"/>
        </w:rPr>
        <w:t>s</w:t>
      </w:r>
      <w:r w:rsidR="00BE522C" w:rsidRPr="00E03354">
        <w:rPr>
          <w:rFonts w:ascii="Times New Roman" w:hAnsi="Times New Roman" w:cs="Times New Roman"/>
          <w:lang w:val="en-GB"/>
        </w:rPr>
        <w:t xml:space="preserve"> otherwise. Hannah </w:t>
      </w:r>
      <w:r w:rsidRPr="00E03354">
        <w:rPr>
          <w:rFonts w:ascii="Times New Roman" w:hAnsi="Times New Roman" w:cs="Times New Roman"/>
          <w:lang w:val="en-GB"/>
        </w:rPr>
        <w:t>explained</w:t>
      </w:r>
      <w:r w:rsidR="00BE522C" w:rsidRPr="00E03354">
        <w:rPr>
          <w:rFonts w:ascii="Times New Roman" w:hAnsi="Times New Roman" w:cs="Times New Roman"/>
          <w:lang w:val="en-GB"/>
        </w:rPr>
        <w:t xml:space="preserve"> her choice in the interview by emphasi</w:t>
      </w:r>
      <w:r w:rsidRPr="00E03354">
        <w:rPr>
          <w:rFonts w:ascii="Times New Roman" w:hAnsi="Times New Roman" w:cs="Times New Roman"/>
          <w:lang w:val="en-GB"/>
        </w:rPr>
        <w:t>si</w:t>
      </w:r>
      <w:r w:rsidR="00BE522C" w:rsidRPr="00E03354">
        <w:rPr>
          <w:rFonts w:ascii="Times New Roman" w:hAnsi="Times New Roman" w:cs="Times New Roman"/>
          <w:lang w:val="en-GB"/>
        </w:rPr>
        <w:t xml:space="preserve">ng that this should not be done for every scale and that the </w:t>
      </w:r>
      <w:proofErr w:type="spellStart"/>
      <w:r w:rsidR="00BE522C" w:rsidRPr="00E03354">
        <w:rPr>
          <w:rFonts w:ascii="Times New Roman" w:hAnsi="Times New Roman" w:cs="Times New Roman"/>
          <w:lang w:val="en-GB"/>
        </w:rPr>
        <w:t>rater</w:t>
      </w:r>
      <w:proofErr w:type="spellEnd"/>
      <w:r w:rsidR="006844C7" w:rsidRPr="00E03354">
        <w:rPr>
          <w:rFonts w:ascii="Times New Roman" w:hAnsi="Times New Roman" w:cs="Times New Roman"/>
          <w:lang w:val="en-GB"/>
        </w:rPr>
        <w:t xml:space="preserve"> “</w:t>
      </w:r>
      <w:r w:rsidR="00BE522C" w:rsidRPr="00E03354">
        <w:rPr>
          <w:rFonts w:ascii="Times New Roman" w:hAnsi="Times New Roman" w:cs="Times New Roman"/>
          <w:lang w:val="en-GB"/>
        </w:rPr>
        <w:t>ha</w:t>
      </w:r>
      <w:r w:rsidRPr="00E03354">
        <w:rPr>
          <w:rFonts w:ascii="Times New Roman" w:hAnsi="Times New Roman" w:cs="Times New Roman"/>
          <w:lang w:val="en-GB"/>
        </w:rPr>
        <w:t>s</w:t>
      </w:r>
      <w:r w:rsidR="00BE522C" w:rsidRPr="00E03354">
        <w:rPr>
          <w:rFonts w:ascii="Times New Roman" w:hAnsi="Times New Roman" w:cs="Times New Roman"/>
          <w:lang w:val="en-GB"/>
        </w:rPr>
        <w:t xml:space="preserve"> to find out where [i.e. which scale(s)] he wants to award the aspec</w:t>
      </w:r>
      <w:r w:rsidRPr="00E03354">
        <w:rPr>
          <w:rFonts w:ascii="Times New Roman" w:hAnsi="Times New Roman" w:cs="Times New Roman"/>
          <w:lang w:val="en-GB"/>
        </w:rPr>
        <w:t>t</w:t>
      </w:r>
      <w:r w:rsidR="00BE522C" w:rsidRPr="00E03354">
        <w:rPr>
          <w:rFonts w:ascii="Times New Roman" w:hAnsi="Times New Roman" w:cs="Times New Roman"/>
          <w:lang w:val="en-GB"/>
        </w:rPr>
        <w:t>s he finds to be better</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Helen </w:t>
      </w:r>
      <w:r w:rsidR="006844C7" w:rsidRPr="00E03354">
        <w:rPr>
          <w:rFonts w:ascii="Times New Roman" w:hAnsi="Times New Roman" w:cs="Times New Roman"/>
          <w:lang w:val="en-GB"/>
        </w:rPr>
        <w:t>“</w:t>
      </w:r>
      <w:r w:rsidR="00BE522C" w:rsidRPr="00E03354">
        <w:rPr>
          <w:rFonts w:ascii="Times New Roman" w:hAnsi="Times New Roman" w:cs="Times New Roman"/>
          <w:lang w:val="en-GB"/>
        </w:rPr>
        <w:t>rightfully</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disagreed with the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but her argument for this was related </w:t>
      </w:r>
      <w:r w:rsidRPr="00E03354">
        <w:rPr>
          <w:rFonts w:ascii="Times New Roman" w:hAnsi="Times New Roman" w:cs="Times New Roman"/>
          <w:lang w:val="en-GB"/>
        </w:rPr>
        <w:t xml:space="preserve">more </w:t>
      </w:r>
      <w:r w:rsidR="00BE522C" w:rsidRPr="00E03354">
        <w:rPr>
          <w:rFonts w:ascii="Times New Roman" w:hAnsi="Times New Roman" w:cs="Times New Roman"/>
          <w:lang w:val="en-GB"/>
        </w:rPr>
        <w:t xml:space="preserve">to thoroughness and effort than professional concerns: </w:t>
      </w:r>
      <w:r w:rsidR="006844C7" w:rsidRPr="00E03354">
        <w:rPr>
          <w:rFonts w:ascii="Times New Roman" w:hAnsi="Times New Roman" w:cs="Times New Roman"/>
          <w:lang w:val="en-GB"/>
        </w:rPr>
        <w:t>“</w:t>
      </w:r>
      <w:r w:rsidR="00BE522C" w:rsidRPr="00E03354">
        <w:rPr>
          <w:rFonts w:ascii="Times New Roman" w:hAnsi="Times New Roman" w:cs="Times New Roman"/>
          <w:lang w:val="en-GB"/>
        </w:rPr>
        <w:t>I would never go back, compare and change my scoring because I had done it so thoroughly</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In contrast, Luke’s concern was different, and he seemed to think that a variation of text quality within each band level was acceptable: </w:t>
      </w:r>
      <w:r w:rsidR="006844C7" w:rsidRPr="00E03354">
        <w:rPr>
          <w:rFonts w:ascii="Times New Roman" w:hAnsi="Times New Roman" w:cs="Times New Roman"/>
          <w:lang w:val="en-GB"/>
        </w:rPr>
        <w:t>“</w:t>
      </w:r>
      <w:r w:rsidR="00BE522C" w:rsidRPr="00E03354">
        <w:rPr>
          <w:rFonts w:ascii="Times New Roman" w:hAnsi="Times New Roman" w:cs="Times New Roman"/>
          <w:lang w:val="en-GB"/>
        </w:rPr>
        <w:t>A</w:t>
      </w:r>
      <w:r w:rsidRPr="00E03354">
        <w:rPr>
          <w:rFonts w:ascii="Times New Roman" w:hAnsi="Times New Roman" w:cs="Times New Roman"/>
          <w:lang w:val="en-GB"/>
        </w:rPr>
        <w:t>n</w:t>
      </w:r>
      <w:r w:rsidR="00BE522C" w:rsidRPr="00E03354">
        <w:rPr>
          <w:rFonts w:ascii="Times New Roman" w:hAnsi="Times New Roman" w:cs="Times New Roman"/>
          <w:lang w:val="en-GB"/>
        </w:rPr>
        <w:t xml:space="preserve"> </w:t>
      </w:r>
      <w:r w:rsidR="006844C7" w:rsidRPr="00E03354">
        <w:rPr>
          <w:rFonts w:ascii="Times New Roman" w:hAnsi="Times New Roman" w:cs="Times New Roman"/>
          <w:lang w:val="en-GB"/>
        </w:rPr>
        <w:t>‘</w:t>
      </w:r>
      <w:r w:rsidR="00BE522C" w:rsidRPr="00E03354">
        <w:rPr>
          <w:rFonts w:ascii="Times New Roman" w:hAnsi="Times New Roman" w:cs="Times New Roman"/>
          <w:lang w:val="en-GB"/>
        </w:rPr>
        <w:t>M3</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is</w:t>
      </w:r>
      <w:r w:rsidRPr="00E03354">
        <w:rPr>
          <w:rFonts w:ascii="Times New Roman" w:hAnsi="Times New Roman" w:cs="Times New Roman"/>
          <w:lang w:val="en-GB"/>
        </w:rPr>
        <w:t>—</w:t>
      </w:r>
      <w:r w:rsidR="00BE522C" w:rsidRPr="00E03354">
        <w:rPr>
          <w:rFonts w:ascii="Times New Roman" w:hAnsi="Times New Roman" w:cs="Times New Roman"/>
          <w:lang w:val="en-GB"/>
        </w:rPr>
        <w:t xml:space="preserve">each level has a width from a weak </w:t>
      </w:r>
      <w:r w:rsidR="006844C7" w:rsidRPr="00E03354">
        <w:rPr>
          <w:rFonts w:ascii="Times New Roman" w:hAnsi="Times New Roman" w:cs="Times New Roman"/>
          <w:lang w:val="en-GB"/>
        </w:rPr>
        <w:t>‘</w:t>
      </w:r>
      <w:r w:rsidR="00BE522C" w:rsidRPr="00E03354">
        <w:rPr>
          <w:rFonts w:ascii="Times New Roman" w:hAnsi="Times New Roman" w:cs="Times New Roman"/>
          <w:lang w:val="en-GB"/>
        </w:rPr>
        <w:t>M3</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to a strong </w:t>
      </w:r>
      <w:r w:rsidR="006844C7" w:rsidRPr="00E03354">
        <w:rPr>
          <w:rFonts w:ascii="Times New Roman" w:hAnsi="Times New Roman" w:cs="Times New Roman"/>
          <w:lang w:val="en-GB"/>
        </w:rPr>
        <w:t>‘</w:t>
      </w:r>
      <w:r w:rsidR="00BE522C" w:rsidRPr="00E03354">
        <w:rPr>
          <w:rFonts w:ascii="Times New Roman" w:hAnsi="Times New Roman" w:cs="Times New Roman"/>
          <w:lang w:val="en-GB"/>
        </w:rPr>
        <w:t>M3</w:t>
      </w:r>
      <w:r w:rsidR="006844C7" w:rsidRPr="00E03354">
        <w:rPr>
          <w:rFonts w:ascii="Times New Roman" w:hAnsi="Times New Roman" w:cs="Times New Roman"/>
          <w:lang w:val="en-GB"/>
        </w:rPr>
        <w:t>’</w:t>
      </w:r>
      <w:r w:rsidRPr="00E03354">
        <w:rPr>
          <w:rFonts w:ascii="Times New Roman" w:hAnsi="Times New Roman" w:cs="Times New Roman"/>
          <w:lang w:val="en-GB"/>
        </w:rPr>
        <w:t>—</w:t>
      </w:r>
      <w:r w:rsidR="00BE522C" w:rsidRPr="00E03354">
        <w:rPr>
          <w:rFonts w:ascii="Times New Roman" w:hAnsi="Times New Roman" w:cs="Times New Roman"/>
          <w:lang w:val="en-GB"/>
        </w:rPr>
        <w:t>it might be a big difference</w:t>
      </w:r>
      <w:r w:rsidR="006844C7" w:rsidRPr="00E03354">
        <w:rPr>
          <w:rFonts w:ascii="Times New Roman" w:hAnsi="Times New Roman" w:cs="Times New Roman"/>
          <w:lang w:val="en-GB"/>
        </w:rPr>
        <w:t>”</w:t>
      </w:r>
      <w:r w:rsidR="00BE522C" w:rsidRPr="00E03354">
        <w:rPr>
          <w:rFonts w:ascii="Times New Roman" w:hAnsi="Times New Roman" w:cs="Times New Roman"/>
          <w:lang w:val="en-GB"/>
        </w:rPr>
        <w:t xml:space="preserve">. Laura seemed to </w:t>
      </w:r>
      <w:r w:rsidRPr="00E03354">
        <w:rPr>
          <w:rFonts w:ascii="Times New Roman" w:hAnsi="Times New Roman" w:cs="Times New Roman"/>
          <w:lang w:val="en-GB"/>
        </w:rPr>
        <w:t>recognise</w:t>
      </w:r>
      <w:r w:rsidR="00BE522C" w:rsidRPr="00E03354">
        <w:rPr>
          <w:rFonts w:ascii="Times New Roman" w:hAnsi="Times New Roman" w:cs="Times New Roman"/>
          <w:lang w:val="en-GB"/>
        </w:rPr>
        <w:t xml:space="preserve"> the dilemma</w:t>
      </w:r>
      <w:r w:rsidRPr="00E03354">
        <w:rPr>
          <w:rFonts w:ascii="Times New Roman" w:hAnsi="Times New Roman" w:cs="Times New Roman"/>
          <w:lang w:val="en-GB"/>
        </w:rPr>
        <w:t xml:space="preserve"> </w:t>
      </w:r>
      <w:r w:rsidR="00BE522C" w:rsidRPr="00E03354">
        <w:rPr>
          <w:rFonts w:ascii="Times New Roman" w:hAnsi="Times New Roman" w:cs="Times New Roman"/>
          <w:lang w:val="en-GB"/>
        </w:rPr>
        <w:t xml:space="preserve">and ignored the fictitious </w:t>
      </w:r>
      <w:proofErr w:type="spellStart"/>
      <w:r w:rsidR="00BE522C" w:rsidRPr="00E03354">
        <w:rPr>
          <w:rFonts w:ascii="Times New Roman" w:hAnsi="Times New Roman" w:cs="Times New Roman"/>
          <w:lang w:val="en-GB"/>
        </w:rPr>
        <w:t>rater’s</w:t>
      </w:r>
      <w:proofErr w:type="spellEnd"/>
      <w:r w:rsidR="00BE522C" w:rsidRPr="00E03354">
        <w:rPr>
          <w:rFonts w:ascii="Times New Roman" w:hAnsi="Times New Roman" w:cs="Times New Roman"/>
          <w:lang w:val="en-GB"/>
        </w:rPr>
        <w:t xml:space="preserve"> </w:t>
      </w:r>
      <w:r w:rsidRPr="00E03354">
        <w:rPr>
          <w:rFonts w:ascii="Times New Roman" w:hAnsi="Times New Roman" w:cs="Times New Roman"/>
          <w:lang w:val="en-GB"/>
        </w:rPr>
        <w:t>decision</w:t>
      </w:r>
      <w:r w:rsidR="00BE522C" w:rsidRPr="00E03354">
        <w:rPr>
          <w:rFonts w:ascii="Times New Roman" w:hAnsi="Times New Roman" w:cs="Times New Roman"/>
          <w:lang w:val="en-GB"/>
        </w:rPr>
        <w:t xml:space="preserve"> to compare texts: </w:t>
      </w:r>
      <w:r w:rsidR="006844C7" w:rsidRPr="00E03354">
        <w:rPr>
          <w:rFonts w:ascii="Times New Roman" w:hAnsi="Times New Roman" w:cs="Times New Roman"/>
          <w:lang w:val="en-GB"/>
        </w:rPr>
        <w:t>“</w:t>
      </w:r>
      <w:r w:rsidRPr="00E03354">
        <w:rPr>
          <w:rFonts w:ascii="Times New Roman" w:hAnsi="Times New Roman" w:cs="Times New Roman"/>
          <w:lang w:val="en-GB"/>
        </w:rPr>
        <w:t>It</w:t>
      </w:r>
      <w:r w:rsidR="00BE522C" w:rsidRPr="00E03354">
        <w:rPr>
          <w:rFonts w:ascii="Times New Roman" w:hAnsi="Times New Roman" w:cs="Times New Roman"/>
          <w:lang w:val="en-GB"/>
        </w:rPr>
        <w:t xml:space="preserve"> is not possible to speculate like this. You have to assess based on what is written [i.e. descriptors] on every scale level</w:t>
      </w:r>
      <w:r w:rsidR="006844C7" w:rsidRPr="00E03354">
        <w:rPr>
          <w:rFonts w:ascii="Times New Roman" w:hAnsi="Times New Roman" w:cs="Times New Roman"/>
          <w:lang w:val="en-GB"/>
        </w:rPr>
        <w:t>”</w:t>
      </w:r>
      <w:r w:rsidR="00BE522C" w:rsidRPr="00E03354">
        <w:rPr>
          <w:rFonts w:ascii="Times New Roman" w:hAnsi="Times New Roman" w:cs="Times New Roman"/>
          <w:lang w:val="en-GB"/>
        </w:rPr>
        <w:t>.</w:t>
      </w:r>
    </w:p>
    <w:p w14:paraId="1F064E5D" w14:textId="5DCB0F80" w:rsidR="00100F3C" w:rsidRPr="00E03354" w:rsidRDefault="00C22E6F"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For</w:t>
      </w:r>
      <w:r w:rsidR="00BE522C" w:rsidRPr="00E03354">
        <w:rPr>
          <w:rFonts w:ascii="Times New Roman" w:hAnsi="Times New Roman" w:cs="Times New Roman"/>
          <w:lang w:val="en-GB"/>
        </w:rPr>
        <w:t xml:space="preserve"> these first three items</w:t>
      </w:r>
      <w:r w:rsidRPr="00E03354">
        <w:rPr>
          <w:rFonts w:ascii="Times New Roman" w:hAnsi="Times New Roman" w:cs="Times New Roman"/>
          <w:lang w:val="en-GB"/>
        </w:rPr>
        <w:t>,</w:t>
      </w:r>
      <w:r w:rsidR="00BE522C" w:rsidRPr="00E03354">
        <w:rPr>
          <w:rFonts w:ascii="Times New Roman" w:hAnsi="Times New Roman" w:cs="Times New Roman"/>
          <w:lang w:val="en-GB"/>
        </w:rPr>
        <w:t xml:space="preserve"> </w:t>
      </w:r>
      <w:r w:rsidRPr="00E03354">
        <w:rPr>
          <w:rFonts w:ascii="Times New Roman" w:hAnsi="Times New Roman" w:cs="Times New Roman"/>
          <w:lang w:val="en-GB"/>
        </w:rPr>
        <w:t xml:space="preserve">the </w:t>
      </w:r>
      <w:r w:rsidR="00BE522C" w:rsidRPr="00E03354">
        <w:rPr>
          <w:rFonts w:ascii="Times New Roman" w:hAnsi="Times New Roman" w:cs="Times New Roman"/>
          <w:lang w:val="en-GB"/>
        </w:rPr>
        <w:t xml:space="preserve">low-scorers Luke and Laura </w:t>
      </w:r>
      <w:r w:rsidRPr="00E03354">
        <w:rPr>
          <w:rFonts w:ascii="Times New Roman" w:hAnsi="Times New Roman" w:cs="Times New Roman"/>
          <w:lang w:val="en-GB"/>
        </w:rPr>
        <w:t>appeared</w:t>
      </w:r>
      <w:r w:rsidR="00BE522C" w:rsidRPr="00E03354">
        <w:rPr>
          <w:rFonts w:ascii="Times New Roman" w:hAnsi="Times New Roman" w:cs="Times New Roman"/>
          <w:lang w:val="en-GB"/>
        </w:rPr>
        <w:t xml:space="preserve"> to have focused more on the formal rules and guidelines of the NPR and to put aside personal meanings of right and wrong than Hannah and Helen, who conceptuali</w:t>
      </w:r>
      <w:r w:rsidRPr="00E03354">
        <w:rPr>
          <w:rFonts w:ascii="Times New Roman" w:hAnsi="Times New Roman" w:cs="Times New Roman"/>
          <w:lang w:val="en-GB"/>
        </w:rPr>
        <w:t>s</w:t>
      </w:r>
      <w:r w:rsidR="00BE522C" w:rsidRPr="00E03354">
        <w:rPr>
          <w:rFonts w:ascii="Times New Roman" w:hAnsi="Times New Roman" w:cs="Times New Roman"/>
          <w:lang w:val="en-GB"/>
        </w:rPr>
        <w:t>ed the assessment situations as instances of formative assessment</w:t>
      </w:r>
      <w:r w:rsidRPr="00E03354">
        <w:rPr>
          <w:rFonts w:ascii="Times New Roman" w:hAnsi="Times New Roman" w:cs="Times New Roman"/>
          <w:lang w:val="en-GB"/>
        </w:rPr>
        <w:t>s</w:t>
      </w:r>
      <w:r w:rsidR="00BE522C" w:rsidRPr="00E03354">
        <w:rPr>
          <w:rFonts w:ascii="Times New Roman" w:hAnsi="Times New Roman" w:cs="Times New Roman"/>
          <w:lang w:val="en-GB"/>
        </w:rPr>
        <w:t>. The latter two also seem</w:t>
      </w:r>
      <w:r w:rsidRPr="00E03354">
        <w:rPr>
          <w:rFonts w:ascii="Times New Roman" w:hAnsi="Times New Roman" w:cs="Times New Roman"/>
          <w:lang w:val="en-GB"/>
        </w:rPr>
        <w:t>ed</w:t>
      </w:r>
      <w:r w:rsidR="00BE522C" w:rsidRPr="00E03354">
        <w:rPr>
          <w:rFonts w:ascii="Times New Roman" w:hAnsi="Times New Roman" w:cs="Times New Roman"/>
          <w:lang w:val="en-GB"/>
        </w:rPr>
        <w:t xml:space="preserve"> to focus on students’ motivation and what they perceived as benefits of neglecting criteria in search for qualities to praise.     </w:t>
      </w:r>
    </w:p>
    <w:p w14:paraId="4FF913EF" w14:textId="326B031D"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Item #19 belong</w:t>
      </w:r>
      <w:r w:rsidR="00C22E6F" w:rsidRPr="00E03354">
        <w:rPr>
          <w:rFonts w:ascii="Times New Roman" w:hAnsi="Times New Roman" w:cs="Times New Roman"/>
          <w:lang w:val="en-GB"/>
        </w:rPr>
        <w:t>s</w:t>
      </w:r>
      <w:r w:rsidRPr="00E03354">
        <w:rPr>
          <w:rFonts w:ascii="Times New Roman" w:hAnsi="Times New Roman" w:cs="Times New Roman"/>
          <w:lang w:val="en-GB"/>
        </w:rPr>
        <w:t xml:space="preserve"> to the second category (scoring within the specific context of the NPR). </w:t>
      </w:r>
      <w:r w:rsidR="00C22E6F" w:rsidRPr="00E03354">
        <w:rPr>
          <w:rFonts w:ascii="Times New Roman" w:hAnsi="Times New Roman" w:cs="Times New Roman"/>
          <w:lang w:val="en-GB"/>
        </w:rPr>
        <w:t>T</w:t>
      </w:r>
      <w:r w:rsidRPr="00E03354">
        <w:rPr>
          <w:rFonts w:ascii="Times New Roman" w:hAnsi="Times New Roman" w:cs="Times New Roman"/>
          <w:lang w:val="en-GB"/>
        </w:rPr>
        <w:t xml:space="preserve">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wrongfully believes that consensus among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is too ambitious </w:t>
      </w:r>
      <w:r w:rsidR="00C22E6F" w:rsidRPr="00E03354">
        <w:rPr>
          <w:rFonts w:ascii="Times New Roman" w:hAnsi="Times New Roman" w:cs="Times New Roman"/>
          <w:lang w:val="en-GB"/>
        </w:rPr>
        <w:t xml:space="preserve">an </w:t>
      </w:r>
      <w:r w:rsidRPr="00E03354">
        <w:rPr>
          <w:rFonts w:ascii="Times New Roman" w:hAnsi="Times New Roman" w:cs="Times New Roman"/>
          <w:lang w:val="en-GB"/>
        </w:rPr>
        <w:t xml:space="preserve">objective, </w:t>
      </w:r>
      <w:r w:rsidR="00C22E6F" w:rsidRPr="00E03354">
        <w:rPr>
          <w:rFonts w:ascii="Times New Roman" w:hAnsi="Times New Roman" w:cs="Times New Roman"/>
          <w:lang w:val="en-GB"/>
        </w:rPr>
        <w:t xml:space="preserve">and </w:t>
      </w:r>
      <w:r w:rsidRPr="00E03354">
        <w:rPr>
          <w:rFonts w:ascii="Times New Roman" w:hAnsi="Times New Roman" w:cs="Times New Roman"/>
          <w:lang w:val="en-GB"/>
        </w:rPr>
        <w:t xml:space="preserve">all but Laura chose the </w:t>
      </w:r>
      <w:r w:rsidR="006844C7" w:rsidRPr="00E03354">
        <w:rPr>
          <w:rFonts w:ascii="Times New Roman" w:hAnsi="Times New Roman" w:cs="Times New Roman"/>
          <w:lang w:val="en-GB"/>
        </w:rPr>
        <w:t>“</w:t>
      </w:r>
      <w:r w:rsidRPr="00E03354">
        <w:rPr>
          <w:rFonts w:ascii="Times New Roman" w:hAnsi="Times New Roman" w:cs="Times New Roman"/>
          <w:lang w:val="en-GB"/>
        </w:rPr>
        <w:t>wrong</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alternative</w:t>
      </w:r>
      <w:r w:rsidR="00C22E6F" w:rsidRPr="00E03354">
        <w:rPr>
          <w:rFonts w:ascii="Times New Roman" w:hAnsi="Times New Roman" w:cs="Times New Roman"/>
          <w:lang w:val="en-GB"/>
        </w:rPr>
        <w:t>; h</w:t>
      </w:r>
      <w:r w:rsidRPr="00E03354">
        <w:rPr>
          <w:rFonts w:ascii="Times New Roman" w:hAnsi="Times New Roman" w:cs="Times New Roman"/>
          <w:lang w:val="en-GB"/>
        </w:rPr>
        <w:t>owever, when interviewed</w:t>
      </w:r>
      <w:r w:rsidR="00C22E6F" w:rsidRPr="00E03354">
        <w:rPr>
          <w:rFonts w:ascii="Times New Roman" w:hAnsi="Times New Roman" w:cs="Times New Roman"/>
          <w:lang w:val="en-GB"/>
        </w:rPr>
        <w:t>,</w:t>
      </w:r>
      <w:r w:rsidRPr="00E03354">
        <w:rPr>
          <w:rFonts w:ascii="Times New Roman" w:hAnsi="Times New Roman" w:cs="Times New Roman"/>
          <w:lang w:val="en-GB"/>
        </w:rPr>
        <w:t xml:space="preserve"> she had changed her mind and stated that she agreed that the most important aspect of the work of the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is to develop </w:t>
      </w:r>
      <w:r w:rsidR="00C22E6F" w:rsidRPr="00E03354">
        <w:rPr>
          <w:rFonts w:ascii="Times New Roman" w:hAnsi="Times New Roman" w:cs="Times New Roman"/>
          <w:lang w:val="en-GB"/>
        </w:rPr>
        <w:t xml:space="preserve">enough </w:t>
      </w:r>
      <w:r w:rsidRPr="00E03354">
        <w:rPr>
          <w:rFonts w:ascii="Times New Roman" w:hAnsi="Times New Roman" w:cs="Times New Roman"/>
          <w:lang w:val="en-GB"/>
        </w:rPr>
        <w:t>competence to argue one</w:t>
      </w:r>
      <w:r w:rsidR="00C22E6F" w:rsidRPr="00E03354">
        <w:rPr>
          <w:rFonts w:ascii="Times New Roman" w:hAnsi="Times New Roman" w:cs="Times New Roman"/>
          <w:lang w:val="en-GB"/>
        </w:rPr>
        <w:t>’</w:t>
      </w:r>
      <w:r w:rsidRPr="00E03354">
        <w:rPr>
          <w:rFonts w:ascii="Times New Roman" w:hAnsi="Times New Roman" w:cs="Times New Roman"/>
          <w:lang w:val="en-GB"/>
        </w:rPr>
        <w:t>s judgements. Luke also agreed and did indeed s</w:t>
      </w:r>
      <w:r w:rsidR="00C22E6F" w:rsidRPr="00E03354">
        <w:rPr>
          <w:rFonts w:ascii="Times New Roman" w:hAnsi="Times New Roman" w:cs="Times New Roman"/>
          <w:lang w:val="en-GB"/>
        </w:rPr>
        <w:t>tate</w:t>
      </w:r>
      <w:r w:rsidRPr="00E03354">
        <w:rPr>
          <w:rFonts w:ascii="Times New Roman" w:hAnsi="Times New Roman" w:cs="Times New Roman"/>
          <w:lang w:val="en-GB"/>
        </w:rPr>
        <w:t xml:space="preserve"> that the ability to defend his judgements was </w:t>
      </w:r>
      <w:r w:rsidR="006844C7" w:rsidRPr="00E03354">
        <w:rPr>
          <w:rFonts w:ascii="Times New Roman" w:hAnsi="Times New Roman" w:cs="Times New Roman"/>
          <w:lang w:val="en-GB"/>
        </w:rPr>
        <w:t>“</w:t>
      </w:r>
      <w:r w:rsidR="00C22E6F" w:rsidRPr="00E03354">
        <w:rPr>
          <w:rFonts w:ascii="Times New Roman" w:hAnsi="Times New Roman" w:cs="Times New Roman"/>
          <w:lang w:val="en-GB"/>
        </w:rPr>
        <w:t>one</w:t>
      </w:r>
      <w:r w:rsidRPr="00E03354">
        <w:rPr>
          <w:rFonts w:ascii="Times New Roman" w:hAnsi="Times New Roman" w:cs="Times New Roman"/>
          <w:lang w:val="en-GB"/>
        </w:rPr>
        <w:t xml:space="preserve"> of the most important skills</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he had developed during his time </w:t>
      </w:r>
      <w:r w:rsidR="00C22E6F" w:rsidRPr="00E03354">
        <w:rPr>
          <w:rFonts w:ascii="Times New Roman" w:hAnsi="Times New Roman" w:cs="Times New Roman"/>
          <w:lang w:val="en-GB"/>
        </w:rPr>
        <w:lastRenderedPageBreak/>
        <w:t>serving on</w:t>
      </w:r>
      <w:r w:rsidRPr="00E03354">
        <w:rPr>
          <w:rFonts w:ascii="Times New Roman" w:hAnsi="Times New Roman" w:cs="Times New Roman"/>
          <w:lang w:val="en-GB"/>
        </w:rPr>
        <w:t xml:space="preserve"> the panel. Helen stated that she agreed with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in the item because she </w:t>
      </w:r>
      <w:r w:rsidR="00C22E6F" w:rsidRPr="00E03354">
        <w:rPr>
          <w:rFonts w:ascii="Times New Roman" w:hAnsi="Times New Roman" w:cs="Times New Roman"/>
          <w:lang w:val="en-GB"/>
        </w:rPr>
        <w:t>believed</w:t>
      </w:r>
      <w:r w:rsidRPr="00E03354">
        <w:rPr>
          <w:rFonts w:ascii="Times New Roman" w:hAnsi="Times New Roman" w:cs="Times New Roman"/>
          <w:lang w:val="en-GB"/>
        </w:rPr>
        <w:t xml:space="preserve"> the single most important aspect for her was to </w:t>
      </w:r>
      <w:r w:rsidR="00C22E6F" w:rsidRPr="00E03354">
        <w:rPr>
          <w:rFonts w:ascii="Times New Roman" w:hAnsi="Times New Roman" w:cs="Times New Roman"/>
          <w:lang w:val="en-GB"/>
        </w:rPr>
        <w:t>be thorough</w:t>
      </w:r>
      <w:r w:rsidRPr="00E03354">
        <w:rPr>
          <w:rFonts w:ascii="Times New Roman" w:hAnsi="Times New Roman" w:cs="Times New Roman"/>
          <w:lang w:val="en-GB"/>
        </w:rPr>
        <w:t xml:space="preserve">. Hannah, who also opted for the </w:t>
      </w:r>
      <w:r w:rsidR="006844C7" w:rsidRPr="00E03354">
        <w:rPr>
          <w:rFonts w:ascii="Times New Roman" w:hAnsi="Times New Roman" w:cs="Times New Roman"/>
          <w:lang w:val="en-GB"/>
        </w:rPr>
        <w:t>“</w:t>
      </w:r>
      <w:r w:rsidRPr="00E03354">
        <w:rPr>
          <w:rFonts w:ascii="Times New Roman" w:hAnsi="Times New Roman" w:cs="Times New Roman"/>
          <w:lang w:val="en-GB"/>
        </w:rPr>
        <w:t>wrong</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alternative, offered </w:t>
      </w:r>
      <w:r w:rsidR="00C22E6F" w:rsidRPr="00E03354">
        <w:rPr>
          <w:rFonts w:ascii="Times New Roman" w:hAnsi="Times New Roman" w:cs="Times New Roman"/>
          <w:lang w:val="en-GB"/>
        </w:rPr>
        <w:t xml:space="preserve">a </w:t>
      </w:r>
      <w:r w:rsidRPr="00E03354">
        <w:rPr>
          <w:rFonts w:ascii="Times New Roman" w:hAnsi="Times New Roman" w:cs="Times New Roman"/>
          <w:lang w:val="en-GB"/>
        </w:rPr>
        <w:t>somewhat different explanation and s</w:t>
      </w:r>
      <w:r w:rsidR="00C22E6F" w:rsidRPr="00E03354">
        <w:rPr>
          <w:rFonts w:ascii="Times New Roman" w:hAnsi="Times New Roman" w:cs="Times New Roman"/>
          <w:lang w:val="en-GB"/>
        </w:rPr>
        <w:t>tated</w:t>
      </w:r>
      <w:r w:rsidRPr="00E03354">
        <w:rPr>
          <w:rFonts w:ascii="Times New Roman" w:hAnsi="Times New Roman" w:cs="Times New Roman"/>
          <w:lang w:val="en-GB"/>
        </w:rPr>
        <w:t xml:space="preserve"> that </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there are so </w:t>
      </w:r>
      <w:r w:rsidR="00C22E6F" w:rsidRPr="00E03354">
        <w:rPr>
          <w:rFonts w:ascii="Times New Roman" w:hAnsi="Times New Roman" w:cs="Times New Roman"/>
          <w:lang w:val="en-GB"/>
        </w:rPr>
        <w:t>many</w:t>
      </w:r>
      <w:r w:rsidRPr="00E03354">
        <w:rPr>
          <w:rFonts w:ascii="Times New Roman" w:hAnsi="Times New Roman" w:cs="Times New Roman"/>
          <w:lang w:val="en-GB"/>
        </w:rPr>
        <w:t xml:space="preserve"> feelings involved</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that it is impossible to </w:t>
      </w:r>
      <w:r w:rsidR="006844C7" w:rsidRPr="00E03354">
        <w:rPr>
          <w:rFonts w:ascii="Times New Roman" w:hAnsi="Times New Roman" w:cs="Times New Roman"/>
          <w:lang w:val="en-GB"/>
        </w:rPr>
        <w:t>“</w:t>
      </w:r>
      <w:r w:rsidRPr="00E03354">
        <w:rPr>
          <w:rFonts w:ascii="Times New Roman" w:hAnsi="Times New Roman" w:cs="Times New Roman"/>
          <w:lang w:val="en-GB"/>
        </w:rPr>
        <w:t>decisively determine if [the writing] is right or wrong</w:t>
      </w:r>
      <w:r w:rsidR="006844C7" w:rsidRPr="00E03354">
        <w:rPr>
          <w:rFonts w:ascii="Times New Roman" w:hAnsi="Times New Roman" w:cs="Times New Roman"/>
          <w:lang w:val="en-GB"/>
        </w:rPr>
        <w:t>”</w:t>
      </w:r>
      <w:r w:rsidRPr="00E03354">
        <w:rPr>
          <w:rFonts w:ascii="Times New Roman" w:hAnsi="Times New Roman" w:cs="Times New Roman"/>
          <w:lang w:val="en-GB"/>
        </w:rPr>
        <w:t>.</w:t>
      </w:r>
    </w:p>
    <w:p w14:paraId="217EA2F9" w14:textId="14C1FA75"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This item did not </w:t>
      </w:r>
      <w:r w:rsidR="005A73DA" w:rsidRPr="00E03354">
        <w:rPr>
          <w:rFonts w:ascii="Times New Roman" w:hAnsi="Times New Roman" w:cs="Times New Roman"/>
          <w:lang w:val="en-GB"/>
        </w:rPr>
        <w:t xml:space="preserve">sufficiently </w:t>
      </w:r>
      <w:r w:rsidR="006844C7" w:rsidRPr="00E03354">
        <w:rPr>
          <w:rFonts w:ascii="Times New Roman" w:hAnsi="Times New Roman" w:cs="Times New Roman"/>
          <w:lang w:val="en-GB"/>
        </w:rPr>
        <w:t>discriminate</w:t>
      </w:r>
      <w:r w:rsidRPr="00E03354">
        <w:rPr>
          <w:rFonts w:ascii="Times New Roman" w:hAnsi="Times New Roman" w:cs="Times New Roman"/>
          <w:lang w:val="en-GB"/>
        </w:rPr>
        <w:t xml:space="preserve"> between the pairs of high and low scorers, but there was a subtle difference between Luke and Laura on the one hand and Hannah and Helen on the other. While the first two </w:t>
      </w:r>
      <w:r w:rsidR="005A73DA" w:rsidRPr="00E03354">
        <w:rPr>
          <w:rFonts w:ascii="Times New Roman" w:hAnsi="Times New Roman" w:cs="Times New Roman"/>
          <w:lang w:val="en-GB"/>
        </w:rPr>
        <w:t xml:space="preserve">discussed </w:t>
      </w:r>
      <w:r w:rsidR="006844C7" w:rsidRPr="00E03354">
        <w:rPr>
          <w:rFonts w:ascii="Times New Roman" w:hAnsi="Times New Roman" w:cs="Times New Roman"/>
          <w:lang w:val="en-GB"/>
        </w:rPr>
        <w:t xml:space="preserve">the </w:t>
      </w:r>
      <w:r w:rsidRPr="00E03354">
        <w:rPr>
          <w:rFonts w:ascii="Times New Roman" w:hAnsi="Times New Roman" w:cs="Times New Roman"/>
          <w:lang w:val="en-GB"/>
        </w:rPr>
        <w:t xml:space="preserve">defending </w:t>
      </w:r>
      <w:r w:rsidR="006844C7" w:rsidRPr="00E03354">
        <w:rPr>
          <w:rFonts w:ascii="Times New Roman" w:hAnsi="Times New Roman" w:cs="Times New Roman"/>
          <w:lang w:val="en-GB"/>
        </w:rPr>
        <w:t>of</w:t>
      </w:r>
      <w:r w:rsidRPr="00E03354">
        <w:rPr>
          <w:rFonts w:ascii="Times New Roman" w:hAnsi="Times New Roman" w:cs="Times New Roman"/>
          <w:lang w:val="en-GB"/>
        </w:rPr>
        <w:t xml:space="preserve"> judgements, i.e. preparing for a legitimate negotiation of marks, Hannah seemed to find consensus irrelevant (because a student script cannot be judged as right or wrong anyway)</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and Helen seemed to focus on </w:t>
      </w:r>
      <w:r w:rsidR="005A73DA" w:rsidRPr="00E03354">
        <w:rPr>
          <w:rFonts w:ascii="Times New Roman" w:hAnsi="Times New Roman" w:cs="Times New Roman"/>
          <w:lang w:val="en-GB"/>
        </w:rPr>
        <w:t>being</w:t>
      </w:r>
      <w:r w:rsidRPr="00E03354">
        <w:rPr>
          <w:rFonts w:ascii="Times New Roman" w:hAnsi="Times New Roman" w:cs="Times New Roman"/>
          <w:lang w:val="en-GB"/>
        </w:rPr>
        <w:t xml:space="preserve"> thorough. </w:t>
      </w:r>
    </w:p>
    <w:p w14:paraId="123EFA8F" w14:textId="36E40951"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Item</w:t>
      </w:r>
      <w:r w:rsidR="005A73DA" w:rsidRPr="00E03354">
        <w:rPr>
          <w:rFonts w:ascii="Times New Roman" w:hAnsi="Times New Roman" w:cs="Times New Roman"/>
          <w:lang w:val="en-GB"/>
        </w:rPr>
        <w:t>s</w:t>
      </w:r>
      <w:r w:rsidRPr="00E03354">
        <w:rPr>
          <w:rFonts w:ascii="Times New Roman" w:hAnsi="Times New Roman" w:cs="Times New Roman"/>
          <w:lang w:val="en-GB"/>
        </w:rPr>
        <w:t xml:space="preserve"> #2 and #12 belong to the third category and discriminated perfectly between high and low scorers. In both cases</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the fictitious </w:t>
      </w:r>
      <w:proofErr w:type="spellStart"/>
      <w:r w:rsidRPr="00E03354">
        <w:rPr>
          <w:rFonts w:ascii="Times New Roman" w:hAnsi="Times New Roman" w:cs="Times New Roman"/>
          <w:lang w:val="en-GB"/>
        </w:rPr>
        <w:t>rater</w:t>
      </w:r>
      <w:r w:rsidR="005A73DA" w:rsidRPr="00E03354">
        <w:rPr>
          <w:rFonts w:ascii="Times New Roman" w:hAnsi="Times New Roman" w:cs="Times New Roman"/>
          <w:lang w:val="en-GB"/>
        </w:rPr>
        <w:t>s</w:t>
      </w:r>
      <w:proofErr w:type="spellEnd"/>
      <w:r w:rsidRPr="00E03354">
        <w:rPr>
          <w:rFonts w:ascii="Times New Roman" w:hAnsi="Times New Roman" w:cs="Times New Roman"/>
          <w:lang w:val="en-GB"/>
        </w:rPr>
        <w:t xml:space="preserve"> wrongfully dr</w:t>
      </w:r>
      <w:r w:rsidR="005A73DA" w:rsidRPr="00E03354">
        <w:rPr>
          <w:rFonts w:ascii="Times New Roman" w:hAnsi="Times New Roman" w:cs="Times New Roman"/>
          <w:lang w:val="en-GB"/>
        </w:rPr>
        <w:t>a</w:t>
      </w:r>
      <w:r w:rsidRPr="00E03354">
        <w:rPr>
          <w:rFonts w:ascii="Times New Roman" w:hAnsi="Times New Roman" w:cs="Times New Roman"/>
          <w:lang w:val="en-GB"/>
        </w:rPr>
        <w:t xml:space="preserve">w inferences about the writer rather than focusing on the text at hand. Laura and Luke, who answered both items </w:t>
      </w:r>
      <w:r w:rsidR="006844C7" w:rsidRPr="00E03354">
        <w:rPr>
          <w:rFonts w:ascii="Times New Roman" w:hAnsi="Times New Roman" w:cs="Times New Roman"/>
          <w:lang w:val="en-GB"/>
        </w:rPr>
        <w:t>“</w:t>
      </w:r>
      <w:r w:rsidRPr="00E03354">
        <w:rPr>
          <w:rFonts w:ascii="Times New Roman" w:hAnsi="Times New Roman" w:cs="Times New Roman"/>
          <w:lang w:val="en-GB"/>
        </w:rPr>
        <w:t>correct</w:t>
      </w:r>
      <w:r w:rsidR="005A73DA" w:rsidRPr="00E03354">
        <w:rPr>
          <w:rFonts w:ascii="Times New Roman" w:hAnsi="Times New Roman" w:cs="Times New Roman"/>
          <w:lang w:val="en-GB"/>
        </w:rPr>
        <w:t>ly</w:t>
      </w:r>
      <w:r w:rsidR="006844C7" w:rsidRPr="00E03354">
        <w:rPr>
          <w:rFonts w:ascii="Times New Roman" w:hAnsi="Times New Roman" w:cs="Times New Roman"/>
          <w:lang w:val="en-GB"/>
        </w:rPr>
        <w:t>”</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were </w:t>
      </w:r>
      <w:r w:rsidR="006844C7" w:rsidRPr="00E03354">
        <w:rPr>
          <w:rFonts w:ascii="Times New Roman" w:hAnsi="Times New Roman" w:cs="Times New Roman"/>
          <w:lang w:val="en-GB"/>
        </w:rPr>
        <w:t>sceptical</w:t>
      </w:r>
      <w:r w:rsidRPr="00E03354">
        <w:rPr>
          <w:rFonts w:ascii="Times New Roman" w:hAnsi="Times New Roman" w:cs="Times New Roman"/>
          <w:lang w:val="en-GB"/>
        </w:rPr>
        <w:t xml:space="preserve"> </w:t>
      </w:r>
      <w:r w:rsidR="005A73DA" w:rsidRPr="00E03354">
        <w:rPr>
          <w:rFonts w:ascii="Times New Roman" w:hAnsi="Times New Roman" w:cs="Times New Roman"/>
          <w:lang w:val="en-GB"/>
        </w:rPr>
        <w:t>of</w:t>
      </w:r>
      <w:r w:rsidRPr="00E03354">
        <w:rPr>
          <w:rFonts w:ascii="Times New Roman" w:hAnsi="Times New Roman" w:cs="Times New Roman"/>
          <w:lang w:val="en-GB"/>
        </w:rPr>
        <w:t xml:space="preserve"> mak</w:t>
      </w:r>
      <w:r w:rsidR="005A73DA" w:rsidRPr="00E03354">
        <w:rPr>
          <w:rFonts w:ascii="Times New Roman" w:hAnsi="Times New Roman" w:cs="Times New Roman"/>
          <w:lang w:val="en-GB"/>
        </w:rPr>
        <w:t>ing</w:t>
      </w:r>
      <w:r w:rsidRPr="00E03354">
        <w:rPr>
          <w:rFonts w:ascii="Times New Roman" w:hAnsi="Times New Roman" w:cs="Times New Roman"/>
          <w:lang w:val="en-GB"/>
        </w:rPr>
        <w:t xml:space="preserve"> such inferences. Regarding item #2, where the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award</w:t>
      </w:r>
      <w:r w:rsidR="005A73DA" w:rsidRPr="00E03354">
        <w:rPr>
          <w:rFonts w:ascii="Times New Roman" w:hAnsi="Times New Roman" w:cs="Times New Roman"/>
          <w:lang w:val="en-GB"/>
        </w:rPr>
        <w:t>s</w:t>
      </w:r>
      <w:r w:rsidRPr="00E03354">
        <w:rPr>
          <w:rFonts w:ascii="Times New Roman" w:hAnsi="Times New Roman" w:cs="Times New Roman"/>
          <w:lang w:val="en-GB"/>
        </w:rPr>
        <w:t xml:space="preserve"> a higher mark than adequate because there was learning in progress, Luke said that </w:t>
      </w:r>
      <w:r w:rsidR="006844C7" w:rsidRPr="00E03354">
        <w:rPr>
          <w:rFonts w:ascii="Times New Roman" w:hAnsi="Times New Roman" w:cs="Times New Roman"/>
          <w:lang w:val="en-GB"/>
        </w:rPr>
        <w:t>“</w:t>
      </w:r>
      <w:r w:rsidRPr="00E03354">
        <w:rPr>
          <w:rFonts w:ascii="Times New Roman" w:hAnsi="Times New Roman" w:cs="Times New Roman"/>
          <w:lang w:val="en-GB"/>
        </w:rPr>
        <w:t>I think I disagree because [...] if it is a poorly structured text this time, then he should not get a high mark on structure. Maybe next time he will have learnt [to structure text]</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w:t>
      </w:r>
      <w:r w:rsidR="005A73DA" w:rsidRPr="00E03354">
        <w:rPr>
          <w:rFonts w:ascii="Times New Roman" w:hAnsi="Times New Roman" w:cs="Times New Roman"/>
          <w:lang w:val="en-GB"/>
        </w:rPr>
        <w:t>Because</w:t>
      </w:r>
      <w:r w:rsidRPr="00E03354">
        <w:rPr>
          <w:rFonts w:ascii="Times New Roman" w:hAnsi="Times New Roman" w:cs="Times New Roman"/>
          <w:lang w:val="en-GB"/>
        </w:rPr>
        <w:t xml:space="preserve"> the mark </w:t>
      </w:r>
      <w:r w:rsidR="005A73DA" w:rsidRPr="00E03354">
        <w:rPr>
          <w:rFonts w:ascii="Times New Roman" w:hAnsi="Times New Roman" w:cs="Times New Roman"/>
          <w:lang w:val="en-GB"/>
        </w:rPr>
        <w:t>is</w:t>
      </w:r>
      <w:r w:rsidRPr="00E03354">
        <w:rPr>
          <w:rFonts w:ascii="Times New Roman" w:hAnsi="Times New Roman" w:cs="Times New Roman"/>
          <w:lang w:val="en-GB"/>
        </w:rPr>
        <w:t xml:space="preserve"> awarded based on inferences of the writer’s learning process</w:t>
      </w:r>
      <w:r w:rsidR="005A73DA" w:rsidRPr="00E03354">
        <w:rPr>
          <w:rFonts w:ascii="Times New Roman" w:hAnsi="Times New Roman" w:cs="Times New Roman"/>
          <w:lang w:val="en-GB"/>
        </w:rPr>
        <w:t>, Laura</w:t>
      </w:r>
      <w:r w:rsidRPr="00E03354">
        <w:rPr>
          <w:rFonts w:ascii="Times New Roman" w:hAnsi="Times New Roman" w:cs="Times New Roman"/>
          <w:lang w:val="en-GB"/>
        </w:rPr>
        <w:t xml:space="preserve"> said that she remained sceptical </w:t>
      </w:r>
      <w:r w:rsidR="005A73DA" w:rsidRPr="00E03354">
        <w:rPr>
          <w:rFonts w:ascii="Times New Roman" w:hAnsi="Times New Roman" w:cs="Times New Roman"/>
          <w:lang w:val="en-GB"/>
        </w:rPr>
        <w:t>of</w:t>
      </w:r>
      <w:r w:rsidRPr="00E03354">
        <w:rPr>
          <w:rFonts w:ascii="Times New Roman" w:hAnsi="Times New Roman" w:cs="Times New Roman"/>
          <w:lang w:val="en-GB"/>
        </w:rPr>
        <w:t xml:space="preserve"> the </w:t>
      </w:r>
      <w:proofErr w:type="spellStart"/>
      <w:r w:rsidRPr="00E03354">
        <w:rPr>
          <w:rFonts w:ascii="Times New Roman" w:hAnsi="Times New Roman" w:cs="Times New Roman"/>
          <w:lang w:val="en-GB"/>
        </w:rPr>
        <w:t>rater</w:t>
      </w:r>
      <w:r w:rsidR="005A73DA" w:rsidRPr="00E03354">
        <w:rPr>
          <w:rFonts w:ascii="Times New Roman" w:hAnsi="Times New Roman" w:cs="Times New Roman"/>
          <w:lang w:val="en-GB"/>
        </w:rPr>
        <w:t>’</w:t>
      </w:r>
      <w:r w:rsidRPr="00E03354">
        <w:rPr>
          <w:rFonts w:ascii="Times New Roman" w:hAnsi="Times New Roman" w:cs="Times New Roman"/>
          <w:lang w:val="en-GB"/>
        </w:rPr>
        <w:t>s</w:t>
      </w:r>
      <w:proofErr w:type="spellEnd"/>
      <w:r w:rsidRPr="00E03354">
        <w:rPr>
          <w:rFonts w:ascii="Times New Roman" w:hAnsi="Times New Roman" w:cs="Times New Roman"/>
          <w:lang w:val="en-GB"/>
        </w:rPr>
        <w:t xml:space="preserve"> choice: </w:t>
      </w:r>
      <w:r w:rsidR="006844C7" w:rsidRPr="00E03354">
        <w:rPr>
          <w:rFonts w:ascii="Times New Roman" w:hAnsi="Times New Roman" w:cs="Times New Roman"/>
          <w:lang w:val="en-GB"/>
        </w:rPr>
        <w:t>“</w:t>
      </w:r>
      <w:r w:rsidRPr="00E03354">
        <w:rPr>
          <w:rFonts w:ascii="Times New Roman" w:hAnsi="Times New Roman" w:cs="Times New Roman"/>
          <w:lang w:val="en-GB"/>
        </w:rPr>
        <w:t>I think one moves in a questionable direction if one begins to speculate about that</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Helen, on the other hand, said that </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if it is obvious, I would have opted for </w:t>
      </w:r>
      <w:r w:rsidR="006844C7" w:rsidRPr="00E03354">
        <w:rPr>
          <w:rFonts w:ascii="Times New Roman" w:hAnsi="Times New Roman" w:cs="Times New Roman"/>
          <w:lang w:val="en-GB"/>
        </w:rPr>
        <w:t>‘M2’</w:t>
      </w:r>
      <w:r w:rsidRPr="00E03354">
        <w:rPr>
          <w:rFonts w:ascii="Times New Roman" w:hAnsi="Times New Roman" w:cs="Times New Roman"/>
          <w:lang w:val="en-GB"/>
        </w:rPr>
        <w:t xml:space="preserve"> [the higher mark]</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Hannah positioned herself differently from the low scorers and stated that </w:t>
      </w:r>
      <w:r w:rsidR="006844C7" w:rsidRPr="00E03354">
        <w:rPr>
          <w:rFonts w:ascii="Times New Roman" w:hAnsi="Times New Roman" w:cs="Times New Roman"/>
          <w:lang w:val="en-GB"/>
        </w:rPr>
        <w:t>“</w:t>
      </w:r>
      <w:r w:rsidRPr="00E03354">
        <w:rPr>
          <w:rFonts w:ascii="Times New Roman" w:hAnsi="Times New Roman" w:cs="Times New Roman"/>
          <w:lang w:val="en-GB"/>
        </w:rPr>
        <w:t>again, it is about searching for qualities, especially with weak students</w:t>
      </w:r>
      <w:r w:rsidR="006844C7" w:rsidRPr="00E03354">
        <w:rPr>
          <w:rFonts w:ascii="Times New Roman" w:hAnsi="Times New Roman" w:cs="Times New Roman"/>
          <w:lang w:val="en-GB"/>
        </w:rPr>
        <w:t>”</w:t>
      </w:r>
      <w:r w:rsidRPr="00E03354">
        <w:rPr>
          <w:rFonts w:ascii="Times New Roman" w:hAnsi="Times New Roman" w:cs="Times New Roman"/>
          <w:lang w:val="en-GB"/>
        </w:rPr>
        <w:t>.</w:t>
      </w:r>
    </w:p>
    <w:p w14:paraId="151EFA19" w14:textId="727DFDA8"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Regarding item #12</w:t>
      </w:r>
      <w:r w:rsidR="003F4905" w:rsidRPr="00E03354">
        <w:rPr>
          <w:rFonts w:ascii="Times New Roman" w:hAnsi="Times New Roman" w:cs="Times New Roman"/>
          <w:lang w:val="en-GB"/>
        </w:rPr>
        <w:t xml:space="preserve"> in which</w:t>
      </w:r>
      <w:r w:rsidRPr="00E03354">
        <w:rPr>
          <w:rFonts w:ascii="Times New Roman" w:hAnsi="Times New Roman" w:cs="Times New Roman"/>
          <w:lang w:val="en-GB"/>
        </w:rPr>
        <w:t xml:space="preserve">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wrongfully cho</w:t>
      </w:r>
      <w:r w:rsidR="005A73DA" w:rsidRPr="00E03354">
        <w:rPr>
          <w:rFonts w:ascii="Times New Roman" w:hAnsi="Times New Roman" w:cs="Times New Roman"/>
          <w:lang w:val="en-GB"/>
        </w:rPr>
        <w:t>o</w:t>
      </w:r>
      <w:r w:rsidRPr="00E03354">
        <w:rPr>
          <w:rFonts w:ascii="Times New Roman" w:hAnsi="Times New Roman" w:cs="Times New Roman"/>
          <w:lang w:val="en-GB"/>
        </w:rPr>
        <w:t xml:space="preserve">ses to give the text a higher mark than it deserves, Hannah continued to </w:t>
      </w:r>
      <w:r w:rsidR="005A73DA" w:rsidRPr="00E03354">
        <w:rPr>
          <w:rFonts w:ascii="Times New Roman" w:hAnsi="Times New Roman" w:cs="Times New Roman"/>
          <w:lang w:val="en-GB"/>
        </w:rPr>
        <w:t>discuss</w:t>
      </w:r>
      <w:r w:rsidRPr="00E03354">
        <w:rPr>
          <w:rFonts w:ascii="Times New Roman" w:hAnsi="Times New Roman" w:cs="Times New Roman"/>
          <w:lang w:val="en-GB"/>
        </w:rPr>
        <w:t xml:space="preserve"> rewarding aspects that can be rewarded: </w:t>
      </w:r>
      <w:r w:rsidR="006844C7" w:rsidRPr="00E03354">
        <w:rPr>
          <w:rFonts w:ascii="Times New Roman" w:hAnsi="Times New Roman" w:cs="Times New Roman"/>
          <w:lang w:val="en-GB"/>
        </w:rPr>
        <w:t>“</w:t>
      </w:r>
      <w:r w:rsidRPr="00E03354">
        <w:rPr>
          <w:rFonts w:ascii="Times New Roman" w:hAnsi="Times New Roman" w:cs="Times New Roman"/>
          <w:lang w:val="en-GB"/>
        </w:rPr>
        <w:t>it is obviously about rewarding stuff, but also about punctuation</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 the message becomes clearer when the punctuation is good</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Helen also opted for the </w:t>
      </w:r>
      <w:r w:rsidR="006844C7" w:rsidRPr="00E03354">
        <w:rPr>
          <w:rFonts w:ascii="Times New Roman" w:hAnsi="Times New Roman" w:cs="Times New Roman"/>
          <w:lang w:val="en-GB"/>
        </w:rPr>
        <w:t>“</w:t>
      </w:r>
      <w:r w:rsidRPr="00E03354">
        <w:rPr>
          <w:rFonts w:ascii="Times New Roman" w:hAnsi="Times New Roman" w:cs="Times New Roman"/>
          <w:lang w:val="en-GB"/>
        </w:rPr>
        <w:t>wrong</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alternative but reasoned more extensively</w:t>
      </w:r>
      <w:r w:rsidR="005A73DA" w:rsidRPr="00E03354">
        <w:rPr>
          <w:rFonts w:ascii="Times New Roman" w:hAnsi="Times New Roman" w:cs="Times New Roman"/>
          <w:lang w:val="en-GB"/>
        </w:rPr>
        <w:t xml:space="preserve"> that</w:t>
      </w:r>
      <w:r w:rsidRPr="00E03354">
        <w:rPr>
          <w:rFonts w:ascii="Times New Roman" w:hAnsi="Times New Roman" w:cs="Times New Roman"/>
          <w:lang w:val="en-GB"/>
        </w:rPr>
        <w:t xml:space="preserve"> </w:t>
      </w:r>
      <w:r w:rsidR="006844C7" w:rsidRPr="00E03354">
        <w:rPr>
          <w:rFonts w:ascii="Times New Roman" w:hAnsi="Times New Roman" w:cs="Times New Roman"/>
          <w:lang w:val="en-GB"/>
        </w:rPr>
        <w:t>“</w:t>
      </w:r>
      <w:r w:rsidR="005A73DA" w:rsidRPr="00E03354">
        <w:rPr>
          <w:rFonts w:ascii="Times New Roman" w:hAnsi="Times New Roman" w:cs="Times New Roman"/>
          <w:lang w:val="en-GB"/>
        </w:rPr>
        <w:t>i</w:t>
      </w:r>
      <w:r w:rsidRPr="00E03354">
        <w:rPr>
          <w:rFonts w:ascii="Times New Roman" w:hAnsi="Times New Roman" w:cs="Times New Roman"/>
          <w:lang w:val="en-GB"/>
        </w:rPr>
        <w:t xml:space="preserve">f you award </w:t>
      </w:r>
      <w:r w:rsidR="006844C7" w:rsidRPr="00E03354">
        <w:rPr>
          <w:rFonts w:ascii="Times New Roman" w:hAnsi="Times New Roman" w:cs="Times New Roman"/>
          <w:lang w:val="en-GB"/>
        </w:rPr>
        <w:t>‘M1’</w:t>
      </w:r>
      <w:r w:rsidRPr="00E03354">
        <w:rPr>
          <w:rFonts w:ascii="Times New Roman" w:hAnsi="Times New Roman" w:cs="Times New Roman"/>
          <w:lang w:val="en-GB"/>
        </w:rPr>
        <w:t xml:space="preserve"> [the lowest mark]</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then you signal [to the student] that [she or he] has not mastered anything. If you give [the text] </w:t>
      </w:r>
      <w:r w:rsidR="006844C7" w:rsidRPr="00E03354">
        <w:rPr>
          <w:rFonts w:ascii="Times New Roman" w:hAnsi="Times New Roman" w:cs="Times New Roman"/>
          <w:lang w:val="en-GB"/>
        </w:rPr>
        <w:t>‘</w:t>
      </w:r>
      <w:r w:rsidRPr="00E03354">
        <w:rPr>
          <w:rFonts w:ascii="Times New Roman" w:hAnsi="Times New Roman" w:cs="Times New Roman"/>
          <w:lang w:val="en-GB"/>
        </w:rPr>
        <w:t>M</w:t>
      </w:r>
      <w:r w:rsidR="006844C7" w:rsidRPr="00E03354">
        <w:rPr>
          <w:rFonts w:ascii="Times New Roman" w:hAnsi="Times New Roman" w:cs="Times New Roman"/>
          <w:lang w:val="en-GB"/>
        </w:rPr>
        <w:t>2’</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it will be like saying </w:t>
      </w:r>
      <w:r w:rsidR="006844C7" w:rsidRPr="00E03354">
        <w:rPr>
          <w:rFonts w:ascii="Times New Roman" w:hAnsi="Times New Roman" w:cs="Times New Roman"/>
          <w:lang w:val="en-GB"/>
        </w:rPr>
        <w:t>‘</w:t>
      </w:r>
      <w:r w:rsidRPr="00E03354">
        <w:rPr>
          <w:rFonts w:ascii="Times New Roman" w:hAnsi="Times New Roman" w:cs="Times New Roman"/>
          <w:lang w:val="en-GB"/>
        </w:rPr>
        <w:t>there is something there</w:t>
      </w:r>
      <w:r w:rsidR="006844C7" w:rsidRPr="00E03354">
        <w:rPr>
          <w:rFonts w:ascii="Times New Roman" w:hAnsi="Times New Roman" w:cs="Times New Roman"/>
          <w:lang w:val="en-GB"/>
        </w:rPr>
        <w:t>’</w:t>
      </w:r>
      <w:r w:rsidRPr="00E03354">
        <w:rPr>
          <w:rFonts w:ascii="Times New Roman" w:hAnsi="Times New Roman" w:cs="Times New Roman"/>
          <w:lang w:val="en-GB"/>
        </w:rPr>
        <w:t>. On the other hand, it is a bit awkward because of the orthography problems. [...] Well</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it is about digging for </w:t>
      </w:r>
      <w:r w:rsidRPr="00E03354">
        <w:rPr>
          <w:rFonts w:ascii="Times New Roman" w:hAnsi="Times New Roman" w:cs="Times New Roman"/>
          <w:lang w:val="en-GB"/>
        </w:rPr>
        <w:lastRenderedPageBreak/>
        <w:t>gold</w:t>
      </w:r>
      <w:r w:rsidR="005A73DA" w:rsidRPr="00E03354">
        <w:rPr>
          <w:rFonts w:ascii="Times New Roman" w:hAnsi="Times New Roman" w:cs="Times New Roman"/>
          <w:lang w:val="en-GB"/>
        </w:rPr>
        <w:t>,</w:t>
      </w:r>
      <w:r w:rsidRPr="00E03354">
        <w:rPr>
          <w:rFonts w:ascii="Times New Roman" w:hAnsi="Times New Roman" w:cs="Times New Roman"/>
          <w:lang w:val="en-GB"/>
        </w:rPr>
        <w:t xml:space="preserve"> [and] I have developed from in a way [...] counting errors to [...] [if] the punctuation is better than expected, well, that counts more now</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w:t>
      </w:r>
      <w:r w:rsidR="005A73DA" w:rsidRPr="00E03354">
        <w:rPr>
          <w:rFonts w:ascii="Times New Roman" w:hAnsi="Times New Roman" w:cs="Times New Roman"/>
          <w:lang w:val="en-GB"/>
        </w:rPr>
        <w:t>In other words</w:t>
      </w:r>
      <w:r w:rsidRPr="00E03354">
        <w:rPr>
          <w:rFonts w:ascii="Times New Roman" w:hAnsi="Times New Roman" w:cs="Times New Roman"/>
          <w:lang w:val="en-GB"/>
        </w:rPr>
        <w:t>, Helen expressed that her current assessment practice</w:t>
      </w:r>
      <w:r w:rsidR="005A73DA" w:rsidRPr="00E03354">
        <w:rPr>
          <w:rFonts w:ascii="Times New Roman" w:hAnsi="Times New Roman" w:cs="Times New Roman"/>
          <w:lang w:val="en-GB"/>
        </w:rPr>
        <w:t>s</w:t>
      </w:r>
      <w:r w:rsidRPr="00E03354">
        <w:rPr>
          <w:rFonts w:ascii="Times New Roman" w:hAnsi="Times New Roman" w:cs="Times New Roman"/>
          <w:lang w:val="en-GB"/>
        </w:rPr>
        <w:t xml:space="preserve"> </w:t>
      </w:r>
      <w:r w:rsidR="005A73DA" w:rsidRPr="00E03354">
        <w:rPr>
          <w:rFonts w:ascii="Times New Roman" w:hAnsi="Times New Roman" w:cs="Times New Roman"/>
          <w:lang w:val="en-GB"/>
        </w:rPr>
        <w:t>involved</w:t>
      </w:r>
      <w:r w:rsidRPr="00E03354">
        <w:rPr>
          <w:rFonts w:ascii="Times New Roman" w:hAnsi="Times New Roman" w:cs="Times New Roman"/>
          <w:lang w:val="en-GB"/>
        </w:rPr>
        <w:t xml:space="preserve"> searching for qualities and </w:t>
      </w:r>
      <w:r w:rsidR="005A73DA" w:rsidRPr="00E03354">
        <w:rPr>
          <w:rFonts w:ascii="Times New Roman" w:hAnsi="Times New Roman" w:cs="Times New Roman"/>
          <w:lang w:val="en-GB"/>
        </w:rPr>
        <w:t>allowing</w:t>
      </w:r>
      <w:r w:rsidRPr="00E03354">
        <w:rPr>
          <w:rFonts w:ascii="Times New Roman" w:hAnsi="Times New Roman" w:cs="Times New Roman"/>
          <w:lang w:val="en-GB"/>
        </w:rPr>
        <w:t xml:space="preserve"> them </w:t>
      </w:r>
      <w:r w:rsidR="005A73DA" w:rsidRPr="00E03354">
        <w:rPr>
          <w:rFonts w:ascii="Times New Roman" w:hAnsi="Times New Roman" w:cs="Times New Roman"/>
          <w:lang w:val="en-GB"/>
        </w:rPr>
        <w:t>to weigh more than</w:t>
      </w:r>
      <w:r w:rsidRPr="00E03354">
        <w:rPr>
          <w:rFonts w:ascii="Times New Roman" w:hAnsi="Times New Roman" w:cs="Times New Roman"/>
          <w:lang w:val="en-GB"/>
        </w:rPr>
        <w:t xml:space="preserve"> deficits. Luke and Laura did not agree with Hannah </w:t>
      </w:r>
      <w:r w:rsidR="005A73DA" w:rsidRPr="00E03354">
        <w:rPr>
          <w:rFonts w:ascii="Times New Roman" w:hAnsi="Times New Roman" w:cs="Times New Roman"/>
          <w:lang w:val="en-GB"/>
        </w:rPr>
        <w:t>or</w:t>
      </w:r>
      <w:r w:rsidRPr="00E03354">
        <w:rPr>
          <w:rFonts w:ascii="Times New Roman" w:hAnsi="Times New Roman" w:cs="Times New Roman"/>
          <w:lang w:val="en-GB"/>
        </w:rPr>
        <w:t xml:space="preserve"> Helen. Indeed, Luke stated that: </w:t>
      </w:r>
      <w:r w:rsidR="006844C7" w:rsidRPr="00E03354">
        <w:rPr>
          <w:rFonts w:ascii="Times New Roman" w:hAnsi="Times New Roman" w:cs="Times New Roman"/>
          <w:lang w:val="en-GB"/>
        </w:rPr>
        <w:t>“</w:t>
      </w:r>
      <w:r w:rsidRPr="00E03354">
        <w:rPr>
          <w:rFonts w:ascii="Times New Roman" w:hAnsi="Times New Roman" w:cs="Times New Roman"/>
          <w:lang w:val="en-GB"/>
        </w:rPr>
        <w:t>I really disagree. [...] The formal requirements are exactly the same, so I do not think this is a proper way to compensate for language deficits. [...] I like to say: stick to the formal requirements</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Laura did not offer a lengthy explanation but only stated: </w:t>
      </w:r>
      <w:r w:rsidR="006844C7" w:rsidRPr="00E03354">
        <w:rPr>
          <w:rFonts w:ascii="Times New Roman" w:hAnsi="Times New Roman" w:cs="Times New Roman"/>
          <w:lang w:val="en-GB"/>
        </w:rPr>
        <w:t>“</w:t>
      </w:r>
      <w:r w:rsidRPr="00E03354">
        <w:rPr>
          <w:rFonts w:ascii="Times New Roman" w:hAnsi="Times New Roman" w:cs="Times New Roman"/>
          <w:lang w:val="en-GB"/>
        </w:rPr>
        <w:t>I think she should stick to the criteria</w:t>
      </w:r>
      <w:r w:rsidR="006844C7" w:rsidRPr="00E03354">
        <w:rPr>
          <w:rFonts w:ascii="Times New Roman" w:hAnsi="Times New Roman" w:cs="Times New Roman"/>
          <w:lang w:val="en-GB"/>
        </w:rPr>
        <w:t>”</w:t>
      </w:r>
      <w:r w:rsidRPr="00E03354">
        <w:rPr>
          <w:rFonts w:ascii="Times New Roman" w:hAnsi="Times New Roman" w:cs="Times New Roman"/>
          <w:lang w:val="en-GB"/>
        </w:rPr>
        <w:t xml:space="preserve">. </w:t>
      </w:r>
    </w:p>
    <w:p w14:paraId="606D42C2" w14:textId="75C19054"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As with the first </w:t>
      </w:r>
      <w:r w:rsidR="003F4905" w:rsidRPr="00E03354">
        <w:rPr>
          <w:rFonts w:ascii="Times New Roman" w:hAnsi="Times New Roman" w:cs="Times New Roman"/>
          <w:lang w:val="en-GB"/>
        </w:rPr>
        <w:t xml:space="preserve">three </w:t>
      </w:r>
      <w:r w:rsidRPr="00E03354">
        <w:rPr>
          <w:rFonts w:ascii="Times New Roman" w:hAnsi="Times New Roman" w:cs="Times New Roman"/>
          <w:lang w:val="en-GB"/>
        </w:rPr>
        <w:t xml:space="preserve">items, it seems as </w:t>
      </w:r>
      <w:r w:rsidR="000F09E6" w:rsidRPr="00E03354">
        <w:rPr>
          <w:rFonts w:ascii="Times New Roman" w:hAnsi="Times New Roman" w:cs="Times New Roman"/>
          <w:lang w:val="en-GB"/>
        </w:rPr>
        <w:t>though</w:t>
      </w:r>
      <w:r w:rsidRPr="00E03354">
        <w:rPr>
          <w:rFonts w:ascii="Times New Roman" w:hAnsi="Times New Roman" w:cs="Times New Roman"/>
          <w:lang w:val="en-GB"/>
        </w:rPr>
        <w:t xml:space="preserve"> there was a difference in the way the high and low scorers positioned themselves vis-a-vis the NPR rules and also vis-a-vis the NPR objective</w:t>
      </w:r>
      <w:r w:rsidR="000F09E6" w:rsidRPr="00E03354">
        <w:rPr>
          <w:rFonts w:ascii="Times New Roman" w:hAnsi="Times New Roman" w:cs="Times New Roman"/>
          <w:lang w:val="en-GB"/>
        </w:rPr>
        <w:t>s</w:t>
      </w:r>
      <w:r w:rsidRPr="00E03354">
        <w:rPr>
          <w:rFonts w:ascii="Times New Roman" w:hAnsi="Times New Roman" w:cs="Times New Roman"/>
          <w:lang w:val="en-GB"/>
        </w:rPr>
        <w:t xml:space="preserve">. Luke and Laura consistently reasoned in ways that expressed a stance </w:t>
      </w:r>
      <w:r w:rsidR="000F09E6" w:rsidRPr="00E03354">
        <w:rPr>
          <w:rFonts w:ascii="Times New Roman" w:hAnsi="Times New Roman" w:cs="Times New Roman"/>
          <w:lang w:val="en-GB"/>
        </w:rPr>
        <w:t>in which</w:t>
      </w:r>
      <w:r w:rsidRPr="00E03354">
        <w:rPr>
          <w:rFonts w:ascii="Times New Roman" w:hAnsi="Times New Roman" w:cs="Times New Roman"/>
          <w:lang w:val="en-GB"/>
        </w:rPr>
        <w:t xml:space="preserve"> the scoring rules of the NPR w</w:t>
      </w:r>
      <w:r w:rsidR="000F09E6" w:rsidRPr="00E03354">
        <w:rPr>
          <w:rFonts w:ascii="Times New Roman" w:hAnsi="Times New Roman" w:cs="Times New Roman"/>
          <w:lang w:val="en-GB"/>
        </w:rPr>
        <w:t xml:space="preserve">ere </w:t>
      </w:r>
      <w:r w:rsidRPr="00E03354">
        <w:rPr>
          <w:rFonts w:ascii="Times New Roman" w:hAnsi="Times New Roman" w:cs="Times New Roman"/>
          <w:lang w:val="en-GB"/>
        </w:rPr>
        <w:t xml:space="preserve">important to follow, even if the individual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disagreed, and that the objective of the NPR was to provide (reliable) ratings to the NSBWT rather than ratings that were to be consumed by the student writer. Helen and Hannah seemed to </w:t>
      </w:r>
      <w:r w:rsidR="000F09E6" w:rsidRPr="00E03354">
        <w:rPr>
          <w:rFonts w:ascii="Times New Roman" w:hAnsi="Times New Roman" w:cs="Times New Roman"/>
          <w:lang w:val="en-GB"/>
        </w:rPr>
        <w:t>adopt an opposing stance</w:t>
      </w:r>
      <w:r w:rsidRPr="00E03354">
        <w:rPr>
          <w:rFonts w:ascii="Times New Roman" w:hAnsi="Times New Roman" w:cs="Times New Roman"/>
          <w:lang w:val="en-GB"/>
        </w:rPr>
        <w:t xml:space="preserve"> and used words </w:t>
      </w:r>
      <w:r w:rsidR="000F09E6" w:rsidRPr="00E03354">
        <w:rPr>
          <w:rFonts w:ascii="Times New Roman" w:hAnsi="Times New Roman" w:cs="Times New Roman"/>
          <w:lang w:val="en-GB"/>
        </w:rPr>
        <w:t>such as</w:t>
      </w:r>
      <w:r w:rsidRPr="00E03354">
        <w:rPr>
          <w:rFonts w:ascii="Times New Roman" w:hAnsi="Times New Roman" w:cs="Times New Roman"/>
          <w:lang w:val="en-GB"/>
        </w:rPr>
        <w:t xml:space="preserve"> </w:t>
      </w:r>
      <w:r w:rsidR="00351FED" w:rsidRPr="00E03354">
        <w:rPr>
          <w:rFonts w:ascii="Times New Roman" w:hAnsi="Times New Roman" w:cs="Times New Roman"/>
          <w:lang w:val="en-GB"/>
        </w:rPr>
        <w:t>“</w:t>
      </w:r>
      <w:r w:rsidRPr="00E03354">
        <w:rPr>
          <w:rFonts w:ascii="Times New Roman" w:hAnsi="Times New Roman" w:cs="Times New Roman"/>
          <w:lang w:val="en-GB"/>
        </w:rPr>
        <w:t>signal</w:t>
      </w:r>
      <w:r w:rsidR="00351FED" w:rsidRPr="00E03354">
        <w:rPr>
          <w:rFonts w:ascii="Times New Roman" w:hAnsi="Times New Roman" w:cs="Times New Roman"/>
          <w:lang w:val="en-GB"/>
        </w:rPr>
        <w:t>”</w:t>
      </w:r>
      <w:r w:rsidRPr="00E03354">
        <w:rPr>
          <w:rFonts w:ascii="Times New Roman" w:hAnsi="Times New Roman" w:cs="Times New Roman"/>
          <w:lang w:val="en-GB"/>
        </w:rPr>
        <w:t xml:space="preserve"> when </w:t>
      </w:r>
      <w:r w:rsidR="000F09E6" w:rsidRPr="00E03354">
        <w:rPr>
          <w:rFonts w:ascii="Times New Roman" w:hAnsi="Times New Roman" w:cs="Times New Roman"/>
          <w:lang w:val="en-GB"/>
        </w:rPr>
        <w:t>discussing</w:t>
      </w:r>
      <w:r w:rsidRPr="00E03354">
        <w:rPr>
          <w:rFonts w:ascii="Times New Roman" w:hAnsi="Times New Roman" w:cs="Times New Roman"/>
          <w:lang w:val="en-GB"/>
        </w:rPr>
        <w:t xml:space="preserve"> the effects of rating. In other words, Hannah and Helen did not seem to </w:t>
      </w:r>
      <w:r w:rsidR="000F09E6" w:rsidRPr="00E03354">
        <w:rPr>
          <w:rFonts w:ascii="Times New Roman" w:hAnsi="Times New Roman" w:cs="Times New Roman"/>
          <w:lang w:val="en-GB"/>
        </w:rPr>
        <w:t>view</w:t>
      </w:r>
      <w:r w:rsidRPr="00E03354">
        <w:rPr>
          <w:rFonts w:ascii="Times New Roman" w:hAnsi="Times New Roman" w:cs="Times New Roman"/>
          <w:lang w:val="en-GB"/>
        </w:rPr>
        <w:t xml:space="preserve"> their </w:t>
      </w:r>
      <w:r w:rsidR="009361E3" w:rsidRPr="00E03354">
        <w:rPr>
          <w:rFonts w:ascii="Times New Roman" w:hAnsi="Times New Roman" w:cs="Times New Roman"/>
          <w:lang w:val="en-GB"/>
        </w:rPr>
        <w:t>responsibility</w:t>
      </w:r>
      <w:r w:rsidRPr="00E03354">
        <w:rPr>
          <w:rFonts w:ascii="Times New Roman" w:hAnsi="Times New Roman" w:cs="Times New Roman"/>
          <w:lang w:val="en-GB"/>
        </w:rPr>
        <w:t xml:space="preserve"> as </w:t>
      </w:r>
      <w:r w:rsidR="009361E3" w:rsidRPr="00E03354">
        <w:rPr>
          <w:rFonts w:ascii="Times New Roman" w:hAnsi="Times New Roman" w:cs="Times New Roman"/>
          <w:lang w:val="en-GB"/>
        </w:rPr>
        <w:t>primarily</w:t>
      </w:r>
      <w:r w:rsidRPr="00E03354">
        <w:rPr>
          <w:rFonts w:ascii="Times New Roman" w:hAnsi="Times New Roman" w:cs="Times New Roman"/>
          <w:lang w:val="en-GB"/>
        </w:rPr>
        <w:t xml:space="preserve"> oriented toward the objectives of the NPR and the NSBWT program</w:t>
      </w:r>
      <w:r w:rsidR="000F09E6" w:rsidRPr="00E03354">
        <w:rPr>
          <w:rFonts w:ascii="Times New Roman" w:hAnsi="Times New Roman" w:cs="Times New Roman"/>
          <w:lang w:val="en-GB"/>
        </w:rPr>
        <w:t>me</w:t>
      </w:r>
      <w:r w:rsidRPr="00E03354">
        <w:rPr>
          <w:rFonts w:ascii="Times New Roman" w:hAnsi="Times New Roman" w:cs="Times New Roman"/>
          <w:lang w:val="en-GB"/>
        </w:rPr>
        <w:t xml:space="preserve"> but also </w:t>
      </w:r>
      <w:r w:rsidR="009361E3" w:rsidRPr="00E03354">
        <w:rPr>
          <w:rFonts w:ascii="Times New Roman" w:hAnsi="Times New Roman" w:cs="Times New Roman"/>
          <w:lang w:val="en-GB"/>
        </w:rPr>
        <w:t xml:space="preserve">oriented </w:t>
      </w:r>
      <w:r w:rsidRPr="00E03354">
        <w:rPr>
          <w:rFonts w:ascii="Times New Roman" w:hAnsi="Times New Roman" w:cs="Times New Roman"/>
          <w:lang w:val="en-GB"/>
        </w:rPr>
        <w:t xml:space="preserve">toward students participating in the NSBWT.   </w:t>
      </w:r>
    </w:p>
    <w:p w14:paraId="5AA6F6B9" w14:textId="77777777" w:rsidR="00100F3C" w:rsidRPr="00E03354" w:rsidRDefault="00BE522C">
      <w:pPr>
        <w:ind w:firstLine="720"/>
        <w:rPr>
          <w:rFonts w:ascii="Times New Roman" w:hAnsi="Times New Roman" w:cs="Times New Roman"/>
          <w:lang w:val="en-GB"/>
        </w:rPr>
      </w:pPr>
      <w:r w:rsidRPr="00E03354">
        <w:rPr>
          <w:rFonts w:ascii="Times New Roman" w:hAnsi="Times New Roman" w:cs="Times New Roman"/>
          <w:lang w:val="en-GB"/>
        </w:rPr>
        <w:t xml:space="preserve">            </w:t>
      </w:r>
    </w:p>
    <w:p w14:paraId="525406C6" w14:textId="77777777" w:rsidR="00100F3C" w:rsidRPr="00E03354" w:rsidRDefault="00BE522C">
      <w:pPr>
        <w:pStyle w:val="Overskrift2"/>
        <w:spacing w:line="240" w:lineRule="auto"/>
        <w:rPr>
          <w:rFonts w:ascii="Times New Roman" w:hAnsi="Times New Roman" w:cs="Times New Roman"/>
          <w:lang w:val="en-GB"/>
        </w:rPr>
      </w:pPr>
      <w:bookmarkStart w:id="9" w:name="_rnlp92azb0ml" w:colFirst="0" w:colLast="0"/>
      <w:bookmarkEnd w:id="9"/>
      <w:r w:rsidRPr="00E03354">
        <w:rPr>
          <w:rFonts w:ascii="Times New Roman" w:hAnsi="Times New Roman" w:cs="Times New Roman"/>
          <w:lang w:val="en-GB"/>
        </w:rPr>
        <w:t>Discussion</w:t>
      </w:r>
    </w:p>
    <w:p w14:paraId="7C94C586" w14:textId="401EAAA7" w:rsidR="00100F3C" w:rsidRPr="00E03354" w:rsidRDefault="00BE522C" w:rsidP="00E03354">
      <w:pPr>
        <w:spacing w:line="480" w:lineRule="auto"/>
        <w:rPr>
          <w:rFonts w:ascii="Times New Roman" w:hAnsi="Times New Roman" w:cs="Times New Roman"/>
          <w:lang w:val="en-GB"/>
        </w:rPr>
      </w:pPr>
      <w:r w:rsidRPr="00E03354">
        <w:rPr>
          <w:rFonts w:ascii="Times New Roman" w:hAnsi="Times New Roman" w:cs="Times New Roman"/>
          <w:lang w:val="en-GB"/>
        </w:rPr>
        <w:t xml:space="preserve">Undoubtedly, the main finding of the present study is that the survey captured differences in response patterns among the participating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The use of items </w:t>
      </w:r>
      <w:r w:rsidR="000F09E6" w:rsidRPr="00E03354">
        <w:rPr>
          <w:rFonts w:ascii="Times New Roman" w:hAnsi="Times New Roman" w:cs="Times New Roman"/>
          <w:lang w:val="en-GB"/>
        </w:rPr>
        <w:t>in which</w:t>
      </w:r>
      <w:r w:rsidRPr="00E03354">
        <w:rPr>
          <w:rFonts w:ascii="Times New Roman" w:hAnsi="Times New Roman" w:cs="Times New Roman"/>
          <w:lang w:val="en-GB"/>
        </w:rPr>
        <w:t xml:space="preserve"> fictitious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deliberately cho</w:t>
      </w:r>
      <w:r w:rsidR="000F09E6" w:rsidRPr="00E03354">
        <w:rPr>
          <w:rFonts w:ascii="Times New Roman" w:hAnsi="Times New Roman" w:cs="Times New Roman"/>
          <w:lang w:val="en-GB"/>
        </w:rPr>
        <w:t>o</w:t>
      </w:r>
      <w:r w:rsidRPr="00E03354">
        <w:rPr>
          <w:rFonts w:ascii="Times New Roman" w:hAnsi="Times New Roman" w:cs="Times New Roman"/>
          <w:lang w:val="en-GB"/>
        </w:rPr>
        <w:t xml:space="preserve">se to disregard NPR guidelines and rules could have resulted in most teachers answering in the same way; after all, </w:t>
      </w:r>
      <w:r w:rsidR="000F09E6" w:rsidRPr="00E03354">
        <w:rPr>
          <w:rFonts w:ascii="Times New Roman" w:hAnsi="Times New Roman" w:cs="Times New Roman"/>
          <w:lang w:val="en-GB"/>
        </w:rPr>
        <w:t>there is</w:t>
      </w:r>
      <w:r w:rsidRPr="00E03354">
        <w:rPr>
          <w:rFonts w:ascii="Times New Roman" w:hAnsi="Times New Roman" w:cs="Times New Roman"/>
          <w:lang w:val="en-GB"/>
        </w:rPr>
        <w:t xml:space="preserve"> no reason to suspect that NPR members </w:t>
      </w:r>
      <w:r w:rsidR="000F09E6" w:rsidRPr="00E03354">
        <w:rPr>
          <w:rFonts w:ascii="Times New Roman" w:hAnsi="Times New Roman" w:cs="Times New Roman"/>
          <w:lang w:val="en-GB"/>
        </w:rPr>
        <w:t>are</w:t>
      </w:r>
      <w:r w:rsidRPr="00E03354">
        <w:rPr>
          <w:rFonts w:ascii="Times New Roman" w:hAnsi="Times New Roman" w:cs="Times New Roman"/>
          <w:lang w:val="en-GB"/>
        </w:rPr>
        <w:t xml:space="preserve"> not aware of the NPR guidelines and rules. </w:t>
      </w:r>
      <w:proofErr w:type="spellStart"/>
      <w:r w:rsidR="000F09E6" w:rsidRPr="00E03354">
        <w:rPr>
          <w:rFonts w:ascii="Times New Roman" w:hAnsi="Times New Roman" w:cs="Times New Roman"/>
          <w:lang w:val="en-GB"/>
        </w:rPr>
        <w:t>Rater</w:t>
      </w:r>
      <w:proofErr w:type="spellEnd"/>
      <w:r w:rsidR="000F09E6" w:rsidRPr="00E03354">
        <w:rPr>
          <w:rFonts w:ascii="Times New Roman" w:hAnsi="Times New Roman" w:cs="Times New Roman"/>
          <w:lang w:val="en-GB"/>
        </w:rPr>
        <w:t xml:space="preserve"> variation</w:t>
      </w:r>
      <w:r w:rsidRPr="00E03354">
        <w:rPr>
          <w:rFonts w:ascii="Times New Roman" w:hAnsi="Times New Roman" w:cs="Times New Roman"/>
          <w:lang w:val="en-GB"/>
        </w:rPr>
        <w:t xml:space="preserve"> is important </w:t>
      </w:r>
      <w:r w:rsidR="00351FED" w:rsidRPr="00E03354">
        <w:rPr>
          <w:rFonts w:ascii="Times New Roman" w:hAnsi="Times New Roman" w:cs="Times New Roman"/>
          <w:lang w:val="en-GB"/>
        </w:rPr>
        <w:t xml:space="preserve">considering </w:t>
      </w:r>
      <w:r w:rsidRPr="00E03354">
        <w:rPr>
          <w:rFonts w:ascii="Times New Roman" w:hAnsi="Times New Roman" w:cs="Times New Roman"/>
          <w:lang w:val="en-GB"/>
        </w:rPr>
        <w:t xml:space="preserve">the main objective of </w:t>
      </w:r>
      <w:proofErr w:type="spellStart"/>
      <w:r w:rsidR="00351FED" w:rsidRPr="00E03354">
        <w:rPr>
          <w:rFonts w:ascii="Times New Roman" w:hAnsi="Times New Roman" w:cs="Times New Roman"/>
          <w:lang w:val="en-GB"/>
        </w:rPr>
        <w:t>rater</w:t>
      </w:r>
      <w:proofErr w:type="spellEnd"/>
      <w:r w:rsidR="000F09E6" w:rsidRPr="00E03354">
        <w:rPr>
          <w:rFonts w:ascii="Times New Roman" w:hAnsi="Times New Roman" w:cs="Times New Roman"/>
          <w:lang w:val="en-GB"/>
        </w:rPr>
        <w:t xml:space="preserve"> training for the</w:t>
      </w:r>
      <w:r w:rsidRPr="00E03354">
        <w:rPr>
          <w:rFonts w:ascii="Times New Roman" w:hAnsi="Times New Roman" w:cs="Times New Roman"/>
          <w:lang w:val="en-GB"/>
        </w:rPr>
        <w:t xml:space="preserve"> NPR, namely to establish an interpretive community. While previous research has demonstrated that such a community </w:t>
      </w:r>
      <w:r w:rsidR="000F09E6" w:rsidRPr="00E03354">
        <w:rPr>
          <w:rFonts w:ascii="Times New Roman" w:hAnsi="Times New Roman" w:cs="Times New Roman"/>
          <w:lang w:val="en-GB"/>
        </w:rPr>
        <w:t>is</w:t>
      </w:r>
      <w:r w:rsidRPr="00E03354">
        <w:rPr>
          <w:rFonts w:ascii="Times New Roman" w:hAnsi="Times New Roman" w:cs="Times New Roman"/>
          <w:lang w:val="en-GB"/>
        </w:rPr>
        <w:t xml:space="preserve"> threatened because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differ in severity </w:t>
      </w:r>
      <w:r w:rsidR="00650DD4" w:rsidRPr="00E03354">
        <w:rPr>
          <w:rFonts w:ascii="Times New Roman" w:hAnsi="Times New Roman" w:cs="Times New Roman"/>
          <w:lang w:val="en-GB"/>
        </w:rPr>
        <w:fldChar w:fldCharType="begin" w:fldLock="1"/>
      </w:r>
      <w:r w:rsidR="003011F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"manualFormatting" : "(Author 2 &amp; Author 1, 2017)", "plainTextFormattedCitation" : "(Skar &amp; J\u00f8lle, 2017)", "previouslyFormattedCitation" : "(Skar &amp; J\u00f8lle, 2017)"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w:t>
      </w:r>
      <w:r w:rsidR="000A5447">
        <w:rPr>
          <w:rFonts w:ascii="Times New Roman" w:hAnsi="Times New Roman" w:cs="Times New Roman"/>
          <w:noProof/>
          <w:lang w:val="en-GB"/>
        </w:rPr>
        <w:t>Skar</w:t>
      </w:r>
      <w:r w:rsidR="003011F4">
        <w:rPr>
          <w:rFonts w:ascii="Times New Roman" w:hAnsi="Times New Roman" w:cs="Times New Roman"/>
          <w:noProof/>
          <w:lang w:val="en-GB"/>
        </w:rPr>
        <w:t xml:space="preserve"> &amp; </w:t>
      </w:r>
      <w:r w:rsidR="000A5447">
        <w:rPr>
          <w:rFonts w:ascii="Times New Roman" w:hAnsi="Times New Roman" w:cs="Times New Roman"/>
          <w:noProof/>
          <w:lang w:val="en-GB"/>
        </w:rPr>
        <w:t>Jølle</w:t>
      </w:r>
      <w:r w:rsidR="00650DD4" w:rsidRPr="00E03354">
        <w:rPr>
          <w:rFonts w:ascii="Times New Roman" w:hAnsi="Times New Roman" w:cs="Times New Roman"/>
          <w:noProof/>
          <w:lang w:val="en-GB"/>
        </w:rPr>
        <w:t>, 2017)</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these results indicate an even more profound threat</w:t>
      </w:r>
      <w:r w:rsidR="000F09E6" w:rsidRPr="00E03354">
        <w:rPr>
          <w:rFonts w:ascii="Times New Roman" w:hAnsi="Times New Roman" w:cs="Times New Roman"/>
          <w:lang w:val="en-GB"/>
        </w:rPr>
        <w:t xml:space="preserve"> because</w:t>
      </w:r>
      <w:r w:rsidRPr="00E03354">
        <w:rPr>
          <w:rFonts w:ascii="Times New Roman" w:hAnsi="Times New Roman" w:cs="Times New Roman"/>
          <w:lang w:val="en-GB"/>
        </w:rPr>
        <w:t xml:space="preserve"> NPR members </w:t>
      </w:r>
      <w:r w:rsidR="000F09E6" w:rsidRPr="00E03354">
        <w:rPr>
          <w:rFonts w:ascii="Times New Roman" w:hAnsi="Times New Roman" w:cs="Times New Roman"/>
          <w:lang w:val="en-GB"/>
        </w:rPr>
        <w:t>may apply</w:t>
      </w:r>
      <w:r w:rsidRPr="00E03354">
        <w:rPr>
          <w:rFonts w:ascii="Times New Roman" w:hAnsi="Times New Roman" w:cs="Times New Roman"/>
          <w:lang w:val="en-GB"/>
        </w:rPr>
        <w:t xml:space="preserve"> different rational</w:t>
      </w:r>
      <w:r w:rsidR="000F09E6" w:rsidRPr="00E03354">
        <w:rPr>
          <w:rFonts w:ascii="Times New Roman" w:hAnsi="Times New Roman" w:cs="Times New Roman"/>
          <w:lang w:val="en-GB"/>
        </w:rPr>
        <w:t>e</w:t>
      </w:r>
      <w:r w:rsidRPr="00E03354">
        <w:rPr>
          <w:rFonts w:ascii="Times New Roman" w:hAnsi="Times New Roman" w:cs="Times New Roman"/>
          <w:lang w:val="en-GB"/>
        </w:rPr>
        <w:t>s when rating</w:t>
      </w:r>
      <w:r w:rsidR="000F09E6" w:rsidRPr="00E03354">
        <w:rPr>
          <w:rFonts w:ascii="Times New Roman" w:hAnsi="Times New Roman" w:cs="Times New Roman"/>
          <w:lang w:val="en-GB"/>
        </w:rPr>
        <w:t xml:space="preserve"> texts</w:t>
      </w:r>
      <w:r w:rsidRPr="00E03354">
        <w:rPr>
          <w:rFonts w:ascii="Times New Roman" w:hAnsi="Times New Roman" w:cs="Times New Roman"/>
          <w:lang w:val="en-GB"/>
        </w:rPr>
        <w:t xml:space="preserve">. </w:t>
      </w:r>
    </w:p>
    <w:p w14:paraId="726A9F96" w14:textId="41DE049A" w:rsidR="00100F3C" w:rsidRPr="00E03354" w:rsidRDefault="00351FED"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lastRenderedPageBreak/>
        <w:t>T</w:t>
      </w:r>
      <w:r w:rsidR="00BE522C" w:rsidRPr="00E03354">
        <w:rPr>
          <w:rFonts w:ascii="Times New Roman" w:hAnsi="Times New Roman" w:cs="Times New Roman"/>
          <w:lang w:val="en-GB"/>
        </w:rPr>
        <w:t xml:space="preserve">he results </w:t>
      </w:r>
      <w:r w:rsidRPr="00E03354">
        <w:rPr>
          <w:rFonts w:ascii="Times New Roman" w:hAnsi="Times New Roman" w:cs="Times New Roman"/>
          <w:lang w:val="en-GB"/>
        </w:rPr>
        <w:t xml:space="preserve">furthermore </w:t>
      </w:r>
      <w:r w:rsidR="00BE522C" w:rsidRPr="00E03354">
        <w:rPr>
          <w:rFonts w:ascii="Times New Roman" w:hAnsi="Times New Roman" w:cs="Times New Roman"/>
          <w:lang w:val="en-GB"/>
        </w:rPr>
        <w:t xml:space="preserve">showed </w:t>
      </w:r>
      <w:r w:rsidR="000F09E6" w:rsidRPr="00E03354">
        <w:rPr>
          <w:rFonts w:ascii="Times New Roman" w:hAnsi="Times New Roman" w:cs="Times New Roman"/>
          <w:lang w:val="en-GB"/>
        </w:rPr>
        <w:t xml:space="preserve">a </w:t>
      </w:r>
      <w:r w:rsidR="00BE522C" w:rsidRPr="00E03354">
        <w:rPr>
          <w:rFonts w:ascii="Times New Roman" w:hAnsi="Times New Roman" w:cs="Times New Roman"/>
          <w:lang w:val="en-GB"/>
        </w:rPr>
        <w:t xml:space="preserve">discrimination between high and low scoring participants </w:t>
      </w:r>
      <w:r w:rsidR="000F09E6" w:rsidRPr="00E03354">
        <w:rPr>
          <w:rFonts w:ascii="Times New Roman" w:hAnsi="Times New Roman" w:cs="Times New Roman"/>
          <w:lang w:val="en-GB"/>
        </w:rPr>
        <w:t>for</w:t>
      </w:r>
      <w:r w:rsidR="00BE522C" w:rsidRPr="00E03354">
        <w:rPr>
          <w:rFonts w:ascii="Times New Roman" w:hAnsi="Times New Roman" w:cs="Times New Roman"/>
          <w:lang w:val="en-GB"/>
        </w:rPr>
        <w:t xml:space="preserve"> all three categories (NPR members as independent experts, specific context of the NPR, conflicting purposes with assessment</w:t>
      </w:r>
      <w:r w:rsidR="000F09E6" w:rsidRPr="00E03354">
        <w:rPr>
          <w:rFonts w:ascii="Times New Roman" w:hAnsi="Times New Roman" w:cs="Times New Roman"/>
          <w:lang w:val="en-GB"/>
        </w:rPr>
        <w:t>s</w:t>
      </w:r>
      <w:r w:rsidR="00BE522C" w:rsidRPr="00E03354">
        <w:rPr>
          <w:rFonts w:ascii="Times New Roman" w:hAnsi="Times New Roman" w:cs="Times New Roman"/>
          <w:lang w:val="en-GB"/>
        </w:rPr>
        <w:t>).</w:t>
      </w:r>
      <w:r w:rsidR="00F700D4" w:rsidRPr="00E03354">
        <w:rPr>
          <w:rFonts w:ascii="Times New Roman" w:hAnsi="Times New Roman" w:cs="Times New Roman"/>
          <w:lang w:val="en-GB"/>
        </w:rPr>
        <w:t xml:space="preserve"> </w:t>
      </w:r>
      <w:r w:rsidR="00BE522C" w:rsidRPr="00E03354">
        <w:rPr>
          <w:rFonts w:ascii="Times New Roman" w:hAnsi="Times New Roman" w:cs="Times New Roman"/>
          <w:lang w:val="en-GB"/>
        </w:rPr>
        <w:t>This indicate</w:t>
      </w:r>
      <w:r w:rsidR="000F09E6" w:rsidRPr="00E03354">
        <w:rPr>
          <w:rFonts w:ascii="Times New Roman" w:hAnsi="Times New Roman" w:cs="Times New Roman"/>
          <w:lang w:val="en-GB"/>
        </w:rPr>
        <w:t>s</w:t>
      </w:r>
      <w:r w:rsidR="00BE522C" w:rsidRPr="00E03354">
        <w:rPr>
          <w:rFonts w:ascii="Times New Roman" w:hAnsi="Times New Roman" w:cs="Times New Roman"/>
          <w:lang w:val="en-GB"/>
        </w:rPr>
        <w:t xml:space="preserve"> that the differences between the groups cannot be reduced to a matter of more </w:t>
      </w:r>
      <w:r w:rsidR="000F09E6" w:rsidRPr="00E03354">
        <w:rPr>
          <w:rFonts w:ascii="Times New Roman" w:hAnsi="Times New Roman" w:cs="Times New Roman"/>
          <w:lang w:val="en-GB"/>
        </w:rPr>
        <w:t>or less</w:t>
      </w:r>
      <w:r w:rsidR="00BE522C" w:rsidRPr="00E03354">
        <w:rPr>
          <w:rFonts w:ascii="Times New Roman" w:hAnsi="Times New Roman" w:cs="Times New Roman"/>
          <w:lang w:val="en-GB"/>
        </w:rPr>
        <w:t xml:space="preserve"> adherence to local procedures. Rather, the differences can plausibly be explained by differences in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w:t>
      </w:r>
      <w:r w:rsidR="000F09E6" w:rsidRPr="00E03354">
        <w:rPr>
          <w:rFonts w:ascii="Times New Roman" w:hAnsi="Times New Roman" w:cs="Times New Roman"/>
          <w:lang w:val="en-GB"/>
        </w:rPr>
        <w:t>perspectives</w:t>
      </w:r>
      <w:r w:rsidR="00BE522C" w:rsidRPr="00E03354">
        <w:rPr>
          <w:rFonts w:ascii="Times New Roman" w:hAnsi="Times New Roman" w:cs="Times New Roman"/>
          <w:lang w:val="en-GB"/>
        </w:rPr>
        <w:t xml:space="preserve">. The results indicate that the high and low scoring groups have different views </w:t>
      </w:r>
      <w:r w:rsidR="0094297B" w:rsidRPr="00E03354">
        <w:rPr>
          <w:rFonts w:ascii="Times New Roman" w:hAnsi="Times New Roman" w:cs="Times New Roman"/>
          <w:lang w:val="en-GB"/>
        </w:rPr>
        <w:t>regarding</w:t>
      </w:r>
      <w:r w:rsidR="00BE522C" w:rsidRPr="00E03354">
        <w:rPr>
          <w:rFonts w:ascii="Times New Roman" w:hAnsi="Times New Roman" w:cs="Times New Roman"/>
          <w:lang w:val="en-GB"/>
        </w:rPr>
        <w:t xml:space="preserve"> the purpose and the consequences of the NPR ratings. While the latter group tended to choose alternatives that were in line with the official guidelines, the former chose alternatives that either </w:t>
      </w:r>
      <w:r w:rsidR="000F09E6" w:rsidRPr="00E03354">
        <w:rPr>
          <w:rFonts w:ascii="Times New Roman" w:hAnsi="Times New Roman" w:cs="Times New Roman"/>
          <w:lang w:val="en-GB"/>
        </w:rPr>
        <w:t>supported the belief that</w:t>
      </w:r>
      <w:r w:rsidR="00BE522C" w:rsidRPr="00E03354">
        <w:rPr>
          <w:rFonts w:ascii="Times New Roman" w:hAnsi="Times New Roman" w:cs="Times New Roman"/>
          <w:lang w:val="en-GB"/>
        </w:rPr>
        <w:t xml:space="preserve"> the individual (expert) </w:t>
      </w:r>
      <w:proofErr w:type="spellStart"/>
      <w:r w:rsidR="00BE522C" w:rsidRPr="00E03354">
        <w:rPr>
          <w:rFonts w:ascii="Times New Roman" w:hAnsi="Times New Roman" w:cs="Times New Roman"/>
          <w:lang w:val="en-GB"/>
        </w:rPr>
        <w:t>raters</w:t>
      </w:r>
      <w:proofErr w:type="spellEnd"/>
      <w:r w:rsidR="00BE522C" w:rsidRPr="00E03354">
        <w:rPr>
          <w:rFonts w:ascii="Times New Roman" w:hAnsi="Times New Roman" w:cs="Times New Roman"/>
          <w:lang w:val="en-GB"/>
        </w:rPr>
        <w:t xml:space="preserve"> </w:t>
      </w:r>
      <w:r w:rsidR="000F09E6" w:rsidRPr="00E03354">
        <w:rPr>
          <w:rFonts w:ascii="Times New Roman" w:hAnsi="Times New Roman" w:cs="Times New Roman"/>
          <w:lang w:val="en-GB"/>
        </w:rPr>
        <w:t>can choose</w:t>
      </w:r>
      <w:r w:rsidR="00BE522C" w:rsidRPr="00E03354">
        <w:rPr>
          <w:rFonts w:ascii="Times New Roman" w:hAnsi="Times New Roman" w:cs="Times New Roman"/>
          <w:lang w:val="en-GB"/>
        </w:rPr>
        <w:t xml:space="preserve"> </w:t>
      </w:r>
      <w:r w:rsidR="000F09E6" w:rsidRPr="00E03354">
        <w:rPr>
          <w:rFonts w:ascii="Times New Roman" w:hAnsi="Times New Roman" w:cs="Times New Roman"/>
          <w:lang w:val="en-GB"/>
        </w:rPr>
        <w:t>whether to</w:t>
      </w:r>
      <w:r w:rsidR="00BE522C" w:rsidRPr="00E03354">
        <w:rPr>
          <w:rFonts w:ascii="Times New Roman" w:hAnsi="Times New Roman" w:cs="Times New Roman"/>
          <w:lang w:val="en-GB"/>
        </w:rPr>
        <w:t xml:space="preserve"> follow the guidelines or not</w:t>
      </w:r>
      <w:r w:rsidR="000F09E6" w:rsidRPr="00E03354">
        <w:rPr>
          <w:rFonts w:ascii="Times New Roman" w:hAnsi="Times New Roman" w:cs="Times New Roman"/>
          <w:lang w:val="en-GB"/>
        </w:rPr>
        <w:t xml:space="preserve"> </w:t>
      </w:r>
      <w:r w:rsidR="00BE522C" w:rsidRPr="00E03354">
        <w:rPr>
          <w:rFonts w:ascii="Times New Roman" w:hAnsi="Times New Roman" w:cs="Times New Roman"/>
          <w:lang w:val="en-GB"/>
        </w:rPr>
        <w:t>or student-</w:t>
      </w:r>
      <w:proofErr w:type="spellStart"/>
      <w:r w:rsidR="00BE522C" w:rsidRPr="00E03354">
        <w:rPr>
          <w:rFonts w:ascii="Times New Roman" w:hAnsi="Times New Roman" w:cs="Times New Roman"/>
          <w:lang w:val="en-GB"/>
        </w:rPr>
        <w:t>centered</w:t>
      </w:r>
      <w:proofErr w:type="spellEnd"/>
      <w:r w:rsidR="00BE522C" w:rsidRPr="00E03354">
        <w:rPr>
          <w:rFonts w:ascii="Times New Roman" w:hAnsi="Times New Roman" w:cs="Times New Roman"/>
          <w:lang w:val="en-GB"/>
        </w:rPr>
        <w:t xml:space="preserve"> alternatives </w:t>
      </w:r>
      <w:r w:rsidR="00B64495" w:rsidRPr="00E03354">
        <w:rPr>
          <w:rFonts w:ascii="Times New Roman" w:hAnsi="Times New Roman" w:cs="Times New Roman"/>
          <w:lang w:val="en-GB"/>
        </w:rPr>
        <w:t xml:space="preserve">in which the described actions </w:t>
      </w:r>
      <w:r w:rsidR="000F09E6" w:rsidRPr="00E03354">
        <w:rPr>
          <w:rFonts w:ascii="Times New Roman" w:hAnsi="Times New Roman" w:cs="Times New Roman"/>
          <w:lang w:val="en-GB"/>
        </w:rPr>
        <w:t>could encourage</w:t>
      </w:r>
      <w:r w:rsidR="00BE522C" w:rsidRPr="00E03354">
        <w:rPr>
          <w:rFonts w:ascii="Times New Roman" w:hAnsi="Times New Roman" w:cs="Times New Roman"/>
          <w:lang w:val="en-GB"/>
        </w:rPr>
        <w:t xml:space="preserve"> or motivate students or </w:t>
      </w:r>
      <w:r w:rsidR="000F09E6" w:rsidRPr="00E03354">
        <w:rPr>
          <w:rFonts w:ascii="Times New Roman" w:hAnsi="Times New Roman" w:cs="Times New Roman"/>
          <w:lang w:val="en-GB"/>
        </w:rPr>
        <w:t xml:space="preserve">could </w:t>
      </w:r>
      <w:r w:rsidR="00BE522C" w:rsidRPr="00E03354">
        <w:rPr>
          <w:rFonts w:ascii="Times New Roman" w:hAnsi="Times New Roman" w:cs="Times New Roman"/>
          <w:lang w:val="en-GB"/>
        </w:rPr>
        <w:t xml:space="preserve">give them the benefit of </w:t>
      </w:r>
      <w:r w:rsidR="000F09E6" w:rsidRPr="00E03354">
        <w:rPr>
          <w:rFonts w:ascii="Times New Roman" w:hAnsi="Times New Roman" w:cs="Times New Roman"/>
          <w:lang w:val="en-GB"/>
        </w:rPr>
        <w:t>the</w:t>
      </w:r>
      <w:r w:rsidR="00BE522C" w:rsidRPr="00E03354">
        <w:rPr>
          <w:rFonts w:ascii="Times New Roman" w:hAnsi="Times New Roman" w:cs="Times New Roman"/>
          <w:lang w:val="en-GB"/>
        </w:rPr>
        <w:t xml:space="preserve"> doubt. </w:t>
      </w:r>
    </w:p>
    <w:p w14:paraId="7F792BB5" w14:textId="16B851F0" w:rsidR="00100F3C" w:rsidRPr="00E03354" w:rsidRDefault="000F09E6"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For</w:t>
      </w:r>
      <w:r w:rsidR="00BE522C" w:rsidRPr="00E03354">
        <w:rPr>
          <w:rFonts w:ascii="Times New Roman" w:hAnsi="Times New Roman" w:cs="Times New Roman"/>
          <w:lang w:val="en-GB"/>
        </w:rPr>
        <w:t xml:space="preserve"> research question 2, the interviews indicated that the </w:t>
      </w:r>
      <w:proofErr w:type="spellStart"/>
      <w:r w:rsidR="00BE522C" w:rsidRPr="00E03354">
        <w:rPr>
          <w:rFonts w:ascii="Times New Roman" w:hAnsi="Times New Roman" w:cs="Times New Roman"/>
          <w:lang w:val="en-GB"/>
        </w:rPr>
        <w:t>raters</w:t>
      </w:r>
      <w:proofErr w:type="spellEnd"/>
      <w:r w:rsidR="00BE522C" w:rsidRPr="00E03354">
        <w:rPr>
          <w:rFonts w:ascii="Times New Roman" w:hAnsi="Times New Roman" w:cs="Times New Roman"/>
          <w:lang w:val="en-GB"/>
        </w:rPr>
        <w:t xml:space="preserve"> </w:t>
      </w:r>
      <w:r w:rsidRPr="00E03354">
        <w:rPr>
          <w:rFonts w:ascii="Times New Roman" w:hAnsi="Times New Roman" w:cs="Times New Roman"/>
          <w:lang w:val="en-GB"/>
        </w:rPr>
        <w:t>could explain</w:t>
      </w:r>
      <w:r w:rsidR="00BE522C" w:rsidRPr="00E03354">
        <w:rPr>
          <w:rFonts w:ascii="Times New Roman" w:hAnsi="Times New Roman" w:cs="Times New Roman"/>
          <w:lang w:val="en-GB"/>
        </w:rPr>
        <w:t xml:space="preserve"> their choices of item options in different ways. While the low</w:t>
      </w:r>
      <w:r w:rsidRPr="00E03354">
        <w:rPr>
          <w:rFonts w:ascii="Times New Roman" w:hAnsi="Times New Roman" w:cs="Times New Roman"/>
          <w:lang w:val="en-GB"/>
        </w:rPr>
        <w:t xml:space="preserve"> </w:t>
      </w:r>
      <w:r w:rsidR="00BE522C" w:rsidRPr="00E03354">
        <w:rPr>
          <w:rFonts w:ascii="Times New Roman" w:hAnsi="Times New Roman" w:cs="Times New Roman"/>
          <w:lang w:val="en-GB"/>
        </w:rPr>
        <w:t>scor</w:t>
      </w:r>
      <w:r w:rsidRPr="00E03354">
        <w:rPr>
          <w:rFonts w:ascii="Times New Roman" w:hAnsi="Times New Roman" w:cs="Times New Roman"/>
          <w:lang w:val="en-GB"/>
        </w:rPr>
        <w:t>ers</w:t>
      </w:r>
      <w:r w:rsidR="00BE522C" w:rsidRPr="00E03354">
        <w:rPr>
          <w:rFonts w:ascii="Times New Roman" w:hAnsi="Times New Roman" w:cs="Times New Roman"/>
          <w:lang w:val="en-GB"/>
        </w:rPr>
        <w:t xml:space="preserve"> Laura and Luke consistently related their choices to the rules of the NPR, Hannah and Helen related their choices to what they perceived as the best outcome for the individual student. In </w:t>
      </w:r>
      <w:r w:rsidRPr="00E03354">
        <w:rPr>
          <w:rFonts w:ascii="Times New Roman" w:hAnsi="Times New Roman" w:cs="Times New Roman"/>
          <w:lang w:val="en-GB"/>
        </w:rPr>
        <w:t>some</w:t>
      </w:r>
      <w:r w:rsidR="00BE522C" w:rsidRPr="00E03354">
        <w:rPr>
          <w:rFonts w:ascii="Times New Roman" w:hAnsi="Times New Roman" w:cs="Times New Roman"/>
          <w:lang w:val="en-GB"/>
        </w:rPr>
        <w:t xml:space="preserve"> cases</w:t>
      </w:r>
      <w:r w:rsidRPr="00E03354">
        <w:rPr>
          <w:rFonts w:ascii="Times New Roman" w:hAnsi="Times New Roman" w:cs="Times New Roman"/>
          <w:lang w:val="en-GB"/>
        </w:rPr>
        <w:t>,</w:t>
      </w:r>
      <w:r w:rsidR="00BE522C" w:rsidRPr="00E03354">
        <w:rPr>
          <w:rFonts w:ascii="Times New Roman" w:hAnsi="Times New Roman" w:cs="Times New Roman"/>
          <w:lang w:val="en-GB"/>
        </w:rPr>
        <w:t xml:space="preserve"> the discrimination between Luke and Laura on the one hand and Helen and Hannah on the other was not perfect, either because Luke or Laura opted for the </w:t>
      </w:r>
      <w:r w:rsidR="00B64495" w:rsidRPr="00E03354">
        <w:rPr>
          <w:rFonts w:ascii="Times New Roman" w:hAnsi="Times New Roman" w:cs="Times New Roman"/>
          <w:lang w:val="en-GB"/>
        </w:rPr>
        <w:t>“</w:t>
      </w:r>
      <w:r w:rsidR="00BE522C" w:rsidRPr="00E03354">
        <w:rPr>
          <w:rFonts w:ascii="Times New Roman" w:hAnsi="Times New Roman" w:cs="Times New Roman"/>
          <w:lang w:val="en-GB"/>
        </w:rPr>
        <w:t>wrong</w:t>
      </w:r>
      <w:r w:rsidR="00B64495" w:rsidRPr="00E03354">
        <w:rPr>
          <w:rFonts w:ascii="Times New Roman" w:hAnsi="Times New Roman" w:cs="Times New Roman"/>
          <w:lang w:val="en-GB"/>
        </w:rPr>
        <w:t>”</w:t>
      </w:r>
      <w:r w:rsidR="00BE522C" w:rsidRPr="00E03354">
        <w:rPr>
          <w:rFonts w:ascii="Times New Roman" w:hAnsi="Times New Roman" w:cs="Times New Roman"/>
          <w:lang w:val="en-GB"/>
        </w:rPr>
        <w:t xml:space="preserve"> alternative or because Helen opted for the </w:t>
      </w:r>
      <w:r w:rsidR="00B64495" w:rsidRPr="00E03354">
        <w:rPr>
          <w:rFonts w:ascii="Times New Roman" w:hAnsi="Times New Roman" w:cs="Times New Roman"/>
          <w:lang w:val="en-GB"/>
        </w:rPr>
        <w:t>“</w:t>
      </w:r>
      <w:r w:rsidRPr="00E03354">
        <w:rPr>
          <w:rFonts w:ascii="Times New Roman" w:hAnsi="Times New Roman" w:cs="Times New Roman"/>
          <w:lang w:val="en-GB"/>
        </w:rPr>
        <w:t>correct</w:t>
      </w:r>
      <w:r w:rsidR="00B64495" w:rsidRPr="00E03354">
        <w:rPr>
          <w:rFonts w:ascii="Times New Roman" w:hAnsi="Times New Roman" w:cs="Times New Roman"/>
          <w:lang w:val="en-GB"/>
        </w:rPr>
        <w:t>”</w:t>
      </w:r>
      <w:r w:rsidRPr="00E03354">
        <w:rPr>
          <w:rFonts w:ascii="Times New Roman" w:hAnsi="Times New Roman" w:cs="Times New Roman"/>
          <w:lang w:val="en-GB"/>
        </w:rPr>
        <w:t xml:space="preserve"> alternative</w:t>
      </w:r>
      <w:r w:rsidR="00BE522C" w:rsidRPr="00E03354">
        <w:rPr>
          <w:rFonts w:ascii="Times New Roman" w:hAnsi="Times New Roman" w:cs="Times New Roman"/>
          <w:lang w:val="en-GB"/>
        </w:rPr>
        <w:t xml:space="preserve"> (cf. Table 2)</w:t>
      </w:r>
      <w:r w:rsidRPr="00E03354">
        <w:rPr>
          <w:rFonts w:ascii="Times New Roman" w:hAnsi="Times New Roman" w:cs="Times New Roman"/>
          <w:lang w:val="en-GB"/>
        </w:rPr>
        <w:t>; h</w:t>
      </w:r>
      <w:r w:rsidR="00BE522C" w:rsidRPr="00E03354">
        <w:rPr>
          <w:rFonts w:ascii="Times New Roman" w:hAnsi="Times New Roman" w:cs="Times New Roman"/>
          <w:lang w:val="en-GB"/>
        </w:rPr>
        <w:t xml:space="preserve">owever, </w:t>
      </w:r>
      <w:r w:rsidRPr="00E03354">
        <w:rPr>
          <w:rFonts w:ascii="Times New Roman" w:hAnsi="Times New Roman" w:cs="Times New Roman"/>
          <w:lang w:val="en-GB"/>
        </w:rPr>
        <w:t>when</w:t>
      </w:r>
      <w:r w:rsidR="00BE522C" w:rsidRPr="00E03354">
        <w:rPr>
          <w:rFonts w:ascii="Times New Roman" w:hAnsi="Times New Roman" w:cs="Times New Roman"/>
          <w:lang w:val="en-GB"/>
        </w:rPr>
        <w:t xml:space="preserve"> Luke </w:t>
      </w:r>
      <w:r w:rsidR="0094297B" w:rsidRPr="00E03354">
        <w:rPr>
          <w:rFonts w:ascii="Times New Roman" w:hAnsi="Times New Roman" w:cs="Times New Roman"/>
          <w:lang w:val="en-GB"/>
        </w:rPr>
        <w:t>and</w:t>
      </w:r>
      <w:r w:rsidR="00BE522C" w:rsidRPr="00E03354">
        <w:rPr>
          <w:rFonts w:ascii="Times New Roman" w:hAnsi="Times New Roman" w:cs="Times New Roman"/>
          <w:lang w:val="en-GB"/>
        </w:rPr>
        <w:t xml:space="preserve"> Laura were </w:t>
      </w:r>
      <w:r w:rsidR="00276950" w:rsidRPr="00E03354">
        <w:rPr>
          <w:rFonts w:ascii="Times New Roman" w:hAnsi="Times New Roman" w:cs="Times New Roman"/>
          <w:lang w:val="en-GB"/>
        </w:rPr>
        <w:t>“</w:t>
      </w:r>
      <w:r w:rsidR="00BE522C" w:rsidRPr="00E03354">
        <w:rPr>
          <w:rFonts w:ascii="Times New Roman" w:hAnsi="Times New Roman" w:cs="Times New Roman"/>
          <w:lang w:val="en-GB"/>
        </w:rPr>
        <w:t>wrong</w:t>
      </w:r>
      <w:r w:rsidR="00276950" w:rsidRPr="00E03354">
        <w:rPr>
          <w:rFonts w:ascii="Times New Roman" w:hAnsi="Times New Roman" w:cs="Times New Roman"/>
          <w:lang w:val="en-GB"/>
        </w:rPr>
        <w:t>” in the survey</w:t>
      </w:r>
      <w:r w:rsidR="00BE522C" w:rsidRPr="00E03354">
        <w:rPr>
          <w:rFonts w:ascii="Times New Roman" w:hAnsi="Times New Roman" w:cs="Times New Roman"/>
          <w:lang w:val="en-GB"/>
        </w:rPr>
        <w:t>, they</w:t>
      </w:r>
      <w:r w:rsidR="009C6A71" w:rsidRPr="00E03354">
        <w:rPr>
          <w:rFonts w:ascii="Times New Roman" w:hAnsi="Times New Roman" w:cs="Times New Roman"/>
          <w:lang w:val="en-GB"/>
        </w:rPr>
        <w:t xml:space="preserve"> used</w:t>
      </w:r>
      <w:r w:rsidR="00BE522C" w:rsidRPr="00E03354">
        <w:rPr>
          <w:rFonts w:ascii="Times New Roman" w:hAnsi="Times New Roman" w:cs="Times New Roman"/>
          <w:lang w:val="en-GB"/>
        </w:rPr>
        <w:t xml:space="preserve"> the interviews to </w:t>
      </w:r>
      <w:r w:rsidR="00276950" w:rsidRPr="00E03354">
        <w:rPr>
          <w:rFonts w:ascii="Times New Roman" w:hAnsi="Times New Roman" w:cs="Times New Roman"/>
          <w:lang w:val="en-GB"/>
        </w:rPr>
        <w:t>“</w:t>
      </w:r>
      <w:r w:rsidR="00BE522C" w:rsidRPr="00E03354">
        <w:rPr>
          <w:rFonts w:ascii="Times New Roman" w:hAnsi="Times New Roman" w:cs="Times New Roman"/>
          <w:lang w:val="en-GB"/>
        </w:rPr>
        <w:t>correct</w:t>
      </w:r>
      <w:r w:rsidR="00276950" w:rsidRPr="00E03354">
        <w:rPr>
          <w:rFonts w:ascii="Times New Roman" w:hAnsi="Times New Roman" w:cs="Times New Roman"/>
          <w:lang w:val="en-GB"/>
        </w:rPr>
        <w:t>”</w:t>
      </w:r>
      <w:r w:rsidR="00BE522C" w:rsidRPr="00E03354">
        <w:rPr>
          <w:rFonts w:ascii="Times New Roman" w:hAnsi="Times New Roman" w:cs="Times New Roman"/>
          <w:lang w:val="en-GB"/>
        </w:rPr>
        <w:t xml:space="preserve"> their answers (e.g. Laura </w:t>
      </w:r>
      <w:r w:rsidR="009C6A71" w:rsidRPr="00E03354">
        <w:rPr>
          <w:rFonts w:ascii="Times New Roman" w:hAnsi="Times New Roman" w:cs="Times New Roman"/>
          <w:lang w:val="en-GB"/>
        </w:rPr>
        <w:t>for</w:t>
      </w:r>
      <w:r w:rsidR="00BE522C" w:rsidRPr="00E03354">
        <w:rPr>
          <w:rFonts w:ascii="Times New Roman" w:hAnsi="Times New Roman" w:cs="Times New Roman"/>
          <w:lang w:val="en-GB"/>
        </w:rPr>
        <w:t xml:space="preserve"> #7 and Luke </w:t>
      </w:r>
      <w:r w:rsidR="009C6A71" w:rsidRPr="00E03354">
        <w:rPr>
          <w:rFonts w:ascii="Times New Roman" w:hAnsi="Times New Roman" w:cs="Times New Roman"/>
          <w:lang w:val="en-GB"/>
        </w:rPr>
        <w:t>for</w:t>
      </w:r>
      <w:r w:rsidR="00BE522C" w:rsidRPr="00E03354">
        <w:rPr>
          <w:rFonts w:ascii="Times New Roman" w:hAnsi="Times New Roman" w:cs="Times New Roman"/>
          <w:lang w:val="en-GB"/>
        </w:rPr>
        <w:t xml:space="preserve"> #9 but not #19). In contrast, when Helen opted for the </w:t>
      </w:r>
      <w:r w:rsidR="00276950" w:rsidRPr="00E03354">
        <w:rPr>
          <w:rFonts w:ascii="Times New Roman" w:hAnsi="Times New Roman" w:cs="Times New Roman"/>
          <w:lang w:val="en-GB"/>
        </w:rPr>
        <w:t>“</w:t>
      </w:r>
      <w:r w:rsidR="00BE522C" w:rsidRPr="00E03354">
        <w:rPr>
          <w:rFonts w:ascii="Times New Roman" w:hAnsi="Times New Roman" w:cs="Times New Roman"/>
          <w:lang w:val="en-GB"/>
        </w:rPr>
        <w:t>correct</w:t>
      </w:r>
      <w:r w:rsidR="00276950" w:rsidRPr="00E03354">
        <w:rPr>
          <w:rFonts w:ascii="Times New Roman" w:hAnsi="Times New Roman" w:cs="Times New Roman"/>
          <w:lang w:val="en-GB"/>
        </w:rPr>
        <w:t>”</w:t>
      </w:r>
      <w:r w:rsidR="00BE522C" w:rsidRPr="00E03354">
        <w:rPr>
          <w:rFonts w:ascii="Times New Roman" w:hAnsi="Times New Roman" w:cs="Times New Roman"/>
          <w:lang w:val="en-GB"/>
        </w:rPr>
        <w:t xml:space="preserve"> alternative on item #23, her reasoning</w:t>
      </w:r>
      <w:r w:rsidR="00276950" w:rsidRPr="00E03354">
        <w:rPr>
          <w:rFonts w:ascii="Times New Roman" w:hAnsi="Times New Roman" w:cs="Times New Roman"/>
          <w:lang w:val="en-GB"/>
        </w:rPr>
        <w:t xml:space="preserve"> in the interview</w:t>
      </w:r>
      <w:r w:rsidR="00BE522C" w:rsidRPr="00E03354">
        <w:rPr>
          <w:rFonts w:ascii="Times New Roman" w:hAnsi="Times New Roman" w:cs="Times New Roman"/>
          <w:lang w:val="en-GB"/>
        </w:rPr>
        <w:t xml:space="preserve"> </w:t>
      </w:r>
      <w:r w:rsidR="009C6A71" w:rsidRPr="00E03354">
        <w:rPr>
          <w:rFonts w:ascii="Times New Roman" w:hAnsi="Times New Roman" w:cs="Times New Roman"/>
          <w:lang w:val="en-GB"/>
        </w:rPr>
        <w:t>did</w:t>
      </w:r>
      <w:r w:rsidR="00BE522C" w:rsidRPr="00E03354">
        <w:rPr>
          <w:rFonts w:ascii="Times New Roman" w:hAnsi="Times New Roman" w:cs="Times New Roman"/>
          <w:lang w:val="en-GB"/>
        </w:rPr>
        <w:t xml:space="preserve"> not seem to follow any NPR rule. Instead, her </w:t>
      </w:r>
      <w:r w:rsidR="009C6A71" w:rsidRPr="00E03354">
        <w:rPr>
          <w:rFonts w:ascii="Times New Roman" w:hAnsi="Times New Roman" w:cs="Times New Roman"/>
          <w:lang w:val="en-GB"/>
        </w:rPr>
        <w:t>view of</w:t>
      </w:r>
      <w:r w:rsidR="00BE522C" w:rsidRPr="00E03354">
        <w:rPr>
          <w:rFonts w:ascii="Times New Roman" w:hAnsi="Times New Roman" w:cs="Times New Roman"/>
          <w:lang w:val="en-GB"/>
        </w:rPr>
        <w:t xml:space="preserve"> herself as an expert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just happen</w:t>
      </w:r>
      <w:r w:rsidR="009C6A71" w:rsidRPr="00E03354">
        <w:rPr>
          <w:rFonts w:ascii="Times New Roman" w:hAnsi="Times New Roman" w:cs="Times New Roman"/>
          <w:lang w:val="en-GB"/>
        </w:rPr>
        <w:t>ed</w:t>
      </w:r>
      <w:r w:rsidR="00BE522C" w:rsidRPr="00E03354">
        <w:rPr>
          <w:rFonts w:ascii="Times New Roman" w:hAnsi="Times New Roman" w:cs="Times New Roman"/>
          <w:lang w:val="en-GB"/>
        </w:rPr>
        <w:t xml:space="preserve"> to coincide with the rationale inherent in the NSBWT construct. As such</w:t>
      </w:r>
      <w:r w:rsidR="009C6A71" w:rsidRPr="00E03354">
        <w:rPr>
          <w:rFonts w:ascii="Times New Roman" w:hAnsi="Times New Roman" w:cs="Times New Roman"/>
          <w:lang w:val="en-GB"/>
        </w:rPr>
        <w:t>,</w:t>
      </w:r>
      <w:r w:rsidR="00BE522C" w:rsidRPr="00E03354">
        <w:rPr>
          <w:rFonts w:ascii="Times New Roman" w:hAnsi="Times New Roman" w:cs="Times New Roman"/>
          <w:lang w:val="en-GB"/>
        </w:rPr>
        <w:t xml:space="preserve"> the interviews only strengthen</w:t>
      </w:r>
      <w:r w:rsidR="009C6A71" w:rsidRPr="00E03354">
        <w:rPr>
          <w:rFonts w:ascii="Times New Roman" w:hAnsi="Times New Roman" w:cs="Times New Roman"/>
          <w:lang w:val="en-GB"/>
        </w:rPr>
        <w:t>ed</w:t>
      </w:r>
      <w:r w:rsidR="00BE522C" w:rsidRPr="00E03354">
        <w:rPr>
          <w:rFonts w:ascii="Times New Roman" w:hAnsi="Times New Roman" w:cs="Times New Roman"/>
          <w:lang w:val="en-GB"/>
        </w:rPr>
        <w:t xml:space="preserve"> the results from the first analysis whe</w:t>
      </w:r>
      <w:r w:rsidR="009C6A71" w:rsidRPr="00E03354">
        <w:rPr>
          <w:rFonts w:ascii="Times New Roman" w:hAnsi="Times New Roman" w:cs="Times New Roman"/>
          <w:lang w:val="en-GB"/>
        </w:rPr>
        <w:t>n</w:t>
      </w:r>
      <w:r w:rsidR="00BE522C" w:rsidRPr="00E03354">
        <w:rPr>
          <w:rFonts w:ascii="Times New Roman" w:hAnsi="Times New Roman" w:cs="Times New Roman"/>
          <w:lang w:val="en-GB"/>
        </w:rPr>
        <w:t xml:space="preserve"> items that discriminated between high and low scorers were identified. </w:t>
      </w:r>
    </w:p>
    <w:p w14:paraId="668EC672" w14:textId="516E8B5C"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The results of the present study cannot easily be explained by </w:t>
      </w:r>
      <w:r w:rsidR="009C6A71" w:rsidRPr="00E03354">
        <w:rPr>
          <w:rFonts w:ascii="Times New Roman" w:hAnsi="Times New Roman" w:cs="Times New Roman"/>
          <w:lang w:val="en-GB"/>
        </w:rPr>
        <w:t xml:space="preserve">the </w:t>
      </w:r>
      <w:r w:rsidRPr="00E03354">
        <w:rPr>
          <w:rFonts w:ascii="Times New Roman" w:hAnsi="Times New Roman" w:cs="Times New Roman"/>
          <w:lang w:val="en-GB"/>
        </w:rPr>
        <w:t xml:space="preserve">results of previous investigations into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variation. For example, when faced with dilemma #9, </w:t>
      </w:r>
      <w:r w:rsidR="009C6A71" w:rsidRPr="00E03354">
        <w:rPr>
          <w:rFonts w:ascii="Times New Roman" w:hAnsi="Times New Roman" w:cs="Times New Roman"/>
          <w:lang w:val="en-GB"/>
        </w:rPr>
        <w:t xml:space="preserve">Hannah </w:t>
      </w:r>
      <w:r w:rsidR="00276950" w:rsidRPr="00E03354">
        <w:rPr>
          <w:rFonts w:ascii="Times New Roman" w:hAnsi="Times New Roman" w:cs="Times New Roman"/>
          <w:lang w:val="en-GB"/>
        </w:rPr>
        <w:t>“</w:t>
      </w:r>
      <w:r w:rsidRPr="00E03354">
        <w:rPr>
          <w:rFonts w:ascii="Times New Roman" w:hAnsi="Times New Roman" w:cs="Times New Roman"/>
          <w:lang w:val="en-GB"/>
        </w:rPr>
        <w:t>wrongfully</w:t>
      </w:r>
      <w:r w:rsidR="00276950" w:rsidRPr="00E03354">
        <w:rPr>
          <w:rFonts w:ascii="Times New Roman" w:hAnsi="Times New Roman" w:cs="Times New Roman"/>
          <w:lang w:val="en-GB"/>
        </w:rPr>
        <w:t>”</w:t>
      </w:r>
      <w:r w:rsidRPr="00E03354">
        <w:rPr>
          <w:rFonts w:ascii="Times New Roman" w:hAnsi="Times New Roman" w:cs="Times New Roman"/>
          <w:lang w:val="en-GB"/>
        </w:rPr>
        <w:t xml:space="preserve"> disagree</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with the fictitious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w:t>
      </w:r>
      <w:r w:rsidR="009C6A71" w:rsidRPr="00E03354">
        <w:rPr>
          <w:rFonts w:ascii="Times New Roman" w:hAnsi="Times New Roman" w:cs="Times New Roman"/>
          <w:lang w:val="en-GB"/>
        </w:rPr>
        <w:t xml:space="preserve"> and</w:t>
      </w:r>
      <w:r w:rsidRPr="00E03354">
        <w:rPr>
          <w:rFonts w:ascii="Times New Roman" w:hAnsi="Times New Roman" w:cs="Times New Roman"/>
          <w:lang w:val="en-GB"/>
        </w:rPr>
        <w:t xml:space="preserve"> she reflect</w:t>
      </w:r>
      <w:r w:rsidR="009C6A71" w:rsidRPr="00E03354">
        <w:rPr>
          <w:rFonts w:ascii="Times New Roman" w:hAnsi="Times New Roman" w:cs="Times New Roman"/>
          <w:lang w:val="en-GB"/>
        </w:rPr>
        <w:t>ed</w:t>
      </w:r>
      <w:r w:rsidRPr="00E03354">
        <w:rPr>
          <w:rFonts w:ascii="Times New Roman" w:hAnsi="Times New Roman" w:cs="Times New Roman"/>
          <w:lang w:val="en-GB"/>
        </w:rPr>
        <w:t xml:space="preserve"> on her role as 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in this way: </w:t>
      </w:r>
      <w:r w:rsidR="00276950" w:rsidRPr="00E03354">
        <w:rPr>
          <w:rFonts w:ascii="Times New Roman" w:hAnsi="Times New Roman" w:cs="Times New Roman"/>
          <w:lang w:val="en-GB"/>
        </w:rPr>
        <w:t>“</w:t>
      </w:r>
      <w:r w:rsidR="009C6A71" w:rsidRPr="00E03354">
        <w:rPr>
          <w:rFonts w:ascii="Times New Roman" w:hAnsi="Times New Roman" w:cs="Times New Roman"/>
          <w:lang w:val="en-GB"/>
        </w:rPr>
        <w:t>There</w:t>
      </w:r>
      <w:r w:rsidRPr="00E03354">
        <w:rPr>
          <w:rFonts w:ascii="Times New Roman" w:hAnsi="Times New Roman" w:cs="Times New Roman"/>
          <w:lang w:val="en-GB"/>
        </w:rPr>
        <w:t xml:space="preserve"> is a difference in a way </w:t>
      </w:r>
      <w:r w:rsidR="009C6A71" w:rsidRPr="00E03354">
        <w:rPr>
          <w:rFonts w:ascii="Times New Roman" w:hAnsi="Times New Roman" w:cs="Times New Roman"/>
          <w:lang w:val="en-GB"/>
        </w:rPr>
        <w:t>in</w:t>
      </w:r>
      <w:r w:rsidRPr="00E03354">
        <w:rPr>
          <w:rFonts w:ascii="Times New Roman" w:hAnsi="Times New Roman" w:cs="Times New Roman"/>
          <w:lang w:val="en-GB"/>
        </w:rPr>
        <w:t xml:space="preserve"> assess</w:t>
      </w:r>
      <w:r w:rsidR="009C6A71" w:rsidRPr="00E03354">
        <w:rPr>
          <w:rFonts w:ascii="Times New Roman" w:hAnsi="Times New Roman" w:cs="Times New Roman"/>
          <w:lang w:val="en-GB"/>
        </w:rPr>
        <w:t>ing</w:t>
      </w:r>
      <w:r w:rsidRPr="00E03354">
        <w:rPr>
          <w:rFonts w:ascii="Times New Roman" w:hAnsi="Times New Roman" w:cs="Times New Roman"/>
          <w:lang w:val="en-GB"/>
        </w:rPr>
        <w:t xml:space="preserve"> texts </w:t>
      </w:r>
      <w:r w:rsidR="009C6A71" w:rsidRPr="00E03354">
        <w:rPr>
          <w:rFonts w:ascii="Times New Roman" w:hAnsi="Times New Roman" w:cs="Times New Roman"/>
          <w:lang w:val="en-GB"/>
        </w:rPr>
        <w:t>as</w:t>
      </w:r>
      <w:r w:rsidRPr="00E03354">
        <w:rPr>
          <w:rFonts w:ascii="Times New Roman" w:hAnsi="Times New Roman" w:cs="Times New Roman"/>
          <w:lang w:val="en-GB"/>
        </w:rPr>
        <w:t xml:space="preserve"> part of the NPR contra</w:t>
      </w:r>
      <w:r w:rsidR="009C6A71" w:rsidRPr="00E03354">
        <w:rPr>
          <w:rFonts w:ascii="Times New Roman" w:hAnsi="Times New Roman" w:cs="Times New Roman"/>
          <w:lang w:val="en-GB"/>
        </w:rPr>
        <w:t>ry to</w:t>
      </w:r>
      <w:r w:rsidRPr="00E03354">
        <w:rPr>
          <w:rFonts w:ascii="Times New Roman" w:hAnsi="Times New Roman" w:cs="Times New Roman"/>
          <w:lang w:val="en-GB"/>
        </w:rPr>
        <w:t xml:space="preserve"> being a teacher (...). It might be that you can be harsher sitting </w:t>
      </w:r>
      <w:r w:rsidR="009C6A71" w:rsidRPr="00E03354">
        <w:rPr>
          <w:rFonts w:ascii="Times New Roman" w:hAnsi="Times New Roman" w:cs="Times New Roman"/>
          <w:lang w:val="en-GB"/>
        </w:rPr>
        <w:t>on</w:t>
      </w:r>
      <w:r w:rsidRPr="00E03354">
        <w:rPr>
          <w:rFonts w:ascii="Times New Roman" w:hAnsi="Times New Roman" w:cs="Times New Roman"/>
          <w:lang w:val="en-GB"/>
        </w:rPr>
        <w:t xml:space="preserve"> the panel</w:t>
      </w:r>
      <w:r w:rsidR="009C6A71" w:rsidRPr="00E03354">
        <w:rPr>
          <w:rFonts w:ascii="Times New Roman" w:hAnsi="Times New Roman" w:cs="Times New Roman"/>
          <w:lang w:val="en-GB"/>
        </w:rPr>
        <w:t>, b</w:t>
      </w:r>
      <w:r w:rsidRPr="00E03354">
        <w:rPr>
          <w:rFonts w:ascii="Times New Roman" w:hAnsi="Times New Roman" w:cs="Times New Roman"/>
          <w:lang w:val="en-GB"/>
        </w:rPr>
        <w:t>ut I believe we should search for qualities where there are qualities</w:t>
      </w:r>
      <w:r w:rsidR="00276950" w:rsidRPr="00E03354">
        <w:rPr>
          <w:rFonts w:ascii="Times New Roman" w:hAnsi="Times New Roman" w:cs="Times New Roman"/>
          <w:lang w:val="en-GB"/>
        </w:rPr>
        <w:t>”</w:t>
      </w:r>
      <w:r w:rsidRPr="00E03354">
        <w:rPr>
          <w:rFonts w:ascii="Times New Roman" w:hAnsi="Times New Roman" w:cs="Times New Roman"/>
          <w:lang w:val="en-GB"/>
        </w:rPr>
        <w:t>. As such</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Hannah expressed a rationale for assessment</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that </w:t>
      </w:r>
      <w:r w:rsidR="009C6A71" w:rsidRPr="00E03354">
        <w:rPr>
          <w:rFonts w:ascii="Times New Roman" w:hAnsi="Times New Roman" w:cs="Times New Roman"/>
          <w:lang w:val="en-GB"/>
        </w:rPr>
        <w:t xml:space="preserve">is not in line with </w:t>
      </w:r>
      <w:r w:rsidRPr="00E03354">
        <w:rPr>
          <w:rFonts w:ascii="Times New Roman" w:hAnsi="Times New Roman" w:cs="Times New Roman"/>
          <w:lang w:val="en-GB"/>
        </w:rPr>
        <w:t xml:space="preserve">the NPR </w:t>
      </w:r>
      <w:r w:rsidRPr="00E03354">
        <w:rPr>
          <w:rFonts w:ascii="Times New Roman" w:hAnsi="Times New Roman" w:cs="Times New Roman"/>
          <w:lang w:val="en-GB"/>
        </w:rPr>
        <w:lastRenderedPageBreak/>
        <w:t xml:space="preserve">but that </w:t>
      </w:r>
      <w:r w:rsidR="009C6A71" w:rsidRPr="00E03354">
        <w:rPr>
          <w:rFonts w:ascii="Times New Roman" w:hAnsi="Times New Roman" w:cs="Times New Roman"/>
          <w:lang w:val="en-GB"/>
        </w:rPr>
        <w:t xml:space="preserve">is in line with her role </w:t>
      </w:r>
      <w:r w:rsidRPr="00E03354">
        <w:rPr>
          <w:rFonts w:ascii="Times New Roman" w:hAnsi="Times New Roman" w:cs="Times New Roman"/>
          <w:lang w:val="en-GB"/>
        </w:rPr>
        <w:t>as a teacher. Thi</w:t>
      </w:r>
      <w:r w:rsidR="009C6A71" w:rsidRPr="00E03354">
        <w:rPr>
          <w:rFonts w:ascii="Times New Roman" w:hAnsi="Times New Roman" w:cs="Times New Roman"/>
          <w:lang w:val="en-GB"/>
        </w:rPr>
        <w:t>s is not</w:t>
      </w:r>
      <w:r w:rsidRPr="00E03354">
        <w:rPr>
          <w:rFonts w:ascii="Times New Roman" w:hAnsi="Times New Roman" w:cs="Times New Roman"/>
          <w:lang w:val="en-GB"/>
        </w:rPr>
        <w:t xml:space="preserve"> related to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conception</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of important elements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"10.1080/15434303.2011.649381", "ISSN" : "1543-4303", "author" : [ { "dropping-particle" : "", "family" : "Eckes", "given" : "Thomas", "non-dropping-particle" : "", "parse-names" : false, "suffix" : "" } ], "container-title" : "Language Assessment Quarterly", "id" : "ITEM-1", "issue" : "3", "issued" : { "date-parts" : [ [ "2012", "7" ] ] }, "page" : "270-292", "title" : "Operational Rater Types in Writing Assessment: Linking Rater Cognition to Rater Behavior", "type" : "article-journal", "volume" : "9" }, "uris" : [ "http://www.mendeley.com/documents/?uuid=c889157d-c180-4d19-a936-26508c3b55ae" ] } ], "mendeley" : { "formattedCitation" : "(Eckes, 2012)", "plainTextFormattedCitation" : "(Eckes, 2012)", "previouslyFormattedCitation" : "(Eckes, 2012)"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(Eckes, 2012)</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the use of meta language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"10.1016/j.ijer.2016.07.001", "ISSN" : "08830355", "author" : [ { "dropping-particle" : "", "family" : "Matre", "given" : "Synn\u00f8ve", "non-dropping-particle" : "", "parse-names" : false, "suffix" : "" }, { "dropping-particle" : "", "family" : "Solheim", "given" : "Randi", "non-dropping-particle" : "", "parse-names" : false, "suffix" : "" } ], "container-title" : "International Journal of Educational Research", "id" : "ITEM-1", "issued" : { "date-parts" : [ [ "2016", "7" ] ] }, "title" : "Opening dialogic spaces: Teachers\u2019 metatalk on writing assessment", "type" : "article-journal" }, "uris" : [ "http://www.mendeley.com/documents/?uuid=4960640c-6568-495a-a456-9288ecf245d6" ] } ], "mendeley" : { "formattedCitation" : "(Matre &amp; Solheim, 2016)", "plainTextFormattedCitation" : "(Matre &amp; Solheim, 2016)", "previouslyFormattedCitation" : "(Matre &amp; Solheim, 2016)"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(Matre &amp; Solheim, 2016)</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or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effects</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such as </w:t>
      </w:r>
      <w:r w:rsidR="009C6A71" w:rsidRPr="00E03354">
        <w:rPr>
          <w:rFonts w:ascii="Times New Roman" w:hAnsi="Times New Roman" w:cs="Times New Roman"/>
          <w:lang w:val="en-GB"/>
        </w:rPr>
        <w:t xml:space="preserve">the </w:t>
      </w:r>
      <w:r w:rsidRPr="00E03354">
        <w:rPr>
          <w:rFonts w:ascii="Times New Roman" w:hAnsi="Times New Roman" w:cs="Times New Roman"/>
          <w:lang w:val="en-GB"/>
        </w:rPr>
        <w:t>central tendency and halo</w:t>
      </w:r>
      <w:r w:rsidR="009C6A71" w:rsidRPr="00E03354">
        <w:rPr>
          <w:rFonts w:ascii="Times New Roman" w:hAnsi="Times New Roman" w:cs="Times New Roman"/>
          <w:lang w:val="en-GB"/>
        </w:rPr>
        <w:t xml:space="preserve"> effects</w:t>
      </w:r>
      <w:r w:rsidRPr="00E03354">
        <w:rPr>
          <w:rFonts w:ascii="Times New Roman" w:hAnsi="Times New Roman" w:cs="Times New Roman"/>
          <w:lang w:val="en-GB"/>
        </w:rPr>
        <w:t xml:space="preserve">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"author" : [ { "dropping-particle" : "", "family" : "Myford", "given" : "Carol M.", "non-dropping-particle" : "", "parse-names" : false, "suffix" : "" }, { "dropping-particle" : "", "family" : "Wolfe", "given" : "Edward W.", "non-dropping-particle" : "", "parse-names" : false, "suffix" : "" } ], "container-title" : "Journal of Applied Measurement", "id" : "ITEM-1", "issue" : "4", "issued" : { "date-parts" : [ [ "2003" ] ] }, "page" : "386-422", "title" : "Detecting and Measuring Rater Effects Using Many-Facet Rasch Measurement: Part I", "type" : "article-journal", "volume" : "4" }, "uris" : [ "http://www.mendeley.com/documents/?uuid=c8acef0a-3be1-4d33-a2c7-5a4b85a41364" ] } ], "mendeley" : { "formattedCitation" : "(Myford &amp; Wolfe, 2003)", "plainTextFormattedCitation" : "(Myford &amp; Wolfe, 2003)", "previouslyFormattedCitation" : "(Myford &amp; Wolfe, 2003)"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(Myford &amp; Wolfe, 2003)</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The results may not even be explained by the notion of assessor identity </w:t>
      </w:r>
      <w:r w:rsidR="00650DD4" w:rsidRPr="00E03354">
        <w:rPr>
          <w:rFonts w:ascii="Times New Roman" w:hAnsi="Times New Roman" w:cs="Times New Roman"/>
          <w:lang w:val="en-GB"/>
        </w:rPr>
        <w:fldChar w:fldCharType="begin" w:fldLock="1"/>
      </w:r>
      <w:r w:rsidR="00650DD4" w:rsidRPr="00E03354">
        <w:rPr>
          <w:rFonts w:ascii="Times New Roman" w:hAnsi="Times New Roman" w:cs="Times New Roman"/>
          <w:lang w:val="en-GB"/>
        </w:rPr>
        <w:instrText>ADDIN CSL_CITATION { "citationItems" : [ { "id" : "ITEM-1", "itemData" : { "DOI" : "10.1016/j.tate.2016.05.010", "ISSN" : "0742051X", "abstract" : "This paper aims to reconceptualize teacher assessment literacy (AL) by connecting two fields of research: educational assessment and teacher education. It begins with a scoping review of AL studies. By synthesizing and analyzing 100 studies on teacher AL, a new conceptual framework of teacher assessment literacy in practice (TALiP) is proposed. This framework is illustrated by a discussion of the various components of teacher AL and their interrelationships. This paper concludes with the theoretical contributions of the framework, a working definition of TALiP, and implications for policy and practice of assessment education.", "author" : [ { "dropping-particle" : "", "family" : "Xu", "given" : "Yueting", "non-dropping-particle" : "", "parse-names" : false, "suffix" : "" }, { "dropping-particle" : "", "family" : "Brown", "given" : "Gavin T.L.", "non-dropping-particle" : "", "parse-names" : false, "suffix" : "" } ], "container-title" : "Teaching and Teacher Education", "id" : "ITEM-1", "issued" : { "date-parts" : [ [ "2016", "8" ] ] }, "page" : "149-162", "title" : "Teacher assessment literacy in practice: A reconceptualization", "type" : "article-journal", "volume" : "58" }, "uris" : [ "http://www.mendeley.com/documents/?uuid=d8a2c266-fc69-366e-a25b-fd411847f02c" ] } ], "mendeley" : { "formattedCitation" : "(Xu &amp; Brown, 2016)", "plainTextFormattedCitation" : "(Xu &amp; Brown, 2016)", "previouslyFormattedCitation" : "(Xu &amp; Brown, 2016)" }, "properties" : {  }, "schema" : "https://github.com/citation-style-language/schema/raw/master/csl-citation.json" }</w:instrText>
      </w:r>
      <w:r w:rsidR="00650DD4" w:rsidRPr="00E03354">
        <w:rPr>
          <w:rFonts w:ascii="Times New Roman" w:hAnsi="Times New Roman" w:cs="Times New Roman"/>
          <w:lang w:val="en-GB"/>
        </w:rPr>
        <w:fldChar w:fldCharType="separate"/>
      </w:r>
      <w:r w:rsidR="00650DD4" w:rsidRPr="00E03354">
        <w:rPr>
          <w:rFonts w:ascii="Times New Roman" w:hAnsi="Times New Roman" w:cs="Times New Roman"/>
          <w:noProof/>
          <w:lang w:val="en-GB"/>
        </w:rPr>
        <w:t>(Xu &amp; Brown, 2016)</w:t>
      </w:r>
      <w:r w:rsidR="00650DD4" w:rsidRPr="00E03354">
        <w:rPr>
          <w:rFonts w:ascii="Times New Roman" w:hAnsi="Times New Roman" w:cs="Times New Roman"/>
          <w:lang w:val="en-GB"/>
        </w:rPr>
        <w:fldChar w:fldCharType="end"/>
      </w:r>
      <w:r w:rsidRPr="00E03354">
        <w:rPr>
          <w:rFonts w:ascii="Times New Roman" w:hAnsi="Times New Roman" w:cs="Times New Roman"/>
          <w:lang w:val="en-GB"/>
        </w:rPr>
        <w:t xml:space="preserve">. The NPR members </w:t>
      </w:r>
      <w:r w:rsidR="009C6A71" w:rsidRPr="00E03354">
        <w:rPr>
          <w:rFonts w:ascii="Times New Roman" w:hAnsi="Times New Roman" w:cs="Times New Roman"/>
          <w:lang w:val="en-GB"/>
        </w:rPr>
        <w:t xml:space="preserve">who </w:t>
      </w:r>
      <w:r w:rsidRPr="00E03354">
        <w:rPr>
          <w:rFonts w:ascii="Times New Roman" w:hAnsi="Times New Roman" w:cs="Times New Roman"/>
          <w:lang w:val="en-GB"/>
        </w:rPr>
        <w:t>participat</w:t>
      </w:r>
      <w:r w:rsidR="009C6A71" w:rsidRPr="00E03354">
        <w:rPr>
          <w:rFonts w:ascii="Times New Roman" w:hAnsi="Times New Roman" w:cs="Times New Roman"/>
          <w:lang w:val="en-GB"/>
        </w:rPr>
        <w:t>ed</w:t>
      </w:r>
      <w:r w:rsidRPr="00E03354">
        <w:rPr>
          <w:rFonts w:ascii="Times New Roman" w:hAnsi="Times New Roman" w:cs="Times New Roman"/>
          <w:lang w:val="en-GB"/>
        </w:rPr>
        <w:t xml:space="preserve"> in the interview</w:t>
      </w:r>
      <w:r w:rsidR="0094297B" w:rsidRPr="00E03354">
        <w:rPr>
          <w:rFonts w:ascii="Times New Roman" w:hAnsi="Times New Roman" w:cs="Times New Roman"/>
          <w:lang w:val="en-GB"/>
        </w:rPr>
        <w:t>s</w:t>
      </w:r>
      <w:r w:rsidRPr="00E03354">
        <w:rPr>
          <w:rFonts w:ascii="Times New Roman" w:hAnsi="Times New Roman" w:cs="Times New Roman"/>
          <w:lang w:val="en-GB"/>
        </w:rPr>
        <w:t xml:space="preserve"> by no means indicate</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that they did not include assessment</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in their teaching activities. On the contrary, and as Hannah expresse</w:t>
      </w:r>
      <w:r w:rsidR="0094297B" w:rsidRPr="00E03354">
        <w:rPr>
          <w:rFonts w:ascii="Times New Roman" w:hAnsi="Times New Roman" w:cs="Times New Roman"/>
          <w:lang w:val="en-GB"/>
        </w:rPr>
        <w:t>d</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assessment</w:t>
      </w:r>
      <w:r w:rsidR="009C6A71" w:rsidRPr="00E03354">
        <w:rPr>
          <w:rFonts w:ascii="Times New Roman" w:hAnsi="Times New Roman" w:cs="Times New Roman"/>
          <w:lang w:val="en-GB"/>
        </w:rPr>
        <w:t>s can be viewed as</w:t>
      </w:r>
      <w:r w:rsidRPr="00E03354">
        <w:rPr>
          <w:rFonts w:ascii="Times New Roman" w:hAnsi="Times New Roman" w:cs="Times New Roman"/>
          <w:lang w:val="en-GB"/>
        </w:rPr>
        <w:t xml:space="preserve"> a part of regular teaching activities. </w:t>
      </w:r>
    </w:p>
    <w:p w14:paraId="0E6001D2" w14:textId="25E7B167"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To understand the results</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w:t>
      </w:r>
      <w:r w:rsidR="009C6A71" w:rsidRPr="00E03354">
        <w:rPr>
          <w:rFonts w:ascii="Times New Roman" w:hAnsi="Times New Roman" w:cs="Times New Roman"/>
          <w:lang w:val="en-GB"/>
        </w:rPr>
        <w:t>it is</w:t>
      </w:r>
      <w:r w:rsidRPr="00E03354">
        <w:rPr>
          <w:rFonts w:ascii="Times New Roman" w:hAnsi="Times New Roman" w:cs="Times New Roman"/>
          <w:lang w:val="en-GB"/>
        </w:rPr>
        <w:t xml:space="preserve"> propose</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that the answers from the interview can be used to tentatively place the NPR members along a continuum (Figure 1). At one end of the continuum is the position as </w:t>
      </w:r>
      <w:r w:rsidR="009C6A71" w:rsidRPr="00E03354">
        <w:rPr>
          <w:rFonts w:ascii="Times New Roman" w:hAnsi="Times New Roman" w:cs="Times New Roman"/>
          <w:lang w:val="en-GB"/>
        </w:rPr>
        <w:t xml:space="preserve">a </w:t>
      </w:r>
      <w:r w:rsidR="00276950" w:rsidRPr="00E03354">
        <w:rPr>
          <w:rFonts w:ascii="Times New Roman" w:hAnsi="Times New Roman" w:cs="Times New Roman"/>
          <w:lang w:val="en-GB"/>
        </w:rPr>
        <w:t>“</w:t>
      </w:r>
      <w:r w:rsidRPr="00E03354">
        <w:rPr>
          <w:rFonts w:ascii="Times New Roman" w:hAnsi="Times New Roman" w:cs="Times New Roman"/>
          <w:lang w:val="en-GB"/>
        </w:rPr>
        <w:t xml:space="preserve">professional </w:t>
      </w:r>
      <w:proofErr w:type="spellStart"/>
      <w:r w:rsidRPr="00E03354">
        <w:rPr>
          <w:rFonts w:ascii="Times New Roman" w:hAnsi="Times New Roman" w:cs="Times New Roman"/>
          <w:lang w:val="en-GB"/>
        </w:rPr>
        <w:t>rater</w:t>
      </w:r>
      <w:proofErr w:type="spellEnd"/>
      <w:r w:rsidR="00276950" w:rsidRPr="00E03354">
        <w:rPr>
          <w:rFonts w:ascii="Times New Roman" w:hAnsi="Times New Roman" w:cs="Times New Roman"/>
          <w:lang w:val="en-GB"/>
        </w:rPr>
        <w:t>”</w:t>
      </w:r>
      <w:r w:rsidRPr="00E03354">
        <w:rPr>
          <w:rFonts w:ascii="Times New Roman" w:hAnsi="Times New Roman" w:cs="Times New Roman"/>
          <w:lang w:val="en-GB"/>
        </w:rPr>
        <w:t>, i.e. a NPR member who strictly adheres to the guidelines and rules of the rating panel. Luke and Laura positioned themselves toward th</w:t>
      </w:r>
      <w:r w:rsidR="009C6A71" w:rsidRPr="00E03354">
        <w:rPr>
          <w:rFonts w:ascii="Times New Roman" w:hAnsi="Times New Roman" w:cs="Times New Roman"/>
          <w:lang w:val="en-GB"/>
        </w:rPr>
        <w:t>is</w:t>
      </w:r>
      <w:r w:rsidRPr="00E03354">
        <w:rPr>
          <w:rFonts w:ascii="Times New Roman" w:hAnsi="Times New Roman" w:cs="Times New Roman"/>
          <w:lang w:val="en-GB"/>
        </w:rPr>
        <w:t xml:space="preserve"> end by stressing the rules and guideline</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w:t>
      </w:r>
      <w:r w:rsidR="009C6A71" w:rsidRPr="00E03354">
        <w:rPr>
          <w:rFonts w:ascii="Times New Roman" w:hAnsi="Times New Roman" w:cs="Times New Roman"/>
          <w:lang w:val="en-GB"/>
        </w:rPr>
        <w:t>such as</w:t>
      </w:r>
      <w:r w:rsidRPr="00E03354">
        <w:rPr>
          <w:rFonts w:ascii="Times New Roman" w:hAnsi="Times New Roman" w:cs="Times New Roman"/>
          <w:lang w:val="en-GB"/>
        </w:rPr>
        <w:t xml:space="preserve"> when Laura refused to speculate about the student</w:t>
      </w:r>
      <w:r w:rsidR="0094297B" w:rsidRPr="00E03354">
        <w:rPr>
          <w:rFonts w:ascii="Times New Roman" w:hAnsi="Times New Roman" w:cs="Times New Roman"/>
          <w:lang w:val="en-GB"/>
        </w:rPr>
        <w:t>s’</w:t>
      </w:r>
      <w:r w:rsidRPr="00E03354">
        <w:rPr>
          <w:rFonts w:ascii="Times New Roman" w:hAnsi="Times New Roman" w:cs="Times New Roman"/>
          <w:lang w:val="en-GB"/>
        </w:rPr>
        <w:t xml:space="preserve"> learning and when Luke did not want to </w:t>
      </w:r>
      <w:r w:rsidR="00276950" w:rsidRPr="00E03354">
        <w:rPr>
          <w:rFonts w:ascii="Times New Roman" w:hAnsi="Times New Roman" w:cs="Times New Roman"/>
          <w:lang w:val="en-GB"/>
        </w:rPr>
        <w:t>“</w:t>
      </w:r>
      <w:r w:rsidRPr="00E03354">
        <w:rPr>
          <w:rFonts w:ascii="Times New Roman" w:hAnsi="Times New Roman" w:cs="Times New Roman"/>
          <w:lang w:val="en-GB"/>
        </w:rPr>
        <w:t>compensate for language deficits</w:t>
      </w:r>
      <w:r w:rsidR="00276950" w:rsidRPr="00E03354">
        <w:rPr>
          <w:rFonts w:ascii="Times New Roman" w:hAnsi="Times New Roman" w:cs="Times New Roman"/>
          <w:lang w:val="en-GB"/>
        </w:rPr>
        <w:t>”</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Neither Luke nor Laura expressed concerns for the students, the students’ motivation or learning trajectories. A position </w:t>
      </w:r>
      <w:r w:rsidR="009C6A71" w:rsidRPr="00E03354">
        <w:rPr>
          <w:rFonts w:ascii="Times New Roman" w:hAnsi="Times New Roman" w:cs="Times New Roman"/>
          <w:lang w:val="en-GB"/>
        </w:rPr>
        <w:t>close</w:t>
      </w:r>
      <w:r w:rsidRPr="00E03354">
        <w:rPr>
          <w:rFonts w:ascii="Times New Roman" w:hAnsi="Times New Roman" w:cs="Times New Roman"/>
          <w:lang w:val="en-GB"/>
        </w:rPr>
        <w:t xml:space="preserve"> to the professional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-end of the continuum would explain th</w:t>
      </w:r>
      <w:r w:rsidR="009C6A71" w:rsidRPr="00E03354">
        <w:rPr>
          <w:rFonts w:ascii="Times New Roman" w:hAnsi="Times New Roman" w:cs="Times New Roman"/>
          <w:lang w:val="en-GB"/>
        </w:rPr>
        <w:t>is.</w:t>
      </w:r>
      <w:r w:rsidRPr="00E03354">
        <w:rPr>
          <w:rFonts w:ascii="Times New Roman" w:hAnsi="Times New Roman" w:cs="Times New Roman"/>
          <w:lang w:val="en-GB"/>
        </w:rPr>
        <w:t xml:space="preserve"> </w:t>
      </w:r>
      <w:r w:rsidR="009C6A71" w:rsidRPr="00E03354">
        <w:rPr>
          <w:rFonts w:ascii="Times New Roman" w:hAnsi="Times New Roman" w:cs="Times New Roman"/>
          <w:lang w:val="en-GB"/>
        </w:rPr>
        <w:t>T</w:t>
      </w:r>
      <w:r w:rsidRPr="00E03354">
        <w:rPr>
          <w:rFonts w:ascii="Times New Roman" w:hAnsi="Times New Roman" w:cs="Times New Roman"/>
          <w:lang w:val="en-GB"/>
        </w:rPr>
        <w:t>he NPR training activities and guidelines and rules stress</w:t>
      </w:r>
      <w:r w:rsidR="00276950" w:rsidRPr="00E03354">
        <w:rPr>
          <w:rFonts w:ascii="Times New Roman" w:hAnsi="Times New Roman" w:cs="Times New Roman"/>
          <w:lang w:val="en-GB"/>
        </w:rPr>
        <w:t>ed</w:t>
      </w:r>
      <w:r w:rsidRPr="00E03354">
        <w:rPr>
          <w:rFonts w:ascii="Times New Roman" w:hAnsi="Times New Roman" w:cs="Times New Roman"/>
          <w:lang w:val="en-GB"/>
        </w:rPr>
        <w:t xml:space="preserve"> that the most important task of the panel</w:t>
      </w:r>
      <w:r w:rsidR="00276950" w:rsidRPr="00E03354">
        <w:rPr>
          <w:rFonts w:ascii="Times New Roman" w:hAnsi="Times New Roman" w:cs="Times New Roman"/>
          <w:lang w:val="en-GB"/>
        </w:rPr>
        <w:t xml:space="preserve"> was</w:t>
      </w:r>
      <w:r w:rsidRPr="00E03354">
        <w:rPr>
          <w:rFonts w:ascii="Times New Roman" w:hAnsi="Times New Roman" w:cs="Times New Roman"/>
          <w:lang w:val="en-GB"/>
        </w:rPr>
        <w:t xml:space="preserve"> to reliably rate student text</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by matching text qualities to assessment criteria. As such, Luke and Laura reasoned in a way that was in line with the objectives of the NPR.</w:t>
      </w:r>
    </w:p>
    <w:p w14:paraId="1432992D" w14:textId="6EC02F90" w:rsidR="00100F3C" w:rsidRPr="00E03354" w:rsidRDefault="00BE522C" w:rsidP="00E03354">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At the other end of the continuum is the position </w:t>
      </w:r>
      <w:r w:rsidR="009C6A71" w:rsidRPr="00E03354">
        <w:rPr>
          <w:rFonts w:ascii="Times New Roman" w:hAnsi="Times New Roman" w:cs="Times New Roman"/>
          <w:lang w:val="en-GB"/>
        </w:rPr>
        <w:t>‘</w:t>
      </w:r>
      <w:r w:rsidRPr="00E03354">
        <w:rPr>
          <w:rFonts w:ascii="Times New Roman" w:hAnsi="Times New Roman" w:cs="Times New Roman"/>
          <w:lang w:val="en-GB"/>
        </w:rPr>
        <w:t>independent teacher expert</w:t>
      </w:r>
      <w:r w:rsidR="009C6A71" w:rsidRPr="00E03354">
        <w:rPr>
          <w:rFonts w:ascii="Times New Roman" w:hAnsi="Times New Roman" w:cs="Times New Roman"/>
          <w:lang w:val="en-GB"/>
        </w:rPr>
        <w:t>’</w:t>
      </w:r>
      <w:r w:rsidRPr="00E03354">
        <w:rPr>
          <w:rFonts w:ascii="Times New Roman" w:hAnsi="Times New Roman" w:cs="Times New Roman"/>
          <w:lang w:val="en-GB"/>
        </w:rPr>
        <w:t xml:space="preserve">, i.e. a NPR member who consistently </w:t>
      </w:r>
      <w:r w:rsidR="009C6A71" w:rsidRPr="00E03354">
        <w:rPr>
          <w:rFonts w:ascii="Times New Roman" w:hAnsi="Times New Roman" w:cs="Times New Roman"/>
          <w:lang w:val="en-GB"/>
        </w:rPr>
        <w:t>believes it is</w:t>
      </w:r>
      <w:r w:rsidRPr="00E03354">
        <w:rPr>
          <w:rFonts w:ascii="Times New Roman" w:hAnsi="Times New Roman" w:cs="Times New Roman"/>
          <w:lang w:val="en-GB"/>
        </w:rPr>
        <w:t xml:space="preserve"> the individual teacher's prerogative to choose which guidelines and rules are relevant (hence </w:t>
      </w:r>
      <w:r w:rsidR="009C6A71" w:rsidRPr="00E03354">
        <w:rPr>
          <w:rFonts w:ascii="Times New Roman" w:hAnsi="Times New Roman" w:cs="Times New Roman"/>
          <w:lang w:val="en-GB"/>
        </w:rPr>
        <w:t>‘</w:t>
      </w:r>
      <w:r w:rsidRPr="00E03354">
        <w:rPr>
          <w:rFonts w:ascii="Times New Roman" w:hAnsi="Times New Roman" w:cs="Times New Roman"/>
          <w:lang w:val="en-GB"/>
        </w:rPr>
        <w:t>independent</w:t>
      </w:r>
      <w:r w:rsidR="009C6A71" w:rsidRPr="00E03354">
        <w:rPr>
          <w:rFonts w:ascii="Times New Roman" w:hAnsi="Times New Roman" w:cs="Times New Roman"/>
          <w:lang w:val="en-GB"/>
        </w:rPr>
        <w:t>’</w:t>
      </w:r>
      <w:r w:rsidRPr="00E03354">
        <w:rPr>
          <w:rFonts w:ascii="Times New Roman" w:hAnsi="Times New Roman" w:cs="Times New Roman"/>
          <w:lang w:val="en-GB"/>
        </w:rPr>
        <w:t>)</w:t>
      </w:r>
      <w:r w:rsidR="009C6A71" w:rsidRPr="00E03354">
        <w:rPr>
          <w:rFonts w:ascii="Times New Roman" w:hAnsi="Times New Roman" w:cs="Times New Roman"/>
          <w:lang w:val="en-GB"/>
        </w:rPr>
        <w:t xml:space="preserve"> </w:t>
      </w:r>
      <w:r w:rsidRPr="00E03354">
        <w:rPr>
          <w:rFonts w:ascii="Times New Roman" w:hAnsi="Times New Roman" w:cs="Times New Roman"/>
          <w:lang w:val="en-GB"/>
        </w:rPr>
        <w:t>an</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who infers a great deal about the student from the text. These inferences are used </w:t>
      </w:r>
      <w:r w:rsidR="009C6A71" w:rsidRPr="00E03354">
        <w:rPr>
          <w:rFonts w:ascii="Times New Roman" w:hAnsi="Times New Roman" w:cs="Times New Roman"/>
          <w:lang w:val="en-GB"/>
        </w:rPr>
        <w:t>during</w:t>
      </w:r>
      <w:r w:rsidRPr="00E03354">
        <w:rPr>
          <w:rFonts w:ascii="Times New Roman" w:hAnsi="Times New Roman" w:cs="Times New Roman"/>
          <w:lang w:val="en-GB"/>
        </w:rPr>
        <w:t xml:space="preserve"> the assessment, </w:t>
      </w:r>
      <w:r w:rsidR="009C6A71" w:rsidRPr="00E03354">
        <w:rPr>
          <w:rFonts w:ascii="Times New Roman" w:hAnsi="Times New Roman" w:cs="Times New Roman"/>
          <w:lang w:val="en-GB"/>
        </w:rPr>
        <w:t>such as</w:t>
      </w:r>
      <w:r w:rsidRPr="00E03354">
        <w:rPr>
          <w:rFonts w:ascii="Times New Roman" w:hAnsi="Times New Roman" w:cs="Times New Roman"/>
          <w:lang w:val="en-GB"/>
        </w:rPr>
        <w:t xml:space="preserve"> when choosing between different mastery levels. Hannah and Helen positioned themselves toward this end of the continuum, </w:t>
      </w:r>
      <w:r w:rsidR="009C6A71" w:rsidRPr="00E03354">
        <w:rPr>
          <w:rFonts w:ascii="Times New Roman" w:hAnsi="Times New Roman" w:cs="Times New Roman"/>
          <w:lang w:val="en-GB"/>
        </w:rPr>
        <w:t>such as</w:t>
      </w:r>
      <w:r w:rsidRPr="00E03354">
        <w:rPr>
          <w:rFonts w:ascii="Times New Roman" w:hAnsi="Times New Roman" w:cs="Times New Roman"/>
          <w:lang w:val="en-GB"/>
        </w:rPr>
        <w:t xml:space="preserve"> when they state</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that they would have no problems disregarding the fact that a student ha</w:t>
      </w:r>
      <w:r w:rsidR="009C6A71" w:rsidRPr="00E03354">
        <w:rPr>
          <w:rFonts w:ascii="Times New Roman" w:hAnsi="Times New Roman" w:cs="Times New Roman"/>
          <w:lang w:val="en-GB"/>
        </w:rPr>
        <w:t>d</w:t>
      </w:r>
      <w:r w:rsidRPr="00E03354">
        <w:rPr>
          <w:rFonts w:ascii="Times New Roman" w:hAnsi="Times New Roman" w:cs="Times New Roman"/>
          <w:lang w:val="en-GB"/>
        </w:rPr>
        <w:t xml:space="preserve"> chosen the wrong genre.</w:t>
      </w:r>
      <w:r w:rsidR="00276950" w:rsidRPr="00E03354">
        <w:rPr>
          <w:rFonts w:ascii="Times New Roman" w:hAnsi="Times New Roman" w:cs="Times New Roman"/>
          <w:lang w:val="en-GB"/>
        </w:rPr>
        <w:t xml:space="preserve"> </w:t>
      </w:r>
      <w:r w:rsidRPr="00E03354">
        <w:rPr>
          <w:rFonts w:ascii="Times New Roman" w:hAnsi="Times New Roman" w:cs="Times New Roman"/>
          <w:lang w:val="en-GB"/>
        </w:rPr>
        <w:t>This indicate</w:t>
      </w:r>
      <w:r w:rsidR="009C6A71" w:rsidRPr="00E03354">
        <w:rPr>
          <w:rFonts w:ascii="Times New Roman" w:hAnsi="Times New Roman" w:cs="Times New Roman"/>
          <w:lang w:val="en-GB"/>
        </w:rPr>
        <w:t>s</w:t>
      </w:r>
      <w:r w:rsidRPr="00E03354">
        <w:rPr>
          <w:rFonts w:ascii="Times New Roman" w:hAnsi="Times New Roman" w:cs="Times New Roman"/>
          <w:lang w:val="en-GB"/>
        </w:rPr>
        <w:t xml:space="preserve"> that Hannah and Helen agree that there may be personal, hidden or informal criteria that the NPR member can use when s/he </w:t>
      </w:r>
      <w:r w:rsidR="009C6A71" w:rsidRPr="00E03354">
        <w:rPr>
          <w:rFonts w:ascii="Times New Roman" w:hAnsi="Times New Roman" w:cs="Times New Roman"/>
          <w:lang w:val="en-GB"/>
        </w:rPr>
        <w:t>feels it is appropriate, which reflects the</w:t>
      </w:r>
      <w:r w:rsidRPr="00E03354">
        <w:rPr>
          <w:rFonts w:ascii="Times New Roman" w:hAnsi="Times New Roman" w:cs="Times New Roman"/>
          <w:lang w:val="en-GB"/>
        </w:rPr>
        <w:t xml:space="preserve"> independence at this end of the continuum. Another example is when Hannah claimed to be </w:t>
      </w:r>
      <w:r w:rsidR="00276950" w:rsidRPr="00E03354">
        <w:rPr>
          <w:rFonts w:ascii="Times New Roman" w:hAnsi="Times New Roman" w:cs="Times New Roman"/>
          <w:lang w:val="en-GB"/>
        </w:rPr>
        <w:t>“</w:t>
      </w:r>
      <w:r w:rsidRPr="00E03354">
        <w:rPr>
          <w:rFonts w:ascii="Times New Roman" w:hAnsi="Times New Roman" w:cs="Times New Roman"/>
          <w:lang w:val="en-GB"/>
        </w:rPr>
        <w:t>digging for gold</w:t>
      </w:r>
      <w:r w:rsidR="00276950" w:rsidRPr="00E03354">
        <w:rPr>
          <w:rFonts w:ascii="Times New Roman" w:hAnsi="Times New Roman" w:cs="Times New Roman"/>
          <w:lang w:val="en-GB"/>
        </w:rPr>
        <w:t>”</w:t>
      </w:r>
      <w:r w:rsidRPr="00E03354">
        <w:rPr>
          <w:rFonts w:ascii="Times New Roman" w:hAnsi="Times New Roman" w:cs="Times New Roman"/>
          <w:lang w:val="en-GB"/>
        </w:rPr>
        <w:t>, which c</w:t>
      </w:r>
      <w:r w:rsidR="009C6A71" w:rsidRPr="00E03354">
        <w:rPr>
          <w:rFonts w:ascii="Times New Roman" w:hAnsi="Times New Roman" w:cs="Times New Roman"/>
          <w:lang w:val="en-GB"/>
        </w:rPr>
        <w:t>ould</w:t>
      </w:r>
      <w:r w:rsidRPr="00E03354">
        <w:rPr>
          <w:rFonts w:ascii="Times New Roman" w:hAnsi="Times New Roman" w:cs="Times New Roman"/>
          <w:lang w:val="en-GB"/>
        </w:rPr>
        <w:t xml:space="preserve"> be related both to independence (prerogative to neglect deficits in the student </w:t>
      </w:r>
      <w:r w:rsidRPr="00E03354">
        <w:rPr>
          <w:rFonts w:ascii="Times New Roman" w:hAnsi="Times New Roman" w:cs="Times New Roman"/>
          <w:lang w:val="en-GB"/>
        </w:rPr>
        <w:lastRenderedPageBreak/>
        <w:t>text) and to a teacher position</w:t>
      </w:r>
      <w:r w:rsidR="009C6A71" w:rsidRPr="00E03354">
        <w:rPr>
          <w:rFonts w:ascii="Times New Roman" w:hAnsi="Times New Roman" w:cs="Times New Roman"/>
          <w:lang w:val="en-GB"/>
        </w:rPr>
        <w:t xml:space="preserve"> in which</w:t>
      </w:r>
      <w:r w:rsidRPr="00E03354">
        <w:rPr>
          <w:rFonts w:ascii="Times New Roman" w:hAnsi="Times New Roman" w:cs="Times New Roman"/>
          <w:lang w:val="en-GB"/>
        </w:rPr>
        <w:t xml:space="preserve"> student motivation is important. </w:t>
      </w:r>
      <w:r w:rsidR="009C6A71" w:rsidRPr="00E03354">
        <w:rPr>
          <w:rFonts w:ascii="Times New Roman" w:hAnsi="Times New Roman" w:cs="Times New Roman"/>
          <w:lang w:val="en-GB"/>
        </w:rPr>
        <w:t>Thus,</w:t>
      </w:r>
      <w:r w:rsidRPr="00E03354">
        <w:rPr>
          <w:rFonts w:ascii="Times New Roman" w:hAnsi="Times New Roman" w:cs="Times New Roman"/>
          <w:lang w:val="en-GB"/>
        </w:rPr>
        <w:t xml:space="preserve"> the continuum may </w:t>
      </w:r>
      <w:r w:rsidR="00276950" w:rsidRPr="00E03354">
        <w:rPr>
          <w:rFonts w:ascii="Times New Roman" w:hAnsi="Times New Roman" w:cs="Times New Roman"/>
          <w:lang w:val="en-GB"/>
        </w:rPr>
        <w:t xml:space="preserve">help us to understand that </w:t>
      </w:r>
      <w:r w:rsidRPr="00E03354">
        <w:rPr>
          <w:rFonts w:ascii="Times New Roman" w:hAnsi="Times New Roman" w:cs="Times New Roman"/>
          <w:lang w:val="en-GB"/>
        </w:rPr>
        <w:t>the NPR members</w:t>
      </w:r>
      <w:r w:rsidR="00276950" w:rsidRPr="00E03354">
        <w:rPr>
          <w:rFonts w:ascii="Times New Roman" w:hAnsi="Times New Roman" w:cs="Times New Roman"/>
          <w:lang w:val="en-GB"/>
        </w:rPr>
        <w:t xml:space="preserve"> may all have</w:t>
      </w:r>
      <w:r w:rsidRPr="00E03354">
        <w:rPr>
          <w:rFonts w:ascii="Times New Roman" w:hAnsi="Times New Roman" w:cs="Times New Roman"/>
          <w:lang w:val="en-GB"/>
        </w:rPr>
        <w:t xml:space="preserve"> </w:t>
      </w:r>
      <w:proofErr w:type="spellStart"/>
      <w:r w:rsidR="00276950"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identit</w:t>
      </w:r>
      <w:r w:rsidR="00F700D4" w:rsidRPr="00E03354">
        <w:rPr>
          <w:rFonts w:ascii="Times New Roman" w:hAnsi="Times New Roman" w:cs="Times New Roman"/>
          <w:lang w:val="en-GB"/>
        </w:rPr>
        <w:t>ies</w:t>
      </w:r>
      <w:r w:rsidR="00276950" w:rsidRPr="00E03354">
        <w:rPr>
          <w:rFonts w:ascii="Times New Roman" w:hAnsi="Times New Roman" w:cs="Times New Roman"/>
          <w:lang w:val="en-GB"/>
        </w:rPr>
        <w:t xml:space="preserve">, but differentiate in </w:t>
      </w:r>
      <w:r w:rsidRPr="00E03354">
        <w:rPr>
          <w:rFonts w:ascii="Times New Roman" w:hAnsi="Times New Roman" w:cs="Times New Roman"/>
          <w:lang w:val="en-GB"/>
        </w:rPr>
        <w:t xml:space="preserve">stances toward assessment work, which </w:t>
      </w:r>
      <w:r w:rsidR="00AB5A54">
        <w:rPr>
          <w:rFonts w:ascii="Times New Roman" w:hAnsi="Times New Roman" w:cs="Times New Roman"/>
          <w:lang w:val="en-GB"/>
        </w:rPr>
        <w:t xml:space="preserve">may </w:t>
      </w:r>
      <w:r w:rsidR="00F700D4" w:rsidRPr="00E03354">
        <w:rPr>
          <w:rFonts w:ascii="Times New Roman" w:hAnsi="Times New Roman" w:cs="Times New Roman"/>
          <w:lang w:val="en-GB"/>
        </w:rPr>
        <w:t>a</w:t>
      </w:r>
      <w:r w:rsidRPr="00E03354">
        <w:rPr>
          <w:rFonts w:ascii="Times New Roman" w:hAnsi="Times New Roman" w:cs="Times New Roman"/>
          <w:lang w:val="en-GB"/>
        </w:rPr>
        <w:t xml:space="preserve">ffect their judgements of student text quality.   </w:t>
      </w:r>
    </w:p>
    <w:p w14:paraId="742B1C8D" w14:textId="77777777" w:rsidR="00100F3C" w:rsidRPr="00E03354" w:rsidRDefault="00100F3C">
      <w:pPr>
        <w:spacing w:line="240" w:lineRule="auto"/>
        <w:ind w:firstLine="720"/>
        <w:rPr>
          <w:rFonts w:ascii="Times New Roman" w:hAnsi="Times New Roman" w:cs="Times New Roman"/>
          <w:lang w:val="en-GB"/>
        </w:rPr>
      </w:pPr>
    </w:p>
    <w:p w14:paraId="34F338D2" w14:textId="77777777" w:rsidR="00100F3C" w:rsidRPr="00E03354" w:rsidRDefault="00100F3C">
      <w:pPr>
        <w:spacing w:line="240" w:lineRule="auto"/>
        <w:ind w:firstLine="720"/>
        <w:rPr>
          <w:rFonts w:ascii="Times New Roman" w:hAnsi="Times New Roman" w:cs="Times New Roman"/>
          <w:lang w:val="en-GB"/>
        </w:rPr>
      </w:pPr>
    </w:p>
    <w:p w14:paraId="78B51085" w14:textId="5A9DBA0F" w:rsidR="00100F3C" w:rsidRPr="00E03354" w:rsidRDefault="00696E80">
      <w:pPr>
        <w:spacing w:line="240" w:lineRule="auto"/>
        <w:rPr>
          <w:rFonts w:ascii="Times New Roman" w:hAnsi="Times New Roman" w:cs="Times New Roman"/>
          <w:sz w:val="18"/>
          <w:szCs w:val="18"/>
          <w:lang w:val="en-GB"/>
        </w:rPr>
      </w:pPr>
      <w:r>
        <w:rPr>
          <w:rFonts w:ascii="Times New Roman" w:hAnsi="Times New Roman" w:cs="Times New Roman"/>
          <w:noProof/>
          <w:lang w:val="en-GB"/>
        </w:rPr>
        <w:t>[FIGURE 1 HERE]</w:t>
      </w:r>
    </w:p>
    <w:p w14:paraId="5547BF1E" w14:textId="77777777" w:rsidR="00100F3C" w:rsidRPr="00E03354" w:rsidRDefault="00100F3C">
      <w:pPr>
        <w:spacing w:line="240" w:lineRule="auto"/>
        <w:rPr>
          <w:rFonts w:ascii="Times New Roman" w:hAnsi="Times New Roman" w:cs="Times New Roman"/>
          <w:lang w:val="en-GB"/>
        </w:rPr>
      </w:pPr>
    </w:p>
    <w:p w14:paraId="3C7BC507" w14:textId="6F8E0F4D" w:rsidR="00100F3C" w:rsidRPr="00E03354" w:rsidRDefault="00BE522C" w:rsidP="00696E80">
      <w:pPr>
        <w:spacing w:line="480" w:lineRule="auto"/>
        <w:rPr>
          <w:rFonts w:ascii="Times New Roman" w:hAnsi="Times New Roman" w:cs="Times New Roman"/>
          <w:lang w:val="en-GB"/>
        </w:rPr>
      </w:pPr>
      <w:r w:rsidRPr="00E03354">
        <w:rPr>
          <w:rFonts w:ascii="Times New Roman" w:hAnsi="Times New Roman" w:cs="Times New Roman"/>
          <w:lang w:val="en-GB"/>
        </w:rPr>
        <w:t xml:space="preserve">The differences between NPR members </w:t>
      </w:r>
      <w:r w:rsidR="00F700D4" w:rsidRPr="00E03354">
        <w:rPr>
          <w:rFonts w:ascii="Times New Roman" w:hAnsi="Times New Roman" w:cs="Times New Roman"/>
          <w:lang w:val="en-GB"/>
        </w:rPr>
        <w:t>revealed by</w:t>
      </w:r>
      <w:r w:rsidRPr="00E03354">
        <w:rPr>
          <w:rFonts w:ascii="Times New Roman" w:hAnsi="Times New Roman" w:cs="Times New Roman"/>
          <w:lang w:val="en-GB"/>
        </w:rPr>
        <w:t xml:space="preserve"> this investigation may have implications for </w:t>
      </w:r>
      <w:r w:rsidR="00F700D4" w:rsidRPr="00E03354">
        <w:rPr>
          <w:rFonts w:ascii="Times New Roman" w:hAnsi="Times New Roman" w:cs="Times New Roman"/>
          <w:lang w:val="en-GB"/>
        </w:rPr>
        <w:t>utilising</w:t>
      </w:r>
      <w:r w:rsidRPr="00E03354">
        <w:rPr>
          <w:rFonts w:ascii="Times New Roman" w:hAnsi="Times New Roman" w:cs="Times New Roman"/>
          <w:lang w:val="en-GB"/>
        </w:rPr>
        <w:t xml:space="preserve"> teachers </w:t>
      </w:r>
      <w:r w:rsidR="00F700D4" w:rsidRPr="00E03354">
        <w:rPr>
          <w:rFonts w:ascii="Times New Roman" w:hAnsi="Times New Roman" w:cs="Times New Roman"/>
          <w:lang w:val="en-GB"/>
        </w:rPr>
        <w:t>on</w:t>
      </w:r>
      <w:r w:rsidRPr="00E03354">
        <w:rPr>
          <w:rFonts w:ascii="Times New Roman" w:hAnsi="Times New Roman" w:cs="Times New Roman"/>
          <w:lang w:val="en-GB"/>
        </w:rPr>
        <w:t xml:space="preserve"> professional rating panels. </w:t>
      </w:r>
      <w:r w:rsidR="0094297B" w:rsidRPr="00E03354">
        <w:rPr>
          <w:rFonts w:ascii="Times New Roman" w:hAnsi="Times New Roman" w:cs="Times New Roman"/>
          <w:lang w:val="en-GB"/>
        </w:rPr>
        <w:t xml:space="preserve">Some </w:t>
      </w:r>
      <w:r w:rsidRPr="00E03354">
        <w:rPr>
          <w:rFonts w:ascii="Times New Roman" w:hAnsi="Times New Roman" w:cs="Times New Roman"/>
          <w:lang w:val="en-GB"/>
        </w:rPr>
        <w:t xml:space="preserve">teachers may find it </w:t>
      </w:r>
      <w:r w:rsidR="00F700D4" w:rsidRPr="00E03354">
        <w:rPr>
          <w:rFonts w:ascii="Times New Roman" w:hAnsi="Times New Roman" w:cs="Times New Roman"/>
          <w:lang w:val="en-GB"/>
        </w:rPr>
        <w:t>difficult</w:t>
      </w:r>
      <w:r w:rsidRPr="00E03354">
        <w:rPr>
          <w:rFonts w:ascii="Times New Roman" w:hAnsi="Times New Roman" w:cs="Times New Roman"/>
          <w:lang w:val="en-GB"/>
        </w:rPr>
        <w:t xml:space="preserve"> to shift from a teacher position to a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position, </w:t>
      </w:r>
      <w:r w:rsidR="00F700D4" w:rsidRPr="00E03354">
        <w:rPr>
          <w:rFonts w:ascii="Times New Roman" w:hAnsi="Times New Roman" w:cs="Times New Roman"/>
          <w:lang w:val="en-GB"/>
        </w:rPr>
        <w:t>which</w:t>
      </w:r>
      <w:r w:rsidRPr="00E03354">
        <w:rPr>
          <w:rFonts w:ascii="Times New Roman" w:hAnsi="Times New Roman" w:cs="Times New Roman"/>
          <w:lang w:val="en-GB"/>
        </w:rPr>
        <w:t xml:space="preserve"> conventional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training may not be able to resolve. </w:t>
      </w:r>
    </w:p>
    <w:p w14:paraId="7342834B" w14:textId="77777777" w:rsidR="00100F3C" w:rsidRPr="00E03354" w:rsidRDefault="00BE522C">
      <w:pPr>
        <w:pStyle w:val="Overskrift2"/>
        <w:spacing w:line="240" w:lineRule="auto"/>
        <w:rPr>
          <w:rFonts w:ascii="Times New Roman" w:hAnsi="Times New Roman" w:cs="Times New Roman"/>
          <w:lang w:val="en-GB"/>
        </w:rPr>
      </w:pPr>
      <w:bookmarkStart w:id="10" w:name="_qm3uwrz8hb6o" w:colFirst="0" w:colLast="0"/>
      <w:bookmarkEnd w:id="10"/>
      <w:r w:rsidRPr="00E03354">
        <w:rPr>
          <w:rFonts w:ascii="Times New Roman" w:hAnsi="Times New Roman" w:cs="Times New Roman"/>
          <w:lang w:val="en-GB"/>
        </w:rPr>
        <w:t>Conclusion</w:t>
      </w:r>
    </w:p>
    <w:p w14:paraId="59B3C7B6" w14:textId="628D03A1" w:rsidR="00100F3C" w:rsidRPr="00E03354" w:rsidRDefault="00BE522C" w:rsidP="00696E80">
      <w:pPr>
        <w:spacing w:line="480" w:lineRule="auto"/>
        <w:rPr>
          <w:rFonts w:ascii="Times New Roman" w:hAnsi="Times New Roman" w:cs="Times New Roman"/>
          <w:lang w:val="en-GB"/>
        </w:rPr>
      </w:pPr>
      <w:r w:rsidRPr="00E03354">
        <w:rPr>
          <w:rFonts w:ascii="Times New Roman" w:hAnsi="Times New Roman" w:cs="Times New Roman"/>
          <w:lang w:val="en-GB"/>
        </w:rPr>
        <w:t xml:space="preserve">While the most </w:t>
      </w:r>
      <w:r w:rsidR="003A7CBF" w:rsidRPr="00E03354">
        <w:rPr>
          <w:rFonts w:ascii="Times New Roman" w:hAnsi="Times New Roman" w:cs="Times New Roman"/>
          <w:lang w:val="en-GB"/>
        </w:rPr>
        <w:t>recent</w:t>
      </w:r>
      <w:r w:rsidRPr="00E03354">
        <w:rPr>
          <w:rFonts w:ascii="Times New Roman" w:hAnsi="Times New Roman" w:cs="Times New Roman"/>
          <w:lang w:val="en-GB"/>
        </w:rPr>
        <w:t xml:space="preserve"> NPR study </w:t>
      </w:r>
      <w:r w:rsidR="00071E96" w:rsidRPr="00E03354">
        <w:rPr>
          <w:rFonts w:ascii="Times New Roman" w:hAnsi="Times New Roman" w:cs="Times New Roman"/>
          <w:lang w:val="en-GB"/>
        </w:rPr>
        <w:fldChar w:fldCharType="begin" w:fldLock="1"/>
      </w:r>
      <w:r w:rsidR="00071E96" w:rsidRPr="00E03354">
        <w:rPr>
          <w:rFonts w:ascii="Times New Roman" w:hAnsi="Times New Roman" w:cs="Times New Roman"/>
          <w:lang w:val="en-GB"/>
        </w:rPr>
        <w:instrText>ADDIN CSL_CITATION { "citationItems" : [ { "id" : "ITEM-1", "itemData" : { "DOI" : "10.17239/L1ESLL-2017.17.01.06", "ISSN" : "1578-6617", "author" : [ { "dropping-particle" : "", "family" : "Skar", "given" : "Gustaf Bernhard", "non-dropping-particle" : "", "parse-names" : false, "suffix" : "" }, { "dropping-particle" : "", "family" : "J\u00f8lle", "given" : "Lennart", "non-dropping-particle" : "", "parse-names" : false, "suffix" : "" } ], "container-title" : "L1 Educational Studies in Language and Literature", "id" : "ITEM-1", "issue" : "Open Issue", "issued" : { "date-parts" : [ [ "2017", "10" ] ] }, "page" : "1-30", "title" : "Teachers as raters: Investigation of a long term writing assessment program", "type" : "article-journal", "volume" : "17" }, "uris" : [ "http://www.mendeley.com/documents/?uuid=09102255-9de4-4ff2-a1a3-415f8915b162" ] } ], "mendeley" : { "formattedCitation" : "(Skar &amp; J\u00f8lle, 2017)", "plainTextFormattedCitation" : "(Skar &amp; J\u00f8lle, 2017)", "previouslyFormattedCitation" : "(Skar &amp; J\u00f8lle, 2017)" }, "properties" : {  }, "schema" : "https://github.com/citation-style-language/schema/raw/master/csl-citation.json" }</w:instrText>
      </w:r>
      <w:r w:rsidR="00071E96" w:rsidRPr="00E03354">
        <w:rPr>
          <w:rFonts w:ascii="Times New Roman" w:hAnsi="Times New Roman" w:cs="Times New Roman"/>
          <w:lang w:val="en-GB"/>
        </w:rPr>
        <w:fldChar w:fldCharType="separate"/>
      </w:r>
      <w:r w:rsidR="00071E96" w:rsidRPr="00E03354">
        <w:rPr>
          <w:rFonts w:ascii="Times New Roman" w:hAnsi="Times New Roman" w:cs="Times New Roman"/>
          <w:noProof/>
          <w:lang w:val="en-GB"/>
        </w:rPr>
        <w:t>(</w:t>
      </w:r>
      <w:r w:rsidR="000A5447">
        <w:rPr>
          <w:rFonts w:ascii="Times New Roman" w:hAnsi="Times New Roman" w:cs="Times New Roman"/>
          <w:noProof/>
          <w:lang w:val="en-GB"/>
        </w:rPr>
        <w:t xml:space="preserve">Skar </w:t>
      </w:r>
      <w:r w:rsidR="003011F4">
        <w:rPr>
          <w:rFonts w:ascii="Times New Roman" w:hAnsi="Times New Roman" w:cs="Times New Roman"/>
          <w:noProof/>
          <w:lang w:val="en-GB"/>
        </w:rPr>
        <w:t xml:space="preserve">&amp; </w:t>
      </w:r>
      <w:r w:rsidR="000A5447">
        <w:rPr>
          <w:rFonts w:ascii="Times New Roman" w:hAnsi="Times New Roman" w:cs="Times New Roman"/>
          <w:noProof/>
          <w:lang w:val="en-GB"/>
        </w:rPr>
        <w:t>Jølle</w:t>
      </w:r>
      <w:r w:rsidR="00071E96" w:rsidRPr="00E03354">
        <w:rPr>
          <w:rFonts w:ascii="Times New Roman" w:hAnsi="Times New Roman" w:cs="Times New Roman"/>
          <w:noProof/>
          <w:lang w:val="en-GB"/>
        </w:rPr>
        <w:t>, 2017)</w:t>
      </w:r>
      <w:r w:rsidR="00071E96" w:rsidRPr="00E03354">
        <w:rPr>
          <w:rFonts w:ascii="Times New Roman" w:hAnsi="Times New Roman" w:cs="Times New Roman"/>
          <w:lang w:val="en-GB"/>
        </w:rPr>
        <w:fldChar w:fldCharType="end"/>
      </w:r>
      <w:r w:rsidR="007E6EA4">
        <w:rPr>
          <w:rFonts w:ascii="Times New Roman" w:hAnsi="Times New Roman" w:cs="Times New Roman"/>
          <w:lang w:val="en-GB"/>
        </w:rPr>
        <w:t xml:space="preserve"> </w:t>
      </w:r>
      <w:r w:rsidRPr="00E03354">
        <w:rPr>
          <w:rFonts w:ascii="Times New Roman" w:hAnsi="Times New Roman" w:cs="Times New Roman"/>
          <w:lang w:val="en-GB"/>
        </w:rPr>
        <w:t xml:space="preserve">showed that the NPR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displayed </w:t>
      </w:r>
      <w:r w:rsidR="00AB5A54">
        <w:rPr>
          <w:rFonts w:ascii="Times New Roman" w:hAnsi="Times New Roman" w:cs="Times New Roman"/>
          <w:lang w:val="en-GB"/>
        </w:rPr>
        <w:t xml:space="preserve">common </w:t>
      </w:r>
      <w:proofErr w:type="spellStart"/>
      <w:r w:rsidR="00AB5A54">
        <w:rPr>
          <w:rFonts w:ascii="Times New Roman" w:hAnsi="Times New Roman" w:cs="Times New Roman"/>
          <w:lang w:val="en-GB"/>
        </w:rPr>
        <w:t>rater</w:t>
      </w:r>
      <w:proofErr w:type="spellEnd"/>
      <w:r w:rsidR="00AB5A54">
        <w:rPr>
          <w:rFonts w:ascii="Times New Roman" w:hAnsi="Times New Roman" w:cs="Times New Roman"/>
          <w:lang w:val="en-GB"/>
        </w:rPr>
        <w:t xml:space="preserve"> effects (such as different severity levels)</w:t>
      </w:r>
      <w:r w:rsidRPr="00E03354">
        <w:rPr>
          <w:rFonts w:ascii="Times New Roman" w:hAnsi="Times New Roman" w:cs="Times New Roman"/>
          <w:lang w:val="en-GB"/>
        </w:rPr>
        <w:t>, the results of this study indicate</w:t>
      </w:r>
      <w:r w:rsidR="00C47CEC" w:rsidRPr="00E03354">
        <w:rPr>
          <w:rFonts w:ascii="Times New Roman" w:hAnsi="Times New Roman" w:cs="Times New Roman"/>
          <w:lang w:val="en-GB"/>
        </w:rPr>
        <w:t>d</w:t>
      </w:r>
      <w:r w:rsidRPr="00E03354">
        <w:rPr>
          <w:rFonts w:ascii="Times New Roman" w:hAnsi="Times New Roman" w:cs="Times New Roman"/>
          <w:lang w:val="en-GB"/>
        </w:rPr>
        <w:t xml:space="preserve"> that</w:t>
      </w:r>
      <w:r w:rsidR="00C47CEC" w:rsidRPr="00E03354">
        <w:rPr>
          <w:rFonts w:ascii="Times New Roman" w:hAnsi="Times New Roman" w:cs="Times New Roman"/>
          <w:lang w:val="en-GB"/>
        </w:rPr>
        <w:t xml:space="preserve"> it may be necessary </w:t>
      </w:r>
      <w:r w:rsidRPr="00E03354">
        <w:rPr>
          <w:rFonts w:ascii="Times New Roman" w:hAnsi="Times New Roman" w:cs="Times New Roman"/>
          <w:lang w:val="en-GB"/>
        </w:rPr>
        <w:t xml:space="preserve">to </w:t>
      </w:r>
      <w:r w:rsidR="00AB5A54">
        <w:rPr>
          <w:rFonts w:ascii="Times New Roman" w:hAnsi="Times New Roman" w:cs="Times New Roman"/>
          <w:lang w:val="en-GB"/>
        </w:rPr>
        <w:t>investigate</w:t>
      </w:r>
      <w:r w:rsidR="00AB5A54"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actions in terms of the continuum presented. </w:t>
      </w:r>
      <w:r w:rsidR="00C47CEC" w:rsidRPr="00E03354">
        <w:rPr>
          <w:rFonts w:ascii="Times New Roman" w:hAnsi="Times New Roman" w:cs="Times New Roman"/>
          <w:lang w:val="en-GB"/>
        </w:rPr>
        <w:t>As shown by</w:t>
      </w:r>
      <w:r w:rsidRPr="00E03354">
        <w:rPr>
          <w:rFonts w:ascii="Times New Roman" w:hAnsi="Times New Roman" w:cs="Times New Roman"/>
          <w:lang w:val="en-GB"/>
        </w:rPr>
        <w:t xml:space="preserve"> the dilemma-survey, the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opted for alternatives related to different stances. If the results </w:t>
      </w:r>
      <w:r w:rsidR="00F700D4" w:rsidRPr="00E03354">
        <w:rPr>
          <w:rFonts w:ascii="Times New Roman" w:hAnsi="Times New Roman" w:cs="Times New Roman"/>
          <w:lang w:val="en-GB"/>
        </w:rPr>
        <w:t>of</w:t>
      </w:r>
      <w:r w:rsidRPr="00E03354">
        <w:rPr>
          <w:rFonts w:ascii="Times New Roman" w:hAnsi="Times New Roman" w:cs="Times New Roman"/>
          <w:lang w:val="en-GB"/>
        </w:rPr>
        <w:t xml:space="preserve"> this study are </w:t>
      </w:r>
      <w:proofErr w:type="spellStart"/>
      <w:r w:rsidRPr="00E03354">
        <w:rPr>
          <w:rFonts w:ascii="Times New Roman" w:hAnsi="Times New Roman" w:cs="Times New Roman"/>
          <w:lang w:val="en-GB"/>
        </w:rPr>
        <w:t>generali</w:t>
      </w:r>
      <w:r w:rsidR="00C47CEC" w:rsidRPr="00E03354">
        <w:rPr>
          <w:rFonts w:ascii="Times New Roman" w:hAnsi="Times New Roman" w:cs="Times New Roman"/>
          <w:lang w:val="en-GB"/>
        </w:rPr>
        <w:t>s</w:t>
      </w:r>
      <w:r w:rsidRPr="00E03354">
        <w:rPr>
          <w:rFonts w:ascii="Times New Roman" w:hAnsi="Times New Roman" w:cs="Times New Roman"/>
          <w:lang w:val="en-GB"/>
        </w:rPr>
        <w:t>able</w:t>
      </w:r>
      <w:proofErr w:type="spellEnd"/>
      <w:r w:rsidRPr="00E03354">
        <w:rPr>
          <w:rFonts w:ascii="Times New Roman" w:hAnsi="Times New Roman" w:cs="Times New Roman"/>
          <w:lang w:val="en-GB"/>
        </w:rPr>
        <w:t xml:space="preserve">, </w:t>
      </w:r>
      <w:r w:rsidR="00C47CEC" w:rsidRPr="00E03354">
        <w:rPr>
          <w:rFonts w:ascii="Times New Roman" w:hAnsi="Times New Roman" w:cs="Times New Roman"/>
          <w:lang w:val="en-GB"/>
        </w:rPr>
        <w:t xml:space="preserve">the </w:t>
      </w:r>
      <w:r w:rsidRPr="00E03354">
        <w:rPr>
          <w:rFonts w:ascii="Times New Roman" w:hAnsi="Times New Roman" w:cs="Times New Roman"/>
          <w:lang w:val="en-GB"/>
        </w:rPr>
        <w:t xml:space="preserve">facilitators of panels </w:t>
      </w:r>
      <w:r w:rsidR="00C47CEC" w:rsidRPr="00E03354">
        <w:rPr>
          <w:rFonts w:ascii="Times New Roman" w:hAnsi="Times New Roman" w:cs="Times New Roman"/>
          <w:lang w:val="en-GB"/>
        </w:rPr>
        <w:t>such as</w:t>
      </w:r>
      <w:r w:rsidRPr="00E03354">
        <w:rPr>
          <w:rFonts w:ascii="Times New Roman" w:hAnsi="Times New Roman" w:cs="Times New Roman"/>
          <w:lang w:val="en-GB"/>
        </w:rPr>
        <w:t xml:space="preserve"> the NPR </w:t>
      </w:r>
      <w:r w:rsidR="00C47CEC" w:rsidRPr="00E03354">
        <w:rPr>
          <w:rFonts w:ascii="Times New Roman" w:hAnsi="Times New Roman" w:cs="Times New Roman"/>
          <w:lang w:val="en-GB"/>
        </w:rPr>
        <w:t>should</w:t>
      </w:r>
      <w:r w:rsidRPr="00E03354">
        <w:rPr>
          <w:rFonts w:ascii="Times New Roman" w:hAnsi="Times New Roman" w:cs="Times New Roman"/>
          <w:lang w:val="en-GB"/>
        </w:rPr>
        <w:t xml:space="preserve"> provide adequate training to both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who </w:t>
      </w:r>
      <w:r w:rsidR="00C47CEC" w:rsidRPr="00E03354">
        <w:rPr>
          <w:rFonts w:ascii="Times New Roman" w:hAnsi="Times New Roman" w:cs="Times New Roman"/>
          <w:lang w:val="en-GB"/>
        </w:rPr>
        <w:t>view</w:t>
      </w:r>
      <w:r w:rsidRPr="00E03354">
        <w:rPr>
          <w:rFonts w:ascii="Times New Roman" w:hAnsi="Times New Roman" w:cs="Times New Roman"/>
          <w:lang w:val="en-GB"/>
        </w:rPr>
        <w:t xml:space="preserve"> themselves as part of a collective </w:t>
      </w:r>
      <w:r w:rsidR="00C47CEC" w:rsidRPr="00E03354">
        <w:rPr>
          <w:rFonts w:ascii="Times New Roman" w:hAnsi="Times New Roman" w:cs="Times New Roman"/>
          <w:lang w:val="en-GB"/>
        </w:rPr>
        <w:t>group that</w:t>
      </w:r>
      <w:r w:rsidRPr="00E03354">
        <w:rPr>
          <w:rFonts w:ascii="Times New Roman" w:hAnsi="Times New Roman" w:cs="Times New Roman"/>
          <w:lang w:val="en-GB"/>
        </w:rPr>
        <w:t xml:space="preserve"> </w:t>
      </w:r>
      <w:r w:rsidR="00C47CEC" w:rsidRPr="00E03354">
        <w:rPr>
          <w:rFonts w:ascii="Times New Roman" w:hAnsi="Times New Roman" w:cs="Times New Roman"/>
          <w:lang w:val="en-GB"/>
        </w:rPr>
        <w:t>rates</w:t>
      </w:r>
      <w:r w:rsidRPr="00E03354">
        <w:rPr>
          <w:rFonts w:ascii="Times New Roman" w:hAnsi="Times New Roman" w:cs="Times New Roman"/>
          <w:lang w:val="en-GB"/>
        </w:rPr>
        <w:t xml:space="preserve"> text</w:t>
      </w:r>
      <w:r w:rsidR="00C47CEC" w:rsidRPr="00E03354">
        <w:rPr>
          <w:rFonts w:ascii="Times New Roman" w:hAnsi="Times New Roman" w:cs="Times New Roman"/>
          <w:lang w:val="en-GB"/>
        </w:rPr>
        <w:t>s</w:t>
      </w:r>
      <w:r w:rsidRPr="00E03354">
        <w:rPr>
          <w:rFonts w:ascii="Times New Roman" w:hAnsi="Times New Roman" w:cs="Times New Roman"/>
          <w:lang w:val="en-GB"/>
        </w:rPr>
        <w:t xml:space="preserve"> reliabl</w:t>
      </w:r>
      <w:r w:rsidR="00C47CEC" w:rsidRPr="00E03354">
        <w:rPr>
          <w:rFonts w:ascii="Times New Roman" w:hAnsi="Times New Roman" w:cs="Times New Roman"/>
          <w:lang w:val="en-GB"/>
        </w:rPr>
        <w:t>y</w:t>
      </w:r>
      <w:r w:rsidRPr="00E03354">
        <w:rPr>
          <w:rFonts w:ascii="Times New Roman" w:hAnsi="Times New Roman" w:cs="Times New Roman"/>
          <w:lang w:val="en-GB"/>
        </w:rPr>
        <w:t xml:space="preserve"> and </w:t>
      </w:r>
      <w:proofErr w:type="spellStart"/>
      <w:r w:rsidRPr="00E03354">
        <w:rPr>
          <w:rFonts w:ascii="Times New Roman" w:hAnsi="Times New Roman" w:cs="Times New Roman"/>
          <w:lang w:val="en-GB"/>
        </w:rPr>
        <w:t>raters</w:t>
      </w:r>
      <w:proofErr w:type="spellEnd"/>
      <w:r w:rsidRPr="00E03354">
        <w:rPr>
          <w:rFonts w:ascii="Times New Roman" w:hAnsi="Times New Roman" w:cs="Times New Roman"/>
          <w:lang w:val="en-GB"/>
        </w:rPr>
        <w:t xml:space="preserve"> who </w:t>
      </w:r>
      <w:r w:rsidR="00C47CEC" w:rsidRPr="00E03354">
        <w:rPr>
          <w:rFonts w:ascii="Times New Roman" w:hAnsi="Times New Roman" w:cs="Times New Roman"/>
          <w:lang w:val="en-GB"/>
        </w:rPr>
        <w:t>view</w:t>
      </w:r>
      <w:r w:rsidRPr="00E03354">
        <w:rPr>
          <w:rFonts w:ascii="Times New Roman" w:hAnsi="Times New Roman" w:cs="Times New Roman"/>
          <w:lang w:val="en-GB"/>
        </w:rPr>
        <w:t xml:space="preserve"> themselves as independent teacher experts</w:t>
      </w:r>
      <w:r w:rsidR="00C47CEC" w:rsidRPr="00E03354">
        <w:rPr>
          <w:rFonts w:ascii="Times New Roman" w:hAnsi="Times New Roman" w:cs="Times New Roman"/>
          <w:lang w:val="en-GB"/>
        </w:rPr>
        <w:t xml:space="preserve"> with the</w:t>
      </w:r>
      <w:r w:rsidRPr="00E03354">
        <w:rPr>
          <w:rFonts w:ascii="Times New Roman" w:hAnsi="Times New Roman" w:cs="Times New Roman"/>
          <w:lang w:val="en-GB"/>
        </w:rPr>
        <w:t xml:space="preserve"> prerogative to choose actions that </w:t>
      </w:r>
      <w:r w:rsidR="00C47CEC" w:rsidRPr="00E03354">
        <w:rPr>
          <w:rFonts w:ascii="Times New Roman" w:hAnsi="Times New Roman" w:cs="Times New Roman"/>
          <w:lang w:val="en-GB"/>
        </w:rPr>
        <w:t xml:space="preserve">they believe will </w:t>
      </w:r>
      <w:r w:rsidRPr="00E03354">
        <w:rPr>
          <w:rFonts w:ascii="Times New Roman" w:hAnsi="Times New Roman" w:cs="Times New Roman"/>
          <w:lang w:val="en-GB"/>
        </w:rPr>
        <w:t>benefit the student</w:t>
      </w:r>
      <w:r w:rsidR="00C47CEC" w:rsidRPr="00E03354">
        <w:rPr>
          <w:rFonts w:ascii="Times New Roman" w:hAnsi="Times New Roman" w:cs="Times New Roman"/>
          <w:lang w:val="en-GB"/>
        </w:rPr>
        <w:t>s</w:t>
      </w:r>
      <w:r w:rsidRPr="00E03354">
        <w:rPr>
          <w:rFonts w:ascii="Times New Roman" w:hAnsi="Times New Roman" w:cs="Times New Roman"/>
          <w:lang w:val="en-GB"/>
        </w:rPr>
        <w:t xml:space="preserve"> most. </w:t>
      </w:r>
    </w:p>
    <w:p w14:paraId="61016782" w14:textId="3301D698" w:rsidR="00100F3C" w:rsidRPr="00E03354" w:rsidRDefault="00BE522C" w:rsidP="00696E80">
      <w:pPr>
        <w:spacing w:line="480" w:lineRule="auto"/>
        <w:ind w:firstLine="720"/>
        <w:rPr>
          <w:rFonts w:ascii="Times New Roman" w:hAnsi="Times New Roman" w:cs="Times New Roman"/>
          <w:lang w:val="en-GB"/>
        </w:rPr>
      </w:pPr>
      <w:r w:rsidRPr="00E03354">
        <w:rPr>
          <w:rFonts w:ascii="Times New Roman" w:hAnsi="Times New Roman" w:cs="Times New Roman"/>
          <w:lang w:val="en-GB"/>
        </w:rPr>
        <w:t xml:space="preserve">There are some limitations to this study that </w:t>
      </w:r>
      <w:r w:rsidR="00C47CEC" w:rsidRPr="00E03354">
        <w:rPr>
          <w:rFonts w:ascii="Times New Roman" w:hAnsi="Times New Roman" w:cs="Times New Roman"/>
          <w:lang w:val="en-GB"/>
        </w:rPr>
        <w:t>should</w:t>
      </w:r>
      <w:r w:rsidRPr="00E03354">
        <w:rPr>
          <w:rFonts w:ascii="Times New Roman" w:hAnsi="Times New Roman" w:cs="Times New Roman"/>
          <w:lang w:val="en-GB"/>
        </w:rPr>
        <w:t xml:space="preserve"> be addressed in future studies of the same phenomenon. First, </w:t>
      </w:r>
      <w:r w:rsidR="00AB5A54">
        <w:rPr>
          <w:rFonts w:ascii="Times New Roman" w:hAnsi="Times New Roman" w:cs="Times New Roman"/>
          <w:lang w:val="en-GB"/>
        </w:rPr>
        <w:t xml:space="preserve">it would be interesting to explore potential associations between </w:t>
      </w:r>
      <w:proofErr w:type="spellStart"/>
      <w:r w:rsidR="00AB5A54">
        <w:rPr>
          <w:rFonts w:ascii="Times New Roman" w:hAnsi="Times New Roman" w:cs="Times New Roman"/>
          <w:lang w:val="en-GB"/>
        </w:rPr>
        <w:t>rater</w:t>
      </w:r>
      <w:proofErr w:type="spellEnd"/>
      <w:r w:rsidR="00AB5A54">
        <w:rPr>
          <w:rFonts w:ascii="Times New Roman" w:hAnsi="Times New Roman" w:cs="Times New Roman"/>
          <w:lang w:val="en-GB"/>
        </w:rPr>
        <w:t xml:space="preserve"> stance as expressed on a dilemma scale and actual ratings. Second, </w:t>
      </w:r>
      <w:r w:rsidRPr="00E03354">
        <w:rPr>
          <w:rFonts w:ascii="Times New Roman" w:hAnsi="Times New Roman" w:cs="Times New Roman"/>
          <w:lang w:val="en-GB"/>
        </w:rPr>
        <w:t>if one or several scales were to be used again</w:t>
      </w:r>
      <w:r w:rsidR="00C47CEC" w:rsidRPr="00E03354">
        <w:rPr>
          <w:rFonts w:ascii="Times New Roman" w:hAnsi="Times New Roman" w:cs="Times New Roman"/>
          <w:lang w:val="en-GB"/>
        </w:rPr>
        <w:t>,</w:t>
      </w:r>
      <w:r w:rsidRPr="00E03354">
        <w:rPr>
          <w:rFonts w:ascii="Times New Roman" w:hAnsi="Times New Roman" w:cs="Times New Roman"/>
          <w:lang w:val="en-GB"/>
        </w:rPr>
        <w:t xml:space="preserve"> it would be necessary to optimi</w:t>
      </w:r>
      <w:r w:rsidR="00C47CEC" w:rsidRPr="00E03354">
        <w:rPr>
          <w:rFonts w:ascii="Times New Roman" w:hAnsi="Times New Roman" w:cs="Times New Roman"/>
          <w:lang w:val="en-GB"/>
        </w:rPr>
        <w:t>s</w:t>
      </w:r>
      <w:r w:rsidRPr="00E03354">
        <w:rPr>
          <w:rFonts w:ascii="Times New Roman" w:hAnsi="Times New Roman" w:cs="Times New Roman"/>
          <w:lang w:val="en-GB"/>
        </w:rPr>
        <w:t xml:space="preserve">e the psychometric qualities, </w:t>
      </w:r>
      <w:r w:rsidR="00C47CEC" w:rsidRPr="00E03354">
        <w:rPr>
          <w:rFonts w:ascii="Times New Roman" w:hAnsi="Times New Roman" w:cs="Times New Roman"/>
          <w:lang w:val="en-GB"/>
        </w:rPr>
        <w:t>such as</w:t>
      </w:r>
      <w:r w:rsidRPr="00E03354">
        <w:rPr>
          <w:rFonts w:ascii="Times New Roman" w:hAnsi="Times New Roman" w:cs="Times New Roman"/>
          <w:lang w:val="en-GB"/>
        </w:rPr>
        <w:t xml:space="preserve"> by dismissing items with </w:t>
      </w:r>
      <w:r w:rsidR="00C47CEC" w:rsidRPr="00E03354">
        <w:rPr>
          <w:rFonts w:ascii="Times New Roman" w:hAnsi="Times New Roman" w:cs="Times New Roman"/>
          <w:lang w:val="en-GB"/>
        </w:rPr>
        <w:t xml:space="preserve">a </w:t>
      </w:r>
      <w:r w:rsidRPr="00E03354">
        <w:rPr>
          <w:rFonts w:ascii="Times New Roman" w:hAnsi="Times New Roman" w:cs="Times New Roman"/>
          <w:lang w:val="en-GB"/>
        </w:rPr>
        <w:t xml:space="preserve">low or negative discrimination. </w:t>
      </w:r>
      <w:r w:rsidR="00AB5A54">
        <w:rPr>
          <w:rFonts w:ascii="Times New Roman" w:hAnsi="Times New Roman" w:cs="Times New Roman"/>
          <w:lang w:val="en-GB"/>
        </w:rPr>
        <w:t>Third</w:t>
      </w:r>
      <w:r w:rsidRPr="00E03354">
        <w:rPr>
          <w:rFonts w:ascii="Times New Roman" w:hAnsi="Times New Roman" w:cs="Times New Roman"/>
          <w:lang w:val="en-GB"/>
        </w:rPr>
        <w:t>, it would be of great interest to validate the tentative findings by</w:t>
      </w:r>
      <w:r w:rsidR="00AB5A54">
        <w:rPr>
          <w:rFonts w:ascii="Times New Roman" w:hAnsi="Times New Roman" w:cs="Times New Roman"/>
          <w:lang w:val="en-GB"/>
        </w:rPr>
        <w:t xml:space="preserve"> </w:t>
      </w:r>
      <w:r w:rsidRPr="00E03354">
        <w:rPr>
          <w:rFonts w:ascii="Times New Roman" w:hAnsi="Times New Roman" w:cs="Times New Roman"/>
          <w:lang w:val="en-GB"/>
        </w:rPr>
        <w:t>using techniques such as think aloud protocols</w:t>
      </w:r>
      <w:r w:rsidR="00C47CEC" w:rsidRPr="00E03354">
        <w:rPr>
          <w:rFonts w:ascii="Times New Roman" w:hAnsi="Times New Roman" w:cs="Times New Roman"/>
          <w:lang w:val="en-GB"/>
        </w:rPr>
        <w:t>, which</w:t>
      </w:r>
      <w:r w:rsidRPr="00E03354">
        <w:rPr>
          <w:rFonts w:ascii="Times New Roman" w:hAnsi="Times New Roman" w:cs="Times New Roman"/>
          <w:lang w:val="en-GB"/>
        </w:rPr>
        <w:t xml:space="preserve"> could </w:t>
      </w:r>
      <w:r w:rsidR="00C47CEC" w:rsidRPr="00E03354">
        <w:rPr>
          <w:rFonts w:ascii="Times New Roman" w:hAnsi="Times New Roman" w:cs="Times New Roman"/>
          <w:lang w:val="en-GB"/>
        </w:rPr>
        <w:t>reveal</w:t>
      </w:r>
      <w:r w:rsidRPr="00E03354">
        <w:rPr>
          <w:rFonts w:ascii="Times New Roman" w:hAnsi="Times New Roman" w:cs="Times New Roman"/>
          <w:lang w:val="en-GB"/>
        </w:rPr>
        <w:t xml:space="preserve"> the rationale behind actual ratings. </w:t>
      </w:r>
      <w:r w:rsidR="00AB5A54">
        <w:rPr>
          <w:rFonts w:ascii="Times New Roman" w:hAnsi="Times New Roman" w:cs="Times New Roman"/>
          <w:lang w:val="en-GB"/>
        </w:rPr>
        <w:t>Fourth</w:t>
      </w:r>
      <w:r w:rsidRPr="00E03354">
        <w:rPr>
          <w:rFonts w:ascii="Times New Roman" w:hAnsi="Times New Roman" w:cs="Times New Roman"/>
          <w:lang w:val="en-GB"/>
        </w:rPr>
        <w:t xml:space="preserve">, </w:t>
      </w:r>
      <w:r w:rsidR="00C47CEC" w:rsidRPr="00E03354">
        <w:rPr>
          <w:rFonts w:ascii="Times New Roman" w:hAnsi="Times New Roman" w:cs="Times New Roman"/>
          <w:lang w:val="en-GB"/>
        </w:rPr>
        <w:t>future</w:t>
      </w:r>
      <w:r w:rsidRPr="00E03354">
        <w:rPr>
          <w:rFonts w:ascii="Times New Roman" w:hAnsi="Times New Roman" w:cs="Times New Roman"/>
          <w:lang w:val="en-GB"/>
        </w:rPr>
        <w:t xml:space="preserve"> investigations </w:t>
      </w:r>
      <w:r w:rsidR="00F700D4" w:rsidRPr="00E03354">
        <w:rPr>
          <w:rFonts w:ascii="Times New Roman" w:hAnsi="Times New Roman" w:cs="Times New Roman"/>
          <w:lang w:val="en-GB"/>
        </w:rPr>
        <w:t>should</w:t>
      </w:r>
      <w:r w:rsidRPr="00E03354">
        <w:rPr>
          <w:rFonts w:ascii="Times New Roman" w:hAnsi="Times New Roman" w:cs="Times New Roman"/>
          <w:lang w:val="en-GB"/>
        </w:rPr>
        <w:t xml:space="preserve"> include </w:t>
      </w:r>
      <w:r w:rsidR="00C47CEC" w:rsidRPr="00E03354">
        <w:rPr>
          <w:rFonts w:ascii="Times New Roman" w:hAnsi="Times New Roman" w:cs="Times New Roman"/>
          <w:lang w:val="en-GB"/>
        </w:rPr>
        <w:t>additional</w:t>
      </w:r>
      <w:r w:rsidRPr="00E03354">
        <w:rPr>
          <w:rFonts w:ascii="Times New Roman" w:hAnsi="Times New Roman" w:cs="Times New Roman"/>
          <w:lang w:val="en-GB"/>
        </w:rPr>
        <w:t xml:space="preserve"> participants from different </w:t>
      </w:r>
      <w:r w:rsidR="00C47CEC" w:rsidRPr="00E03354">
        <w:rPr>
          <w:rFonts w:ascii="Times New Roman" w:hAnsi="Times New Roman" w:cs="Times New Roman"/>
          <w:lang w:val="en-GB"/>
        </w:rPr>
        <w:t>types</w:t>
      </w:r>
      <w:r w:rsidRPr="00E03354">
        <w:rPr>
          <w:rFonts w:ascii="Times New Roman" w:hAnsi="Times New Roman" w:cs="Times New Roman"/>
          <w:lang w:val="en-GB"/>
        </w:rPr>
        <w:t xml:space="preserve"> of rating panels. If the findings then </w:t>
      </w:r>
      <w:r w:rsidR="00C47CEC" w:rsidRPr="00E03354">
        <w:rPr>
          <w:rFonts w:ascii="Times New Roman" w:hAnsi="Times New Roman" w:cs="Times New Roman"/>
          <w:lang w:val="en-GB"/>
        </w:rPr>
        <w:t>appear</w:t>
      </w:r>
      <w:r w:rsidRPr="00E03354">
        <w:rPr>
          <w:rFonts w:ascii="Times New Roman" w:hAnsi="Times New Roman" w:cs="Times New Roman"/>
          <w:lang w:val="en-GB"/>
        </w:rPr>
        <w:t xml:space="preserve"> to be robust,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positioning may be an important element </w:t>
      </w:r>
      <w:r w:rsidR="00F700D4" w:rsidRPr="00E03354">
        <w:rPr>
          <w:rFonts w:ascii="Times New Roman" w:hAnsi="Times New Roman" w:cs="Times New Roman"/>
          <w:lang w:val="en-GB"/>
        </w:rPr>
        <w:t>of</w:t>
      </w:r>
      <w:r w:rsidRPr="00E03354">
        <w:rPr>
          <w:rFonts w:ascii="Times New Roman" w:hAnsi="Times New Roman" w:cs="Times New Roman"/>
          <w:lang w:val="en-GB"/>
        </w:rPr>
        <w:t xml:space="preserve"> </w:t>
      </w:r>
      <w:proofErr w:type="spellStart"/>
      <w:r w:rsidRPr="00E03354">
        <w:rPr>
          <w:rFonts w:ascii="Times New Roman" w:hAnsi="Times New Roman" w:cs="Times New Roman"/>
          <w:lang w:val="en-GB"/>
        </w:rPr>
        <w:t>rater</w:t>
      </w:r>
      <w:proofErr w:type="spellEnd"/>
      <w:r w:rsidRPr="00E03354">
        <w:rPr>
          <w:rFonts w:ascii="Times New Roman" w:hAnsi="Times New Roman" w:cs="Times New Roman"/>
          <w:lang w:val="en-GB"/>
        </w:rPr>
        <w:t xml:space="preserve"> training.</w:t>
      </w:r>
    </w:p>
    <w:p w14:paraId="08616BA7" w14:textId="77777777" w:rsidR="00071E96" w:rsidRPr="00E03354" w:rsidRDefault="00C47CEC" w:rsidP="00696E80">
      <w:pPr>
        <w:spacing w:line="480" w:lineRule="auto"/>
        <w:ind w:firstLine="720"/>
        <w:rPr>
          <w:rFonts w:ascii="Times New Roman" w:hAnsi="Times New Roman" w:cs="Times New Roman"/>
          <w:lang w:val="en-GB"/>
        </w:rPr>
      </w:pPr>
      <w:r w:rsidRPr="00E03354">
        <w:rPr>
          <w:rFonts w:ascii="Times New Roman" w:hAnsi="Times New Roman" w:cs="Times New Roman"/>
          <w:lang w:val="en-GB"/>
        </w:rPr>
        <w:lastRenderedPageBreak/>
        <w:t>Unfortunately, t</w:t>
      </w:r>
      <w:r w:rsidR="00BE522C" w:rsidRPr="00E03354">
        <w:rPr>
          <w:rFonts w:ascii="Times New Roman" w:hAnsi="Times New Roman" w:cs="Times New Roman"/>
          <w:lang w:val="en-GB"/>
        </w:rPr>
        <w:t>h</w:t>
      </w:r>
      <w:r w:rsidRPr="00E03354">
        <w:rPr>
          <w:rFonts w:ascii="Times New Roman" w:hAnsi="Times New Roman" w:cs="Times New Roman"/>
          <w:lang w:val="en-GB"/>
        </w:rPr>
        <w:t>e</w:t>
      </w:r>
      <w:r w:rsidR="00BE522C" w:rsidRPr="00E03354">
        <w:rPr>
          <w:rFonts w:ascii="Times New Roman" w:hAnsi="Times New Roman" w:cs="Times New Roman"/>
          <w:lang w:val="en-GB"/>
        </w:rPr>
        <w:t xml:space="preserve"> research </w:t>
      </w:r>
      <w:r w:rsidRPr="00E03354">
        <w:rPr>
          <w:rFonts w:ascii="Times New Roman" w:hAnsi="Times New Roman" w:cs="Times New Roman"/>
          <w:lang w:val="en-GB"/>
        </w:rPr>
        <w:t xml:space="preserve">results </w:t>
      </w:r>
      <w:r w:rsidR="00BE522C" w:rsidRPr="00E03354">
        <w:rPr>
          <w:rFonts w:ascii="Times New Roman" w:hAnsi="Times New Roman" w:cs="Times New Roman"/>
          <w:lang w:val="en-GB"/>
        </w:rPr>
        <w:t>ha</w:t>
      </w:r>
      <w:r w:rsidRPr="00E03354">
        <w:rPr>
          <w:rFonts w:ascii="Times New Roman" w:hAnsi="Times New Roman" w:cs="Times New Roman"/>
          <w:lang w:val="en-GB"/>
        </w:rPr>
        <w:t>ve</w:t>
      </w:r>
      <w:r w:rsidR="00BE522C" w:rsidRPr="00E03354">
        <w:rPr>
          <w:rFonts w:ascii="Times New Roman" w:hAnsi="Times New Roman" w:cs="Times New Roman"/>
          <w:lang w:val="en-GB"/>
        </w:rPr>
        <w:t xml:space="preserve"> added to the catalogue of explanations of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variation. Should these preliminary findings be representative </w:t>
      </w:r>
      <w:r w:rsidRPr="00E03354">
        <w:rPr>
          <w:rFonts w:ascii="Times New Roman" w:hAnsi="Times New Roman" w:cs="Times New Roman"/>
          <w:lang w:val="en-GB"/>
        </w:rPr>
        <w:t>of</w:t>
      </w:r>
      <w:r w:rsidR="00BE522C" w:rsidRPr="00E03354">
        <w:rPr>
          <w:rFonts w:ascii="Times New Roman" w:hAnsi="Times New Roman" w:cs="Times New Roman"/>
          <w:lang w:val="en-GB"/>
        </w:rPr>
        <w:t xml:space="preserve"> other writing assessment settings as well, professionals </w:t>
      </w:r>
      <w:r w:rsidRPr="00E03354">
        <w:rPr>
          <w:rFonts w:ascii="Times New Roman" w:hAnsi="Times New Roman" w:cs="Times New Roman"/>
          <w:lang w:val="en-GB"/>
        </w:rPr>
        <w:t>responsible for</w:t>
      </w:r>
      <w:r w:rsidR="00BE522C" w:rsidRPr="00E03354">
        <w:rPr>
          <w:rFonts w:ascii="Times New Roman" w:hAnsi="Times New Roman" w:cs="Times New Roman"/>
          <w:lang w:val="en-GB"/>
        </w:rPr>
        <w:t xml:space="preserve"> </w:t>
      </w:r>
      <w:proofErr w:type="spellStart"/>
      <w:r w:rsidR="00BE522C" w:rsidRPr="00E03354">
        <w:rPr>
          <w:rFonts w:ascii="Times New Roman" w:hAnsi="Times New Roman" w:cs="Times New Roman"/>
          <w:lang w:val="en-GB"/>
        </w:rPr>
        <w:t>rater</w:t>
      </w:r>
      <w:proofErr w:type="spellEnd"/>
      <w:r w:rsidR="00BE522C" w:rsidRPr="00E03354">
        <w:rPr>
          <w:rFonts w:ascii="Times New Roman" w:hAnsi="Times New Roman" w:cs="Times New Roman"/>
          <w:lang w:val="en-GB"/>
        </w:rPr>
        <w:t xml:space="preserve"> training program</w:t>
      </w:r>
      <w:r w:rsidRPr="00E03354">
        <w:rPr>
          <w:rFonts w:ascii="Times New Roman" w:hAnsi="Times New Roman" w:cs="Times New Roman"/>
          <w:lang w:val="en-GB"/>
        </w:rPr>
        <w:t>mes</w:t>
      </w:r>
      <w:r w:rsidR="00BE522C" w:rsidRPr="00E03354">
        <w:rPr>
          <w:rFonts w:ascii="Times New Roman" w:hAnsi="Times New Roman" w:cs="Times New Roman"/>
          <w:lang w:val="en-GB"/>
        </w:rPr>
        <w:t xml:space="preserve"> </w:t>
      </w:r>
      <w:r w:rsidRPr="00E03354">
        <w:rPr>
          <w:rFonts w:ascii="Times New Roman" w:hAnsi="Times New Roman" w:cs="Times New Roman"/>
          <w:lang w:val="en-GB"/>
        </w:rPr>
        <w:t>must</w:t>
      </w:r>
      <w:r w:rsidR="00BE522C" w:rsidRPr="00E03354">
        <w:rPr>
          <w:rFonts w:ascii="Times New Roman" w:hAnsi="Times New Roman" w:cs="Times New Roman"/>
          <w:lang w:val="en-GB"/>
        </w:rPr>
        <w:t xml:space="preserve"> take them into account. </w:t>
      </w:r>
    </w:p>
    <w:p w14:paraId="7D619D5C" w14:textId="77777777" w:rsidR="00071E96" w:rsidRPr="00E03354" w:rsidRDefault="00071E96">
      <w:pPr>
        <w:spacing w:line="240" w:lineRule="auto"/>
        <w:ind w:firstLine="720"/>
        <w:rPr>
          <w:rFonts w:ascii="Times New Roman" w:hAnsi="Times New Roman" w:cs="Times New Roman"/>
          <w:lang w:val="en-GB"/>
        </w:rPr>
      </w:pPr>
    </w:p>
    <w:p w14:paraId="3043A33A" w14:textId="3AA2E9DD" w:rsidR="00071E96" w:rsidRDefault="006168B7" w:rsidP="00696E80">
      <w:pPr>
        <w:pStyle w:val="Overskrift2"/>
        <w:rPr>
          <w:rFonts w:ascii="Times New Roman" w:hAnsi="Times New Roman" w:cs="Times New Roman"/>
          <w:lang w:val="en-GB"/>
        </w:rPr>
      </w:pPr>
      <w:r>
        <w:rPr>
          <w:rFonts w:ascii="Times New Roman" w:hAnsi="Times New Roman" w:cs="Times New Roman"/>
          <w:lang w:val="en-GB"/>
        </w:rPr>
        <w:t>Lit</w:t>
      </w:r>
      <w:r w:rsidR="00071E96" w:rsidRPr="00696E80">
        <w:rPr>
          <w:rFonts w:ascii="Times New Roman" w:hAnsi="Times New Roman" w:cs="Times New Roman"/>
          <w:lang w:val="en-GB"/>
        </w:rPr>
        <w:t>erature</w:t>
      </w:r>
    </w:p>
    <w:p w14:paraId="20E44617" w14:textId="2D9BE592" w:rsidR="003011F4" w:rsidRDefault="003011F4" w:rsidP="003011F4">
      <w:pPr>
        <w:rPr>
          <w:lang w:val="en-GB"/>
        </w:rPr>
      </w:pPr>
    </w:p>
    <w:p w14:paraId="50C2D986" w14:textId="56B34347" w:rsidR="003011F4" w:rsidRDefault="003011F4" w:rsidP="003011F4">
      <w:pPr>
        <w:rPr>
          <w:lang w:val="en-GB"/>
        </w:rPr>
      </w:pPr>
    </w:p>
    <w:p w14:paraId="3628E0D9" w14:textId="77777777" w:rsidR="003011F4" w:rsidRPr="003011F4" w:rsidRDefault="003011F4" w:rsidP="003011F4">
      <w:pPr>
        <w:rPr>
          <w:lang w:val="en-GB"/>
        </w:rPr>
      </w:pPr>
    </w:p>
    <w:p w14:paraId="79E00297" w14:textId="0B5C00C2"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lang w:val="en-GB"/>
        </w:rPr>
        <w:fldChar w:fldCharType="begin" w:fldLock="1"/>
      </w:r>
      <w:r w:rsidRPr="00E03354">
        <w:rPr>
          <w:rFonts w:ascii="Times New Roman" w:hAnsi="Times New Roman" w:cs="Times New Roman"/>
          <w:lang w:val="en-GB"/>
        </w:rPr>
        <w:instrText xml:space="preserve">ADDIN Mendeley Bibliography CSL_BIBLIOGRAPHY </w:instrText>
      </w:r>
      <w:r w:rsidRPr="00E03354">
        <w:rPr>
          <w:rFonts w:ascii="Times New Roman" w:hAnsi="Times New Roman" w:cs="Times New Roman"/>
          <w:lang w:val="en-GB"/>
        </w:rPr>
        <w:fldChar w:fldCharType="separate"/>
      </w:r>
      <w:r w:rsidRPr="00E03354">
        <w:rPr>
          <w:rFonts w:ascii="Times New Roman" w:hAnsi="Times New Roman" w:cs="Times New Roman"/>
          <w:noProof/>
          <w:szCs w:val="24"/>
        </w:rPr>
        <w:t xml:space="preserve">Bachman, L. F. (2004). </w:t>
      </w:r>
      <w:r w:rsidRPr="00E03354">
        <w:rPr>
          <w:rFonts w:ascii="Times New Roman" w:hAnsi="Times New Roman" w:cs="Times New Roman"/>
          <w:i/>
          <w:iCs/>
          <w:noProof/>
          <w:szCs w:val="24"/>
        </w:rPr>
        <w:t>Statistical analyses for language assessment</w:t>
      </w:r>
      <w:r w:rsidRPr="00E03354">
        <w:rPr>
          <w:rFonts w:ascii="Times New Roman" w:hAnsi="Times New Roman" w:cs="Times New Roman"/>
          <w:noProof/>
          <w:szCs w:val="24"/>
        </w:rPr>
        <w:t>. Cambridge: Cambridge University Press.</w:t>
      </w:r>
    </w:p>
    <w:p w14:paraId="21D049C0"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Baird, J., Greatorex, J., &amp; Bell, J. F. (2004). What makes marking reliable? Experiments with UK examinations. </w:t>
      </w:r>
      <w:r w:rsidRPr="00E03354">
        <w:rPr>
          <w:rFonts w:ascii="Times New Roman" w:hAnsi="Times New Roman" w:cs="Times New Roman"/>
          <w:i/>
          <w:iCs/>
          <w:noProof/>
          <w:szCs w:val="24"/>
        </w:rPr>
        <w:t>Assessment in Education: Principles, Policy &amp; Practice</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11</w:t>
      </w:r>
      <w:r w:rsidRPr="00E03354">
        <w:rPr>
          <w:rFonts w:ascii="Times New Roman" w:hAnsi="Times New Roman" w:cs="Times New Roman"/>
          <w:noProof/>
          <w:szCs w:val="24"/>
        </w:rPr>
        <w:t>(3), 331–348. https://doi.org/10.1080/0969594042000304627</w:t>
      </w:r>
    </w:p>
    <w:p w14:paraId="4EAA1DFF"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Berge, K. L. (2002). Hidden Norms in Assessment of Students’ Exam Essays in Norwegian Upper Secondary Schools. </w:t>
      </w:r>
      <w:r w:rsidRPr="00E03354">
        <w:rPr>
          <w:rFonts w:ascii="Times New Roman" w:hAnsi="Times New Roman" w:cs="Times New Roman"/>
          <w:i/>
          <w:iCs/>
          <w:noProof/>
          <w:szCs w:val="24"/>
        </w:rPr>
        <w:t>Written Communication</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19</w:t>
      </w:r>
      <w:r w:rsidRPr="00E03354">
        <w:rPr>
          <w:rFonts w:ascii="Times New Roman" w:hAnsi="Times New Roman" w:cs="Times New Roman"/>
          <w:noProof/>
          <w:szCs w:val="24"/>
        </w:rPr>
        <w:t>(4), 458–492. https://doi.org/10.1177/074108802238011</w:t>
      </w:r>
    </w:p>
    <w:p w14:paraId="6F4D91E8"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Berge, K. L. (2005). Studie 3: Skriveprøvens pålitelighet. In K. L. Berge, L. S. Evensen, F. Hertzberg, &amp; W. Vagle (Eds.), </w:t>
      </w:r>
      <w:r w:rsidRPr="00E03354">
        <w:rPr>
          <w:rFonts w:ascii="Times New Roman" w:hAnsi="Times New Roman" w:cs="Times New Roman"/>
          <w:i/>
          <w:iCs/>
          <w:noProof/>
          <w:szCs w:val="24"/>
        </w:rPr>
        <w:t>Ungdommers skrivekompetanse. Bind I: Norsksensuren som kvalitetsvurdering</w:t>
      </w:r>
      <w:r w:rsidRPr="00E03354">
        <w:rPr>
          <w:rFonts w:ascii="Times New Roman" w:hAnsi="Times New Roman" w:cs="Times New Roman"/>
          <w:noProof/>
          <w:szCs w:val="24"/>
        </w:rPr>
        <w:t xml:space="preserve"> (pp. 101–113). Oslo: Universitetsforlaget.</w:t>
      </w:r>
    </w:p>
    <w:p w14:paraId="0DE35C0F"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Brookhart, S. M. (2011). Educational Assessment Knowledge and Skills for Teachers. </w:t>
      </w:r>
      <w:r w:rsidRPr="00E03354">
        <w:rPr>
          <w:rFonts w:ascii="Times New Roman" w:hAnsi="Times New Roman" w:cs="Times New Roman"/>
          <w:i/>
          <w:iCs/>
          <w:noProof/>
          <w:szCs w:val="24"/>
        </w:rPr>
        <w:t>Educational Measurement: Issues and Practice</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30</w:t>
      </w:r>
      <w:r w:rsidRPr="00E03354">
        <w:rPr>
          <w:rFonts w:ascii="Times New Roman" w:hAnsi="Times New Roman" w:cs="Times New Roman"/>
          <w:noProof/>
          <w:szCs w:val="24"/>
        </w:rPr>
        <w:t>(1), 3–12. https://doi.org/10.1111/j.1745-3992.2010.00195.x</w:t>
      </w:r>
    </w:p>
    <w:p w14:paraId="664F58C7"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Brookhart, S. M., Guskey, T. R., Bowers, A. J., McMillan, J. H., Smith, J. K., Smith, L. F., … Welsh, M. E. (2016). A Century of Grading Research. </w:t>
      </w:r>
      <w:r w:rsidRPr="00E03354">
        <w:rPr>
          <w:rFonts w:ascii="Times New Roman" w:hAnsi="Times New Roman" w:cs="Times New Roman"/>
          <w:i/>
          <w:iCs/>
          <w:noProof/>
          <w:szCs w:val="24"/>
        </w:rPr>
        <w:t>Review of Educational Research</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86</w:t>
      </w:r>
      <w:r w:rsidRPr="00E03354">
        <w:rPr>
          <w:rFonts w:ascii="Times New Roman" w:hAnsi="Times New Roman" w:cs="Times New Roman"/>
          <w:noProof/>
          <w:szCs w:val="24"/>
        </w:rPr>
        <w:t>(4), 803–848. https://doi.org/10.3102/0034654316672069</w:t>
      </w:r>
    </w:p>
    <w:p w14:paraId="0D0DC661"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Brown, G. T. L. (2004). Teachers’ conceptions of assessment: implications for policy and professional development. </w:t>
      </w:r>
      <w:r w:rsidRPr="00E03354">
        <w:rPr>
          <w:rFonts w:ascii="Times New Roman" w:hAnsi="Times New Roman" w:cs="Times New Roman"/>
          <w:i/>
          <w:iCs/>
          <w:noProof/>
          <w:szCs w:val="24"/>
        </w:rPr>
        <w:t>Assessment in Education: Principles, Policy &amp; Practice</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11</w:t>
      </w:r>
      <w:r w:rsidRPr="00E03354">
        <w:rPr>
          <w:rFonts w:ascii="Times New Roman" w:hAnsi="Times New Roman" w:cs="Times New Roman"/>
          <w:noProof/>
          <w:szCs w:val="24"/>
        </w:rPr>
        <w:t>(3), 301–318. https://doi.org/10.1080/0969594042000304609</w:t>
      </w:r>
    </w:p>
    <w:p w14:paraId="648022EB"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Brown, G. T. L., Glasswell, K., &amp; Harland, D. (2004). Accuracy in the scoring of writing: Studies of reliability and validity using a New Zealand writing assessment system. </w:t>
      </w:r>
      <w:r w:rsidRPr="00E03354">
        <w:rPr>
          <w:rFonts w:ascii="Times New Roman" w:hAnsi="Times New Roman" w:cs="Times New Roman"/>
          <w:i/>
          <w:iCs/>
          <w:noProof/>
          <w:szCs w:val="24"/>
        </w:rPr>
        <w:t>Assessing Writing</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9</w:t>
      </w:r>
      <w:r w:rsidRPr="00E03354">
        <w:rPr>
          <w:rFonts w:ascii="Times New Roman" w:hAnsi="Times New Roman" w:cs="Times New Roman"/>
          <w:noProof/>
          <w:szCs w:val="24"/>
        </w:rPr>
        <w:t>(2), 105–121. https://doi.org/10.1016/j.asw.2004.07.001</w:t>
      </w:r>
    </w:p>
    <w:p w14:paraId="22C88D9B"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Brown, G. T. L., Lake, R., &amp; Matters, G. (2011). Queensland teachers’ conceptions of assessment: The impact of policy priorities on teacher attitudes. </w:t>
      </w:r>
      <w:r w:rsidRPr="00E03354">
        <w:rPr>
          <w:rFonts w:ascii="Times New Roman" w:hAnsi="Times New Roman" w:cs="Times New Roman"/>
          <w:i/>
          <w:iCs/>
          <w:noProof/>
          <w:szCs w:val="24"/>
        </w:rPr>
        <w:t>Teaching and Teacher Education</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27</w:t>
      </w:r>
      <w:r w:rsidRPr="00E03354">
        <w:rPr>
          <w:rFonts w:ascii="Times New Roman" w:hAnsi="Times New Roman" w:cs="Times New Roman"/>
          <w:noProof/>
          <w:szCs w:val="24"/>
        </w:rPr>
        <w:t>(1), 210–220. https://doi.org/10.1016/j.tate.2010.08.003</w:t>
      </w:r>
    </w:p>
    <w:p w14:paraId="02ED2CEF"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Creswell, J. W., &amp; Plano Clark, V. L. (2011). </w:t>
      </w:r>
      <w:r w:rsidRPr="00E03354">
        <w:rPr>
          <w:rFonts w:ascii="Times New Roman" w:hAnsi="Times New Roman" w:cs="Times New Roman"/>
          <w:i/>
          <w:iCs/>
          <w:noProof/>
          <w:szCs w:val="24"/>
        </w:rPr>
        <w:t>Designing and conducting mixed methods research</w:t>
      </w:r>
      <w:r w:rsidRPr="00E03354">
        <w:rPr>
          <w:rFonts w:ascii="Times New Roman" w:hAnsi="Times New Roman" w:cs="Times New Roman"/>
          <w:noProof/>
          <w:szCs w:val="24"/>
        </w:rPr>
        <w:t xml:space="preserve"> (2nd ed.). Thousand Oaks, CA: SAGE Publications.</w:t>
      </w:r>
    </w:p>
    <w:p w14:paraId="5FE17416"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Crusan, D. (2014). Assessing Writing. In A. J. Kunnan (Ed.), </w:t>
      </w:r>
      <w:r w:rsidRPr="00E03354">
        <w:rPr>
          <w:rFonts w:ascii="Times New Roman" w:hAnsi="Times New Roman" w:cs="Times New Roman"/>
          <w:i/>
          <w:iCs/>
          <w:noProof/>
          <w:szCs w:val="24"/>
        </w:rPr>
        <w:t>The Companion to Language Assessment</w:t>
      </w:r>
      <w:r w:rsidRPr="00E03354">
        <w:rPr>
          <w:rFonts w:ascii="Times New Roman" w:hAnsi="Times New Roman" w:cs="Times New Roman"/>
          <w:noProof/>
          <w:szCs w:val="24"/>
        </w:rPr>
        <w:t xml:space="preserve"> (pp. 201–215). Hoboken, NJ, USA: John Wiley &amp; Sons, Inc. https://doi.org/10.1002/9781118411360.wbcla067</w:t>
      </w:r>
    </w:p>
    <w:p w14:paraId="672F50B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Eckes, T. (2012). Operational Rater Types in Writing Assessment: Linking Rater Cognition to Rater Behavior. </w:t>
      </w:r>
      <w:r w:rsidRPr="00E03354">
        <w:rPr>
          <w:rFonts w:ascii="Times New Roman" w:hAnsi="Times New Roman" w:cs="Times New Roman"/>
          <w:i/>
          <w:iCs/>
          <w:noProof/>
          <w:szCs w:val="24"/>
        </w:rPr>
        <w:t>Language Assessment Quarterly</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9</w:t>
      </w:r>
      <w:r w:rsidRPr="00E03354">
        <w:rPr>
          <w:rFonts w:ascii="Times New Roman" w:hAnsi="Times New Roman" w:cs="Times New Roman"/>
          <w:noProof/>
          <w:szCs w:val="24"/>
        </w:rPr>
        <w:t>(3), 270–292. https://doi.org/10.1080/15434303.2011.649381</w:t>
      </w:r>
    </w:p>
    <w:p w14:paraId="1D38CD28"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Eckes, T. (2015). </w:t>
      </w:r>
      <w:r w:rsidRPr="00E03354">
        <w:rPr>
          <w:rFonts w:ascii="Times New Roman" w:hAnsi="Times New Roman" w:cs="Times New Roman"/>
          <w:i/>
          <w:iCs/>
          <w:noProof/>
          <w:szCs w:val="24"/>
        </w:rPr>
        <w:t>Introduction to many-facet Rasch measurement: Analyzing and evaluating rater-mediated assessments</w:t>
      </w:r>
      <w:r w:rsidRPr="00E03354">
        <w:rPr>
          <w:rFonts w:ascii="Times New Roman" w:hAnsi="Times New Roman" w:cs="Times New Roman"/>
          <w:noProof/>
          <w:szCs w:val="24"/>
        </w:rPr>
        <w:t xml:space="preserve"> (2nd ed.). Frankfurt am Main: Peter Lang.</w:t>
      </w:r>
    </w:p>
    <w:p w14:paraId="27234C5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Edgeworth, F. Y. (1890). The Element of Chance in Competitive Examinations. </w:t>
      </w:r>
      <w:r w:rsidRPr="00E03354">
        <w:rPr>
          <w:rFonts w:ascii="Times New Roman" w:hAnsi="Times New Roman" w:cs="Times New Roman"/>
          <w:i/>
          <w:iCs/>
          <w:noProof/>
          <w:szCs w:val="24"/>
        </w:rPr>
        <w:t>Journal of the Royal Statistical Society</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53</w:t>
      </w:r>
      <w:r w:rsidRPr="00E03354">
        <w:rPr>
          <w:rFonts w:ascii="Times New Roman" w:hAnsi="Times New Roman" w:cs="Times New Roman"/>
          <w:noProof/>
          <w:szCs w:val="24"/>
        </w:rPr>
        <w:t>(3), 460–475, 644–663.</w:t>
      </w:r>
    </w:p>
    <w:p w14:paraId="1034E3D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Harlen, W. (2004). A systematic review of the evidence of reliability and validity of assessment by teachers used for summative purposes. In </w:t>
      </w:r>
      <w:r w:rsidRPr="00E03354">
        <w:rPr>
          <w:rFonts w:ascii="Times New Roman" w:hAnsi="Times New Roman" w:cs="Times New Roman"/>
          <w:i/>
          <w:iCs/>
          <w:noProof/>
          <w:szCs w:val="24"/>
        </w:rPr>
        <w:t>Research Evidence in Education Library</w:t>
      </w:r>
      <w:r w:rsidRPr="00E03354">
        <w:rPr>
          <w:rFonts w:ascii="Times New Roman" w:hAnsi="Times New Roman" w:cs="Times New Roman"/>
          <w:noProof/>
          <w:szCs w:val="24"/>
        </w:rPr>
        <w:t>. London: EPPI-Centre, Social Science Research Unit, Institute of Education.</w:t>
      </w:r>
    </w:p>
    <w:p w14:paraId="5815DCC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lastRenderedPageBreak/>
        <w:t xml:space="preserve">Huot, B., &amp; Neal, M. (2006). Writing Assessment. A Techno-History. In C. A. MacArthur, S. Graham, &amp; J. Fitzgerald (Eds.), </w:t>
      </w:r>
      <w:r w:rsidRPr="00E03354">
        <w:rPr>
          <w:rFonts w:ascii="Times New Roman" w:hAnsi="Times New Roman" w:cs="Times New Roman"/>
          <w:i/>
          <w:iCs/>
          <w:noProof/>
          <w:szCs w:val="24"/>
        </w:rPr>
        <w:t>Handbook of writing research</w:t>
      </w:r>
      <w:r w:rsidRPr="00E03354">
        <w:rPr>
          <w:rFonts w:ascii="Times New Roman" w:hAnsi="Times New Roman" w:cs="Times New Roman"/>
          <w:noProof/>
          <w:szCs w:val="24"/>
        </w:rPr>
        <w:t xml:space="preserve"> (pp. 417–432). New York.</w:t>
      </w:r>
    </w:p>
    <w:p w14:paraId="65F66E72" w14:textId="5F8CD345" w:rsidR="003A47E2" w:rsidRDefault="003A47E2" w:rsidP="00071E96">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noProof/>
          <w:szCs w:val="24"/>
        </w:rPr>
        <w:t xml:space="preserve">Jølle, L. (2014). Pair assessment of pupil writing: A dialogic approach for studying the development of rater competence. </w:t>
      </w:r>
      <w:r w:rsidRPr="007728BD">
        <w:rPr>
          <w:rFonts w:ascii="Times New Roman" w:hAnsi="Times New Roman" w:cs="Times New Roman"/>
          <w:i/>
          <w:noProof/>
          <w:szCs w:val="24"/>
        </w:rPr>
        <w:t>Assessing Writing, 20</w:t>
      </w:r>
      <w:r w:rsidR="00624CCE" w:rsidRPr="007728BD">
        <w:rPr>
          <w:rFonts w:ascii="Times New Roman" w:hAnsi="Times New Roman" w:cs="Times New Roman"/>
          <w:i/>
          <w:noProof/>
          <w:szCs w:val="24"/>
        </w:rPr>
        <w:t>, 37-52</w:t>
      </w:r>
      <w:r w:rsidR="00624CCE">
        <w:rPr>
          <w:rFonts w:ascii="Times New Roman" w:hAnsi="Times New Roman" w:cs="Times New Roman"/>
          <w:noProof/>
          <w:szCs w:val="24"/>
        </w:rPr>
        <w:t xml:space="preserve">. </w:t>
      </w:r>
      <w:hyperlink r:id="rId11" w:tgtFrame="_blank" w:tooltip="Persistent link using digital object identifier" w:history="1">
        <w:r w:rsidR="00624CCE" w:rsidRPr="00624CCE">
          <w:rPr>
            <w:rStyle w:val="Hyperkobling"/>
            <w:rFonts w:ascii="Times New Roman" w:hAnsi="Times New Roman" w:cs="Times New Roman"/>
            <w:noProof/>
            <w:szCs w:val="24"/>
            <w:lang w:val="en"/>
          </w:rPr>
          <w:t>https://doi.org/10.1016/j.asw.2014.01.002</w:t>
        </w:r>
      </w:hyperlink>
    </w:p>
    <w:p w14:paraId="512E9888" w14:textId="2B4A8C55"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Knoch, U. (2011). Investigating the effectiveness of individualized feedback to rating behavior — a longitudinal study. </w:t>
      </w:r>
      <w:r w:rsidRPr="00E03354">
        <w:rPr>
          <w:rFonts w:ascii="Times New Roman" w:hAnsi="Times New Roman" w:cs="Times New Roman"/>
          <w:i/>
          <w:iCs/>
          <w:noProof/>
          <w:szCs w:val="24"/>
        </w:rPr>
        <w:t>Language Testing</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28</w:t>
      </w:r>
      <w:r w:rsidRPr="00E03354">
        <w:rPr>
          <w:rFonts w:ascii="Times New Roman" w:hAnsi="Times New Roman" w:cs="Times New Roman"/>
          <w:noProof/>
          <w:szCs w:val="24"/>
        </w:rPr>
        <w:t>(2), 179–200. https://doi.org/10.1177/0265532210384252</w:t>
      </w:r>
    </w:p>
    <w:p w14:paraId="039E8B3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Looney, A., Cumming, J., van Der Kleij, F., &amp; Harris, K. R. (2017). Reconceptualising the role of teachers as assessors: teacher assessment identity. </w:t>
      </w:r>
      <w:r w:rsidRPr="00E03354">
        <w:rPr>
          <w:rFonts w:ascii="Times New Roman" w:hAnsi="Times New Roman" w:cs="Times New Roman"/>
          <w:i/>
          <w:iCs/>
          <w:noProof/>
          <w:szCs w:val="24"/>
        </w:rPr>
        <w:t>Assessment in Education: Principles, Policy &amp; Practice</w:t>
      </w:r>
      <w:r w:rsidRPr="00E03354">
        <w:rPr>
          <w:rFonts w:ascii="Times New Roman" w:hAnsi="Times New Roman" w:cs="Times New Roman"/>
          <w:noProof/>
          <w:szCs w:val="24"/>
        </w:rPr>
        <w:t>, 1–26. https://doi.org/10.1080/0969594X.2016.1268090</w:t>
      </w:r>
    </w:p>
    <w:p w14:paraId="4070490B" w14:textId="58D658F6" w:rsidR="00111B0E" w:rsidRDefault="00111B0E"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111B0E">
        <w:rPr>
          <w:rFonts w:ascii="Times New Roman" w:hAnsi="Times New Roman" w:cs="Times New Roman"/>
          <w:noProof/>
          <w:szCs w:val="24"/>
        </w:rPr>
        <w:t>Matlock-Hetzel, S. (1997). Basic Concept</w:t>
      </w:r>
      <w:r>
        <w:rPr>
          <w:rFonts w:ascii="Times New Roman" w:hAnsi="Times New Roman" w:cs="Times New Roman"/>
          <w:noProof/>
          <w:szCs w:val="24"/>
        </w:rPr>
        <w:t>s in Item and Test Analysis. Paper presented at t</w:t>
      </w:r>
      <w:r w:rsidRPr="00111B0E">
        <w:rPr>
          <w:rFonts w:ascii="Times New Roman" w:hAnsi="Times New Roman" w:cs="Times New Roman"/>
          <w:noProof/>
          <w:szCs w:val="24"/>
        </w:rPr>
        <w:t>he annual meeting of the Southwest Educational Research Association</w:t>
      </w:r>
      <w:r>
        <w:rPr>
          <w:rFonts w:ascii="Times New Roman" w:hAnsi="Times New Roman" w:cs="Times New Roman"/>
          <w:noProof/>
          <w:szCs w:val="24"/>
        </w:rPr>
        <w:t>,</w:t>
      </w:r>
      <w:r w:rsidRPr="00111B0E">
        <w:t xml:space="preserve"> </w:t>
      </w:r>
      <w:r w:rsidRPr="00111B0E">
        <w:rPr>
          <w:rFonts w:ascii="Times New Roman" w:hAnsi="Times New Roman" w:cs="Times New Roman"/>
          <w:noProof/>
          <w:szCs w:val="24"/>
        </w:rPr>
        <w:t>Austin, January, 1997. Retrieved from http://ericae.net/ft/tamu/Espy.htm</w:t>
      </w:r>
    </w:p>
    <w:p w14:paraId="744FE02C" w14:textId="256C2265"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Matre, S., &amp; Solheim, R. (2016). Opening dialogic spaces: Teachers’ metatalk on writing assessment. </w:t>
      </w:r>
      <w:r w:rsidRPr="00E03354">
        <w:rPr>
          <w:rFonts w:ascii="Times New Roman" w:hAnsi="Times New Roman" w:cs="Times New Roman"/>
          <w:i/>
          <w:iCs/>
          <w:noProof/>
          <w:szCs w:val="24"/>
        </w:rPr>
        <w:t>International Journal of Educational Research</w:t>
      </w:r>
      <w:r w:rsidRPr="00E03354">
        <w:rPr>
          <w:rFonts w:ascii="Times New Roman" w:hAnsi="Times New Roman" w:cs="Times New Roman"/>
          <w:noProof/>
          <w:szCs w:val="24"/>
        </w:rPr>
        <w:t>. https://doi.org/10.1016/j.ijer.2016.07.001</w:t>
      </w:r>
    </w:p>
    <w:p w14:paraId="3757E95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McNamara, T. F. (1996). </w:t>
      </w:r>
      <w:r w:rsidRPr="00E03354">
        <w:rPr>
          <w:rFonts w:ascii="Times New Roman" w:hAnsi="Times New Roman" w:cs="Times New Roman"/>
          <w:i/>
          <w:iCs/>
          <w:noProof/>
          <w:szCs w:val="24"/>
        </w:rPr>
        <w:t>Measuring second language performance</w:t>
      </w:r>
      <w:r w:rsidRPr="00E03354">
        <w:rPr>
          <w:rFonts w:ascii="Times New Roman" w:hAnsi="Times New Roman" w:cs="Times New Roman"/>
          <w:noProof/>
          <w:szCs w:val="24"/>
        </w:rPr>
        <w:t>. New York: Longman.</w:t>
      </w:r>
    </w:p>
    <w:p w14:paraId="429FF4CA"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Messick, S. (1989). Validity. In R. L. Linn (Ed.), </w:t>
      </w:r>
      <w:r w:rsidRPr="00E03354">
        <w:rPr>
          <w:rFonts w:ascii="Times New Roman" w:hAnsi="Times New Roman" w:cs="Times New Roman"/>
          <w:i/>
          <w:iCs/>
          <w:noProof/>
          <w:szCs w:val="24"/>
        </w:rPr>
        <w:t>Educational measurement</w:t>
      </w:r>
      <w:r w:rsidRPr="00E03354">
        <w:rPr>
          <w:rFonts w:ascii="Times New Roman" w:hAnsi="Times New Roman" w:cs="Times New Roman"/>
          <w:noProof/>
          <w:szCs w:val="24"/>
        </w:rPr>
        <w:t xml:space="preserve"> (3rd ed., pp. 13–103). New York: American Council on Education.</w:t>
      </w:r>
    </w:p>
    <w:p w14:paraId="0D7ED416"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Myford, C. M., &amp; Wolfe, E. W. (2003). Detecting and Measuring Rater Effects Using Many-Facet Rasch Measurement: Part I. </w:t>
      </w:r>
      <w:r w:rsidRPr="00E03354">
        <w:rPr>
          <w:rFonts w:ascii="Times New Roman" w:hAnsi="Times New Roman" w:cs="Times New Roman"/>
          <w:i/>
          <w:iCs/>
          <w:noProof/>
          <w:szCs w:val="24"/>
        </w:rPr>
        <w:t>Journal of Applied Measurement</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4</w:t>
      </w:r>
      <w:r w:rsidRPr="00E03354">
        <w:rPr>
          <w:rFonts w:ascii="Times New Roman" w:hAnsi="Times New Roman" w:cs="Times New Roman"/>
          <w:noProof/>
          <w:szCs w:val="24"/>
        </w:rPr>
        <w:t>(4), 386–422.</w:t>
      </w:r>
    </w:p>
    <w:p w14:paraId="559AF648"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Parr, J., &amp; Brown, G. T. L. (2015). Learning about writing: A consideration of the recently revised asTTle: Writing. </w:t>
      </w:r>
      <w:r w:rsidRPr="00E03354">
        <w:rPr>
          <w:rFonts w:ascii="Times New Roman" w:hAnsi="Times New Roman" w:cs="Times New Roman"/>
          <w:i/>
          <w:iCs/>
          <w:noProof/>
          <w:szCs w:val="24"/>
        </w:rPr>
        <w:t>Curriculum Matters</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11</w:t>
      </w:r>
      <w:r w:rsidRPr="00E03354">
        <w:rPr>
          <w:rFonts w:ascii="Times New Roman" w:hAnsi="Times New Roman" w:cs="Times New Roman"/>
          <w:noProof/>
          <w:szCs w:val="24"/>
        </w:rPr>
        <w:t>, 134–154. https://doi.org/10.18296/cm.0008</w:t>
      </w:r>
    </w:p>
    <w:p w14:paraId="34E6FB07"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Rea-Dickins, P. (2004). Understanding teachers as agents of assessment. </w:t>
      </w:r>
      <w:r w:rsidRPr="00E03354">
        <w:rPr>
          <w:rFonts w:ascii="Times New Roman" w:hAnsi="Times New Roman" w:cs="Times New Roman"/>
          <w:i/>
          <w:iCs/>
          <w:noProof/>
          <w:szCs w:val="24"/>
        </w:rPr>
        <w:t>Language Testing</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21</w:t>
      </w:r>
      <w:r w:rsidRPr="00E03354">
        <w:rPr>
          <w:rFonts w:ascii="Times New Roman" w:hAnsi="Times New Roman" w:cs="Times New Roman"/>
          <w:noProof/>
          <w:szCs w:val="24"/>
        </w:rPr>
        <w:t>(3), 249–258. https://doi.org/10.1191/0265532204lt283ed</w:t>
      </w:r>
    </w:p>
    <w:p w14:paraId="1C391157" w14:textId="4E4F26B1" w:rsidR="00071E96"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Scullen, S. E., Mount, M. K., &amp; Goff, M. (2000). Understanding the latent structure of job performance ratings. </w:t>
      </w:r>
      <w:r w:rsidRPr="00E03354">
        <w:rPr>
          <w:rFonts w:ascii="Times New Roman" w:hAnsi="Times New Roman" w:cs="Times New Roman"/>
          <w:i/>
          <w:iCs/>
          <w:noProof/>
          <w:szCs w:val="24"/>
        </w:rPr>
        <w:t>Journal of Applied Psychology</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85</w:t>
      </w:r>
      <w:r w:rsidRPr="00E03354">
        <w:rPr>
          <w:rFonts w:ascii="Times New Roman" w:hAnsi="Times New Roman" w:cs="Times New Roman"/>
          <w:noProof/>
          <w:szCs w:val="24"/>
        </w:rPr>
        <w:t>(6), 956–970. https://doi.org/10.1037//0021-9010.85.6.956</w:t>
      </w:r>
    </w:p>
    <w:p w14:paraId="4D8C2C6A" w14:textId="2C28998A" w:rsidR="00E5394B" w:rsidRPr="00B1387D" w:rsidRDefault="00E5394B" w:rsidP="00E5394B">
      <w:pPr>
        <w:widowControl w:val="0"/>
        <w:autoSpaceDE w:val="0"/>
        <w:autoSpaceDN w:val="0"/>
        <w:adjustRightInd w:val="0"/>
        <w:spacing w:line="240" w:lineRule="auto"/>
        <w:ind w:left="480" w:hanging="480"/>
        <w:rPr>
          <w:rFonts w:ascii="Times New Roman" w:hAnsi="Times New Roman" w:cs="Times New Roman"/>
          <w:noProof/>
          <w:szCs w:val="24"/>
          <w:lang w:val="nb-NO"/>
        </w:rPr>
      </w:pPr>
      <w:r w:rsidRPr="007728BD">
        <w:rPr>
          <w:rFonts w:ascii="Times New Roman" w:hAnsi="Times New Roman" w:cs="Times New Roman"/>
          <w:noProof/>
          <w:szCs w:val="24"/>
          <w:lang w:val="en-US"/>
        </w:rPr>
        <w:t xml:space="preserve">Skar, G. B. (2017). The Norwegian National Sample-Based Writing Test 2016: Technical Report. </w:t>
      </w:r>
      <w:r w:rsidRPr="00B1387D">
        <w:rPr>
          <w:rFonts w:ascii="Times New Roman" w:hAnsi="Times New Roman" w:cs="Times New Roman"/>
          <w:noProof/>
          <w:szCs w:val="24"/>
          <w:lang w:val="nb-NO"/>
        </w:rPr>
        <w:t xml:space="preserve">Trondheim: Nasjonalt senter for skriveopplæring og skriveforsking. Retrieved from </w:t>
      </w:r>
      <w:hyperlink r:id="rId12" w:history="1">
        <w:r w:rsidRPr="00B1387D">
          <w:rPr>
            <w:rStyle w:val="Hyperkobling"/>
            <w:rFonts w:ascii="Times New Roman" w:hAnsi="Times New Roman" w:cs="Times New Roman"/>
            <w:noProof/>
            <w:szCs w:val="24"/>
            <w:lang w:val="nb-NO"/>
          </w:rPr>
          <w:t>http://www.skrivesenteret.no/uploads/files/Skriveproven2017/NSBWT2017.pdf</w:t>
        </w:r>
      </w:hyperlink>
    </w:p>
    <w:p w14:paraId="15EDCDC3" w14:textId="77777777" w:rsidR="001108B8" w:rsidRPr="001108B8" w:rsidRDefault="001108B8" w:rsidP="001108B8">
      <w:pPr>
        <w:widowControl w:val="0"/>
        <w:autoSpaceDE w:val="0"/>
        <w:autoSpaceDN w:val="0"/>
        <w:adjustRightInd w:val="0"/>
        <w:spacing w:line="240" w:lineRule="auto"/>
        <w:ind w:left="480" w:hanging="480"/>
        <w:rPr>
          <w:rFonts w:ascii="Times New Roman" w:hAnsi="Times New Roman" w:cs="Times New Roman"/>
          <w:noProof/>
          <w:szCs w:val="24"/>
        </w:rPr>
      </w:pPr>
      <w:r w:rsidRPr="001108B8">
        <w:rPr>
          <w:rFonts w:ascii="Times New Roman" w:hAnsi="Times New Roman" w:cs="Times New Roman"/>
          <w:noProof/>
          <w:szCs w:val="24"/>
        </w:rPr>
        <w:t xml:space="preserve">Skar, G. B. &amp; Jølle, L. (2017). Teachers as raters: Investigation of a long term writing assessment program. </w:t>
      </w:r>
      <w:r w:rsidRPr="001108B8">
        <w:rPr>
          <w:rFonts w:ascii="Times New Roman" w:hAnsi="Times New Roman" w:cs="Times New Roman"/>
          <w:i/>
          <w:noProof/>
          <w:szCs w:val="24"/>
        </w:rPr>
        <w:t>L1 - Educational Studies in Language and Literature, 17, 1-30</w:t>
      </w:r>
      <w:r w:rsidRPr="001108B8">
        <w:rPr>
          <w:rFonts w:ascii="Times New Roman" w:hAnsi="Times New Roman" w:cs="Times New Roman"/>
          <w:noProof/>
          <w:szCs w:val="24"/>
        </w:rPr>
        <w:t>. https://doi.org/</w:t>
      </w:r>
      <w:hyperlink r:id="rId13" w:history="1">
        <w:r w:rsidRPr="001108B8">
          <w:rPr>
            <w:rStyle w:val="Hyperkobling"/>
            <w:rFonts w:ascii="Times New Roman" w:hAnsi="Times New Roman" w:cs="Times New Roman"/>
            <w:noProof/>
            <w:szCs w:val="24"/>
          </w:rPr>
          <w:t>10.17239/L1ESLL-2017.17.01.06</w:t>
        </w:r>
      </w:hyperlink>
    </w:p>
    <w:p w14:paraId="322DDA70" w14:textId="77777777" w:rsidR="001C11D2" w:rsidRDefault="00E5394B" w:rsidP="00071E96">
      <w:pPr>
        <w:widowControl w:val="0"/>
        <w:autoSpaceDE w:val="0"/>
        <w:autoSpaceDN w:val="0"/>
        <w:adjustRightInd w:val="0"/>
        <w:spacing w:line="240" w:lineRule="auto"/>
        <w:ind w:left="480" w:hanging="480"/>
        <w:rPr>
          <w:rStyle w:val="Hyperkobling"/>
          <w:rFonts w:ascii="Times New Roman" w:hAnsi="Times New Roman" w:cs="Times New Roman"/>
          <w:noProof/>
          <w:szCs w:val="24"/>
          <w:lang w:val="en-US"/>
        </w:rPr>
      </w:pPr>
      <w:r w:rsidRPr="00006C65">
        <w:rPr>
          <w:rFonts w:ascii="Times New Roman" w:hAnsi="Times New Roman" w:cs="Times New Roman"/>
          <w:noProof/>
          <w:szCs w:val="24"/>
          <w:lang w:val="en-US"/>
        </w:rPr>
        <w:t xml:space="preserve">Skar, G. B., Thygesen, R., &amp; Evensen, L. S. (2017). </w:t>
      </w:r>
      <w:r w:rsidRPr="00E5394B">
        <w:rPr>
          <w:rFonts w:ascii="Times New Roman" w:hAnsi="Times New Roman" w:cs="Times New Roman"/>
          <w:noProof/>
          <w:szCs w:val="24"/>
          <w:lang w:val="en-US"/>
        </w:rPr>
        <w:t xml:space="preserve">Assessment for Learning and Standards: A Norwegian Strategy and Its Challenges. In S. Blömeke &amp; J.-E. Gustafsson (Eds.), Standard Setting in Education (pp. 225–241). </w:t>
      </w:r>
      <w:r w:rsidRPr="007728BD">
        <w:rPr>
          <w:rFonts w:ascii="Times New Roman" w:hAnsi="Times New Roman" w:cs="Times New Roman"/>
          <w:noProof/>
          <w:szCs w:val="24"/>
          <w:lang w:val="en-US"/>
        </w:rPr>
        <w:t xml:space="preserve">New York: Springer International Publishing AG. </w:t>
      </w:r>
      <w:hyperlink r:id="rId14" w:history="1">
        <w:r w:rsidRPr="007728BD">
          <w:rPr>
            <w:rStyle w:val="Hyperkobling"/>
            <w:rFonts w:ascii="Times New Roman" w:hAnsi="Times New Roman" w:cs="Times New Roman"/>
            <w:noProof/>
            <w:szCs w:val="24"/>
            <w:lang w:val="en-US"/>
          </w:rPr>
          <w:t>https://doi.org/10.1007/978-3-319-50856-6_13</w:t>
        </w:r>
      </w:hyperlink>
    </w:p>
    <w:p w14:paraId="49DBC3C8" w14:textId="48CE6CB9"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Stiggins, R. J. (1991). Assessment Literacy. </w:t>
      </w:r>
      <w:r w:rsidRPr="00E03354">
        <w:rPr>
          <w:rFonts w:ascii="Times New Roman" w:hAnsi="Times New Roman" w:cs="Times New Roman"/>
          <w:i/>
          <w:iCs/>
          <w:noProof/>
          <w:szCs w:val="24"/>
        </w:rPr>
        <w:t>Phi Delta Kappan</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72</w:t>
      </w:r>
      <w:r w:rsidRPr="00E03354">
        <w:rPr>
          <w:rFonts w:ascii="Times New Roman" w:hAnsi="Times New Roman" w:cs="Times New Roman"/>
          <w:noProof/>
          <w:szCs w:val="24"/>
        </w:rPr>
        <w:t>(7), 534–539.</w:t>
      </w:r>
    </w:p>
    <w:p w14:paraId="2F1AE6C8" w14:textId="031903A5" w:rsidR="009379DE" w:rsidRDefault="009379DE" w:rsidP="00071E96">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noProof/>
          <w:szCs w:val="24"/>
        </w:rPr>
        <w:t xml:space="preserve">Tengberg, M., Borgström, E., Lötmarker, L., Sandlund, E., Skar, G. B., Sundqvist, P., Walkert, M. &amp; Wikberg, K. (2017). </w:t>
      </w:r>
      <w:r w:rsidRPr="007728BD">
        <w:rPr>
          <w:rFonts w:ascii="Times New Roman" w:hAnsi="Times New Roman" w:cs="Times New Roman"/>
          <w:i/>
          <w:noProof/>
          <w:szCs w:val="24"/>
        </w:rPr>
        <w:t>Likvärdig bedömning av elevers språkförmågor</w:t>
      </w:r>
      <w:r w:rsidRPr="009379DE">
        <w:rPr>
          <w:rFonts w:ascii="Times New Roman" w:hAnsi="Times New Roman" w:cs="Times New Roman"/>
          <w:noProof/>
          <w:szCs w:val="24"/>
        </w:rPr>
        <w:t>. Karlstad: Karlstads universitet. </w:t>
      </w:r>
    </w:p>
    <w:p w14:paraId="42908662" w14:textId="44CD11BE" w:rsidR="00111B0E" w:rsidRDefault="00111B0E"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111B0E">
        <w:rPr>
          <w:rFonts w:ascii="Times New Roman" w:hAnsi="Times New Roman" w:cs="Times New Roman"/>
          <w:noProof/>
          <w:szCs w:val="24"/>
        </w:rPr>
        <w:t xml:space="preserve">van Blerkom, M. L. (2017). </w:t>
      </w:r>
      <w:r w:rsidRPr="00111B0E">
        <w:rPr>
          <w:rFonts w:ascii="Times New Roman" w:hAnsi="Times New Roman" w:cs="Times New Roman"/>
          <w:i/>
          <w:noProof/>
          <w:szCs w:val="24"/>
        </w:rPr>
        <w:t>Measurement and statistics for teachers</w:t>
      </w:r>
      <w:r w:rsidRPr="00111B0E">
        <w:rPr>
          <w:rFonts w:ascii="Times New Roman" w:hAnsi="Times New Roman" w:cs="Times New Roman"/>
          <w:noProof/>
          <w:szCs w:val="24"/>
        </w:rPr>
        <w:t>. New York: Routledge.</w:t>
      </w:r>
    </w:p>
    <w:p w14:paraId="0C4F4D7B" w14:textId="47D7F2F5"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Weigle, S. C. (1998). Using FACETS to model rater training effects. </w:t>
      </w:r>
      <w:r w:rsidRPr="00E03354">
        <w:rPr>
          <w:rFonts w:ascii="Times New Roman" w:hAnsi="Times New Roman" w:cs="Times New Roman"/>
          <w:i/>
          <w:iCs/>
          <w:noProof/>
          <w:szCs w:val="24"/>
        </w:rPr>
        <w:t>Language Testing</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15</w:t>
      </w:r>
      <w:r w:rsidRPr="00E03354">
        <w:rPr>
          <w:rFonts w:ascii="Times New Roman" w:hAnsi="Times New Roman" w:cs="Times New Roman"/>
          <w:noProof/>
          <w:szCs w:val="24"/>
        </w:rPr>
        <w:t>(2), 263–287. https://doi.org/10.1177/026553229801500205</w:t>
      </w:r>
    </w:p>
    <w:p w14:paraId="595C2AE5"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Weigle, S. C. (2007). Teaching writing teachers about assessment. </w:t>
      </w:r>
      <w:r w:rsidRPr="00E03354">
        <w:rPr>
          <w:rFonts w:ascii="Times New Roman" w:hAnsi="Times New Roman" w:cs="Times New Roman"/>
          <w:i/>
          <w:iCs/>
          <w:noProof/>
          <w:szCs w:val="24"/>
        </w:rPr>
        <w:t>Journal of Second Language Writing</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16</w:t>
      </w:r>
      <w:r w:rsidRPr="00E03354">
        <w:rPr>
          <w:rFonts w:ascii="Times New Roman" w:hAnsi="Times New Roman" w:cs="Times New Roman"/>
          <w:noProof/>
          <w:szCs w:val="24"/>
        </w:rPr>
        <w:t>(3), 194–209. https://doi.org/10.1016/j.jslw.2007.07.004</w:t>
      </w:r>
    </w:p>
    <w:p w14:paraId="3FE66A69"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White, E. M. (1984). Holisticism. </w:t>
      </w:r>
      <w:r w:rsidRPr="00E03354">
        <w:rPr>
          <w:rFonts w:ascii="Times New Roman" w:hAnsi="Times New Roman" w:cs="Times New Roman"/>
          <w:i/>
          <w:iCs/>
          <w:noProof/>
          <w:szCs w:val="24"/>
        </w:rPr>
        <w:t>College Composition and Communication</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35</w:t>
      </w:r>
      <w:r w:rsidRPr="00E03354">
        <w:rPr>
          <w:rFonts w:ascii="Times New Roman" w:hAnsi="Times New Roman" w:cs="Times New Roman"/>
          <w:noProof/>
          <w:szCs w:val="24"/>
        </w:rPr>
        <w:t>(4), 400–409. Retrieved from http://www.jstor.org/stable/357792</w:t>
      </w:r>
    </w:p>
    <w:p w14:paraId="058D021C" w14:textId="77777777" w:rsidR="00071E96" w:rsidRPr="00E03354" w:rsidRDefault="00071E96" w:rsidP="00071E96">
      <w:pPr>
        <w:widowControl w:val="0"/>
        <w:autoSpaceDE w:val="0"/>
        <w:autoSpaceDN w:val="0"/>
        <w:adjustRightInd w:val="0"/>
        <w:spacing w:line="240" w:lineRule="auto"/>
        <w:ind w:left="480" w:hanging="480"/>
        <w:rPr>
          <w:rFonts w:ascii="Times New Roman" w:hAnsi="Times New Roman" w:cs="Times New Roman"/>
          <w:noProof/>
          <w:szCs w:val="24"/>
        </w:rPr>
      </w:pPr>
      <w:r w:rsidRPr="00E03354">
        <w:rPr>
          <w:rFonts w:ascii="Times New Roman" w:hAnsi="Times New Roman" w:cs="Times New Roman"/>
          <w:noProof/>
          <w:szCs w:val="24"/>
        </w:rPr>
        <w:t xml:space="preserve">Xu, Y., &amp; Brown, G. T. L. (2016). Teacher assessment literacy in practice: A reconceptualization. </w:t>
      </w:r>
      <w:r w:rsidRPr="00E03354">
        <w:rPr>
          <w:rFonts w:ascii="Times New Roman" w:hAnsi="Times New Roman" w:cs="Times New Roman"/>
          <w:i/>
          <w:iCs/>
          <w:noProof/>
          <w:szCs w:val="24"/>
        </w:rPr>
        <w:t>Teaching and Teacher Education</w:t>
      </w:r>
      <w:r w:rsidRPr="00E03354">
        <w:rPr>
          <w:rFonts w:ascii="Times New Roman" w:hAnsi="Times New Roman" w:cs="Times New Roman"/>
          <w:noProof/>
          <w:szCs w:val="24"/>
        </w:rPr>
        <w:t xml:space="preserve">, </w:t>
      </w:r>
      <w:r w:rsidRPr="00E03354">
        <w:rPr>
          <w:rFonts w:ascii="Times New Roman" w:hAnsi="Times New Roman" w:cs="Times New Roman"/>
          <w:i/>
          <w:iCs/>
          <w:noProof/>
          <w:szCs w:val="24"/>
        </w:rPr>
        <w:t>58</w:t>
      </w:r>
      <w:r w:rsidRPr="00E03354">
        <w:rPr>
          <w:rFonts w:ascii="Times New Roman" w:hAnsi="Times New Roman" w:cs="Times New Roman"/>
          <w:noProof/>
          <w:szCs w:val="24"/>
        </w:rPr>
        <w:t>, 149–162. https://doi.org/10.1016/j.tate.2016.05.010</w:t>
      </w:r>
    </w:p>
    <w:p w14:paraId="2B0DB6F3" w14:textId="72C40BCE" w:rsidR="00100F3C" w:rsidRPr="00006C65" w:rsidRDefault="00071E96" w:rsidP="00F80237">
      <w:pPr>
        <w:widowControl w:val="0"/>
        <w:autoSpaceDE w:val="0"/>
        <w:autoSpaceDN w:val="0"/>
        <w:adjustRightInd w:val="0"/>
        <w:spacing w:line="240" w:lineRule="auto"/>
        <w:ind w:left="480" w:hanging="480"/>
        <w:rPr>
          <w:rFonts w:ascii="Times New Roman" w:eastAsia="Times New Roman" w:hAnsi="Times New Roman" w:cs="Times New Roman"/>
          <w:sz w:val="24"/>
          <w:szCs w:val="24"/>
          <w:lang w:val="sv-SE"/>
        </w:rPr>
      </w:pPr>
      <w:r w:rsidRPr="00E03354">
        <w:rPr>
          <w:rFonts w:ascii="Times New Roman" w:hAnsi="Times New Roman" w:cs="Times New Roman"/>
          <w:noProof/>
          <w:szCs w:val="24"/>
        </w:rPr>
        <w:t xml:space="preserve">Östlund-Stjärnegårdh, E. (2009). Bedömaröverensstämmelse - ämnet Svenska. In </w:t>
      </w:r>
      <w:r w:rsidRPr="00E03354">
        <w:rPr>
          <w:rFonts w:ascii="Times New Roman" w:hAnsi="Times New Roman" w:cs="Times New Roman"/>
          <w:i/>
          <w:iCs/>
          <w:noProof/>
          <w:szCs w:val="24"/>
        </w:rPr>
        <w:t>Bedömaröverensstämmelse vid bedömning av nationella prov. 2009-04-14. Dnr 2008:286</w:t>
      </w:r>
      <w:r w:rsidRPr="00E03354">
        <w:rPr>
          <w:rFonts w:ascii="Times New Roman" w:hAnsi="Times New Roman" w:cs="Times New Roman"/>
          <w:noProof/>
          <w:szCs w:val="24"/>
        </w:rPr>
        <w:t>. Stockholm: Skolverket. Retrieved from http://www.skolverket.se/publikationer?id=2200</w:t>
      </w:r>
      <w:r w:rsidRPr="00E03354">
        <w:rPr>
          <w:rFonts w:ascii="Times New Roman" w:hAnsi="Times New Roman" w:cs="Times New Roman"/>
          <w:lang w:val="en-GB"/>
        </w:rPr>
        <w:fldChar w:fldCharType="end"/>
      </w:r>
      <w:bookmarkStart w:id="11" w:name="_bm5zd5x3f3w5" w:colFirst="0" w:colLast="0"/>
      <w:bookmarkEnd w:id="11"/>
      <w:r w:rsidR="00BE522C" w:rsidRPr="00006C65">
        <w:rPr>
          <w:rFonts w:ascii="Times New Roman" w:hAnsi="Times New Roman" w:cs="Times New Roman"/>
          <w:lang w:val="sv-SE"/>
        </w:rPr>
        <w:br/>
      </w:r>
      <w:r w:rsidR="00BE522C" w:rsidRPr="00006C65">
        <w:rPr>
          <w:rFonts w:ascii="Times New Roman" w:hAnsi="Times New Roman" w:cs="Times New Roman"/>
          <w:lang w:val="sv-SE"/>
        </w:rPr>
        <w:br/>
      </w:r>
    </w:p>
    <w:sectPr w:rsidR="00100F3C" w:rsidRPr="00006C65">
      <w:footerReference w:type="default" r:id="rId15"/>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9915" w14:textId="77777777" w:rsidR="00866A84" w:rsidRDefault="00866A84">
      <w:pPr>
        <w:spacing w:line="240" w:lineRule="auto"/>
      </w:pPr>
      <w:r>
        <w:separator/>
      </w:r>
    </w:p>
  </w:endnote>
  <w:endnote w:type="continuationSeparator" w:id="0">
    <w:p w14:paraId="6043BDC1" w14:textId="77777777" w:rsidR="00866A84" w:rsidRDefault="0086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3FFB" w14:textId="07DA5853" w:rsidR="00B26F69" w:rsidRPr="00E03354" w:rsidRDefault="00B26F69">
    <w:pPr>
      <w:jc w:val="center"/>
      <w:rPr>
        <w:rFonts w:ascii="Times New Roman" w:hAnsi="Times New Roman" w:cs="Times New Roman"/>
        <w:sz w:val="16"/>
        <w:szCs w:val="16"/>
      </w:rPr>
    </w:pPr>
    <w:r w:rsidRPr="00E03354">
      <w:rPr>
        <w:rFonts w:ascii="Times New Roman" w:hAnsi="Times New Roman" w:cs="Times New Roman"/>
        <w:sz w:val="16"/>
        <w:szCs w:val="16"/>
      </w:rPr>
      <w:t xml:space="preserve">– </w:t>
    </w:r>
    <w:r w:rsidRPr="00E03354">
      <w:rPr>
        <w:rFonts w:ascii="Times New Roman" w:hAnsi="Times New Roman" w:cs="Times New Roman"/>
        <w:sz w:val="16"/>
        <w:szCs w:val="16"/>
      </w:rPr>
      <w:fldChar w:fldCharType="begin"/>
    </w:r>
    <w:r w:rsidRPr="00E03354">
      <w:rPr>
        <w:rFonts w:ascii="Times New Roman" w:hAnsi="Times New Roman" w:cs="Times New Roman"/>
        <w:sz w:val="16"/>
        <w:szCs w:val="16"/>
      </w:rPr>
      <w:instrText>PAGE</w:instrText>
    </w:r>
    <w:r w:rsidRPr="00E03354">
      <w:rPr>
        <w:rFonts w:ascii="Times New Roman" w:hAnsi="Times New Roman" w:cs="Times New Roman"/>
        <w:sz w:val="16"/>
        <w:szCs w:val="16"/>
      </w:rPr>
      <w:fldChar w:fldCharType="separate"/>
    </w:r>
    <w:r w:rsidR="009A15F0">
      <w:rPr>
        <w:rFonts w:ascii="Times New Roman" w:hAnsi="Times New Roman" w:cs="Times New Roman"/>
        <w:noProof/>
        <w:sz w:val="16"/>
        <w:szCs w:val="16"/>
      </w:rPr>
      <w:t>21</w:t>
    </w:r>
    <w:r w:rsidRPr="00E03354">
      <w:rPr>
        <w:rFonts w:ascii="Times New Roman" w:hAnsi="Times New Roman" w:cs="Times New Roman"/>
        <w:sz w:val="16"/>
        <w:szCs w:val="16"/>
      </w:rPr>
      <w:fldChar w:fldCharType="end"/>
    </w:r>
    <w:r w:rsidRPr="00E03354">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B70C" w14:textId="77777777" w:rsidR="00866A84" w:rsidRDefault="00866A84">
      <w:pPr>
        <w:spacing w:line="240" w:lineRule="auto"/>
      </w:pPr>
      <w:r>
        <w:separator/>
      </w:r>
    </w:p>
  </w:footnote>
  <w:footnote w:type="continuationSeparator" w:id="0">
    <w:p w14:paraId="0BF030C3" w14:textId="77777777" w:rsidR="00866A84" w:rsidRDefault="00866A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0002B"/>
    <w:multiLevelType w:val="multilevel"/>
    <w:tmpl w:val="3408A1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nb-NO"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3C"/>
    <w:rsid w:val="000031D3"/>
    <w:rsid w:val="00003E12"/>
    <w:rsid w:val="00004200"/>
    <w:rsid w:val="00006C65"/>
    <w:rsid w:val="00015909"/>
    <w:rsid w:val="00027E23"/>
    <w:rsid w:val="00066C7F"/>
    <w:rsid w:val="00071E96"/>
    <w:rsid w:val="000A5447"/>
    <w:rsid w:val="000F09E6"/>
    <w:rsid w:val="00100F3C"/>
    <w:rsid w:val="001108B8"/>
    <w:rsid w:val="00111B0E"/>
    <w:rsid w:val="0014692B"/>
    <w:rsid w:val="00194D38"/>
    <w:rsid w:val="001A7E99"/>
    <w:rsid w:val="001B170A"/>
    <w:rsid w:val="001C11D2"/>
    <w:rsid w:val="001C4DFD"/>
    <w:rsid w:val="001C55EF"/>
    <w:rsid w:val="00203DEE"/>
    <w:rsid w:val="00262849"/>
    <w:rsid w:val="00267303"/>
    <w:rsid w:val="00276950"/>
    <w:rsid w:val="00277740"/>
    <w:rsid w:val="002860B8"/>
    <w:rsid w:val="002D5116"/>
    <w:rsid w:val="003011F4"/>
    <w:rsid w:val="00336B63"/>
    <w:rsid w:val="00351FED"/>
    <w:rsid w:val="00354488"/>
    <w:rsid w:val="00375873"/>
    <w:rsid w:val="003A47E2"/>
    <w:rsid w:val="003A7CBF"/>
    <w:rsid w:val="003F4905"/>
    <w:rsid w:val="00415111"/>
    <w:rsid w:val="00443B34"/>
    <w:rsid w:val="0045052E"/>
    <w:rsid w:val="004716BA"/>
    <w:rsid w:val="004C5512"/>
    <w:rsid w:val="004F3C19"/>
    <w:rsid w:val="00563F1D"/>
    <w:rsid w:val="0059586C"/>
    <w:rsid w:val="005A73DA"/>
    <w:rsid w:val="005B2421"/>
    <w:rsid w:val="005F2905"/>
    <w:rsid w:val="006168B7"/>
    <w:rsid w:val="00624CCE"/>
    <w:rsid w:val="00650DD4"/>
    <w:rsid w:val="00675F33"/>
    <w:rsid w:val="00676686"/>
    <w:rsid w:val="006844C7"/>
    <w:rsid w:val="00696E80"/>
    <w:rsid w:val="006E4706"/>
    <w:rsid w:val="00723B14"/>
    <w:rsid w:val="0076163F"/>
    <w:rsid w:val="007728BD"/>
    <w:rsid w:val="007D2E24"/>
    <w:rsid w:val="007E6EA4"/>
    <w:rsid w:val="00827438"/>
    <w:rsid w:val="00856B4B"/>
    <w:rsid w:val="00866A84"/>
    <w:rsid w:val="00873876"/>
    <w:rsid w:val="008813F6"/>
    <w:rsid w:val="00897338"/>
    <w:rsid w:val="008F0FCD"/>
    <w:rsid w:val="009361E3"/>
    <w:rsid w:val="009379DE"/>
    <w:rsid w:val="0094297B"/>
    <w:rsid w:val="009A15F0"/>
    <w:rsid w:val="009C04F4"/>
    <w:rsid w:val="009C6A71"/>
    <w:rsid w:val="00A05F68"/>
    <w:rsid w:val="00A14DAB"/>
    <w:rsid w:val="00A15A0E"/>
    <w:rsid w:val="00A522E6"/>
    <w:rsid w:val="00A81C57"/>
    <w:rsid w:val="00AB5A54"/>
    <w:rsid w:val="00B1387D"/>
    <w:rsid w:val="00B26F69"/>
    <w:rsid w:val="00B455D9"/>
    <w:rsid w:val="00B64495"/>
    <w:rsid w:val="00B70FA8"/>
    <w:rsid w:val="00B7118E"/>
    <w:rsid w:val="00B82BDE"/>
    <w:rsid w:val="00BD04E1"/>
    <w:rsid w:val="00BE522C"/>
    <w:rsid w:val="00C062C1"/>
    <w:rsid w:val="00C22E6F"/>
    <w:rsid w:val="00C34395"/>
    <w:rsid w:val="00C47CEC"/>
    <w:rsid w:val="00CA2C06"/>
    <w:rsid w:val="00D80A30"/>
    <w:rsid w:val="00DC242A"/>
    <w:rsid w:val="00DE2248"/>
    <w:rsid w:val="00DF47C9"/>
    <w:rsid w:val="00E03354"/>
    <w:rsid w:val="00E2434B"/>
    <w:rsid w:val="00E35653"/>
    <w:rsid w:val="00E5394B"/>
    <w:rsid w:val="00E601FD"/>
    <w:rsid w:val="00E62B9C"/>
    <w:rsid w:val="00E66A30"/>
    <w:rsid w:val="00E86DE5"/>
    <w:rsid w:val="00ED3647"/>
    <w:rsid w:val="00EF0F3B"/>
    <w:rsid w:val="00F56D69"/>
    <w:rsid w:val="00F700D4"/>
    <w:rsid w:val="00F80237"/>
    <w:rsid w:val="00FA2B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o"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Merknadstekst">
    <w:name w:val="annotation text"/>
    <w:basedOn w:val="Normal"/>
    <w:link w:val="MerknadstekstTegn"/>
    <w:uiPriority w:val="99"/>
    <w:semiHidden/>
    <w:unhideWhenUsed/>
    <w:rsid w:val="008738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73876"/>
    <w:rPr>
      <w:sz w:val="20"/>
      <w:szCs w:val="20"/>
    </w:rPr>
  </w:style>
  <w:style w:type="paragraph" w:styleId="Bobletekst">
    <w:name w:val="Balloon Text"/>
    <w:basedOn w:val="Normal"/>
    <w:link w:val="BobletekstTegn"/>
    <w:uiPriority w:val="99"/>
    <w:semiHidden/>
    <w:unhideWhenUsed/>
    <w:rsid w:val="00873876"/>
    <w:pPr>
      <w:spacing w:line="240" w:lineRule="auto"/>
    </w:pPr>
    <w:rPr>
      <w:rFonts w:ascii="Segoe UI" w:hAnsi="Segoe UI" w:cs="Segoe UI"/>
      <w:sz w:val="20"/>
      <w:szCs w:val="18"/>
    </w:rPr>
  </w:style>
  <w:style w:type="character" w:customStyle="1" w:styleId="BobletekstTegn">
    <w:name w:val="Bobletekst Tegn"/>
    <w:basedOn w:val="Standardskriftforavsnitt"/>
    <w:link w:val="Bobletekst"/>
    <w:uiPriority w:val="99"/>
    <w:semiHidden/>
    <w:rsid w:val="00873876"/>
    <w:rPr>
      <w:rFonts w:ascii="Segoe UI" w:hAnsi="Segoe UI" w:cs="Segoe UI"/>
      <w:sz w:val="20"/>
      <w:szCs w:val="18"/>
    </w:rPr>
  </w:style>
  <w:style w:type="character" w:styleId="Merknadsreferanse">
    <w:name w:val="annotation reference"/>
    <w:basedOn w:val="Standardskriftforavsnitt"/>
    <w:uiPriority w:val="99"/>
    <w:semiHidden/>
    <w:unhideWhenUsed/>
    <w:rsid w:val="00675F33"/>
    <w:rPr>
      <w:sz w:val="16"/>
      <w:szCs w:val="16"/>
    </w:rPr>
  </w:style>
  <w:style w:type="paragraph" w:styleId="Kommentaremne">
    <w:name w:val="annotation subject"/>
    <w:basedOn w:val="Merknadstekst"/>
    <w:next w:val="Merknadstekst"/>
    <w:link w:val="KommentaremneTegn"/>
    <w:uiPriority w:val="99"/>
    <w:semiHidden/>
    <w:unhideWhenUsed/>
    <w:rsid w:val="00675F33"/>
    <w:rPr>
      <w:b/>
      <w:bCs/>
    </w:rPr>
  </w:style>
  <w:style w:type="character" w:customStyle="1" w:styleId="KommentaremneTegn">
    <w:name w:val="Kommentaremne Tegn"/>
    <w:basedOn w:val="MerknadstekstTegn"/>
    <w:link w:val="Kommentaremne"/>
    <w:uiPriority w:val="99"/>
    <w:semiHidden/>
    <w:rsid w:val="00675F33"/>
    <w:rPr>
      <w:b/>
      <w:bCs/>
      <w:sz w:val="20"/>
      <w:szCs w:val="20"/>
    </w:rPr>
  </w:style>
  <w:style w:type="paragraph" w:styleId="Topptekst">
    <w:name w:val="header"/>
    <w:basedOn w:val="Normal"/>
    <w:link w:val="TopptekstTegn"/>
    <w:uiPriority w:val="99"/>
    <w:unhideWhenUsed/>
    <w:rsid w:val="00E03354"/>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E03354"/>
  </w:style>
  <w:style w:type="paragraph" w:styleId="Bunntekst">
    <w:name w:val="footer"/>
    <w:basedOn w:val="Normal"/>
    <w:link w:val="BunntekstTegn"/>
    <w:uiPriority w:val="99"/>
    <w:unhideWhenUsed/>
    <w:rsid w:val="00E03354"/>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E03354"/>
  </w:style>
  <w:style w:type="character" w:styleId="Hyperkobling">
    <w:name w:val="Hyperlink"/>
    <w:basedOn w:val="Standardskriftforavsnitt"/>
    <w:uiPriority w:val="99"/>
    <w:unhideWhenUsed/>
    <w:rsid w:val="00443B34"/>
    <w:rPr>
      <w:color w:val="0000FF" w:themeColor="hyperlink"/>
      <w:u w:val="single"/>
    </w:rPr>
  </w:style>
  <w:style w:type="character" w:customStyle="1" w:styleId="Ulstomtale1">
    <w:name w:val="Uløst omtale1"/>
    <w:basedOn w:val="Standardskriftforavsnitt"/>
    <w:uiPriority w:val="99"/>
    <w:semiHidden/>
    <w:unhideWhenUsed/>
    <w:rsid w:val="00443B34"/>
    <w:rPr>
      <w:color w:val="808080"/>
      <w:shd w:val="clear" w:color="auto" w:fill="E6E6E6"/>
    </w:rPr>
  </w:style>
  <w:style w:type="character" w:styleId="Fulgthyperkobling">
    <w:name w:val="FollowedHyperlink"/>
    <w:basedOn w:val="Standardskriftforavsnitt"/>
    <w:uiPriority w:val="99"/>
    <w:semiHidden/>
    <w:unhideWhenUsed/>
    <w:rsid w:val="00443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990">
      <w:bodyDiv w:val="1"/>
      <w:marLeft w:val="0"/>
      <w:marRight w:val="0"/>
      <w:marTop w:val="0"/>
      <w:marBottom w:val="0"/>
      <w:divBdr>
        <w:top w:val="none" w:sz="0" w:space="0" w:color="auto"/>
        <w:left w:val="none" w:sz="0" w:space="0" w:color="auto"/>
        <w:bottom w:val="none" w:sz="0" w:space="0" w:color="auto"/>
        <w:right w:val="none" w:sz="0" w:space="0" w:color="auto"/>
      </w:divBdr>
    </w:div>
    <w:div w:id="925768375">
      <w:bodyDiv w:val="1"/>
      <w:marLeft w:val="0"/>
      <w:marRight w:val="0"/>
      <w:marTop w:val="0"/>
      <w:marBottom w:val="0"/>
      <w:divBdr>
        <w:top w:val="none" w:sz="0" w:space="0" w:color="auto"/>
        <w:left w:val="none" w:sz="0" w:space="0" w:color="auto"/>
        <w:bottom w:val="none" w:sz="0" w:space="0" w:color="auto"/>
        <w:right w:val="none" w:sz="0" w:space="0" w:color="auto"/>
      </w:divBdr>
    </w:div>
    <w:div w:id="14509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art.jolle@ntnu.no" TargetMode="External"/><Relationship Id="rId13" Type="http://schemas.openxmlformats.org/officeDocument/2006/relationships/hyperlink" Target="http://doi.org/10.17239/L1ESLL-2017.17.0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rivesenteret.no/uploads/files/Skriveproven2017/NSBWT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sw.2014.01.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2-6486-396X" TargetMode="External"/><Relationship Id="rId4" Type="http://schemas.openxmlformats.org/officeDocument/2006/relationships/settings" Target="settings.xml"/><Relationship Id="rId9" Type="http://schemas.openxmlformats.org/officeDocument/2006/relationships/hyperlink" Target="mailto:gustaf.b.skar@ntnu.no" TargetMode="External"/><Relationship Id="rId14" Type="http://schemas.openxmlformats.org/officeDocument/2006/relationships/hyperlink" Target="https://doi.org/10.1007/978-3-319-50856-6_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582A-68F9-4181-8956-3DB2D2D6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18628</Words>
  <Characters>98731</Characters>
  <Application>Microsoft Office Word</Application>
  <DocSecurity>0</DocSecurity>
  <Lines>822</Lines>
  <Paragraphs>234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2018-10-12T09:10:00Z</dcterms:created>
  <dcterms:modified xsi:type="dcterms:W3CDTF">2018-10-12T09:19:00Z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a6068de6-de0f-3444-9de7-a563613fa1f5</vt:lpwstr>
  </property>
  <property fmtid="{D5CDD505-2E9C-101B-9397-08002B2CF9AE}" pid="24" name="Mendeley Citation Style_1">
    <vt:lpwstr>http://www.zotero.org/styles/apa</vt:lpwstr>
  </property>
</Properties>
</file>