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A04FB" w14:textId="0AC8C4B1" w:rsidR="00EF515B" w:rsidRDefault="00EF515B">
      <w:pPr>
        <w:spacing w:after="0" w:line="240" w:lineRule="auto"/>
        <w:rPr>
          <w:rFonts w:ascii="Times New Roman" w:hAnsi="Times New Roman"/>
          <w:b/>
          <w:sz w:val="28"/>
          <w:szCs w:val="28"/>
        </w:rPr>
      </w:pPr>
      <w:r>
        <w:rPr>
          <w:rFonts w:ascii="Times New Roman" w:hAnsi="Times New Roman"/>
          <w:b/>
          <w:sz w:val="28"/>
          <w:szCs w:val="28"/>
        </w:rPr>
        <w:t>Preface</w:t>
      </w:r>
    </w:p>
    <w:p w14:paraId="0C70D927" w14:textId="77777777" w:rsidR="00EF515B" w:rsidRDefault="00EF515B">
      <w:pPr>
        <w:spacing w:after="0" w:line="240" w:lineRule="auto"/>
        <w:rPr>
          <w:rFonts w:ascii="Times New Roman" w:hAnsi="Times New Roman"/>
          <w:b/>
          <w:sz w:val="28"/>
          <w:szCs w:val="28"/>
        </w:rPr>
      </w:pPr>
    </w:p>
    <w:p w14:paraId="5FBE1171" w14:textId="77777777" w:rsidR="00EF515B" w:rsidRDefault="00EF515B">
      <w:pPr>
        <w:spacing w:after="0" w:line="240" w:lineRule="auto"/>
        <w:rPr>
          <w:rFonts w:ascii="Times New Roman" w:hAnsi="Times New Roman"/>
          <w:b/>
          <w:sz w:val="28"/>
          <w:szCs w:val="28"/>
        </w:rPr>
      </w:pPr>
    </w:p>
    <w:p w14:paraId="6F0BB37D" w14:textId="0F5313B2" w:rsidR="00EF515B" w:rsidRDefault="00EF515B" w:rsidP="00EF515B">
      <w:pPr>
        <w:spacing w:after="0" w:line="360" w:lineRule="auto"/>
        <w:rPr>
          <w:rFonts w:ascii="Times New Roman" w:hAnsi="Times New Roman"/>
          <w:b/>
          <w:sz w:val="28"/>
          <w:szCs w:val="28"/>
        </w:rPr>
      </w:pPr>
      <w:r w:rsidRPr="00A30F09">
        <w:rPr>
          <w:rFonts w:ascii="Times New Roman" w:hAnsi="Times New Roman"/>
        </w:rPr>
        <w:t xml:space="preserve">We thank the European Association for the Study of Science and Technology </w:t>
      </w:r>
      <w:r>
        <w:rPr>
          <w:rFonts w:ascii="Times New Roman" w:hAnsi="Times New Roman"/>
        </w:rPr>
        <w:t xml:space="preserve">(EASST) </w:t>
      </w:r>
      <w:r w:rsidRPr="00A30F09">
        <w:rPr>
          <w:rFonts w:ascii="Times New Roman" w:hAnsi="Times New Roman"/>
        </w:rPr>
        <w:t>for hosting the conference track that resulted in this book and for providing a congenial and inspiring collegial environment at the conference overall. We also thank all participants in the track for their contributions as presenters, discussants, and debaters. Thanks</w:t>
      </w:r>
      <w:r>
        <w:rPr>
          <w:rFonts w:ascii="Times New Roman" w:hAnsi="Times New Roman"/>
        </w:rPr>
        <w:t>,</w:t>
      </w:r>
      <w:r w:rsidRPr="00A30F09">
        <w:rPr>
          <w:rFonts w:ascii="Times New Roman" w:hAnsi="Times New Roman"/>
        </w:rPr>
        <w:t xml:space="preserve"> too</w:t>
      </w:r>
      <w:r>
        <w:rPr>
          <w:rFonts w:ascii="Times New Roman" w:hAnsi="Times New Roman"/>
        </w:rPr>
        <w:t>,</w:t>
      </w:r>
      <w:r w:rsidRPr="00A30F09">
        <w:rPr>
          <w:rFonts w:ascii="Times New Roman" w:hAnsi="Times New Roman"/>
        </w:rPr>
        <w:t xml:space="preserve"> to those who contributed their work to this volume, especially those who also </w:t>
      </w:r>
      <w:r>
        <w:rPr>
          <w:rFonts w:ascii="Times New Roman" w:hAnsi="Times New Roman"/>
        </w:rPr>
        <w:t xml:space="preserve">did internal review work on </w:t>
      </w:r>
      <w:r w:rsidRPr="00A30F09">
        <w:rPr>
          <w:rFonts w:ascii="Times New Roman" w:hAnsi="Times New Roman"/>
        </w:rPr>
        <w:t xml:space="preserve">chapters. </w:t>
      </w:r>
      <w:r>
        <w:rPr>
          <w:rFonts w:ascii="Times New Roman" w:hAnsi="Times New Roman"/>
        </w:rPr>
        <w:t>L</w:t>
      </w:r>
      <w:r w:rsidRPr="00A30F09">
        <w:rPr>
          <w:rFonts w:ascii="Times New Roman" w:hAnsi="Times New Roman"/>
        </w:rPr>
        <w:t xml:space="preserve">ast but not least, thanks to our publishers and their anonymous reviewers whose comments have helped us immensely in improving and completing the </w:t>
      </w:r>
      <w:bookmarkStart w:id="0" w:name="_GoBack"/>
      <w:bookmarkEnd w:id="0"/>
      <w:r w:rsidRPr="00A30F09">
        <w:rPr>
          <w:rFonts w:ascii="Times New Roman" w:hAnsi="Times New Roman"/>
        </w:rPr>
        <w:t>text.</w:t>
      </w:r>
      <w:r>
        <w:rPr>
          <w:rFonts w:ascii="Times New Roman" w:hAnsi="Times New Roman"/>
          <w:b/>
          <w:sz w:val="28"/>
          <w:szCs w:val="28"/>
        </w:rPr>
        <w:br w:type="page"/>
      </w:r>
    </w:p>
    <w:p w14:paraId="6F267430" w14:textId="03F1D1D6" w:rsidR="002D1C92" w:rsidRDefault="002D1C92" w:rsidP="00B340D5">
      <w:pPr>
        <w:spacing w:after="0" w:line="360" w:lineRule="auto"/>
        <w:jc w:val="center"/>
        <w:rPr>
          <w:rFonts w:ascii="Times New Roman" w:hAnsi="Times New Roman"/>
          <w:b/>
          <w:sz w:val="28"/>
          <w:szCs w:val="28"/>
        </w:rPr>
      </w:pPr>
      <w:r>
        <w:rPr>
          <w:rFonts w:ascii="Times New Roman" w:hAnsi="Times New Roman"/>
          <w:b/>
          <w:sz w:val="28"/>
          <w:szCs w:val="28"/>
        </w:rPr>
        <w:lastRenderedPageBreak/>
        <w:t>Chapter 1</w:t>
      </w:r>
    </w:p>
    <w:p w14:paraId="2A584245" w14:textId="5F72E2D2" w:rsidR="002D1C92" w:rsidRDefault="002D1C92" w:rsidP="004F083C">
      <w:pPr>
        <w:spacing w:after="0" w:line="360" w:lineRule="auto"/>
        <w:rPr>
          <w:rFonts w:ascii="Times New Roman" w:hAnsi="Times New Roman"/>
          <w:b/>
          <w:sz w:val="28"/>
          <w:szCs w:val="28"/>
        </w:rPr>
      </w:pPr>
    </w:p>
    <w:p w14:paraId="55746CE0" w14:textId="77777777" w:rsidR="002D1C92" w:rsidRDefault="002D1C92" w:rsidP="004F083C">
      <w:pPr>
        <w:spacing w:after="0" w:line="360" w:lineRule="auto"/>
        <w:rPr>
          <w:rFonts w:ascii="Times New Roman" w:hAnsi="Times New Roman"/>
          <w:b/>
          <w:sz w:val="28"/>
          <w:szCs w:val="28"/>
        </w:rPr>
      </w:pPr>
    </w:p>
    <w:p w14:paraId="69756361" w14:textId="5C64DD21" w:rsidR="0088141F" w:rsidRDefault="0088141F" w:rsidP="004F083C">
      <w:pPr>
        <w:spacing w:after="0" w:line="360" w:lineRule="auto"/>
        <w:rPr>
          <w:rFonts w:ascii="Times New Roman" w:hAnsi="Times New Roman"/>
          <w:b/>
          <w:sz w:val="28"/>
          <w:szCs w:val="28"/>
        </w:rPr>
      </w:pPr>
      <w:r>
        <w:rPr>
          <w:rFonts w:ascii="Times New Roman" w:hAnsi="Times New Roman"/>
          <w:b/>
          <w:sz w:val="28"/>
          <w:szCs w:val="28"/>
        </w:rPr>
        <w:t>The p</w:t>
      </w:r>
      <w:r w:rsidR="004F083C" w:rsidRPr="00B340D5">
        <w:rPr>
          <w:rFonts w:ascii="Times New Roman" w:hAnsi="Times New Roman"/>
          <w:b/>
          <w:sz w:val="28"/>
          <w:szCs w:val="28"/>
        </w:rPr>
        <w:t xml:space="preserve">olitics </w:t>
      </w:r>
      <w:r w:rsidR="000907D6">
        <w:rPr>
          <w:rFonts w:ascii="Times New Roman" w:hAnsi="Times New Roman"/>
          <w:b/>
          <w:sz w:val="28"/>
          <w:szCs w:val="28"/>
        </w:rPr>
        <w:t>of Big Data:</w:t>
      </w:r>
      <w:r w:rsidR="004F083C" w:rsidRPr="00B340D5">
        <w:rPr>
          <w:rFonts w:ascii="Times New Roman" w:hAnsi="Times New Roman"/>
          <w:b/>
          <w:sz w:val="28"/>
          <w:szCs w:val="28"/>
        </w:rPr>
        <w:t xml:space="preserve"> </w:t>
      </w:r>
      <w:r>
        <w:rPr>
          <w:rFonts w:ascii="Times New Roman" w:hAnsi="Times New Roman"/>
          <w:b/>
          <w:sz w:val="28"/>
          <w:szCs w:val="28"/>
        </w:rPr>
        <w:t xml:space="preserve">Big Data, </w:t>
      </w:r>
      <w:r w:rsidR="00D87BD6">
        <w:rPr>
          <w:rFonts w:ascii="Times New Roman" w:hAnsi="Times New Roman"/>
          <w:b/>
          <w:sz w:val="28"/>
          <w:szCs w:val="28"/>
        </w:rPr>
        <w:t>Big B</w:t>
      </w:r>
      <w:r>
        <w:rPr>
          <w:rFonts w:ascii="Times New Roman" w:hAnsi="Times New Roman"/>
          <w:b/>
          <w:sz w:val="28"/>
          <w:szCs w:val="28"/>
        </w:rPr>
        <w:t>rother?</w:t>
      </w:r>
    </w:p>
    <w:p w14:paraId="4DCEE8BA" w14:textId="05FFF53D" w:rsidR="00B95009" w:rsidRPr="00B340D5" w:rsidRDefault="004F083C" w:rsidP="004F083C">
      <w:pPr>
        <w:spacing w:after="0" w:line="360" w:lineRule="auto"/>
        <w:rPr>
          <w:rFonts w:ascii="Times New Roman" w:hAnsi="Times New Roman"/>
          <w:b/>
          <w:sz w:val="28"/>
          <w:szCs w:val="28"/>
        </w:rPr>
      </w:pPr>
      <w:r w:rsidRPr="00B340D5">
        <w:rPr>
          <w:rFonts w:ascii="Times New Roman" w:hAnsi="Times New Roman"/>
          <w:b/>
          <w:sz w:val="28"/>
          <w:szCs w:val="28"/>
        </w:rPr>
        <w:t>Introduction to the volume</w:t>
      </w:r>
    </w:p>
    <w:p w14:paraId="15C317E4" w14:textId="77777777" w:rsidR="004F083C" w:rsidRPr="0088388D" w:rsidRDefault="004F083C" w:rsidP="004F083C">
      <w:pPr>
        <w:spacing w:after="0" w:line="360" w:lineRule="auto"/>
        <w:rPr>
          <w:rFonts w:ascii="Times New Roman" w:hAnsi="Times New Roman"/>
          <w:sz w:val="24"/>
          <w:szCs w:val="24"/>
        </w:rPr>
      </w:pPr>
    </w:p>
    <w:p w14:paraId="379966AE" w14:textId="0CE9F747" w:rsidR="002D1C92" w:rsidRPr="005568B8" w:rsidRDefault="002D1C92" w:rsidP="00676570">
      <w:pPr>
        <w:rPr>
          <w:rFonts w:ascii="Times New Roman" w:hAnsi="Times New Roman"/>
          <w:sz w:val="24"/>
          <w:szCs w:val="24"/>
        </w:rPr>
      </w:pPr>
      <w:r w:rsidRPr="005568B8">
        <w:rPr>
          <w:rFonts w:ascii="Times New Roman" w:hAnsi="Times New Roman"/>
          <w:sz w:val="24"/>
          <w:szCs w:val="24"/>
        </w:rPr>
        <w:t>Ann Rudinow Sætnan (</w:t>
      </w:r>
      <w:r w:rsidR="00676570" w:rsidRPr="005568B8">
        <w:rPr>
          <w:rFonts w:ascii="Times New Roman" w:hAnsi="Times New Roman"/>
          <w:sz w:val="24"/>
          <w:szCs w:val="24"/>
        </w:rPr>
        <w:t>0</w:t>
      </w:r>
      <w:r w:rsidR="00676570" w:rsidRPr="000907D6">
        <w:rPr>
          <w:rFonts w:ascii="Times New Roman" w:hAnsi="Times New Roman"/>
          <w:sz w:val="24"/>
          <w:szCs w:val="24"/>
          <w:lang w:val="en-US"/>
        </w:rPr>
        <w:t>000-0003-4147-7836</w:t>
      </w:r>
      <w:r w:rsidRPr="005568B8">
        <w:rPr>
          <w:rFonts w:ascii="Times New Roman" w:hAnsi="Times New Roman"/>
          <w:sz w:val="24"/>
          <w:szCs w:val="24"/>
        </w:rPr>
        <w:t>), Ingrid Schneider (</w:t>
      </w:r>
      <w:r w:rsidR="00C81B8B" w:rsidRPr="005568B8">
        <w:rPr>
          <w:rFonts w:ascii="Times New Roman" w:hAnsi="Times New Roman"/>
          <w:sz w:val="24"/>
          <w:szCs w:val="24"/>
        </w:rPr>
        <w:t>0000-0002-1270-1942</w:t>
      </w:r>
      <w:r w:rsidRPr="005568B8">
        <w:rPr>
          <w:rFonts w:ascii="Times New Roman" w:hAnsi="Times New Roman"/>
          <w:sz w:val="24"/>
          <w:szCs w:val="24"/>
        </w:rPr>
        <w:t>) and Nicola Green ( )</w:t>
      </w:r>
    </w:p>
    <w:p w14:paraId="316EC555" w14:textId="3689887D" w:rsidR="002D1C92" w:rsidRPr="005568B8" w:rsidRDefault="002D1C92" w:rsidP="002D1C92">
      <w:pPr>
        <w:pStyle w:val="PlainText"/>
        <w:spacing w:line="360" w:lineRule="auto"/>
        <w:rPr>
          <w:rFonts w:ascii="Times New Roman" w:hAnsi="Times New Roman" w:cs="Times New Roman"/>
          <w:sz w:val="24"/>
          <w:szCs w:val="24"/>
        </w:rPr>
      </w:pPr>
    </w:p>
    <w:p w14:paraId="6C783140" w14:textId="77777777" w:rsidR="002D1C92" w:rsidRPr="005568B8" w:rsidRDefault="002D1C92" w:rsidP="002D1C92">
      <w:pPr>
        <w:pStyle w:val="PlainText"/>
        <w:spacing w:line="360" w:lineRule="auto"/>
        <w:rPr>
          <w:rFonts w:ascii="Times New Roman" w:hAnsi="Times New Roman" w:cs="Times New Roman"/>
          <w:sz w:val="24"/>
          <w:szCs w:val="24"/>
        </w:rPr>
      </w:pPr>
    </w:p>
    <w:p w14:paraId="4B1B868B" w14:textId="1D42C8BC" w:rsidR="002D1C92" w:rsidRPr="005568B8" w:rsidRDefault="002D1C92" w:rsidP="002D1C92">
      <w:pPr>
        <w:pStyle w:val="PlainText"/>
        <w:spacing w:line="360" w:lineRule="auto"/>
        <w:rPr>
          <w:rFonts w:ascii="Times New Roman" w:hAnsi="Times New Roman" w:cs="Times New Roman"/>
          <w:b/>
          <w:sz w:val="24"/>
          <w:szCs w:val="24"/>
        </w:rPr>
      </w:pPr>
      <w:r w:rsidRPr="005568B8">
        <w:rPr>
          <w:rFonts w:ascii="Times New Roman" w:hAnsi="Times New Roman" w:cs="Times New Roman"/>
          <w:b/>
          <w:sz w:val="24"/>
          <w:szCs w:val="24"/>
        </w:rPr>
        <w:t>Our focus and goal</w:t>
      </w:r>
    </w:p>
    <w:p w14:paraId="6B9C9079" w14:textId="77777777" w:rsidR="002D1C92" w:rsidRPr="005568B8" w:rsidRDefault="002D1C92" w:rsidP="002D1C92">
      <w:pPr>
        <w:pStyle w:val="PlainText"/>
        <w:spacing w:line="360" w:lineRule="auto"/>
        <w:rPr>
          <w:rFonts w:ascii="Times New Roman" w:hAnsi="Times New Roman" w:cs="Times New Roman"/>
          <w:sz w:val="24"/>
          <w:szCs w:val="24"/>
        </w:rPr>
      </w:pPr>
    </w:p>
    <w:p w14:paraId="4FF035D2" w14:textId="24BD4B6A" w:rsidR="00D86A97" w:rsidRPr="005568B8" w:rsidRDefault="00D86A97" w:rsidP="007B5C9B">
      <w:pPr>
        <w:pStyle w:val="PlainText"/>
        <w:spacing w:line="360" w:lineRule="auto"/>
        <w:rPr>
          <w:rFonts w:ascii="Times New Roman" w:hAnsi="Times New Roman" w:cs="Times New Roman"/>
          <w:sz w:val="24"/>
          <w:szCs w:val="24"/>
        </w:rPr>
      </w:pPr>
      <w:r w:rsidRPr="005568B8">
        <w:rPr>
          <w:rFonts w:ascii="Times New Roman" w:hAnsi="Times New Roman" w:cs="Times New Roman"/>
          <w:sz w:val="24"/>
          <w:szCs w:val="24"/>
        </w:rPr>
        <w:t xml:space="preserve">Kranzberg’s 'First Law of Technology’ teaches us that ‘[t]echnology is neither good nor bad; nor is it neutral’ (Kranzberg 1986: 547). By this, he means that technologies engage with complex social ecologies to produce social results, but </w:t>
      </w:r>
      <w:r w:rsidR="002D1C92" w:rsidRPr="005568B8">
        <w:rPr>
          <w:rFonts w:ascii="Times New Roman" w:hAnsi="Times New Roman" w:cs="Times New Roman"/>
          <w:sz w:val="24"/>
          <w:szCs w:val="24"/>
        </w:rPr>
        <w:t xml:space="preserve">that these </w:t>
      </w:r>
      <w:r w:rsidRPr="005568B8">
        <w:rPr>
          <w:rFonts w:ascii="Times New Roman" w:hAnsi="Times New Roman" w:cs="Times New Roman"/>
          <w:sz w:val="24"/>
          <w:szCs w:val="24"/>
        </w:rPr>
        <w:t xml:space="preserve">results </w:t>
      </w:r>
      <w:r w:rsidR="002D1C92" w:rsidRPr="005568B8">
        <w:rPr>
          <w:rFonts w:ascii="Times New Roman" w:hAnsi="Times New Roman" w:cs="Times New Roman"/>
          <w:sz w:val="24"/>
          <w:szCs w:val="24"/>
        </w:rPr>
        <w:t xml:space="preserve">are </w:t>
      </w:r>
      <w:r w:rsidRPr="005568B8">
        <w:rPr>
          <w:rFonts w:ascii="Times New Roman" w:hAnsi="Times New Roman" w:cs="Times New Roman"/>
          <w:sz w:val="24"/>
          <w:szCs w:val="24"/>
        </w:rPr>
        <w:t>not entirely controlled by the technologies' human interactors</w:t>
      </w:r>
      <w:r w:rsidR="00025CC8" w:rsidRPr="005568B8">
        <w:rPr>
          <w:rStyle w:val="EndnoteReference"/>
          <w:rFonts w:ascii="Times New Roman" w:hAnsi="Times New Roman" w:cs="Times New Roman"/>
          <w:sz w:val="24"/>
          <w:szCs w:val="24"/>
        </w:rPr>
        <w:endnoteReference w:id="1"/>
      </w:r>
      <w:r w:rsidRPr="005568B8">
        <w:rPr>
          <w:rFonts w:ascii="Times New Roman" w:hAnsi="Times New Roman" w:cs="Times New Roman"/>
          <w:sz w:val="24"/>
          <w:szCs w:val="24"/>
        </w:rPr>
        <w:t xml:space="preserve">. Having learned also from Barad (2007), we could put this that technologies </w:t>
      </w:r>
      <w:r w:rsidRPr="005568B8">
        <w:rPr>
          <w:rFonts w:ascii="Times New Roman" w:hAnsi="Times New Roman" w:cs="Times New Roman"/>
          <w:i/>
          <w:sz w:val="24"/>
          <w:szCs w:val="24"/>
        </w:rPr>
        <w:t>intra-act</w:t>
      </w:r>
      <w:r w:rsidRPr="005568B8">
        <w:rPr>
          <w:rFonts w:ascii="Times New Roman" w:hAnsi="Times New Roman" w:cs="Times New Roman"/>
          <w:sz w:val="24"/>
          <w:szCs w:val="24"/>
        </w:rPr>
        <w:t xml:space="preserve"> with human societies – both taking shape and shaping in </w:t>
      </w:r>
      <w:r w:rsidR="002D1C92" w:rsidRPr="005568B8">
        <w:rPr>
          <w:rFonts w:ascii="Times New Roman" w:hAnsi="Times New Roman" w:cs="Times New Roman"/>
          <w:sz w:val="24"/>
          <w:szCs w:val="24"/>
        </w:rPr>
        <w:t>each moment</w:t>
      </w:r>
      <w:r w:rsidRPr="005568B8">
        <w:rPr>
          <w:rFonts w:ascii="Times New Roman" w:hAnsi="Times New Roman" w:cs="Times New Roman"/>
          <w:sz w:val="24"/>
          <w:szCs w:val="24"/>
        </w:rPr>
        <w:t xml:space="preserve"> of entanglement. These mutual shaping </w:t>
      </w:r>
      <w:r w:rsidR="002D1C92" w:rsidRPr="005568B8">
        <w:rPr>
          <w:rFonts w:ascii="Times New Roman" w:hAnsi="Times New Roman" w:cs="Times New Roman"/>
          <w:sz w:val="24"/>
          <w:szCs w:val="24"/>
        </w:rPr>
        <w:t>moment</w:t>
      </w:r>
      <w:r w:rsidRPr="005568B8">
        <w:rPr>
          <w:rFonts w:ascii="Times New Roman" w:hAnsi="Times New Roman" w:cs="Times New Roman"/>
          <w:sz w:val="24"/>
          <w:szCs w:val="24"/>
        </w:rPr>
        <w:t>s occur whether we reflect on them or not; we can enter into them more or less watchfully, less or more carelessly. Furthermore, the mutual shaping happens continuously, throughout a technology’s social history. As long as we engage with a technology, we continue to shape it and be shaped by it. By engaging refle</w:t>
      </w:r>
      <w:r w:rsidR="0088141F">
        <w:rPr>
          <w:rFonts w:ascii="Times New Roman" w:hAnsi="Times New Roman" w:cs="Times New Roman"/>
          <w:sz w:val="24"/>
          <w:szCs w:val="24"/>
        </w:rPr>
        <w:t>xive</w:t>
      </w:r>
      <w:r w:rsidRPr="005568B8">
        <w:rPr>
          <w:rFonts w:ascii="Times New Roman" w:hAnsi="Times New Roman" w:cs="Times New Roman"/>
          <w:sz w:val="24"/>
          <w:szCs w:val="24"/>
        </w:rPr>
        <w:t>ly in that reshaping process, we can also reshape the process itself.</w:t>
      </w:r>
    </w:p>
    <w:p w14:paraId="4D4DA2A3" w14:textId="77777777" w:rsidR="00D86A97" w:rsidRPr="005568B8" w:rsidRDefault="00D86A97" w:rsidP="007B5C9B">
      <w:pPr>
        <w:pStyle w:val="PlainText"/>
        <w:spacing w:line="360" w:lineRule="auto"/>
        <w:rPr>
          <w:rFonts w:ascii="Times New Roman" w:hAnsi="Times New Roman" w:cs="Times New Roman"/>
          <w:sz w:val="24"/>
          <w:szCs w:val="24"/>
        </w:rPr>
      </w:pPr>
    </w:p>
    <w:p w14:paraId="36652FE4" w14:textId="10FAA125" w:rsidR="00D86A97" w:rsidRPr="005568B8" w:rsidRDefault="00D86A97" w:rsidP="007B5C9B">
      <w:pPr>
        <w:pStyle w:val="PlainText"/>
        <w:spacing w:line="360" w:lineRule="auto"/>
        <w:rPr>
          <w:rFonts w:ascii="Times New Roman" w:hAnsi="Times New Roman" w:cs="Times New Roman"/>
          <w:sz w:val="24"/>
          <w:szCs w:val="24"/>
        </w:rPr>
      </w:pPr>
      <w:r w:rsidRPr="005568B8">
        <w:rPr>
          <w:rFonts w:ascii="Times New Roman" w:hAnsi="Times New Roman" w:cs="Times New Roman"/>
          <w:sz w:val="24"/>
          <w:szCs w:val="24"/>
        </w:rPr>
        <w:t xml:space="preserve">Big Data is a case in point. Big Data is constituted by a nexus of technologies – data processing hardware and </w:t>
      </w:r>
      <w:r w:rsidR="0088141F">
        <w:rPr>
          <w:rFonts w:ascii="Times New Roman" w:hAnsi="Times New Roman" w:cs="Times New Roman"/>
          <w:sz w:val="24"/>
          <w:szCs w:val="24"/>
        </w:rPr>
        <w:t>software and a myriad of digitis</w:t>
      </w:r>
      <w:r w:rsidRPr="005568B8">
        <w:rPr>
          <w:rFonts w:ascii="Times New Roman" w:hAnsi="Times New Roman" w:cs="Times New Roman"/>
          <w:sz w:val="24"/>
          <w:szCs w:val="24"/>
        </w:rPr>
        <w:t xml:space="preserve">ed apparatuses and processes networked through a constant data flow, each element embedded into the varied ecologies of current society. This means we are constantly shaping and being shaped by Big Data. While this basic claim can be made of any technology, from the stone wheel to the atom bomb, it seems today that Big Data is taking form as a particularly powerful reshaping force. In this reshaping process, benefits and harms are unevenly distributed across social groups and across different aspects of social life. Forms and degrees of influence over the shaping processes also vary and are unevenly distributed. The more we learn about those distributions – both of benefits and harms being produced through the implementation of Big Data, and of </w:t>
      </w:r>
      <w:r w:rsidRPr="005568B8">
        <w:rPr>
          <w:rFonts w:ascii="Times New Roman" w:hAnsi="Times New Roman" w:cs="Times New Roman"/>
          <w:sz w:val="24"/>
          <w:szCs w:val="24"/>
        </w:rPr>
        <w:lastRenderedPageBreak/>
        <w:t>in what ways and how effectively individuals, groups and governments have so far been engaged in shaping Big Data – the more effectively we can engage in the shaping process and its outcomes in future.</w:t>
      </w:r>
    </w:p>
    <w:p w14:paraId="62EB0E26" w14:textId="77777777" w:rsidR="00D86A97" w:rsidRPr="005568B8" w:rsidRDefault="00D86A97" w:rsidP="007B5C9B">
      <w:pPr>
        <w:pStyle w:val="PlainText"/>
        <w:rPr>
          <w:rFonts w:ascii="Times New Roman" w:hAnsi="Times New Roman" w:cs="Times New Roman"/>
          <w:sz w:val="24"/>
          <w:szCs w:val="24"/>
        </w:rPr>
      </w:pPr>
    </w:p>
    <w:p w14:paraId="5DF78B54" w14:textId="34C1EF2A" w:rsidR="00D86A97" w:rsidRPr="005568B8" w:rsidRDefault="00D86A97" w:rsidP="007B5C9B">
      <w:pPr>
        <w:spacing w:after="0" w:line="360" w:lineRule="auto"/>
        <w:rPr>
          <w:rFonts w:ascii="Times New Roman" w:hAnsi="Times New Roman"/>
          <w:sz w:val="24"/>
          <w:szCs w:val="24"/>
        </w:rPr>
      </w:pPr>
      <w:r w:rsidRPr="005568B8">
        <w:rPr>
          <w:rFonts w:ascii="Times New Roman" w:hAnsi="Times New Roman"/>
          <w:sz w:val="24"/>
          <w:szCs w:val="24"/>
        </w:rPr>
        <w:t>This book focuses on the shaping of and by Big Data, approaching that theme from many angles. Here in the introduction we will first describe what it is the contri</w:t>
      </w:r>
      <w:r w:rsidR="00B14528">
        <w:rPr>
          <w:rFonts w:ascii="Times New Roman" w:hAnsi="Times New Roman"/>
          <w:sz w:val="24"/>
          <w:szCs w:val="24"/>
        </w:rPr>
        <w:t>butors share in our conceptualis</w:t>
      </w:r>
      <w:r w:rsidRPr="005568B8">
        <w:rPr>
          <w:rFonts w:ascii="Times New Roman" w:hAnsi="Times New Roman"/>
          <w:sz w:val="24"/>
          <w:szCs w:val="24"/>
        </w:rPr>
        <w:t xml:space="preserve">ation of that theme. We will then describe a key element of what our various angles of approach have in common as well as how they differ in that regard. Finally, we will give readers a brief presentation of the structure of and contributions to the volume. </w:t>
      </w:r>
    </w:p>
    <w:p w14:paraId="7F4CCAC8" w14:textId="77777777" w:rsidR="00D86A97" w:rsidRPr="005568B8" w:rsidRDefault="00D86A97" w:rsidP="007B5C9B">
      <w:pPr>
        <w:spacing w:after="0" w:line="360" w:lineRule="auto"/>
        <w:rPr>
          <w:rFonts w:ascii="Times New Roman" w:hAnsi="Times New Roman"/>
          <w:sz w:val="24"/>
          <w:szCs w:val="24"/>
        </w:rPr>
      </w:pPr>
    </w:p>
    <w:p w14:paraId="0F0F478F" w14:textId="47D0C1E7" w:rsidR="007621B2" w:rsidRPr="005568B8" w:rsidRDefault="007621B2" w:rsidP="007B5C9B">
      <w:pPr>
        <w:spacing w:after="0" w:line="360" w:lineRule="auto"/>
        <w:rPr>
          <w:rFonts w:ascii="Times New Roman" w:hAnsi="Times New Roman"/>
          <w:sz w:val="24"/>
          <w:szCs w:val="24"/>
        </w:rPr>
      </w:pPr>
      <w:r w:rsidRPr="005568B8">
        <w:rPr>
          <w:rFonts w:ascii="Times New Roman" w:hAnsi="Times New Roman"/>
          <w:sz w:val="24"/>
          <w:szCs w:val="24"/>
        </w:rPr>
        <w:t xml:space="preserve">Our contributions to </w:t>
      </w:r>
      <w:r w:rsidR="00B340D5" w:rsidRPr="005568B8">
        <w:rPr>
          <w:rFonts w:ascii="Times New Roman" w:hAnsi="Times New Roman"/>
          <w:sz w:val="24"/>
          <w:szCs w:val="24"/>
        </w:rPr>
        <w:t>this book</w:t>
      </w:r>
      <w:r w:rsidRPr="005568B8">
        <w:rPr>
          <w:rFonts w:ascii="Times New Roman" w:hAnsi="Times New Roman"/>
          <w:sz w:val="24"/>
          <w:szCs w:val="24"/>
        </w:rPr>
        <w:t xml:space="preserve"> first came into conversation with one another when we all responded to a call for papers to form a conference track under the open and questioning title ‘Big Data, Big Brother?’</w:t>
      </w:r>
      <w:r w:rsidR="0018172A" w:rsidRPr="005568B8">
        <w:rPr>
          <w:rFonts w:ascii="Times New Roman" w:hAnsi="Times New Roman"/>
          <w:sz w:val="24"/>
          <w:szCs w:val="24"/>
        </w:rPr>
        <w:t xml:space="preserve"> As those conversations proceeded, we saw that, however varied our contributions were in some regards, they shared a sub-theme: they all addressed issues regarding the policies and politics of Big Data. In other words, the very variety of our approaches served to tighten our shared focus on </w:t>
      </w:r>
      <w:r w:rsidR="00B340D5" w:rsidRPr="005568B8">
        <w:rPr>
          <w:rFonts w:ascii="Times New Roman" w:hAnsi="Times New Roman"/>
          <w:sz w:val="24"/>
          <w:szCs w:val="24"/>
        </w:rPr>
        <w:t xml:space="preserve">the political aspects of </w:t>
      </w:r>
      <w:r w:rsidR="0088141F">
        <w:rPr>
          <w:rFonts w:ascii="Times New Roman" w:hAnsi="Times New Roman"/>
          <w:sz w:val="24"/>
          <w:szCs w:val="24"/>
        </w:rPr>
        <w:t>Big Data</w:t>
      </w:r>
      <w:r w:rsidR="0018172A" w:rsidRPr="005568B8">
        <w:rPr>
          <w:rFonts w:ascii="Times New Roman" w:hAnsi="Times New Roman"/>
          <w:sz w:val="24"/>
          <w:szCs w:val="24"/>
        </w:rPr>
        <w:t xml:space="preserve">. At the same time, that variety of approaches demonstrated the breadth of </w:t>
      </w:r>
      <w:r w:rsidR="00414EA8" w:rsidRPr="005568B8">
        <w:rPr>
          <w:rFonts w:ascii="Times New Roman" w:hAnsi="Times New Roman"/>
          <w:sz w:val="24"/>
          <w:szCs w:val="24"/>
        </w:rPr>
        <w:t>the political</w:t>
      </w:r>
      <w:r w:rsidR="0018172A" w:rsidRPr="005568B8">
        <w:rPr>
          <w:rFonts w:ascii="Times New Roman" w:hAnsi="Times New Roman"/>
          <w:sz w:val="24"/>
          <w:szCs w:val="24"/>
        </w:rPr>
        <w:t xml:space="preserve"> focus, namely the breadth of what can be label</w:t>
      </w:r>
      <w:r w:rsidR="00025CC8" w:rsidRPr="005568B8">
        <w:rPr>
          <w:rFonts w:ascii="Times New Roman" w:hAnsi="Times New Roman"/>
          <w:sz w:val="24"/>
          <w:szCs w:val="24"/>
        </w:rPr>
        <w:t>l</w:t>
      </w:r>
      <w:r w:rsidR="0018172A" w:rsidRPr="005568B8">
        <w:rPr>
          <w:rFonts w:ascii="Times New Roman" w:hAnsi="Times New Roman"/>
          <w:sz w:val="24"/>
          <w:szCs w:val="24"/>
        </w:rPr>
        <w:t>ed as ‘politics’ and ‘policies’. Accordingly, in this introduction to the volume, we will discuss two concepts that define its scope:</w:t>
      </w:r>
    </w:p>
    <w:p w14:paraId="5838F6FD" w14:textId="77777777" w:rsidR="0018172A" w:rsidRPr="005568B8" w:rsidRDefault="004F083C" w:rsidP="007B5C9B">
      <w:pPr>
        <w:pStyle w:val="ListParagraph"/>
        <w:numPr>
          <w:ilvl w:val="0"/>
          <w:numId w:val="39"/>
        </w:numPr>
        <w:spacing w:line="360" w:lineRule="auto"/>
        <w:rPr>
          <w:rFonts w:ascii="Times New Roman" w:hAnsi="Times New Roman"/>
        </w:rPr>
      </w:pPr>
      <w:r w:rsidRPr="005568B8">
        <w:rPr>
          <w:rFonts w:ascii="Times New Roman" w:hAnsi="Times New Roman"/>
          <w:lang w:val="en-GB"/>
        </w:rPr>
        <w:t xml:space="preserve">What </w:t>
      </w:r>
      <w:r w:rsidR="0018172A" w:rsidRPr="005568B8">
        <w:rPr>
          <w:rFonts w:ascii="Times New Roman" w:hAnsi="Times New Roman"/>
          <w:lang w:val="en-GB"/>
        </w:rPr>
        <w:t>we mean by ‘Big Data’, and</w:t>
      </w:r>
    </w:p>
    <w:p w14:paraId="1C683109" w14:textId="77777777" w:rsidR="0018172A" w:rsidRPr="005568B8" w:rsidRDefault="004F083C" w:rsidP="007B5C9B">
      <w:pPr>
        <w:pStyle w:val="ListParagraph"/>
        <w:numPr>
          <w:ilvl w:val="0"/>
          <w:numId w:val="39"/>
        </w:numPr>
        <w:spacing w:line="360" w:lineRule="auto"/>
        <w:rPr>
          <w:rFonts w:ascii="Times New Roman" w:hAnsi="Times New Roman"/>
        </w:rPr>
      </w:pPr>
      <w:r w:rsidRPr="005568B8">
        <w:rPr>
          <w:rFonts w:ascii="Times New Roman" w:hAnsi="Times New Roman"/>
          <w:lang w:val="en-GB"/>
        </w:rPr>
        <w:t xml:space="preserve">What </w:t>
      </w:r>
      <w:r w:rsidR="0018172A" w:rsidRPr="005568B8">
        <w:rPr>
          <w:rFonts w:ascii="Times New Roman" w:hAnsi="Times New Roman"/>
          <w:lang w:val="en-GB"/>
        </w:rPr>
        <w:t>we mean by ‘politics and policies’.</w:t>
      </w:r>
    </w:p>
    <w:p w14:paraId="642DFA0A" w14:textId="77777777" w:rsidR="00D53FF1" w:rsidRPr="005568B8" w:rsidRDefault="00D53FF1" w:rsidP="007B5C9B">
      <w:pPr>
        <w:pStyle w:val="ListParagraph"/>
        <w:spacing w:line="360" w:lineRule="auto"/>
        <w:rPr>
          <w:rFonts w:ascii="Times New Roman" w:hAnsi="Times New Roman"/>
        </w:rPr>
      </w:pPr>
    </w:p>
    <w:p w14:paraId="30A3CDB7" w14:textId="77777777" w:rsidR="00B95009" w:rsidRPr="005568B8" w:rsidRDefault="00B95009" w:rsidP="007B5C9B">
      <w:pPr>
        <w:spacing w:after="0" w:line="360" w:lineRule="auto"/>
        <w:rPr>
          <w:rFonts w:ascii="Times New Roman" w:hAnsi="Times New Roman"/>
          <w:sz w:val="24"/>
          <w:szCs w:val="24"/>
        </w:rPr>
      </w:pPr>
    </w:p>
    <w:p w14:paraId="1717BBBA" w14:textId="77777777" w:rsidR="00B95009" w:rsidRPr="005568B8" w:rsidRDefault="00B95009" w:rsidP="007B5C9B">
      <w:pPr>
        <w:spacing w:after="0" w:line="360" w:lineRule="auto"/>
        <w:rPr>
          <w:rFonts w:ascii="Times New Roman" w:hAnsi="Times New Roman"/>
          <w:b/>
          <w:sz w:val="24"/>
          <w:szCs w:val="24"/>
        </w:rPr>
      </w:pPr>
      <w:r w:rsidRPr="005568B8">
        <w:rPr>
          <w:rFonts w:ascii="Times New Roman" w:hAnsi="Times New Roman"/>
          <w:b/>
          <w:sz w:val="24"/>
          <w:szCs w:val="24"/>
        </w:rPr>
        <w:t>Big Data – does it exist, and if so, what is it?</w:t>
      </w:r>
    </w:p>
    <w:p w14:paraId="048984AC" w14:textId="77777777" w:rsidR="00B95009" w:rsidRPr="005568B8" w:rsidRDefault="00B95009" w:rsidP="007B5C9B">
      <w:pPr>
        <w:spacing w:after="0" w:line="360" w:lineRule="auto"/>
        <w:rPr>
          <w:rFonts w:ascii="Times New Roman" w:hAnsi="Times New Roman"/>
          <w:b/>
          <w:sz w:val="24"/>
          <w:szCs w:val="24"/>
        </w:rPr>
      </w:pPr>
    </w:p>
    <w:p w14:paraId="2AB37382" w14:textId="25D416AC" w:rsidR="00094436" w:rsidRPr="005568B8" w:rsidRDefault="00B95009" w:rsidP="00D51717">
      <w:pPr>
        <w:spacing w:after="0" w:line="360" w:lineRule="auto"/>
        <w:rPr>
          <w:rFonts w:ascii="Times New Roman" w:hAnsi="Times New Roman"/>
          <w:sz w:val="24"/>
          <w:szCs w:val="24"/>
        </w:rPr>
      </w:pPr>
      <w:r w:rsidRPr="005568B8">
        <w:rPr>
          <w:rFonts w:ascii="Times New Roman" w:hAnsi="Times New Roman"/>
          <w:sz w:val="24"/>
          <w:szCs w:val="24"/>
        </w:rPr>
        <w:t xml:space="preserve">In the discussion after </w:t>
      </w:r>
      <w:r w:rsidR="00D53FF1" w:rsidRPr="005568B8">
        <w:rPr>
          <w:rFonts w:ascii="Times New Roman" w:hAnsi="Times New Roman"/>
          <w:sz w:val="24"/>
          <w:szCs w:val="24"/>
        </w:rPr>
        <w:t xml:space="preserve">the </w:t>
      </w:r>
      <w:r w:rsidRPr="005568B8">
        <w:rPr>
          <w:rFonts w:ascii="Times New Roman" w:hAnsi="Times New Roman"/>
          <w:sz w:val="24"/>
          <w:szCs w:val="24"/>
        </w:rPr>
        <w:t>final session</w:t>
      </w:r>
      <w:r w:rsidR="00D53FF1" w:rsidRPr="005568B8">
        <w:rPr>
          <w:rFonts w:ascii="Times New Roman" w:hAnsi="Times New Roman"/>
          <w:sz w:val="24"/>
          <w:szCs w:val="24"/>
        </w:rPr>
        <w:t xml:space="preserve"> of our conference track</w:t>
      </w:r>
      <w:r w:rsidRPr="005568B8">
        <w:rPr>
          <w:rFonts w:ascii="Times New Roman" w:hAnsi="Times New Roman"/>
          <w:sz w:val="24"/>
          <w:szCs w:val="24"/>
        </w:rPr>
        <w:t xml:space="preserve">, one member of the audience challenged us </w:t>
      </w:r>
      <w:r w:rsidR="0088141F">
        <w:rPr>
          <w:rFonts w:ascii="Times New Roman" w:hAnsi="Times New Roman"/>
          <w:sz w:val="24"/>
          <w:szCs w:val="24"/>
        </w:rPr>
        <w:t>on the very concept of Big Data:</w:t>
      </w:r>
      <w:r w:rsidRPr="005568B8">
        <w:rPr>
          <w:rFonts w:ascii="Times New Roman" w:hAnsi="Times New Roman"/>
          <w:sz w:val="24"/>
          <w:szCs w:val="24"/>
        </w:rPr>
        <w:t xml:space="preserve"> </w:t>
      </w:r>
      <w:r w:rsidR="00D53FF1" w:rsidRPr="005568B8">
        <w:rPr>
          <w:rFonts w:ascii="Times New Roman" w:hAnsi="Times New Roman"/>
          <w:sz w:val="24"/>
          <w:szCs w:val="24"/>
        </w:rPr>
        <w:t>‘</w:t>
      </w:r>
      <w:r w:rsidRPr="005568B8">
        <w:rPr>
          <w:rFonts w:ascii="Times New Roman" w:hAnsi="Times New Roman"/>
          <w:sz w:val="24"/>
          <w:szCs w:val="24"/>
        </w:rPr>
        <w:t>Isn’t Big Data all just hype?</w:t>
      </w:r>
      <w:r w:rsidR="00D53FF1" w:rsidRPr="005568B8">
        <w:rPr>
          <w:rFonts w:ascii="Times New Roman" w:hAnsi="Times New Roman"/>
          <w:sz w:val="24"/>
          <w:szCs w:val="24"/>
        </w:rPr>
        <w:t>’</w:t>
      </w:r>
      <w:r w:rsidRPr="005568B8">
        <w:rPr>
          <w:rFonts w:ascii="Times New Roman" w:hAnsi="Times New Roman"/>
          <w:sz w:val="24"/>
          <w:szCs w:val="24"/>
        </w:rPr>
        <w:t xml:space="preserve"> he asked, </w:t>
      </w:r>
      <w:r w:rsidR="00D53FF1" w:rsidRPr="005568B8">
        <w:rPr>
          <w:rFonts w:ascii="Times New Roman" w:hAnsi="Times New Roman"/>
          <w:sz w:val="24"/>
          <w:szCs w:val="24"/>
        </w:rPr>
        <w:t>‘</w:t>
      </w:r>
      <w:r w:rsidRPr="005568B8">
        <w:rPr>
          <w:rFonts w:ascii="Times New Roman" w:hAnsi="Times New Roman"/>
          <w:sz w:val="24"/>
          <w:szCs w:val="24"/>
        </w:rPr>
        <w:t>Does it even actually exist?</w:t>
      </w:r>
      <w:r w:rsidR="00D53FF1" w:rsidRPr="005568B8">
        <w:rPr>
          <w:rFonts w:ascii="Times New Roman" w:hAnsi="Times New Roman"/>
          <w:sz w:val="24"/>
          <w:szCs w:val="24"/>
        </w:rPr>
        <w:t>’</w:t>
      </w:r>
      <w:r w:rsidR="00094436" w:rsidRPr="005568B8">
        <w:rPr>
          <w:rStyle w:val="EndnoteReference"/>
          <w:rFonts w:ascii="Times New Roman" w:hAnsi="Times New Roman"/>
          <w:sz w:val="24"/>
          <w:szCs w:val="24"/>
        </w:rPr>
        <w:endnoteReference w:id="2"/>
      </w:r>
      <w:r w:rsidR="00094436" w:rsidRPr="005568B8">
        <w:rPr>
          <w:rFonts w:ascii="Times New Roman" w:hAnsi="Times New Roman"/>
          <w:sz w:val="24"/>
          <w:szCs w:val="24"/>
        </w:rPr>
        <w:t xml:space="preserve"> Our answer is that it both is and isn’t ‘all just hype’, Big Data does and doesn’t really exist; or rather, it certainly exists, but one might well ask in what sense and to what extent it exists.</w:t>
      </w:r>
    </w:p>
    <w:p w14:paraId="4162FE78" w14:textId="77777777" w:rsidR="00094436" w:rsidRPr="005568B8" w:rsidRDefault="00094436" w:rsidP="00D51717">
      <w:pPr>
        <w:spacing w:after="0" w:line="360" w:lineRule="auto"/>
        <w:rPr>
          <w:rFonts w:ascii="Times New Roman" w:hAnsi="Times New Roman"/>
          <w:sz w:val="24"/>
          <w:szCs w:val="24"/>
        </w:rPr>
      </w:pPr>
    </w:p>
    <w:p w14:paraId="0DC91CEF" w14:textId="7248B564" w:rsidR="00094436" w:rsidRPr="005568B8" w:rsidRDefault="00094436" w:rsidP="00D51717">
      <w:pPr>
        <w:spacing w:after="0" w:line="360" w:lineRule="auto"/>
        <w:rPr>
          <w:rFonts w:ascii="Times New Roman" w:hAnsi="Times New Roman"/>
          <w:sz w:val="24"/>
          <w:szCs w:val="24"/>
        </w:rPr>
      </w:pPr>
      <w:r w:rsidRPr="005568B8">
        <w:rPr>
          <w:rFonts w:ascii="Times New Roman" w:hAnsi="Times New Roman"/>
          <w:sz w:val="24"/>
          <w:szCs w:val="24"/>
        </w:rPr>
        <w:t>At the very least, Big Data exists as a socio-technical imaginary that serves as a meta-narrative to capture t</w:t>
      </w:r>
      <w:r w:rsidR="0088141F">
        <w:rPr>
          <w:rFonts w:ascii="Times New Roman" w:hAnsi="Times New Roman"/>
          <w:sz w:val="24"/>
          <w:szCs w:val="24"/>
        </w:rPr>
        <w:t>he present and future of digitis</w:t>
      </w:r>
      <w:r w:rsidRPr="005568B8">
        <w:rPr>
          <w:rFonts w:ascii="Times New Roman" w:hAnsi="Times New Roman"/>
          <w:sz w:val="24"/>
          <w:szCs w:val="24"/>
        </w:rPr>
        <w:t>a</w:t>
      </w:r>
      <w:r w:rsidR="00B14528">
        <w:rPr>
          <w:rFonts w:ascii="Times New Roman" w:hAnsi="Times New Roman"/>
          <w:sz w:val="24"/>
          <w:szCs w:val="24"/>
        </w:rPr>
        <w:t>tion, datafication, and globalis</w:t>
      </w:r>
      <w:r w:rsidRPr="005568B8">
        <w:rPr>
          <w:rFonts w:ascii="Times New Roman" w:hAnsi="Times New Roman"/>
          <w:sz w:val="24"/>
          <w:szCs w:val="24"/>
        </w:rPr>
        <w:t xml:space="preserve">ed networks. </w:t>
      </w:r>
      <w:r w:rsidR="00D51717" w:rsidRPr="005568B8">
        <w:rPr>
          <w:rFonts w:ascii="Times New Roman" w:hAnsi="Times New Roman"/>
          <w:color w:val="000000"/>
          <w:sz w:val="24"/>
          <w:szCs w:val="24"/>
          <w:shd w:val="clear" w:color="auto" w:fill="FFFFFF"/>
          <w:lang w:val="en-US"/>
        </w:rPr>
        <w:t>For instance, boyd and Crawford</w:t>
      </w:r>
      <w:r w:rsidR="00D51717" w:rsidRPr="005568B8">
        <w:rPr>
          <w:rFonts w:ascii="Times New Roman" w:hAnsi="Times New Roman"/>
          <w:sz w:val="24"/>
          <w:szCs w:val="24"/>
          <w:lang w:val="en-US"/>
        </w:rPr>
        <w:t xml:space="preserve"> (2012: 663) </w:t>
      </w:r>
      <w:r w:rsidR="00D51717" w:rsidRPr="005568B8">
        <w:rPr>
          <w:rFonts w:ascii="Times New Roman" w:hAnsi="Times New Roman"/>
          <w:color w:val="231F20"/>
          <w:sz w:val="24"/>
          <w:szCs w:val="24"/>
          <w:lang w:eastAsia="de-DE"/>
        </w:rPr>
        <w:t xml:space="preserve">define Big Data as ‘a cultural, technological, and scholarly phenomenon’ that rests on the interplay of technology, analysis, and mythology, referring to the latter as the ‘widespread </w:t>
      </w:r>
      <w:r w:rsidR="00D51717" w:rsidRPr="005568B8">
        <w:rPr>
          <w:rFonts w:ascii="Times New Roman" w:hAnsi="Times New Roman"/>
          <w:i/>
          <w:color w:val="231F20"/>
          <w:sz w:val="24"/>
          <w:szCs w:val="24"/>
          <w:lang w:eastAsia="de-DE"/>
        </w:rPr>
        <w:t>belief</w:t>
      </w:r>
      <w:r w:rsidR="00D51717" w:rsidRPr="005568B8">
        <w:rPr>
          <w:rFonts w:ascii="Times New Roman" w:hAnsi="Times New Roman"/>
          <w:color w:val="231F20"/>
          <w:sz w:val="24"/>
          <w:szCs w:val="24"/>
          <w:lang w:eastAsia="de-DE"/>
        </w:rPr>
        <w:t xml:space="preserve"> that large data sets offer a higher form of intelligence and knowledge that can generate insights that were previously impossible, with the </w:t>
      </w:r>
      <w:r w:rsidR="00D51717" w:rsidRPr="005568B8">
        <w:rPr>
          <w:rFonts w:ascii="Times New Roman" w:hAnsi="Times New Roman"/>
          <w:i/>
          <w:color w:val="231F20"/>
          <w:sz w:val="24"/>
          <w:szCs w:val="24"/>
          <w:lang w:eastAsia="de-DE"/>
        </w:rPr>
        <w:t>aura of</w:t>
      </w:r>
      <w:r w:rsidR="00D51717" w:rsidRPr="005568B8">
        <w:rPr>
          <w:rFonts w:ascii="Times New Roman" w:hAnsi="Times New Roman"/>
          <w:color w:val="231F20"/>
          <w:sz w:val="24"/>
          <w:szCs w:val="24"/>
          <w:lang w:eastAsia="de-DE"/>
        </w:rPr>
        <w:t xml:space="preserve"> [emphases added] truth, objectivity, and accuracy.’ </w:t>
      </w:r>
      <w:r w:rsidRPr="005568B8">
        <w:rPr>
          <w:rFonts w:ascii="Times New Roman" w:hAnsi="Times New Roman"/>
          <w:sz w:val="24"/>
          <w:szCs w:val="24"/>
        </w:rPr>
        <w:t>When that imaginary is expressed, for instance in the form of a definition, Big Data also takes on a semantic existence. From there, either as an imaginary or a</w:t>
      </w:r>
      <w:r w:rsidR="00025CC8" w:rsidRPr="005568B8">
        <w:rPr>
          <w:rFonts w:ascii="Times New Roman" w:hAnsi="Times New Roman"/>
          <w:sz w:val="24"/>
          <w:szCs w:val="24"/>
        </w:rPr>
        <w:t>s a</w:t>
      </w:r>
      <w:r w:rsidRPr="005568B8">
        <w:rPr>
          <w:rFonts w:ascii="Times New Roman" w:hAnsi="Times New Roman"/>
          <w:sz w:val="24"/>
          <w:szCs w:val="24"/>
        </w:rPr>
        <w:t xml:space="preserve"> semantic reality, Big Data exists in a phenomenological sense, i.e. as subjective </w:t>
      </w:r>
      <w:r w:rsidR="004F083C" w:rsidRPr="005568B8">
        <w:rPr>
          <w:rFonts w:ascii="Times New Roman" w:hAnsi="Times New Roman"/>
          <w:sz w:val="24"/>
          <w:szCs w:val="24"/>
        </w:rPr>
        <w:t xml:space="preserve">perceptions </w:t>
      </w:r>
      <w:r w:rsidRPr="005568B8">
        <w:rPr>
          <w:rFonts w:ascii="Times New Roman" w:hAnsi="Times New Roman"/>
          <w:sz w:val="24"/>
          <w:szCs w:val="24"/>
        </w:rPr>
        <w:t xml:space="preserve">that form an interpretive framework and a basis for action. And finally, Big Data exists because (as many of the empirical chapters will show) we can see those imaginaries and frameworks being acted upon. When Big Data imaginaries, semantics and interpretive frameworks are enacted and the actants </w:t>
      </w:r>
      <w:r w:rsidR="00D51717" w:rsidRPr="005568B8">
        <w:rPr>
          <w:rFonts w:ascii="Times New Roman" w:hAnsi="Times New Roman"/>
          <w:sz w:val="24"/>
          <w:szCs w:val="24"/>
        </w:rPr>
        <w:t xml:space="preserve">(both human and non-human) </w:t>
      </w:r>
      <w:r w:rsidRPr="005568B8">
        <w:rPr>
          <w:rFonts w:ascii="Times New Roman" w:hAnsi="Times New Roman"/>
          <w:sz w:val="24"/>
          <w:szCs w:val="24"/>
        </w:rPr>
        <w:t xml:space="preserve">of those frameworks engaged, Big Data takes on material form(s). Yet these </w:t>
      </w:r>
      <w:r w:rsidR="00D87BD6">
        <w:rPr>
          <w:rFonts w:ascii="Times New Roman" w:hAnsi="Times New Roman"/>
          <w:sz w:val="24"/>
          <w:szCs w:val="24"/>
        </w:rPr>
        <w:t>forms do not always fully realis</w:t>
      </w:r>
      <w:r w:rsidRPr="005568B8">
        <w:rPr>
          <w:rFonts w:ascii="Times New Roman" w:hAnsi="Times New Roman"/>
          <w:sz w:val="24"/>
          <w:szCs w:val="24"/>
        </w:rPr>
        <w:t>e the shapes and traits imagined for them.</w:t>
      </w:r>
    </w:p>
    <w:p w14:paraId="7767C068" w14:textId="77777777" w:rsidR="00094436" w:rsidRPr="005568B8" w:rsidRDefault="00094436" w:rsidP="00D51717">
      <w:pPr>
        <w:spacing w:after="0" w:line="360" w:lineRule="auto"/>
        <w:rPr>
          <w:rFonts w:ascii="Times New Roman" w:hAnsi="Times New Roman"/>
          <w:sz w:val="24"/>
          <w:szCs w:val="24"/>
        </w:rPr>
      </w:pPr>
    </w:p>
    <w:p w14:paraId="624D4FD6" w14:textId="1B28F108" w:rsidR="00094436" w:rsidRPr="005568B8" w:rsidRDefault="00094436" w:rsidP="00D51717">
      <w:pPr>
        <w:spacing w:after="0" w:line="360" w:lineRule="auto"/>
        <w:rPr>
          <w:rFonts w:ascii="Times New Roman" w:hAnsi="Times New Roman"/>
          <w:sz w:val="24"/>
          <w:szCs w:val="24"/>
        </w:rPr>
      </w:pPr>
      <w:r w:rsidRPr="005568B8">
        <w:rPr>
          <w:rFonts w:ascii="Times New Roman" w:hAnsi="Times New Roman"/>
          <w:sz w:val="24"/>
          <w:szCs w:val="24"/>
        </w:rPr>
        <w:t>So what are these imaginaries and frameworks? A clear definition would make the phenomenon semantically more real while also bounding it in against conceptual drift, but definitions and undefined usages vary widely. It is perhaps unfortunate that there is no apparent consensus on a definition, however many definitions do seem to refer to some form of observable materiality.</w:t>
      </w:r>
    </w:p>
    <w:p w14:paraId="4AFCC0E6" w14:textId="77777777" w:rsidR="00094436" w:rsidRPr="005568B8" w:rsidRDefault="00094436" w:rsidP="00D51717">
      <w:pPr>
        <w:spacing w:after="0" w:line="360" w:lineRule="auto"/>
        <w:rPr>
          <w:rFonts w:ascii="Times New Roman" w:hAnsi="Times New Roman"/>
          <w:sz w:val="24"/>
          <w:szCs w:val="24"/>
        </w:rPr>
      </w:pPr>
    </w:p>
    <w:p w14:paraId="5D811091" w14:textId="5EEB99E9" w:rsidR="00094436" w:rsidRPr="005568B8" w:rsidRDefault="00094436" w:rsidP="00D51717">
      <w:pPr>
        <w:spacing w:after="0" w:line="360" w:lineRule="auto"/>
        <w:rPr>
          <w:rFonts w:ascii="Times New Roman" w:hAnsi="Times New Roman"/>
          <w:sz w:val="24"/>
          <w:szCs w:val="24"/>
        </w:rPr>
      </w:pPr>
      <w:r w:rsidRPr="005568B8">
        <w:rPr>
          <w:rFonts w:ascii="Times New Roman" w:hAnsi="Times New Roman"/>
          <w:sz w:val="24"/>
          <w:szCs w:val="24"/>
        </w:rPr>
        <w:t>Some definitions</w:t>
      </w:r>
      <w:r w:rsidR="00BB19BD" w:rsidRPr="005568B8">
        <w:rPr>
          <w:rFonts w:ascii="Times New Roman" w:hAnsi="Times New Roman"/>
          <w:sz w:val="24"/>
          <w:szCs w:val="24"/>
        </w:rPr>
        <w:t>, as we shall see below,</w:t>
      </w:r>
      <w:r w:rsidRPr="005568B8">
        <w:rPr>
          <w:rFonts w:ascii="Times New Roman" w:hAnsi="Times New Roman"/>
          <w:sz w:val="24"/>
          <w:szCs w:val="24"/>
        </w:rPr>
        <w:t xml:space="preserve"> focus on size. Although hyped as revolutionary</w:t>
      </w:r>
      <w:r w:rsidR="004F083C" w:rsidRPr="005568B8">
        <w:rPr>
          <w:rFonts w:ascii="Times New Roman" w:hAnsi="Times New Roman"/>
          <w:sz w:val="24"/>
          <w:szCs w:val="24"/>
        </w:rPr>
        <w:t xml:space="preserve"> in that regard</w:t>
      </w:r>
      <w:r w:rsidR="00BB19BD" w:rsidRPr="005568B8">
        <w:rPr>
          <w:rFonts w:ascii="Times New Roman" w:hAnsi="Times New Roman"/>
          <w:sz w:val="24"/>
          <w:szCs w:val="24"/>
        </w:rPr>
        <w:t xml:space="preserve"> (</w:t>
      </w:r>
      <w:r w:rsidR="00B5135A" w:rsidRPr="005568B8">
        <w:rPr>
          <w:rFonts w:ascii="Times New Roman" w:hAnsi="Times New Roman"/>
          <w:sz w:val="24"/>
          <w:szCs w:val="24"/>
        </w:rPr>
        <w:t xml:space="preserve">See e.g. </w:t>
      </w:r>
      <w:r w:rsidR="00B5135A" w:rsidRPr="005568B8">
        <w:rPr>
          <w:rStyle w:val="citation"/>
          <w:rFonts w:ascii="Times New Roman" w:hAnsi="Times New Roman"/>
          <w:color w:val="252525"/>
          <w:sz w:val="24"/>
          <w:szCs w:val="24"/>
        </w:rPr>
        <w:t xml:space="preserve">Mayer-Schönberger and </w:t>
      </w:r>
      <w:r w:rsidR="00B5135A" w:rsidRPr="00D87BD6">
        <w:rPr>
          <w:rStyle w:val="citation"/>
          <w:rFonts w:ascii="Times New Roman" w:hAnsi="Times New Roman"/>
          <w:color w:val="252525"/>
          <w:sz w:val="24"/>
          <w:szCs w:val="24"/>
        </w:rPr>
        <w:t xml:space="preserve">Cukier’s </w:t>
      </w:r>
      <w:r w:rsidR="0088141F" w:rsidRPr="00D87BD6">
        <w:rPr>
          <w:rStyle w:val="citation"/>
          <w:rFonts w:ascii="Times New Roman" w:hAnsi="Times New Roman"/>
          <w:color w:val="252525"/>
          <w:sz w:val="24"/>
          <w:szCs w:val="24"/>
        </w:rPr>
        <w:t>(</w:t>
      </w:r>
      <w:r w:rsidR="00B5135A" w:rsidRPr="00D87BD6">
        <w:rPr>
          <w:rStyle w:val="citation"/>
          <w:rFonts w:ascii="Times New Roman" w:hAnsi="Times New Roman"/>
          <w:color w:val="252525"/>
          <w:sz w:val="24"/>
          <w:szCs w:val="24"/>
        </w:rPr>
        <w:t>2013</w:t>
      </w:r>
      <w:r w:rsidR="0088141F" w:rsidRPr="00D87BD6">
        <w:rPr>
          <w:rStyle w:val="citation"/>
          <w:rFonts w:ascii="Times New Roman" w:hAnsi="Times New Roman"/>
          <w:color w:val="252525"/>
          <w:sz w:val="24"/>
          <w:szCs w:val="24"/>
        </w:rPr>
        <w:t>)</w:t>
      </w:r>
      <w:r w:rsidR="00B5135A" w:rsidRPr="00D87BD6">
        <w:rPr>
          <w:rStyle w:val="citation"/>
          <w:rFonts w:ascii="Times New Roman" w:hAnsi="Times New Roman"/>
          <w:color w:val="252525"/>
          <w:sz w:val="24"/>
          <w:szCs w:val="24"/>
        </w:rPr>
        <w:t xml:space="preserve"> </w:t>
      </w:r>
      <w:r w:rsidR="002B6E80" w:rsidRPr="00D87BD6">
        <w:rPr>
          <w:rStyle w:val="a-size-large"/>
          <w:rFonts w:ascii="Times New Roman" w:hAnsi="Times New Roman"/>
          <w:i/>
          <w:color w:val="111111"/>
          <w:sz w:val="24"/>
          <w:szCs w:val="24"/>
        </w:rPr>
        <w:t>Big data: A revolution that will transform how we live, work, and think</w:t>
      </w:r>
      <w:r w:rsidR="00BB19BD" w:rsidRPr="00D87BD6">
        <w:rPr>
          <w:rFonts w:ascii="Times New Roman" w:hAnsi="Times New Roman"/>
          <w:sz w:val="24"/>
          <w:szCs w:val="24"/>
        </w:rPr>
        <w:t>)</w:t>
      </w:r>
      <w:r w:rsidRPr="00D87BD6">
        <w:rPr>
          <w:rFonts w:ascii="Times New Roman" w:hAnsi="Times New Roman"/>
          <w:sz w:val="24"/>
          <w:szCs w:val="24"/>
        </w:rPr>
        <w:t>,</w:t>
      </w:r>
      <w:r w:rsidRPr="005568B8">
        <w:rPr>
          <w:rFonts w:ascii="Times New Roman" w:hAnsi="Times New Roman"/>
          <w:sz w:val="24"/>
          <w:szCs w:val="24"/>
        </w:rPr>
        <w:t xml:space="preserve"> in a sense there is nothing new about Big Data. There is a long history of dealing with amounts of information that at some point seemed too vast to handle</w:t>
      </w:r>
      <w:r w:rsidR="00D51717" w:rsidRPr="005568B8">
        <w:rPr>
          <w:rFonts w:ascii="Times New Roman" w:hAnsi="Times New Roman"/>
          <w:sz w:val="24"/>
          <w:szCs w:val="24"/>
        </w:rPr>
        <w:t xml:space="preserve"> (see for instance Hacking 1982)</w:t>
      </w:r>
      <w:r w:rsidRPr="005568B8">
        <w:rPr>
          <w:rFonts w:ascii="Times New Roman" w:hAnsi="Times New Roman"/>
          <w:sz w:val="24"/>
          <w:szCs w:val="24"/>
        </w:rPr>
        <w:t xml:space="preserve">. Cynically speaking, the only thing ‘new’ about Big Data is the catchy name. Less cynically, what’s new is its scale. Stipulating some minimum size that would deserve the name ‘Big’ might at first glance seem to set a precise boundary vis </w:t>
      </w:r>
      <w:r w:rsidR="00C963F4" w:rsidRPr="005568B8">
        <w:rPr>
          <w:rFonts w:ascii="Times New Roman" w:hAnsi="Times New Roman"/>
          <w:sz w:val="24"/>
          <w:szCs w:val="24"/>
        </w:rPr>
        <w:t>à</w:t>
      </w:r>
      <w:r w:rsidRPr="005568B8">
        <w:rPr>
          <w:rFonts w:ascii="Times New Roman" w:hAnsi="Times New Roman"/>
          <w:sz w:val="24"/>
          <w:szCs w:val="24"/>
        </w:rPr>
        <w:t xml:space="preserve"> vis older data practices. For instance, Intel defines Big Data organi</w:t>
      </w:r>
      <w:r w:rsidR="002B6E80">
        <w:rPr>
          <w:rFonts w:ascii="Times New Roman" w:hAnsi="Times New Roman"/>
          <w:sz w:val="24"/>
          <w:szCs w:val="24"/>
        </w:rPr>
        <w:t>s</w:t>
      </w:r>
      <w:r w:rsidRPr="005568B8">
        <w:rPr>
          <w:rFonts w:ascii="Times New Roman" w:hAnsi="Times New Roman"/>
          <w:sz w:val="24"/>
          <w:szCs w:val="24"/>
        </w:rPr>
        <w:t>ations as those ‘generating a median of 300 terabytes (TB) of data weekly’ (Intel 2012). And</w:t>
      </w:r>
      <w:r w:rsidR="00025CC8" w:rsidRPr="005568B8">
        <w:rPr>
          <w:rFonts w:ascii="Times New Roman" w:hAnsi="Times New Roman"/>
          <w:sz w:val="24"/>
          <w:szCs w:val="24"/>
        </w:rPr>
        <w:t>,</w:t>
      </w:r>
      <w:r w:rsidRPr="005568B8">
        <w:rPr>
          <w:rFonts w:ascii="Times New Roman" w:hAnsi="Times New Roman"/>
          <w:sz w:val="24"/>
          <w:szCs w:val="24"/>
        </w:rPr>
        <w:t xml:space="preserve"> certainly there are such organi</w:t>
      </w:r>
      <w:r w:rsidR="002B6E80">
        <w:rPr>
          <w:rFonts w:ascii="Times New Roman" w:hAnsi="Times New Roman"/>
          <w:sz w:val="24"/>
          <w:szCs w:val="24"/>
        </w:rPr>
        <w:t>s</w:t>
      </w:r>
      <w:r w:rsidRPr="005568B8">
        <w:rPr>
          <w:rFonts w:ascii="Times New Roman" w:hAnsi="Times New Roman"/>
          <w:sz w:val="24"/>
          <w:szCs w:val="24"/>
        </w:rPr>
        <w:t>ations.</w:t>
      </w:r>
    </w:p>
    <w:p w14:paraId="3B6582C9" w14:textId="77777777" w:rsidR="00094436" w:rsidRPr="005568B8" w:rsidRDefault="00094436" w:rsidP="00D51717">
      <w:pPr>
        <w:spacing w:after="0" w:line="360" w:lineRule="auto"/>
        <w:rPr>
          <w:rFonts w:ascii="Times New Roman" w:hAnsi="Times New Roman"/>
          <w:sz w:val="24"/>
          <w:szCs w:val="24"/>
        </w:rPr>
      </w:pPr>
    </w:p>
    <w:p w14:paraId="40573961" w14:textId="374491BC" w:rsidR="00094436" w:rsidRPr="005568B8" w:rsidRDefault="00025CC8" w:rsidP="00D51717">
      <w:pPr>
        <w:spacing w:after="0" w:line="360" w:lineRule="auto"/>
        <w:rPr>
          <w:rFonts w:ascii="Times New Roman" w:hAnsi="Times New Roman"/>
          <w:color w:val="252525"/>
          <w:sz w:val="24"/>
          <w:szCs w:val="24"/>
          <w:shd w:val="clear" w:color="auto" w:fill="FFFFFF"/>
        </w:rPr>
      </w:pPr>
      <w:r w:rsidRPr="005568B8">
        <w:rPr>
          <w:rFonts w:ascii="Times New Roman" w:hAnsi="Times New Roman"/>
          <w:sz w:val="24"/>
          <w:szCs w:val="24"/>
        </w:rPr>
        <w:t>However</w:t>
      </w:r>
      <w:r w:rsidR="00FB7ED0" w:rsidRPr="005568B8">
        <w:rPr>
          <w:rFonts w:ascii="Times New Roman" w:hAnsi="Times New Roman"/>
          <w:sz w:val="24"/>
          <w:szCs w:val="24"/>
        </w:rPr>
        <w:t>,</w:t>
      </w:r>
      <w:r w:rsidR="00094436" w:rsidRPr="005568B8">
        <w:rPr>
          <w:rFonts w:ascii="Times New Roman" w:hAnsi="Times New Roman"/>
          <w:sz w:val="24"/>
          <w:szCs w:val="24"/>
        </w:rPr>
        <w:t xml:space="preserve"> size is a moving target. As data capacities rise and costs fall, 300 TB/week may </w:t>
      </w:r>
      <w:r w:rsidR="002B6E80">
        <w:rPr>
          <w:rFonts w:ascii="Times New Roman" w:hAnsi="Times New Roman"/>
          <w:sz w:val="24"/>
          <w:szCs w:val="24"/>
        </w:rPr>
        <w:t xml:space="preserve">soon </w:t>
      </w:r>
      <w:r w:rsidR="00094436" w:rsidRPr="005568B8">
        <w:rPr>
          <w:rFonts w:ascii="Times New Roman" w:hAnsi="Times New Roman"/>
          <w:sz w:val="24"/>
          <w:szCs w:val="24"/>
        </w:rPr>
        <w:t xml:space="preserve">seem not </w:t>
      </w:r>
      <w:r w:rsidRPr="005568B8">
        <w:rPr>
          <w:rFonts w:ascii="Times New Roman" w:hAnsi="Times New Roman"/>
          <w:sz w:val="24"/>
          <w:szCs w:val="24"/>
        </w:rPr>
        <w:t xml:space="preserve">so </w:t>
      </w:r>
      <w:r w:rsidR="002B6E80">
        <w:rPr>
          <w:rFonts w:ascii="Times New Roman" w:hAnsi="Times New Roman"/>
          <w:sz w:val="24"/>
          <w:szCs w:val="24"/>
        </w:rPr>
        <w:t>big after</w:t>
      </w:r>
      <w:r w:rsidR="00094436" w:rsidRPr="005568B8">
        <w:rPr>
          <w:rFonts w:ascii="Times New Roman" w:hAnsi="Times New Roman"/>
          <w:sz w:val="24"/>
          <w:szCs w:val="24"/>
        </w:rPr>
        <w:t xml:space="preserve"> all. Another </w:t>
      </w:r>
      <w:r w:rsidR="002B6E80">
        <w:rPr>
          <w:rFonts w:ascii="Times New Roman" w:hAnsi="Times New Roman"/>
          <w:sz w:val="24"/>
          <w:szCs w:val="24"/>
        </w:rPr>
        <w:t>dimension</w:t>
      </w:r>
      <w:r w:rsidR="00094436" w:rsidRPr="005568B8">
        <w:rPr>
          <w:rFonts w:ascii="Times New Roman" w:hAnsi="Times New Roman"/>
          <w:sz w:val="24"/>
          <w:szCs w:val="24"/>
        </w:rPr>
        <w:t xml:space="preserve"> is relative size. Rather than a fixed number, the current Wikipedia </w:t>
      </w:r>
      <w:r w:rsidR="00D87BD6">
        <w:rPr>
          <w:rFonts w:ascii="Times New Roman" w:hAnsi="Times New Roman"/>
          <w:sz w:val="24"/>
          <w:szCs w:val="24"/>
        </w:rPr>
        <w:t xml:space="preserve">(2017) </w:t>
      </w:r>
      <w:r w:rsidR="00094436" w:rsidRPr="005568B8">
        <w:rPr>
          <w:rFonts w:ascii="Times New Roman" w:hAnsi="Times New Roman"/>
          <w:sz w:val="24"/>
          <w:szCs w:val="24"/>
        </w:rPr>
        <w:t>article defines Big Data as ‘</w:t>
      </w:r>
      <w:r w:rsidR="00094436" w:rsidRPr="005568B8">
        <w:rPr>
          <w:rStyle w:val="apple-converted-space"/>
          <w:rFonts w:ascii="Times New Roman" w:hAnsi="Times New Roman"/>
          <w:color w:val="252525"/>
          <w:sz w:val="24"/>
          <w:szCs w:val="24"/>
          <w:shd w:val="clear" w:color="auto" w:fill="FFFFFF"/>
        </w:rPr>
        <w:t xml:space="preserve">data sets </w:t>
      </w:r>
      <w:r w:rsidR="00094436" w:rsidRPr="005568B8">
        <w:rPr>
          <w:rFonts w:ascii="Times New Roman" w:hAnsi="Times New Roman"/>
          <w:color w:val="252525"/>
          <w:sz w:val="24"/>
          <w:szCs w:val="24"/>
          <w:shd w:val="clear" w:color="auto" w:fill="FFFFFF"/>
        </w:rPr>
        <w:t>so large or complex that traditional</w:t>
      </w:r>
      <w:r w:rsidR="00094436" w:rsidRPr="005568B8">
        <w:rPr>
          <w:rStyle w:val="apple-converted-space"/>
          <w:rFonts w:ascii="Times New Roman" w:hAnsi="Times New Roman"/>
          <w:color w:val="252525"/>
          <w:sz w:val="24"/>
          <w:szCs w:val="24"/>
          <w:shd w:val="clear" w:color="auto" w:fill="FFFFFF"/>
        </w:rPr>
        <w:t xml:space="preserve"> </w:t>
      </w:r>
      <w:r w:rsidR="00D87BD6">
        <w:rPr>
          <w:rFonts w:ascii="Times New Roman" w:hAnsi="Times New Roman"/>
          <w:color w:val="000000" w:themeColor="text1"/>
          <w:lang w:val="en"/>
        </w:rPr>
        <w:t xml:space="preserve">data processing application software </w:t>
      </w:r>
      <w:r w:rsidR="00D87BD6" w:rsidRPr="00D87BD6">
        <w:rPr>
          <w:rFonts w:ascii="Times New Roman" w:hAnsi="Times New Roman"/>
          <w:color w:val="000000" w:themeColor="text1"/>
          <w:lang w:val="en"/>
        </w:rPr>
        <w:t>is inadequate to deal with them</w:t>
      </w:r>
      <w:r w:rsidR="00D87BD6">
        <w:rPr>
          <w:rFonts w:ascii="Times New Roman" w:hAnsi="Times New Roman"/>
          <w:color w:val="252525"/>
          <w:sz w:val="24"/>
          <w:szCs w:val="24"/>
          <w:shd w:val="clear" w:color="auto" w:fill="FFFFFF"/>
        </w:rPr>
        <w:t>’</w:t>
      </w:r>
      <w:r w:rsidR="00094436" w:rsidRPr="005568B8">
        <w:rPr>
          <w:rFonts w:ascii="Times New Roman" w:hAnsi="Times New Roman"/>
          <w:color w:val="252525"/>
          <w:sz w:val="24"/>
          <w:szCs w:val="24"/>
          <w:shd w:val="clear" w:color="auto" w:fill="FFFFFF"/>
        </w:rPr>
        <w:t>.</w:t>
      </w:r>
      <w:r w:rsidR="00694D94" w:rsidRPr="005568B8">
        <w:rPr>
          <w:rStyle w:val="EndnoteReference"/>
          <w:rFonts w:ascii="Times New Roman" w:hAnsi="Times New Roman"/>
          <w:color w:val="252525"/>
          <w:sz w:val="24"/>
          <w:szCs w:val="24"/>
          <w:shd w:val="clear" w:color="auto" w:fill="FFFFFF"/>
        </w:rPr>
        <w:endnoteReference w:id="3"/>
      </w:r>
      <w:r w:rsidRPr="005568B8">
        <w:rPr>
          <w:rFonts w:ascii="Times New Roman" w:hAnsi="Times New Roman"/>
          <w:color w:val="252525"/>
          <w:sz w:val="24"/>
          <w:szCs w:val="24"/>
          <w:shd w:val="clear" w:color="auto" w:fill="FFFFFF"/>
        </w:rPr>
        <w:t xml:space="preserve"> A</w:t>
      </w:r>
      <w:r w:rsidR="00094436" w:rsidRPr="005568B8">
        <w:rPr>
          <w:rFonts w:ascii="Times New Roman" w:hAnsi="Times New Roman"/>
          <w:color w:val="252525"/>
          <w:sz w:val="24"/>
          <w:szCs w:val="24"/>
          <w:shd w:val="clear" w:color="auto" w:fill="FFFFFF"/>
        </w:rPr>
        <w:t xml:space="preserve">gain, </w:t>
      </w:r>
      <w:r w:rsidR="00B14528">
        <w:rPr>
          <w:rFonts w:ascii="Times New Roman" w:hAnsi="Times New Roman"/>
          <w:color w:val="252525"/>
          <w:sz w:val="24"/>
          <w:szCs w:val="24"/>
          <w:shd w:val="clear" w:color="auto" w:fill="FFFFFF"/>
        </w:rPr>
        <w:t>yes, certainly there are organis</w:t>
      </w:r>
      <w:r w:rsidR="00094436" w:rsidRPr="005568B8">
        <w:rPr>
          <w:rFonts w:ascii="Times New Roman" w:hAnsi="Times New Roman"/>
          <w:color w:val="252525"/>
          <w:sz w:val="24"/>
          <w:szCs w:val="24"/>
          <w:shd w:val="clear" w:color="auto" w:fill="FFFFFF"/>
        </w:rPr>
        <w:t>ations that struggle to make sense of their data due to the sheer size of the databases they deal with.</w:t>
      </w:r>
    </w:p>
    <w:p w14:paraId="6D410857" w14:textId="77777777" w:rsidR="00094436" w:rsidRPr="005568B8" w:rsidRDefault="00094436" w:rsidP="00D51717">
      <w:pPr>
        <w:spacing w:after="0" w:line="360" w:lineRule="auto"/>
        <w:rPr>
          <w:rFonts w:ascii="Times New Roman" w:hAnsi="Times New Roman"/>
          <w:color w:val="252525"/>
          <w:sz w:val="24"/>
          <w:szCs w:val="24"/>
          <w:shd w:val="clear" w:color="auto" w:fill="FFFFFF"/>
        </w:rPr>
      </w:pPr>
    </w:p>
    <w:p w14:paraId="72E9E418" w14:textId="4109C27B" w:rsidR="00094436" w:rsidRPr="005568B8" w:rsidRDefault="00094436" w:rsidP="00D51717">
      <w:pPr>
        <w:spacing w:after="0" w:line="360" w:lineRule="auto"/>
        <w:rPr>
          <w:rFonts w:ascii="Times New Roman" w:hAnsi="Times New Roman"/>
          <w:sz w:val="24"/>
          <w:szCs w:val="24"/>
        </w:rPr>
      </w:pPr>
      <w:r w:rsidRPr="005568B8">
        <w:rPr>
          <w:rFonts w:ascii="Times New Roman" w:hAnsi="Times New Roman"/>
          <w:sz w:val="24"/>
          <w:szCs w:val="24"/>
        </w:rPr>
        <w:t xml:space="preserve">For a company such as Intel that sells data capacity, size – be it a fixed figure or a relative target – may be a useful definition criterion. For us as philosophers/historians/social scientists of technology, size, to be relevant, should preferably (at least also) relate to meanings, practices, and </w:t>
      </w:r>
      <w:r w:rsidR="002B6E80">
        <w:rPr>
          <w:rFonts w:ascii="Times New Roman" w:hAnsi="Times New Roman"/>
          <w:sz w:val="24"/>
          <w:szCs w:val="24"/>
        </w:rPr>
        <w:t xml:space="preserve">the </w:t>
      </w:r>
      <w:r w:rsidRPr="005568B8">
        <w:rPr>
          <w:rFonts w:ascii="Times New Roman" w:hAnsi="Times New Roman"/>
          <w:sz w:val="24"/>
          <w:szCs w:val="24"/>
        </w:rPr>
        <w:t xml:space="preserve">social and ethical consequences thereof. Laney (2001) points to three purported traits of Big Data that may relate to meanings, practices and consequences. While not presented as a definition of Big Data, the three traits – volume, velocity and variety, also known as ‘the three Vs’ – have been much used as one (e.g. by UK POST 2014 and by Mayer-Schönberger and Cukier 2013). </w:t>
      </w:r>
    </w:p>
    <w:p w14:paraId="11E05B8A" w14:textId="77777777" w:rsidR="00094436" w:rsidRPr="005568B8" w:rsidRDefault="00094436" w:rsidP="00D51717">
      <w:pPr>
        <w:spacing w:after="0" w:line="360" w:lineRule="auto"/>
        <w:rPr>
          <w:rFonts w:ascii="Times New Roman" w:hAnsi="Times New Roman"/>
          <w:sz w:val="24"/>
          <w:szCs w:val="24"/>
        </w:rPr>
      </w:pPr>
    </w:p>
    <w:p w14:paraId="6724897C" w14:textId="77777777" w:rsidR="00094436" w:rsidRPr="005568B8" w:rsidRDefault="00094436" w:rsidP="00D51717">
      <w:pPr>
        <w:spacing w:after="0" w:line="360" w:lineRule="auto"/>
        <w:rPr>
          <w:rFonts w:ascii="Times New Roman" w:hAnsi="Times New Roman"/>
          <w:sz w:val="24"/>
          <w:szCs w:val="24"/>
        </w:rPr>
      </w:pPr>
      <w:r w:rsidRPr="005568B8">
        <w:rPr>
          <w:rFonts w:ascii="Times New Roman" w:hAnsi="Times New Roman"/>
          <w:sz w:val="24"/>
          <w:szCs w:val="24"/>
        </w:rPr>
        <w:t>For instance, it is used – and expanded upon – by one of the few book-size publications providing a critical analysis of Big Data. Based on literature reviews, Rob Kitchin (2014: 1-2) defines Big Data as:</w:t>
      </w:r>
    </w:p>
    <w:p w14:paraId="7FBB3767" w14:textId="77777777" w:rsidR="00094436" w:rsidRPr="005568B8" w:rsidRDefault="00094436" w:rsidP="00D51717">
      <w:pPr>
        <w:spacing w:after="0" w:line="360" w:lineRule="auto"/>
        <w:rPr>
          <w:rFonts w:ascii="Times New Roman" w:hAnsi="Times New Roman"/>
          <w:sz w:val="24"/>
          <w:szCs w:val="24"/>
        </w:rPr>
      </w:pPr>
    </w:p>
    <w:p w14:paraId="4C49770F" w14:textId="77777777" w:rsidR="00094436" w:rsidRPr="005568B8" w:rsidRDefault="00094436" w:rsidP="00D51717">
      <w:pPr>
        <w:autoSpaceDE w:val="0"/>
        <w:autoSpaceDN w:val="0"/>
        <w:adjustRightInd w:val="0"/>
        <w:spacing w:after="0" w:line="360" w:lineRule="auto"/>
        <w:ind w:left="708"/>
        <w:rPr>
          <w:rFonts w:ascii="Times New Roman" w:hAnsi="Times New Roman"/>
          <w:sz w:val="24"/>
          <w:szCs w:val="24"/>
          <w:lang w:eastAsia="de-DE"/>
        </w:rPr>
      </w:pPr>
      <w:r w:rsidRPr="005568B8">
        <w:rPr>
          <w:rFonts w:ascii="Times New Roman" w:hAnsi="Times New Roman"/>
          <w:sz w:val="24"/>
          <w:szCs w:val="24"/>
          <w:lang w:eastAsia="de-DE"/>
        </w:rPr>
        <w:t>- huge in volume, consisting of terabytes or petabytes of data;</w:t>
      </w:r>
    </w:p>
    <w:p w14:paraId="3969520B" w14:textId="77777777" w:rsidR="00094436" w:rsidRPr="005568B8" w:rsidRDefault="00094436" w:rsidP="00D51717">
      <w:pPr>
        <w:autoSpaceDE w:val="0"/>
        <w:autoSpaceDN w:val="0"/>
        <w:adjustRightInd w:val="0"/>
        <w:spacing w:after="0" w:line="360" w:lineRule="auto"/>
        <w:ind w:left="708"/>
        <w:rPr>
          <w:rFonts w:ascii="Times New Roman" w:hAnsi="Times New Roman"/>
          <w:sz w:val="24"/>
          <w:szCs w:val="24"/>
          <w:lang w:eastAsia="de-DE"/>
        </w:rPr>
      </w:pPr>
      <w:r w:rsidRPr="005568B8">
        <w:rPr>
          <w:rFonts w:ascii="Times New Roman" w:hAnsi="Times New Roman"/>
          <w:sz w:val="24"/>
          <w:szCs w:val="24"/>
          <w:lang w:eastAsia="de-DE"/>
        </w:rPr>
        <w:t xml:space="preserve">- high in velocity, being created in or near real-time; </w:t>
      </w:r>
    </w:p>
    <w:p w14:paraId="187D3070" w14:textId="77777777" w:rsidR="00094436" w:rsidRPr="005568B8" w:rsidRDefault="00094436" w:rsidP="00D51717">
      <w:pPr>
        <w:autoSpaceDE w:val="0"/>
        <w:autoSpaceDN w:val="0"/>
        <w:adjustRightInd w:val="0"/>
        <w:spacing w:after="0" w:line="360" w:lineRule="auto"/>
        <w:ind w:left="708"/>
        <w:rPr>
          <w:rFonts w:ascii="Times New Roman" w:hAnsi="Times New Roman"/>
          <w:sz w:val="24"/>
          <w:szCs w:val="24"/>
          <w:lang w:eastAsia="de-DE"/>
        </w:rPr>
      </w:pPr>
      <w:r w:rsidRPr="005568B8">
        <w:rPr>
          <w:rFonts w:ascii="Times New Roman" w:hAnsi="Times New Roman"/>
          <w:sz w:val="24"/>
          <w:szCs w:val="24"/>
          <w:lang w:eastAsia="de-DE"/>
        </w:rPr>
        <w:t>- diverse in variety, being structured and unstructured in nature;</w:t>
      </w:r>
    </w:p>
    <w:p w14:paraId="15B7F442" w14:textId="77777777" w:rsidR="00094436" w:rsidRPr="005568B8" w:rsidRDefault="00094436" w:rsidP="00D51717">
      <w:pPr>
        <w:autoSpaceDE w:val="0"/>
        <w:autoSpaceDN w:val="0"/>
        <w:adjustRightInd w:val="0"/>
        <w:spacing w:after="0" w:line="360" w:lineRule="auto"/>
        <w:ind w:left="708"/>
        <w:rPr>
          <w:rFonts w:ascii="Times New Roman" w:hAnsi="Times New Roman"/>
          <w:sz w:val="24"/>
          <w:szCs w:val="24"/>
          <w:lang w:eastAsia="de-DE"/>
        </w:rPr>
      </w:pPr>
      <w:r w:rsidRPr="005568B8">
        <w:rPr>
          <w:rFonts w:ascii="Times New Roman" w:hAnsi="Times New Roman"/>
          <w:sz w:val="24"/>
          <w:szCs w:val="24"/>
          <w:lang w:eastAsia="de-DE"/>
        </w:rPr>
        <w:t>- exhaustive in scope, striving to capture entire populations or systems (n=all);</w:t>
      </w:r>
    </w:p>
    <w:p w14:paraId="4D224AF6" w14:textId="77777777" w:rsidR="00094436" w:rsidRPr="005568B8" w:rsidRDefault="00094436" w:rsidP="00D51717">
      <w:pPr>
        <w:autoSpaceDE w:val="0"/>
        <w:autoSpaceDN w:val="0"/>
        <w:adjustRightInd w:val="0"/>
        <w:spacing w:after="0" w:line="360" w:lineRule="auto"/>
        <w:ind w:left="708"/>
        <w:rPr>
          <w:rFonts w:ascii="Times New Roman" w:hAnsi="Times New Roman"/>
          <w:sz w:val="24"/>
          <w:szCs w:val="24"/>
          <w:lang w:eastAsia="de-DE"/>
        </w:rPr>
      </w:pPr>
      <w:r w:rsidRPr="005568B8">
        <w:rPr>
          <w:rFonts w:ascii="Times New Roman" w:hAnsi="Times New Roman"/>
          <w:sz w:val="24"/>
          <w:szCs w:val="24"/>
          <w:lang w:eastAsia="de-DE"/>
        </w:rPr>
        <w:t>- fine-grained in resolution and uniquely indexical in identification;</w:t>
      </w:r>
    </w:p>
    <w:p w14:paraId="37A2A80B" w14:textId="77777777" w:rsidR="00780107" w:rsidRPr="005568B8" w:rsidRDefault="00094436" w:rsidP="00D51717">
      <w:pPr>
        <w:autoSpaceDE w:val="0"/>
        <w:autoSpaceDN w:val="0"/>
        <w:adjustRightInd w:val="0"/>
        <w:spacing w:after="0" w:line="360" w:lineRule="auto"/>
        <w:ind w:left="708"/>
        <w:rPr>
          <w:rFonts w:ascii="Times New Roman" w:hAnsi="Times New Roman"/>
          <w:sz w:val="24"/>
          <w:szCs w:val="24"/>
          <w:lang w:eastAsia="de-DE"/>
        </w:rPr>
      </w:pPr>
      <w:r w:rsidRPr="005568B8">
        <w:rPr>
          <w:rFonts w:ascii="Times New Roman" w:hAnsi="Times New Roman"/>
          <w:sz w:val="24"/>
          <w:szCs w:val="24"/>
          <w:lang w:eastAsia="de-DE"/>
        </w:rPr>
        <w:t>- relational in nature, containing common fields that enable the conjoining of different data sets;</w:t>
      </w:r>
    </w:p>
    <w:p w14:paraId="76157E51" w14:textId="77777777" w:rsidR="00094436" w:rsidRPr="005568B8" w:rsidRDefault="00094436" w:rsidP="00D51717">
      <w:pPr>
        <w:autoSpaceDE w:val="0"/>
        <w:autoSpaceDN w:val="0"/>
        <w:adjustRightInd w:val="0"/>
        <w:spacing w:after="0" w:line="360" w:lineRule="auto"/>
        <w:ind w:left="708"/>
        <w:rPr>
          <w:rFonts w:ascii="Times New Roman" w:hAnsi="Times New Roman"/>
          <w:sz w:val="24"/>
          <w:szCs w:val="24"/>
          <w:lang w:eastAsia="de-DE"/>
        </w:rPr>
      </w:pPr>
      <w:r w:rsidRPr="005568B8">
        <w:rPr>
          <w:rFonts w:ascii="Times New Roman" w:hAnsi="Times New Roman"/>
          <w:sz w:val="24"/>
          <w:szCs w:val="24"/>
          <w:lang w:eastAsia="de-DE"/>
        </w:rPr>
        <w:t xml:space="preserve">- flexible, holding the traits of extensionality (can add new fields easily) and scalability (can expand in size rapidly) </w:t>
      </w:r>
    </w:p>
    <w:p w14:paraId="319BDED7" w14:textId="77777777" w:rsidR="00094436" w:rsidRPr="005568B8" w:rsidRDefault="00094436" w:rsidP="00FA7484">
      <w:pPr>
        <w:spacing w:after="0" w:line="360" w:lineRule="auto"/>
        <w:rPr>
          <w:rFonts w:ascii="Times New Roman" w:hAnsi="Times New Roman"/>
          <w:sz w:val="24"/>
          <w:szCs w:val="24"/>
        </w:rPr>
      </w:pPr>
    </w:p>
    <w:p w14:paraId="43C0A9DC" w14:textId="5D8FAE73" w:rsidR="00094436" w:rsidRPr="005568B8" w:rsidRDefault="00094436" w:rsidP="00FA7484">
      <w:pPr>
        <w:spacing w:after="0" w:line="360" w:lineRule="auto"/>
        <w:rPr>
          <w:rFonts w:ascii="Times New Roman" w:hAnsi="Times New Roman"/>
          <w:sz w:val="24"/>
          <w:szCs w:val="24"/>
        </w:rPr>
      </w:pPr>
      <w:r w:rsidRPr="005568B8">
        <w:rPr>
          <w:rFonts w:ascii="Times New Roman" w:hAnsi="Times New Roman"/>
          <w:sz w:val="24"/>
          <w:szCs w:val="24"/>
        </w:rPr>
        <w:t>Discussing these traits one by one, Kitchin points out how each is not necessarily some sort of data-based ‘superpower’, but also problematic. For instance, volume challenges data storage and analysis capacity, although less so as capacities grow. Velocity challenges analysts’ ability to define and capture relevant moments in ever-changing data flows and trends. Variety challenges t</w:t>
      </w:r>
      <w:r w:rsidR="002B6E80">
        <w:rPr>
          <w:rFonts w:ascii="Times New Roman" w:hAnsi="Times New Roman"/>
          <w:sz w:val="24"/>
          <w:szCs w:val="24"/>
        </w:rPr>
        <w:t>he ability to curate – categorise, standardise, stabilis</w:t>
      </w:r>
      <w:r w:rsidRPr="005568B8">
        <w:rPr>
          <w:rFonts w:ascii="Times New Roman" w:hAnsi="Times New Roman"/>
          <w:sz w:val="24"/>
          <w:szCs w:val="24"/>
        </w:rPr>
        <w:t>e – data for collation, comparison, and analysis. The existence of whole conferences on the curation challenges of Big Data databases (</w:t>
      </w:r>
      <w:r w:rsidR="002B6E80">
        <w:rPr>
          <w:rFonts w:ascii="Times New Roman" w:hAnsi="Times New Roman"/>
          <w:sz w:val="24"/>
          <w:szCs w:val="24"/>
        </w:rPr>
        <w:t>for example</w:t>
      </w:r>
      <w:r w:rsidR="00D87BD6">
        <w:rPr>
          <w:rFonts w:ascii="Times New Roman" w:hAnsi="Times New Roman"/>
          <w:sz w:val="24"/>
          <w:szCs w:val="24"/>
        </w:rPr>
        <w:t xml:space="preserve"> IDCC 2017</w:t>
      </w:r>
      <w:r w:rsidRPr="005568B8">
        <w:rPr>
          <w:rFonts w:ascii="Times New Roman" w:hAnsi="Times New Roman"/>
          <w:sz w:val="24"/>
          <w:szCs w:val="24"/>
        </w:rPr>
        <w:t>) points to the existence of such issues.</w:t>
      </w:r>
    </w:p>
    <w:p w14:paraId="514128E6" w14:textId="77777777" w:rsidR="00094436" w:rsidRPr="005568B8" w:rsidRDefault="00094436" w:rsidP="00FA7484">
      <w:pPr>
        <w:spacing w:after="0" w:line="360" w:lineRule="auto"/>
        <w:rPr>
          <w:rFonts w:ascii="Times New Roman" w:hAnsi="Times New Roman"/>
          <w:sz w:val="24"/>
          <w:szCs w:val="24"/>
          <w:highlight w:val="yellow"/>
        </w:rPr>
      </w:pPr>
    </w:p>
    <w:p w14:paraId="1D232A44" w14:textId="39FF88E5" w:rsidR="00025CC8" w:rsidRPr="005568B8" w:rsidRDefault="00094436" w:rsidP="00FA7484">
      <w:pPr>
        <w:spacing w:after="0" w:line="360" w:lineRule="auto"/>
        <w:rPr>
          <w:rFonts w:ascii="Times New Roman" w:hAnsi="Times New Roman"/>
          <w:sz w:val="24"/>
          <w:szCs w:val="24"/>
        </w:rPr>
      </w:pPr>
      <w:r w:rsidRPr="005568B8">
        <w:rPr>
          <w:rFonts w:ascii="Times New Roman" w:hAnsi="Times New Roman"/>
          <w:sz w:val="24"/>
          <w:szCs w:val="24"/>
        </w:rPr>
        <w:t xml:space="preserve">Some, e.g. IBM (undated) add a </w:t>
      </w:r>
      <w:r w:rsidR="00780107" w:rsidRPr="005568B8">
        <w:rPr>
          <w:rFonts w:ascii="Times New Roman" w:hAnsi="Times New Roman"/>
          <w:sz w:val="24"/>
          <w:szCs w:val="24"/>
        </w:rPr>
        <w:t>fourth V for Veracity, b</w:t>
      </w:r>
      <w:r w:rsidRPr="005568B8">
        <w:rPr>
          <w:rFonts w:ascii="Times New Roman" w:hAnsi="Times New Roman"/>
          <w:sz w:val="24"/>
          <w:szCs w:val="24"/>
        </w:rPr>
        <w:t xml:space="preserve">ut this is a misnomer. There is no evidence that massed data from multiple sources are </w:t>
      </w:r>
      <w:r w:rsidR="002B6E80">
        <w:rPr>
          <w:rFonts w:ascii="Times New Roman" w:hAnsi="Times New Roman"/>
          <w:sz w:val="24"/>
          <w:szCs w:val="24"/>
        </w:rPr>
        <w:t>‘</w:t>
      </w:r>
      <w:r w:rsidRPr="005568B8">
        <w:rPr>
          <w:rFonts w:ascii="Times New Roman" w:hAnsi="Times New Roman"/>
          <w:sz w:val="24"/>
          <w:szCs w:val="24"/>
        </w:rPr>
        <w:t>truer</w:t>
      </w:r>
      <w:r w:rsidR="002B6E80">
        <w:rPr>
          <w:rFonts w:ascii="Times New Roman" w:hAnsi="Times New Roman"/>
          <w:sz w:val="24"/>
          <w:szCs w:val="24"/>
        </w:rPr>
        <w:t>’</w:t>
      </w:r>
      <w:r w:rsidRPr="005568B8">
        <w:rPr>
          <w:rFonts w:ascii="Times New Roman" w:hAnsi="Times New Roman"/>
          <w:sz w:val="24"/>
          <w:szCs w:val="24"/>
        </w:rPr>
        <w:t xml:space="preserve"> than data collected in traditional scientific endeavo</w:t>
      </w:r>
      <w:r w:rsidR="00025CC8" w:rsidRPr="005568B8">
        <w:rPr>
          <w:rFonts w:ascii="Times New Roman" w:hAnsi="Times New Roman"/>
          <w:sz w:val="24"/>
          <w:szCs w:val="24"/>
        </w:rPr>
        <w:t>u</w:t>
      </w:r>
      <w:r w:rsidRPr="005568B8">
        <w:rPr>
          <w:rFonts w:ascii="Times New Roman" w:hAnsi="Times New Roman"/>
          <w:sz w:val="24"/>
          <w:szCs w:val="24"/>
        </w:rPr>
        <w:t xml:space="preserve">rs. In fact, in their presentation of the fourth V, IBM subtitles ‘veracity’ as ‘uncertainty of data’. Thus, veracity has to be questioned as data may be inaccurate or unreliable. </w:t>
      </w:r>
    </w:p>
    <w:p w14:paraId="05AC360D" w14:textId="77777777" w:rsidR="00025CC8" w:rsidRPr="005568B8" w:rsidRDefault="00025CC8" w:rsidP="00FA7484">
      <w:pPr>
        <w:spacing w:after="0" w:line="360" w:lineRule="auto"/>
        <w:rPr>
          <w:rFonts w:ascii="Times New Roman" w:hAnsi="Times New Roman"/>
          <w:sz w:val="24"/>
          <w:szCs w:val="24"/>
        </w:rPr>
      </w:pPr>
    </w:p>
    <w:p w14:paraId="4BCAE070" w14:textId="580CFF55" w:rsidR="00094436" w:rsidRPr="005568B8" w:rsidRDefault="00094436" w:rsidP="00FA7484">
      <w:pPr>
        <w:spacing w:after="0" w:line="360" w:lineRule="auto"/>
        <w:rPr>
          <w:rFonts w:ascii="Times New Roman" w:hAnsi="Times New Roman"/>
          <w:sz w:val="24"/>
          <w:szCs w:val="24"/>
        </w:rPr>
      </w:pPr>
      <w:r w:rsidRPr="005568B8">
        <w:rPr>
          <w:rFonts w:ascii="Times New Roman" w:hAnsi="Times New Roman"/>
          <w:sz w:val="24"/>
          <w:szCs w:val="24"/>
        </w:rPr>
        <w:t>Other analysts have added Variability as a fifth V: Data qualities and results may change, for example over time, and newly-collected data or novel ways of using existing data, for instance by applying new analysis methods, or by linking together data sets to give a different picture. Variability can also be addressed by asking previously un-asked questions, or by correlating data formerly unrelated (UK POST 2014).</w:t>
      </w:r>
    </w:p>
    <w:p w14:paraId="4110FD35" w14:textId="77777777" w:rsidR="00094436" w:rsidRPr="005568B8" w:rsidRDefault="00094436" w:rsidP="00FA7484">
      <w:pPr>
        <w:tabs>
          <w:tab w:val="left" w:pos="1575"/>
        </w:tabs>
        <w:spacing w:after="0" w:line="360" w:lineRule="auto"/>
        <w:rPr>
          <w:rFonts w:ascii="Times New Roman" w:hAnsi="Times New Roman"/>
          <w:sz w:val="24"/>
          <w:szCs w:val="24"/>
        </w:rPr>
      </w:pPr>
    </w:p>
    <w:p w14:paraId="43CEAFE6" w14:textId="14A0C3A7" w:rsidR="00094436" w:rsidRPr="005568B8" w:rsidRDefault="00094436" w:rsidP="00FA7484">
      <w:pPr>
        <w:spacing w:after="0" w:line="360" w:lineRule="auto"/>
        <w:rPr>
          <w:rFonts w:ascii="Times New Roman" w:hAnsi="Times New Roman"/>
          <w:sz w:val="24"/>
          <w:szCs w:val="24"/>
        </w:rPr>
      </w:pPr>
      <w:r w:rsidRPr="005568B8">
        <w:rPr>
          <w:rFonts w:ascii="Times New Roman" w:hAnsi="Times New Roman"/>
          <w:sz w:val="24"/>
          <w:szCs w:val="24"/>
        </w:rPr>
        <w:t xml:space="preserve">Google has defined Big Data self-referentially by word-clouding search terms that co-occur with it (Ward and Barker 2013). That they managed to perform such an analysis is doubly self-referential evidence that the phenomenon exists, as a search term and as an approach to repurposing and </w:t>
      </w:r>
      <w:r w:rsidR="00FA7484" w:rsidRPr="005568B8">
        <w:rPr>
          <w:rFonts w:ascii="Times New Roman" w:hAnsi="Times New Roman"/>
          <w:sz w:val="24"/>
          <w:szCs w:val="24"/>
        </w:rPr>
        <w:t xml:space="preserve">analysing </w:t>
      </w:r>
      <w:r w:rsidRPr="005568B8">
        <w:rPr>
          <w:rFonts w:ascii="Times New Roman" w:hAnsi="Times New Roman"/>
          <w:sz w:val="24"/>
          <w:szCs w:val="24"/>
        </w:rPr>
        <w:t>masses of stored data, in this case data from Google searches. We might even say the results were triply self-referential, as they pointed to other phenomena enmeshed with the concept and practices of Big Data: According to Ward and Baker</w:t>
      </w:r>
      <w:r w:rsidR="00297544" w:rsidRPr="005568B8">
        <w:rPr>
          <w:rFonts w:ascii="Times New Roman" w:hAnsi="Times New Roman"/>
          <w:sz w:val="24"/>
          <w:szCs w:val="24"/>
        </w:rPr>
        <w:t xml:space="preserve"> (2013)</w:t>
      </w:r>
      <w:r w:rsidRPr="005568B8">
        <w:rPr>
          <w:rFonts w:ascii="Times New Roman" w:hAnsi="Times New Roman"/>
          <w:sz w:val="24"/>
          <w:szCs w:val="24"/>
        </w:rPr>
        <w:t>, Google users who seek information about Big Data often also seek information about Big Data analytics, in general or with specific reference to database technologies such as the data storage and retrieval architecture style known as NoSQL or data storage and analysis software programs such as Hadoop.</w:t>
      </w:r>
    </w:p>
    <w:p w14:paraId="6B3ED5A1" w14:textId="77777777" w:rsidR="00A83C1D" w:rsidRPr="005568B8" w:rsidRDefault="00A83C1D" w:rsidP="00FA7484">
      <w:pPr>
        <w:spacing w:after="0" w:line="360" w:lineRule="auto"/>
        <w:rPr>
          <w:rFonts w:ascii="Times New Roman" w:hAnsi="Times New Roman"/>
          <w:sz w:val="24"/>
          <w:szCs w:val="24"/>
        </w:rPr>
      </w:pPr>
    </w:p>
    <w:p w14:paraId="649681D7" w14:textId="1269A1BC" w:rsidR="00A83C1D" w:rsidRPr="005568B8" w:rsidRDefault="00A83C1D" w:rsidP="00FA7484">
      <w:pPr>
        <w:spacing w:after="0" w:line="360" w:lineRule="auto"/>
        <w:rPr>
          <w:rFonts w:ascii="Times New Roman" w:hAnsi="Times New Roman"/>
          <w:sz w:val="24"/>
          <w:szCs w:val="24"/>
        </w:rPr>
      </w:pPr>
      <w:r w:rsidRPr="005568B8">
        <w:rPr>
          <w:rFonts w:ascii="Times New Roman" w:hAnsi="Times New Roman"/>
          <w:sz w:val="24"/>
          <w:szCs w:val="24"/>
        </w:rPr>
        <w:t xml:space="preserve">Big Data analytics, rather than </w:t>
      </w:r>
      <w:r w:rsidR="009D3213" w:rsidRPr="005568B8">
        <w:rPr>
          <w:rFonts w:ascii="Times New Roman" w:hAnsi="Times New Roman"/>
          <w:sz w:val="24"/>
          <w:szCs w:val="24"/>
        </w:rPr>
        <w:t xml:space="preserve">database </w:t>
      </w:r>
      <w:r w:rsidRPr="005568B8">
        <w:rPr>
          <w:rFonts w:ascii="Times New Roman" w:hAnsi="Times New Roman"/>
          <w:sz w:val="24"/>
          <w:szCs w:val="24"/>
        </w:rPr>
        <w:t xml:space="preserve">size alone, is also where </w:t>
      </w:r>
      <w:r w:rsidR="006B19B0" w:rsidRPr="005568B8">
        <w:rPr>
          <w:rFonts w:ascii="Times New Roman" w:hAnsi="Times New Roman"/>
          <w:sz w:val="24"/>
          <w:szCs w:val="24"/>
        </w:rPr>
        <w:t xml:space="preserve">the </w:t>
      </w:r>
      <w:r w:rsidRPr="005568B8">
        <w:rPr>
          <w:rFonts w:ascii="Times New Roman" w:hAnsi="Times New Roman"/>
          <w:sz w:val="24"/>
          <w:szCs w:val="24"/>
        </w:rPr>
        <w:t>Big Data hype now focuses. This shift in hype focus may be similar to the focus shift from genomics to prote</w:t>
      </w:r>
      <w:r w:rsidR="009D3213" w:rsidRPr="005568B8">
        <w:rPr>
          <w:rFonts w:ascii="Times New Roman" w:hAnsi="Times New Roman"/>
          <w:sz w:val="24"/>
          <w:szCs w:val="24"/>
        </w:rPr>
        <w:t>omics</w:t>
      </w:r>
      <w:r w:rsidR="002B6E80">
        <w:rPr>
          <w:rFonts w:ascii="Times New Roman" w:hAnsi="Times New Roman"/>
          <w:sz w:val="24"/>
          <w:szCs w:val="24"/>
        </w:rPr>
        <w:t xml:space="preserve"> (see for example Fujimura 2005, </w:t>
      </w:r>
      <w:r w:rsidR="00A537D9">
        <w:rPr>
          <w:rFonts w:ascii="Times New Roman" w:hAnsi="Times New Roman"/>
          <w:sz w:val="24"/>
          <w:szCs w:val="24"/>
        </w:rPr>
        <w:t>Webster 2005</w:t>
      </w:r>
      <w:r w:rsidR="002B6E80">
        <w:rPr>
          <w:rFonts w:ascii="Times New Roman" w:hAnsi="Times New Roman"/>
          <w:sz w:val="24"/>
          <w:szCs w:val="24"/>
        </w:rPr>
        <w:t>)</w:t>
      </w:r>
      <w:r w:rsidR="009D3213" w:rsidRPr="005568B8">
        <w:rPr>
          <w:rFonts w:ascii="Times New Roman" w:hAnsi="Times New Roman"/>
          <w:sz w:val="24"/>
          <w:szCs w:val="24"/>
        </w:rPr>
        <w:t xml:space="preserve">. One way of interpreting such shifts is as Latour </w:t>
      </w:r>
      <w:r w:rsidR="006228DA" w:rsidRPr="005568B8">
        <w:rPr>
          <w:rFonts w:ascii="Times New Roman" w:hAnsi="Times New Roman"/>
          <w:sz w:val="24"/>
          <w:szCs w:val="24"/>
        </w:rPr>
        <w:t xml:space="preserve">(1987: </w:t>
      </w:r>
      <w:r w:rsidR="00754451" w:rsidRPr="005568B8">
        <w:rPr>
          <w:rFonts w:ascii="Times New Roman" w:hAnsi="Times New Roman"/>
          <w:sz w:val="24"/>
          <w:szCs w:val="24"/>
        </w:rPr>
        <w:t>114-121</w:t>
      </w:r>
      <w:r w:rsidR="006228DA" w:rsidRPr="005568B8">
        <w:rPr>
          <w:rFonts w:ascii="Times New Roman" w:hAnsi="Times New Roman"/>
          <w:sz w:val="24"/>
          <w:szCs w:val="24"/>
        </w:rPr>
        <w:t xml:space="preserve">) </w:t>
      </w:r>
      <w:r w:rsidR="00A537D9">
        <w:rPr>
          <w:rFonts w:ascii="Times New Roman" w:hAnsi="Times New Roman"/>
          <w:sz w:val="24"/>
          <w:szCs w:val="24"/>
        </w:rPr>
        <w:t>describes the rhetorical mobilis</w:t>
      </w:r>
      <w:r w:rsidR="009D3213" w:rsidRPr="005568B8">
        <w:rPr>
          <w:rFonts w:ascii="Times New Roman" w:hAnsi="Times New Roman"/>
          <w:sz w:val="24"/>
          <w:szCs w:val="24"/>
        </w:rPr>
        <w:t xml:space="preserve">ation </w:t>
      </w:r>
      <w:r w:rsidR="00754451" w:rsidRPr="005568B8">
        <w:rPr>
          <w:rFonts w:ascii="Times New Roman" w:hAnsi="Times New Roman"/>
          <w:sz w:val="24"/>
          <w:szCs w:val="24"/>
        </w:rPr>
        <w:t xml:space="preserve">and hiding </w:t>
      </w:r>
      <w:r w:rsidR="009D3213" w:rsidRPr="005568B8">
        <w:rPr>
          <w:rFonts w:ascii="Times New Roman" w:hAnsi="Times New Roman"/>
          <w:sz w:val="24"/>
          <w:szCs w:val="24"/>
        </w:rPr>
        <w:t>of barriers</w:t>
      </w:r>
      <w:r w:rsidR="006228DA" w:rsidRPr="005568B8">
        <w:rPr>
          <w:rFonts w:ascii="Times New Roman" w:hAnsi="Times New Roman"/>
          <w:sz w:val="24"/>
          <w:szCs w:val="24"/>
        </w:rPr>
        <w:t xml:space="preserve"> </w:t>
      </w:r>
      <w:r w:rsidR="00A537D9">
        <w:rPr>
          <w:rFonts w:ascii="Times New Roman" w:hAnsi="Times New Roman"/>
          <w:sz w:val="24"/>
          <w:szCs w:val="24"/>
        </w:rPr>
        <w:t xml:space="preserve">(moving attention from one problem to the next, and thus away from unachieved ‘final’ goals) </w:t>
      </w:r>
      <w:r w:rsidR="006228DA" w:rsidRPr="005568B8">
        <w:rPr>
          <w:rFonts w:ascii="Times New Roman" w:hAnsi="Times New Roman"/>
          <w:sz w:val="24"/>
          <w:szCs w:val="24"/>
        </w:rPr>
        <w:t xml:space="preserve">as a strategy to maintain member loyalty in </w:t>
      </w:r>
      <w:r w:rsidR="00754451" w:rsidRPr="005568B8">
        <w:rPr>
          <w:rFonts w:ascii="Times New Roman" w:hAnsi="Times New Roman"/>
          <w:sz w:val="24"/>
          <w:szCs w:val="24"/>
        </w:rPr>
        <w:t>socio-technical</w:t>
      </w:r>
      <w:r w:rsidR="006228DA" w:rsidRPr="005568B8">
        <w:rPr>
          <w:rFonts w:ascii="Times New Roman" w:hAnsi="Times New Roman"/>
          <w:sz w:val="24"/>
          <w:szCs w:val="24"/>
        </w:rPr>
        <w:t xml:space="preserve"> networks. In the case of Big Data</w:t>
      </w:r>
      <w:r w:rsidR="00AE5523" w:rsidRPr="005568B8">
        <w:rPr>
          <w:rFonts w:ascii="Times New Roman" w:hAnsi="Times New Roman"/>
          <w:sz w:val="24"/>
          <w:szCs w:val="24"/>
        </w:rPr>
        <w:t xml:space="preserve"> we could paraphrase these as follows</w:t>
      </w:r>
      <w:r w:rsidR="006228DA" w:rsidRPr="005568B8">
        <w:rPr>
          <w:rFonts w:ascii="Times New Roman" w:hAnsi="Times New Roman"/>
          <w:sz w:val="24"/>
          <w:szCs w:val="24"/>
        </w:rPr>
        <w:t xml:space="preserve">: </w:t>
      </w:r>
      <w:r w:rsidR="001E4C20" w:rsidRPr="005568B8">
        <w:rPr>
          <w:rFonts w:ascii="Times New Roman" w:hAnsi="Times New Roman"/>
          <w:sz w:val="24"/>
          <w:szCs w:val="24"/>
        </w:rPr>
        <w:t>‘</w:t>
      </w:r>
      <w:r w:rsidR="006228DA" w:rsidRPr="005568B8">
        <w:rPr>
          <w:rFonts w:ascii="Times New Roman" w:hAnsi="Times New Roman"/>
          <w:sz w:val="24"/>
          <w:szCs w:val="24"/>
        </w:rPr>
        <w:t xml:space="preserve">You now have access to vast amounts of data and are only more confused? Don’t abandon the bandwagon! We only need to develop </w:t>
      </w:r>
      <w:r w:rsidR="00754451" w:rsidRPr="005568B8">
        <w:rPr>
          <w:rFonts w:ascii="Times New Roman" w:hAnsi="Times New Roman"/>
          <w:sz w:val="24"/>
          <w:szCs w:val="24"/>
        </w:rPr>
        <w:t xml:space="preserve">a little </w:t>
      </w:r>
      <w:r w:rsidR="006228DA" w:rsidRPr="005568B8">
        <w:rPr>
          <w:rFonts w:ascii="Times New Roman" w:hAnsi="Times New Roman"/>
          <w:sz w:val="24"/>
          <w:szCs w:val="24"/>
        </w:rPr>
        <w:t>more self-learning software</w:t>
      </w:r>
      <w:r w:rsidR="00FA7484" w:rsidRPr="005568B8">
        <w:rPr>
          <w:rFonts w:ascii="Times New Roman" w:hAnsi="Times New Roman"/>
          <w:sz w:val="24"/>
          <w:szCs w:val="24"/>
        </w:rPr>
        <w:t xml:space="preserve">; </w:t>
      </w:r>
      <w:r w:rsidR="00754451" w:rsidRPr="005568B8">
        <w:rPr>
          <w:rFonts w:ascii="Times New Roman" w:hAnsi="Times New Roman"/>
          <w:sz w:val="24"/>
          <w:szCs w:val="24"/>
        </w:rPr>
        <w:t>then we will reach your goals</w:t>
      </w:r>
      <w:r w:rsidR="006228DA" w:rsidRPr="005568B8">
        <w:rPr>
          <w:rFonts w:ascii="Times New Roman" w:hAnsi="Times New Roman"/>
          <w:sz w:val="24"/>
          <w:szCs w:val="24"/>
        </w:rPr>
        <w:t>.</w:t>
      </w:r>
      <w:r w:rsidR="00FA7484" w:rsidRPr="005568B8">
        <w:rPr>
          <w:rFonts w:ascii="Times New Roman" w:hAnsi="Times New Roman"/>
          <w:sz w:val="24"/>
          <w:szCs w:val="24"/>
        </w:rPr>
        <w:t>’</w:t>
      </w:r>
      <w:r w:rsidR="006228DA" w:rsidRPr="005568B8">
        <w:rPr>
          <w:rFonts w:ascii="Times New Roman" w:hAnsi="Times New Roman"/>
          <w:sz w:val="24"/>
          <w:szCs w:val="24"/>
        </w:rPr>
        <w:t xml:space="preserve"> </w:t>
      </w:r>
      <w:r w:rsidR="006F5C06" w:rsidRPr="005568B8">
        <w:rPr>
          <w:rFonts w:ascii="Times New Roman" w:hAnsi="Times New Roman"/>
          <w:sz w:val="24"/>
          <w:szCs w:val="24"/>
        </w:rPr>
        <w:t>However,</w:t>
      </w:r>
      <w:r w:rsidR="006228DA" w:rsidRPr="005568B8">
        <w:rPr>
          <w:rFonts w:ascii="Times New Roman" w:hAnsi="Times New Roman"/>
          <w:sz w:val="24"/>
          <w:szCs w:val="24"/>
        </w:rPr>
        <w:t xml:space="preserve"> as we shall see, the problems may have stayed on the bandwagon too</w:t>
      </w:r>
      <w:r w:rsidR="00AE5523" w:rsidRPr="005568B8">
        <w:rPr>
          <w:rFonts w:ascii="Times New Roman" w:hAnsi="Times New Roman"/>
          <w:sz w:val="24"/>
          <w:szCs w:val="24"/>
        </w:rPr>
        <w:t>, especially</w:t>
      </w:r>
      <w:r w:rsidR="006228DA" w:rsidRPr="005568B8">
        <w:rPr>
          <w:rFonts w:ascii="Times New Roman" w:hAnsi="Times New Roman"/>
          <w:sz w:val="24"/>
          <w:szCs w:val="24"/>
        </w:rPr>
        <w:t xml:space="preserve"> if they were not merely about size, but also about analysis, ethics, legality, actionability</w:t>
      </w:r>
      <w:r w:rsidR="00754451" w:rsidRPr="005568B8">
        <w:rPr>
          <w:rFonts w:ascii="Times New Roman" w:hAnsi="Times New Roman"/>
          <w:sz w:val="24"/>
          <w:szCs w:val="24"/>
        </w:rPr>
        <w:t xml:space="preserve"> and so on</w:t>
      </w:r>
      <w:r w:rsidR="006228DA" w:rsidRPr="005568B8">
        <w:rPr>
          <w:rFonts w:ascii="Times New Roman" w:hAnsi="Times New Roman"/>
          <w:sz w:val="24"/>
          <w:szCs w:val="24"/>
        </w:rPr>
        <w:t>.</w:t>
      </w:r>
    </w:p>
    <w:p w14:paraId="7CFFF4C9" w14:textId="77777777" w:rsidR="00094436" w:rsidRPr="005568B8" w:rsidRDefault="00094436" w:rsidP="00FA7484">
      <w:pPr>
        <w:spacing w:after="0" w:line="360" w:lineRule="auto"/>
        <w:rPr>
          <w:rFonts w:ascii="Times New Roman" w:hAnsi="Times New Roman"/>
          <w:sz w:val="24"/>
          <w:szCs w:val="24"/>
        </w:rPr>
      </w:pPr>
    </w:p>
    <w:p w14:paraId="025EC181" w14:textId="5F3FA249" w:rsidR="00094436" w:rsidRPr="005568B8" w:rsidRDefault="00FA7484" w:rsidP="00FA7484">
      <w:pPr>
        <w:spacing w:after="0" w:line="360" w:lineRule="auto"/>
        <w:rPr>
          <w:rFonts w:ascii="Times New Roman" w:hAnsi="Times New Roman"/>
          <w:color w:val="231F20"/>
          <w:sz w:val="24"/>
          <w:szCs w:val="24"/>
          <w:lang w:eastAsia="de-DE"/>
        </w:rPr>
      </w:pPr>
      <w:r w:rsidRPr="005568B8">
        <w:rPr>
          <w:rFonts w:ascii="Times New Roman" w:hAnsi="Times New Roman"/>
          <w:sz w:val="24"/>
          <w:szCs w:val="24"/>
        </w:rPr>
        <w:t>Continuing</w:t>
      </w:r>
      <w:r w:rsidR="00094436" w:rsidRPr="005568B8">
        <w:rPr>
          <w:rFonts w:ascii="Times New Roman" w:hAnsi="Times New Roman"/>
          <w:sz w:val="24"/>
          <w:szCs w:val="24"/>
        </w:rPr>
        <w:t xml:space="preserve"> from how big, via how difficult and how to do, many influential definitions (often implicit rather than explicit and, ironically, often anecdotal or casuistic rather than statistics-based) focus on what Big Data analytics have achieved. For instance</w:t>
      </w:r>
      <w:r w:rsidR="00094436" w:rsidRPr="005568B8">
        <w:rPr>
          <w:rFonts w:ascii="Times New Roman" w:hAnsi="Times New Roman"/>
          <w:color w:val="000000"/>
          <w:sz w:val="24"/>
          <w:szCs w:val="24"/>
          <w:shd w:val="clear" w:color="auto" w:fill="FFFFFF"/>
        </w:rPr>
        <w:t xml:space="preserve">, Mayer-Schönberger and Cukier (2013) define Big Data as ‘The ability of society to harness information in novel ways to produce useful insights or goods and services of significant value’ </w:t>
      </w:r>
      <w:r w:rsidR="003E53BF" w:rsidRPr="005568B8">
        <w:rPr>
          <w:rFonts w:ascii="Times New Roman" w:hAnsi="Times New Roman"/>
          <w:color w:val="000000"/>
          <w:sz w:val="24"/>
          <w:szCs w:val="24"/>
          <w:shd w:val="clear" w:color="auto" w:fill="FFFFFF"/>
        </w:rPr>
        <w:t xml:space="preserve">(ibid.: 2) </w:t>
      </w:r>
      <w:r w:rsidR="00094436" w:rsidRPr="005568B8">
        <w:rPr>
          <w:rFonts w:ascii="Times New Roman" w:hAnsi="Times New Roman"/>
          <w:color w:val="000000"/>
          <w:sz w:val="24"/>
          <w:szCs w:val="24"/>
          <w:shd w:val="clear" w:color="auto" w:fill="FFFFFF"/>
        </w:rPr>
        <w:t xml:space="preserve">and ‘…things one can do at a large scale that cannot be done at a smaller one, to extract new insights </w:t>
      </w:r>
      <w:r w:rsidR="003E53BF" w:rsidRPr="005568B8">
        <w:rPr>
          <w:rFonts w:ascii="Times New Roman" w:hAnsi="Times New Roman"/>
          <w:color w:val="000000"/>
          <w:sz w:val="24"/>
          <w:szCs w:val="24"/>
          <w:shd w:val="clear" w:color="auto" w:fill="FFFFFF"/>
        </w:rPr>
        <w:t>or create new forms of value</w:t>
      </w:r>
      <w:r w:rsidR="00094436" w:rsidRPr="005568B8">
        <w:rPr>
          <w:rFonts w:ascii="Times New Roman" w:hAnsi="Times New Roman"/>
          <w:color w:val="000000"/>
          <w:sz w:val="24"/>
          <w:szCs w:val="24"/>
          <w:shd w:val="clear" w:color="auto" w:fill="FFFFFF"/>
        </w:rPr>
        <w:t>’</w:t>
      </w:r>
      <w:r w:rsidR="003E53BF" w:rsidRPr="005568B8">
        <w:rPr>
          <w:rFonts w:ascii="Times New Roman" w:hAnsi="Times New Roman"/>
          <w:color w:val="000000"/>
          <w:sz w:val="24"/>
          <w:szCs w:val="24"/>
          <w:shd w:val="clear" w:color="auto" w:fill="FFFFFF"/>
        </w:rPr>
        <w:t xml:space="preserve"> (ibid.: 6).</w:t>
      </w:r>
      <w:r w:rsidR="00094436" w:rsidRPr="005568B8">
        <w:rPr>
          <w:rFonts w:ascii="Times New Roman" w:hAnsi="Times New Roman"/>
          <w:color w:val="000000"/>
          <w:sz w:val="24"/>
          <w:szCs w:val="24"/>
          <w:shd w:val="clear" w:color="auto" w:fill="FFFFFF"/>
        </w:rPr>
        <w:t xml:space="preserve"> </w:t>
      </w:r>
      <w:r w:rsidRPr="005568B8">
        <w:rPr>
          <w:rFonts w:ascii="Times New Roman" w:hAnsi="Times New Roman"/>
          <w:color w:val="000000"/>
          <w:sz w:val="24"/>
          <w:szCs w:val="24"/>
          <w:shd w:val="clear" w:color="auto" w:fill="FFFFFF"/>
        </w:rPr>
        <w:t>H</w:t>
      </w:r>
      <w:r w:rsidR="00094436" w:rsidRPr="005568B8">
        <w:rPr>
          <w:rFonts w:ascii="Times New Roman" w:hAnsi="Times New Roman"/>
          <w:color w:val="000000"/>
          <w:sz w:val="24"/>
          <w:szCs w:val="24"/>
          <w:shd w:val="clear" w:color="auto" w:fill="FFFFFF"/>
        </w:rPr>
        <w:t>ere we are getting to definitions we might challenge as pointing to a mythical object rather than a material one, to ‘air ware’ and hollow promises (or threats)</w:t>
      </w:r>
      <w:r w:rsidR="00C92AB6" w:rsidRPr="005568B8">
        <w:rPr>
          <w:rFonts w:ascii="Times New Roman" w:hAnsi="Times New Roman"/>
          <w:color w:val="000000"/>
          <w:sz w:val="24"/>
          <w:szCs w:val="24"/>
          <w:shd w:val="clear" w:color="auto" w:fill="FFFFFF"/>
        </w:rPr>
        <w:t>, or to</w:t>
      </w:r>
      <w:r w:rsidR="00094436" w:rsidRPr="005568B8">
        <w:rPr>
          <w:rFonts w:ascii="Times New Roman" w:hAnsi="Times New Roman"/>
          <w:color w:val="000000"/>
          <w:sz w:val="24"/>
          <w:szCs w:val="24"/>
          <w:shd w:val="clear" w:color="auto" w:fill="FFFFFF"/>
        </w:rPr>
        <w:t xml:space="preserve"> boyd and Crawford</w:t>
      </w:r>
      <w:r w:rsidR="00C92AB6" w:rsidRPr="005568B8">
        <w:rPr>
          <w:rFonts w:ascii="Times New Roman" w:hAnsi="Times New Roman"/>
          <w:color w:val="000000"/>
          <w:sz w:val="24"/>
          <w:szCs w:val="24"/>
          <w:shd w:val="clear" w:color="auto" w:fill="FFFFFF"/>
        </w:rPr>
        <w:t>’s</w:t>
      </w:r>
      <w:r w:rsidR="00094436" w:rsidRPr="005568B8">
        <w:rPr>
          <w:rFonts w:ascii="Times New Roman" w:hAnsi="Times New Roman"/>
          <w:sz w:val="24"/>
          <w:szCs w:val="24"/>
        </w:rPr>
        <w:t xml:space="preserve"> (2012: 663) </w:t>
      </w:r>
      <w:r w:rsidR="00C92AB6" w:rsidRPr="005568B8">
        <w:rPr>
          <w:rFonts w:ascii="Times New Roman" w:hAnsi="Times New Roman"/>
          <w:color w:val="231F20"/>
          <w:sz w:val="24"/>
          <w:szCs w:val="24"/>
          <w:lang w:eastAsia="de-DE"/>
        </w:rPr>
        <w:t>aforementioned definition of Big Data as a belief system.</w:t>
      </w:r>
    </w:p>
    <w:p w14:paraId="0832165B" w14:textId="77777777" w:rsidR="00094436" w:rsidRPr="005568B8" w:rsidRDefault="00094436" w:rsidP="00FA7484">
      <w:pPr>
        <w:spacing w:after="0" w:line="360" w:lineRule="auto"/>
        <w:rPr>
          <w:rFonts w:ascii="Times New Roman" w:hAnsi="Times New Roman"/>
          <w:color w:val="231F20"/>
          <w:sz w:val="24"/>
          <w:szCs w:val="24"/>
          <w:lang w:eastAsia="de-DE"/>
        </w:rPr>
      </w:pPr>
    </w:p>
    <w:p w14:paraId="04906626" w14:textId="3BA3F8A6" w:rsidR="002A33E9" w:rsidRPr="005568B8" w:rsidRDefault="00094436" w:rsidP="00FA7484">
      <w:pPr>
        <w:spacing w:after="0" w:line="360" w:lineRule="auto"/>
        <w:rPr>
          <w:rFonts w:ascii="Times New Roman" w:hAnsi="Times New Roman"/>
          <w:sz w:val="24"/>
          <w:szCs w:val="24"/>
        </w:rPr>
      </w:pPr>
      <w:r w:rsidRPr="005568B8">
        <w:rPr>
          <w:rFonts w:ascii="Times New Roman" w:hAnsi="Times New Roman"/>
          <w:sz w:val="24"/>
          <w:szCs w:val="24"/>
        </w:rPr>
        <w:t>A</w:t>
      </w:r>
      <w:r w:rsidRPr="005568B8">
        <w:rPr>
          <w:rFonts w:ascii="Times New Roman" w:hAnsi="Times New Roman"/>
          <w:color w:val="231F20"/>
          <w:sz w:val="24"/>
          <w:szCs w:val="24"/>
          <w:lang w:eastAsia="de-DE"/>
        </w:rPr>
        <w:t xml:space="preserve">lthough </w:t>
      </w:r>
      <w:r w:rsidRPr="005568B8">
        <w:rPr>
          <w:rFonts w:ascii="Times New Roman" w:hAnsi="Times New Roman"/>
          <w:color w:val="000000"/>
          <w:sz w:val="24"/>
          <w:szCs w:val="24"/>
          <w:shd w:val="clear" w:color="auto" w:fill="FFFFFF"/>
        </w:rPr>
        <w:t xml:space="preserve">Mayer-Schönberger and Cukier </w:t>
      </w:r>
      <w:r w:rsidR="003C4EE6" w:rsidRPr="005568B8">
        <w:rPr>
          <w:rFonts w:ascii="Times New Roman" w:hAnsi="Times New Roman"/>
          <w:color w:val="000000"/>
          <w:sz w:val="24"/>
          <w:szCs w:val="24"/>
          <w:shd w:val="clear" w:color="auto" w:fill="FFFFFF"/>
        </w:rPr>
        <w:t xml:space="preserve">(2013) </w:t>
      </w:r>
      <w:r w:rsidRPr="005568B8">
        <w:rPr>
          <w:rFonts w:ascii="Times New Roman" w:hAnsi="Times New Roman"/>
          <w:color w:val="000000"/>
          <w:sz w:val="24"/>
          <w:szCs w:val="24"/>
          <w:shd w:val="clear" w:color="auto" w:fill="FFFFFF"/>
        </w:rPr>
        <w:t>temper their Big Data success tale with the caution that privacy may suffer, their emphasis is nevertheless on Big Data’</w:t>
      </w:r>
      <w:r w:rsidR="00B14528">
        <w:rPr>
          <w:rFonts w:ascii="Times New Roman" w:hAnsi="Times New Roman"/>
          <w:color w:val="000000"/>
          <w:sz w:val="24"/>
          <w:szCs w:val="24"/>
          <w:shd w:val="clear" w:color="auto" w:fill="FFFFFF"/>
        </w:rPr>
        <w:t>s purported advantages, summaris</w:t>
      </w:r>
      <w:r w:rsidRPr="005568B8">
        <w:rPr>
          <w:rFonts w:ascii="Times New Roman" w:hAnsi="Times New Roman"/>
          <w:color w:val="000000"/>
          <w:sz w:val="24"/>
          <w:szCs w:val="24"/>
          <w:shd w:val="clear" w:color="auto" w:fill="FFFFFF"/>
        </w:rPr>
        <w:t>ing them as the very definition of Big Data. Others, e.g. Anderson (2008), mention no disadvantages whatsoever. While some (e.g. boyd and Crawford 2012; Kitchin 2014; Sætnan in this volume) go further in their critique of Big Data, examining even its success claims</w:t>
      </w:r>
      <w:r w:rsidRPr="005568B8">
        <w:rPr>
          <w:rFonts w:ascii="Times New Roman" w:hAnsi="Times New Roman"/>
          <w:sz w:val="24"/>
          <w:szCs w:val="24"/>
        </w:rPr>
        <w:t>,</w:t>
      </w:r>
      <w:r w:rsidRPr="005568B8">
        <w:rPr>
          <w:rFonts w:ascii="Times New Roman" w:hAnsi="Times New Roman"/>
          <w:color w:val="231F20"/>
          <w:sz w:val="24"/>
          <w:szCs w:val="24"/>
          <w:lang w:eastAsia="de-DE"/>
        </w:rPr>
        <w:t xml:space="preserve"> most authors are less critical. </w:t>
      </w:r>
      <w:r w:rsidRPr="005568B8">
        <w:rPr>
          <w:rFonts w:ascii="Times New Roman" w:hAnsi="Times New Roman"/>
          <w:color w:val="000000"/>
          <w:sz w:val="24"/>
          <w:szCs w:val="24"/>
          <w:shd w:val="clear" w:color="auto" w:fill="FFFFFF"/>
        </w:rPr>
        <w:t>And</w:t>
      </w:r>
      <w:r w:rsidR="004A6F7D" w:rsidRPr="005568B8">
        <w:rPr>
          <w:rFonts w:ascii="Times New Roman" w:hAnsi="Times New Roman"/>
          <w:color w:val="000000"/>
          <w:sz w:val="24"/>
          <w:szCs w:val="24"/>
          <w:shd w:val="clear" w:color="auto" w:fill="FFFFFF"/>
        </w:rPr>
        <w:t xml:space="preserve">, </w:t>
      </w:r>
      <w:r w:rsidRPr="005568B8">
        <w:rPr>
          <w:rFonts w:ascii="Times New Roman" w:hAnsi="Times New Roman"/>
          <w:color w:val="000000"/>
          <w:sz w:val="24"/>
          <w:szCs w:val="24"/>
          <w:shd w:val="clear" w:color="auto" w:fill="FFFFFF"/>
        </w:rPr>
        <w:t>judging by numbers of citations</w:t>
      </w:r>
      <w:r w:rsidR="006F5C06" w:rsidRPr="005568B8">
        <w:rPr>
          <w:rFonts w:ascii="Times New Roman" w:hAnsi="Times New Roman"/>
          <w:color w:val="000000"/>
          <w:sz w:val="24"/>
          <w:szCs w:val="24"/>
          <w:shd w:val="clear" w:color="auto" w:fill="FFFFFF"/>
        </w:rPr>
        <w:t xml:space="preserve"> (according to both Google Scholar and ISI Web of Science)</w:t>
      </w:r>
      <w:r w:rsidRPr="005568B8">
        <w:rPr>
          <w:rFonts w:ascii="Times New Roman" w:hAnsi="Times New Roman"/>
          <w:color w:val="000000"/>
          <w:sz w:val="24"/>
          <w:szCs w:val="24"/>
          <w:shd w:val="clear" w:color="auto" w:fill="FFFFFF"/>
        </w:rPr>
        <w:t xml:space="preserve">, Big Data enthusiast texts </w:t>
      </w:r>
      <w:r w:rsidRPr="005568B8">
        <w:rPr>
          <w:rFonts w:ascii="Times New Roman" w:hAnsi="Times New Roman"/>
          <w:sz w:val="24"/>
          <w:szCs w:val="24"/>
        </w:rPr>
        <w:t xml:space="preserve">clearly have greater traction than critiques. Through that traction, Big Data – however mythical its results may be – exists as a political, societal and commercial force, a force resulting in attempts to </w:t>
      </w:r>
      <w:r w:rsidRPr="005568B8">
        <w:rPr>
          <w:rFonts w:ascii="Times New Roman" w:hAnsi="Times New Roman"/>
          <w:i/>
          <w:sz w:val="24"/>
          <w:szCs w:val="24"/>
        </w:rPr>
        <w:t>perform</w:t>
      </w:r>
      <w:r w:rsidRPr="005568B8">
        <w:rPr>
          <w:rFonts w:ascii="Times New Roman" w:hAnsi="Times New Roman"/>
          <w:sz w:val="24"/>
          <w:szCs w:val="24"/>
        </w:rPr>
        <w:t xml:space="preserve"> Big Data by (re-)collecting and attempting to (re-)use vast amounts of data.</w:t>
      </w:r>
    </w:p>
    <w:p w14:paraId="32AB760B" w14:textId="77777777" w:rsidR="002A33E9" w:rsidRPr="005568B8" w:rsidRDefault="002A33E9" w:rsidP="00FA7484">
      <w:pPr>
        <w:spacing w:after="0" w:line="360" w:lineRule="auto"/>
        <w:rPr>
          <w:rFonts w:ascii="Times New Roman" w:hAnsi="Times New Roman"/>
          <w:sz w:val="24"/>
          <w:szCs w:val="24"/>
        </w:rPr>
      </w:pPr>
    </w:p>
    <w:p w14:paraId="32272044" w14:textId="7F3D373C" w:rsidR="00AC598D" w:rsidRPr="005568B8" w:rsidRDefault="002A33E9" w:rsidP="004A6F7D">
      <w:pPr>
        <w:spacing w:after="0" w:line="360" w:lineRule="auto"/>
        <w:rPr>
          <w:rFonts w:ascii="Times New Roman" w:hAnsi="Times New Roman"/>
          <w:color w:val="000000"/>
          <w:sz w:val="24"/>
          <w:szCs w:val="24"/>
        </w:rPr>
      </w:pPr>
      <w:r w:rsidRPr="005568B8">
        <w:rPr>
          <w:rFonts w:ascii="Times New Roman" w:hAnsi="Times New Roman"/>
          <w:sz w:val="24"/>
          <w:szCs w:val="24"/>
        </w:rPr>
        <w:t xml:space="preserve">We </w:t>
      </w:r>
      <w:r w:rsidR="004A475F" w:rsidRPr="005568B8">
        <w:rPr>
          <w:rFonts w:ascii="Times New Roman" w:hAnsi="Times New Roman"/>
          <w:sz w:val="24"/>
          <w:szCs w:val="24"/>
        </w:rPr>
        <w:t>can readily find</w:t>
      </w:r>
      <w:r w:rsidRPr="005568B8">
        <w:rPr>
          <w:rFonts w:ascii="Times New Roman" w:hAnsi="Times New Roman"/>
          <w:sz w:val="24"/>
          <w:szCs w:val="24"/>
        </w:rPr>
        <w:t xml:space="preserve"> such arguments pitched towards businesses</w:t>
      </w:r>
      <w:r w:rsidR="004A475F" w:rsidRPr="005568B8">
        <w:rPr>
          <w:rFonts w:ascii="Times New Roman" w:hAnsi="Times New Roman"/>
          <w:sz w:val="24"/>
          <w:szCs w:val="24"/>
        </w:rPr>
        <w:t>. Just do an internet search for ‘Big Data solutions’</w:t>
      </w:r>
      <w:r w:rsidR="005B73DF" w:rsidRPr="005568B8">
        <w:rPr>
          <w:rFonts w:ascii="Times New Roman" w:hAnsi="Times New Roman"/>
          <w:sz w:val="24"/>
          <w:szCs w:val="24"/>
        </w:rPr>
        <w:t xml:space="preserve"> </w:t>
      </w:r>
      <w:r w:rsidR="002C6076" w:rsidRPr="005568B8">
        <w:rPr>
          <w:rFonts w:ascii="Times New Roman" w:hAnsi="Times New Roman"/>
          <w:sz w:val="24"/>
          <w:szCs w:val="24"/>
        </w:rPr>
        <w:t xml:space="preserve">and there they are. </w:t>
      </w:r>
      <w:r w:rsidR="002C6076" w:rsidRPr="005568B8">
        <w:rPr>
          <w:rFonts w:ascii="Times New Roman" w:hAnsi="Times New Roman"/>
          <w:color w:val="000000"/>
          <w:sz w:val="24"/>
          <w:szCs w:val="24"/>
        </w:rPr>
        <w:t>One company, called Big Data Solutions, advertises that,</w:t>
      </w:r>
    </w:p>
    <w:p w14:paraId="561DE605" w14:textId="77777777" w:rsidR="00F47C4B" w:rsidRPr="005568B8" w:rsidRDefault="00F47C4B" w:rsidP="004A6F7D">
      <w:pPr>
        <w:spacing w:after="0" w:line="360" w:lineRule="auto"/>
        <w:rPr>
          <w:rFonts w:ascii="Times New Roman" w:hAnsi="Times New Roman"/>
          <w:color w:val="000000"/>
          <w:sz w:val="24"/>
          <w:szCs w:val="24"/>
        </w:rPr>
      </w:pPr>
    </w:p>
    <w:p w14:paraId="6EFF8E20" w14:textId="7B32D179" w:rsidR="00F47C4B" w:rsidRDefault="002C6076" w:rsidP="00931315">
      <w:pPr>
        <w:spacing w:after="0" w:line="360" w:lineRule="auto"/>
        <w:ind w:left="709" w:hanging="1"/>
        <w:rPr>
          <w:rFonts w:ascii="Times New Roman" w:hAnsi="Times New Roman"/>
          <w:color w:val="000000"/>
          <w:sz w:val="24"/>
          <w:szCs w:val="24"/>
        </w:rPr>
      </w:pPr>
      <w:r w:rsidRPr="005568B8">
        <w:rPr>
          <w:rFonts w:ascii="Times New Roman" w:hAnsi="Times New Roman"/>
          <w:color w:val="000000"/>
          <w:sz w:val="24"/>
          <w:szCs w:val="24"/>
        </w:rPr>
        <w:t>We support our customers in capitalizing the data and combine it with other information in order to produce improved business insight. […] Whether you are currently struggling with dirty, unorganized or unknown data assets looking to uncover opportunities and leveraging big data or embarking on your first master data management initiative, we can help you unlock the tru</w:t>
      </w:r>
      <w:r w:rsidR="00F47C4B" w:rsidRPr="005568B8">
        <w:rPr>
          <w:rFonts w:ascii="Times New Roman" w:hAnsi="Times New Roman"/>
          <w:color w:val="000000"/>
          <w:sz w:val="24"/>
          <w:szCs w:val="24"/>
        </w:rPr>
        <w:t>e value of your enterprise data.</w:t>
      </w:r>
      <w:r w:rsidRPr="005568B8">
        <w:rPr>
          <w:rFonts w:ascii="Times New Roman" w:hAnsi="Times New Roman"/>
          <w:color w:val="000000"/>
          <w:sz w:val="24"/>
          <w:szCs w:val="24"/>
        </w:rPr>
        <w:t xml:space="preserve"> </w:t>
      </w:r>
      <w:r w:rsidR="00931315">
        <w:rPr>
          <w:rFonts w:ascii="Times New Roman" w:hAnsi="Times New Roman"/>
          <w:color w:val="000000"/>
          <w:sz w:val="24"/>
          <w:szCs w:val="24"/>
        </w:rPr>
        <w:t>(Big Data Solutions undated)</w:t>
      </w:r>
    </w:p>
    <w:p w14:paraId="679B04AB" w14:textId="77777777" w:rsidR="00931315" w:rsidRPr="005568B8" w:rsidRDefault="00931315" w:rsidP="00931315">
      <w:pPr>
        <w:spacing w:after="0" w:line="360" w:lineRule="auto"/>
        <w:ind w:left="709" w:hanging="1"/>
        <w:rPr>
          <w:rFonts w:ascii="Times New Roman" w:hAnsi="Times New Roman"/>
          <w:color w:val="000000"/>
          <w:sz w:val="24"/>
          <w:szCs w:val="24"/>
        </w:rPr>
      </w:pPr>
    </w:p>
    <w:p w14:paraId="76DC620E" w14:textId="59D9903B" w:rsidR="00144294" w:rsidRPr="005568B8" w:rsidRDefault="002C6076" w:rsidP="004A6F7D">
      <w:pPr>
        <w:spacing w:after="0" w:line="360" w:lineRule="auto"/>
        <w:rPr>
          <w:rFonts w:ascii="Times New Roman" w:hAnsi="Times New Roman"/>
          <w:sz w:val="24"/>
          <w:szCs w:val="24"/>
        </w:rPr>
      </w:pPr>
      <w:r w:rsidRPr="005568B8">
        <w:rPr>
          <w:rFonts w:ascii="Times New Roman" w:hAnsi="Times New Roman"/>
          <w:color w:val="000000"/>
          <w:sz w:val="24"/>
          <w:szCs w:val="24"/>
        </w:rPr>
        <w:t xml:space="preserve">Another company, SAP, advises potential client firms to, ‘Discover the Big Data solutions that give you 360-degree insight into your business and help you find hidden growth opportunities within the digital noise’ </w:t>
      </w:r>
      <w:r w:rsidR="00931315">
        <w:rPr>
          <w:rFonts w:ascii="Times New Roman" w:hAnsi="Times New Roman"/>
          <w:color w:val="000000"/>
          <w:sz w:val="24"/>
          <w:szCs w:val="24"/>
        </w:rPr>
        <w:t>(SAP undated)</w:t>
      </w:r>
      <w:r w:rsidRPr="005568B8">
        <w:rPr>
          <w:rFonts w:ascii="Times New Roman" w:hAnsi="Times New Roman"/>
          <w:color w:val="000000"/>
          <w:sz w:val="24"/>
          <w:szCs w:val="24"/>
        </w:rPr>
        <w:t>. And so the ads read, from company after company offering Big Data hardware, software, cloud storage and/or analytics services. Across all these ads, the message is clear: since you have all these data anyway, why not crunch their numbers and squeeze more profits from them? To put it even more succinctly – the data are yours; use them. From this, and playing as fast and loose with spelling as the age-old concept of ‘Three R’s’ for Reading, wRiting, and aRrithmetic, we could add yet another V to the description of Big Data: aVailability. A word of caution, however: this V does not necessar</w:t>
      </w:r>
      <w:r w:rsidR="00DD1D06">
        <w:rPr>
          <w:rFonts w:ascii="Times New Roman" w:hAnsi="Times New Roman"/>
          <w:color w:val="000000"/>
          <w:sz w:val="24"/>
          <w:szCs w:val="24"/>
        </w:rPr>
        <w:t>ily mean that Big Data capitalis</w:t>
      </w:r>
      <w:r w:rsidRPr="005568B8">
        <w:rPr>
          <w:rFonts w:ascii="Times New Roman" w:hAnsi="Times New Roman"/>
          <w:color w:val="000000"/>
          <w:sz w:val="24"/>
          <w:szCs w:val="24"/>
        </w:rPr>
        <w:t xml:space="preserve">es on data that are </w:t>
      </w:r>
      <w:r w:rsidRPr="005568B8">
        <w:rPr>
          <w:rFonts w:ascii="Times New Roman" w:hAnsi="Times New Roman"/>
          <w:iCs/>
          <w:color w:val="000000"/>
          <w:sz w:val="24"/>
          <w:szCs w:val="24"/>
        </w:rPr>
        <w:t>freely</w:t>
      </w:r>
      <w:r w:rsidRPr="005568B8">
        <w:rPr>
          <w:rFonts w:ascii="Times New Roman" w:hAnsi="Times New Roman"/>
          <w:color w:val="000000"/>
          <w:sz w:val="24"/>
          <w:szCs w:val="24"/>
        </w:rPr>
        <w:t xml:space="preserve"> available. </w:t>
      </w:r>
      <w:r w:rsidR="00780107" w:rsidRPr="005568B8">
        <w:rPr>
          <w:rFonts w:ascii="Times New Roman" w:hAnsi="Times New Roman"/>
          <w:color w:val="000000"/>
          <w:sz w:val="24"/>
          <w:szCs w:val="24"/>
        </w:rPr>
        <w:t>D</w:t>
      </w:r>
      <w:r w:rsidRPr="005568B8">
        <w:rPr>
          <w:rFonts w:ascii="Times New Roman" w:hAnsi="Times New Roman"/>
          <w:color w:val="000000"/>
          <w:sz w:val="24"/>
          <w:szCs w:val="24"/>
        </w:rPr>
        <w:t xml:space="preserve">ata available to a given Big Data operator </w:t>
      </w:r>
      <w:r w:rsidRPr="005568B8">
        <w:rPr>
          <w:rFonts w:ascii="Times New Roman" w:hAnsi="Times New Roman"/>
          <w:i/>
          <w:iCs/>
          <w:color w:val="000000"/>
          <w:sz w:val="24"/>
          <w:szCs w:val="24"/>
        </w:rPr>
        <w:t>may</w:t>
      </w:r>
      <w:r w:rsidRPr="005568B8">
        <w:rPr>
          <w:rFonts w:ascii="Times New Roman" w:hAnsi="Times New Roman"/>
          <w:color w:val="000000"/>
          <w:sz w:val="24"/>
          <w:szCs w:val="24"/>
        </w:rPr>
        <w:t xml:space="preserve"> be freely and openly available, but much is privately held, proprietary, confidential, even classified as secret. This of course entails that data now have commercial value, so Big Data operators may also be crunching numbers on data they have purchased. And, as with anything of commercial value, data are also tempting objects for crime: they may be hacked, stolen, forged, falsified … and even when legally held, they may be illegally sold, shared, repurposed and/or combined (see Sætnan in this volume). So</w:t>
      </w:r>
      <w:r w:rsidR="004A6F7D" w:rsidRPr="005568B8">
        <w:rPr>
          <w:rFonts w:ascii="Times New Roman" w:hAnsi="Times New Roman"/>
          <w:color w:val="000000"/>
          <w:sz w:val="24"/>
          <w:szCs w:val="24"/>
        </w:rPr>
        <w:t>,</w:t>
      </w:r>
      <w:r w:rsidRPr="005568B8">
        <w:rPr>
          <w:rFonts w:ascii="Times New Roman" w:hAnsi="Times New Roman"/>
          <w:color w:val="000000"/>
          <w:sz w:val="24"/>
          <w:szCs w:val="24"/>
        </w:rPr>
        <w:t xml:space="preserve"> aVailability highlight</w:t>
      </w:r>
      <w:r w:rsidR="00B14528">
        <w:rPr>
          <w:rFonts w:ascii="Times New Roman" w:hAnsi="Times New Roman"/>
          <w:color w:val="000000"/>
          <w:sz w:val="24"/>
          <w:szCs w:val="24"/>
        </w:rPr>
        <w:t>s simply that Big Data capitalis</w:t>
      </w:r>
      <w:r w:rsidRPr="005568B8">
        <w:rPr>
          <w:rFonts w:ascii="Times New Roman" w:hAnsi="Times New Roman"/>
          <w:color w:val="000000"/>
          <w:sz w:val="24"/>
          <w:szCs w:val="24"/>
        </w:rPr>
        <w:t>es on whatever data an operator has access to.</w:t>
      </w:r>
    </w:p>
    <w:p w14:paraId="7FAAB921" w14:textId="77777777" w:rsidR="00D04870" w:rsidRPr="005568B8" w:rsidRDefault="00D04870" w:rsidP="004A6F7D">
      <w:pPr>
        <w:spacing w:after="0" w:line="360" w:lineRule="auto"/>
        <w:rPr>
          <w:rFonts w:ascii="Times New Roman" w:hAnsi="Times New Roman"/>
          <w:sz w:val="24"/>
          <w:szCs w:val="24"/>
        </w:rPr>
      </w:pPr>
    </w:p>
    <w:p w14:paraId="538D258B" w14:textId="171EA071" w:rsidR="00094436" w:rsidRPr="005568B8" w:rsidRDefault="002C6076" w:rsidP="004A6F7D">
      <w:pPr>
        <w:spacing w:after="0" w:line="360" w:lineRule="auto"/>
        <w:rPr>
          <w:rFonts w:ascii="Times New Roman" w:hAnsi="Times New Roman"/>
          <w:sz w:val="24"/>
          <w:szCs w:val="24"/>
        </w:rPr>
      </w:pPr>
      <w:r w:rsidRPr="005568B8">
        <w:rPr>
          <w:rFonts w:ascii="Times New Roman" w:hAnsi="Times New Roman"/>
          <w:sz w:val="24"/>
          <w:szCs w:val="24"/>
        </w:rPr>
        <w:t>Summing up</w:t>
      </w:r>
      <w:r w:rsidR="00094436" w:rsidRPr="005568B8">
        <w:rPr>
          <w:rFonts w:ascii="Times New Roman" w:hAnsi="Times New Roman"/>
          <w:sz w:val="24"/>
          <w:szCs w:val="24"/>
        </w:rPr>
        <w:t xml:space="preserve">, we </w:t>
      </w:r>
      <w:r w:rsidRPr="005568B8">
        <w:rPr>
          <w:rFonts w:ascii="Times New Roman" w:hAnsi="Times New Roman"/>
          <w:sz w:val="24"/>
          <w:szCs w:val="24"/>
        </w:rPr>
        <w:t xml:space="preserve">can now </w:t>
      </w:r>
      <w:r w:rsidR="00094436" w:rsidRPr="005568B8">
        <w:rPr>
          <w:rFonts w:ascii="Times New Roman" w:hAnsi="Times New Roman"/>
          <w:sz w:val="24"/>
          <w:szCs w:val="24"/>
        </w:rPr>
        <w:t>tentatively</w:t>
      </w:r>
      <w:r w:rsidR="00D04870" w:rsidRPr="005568B8">
        <w:rPr>
          <w:rStyle w:val="EndnoteReference"/>
          <w:rFonts w:ascii="Times New Roman" w:hAnsi="Times New Roman"/>
          <w:sz w:val="24"/>
          <w:szCs w:val="24"/>
        </w:rPr>
        <w:endnoteReference w:id="4"/>
      </w:r>
      <w:r w:rsidR="00094436" w:rsidRPr="005568B8">
        <w:rPr>
          <w:rFonts w:ascii="Times New Roman" w:hAnsi="Times New Roman"/>
          <w:sz w:val="24"/>
          <w:szCs w:val="24"/>
        </w:rPr>
        <w:t xml:space="preserve"> define Big Data as </w:t>
      </w:r>
      <w:r w:rsidR="00094436" w:rsidRPr="005568B8">
        <w:rPr>
          <w:rFonts w:ascii="Times New Roman" w:hAnsi="Times New Roman"/>
          <w:i/>
          <w:sz w:val="24"/>
          <w:szCs w:val="24"/>
        </w:rPr>
        <w:t xml:space="preserve">the collection and aggregation of large masses of </w:t>
      </w:r>
      <w:r w:rsidRPr="005568B8">
        <w:rPr>
          <w:rFonts w:ascii="Times New Roman" w:hAnsi="Times New Roman"/>
          <w:i/>
          <w:sz w:val="24"/>
          <w:szCs w:val="24"/>
        </w:rPr>
        <w:t>(</w:t>
      </w:r>
      <w:r w:rsidR="00094436" w:rsidRPr="005568B8">
        <w:rPr>
          <w:rFonts w:ascii="Times New Roman" w:hAnsi="Times New Roman"/>
          <w:i/>
          <w:sz w:val="24"/>
          <w:szCs w:val="24"/>
        </w:rPr>
        <w:t>publicly, commercially, proprietarily, and/or illicitly</w:t>
      </w:r>
      <w:r w:rsidRPr="005568B8">
        <w:rPr>
          <w:rFonts w:ascii="Times New Roman" w:hAnsi="Times New Roman"/>
          <w:i/>
          <w:sz w:val="24"/>
          <w:szCs w:val="24"/>
        </w:rPr>
        <w:t>)</w:t>
      </w:r>
      <w:r w:rsidR="00094436" w:rsidRPr="005568B8">
        <w:rPr>
          <w:rFonts w:ascii="Times New Roman" w:hAnsi="Times New Roman"/>
          <w:i/>
          <w:sz w:val="24"/>
          <w:szCs w:val="24"/>
        </w:rPr>
        <w:t xml:space="preserve"> available</w:t>
      </w:r>
      <w:r w:rsidR="00504C1F" w:rsidRPr="005568B8">
        <w:rPr>
          <w:rFonts w:ascii="Times New Roman" w:hAnsi="Times New Roman"/>
          <w:i/>
          <w:sz w:val="24"/>
          <w:szCs w:val="24"/>
        </w:rPr>
        <w:t xml:space="preserve"> </w:t>
      </w:r>
      <w:r w:rsidR="00094436" w:rsidRPr="005568B8">
        <w:rPr>
          <w:rFonts w:ascii="Times New Roman" w:hAnsi="Times New Roman"/>
          <w:i/>
          <w:sz w:val="24"/>
          <w:szCs w:val="24"/>
        </w:rPr>
        <w:t xml:space="preserve">data </w:t>
      </w:r>
      <w:r w:rsidR="00144294" w:rsidRPr="005568B8">
        <w:rPr>
          <w:rFonts w:ascii="Times New Roman" w:hAnsi="Times New Roman"/>
          <w:i/>
          <w:sz w:val="24"/>
          <w:szCs w:val="24"/>
        </w:rPr>
        <w:t>and it</w:t>
      </w:r>
      <w:r w:rsidR="00D04870" w:rsidRPr="005568B8">
        <w:rPr>
          <w:rFonts w:ascii="Times New Roman" w:hAnsi="Times New Roman"/>
          <w:i/>
          <w:sz w:val="24"/>
          <w:szCs w:val="24"/>
        </w:rPr>
        <w:t>s</w:t>
      </w:r>
      <w:r w:rsidR="00144294" w:rsidRPr="005568B8">
        <w:rPr>
          <w:rFonts w:ascii="Times New Roman" w:hAnsi="Times New Roman"/>
          <w:i/>
          <w:sz w:val="24"/>
          <w:szCs w:val="24"/>
        </w:rPr>
        <w:t xml:space="preserve"> </w:t>
      </w:r>
      <w:r w:rsidR="00094436" w:rsidRPr="005568B8">
        <w:rPr>
          <w:rFonts w:ascii="Times New Roman" w:hAnsi="Times New Roman"/>
          <w:i/>
          <w:sz w:val="24"/>
          <w:szCs w:val="24"/>
        </w:rPr>
        <w:t>analysis</w:t>
      </w:r>
      <w:r w:rsidR="00094436" w:rsidRPr="005568B8">
        <w:rPr>
          <w:rStyle w:val="EndnoteReference"/>
          <w:rFonts w:ascii="Times New Roman" w:hAnsi="Times New Roman"/>
          <w:i/>
          <w:sz w:val="24"/>
          <w:szCs w:val="24"/>
        </w:rPr>
        <w:endnoteReference w:id="5"/>
      </w:r>
      <w:r w:rsidR="00094436" w:rsidRPr="005568B8">
        <w:rPr>
          <w:rFonts w:ascii="Times New Roman" w:hAnsi="Times New Roman"/>
          <w:i/>
          <w:sz w:val="24"/>
          <w:szCs w:val="24"/>
        </w:rPr>
        <w:t>, largely in the form of correlation, pattern-recognition, and predictive analysis</w:t>
      </w:r>
      <w:r w:rsidR="00094436" w:rsidRPr="005568B8">
        <w:rPr>
          <w:rFonts w:ascii="Times New Roman" w:hAnsi="Times New Roman"/>
          <w:sz w:val="24"/>
          <w:szCs w:val="24"/>
        </w:rPr>
        <w:t>. And by this definition again</w:t>
      </w:r>
      <w:r w:rsidRPr="005568B8">
        <w:rPr>
          <w:rFonts w:ascii="Times New Roman" w:hAnsi="Times New Roman"/>
          <w:sz w:val="24"/>
          <w:szCs w:val="24"/>
        </w:rPr>
        <w:t>,</w:t>
      </w:r>
      <w:r w:rsidR="00094436" w:rsidRPr="005568B8">
        <w:rPr>
          <w:rFonts w:ascii="Times New Roman" w:hAnsi="Times New Roman"/>
          <w:sz w:val="24"/>
          <w:szCs w:val="24"/>
        </w:rPr>
        <w:t xml:space="preserve"> yes, Big Data definitely exists. It exists in various sizes – some bigger, some smaller in terms of numbers of data points collected and numbers of persons covered by the data set</w:t>
      </w:r>
      <w:r w:rsidR="00780107" w:rsidRPr="005568B8">
        <w:rPr>
          <w:rFonts w:ascii="Times New Roman" w:hAnsi="Times New Roman"/>
          <w:sz w:val="24"/>
          <w:szCs w:val="24"/>
        </w:rPr>
        <w:t xml:space="preserve">, some simply stored </w:t>
      </w:r>
      <w:r w:rsidR="004A6F7D" w:rsidRPr="005568B8">
        <w:rPr>
          <w:rFonts w:ascii="Times New Roman" w:hAnsi="Times New Roman"/>
          <w:sz w:val="24"/>
          <w:szCs w:val="24"/>
        </w:rPr>
        <w:t>unanalysed</w:t>
      </w:r>
      <w:r w:rsidR="00780107" w:rsidRPr="005568B8">
        <w:rPr>
          <w:rFonts w:ascii="Times New Roman" w:hAnsi="Times New Roman"/>
          <w:sz w:val="24"/>
          <w:szCs w:val="24"/>
        </w:rPr>
        <w:t xml:space="preserve">, some </w:t>
      </w:r>
      <w:r w:rsidR="004A6F7D" w:rsidRPr="005568B8">
        <w:rPr>
          <w:rFonts w:ascii="Times New Roman" w:hAnsi="Times New Roman"/>
          <w:sz w:val="24"/>
          <w:szCs w:val="24"/>
        </w:rPr>
        <w:t xml:space="preserve">analysed </w:t>
      </w:r>
      <w:r w:rsidR="00931315">
        <w:rPr>
          <w:rFonts w:ascii="Times New Roman" w:hAnsi="Times New Roman"/>
          <w:sz w:val="24"/>
          <w:szCs w:val="24"/>
        </w:rPr>
        <w:t>through sophisticated algorithms including</w:t>
      </w:r>
      <w:r w:rsidR="00780107" w:rsidRPr="005568B8">
        <w:rPr>
          <w:rFonts w:ascii="Times New Roman" w:hAnsi="Times New Roman"/>
          <w:sz w:val="24"/>
          <w:szCs w:val="24"/>
        </w:rPr>
        <w:t xml:space="preserve"> </w:t>
      </w:r>
      <w:r w:rsidR="00931315">
        <w:rPr>
          <w:rFonts w:ascii="Times New Roman" w:hAnsi="Times New Roman"/>
          <w:sz w:val="24"/>
          <w:szCs w:val="24"/>
        </w:rPr>
        <w:t>‘</w:t>
      </w:r>
      <w:r w:rsidR="00780107" w:rsidRPr="005568B8">
        <w:rPr>
          <w:rFonts w:ascii="Times New Roman" w:hAnsi="Times New Roman"/>
          <w:sz w:val="24"/>
          <w:szCs w:val="24"/>
        </w:rPr>
        <w:t>self-l</w:t>
      </w:r>
      <w:r w:rsidR="00931315">
        <w:rPr>
          <w:rFonts w:ascii="Times New Roman" w:hAnsi="Times New Roman"/>
          <w:sz w:val="24"/>
          <w:szCs w:val="24"/>
        </w:rPr>
        <w:t>earning’</w:t>
      </w:r>
      <w:r w:rsidR="00780107" w:rsidRPr="005568B8">
        <w:rPr>
          <w:rFonts w:ascii="Times New Roman" w:hAnsi="Times New Roman"/>
          <w:sz w:val="24"/>
          <w:szCs w:val="24"/>
        </w:rPr>
        <w:t xml:space="preserve"> AI programs</w:t>
      </w:r>
      <w:r w:rsidR="00094436" w:rsidRPr="005568B8">
        <w:rPr>
          <w:rFonts w:ascii="Times New Roman" w:hAnsi="Times New Roman"/>
          <w:sz w:val="24"/>
          <w:szCs w:val="24"/>
        </w:rPr>
        <w:t xml:space="preserve">. </w:t>
      </w:r>
      <w:r w:rsidR="00780107" w:rsidRPr="005568B8">
        <w:rPr>
          <w:rFonts w:ascii="Times New Roman" w:hAnsi="Times New Roman"/>
          <w:sz w:val="24"/>
          <w:szCs w:val="24"/>
        </w:rPr>
        <w:t>The data are</w:t>
      </w:r>
      <w:r w:rsidR="00094436" w:rsidRPr="005568B8">
        <w:rPr>
          <w:rFonts w:ascii="Times New Roman" w:hAnsi="Times New Roman"/>
          <w:sz w:val="24"/>
          <w:szCs w:val="24"/>
        </w:rPr>
        <w:t xml:space="preserve"> c</w:t>
      </w:r>
      <w:r w:rsidR="00B14528">
        <w:rPr>
          <w:rFonts w:ascii="Times New Roman" w:hAnsi="Times New Roman"/>
          <w:sz w:val="24"/>
          <w:szCs w:val="24"/>
        </w:rPr>
        <w:t>ollected by individuals, organis</w:t>
      </w:r>
      <w:r w:rsidR="00094436" w:rsidRPr="005568B8">
        <w:rPr>
          <w:rFonts w:ascii="Times New Roman" w:hAnsi="Times New Roman"/>
          <w:sz w:val="24"/>
          <w:szCs w:val="24"/>
        </w:rPr>
        <w:t xml:space="preserve">ations, firms, states. </w:t>
      </w:r>
      <w:r w:rsidR="00780107" w:rsidRPr="005568B8">
        <w:rPr>
          <w:rFonts w:ascii="Times New Roman" w:hAnsi="Times New Roman"/>
          <w:sz w:val="24"/>
          <w:szCs w:val="24"/>
        </w:rPr>
        <w:t>Analysis</w:t>
      </w:r>
      <w:r w:rsidR="00094436" w:rsidRPr="005568B8">
        <w:rPr>
          <w:rFonts w:ascii="Times New Roman" w:hAnsi="Times New Roman"/>
          <w:sz w:val="24"/>
          <w:szCs w:val="24"/>
        </w:rPr>
        <w:t xml:space="preserve"> is performed for commercial, medical, research, political, policiary, military, and criminal purposes. Sometimes the sole new purpose of a collection by one party is to sell the data on to yet other parties.</w:t>
      </w:r>
    </w:p>
    <w:p w14:paraId="68E61764" w14:textId="77777777" w:rsidR="006228DA" w:rsidRPr="005568B8" w:rsidRDefault="006228DA" w:rsidP="004A6F7D">
      <w:pPr>
        <w:pStyle w:val="NormalWeb"/>
        <w:shd w:val="clear" w:color="auto" w:fill="FFFFFF"/>
        <w:spacing w:before="0" w:beforeAutospacing="0" w:after="0" w:afterAutospacing="0" w:line="360" w:lineRule="auto"/>
        <w:rPr>
          <w:lang w:val="en-GB"/>
        </w:rPr>
      </w:pPr>
    </w:p>
    <w:p w14:paraId="5E1C459F" w14:textId="5BF83406" w:rsidR="00094436" w:rsidRPr="005568B8" w:rsidRDefault="00094436" w:rsidP="004A6F7D">
      <w:pPr>
        <w:pStyle w:val="NormalWeb"/>
        <w:shd w:val="clear" w:color="auto" w:fill="FFFFFF"/>
        <w:spacing w:before="0" w:beforeAutospacing="0" w:after="0" w:afterAutospacing="0" w:line="360" w:lineRule="auto"/>
        <w:rPr>
          <w:lang w:val="en-GB"/>
        </w:rPr>
      </w:pPr>
      <w:r w:rsidRPr="005568B8">
        <w:rPr>
          <w:lang w:val="en-GB"/>
        </w:rPr>
        <w:t>Much</w:t>
      </w:r>
      <w:r w:rsidR="00CC163D">
        <w:rPr>
          <w:lang w:val="en-GB"/>
        </w:rPr>
        <w:t xml:space="preserve"> </w:t>
      </w:r>
      <w:r w:rsidRPr="005568B8">
        <w:rPr>
          <w:lang w:val="en-GB"/>
        </w:rPr>
        <w:t>of this data is ‘personal data’</w:t>
      </w:r>
      <w:r w:rsidR="00CC163D">
        <w:rPr>
          <w:rStyle w:val="EndnoteReference"/>
          <w:lang w:val="en-GB"/>
        </w:rPr>
        <w:endnoteReference w:id="6"/>
      </w:r>
      <w:r w:rsidRPr="005568B8">
        <w:rPr>
          <w:lang w:val="en-GB"/>
        </w:rPr>
        <w:t>. According to the 199</w:t>
      </w:r>
      <w:r w:rsidR="006F5C06" w:rsidRPr="005568B8">
        <w:rPr>
          <w:lang w:val="en-GB"/>
        </w:rPr>
        <w:t xml:space="preserve">5 EU Data Protection Directive </w:t>
      </w:r>
      <w:r w:rsidRPr="005568B8">
        <w:rPr>
          <w:bCs/>
          <w:lang w:val="en-GB"/>
        </w:rPr>
        <w:t>95/46/EC</w:t>
      </w:r>
      <w:r w:rsidR="006F5C06" w:rsidRPr="005568B8">
        <w:rPr>
          <w:bCs/>
          <w:lang w:val="en-GB"/>
        </w:rPr>
        <w:t xml:space="preserve"> (European Parliament 1995</w:t>
      </w:r>
      <w:r w:rsidRPr="005568B8">
        <w:rPr>
          <w:bCs/>
          <w:lang w:val="en-GB"/>
        </w:rPr>
        <w:t>)</w:t>
      </w:r>
      <w:r w:rsidRPr="005568B8">
        <w:rPr>
          <w:lang w:val="en-GB"/>
        </w:rPr>
        <w:t>, ‘personal data’ is</w:t>
      </w:r>
      <w:r w:rsidR="004E02BD" w:rsidRPr="005568B8">
        <w:rPr>
          <w:lang w:val="en-GB"/>
        </w:rPr>
        <w:t>:</w:t>
      </w:r>
    </w:p>
    <w:p w14:paraId="7DA7CCFC" w14:textId="77777777" w:rsidR="00D04870" w:rsidRPr="005568B8" w:rsidRDefault="00D04870" w:rsidP="004A6F7D">
      <w:pPr>
        <w:pStyle w:val="NormalWeb"/>
        <w:shd w:val="clear" w:color="auto" w:fill="FFFFFF"/>
        <w:spacing w:before="0" w:beforeAutospacing="0" w:after="0" w:afterAutospacing="0" w:line="360" w:lineRule="auto"/>
        <w:rPr>
          <w:lang w:val="en-GB"/>
        </w:rPr>
      </w:pPr>
    </w:p>
    <w:p w14:paraId="296FD2CA" w14:textId="08C24C36" w:rsidR="00094436" w:rsidRPr="005568B8" w:rsidRDefault="006F3BEA" w:rsidP="004A6F7D">
      <w:pPr>
        <w:pStyle w:val="NormalWeb"/>
        <w:shd w:val="clear" w:color="auto" w:fill="FFFFFF"/>
        <w:spacing w:before="0" w:beforeAutospacing="0" w:after="0" w:afterAutospacing="0" w:line="360" w:lineRule="auto"/>
        <w:ind w:left="708"/>
        <w:rPr>
          <w:rFonts w:eastAsia="Times New Roman"/>
          <w:color w:val="000000"/>
          <w:lang w:val="en-GB" w:eastAsia="zh-CN"/>
        </w:rPr>
      </w:pPr>
      <w:r w:rsidRPr="005568B8">
        <w:rPr>
          <w:rFonts w:eastAsia="Times New Roman"/>
          <w:color w:val="000000"/>
          <w:lang w:val="en-GB" w:eastAsia="zh-CN"/>
        </w:rPr>
        <w:t>A</w:t>
      </w:r>
      <w:r w:rsidR="00094436" w:rsidRPr="005568B8">
        <w:rPr>
          <w:rFonts w:eastAsia="Times New Roman"/>
          <w:color w:val="000000"/>
          <w:lang w:val="en-GB" w:eastAsia="zh-CN"/>
        </w:rPr>
        <w:t>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w:t>
      </w:r>
      <w:r w:rsidR="00094436" w:rsidRPr="005568B8">
        <w:rPr>
          <w:rFonts w:eastAsia="Times New Roman"/>
          <w:i/>
          <w:color w:val="000000"/>
          <w:lang w:val="en-GB" w:eastAsia="zh-CN"/>
        </w:rPr>
        <w:t xml:space="preserve">. </w:t>
      </w:r>
      <w:r w:rsidR="00094436" w:rsidRPr="005568B8">
        <w:rPr>
          <w:rFonts w:eastAsia="Times New Roman"/>
          <w:color w:val="000000"/>
          <w:lang w:val="en-GB" w:eastAsia="zh-CN"/>
        </w:rPr>
        <w:t>(95/46/EC article 2, §a)</w:t>
      </w:r>
    </w:p>
    <w:p w14:paraId="41F650F2" w14:textId="77777777" w:rsidR="00D04870" w:rsidRPr="005568B8" w:rsidRDefault="00D04870" w:rsidP="006C1D0B">
      <w:pPr>
        <w:spacing w:after="0" w:line="360" w:lineRule="auto"/>
        <w:rPr>
          <w:rFonts w:ascii="Times New Roman" w:hAnsi="Times New Roman"/>
          <w:sz w:val="24"/>
          <w:szCs w:val="24"/>
        </w:rPr>
      </w:pPr>
    </w:p>
    <w:p w14:paraId="218C2B48" w14:textId="77777777" w:rsidR="00094436" w:rsidRPr="005568B8" w:rsidRDefault="00094436" w:rsidP="006C1D0B">
      <w:pPr>
        <w:spacing w:after="0" w:line="360" w:lineRule="auto"/>
        <w:rPr>
          <w:rFonts w:ascii="Times New Roman" w:hAnsi="Times New Roman"/>
          <w:sz w:val="24"/>
          <w:szCs w:val="24"/>
        </w:rPr>
      </w:pPr>
      <w:r w:rsidRPr="005568B8">
        <w:rPr>
          <w:rFonts w:ascii="Times New Roman" w:hAnsi="Times New Roman"/>
          <w:sz w:val="24"/>
          <w:szCs w:val="24"/>
        </w:rPr>
        <w:t>This definition is similarly incorporated into the various national Data Protection Acts. For instance the Irish Data Protection Act of 1988, section 1, was amended in 2003 to state that:</w:t>
      </w:r>
    </w:p>
    <w:p w14:paraId="19653B0E" w14:textId="77777777" w:rsidR="00094436" w:rsidRPr="005568B8" w:rsidRDefault="00094436" w:rsidP="006C1D0B">
      <w:pPr>
        <w:spacing w:after="0" w:line="360" w:lineRule="auto"/>
        <w:rPr>
          <w:rFonts w:ascii="Times New Roman" w:hAnsi="Times New Roman"/>
          <w:sz w:val="24"/>
          <w:szCs w:val="24"/>
          <w:highlight w:val="yellow"/>
        </w:rPr>
      </w:pPr>
    </w:p>
    <w:p w14:paraId="5B975004" w14:textId="77777777" w:rsidR="00094436" w:rsidRPr="005568B8" w:rsidRDefault="00094436" w:rsidP="006C1D0B">
      <w:pPr>
        <w:spacing w:after="0" w:line="360" w:lineRule="auto"/>
        <w:ind w:left="708"/>
        <w:rPr>
          <w:rFonts w:ascii="Times New Roman" w:hAnsi="Times New Roman"/>
          <w:sz w:val="24"/>
          <w:szCs w:val="24"/>
          <w:highlight w:val="yellow"/>
        </w:rPr>
      </w:pPr>
      <w:r w:rsidRPr="005568B8">
        <w:rPr>
          <w:rFonts w:ascii="Times New Roman" w:hAnsi="Times New Roman"/>
          <w:color w:val="000000"/>
          <w:sz w:val="24"/>
          <w:szCs w:val="24"/>
          <w:shd w:val="clear" w:color="auto" w:fill="FFFFFF"/>
        </w:rPr>
        <w:t>‘personal data’ means data relating to a living individual who is or can be identified either from the data or from the data in conjunction with other information that is in, or is likely to come into, the possession of the data controller; (Irish Statute Book)</w:t>
      </w:r>
    </w:p>
    <w:p w14:paraId="56E591AD" w14:textId="77777777" w:rsidR="00094436" w:rsidRPr="005568B8" w:rsidRDefault="00094436" w:rsidP="006C1D0B">
      <w:pPr>
        <w:spacing w:after="0" w:line="360" w:lineRule="auto"/>
        <w:rPr>
          <w:rFonts w:ascii="Times New Roman" w:hAnsi="Times New Roman"/>
          <w:sz w:val="24"/>
          <w:szCs w:val="24"/>
          <w:highlight w:val="yellow"/>
        </w:rPr>
      </w:pPr>
    </w:p>
    <w:p w14:paraId="40128D16" w14:textId="4A109740" w:rsidR="00094436" w:rsidRDefault="00094436" w:rsidP="006C1D0B">
      <w:pPr>
        <w:spacing w:after="0" w:line="360" w:lineRule="auto"/>
        <w:rPr>
          <w:rFonts w:ascii="Times New Roman" w:hAnsi="Times New Roman"/>
          <w:sz w:val="24"/>
          <w:szCs w:val="24"/>
        </w:rPr>
      </w:pPr>
      <w:r w:rsidRPr="005568B8">
        <w:rPr>
          <w:rFonts w:ascii="Times New Roman" w:hAnsi="Times New Roman"/>
          <w:sz w:val="24"/>
          <w:szCs w:val="24"/>
        </w:rPr>
        <w:t>The phrases ‘or indirectly’ and ‘likely to come into the possession of’ are key here. Perhaps at a given moment only a few factors that might identify you, the data subject, can be found within a given database, let’s say your age and the purchases you made at the pharmacy yesterday. Suppose these two factors are in the database, but not your gender, your address, your hair colo</w:t>
      </w:r>
      <w:r w:rsidR="006F3BEA" w:rsidRPr="005568B8">
        <w:rPr>
          <w:rFonts w:ascii="Times New Roman" w:hAnsi="Times New Roman"/>
          <w:sz w:val="24"/>
          <w:szCs w:val="24"/>
        </w:rPr>
        <w:t>u</w:t>
      </w:r>
      <w:r w:rsidRPr="005568B8">
        <w:rPr>
          <w:rFonts w:ascii="Times New Roman" w:hAnsi="Times New Roman"/>
          <w:sz w:val="24"/>
          <w:szCs w:val="24"/>
        </w:rPr>
        <w:t>r, your name … nothing else that could identify you, and there are many people your age who were pharmacy customers that day, so your anonymity is safe. So far. But</w:t>
      </w:r>
      <w:r w:rsidR="00BB0B9E" w:rsidRPr="005568B8">
        <w:rPr>
          <w:rFonts w:ascii="Times New Roman" w:hAnsi="Times New Roman"/>
          <w:sz w:val="24"/>
          <w:szCs w:val="24"/>
        </w:rPr>
        <w:t xml:space="preserve"> then,</w:t>
      </w:r>
      <w:r w:rsidRPr="005568B8">
        <w:rPr>
          <w:rFonts w:ascii="Times New Roman" w:hAnsi="Times New Roman"/>
          <w:sz w:val="24"/>
          <w:szCs w:val="24"/>
        </w:rPr>
        <w:t xml:space="preserve"> suppose it would be a simple matter for the controller of that database to find your address, or gender, or place of employment and link those together with your age and any other data recorded about you in the database. They might still not have your name, but they would have enough factors to render all the informa</w:t>
      </w:r>
      <w:r w:rsidR="00DD1D06">
        <w:rPr>
          <w:rFonts w:ascii="Times New Roman" w:hAnsi="Times New Roman"/>
          <w:sz w:val="24"/>
          <w:szCs w:val="24"/>
        </w:rPr>
        <w:t>tion about you in that database</w:t>
      </w:r>
      <w:r w:rsidRPr="005568B8">
        <w:rPr>
          <w:rFonts w:ascii="Times New Roman" w:hAnsi="Times New Roman"/>
          <w:sz w:val="24"/>
          <w:szCs w:val="24"/>
        </w:rPr>
        <w:t xml:space="preserve"> </w:t>
      </w:r>
      <w:r w:rsidR="00DD1D06">
        <w:rPr>
          <w:rFonts w:ascii="Times New Roman" w:hAnsi="Times New Roman"/>
          <w:sz w:val="24"/>
          <w:szCs w:val="24"/>
        </w:rPr>
        <w:t>(</w:t>
      </w:r>
      <w:r w:rsidRPr="005568B8">
        <w:rPr>
          <w:rFonts w:ascii="Times New Roman" w:hAnsi="Times New Roman"/>
          <w:sz w:val="24"/>
          <w:szCs w:val="24"/>
        </w:rPr>
        <w:t>including that which was previ</w:t>
      </w:r>
      <w:r w:rsidR="00DD1D06">
        <w:rPr>
          <w:rFonts w:ascii="Times New Roman" w:hAnsi="Times New Roman"/>
          <w:sz w:val="24"/>
          <w:szCs w:val="24"/>
        </w:rPr>
        <w:t>ously considered safely anonymis</w:t>
      </w:r>
      <w:r w:rsidRPr="005568B8">
        <w:rPr>
          <w:rFonts w:ascii="Times New Roman" w:hAnsi="Times New Roman"/>
          <w:sz w:val="24"/>
          <w:szCs w:val="24"/>
        </w:rPr>
        <w:t>ed</w:t>
      </w:r>
      <w:r w:rsidR="00DD1D06">
        <w:rPr>
          <w:rFonts w:ascii="Times New Roman" w:hAnsi="Times New Roman"/>
          <w:sz w:val="24"/>
          <w:szCs w:val="24"/>
        </w:rPr>
        <w:t>)</w:t>
      </w:r>
      <w:r w:rsidRPr="005568B8">
        <w:rPr>
          <w:rFonts w:ascii="Times New Roman" w:hAnsi="Times New Roman"/>
          <w:sz w:val="24"/>
          <w:szCs w:val="24"/>
        </w:rPr>
        <w:t xml:space="preserve"> personally identifiable.</w:t>
      </w:r>
    </w:p>
    <w:p w14:paraId="7987415F" w14:textId="47A42BC7" w:rsidR="0044109A" w:rsidRDefault="0044109A" w:rsidP="006C1D0B">
      <w:pPr>
        <w:spacing w:after="0" w:line="360" w:lineRule="auto"/>
        <w:rPr>
          <w:rFonts w:ascii="Times New Roman" w:hAnsi="Times New Roman"/>
          <w:sz w:val="24"/>
          <w:szCs w:val="24"/>
        </w:rPr>
      </w:pPr>
    </w:p>
    <w:p w14:paraId="00304A3D" w14:textId="306C4827" w:rsidR="0044109A" w:rsidRPr="005568B8" w:rsidRDefault="0044109A" w:rsidP="006C1D0B">
      <w:pPr>
        <w:spacing w:after="0" w:line="360" w:lineRule="auto"/>
        <w:rPr>
          <w:rFonts w:ascii="Times New Roman" w:hAnsi="Times New Roman"/>
          <w:sz w:val="24"/>
          <w:szCs w:val="24"/>
        </w:rPr>
      </w:pPr>
      <w:r>
        <w:rPr>
          <w:rFonts w:ascii="Times New Roman" w:hAnsi="Times New Roman"/>
          <w:sz w:val="24"/>
          <w:szCs w:val="24"/>
        </w:rPr>
        <w:t>This is made even more explicit in the EU General Data Protection Regulation (</w:t>
      </w:r>
      <w:r w:rsidR="00931315">
        <w:rPr>
          <w:rFonts w:ascii="Times New Roman" w:hAnsi="Times New Roman"/>
          <w:sz w:val="24"/>
          <w:szCs w:val="24"/>
        </w:rPr>
        <w:t>GDPR</w:t>
      </w:r>
      <w:r w:rsidR="00F37E90">
        <w:rPr>
          <w:rFonts w:ascii="Times New Roman" w:hAnsi="Times New Roman"/>
          <w:sz w:val="24"/>
          <w:szCs w:val="24"/>
        </w:rPr>
        <w:t xml:space="preserve"> 2016</w:t>
      </w:r>
      <w:r>
        <w:rPr>
          <w:rFonts w:ascii="Times New Roman" w:hAnsi="Times New Roman"/>
          <w:sz w:val="24"/>
          <w:szCs w:val="24"/>
        </w:rPr>
        <w:t xml:space="preserve">), which takes force in May 2018. Here an ‘identifiable person’ </w:t>
      </w:r>
      <w:r w:rsidRPr="0044109A">
        <w:rPr>
          <w:rFonts w:ascii="Times New Roman" w:hAnsi="Times New Roman"/>
          <w:sz w:val="24"/>
          <w:szCs w:val="24"/>
        </w:rPr>
        <w:t>is</w:t>
      </w:r>
      <w:r>
        <w:rPr>
          <w:rFonts w:ascii="Times New Roman" w:hAnsi="Times New Roman"/>
          <w:sz w:val="24"/>
          <w:szCs w:val="24"/>
        </w:rPr>
        <w:t xml:space="preserve"> defined </w:t>
      </w:r>
      <w:r w:rsidR="00A930B4">
        <w:rPr>
          <w:rFonts w:ascii="Times New Roman" w:hAnsi="Times New Roman"/>
          <w:sz w:val="24"/>
          <w:szCs w:val="24"/>
        </w:rPr>
        <w:t xml:space="preserve">not only </w:t>
      </w:r>
      <w:r>
        <w:rPr>
          <w:rFonts w:ascii="Times New Roman" w:hAnsi="Times New Roman"/>
          <w:sz w:val="24"/>
          <w:szCs w:val="24"/>
        </w:rPr>
        <w:t xml:space="preserve">by that person being linked to a name or number, but </w:t>
      </w:r>
      <w:r w:rsidR="00A930B4">
        <w:rPr>
          <w:rFonts w:ascii="Times New Roman" w:hAnsi="Times New Roman"/>
          <w:sz w:val="24"/>
          <w:szCs w:val="24"/>
        </w:rPr>
        <w:t xml:space="preserve">is </w:t>
      </w:r>
      <w:r>
        <w:rPr>
          <w:rFonts w:ascii="Times New Roman" w:hAnsi="Times New Roman"/>
          <w:sz w:val="24"/>
          <w:szCs w:val="24"/>
        </w:rPr>
        <w:t>any</w:t>
      </w:r>
      <w:r w:rsidR="00A930B4">
        <w:rPr>
          <w:rFonts w:ascii="Times New Roman" w:hAnsi="Times New Roman"/>
          <w:sz w:val="24"/>
          <w:szCs w:val="24"/>
        </w:rPr>
        <w:t xml:space="preserve"> natural person</w:t>
      </w:r>
      <w:r w:rsidRPr="0044109A">
        <w:rPr>
          <w:rFonts w:ascii="Times New Roman" w:hAnsi="Times New Roman"/>
          <w:sz w:val="24"/>
          <w:szCs w:val="24"/>
        </w:rPr>
        <w:t xml:space="preserve"> </w:t>
      </w:r>
      <w:r>
        <w:rPr>
          <w:rFonts w:ascii="Times New Roman" w:hAnsi="Times New Roman"/>
          <w:sz w:val="24"/>
          <w:szCs w:val="24"/>
        </w:rPr>
        <w:t>‘</w:t>
      </w:r>
      <w:r w:rsidRPr="0044109A">
        <w:rPr>
          <w:rFonts w:ascii="Times New Roman" w:hAnsi="Times New Roman"/>
          <w:sz w:val="24"/>
          <w:szCs w:val="24"/>
        </w:rPr>
        <w:t xml:space="preserve">who can be identified, directly or indirectly, in particular by reference to </w:t>
      </w:r>
      <w:r w:rsidRPr="0044109A">
        <w:rPr>
          <w:rFonts w:ascii="Times New Roman" w:hAnsi="Times New Roman"/>
          <w:bCs/>
          <w:i/>
          <w:sz w:val="24"/>
          <w:szCs w:val="24"/>
        </w:rPr>
        <w:t>an identifier</w:t>
      </w:r>
      <w:r w:rsidRPr="0044109A">
        <w:rPr>
          <w:rFonts w:ascii="Times New Roman" w:hAnsi="Times New Roman"/>
          <w:sz w:val="24"/>
          <w:szCs w:val="24"/>
        </w:rPr>
        <w:t xml:space="preserve"> </w:t>
      </w:r>
      <w:r>
        <w:rPr>
          <w:rFonts w:ascii="Times New Roman" w:hAnsi="Times New Roman"/>
          <w:sz w:val="24"/>
          <w:szCs w:val="24"/>
        </w:rPr>
        <w:t>[emphasis added]’ with identifiers being no so much defined as exemplified through the list ‘</w:t>
      </w:r>
      <w:r w:rsidRPr="0044109A">
        <w:rPr>
          <w:rFonts w:ascii="Times New Roman" w:hAnsi="Times New Roman"/>
          <w:sz w:val="24"/>
          <w:szCs w:val="24"/>
        </w:rPr>
        <w:t xml:space="preserve">such as a name, an identification number, </w:t>
      </w:r>
      <w:r w:rsidRPr="0044109A">
        <w:rPr>
          <w:rFonts w:ascii="Times New Roman" w:hAnsi="Times New Roman"/>
          <w:bCs/>
          <w:sz w:val="24"/>
          <w:szCs w:val="24"/>
        </w:rPr>
        <w:t>location data</w:t>
      </w:r>
      <w:r w:rsidRPr="0044109A">
        <w:rPr>
          <w:rFonts w:ascii="Times New Roman" w:hAnsi="Times New Roman"/>
          <w:sz w:val="24"/>
          <w:szCs w:val="24"/>
        </w:rPr>
        <w:t xml:space="preserve">, online identifier or to one or more factors specific to the physical, physiological, </w:t>
      </w:r>
      <w:r w:rsidRPr="0044109A">
        <w:rPr>
          <w:rFonts w:ascii="Times New Roman" w:hAnsi="Times New Roman"/>
          <w:bCs/>
          <w:sz w:val="24"/>
          <w:szCs w:val="24"/>
        </w:rPr>
        <w:t>genetic</w:t>
      </w:r>
      <w:r w:rsidRPr="0044109A">
        <w:rPr>
          <w:rFonts w:ascii="Times New Roman" w:hAnsi="Times New Roman"/>
          <w:sz w:val="24"/>
          <w:szCs w:val="24"/>
        </w:rPr>
        <w:t>, mental, economic, cultural or</w:t>
      </w:r>
      <w:r w:rsidR="00A930B4">
        <w:rPr>
          <w:rFonts w:ascii="Times New Roman" w:hAnsi="Times New Roman"/>
          <w:sz w:val="24"/>
          <w:szCs w:val="24"/>
        </w:rPr>
        <w:t xml:space="preserve"> social identity of that person</w:t>
      </w:r>
      <w:r w:rsidRPr="0044109A">
        <w:rPr>
          <w:rFonts w:ascii="Times New Roman" w:hAnsi="Times New Roman"/>
          <w:sz w:val="24"/>
          <w:szCs w:val="24"/>
        </w:rPr>
        <w:t>’</w:t>
      </w:r>
      <w:r>
        <w:rPr>
          <w:rFonts w:ascii="Times New Roman" w:hAnsi="Times New Roman"/>
          <w:sz w:val="24"/>
          <w:szCs w:val="24"/>
        </w:rPr>
        <w:t xml:space="preserve"> (</w:t>
      </w:r>
      <w:r w:rsidR="00931315">
        <w:rPr>
          <w:rFonts w:ascii="Times New Roman" w:hAnsi="Times New Roman"/>
          <w:sz w:val="24"/>
          <w:szCs w:val="24"/>
        </w:rPr>
        <w:t>GDPR</w:t>
      </w:r>
      <w:r>
        <w:rPr>
          <w:rFonts w:ascii="Times New Roman" w:hAnsi="Times New Roman"/>
          <w:sz w:val="24"/>
          <w:szCs w:val="24"/>
        </w:rPr>
        <w:t xml:space="preserve"> 2016</w:t>
      </w:r>
      <w:r w:rsidR="00931315">
        <w:rPr>
          <w:rFonts w:ascii="Times New Roman" w:hAnsi="Times New Roman"/>
          <w:sz w:val="24"/>
          <w:szCs w:val="24"/>
        </w:rPr>
        <w:t>, Article 4(1)</w:t>
      </w:r>
      <w:r>
        <w:rPr>
          <w:rFonts w:ascii="Times New Roman" w:hAnsi="Times New Roman"/>
          <w:sz w:val="24"/>
          <w:szCs w:val="24"/>
        </w:rPr>
        <w:t>)</w:t>
      </w:r>
      <w:r w:rsidR="00A930B4">
        <w:rPr>
          <w:rFonts w:ascii="Times New Roman" w:hAnsi="Times New Roman"/>
          <w:sz w:val="24"/>
          <w:szCs w:val="24"/>
        </w:rPr>
        <w:t>.</w:t>
      </w:r>
    </w:p>
    <w:p w14:paraId="22BB6CC5" w14:textId="77777777" w:rsidR="00094436" w:rsidRPr="005568B8" w:rsidRDefault="00094436" w:rsidP="006C1D0B">
      <w:pPr>
        <w:spacing w:after="0" w:line="360" w:lineRule="auto"/>
        <w:rPr>
          <w:rFonts w:ascii="Times New Roman" w:hAnsi="Times New Roman"/>
          <w:sz w:val="24"/>
          <w:szCs w:val="24"/>
        </w:rPr>
      </w:pPr>
    </w:p>
    <w:p w14:paraId="0B488B00" w14:textId="0BB7F20D" w:rsidR="00094436" w:rsidRPr="005568B8" w:rsidRDefault="00094436" w:rsidP="006C1D0B">
      <w:pPr>
        <w:spacing w:after="0" w:line="360" w:lineRule="auto"/>
        <w:rPr>
          <w:rFonts w:ascii="Times New Roman" w:hAnsi="Times New Roman"/>
          <w:sz w:val="24"/>
          <w:szCs w:val="24"/>
        </w:rPr>
      </w:pPr>
      <w:r w:rsidRPr="005568B8">
        <w:rPr>
          <w:rFonts w:ascii="Times New Roman" w:hAnsi="Times New Roman"/>
          <w:sz w:val="24"/>
          <w:szCs w:val="24"/>
        </w:rPr>
        <w:t xml:space="preserve">Looking from </w:t>
      </w:r>
      <w:r w:rsidR="00BB0B9E" w:rsidRPr="005568B8">
        <w:rPr>
          <w:rFonts w:ascii="Times New Roman" w:hAnsi="Times New Roman"/>
          <w:sz w:val="24"/>
          <w:szCs w:val="24"/>
        </w:rPr>
        <w:t>the</w:t>
      </w:r>
      <w:r w:rsidR="0044109A">
        <w:rPr>
          <w:rFonts w:ascii="Times New Roman" w:hAnsi="Times New Roman"/>
          <w:sz w:val="24"/>
          <w:szCs w:val="24"/>
        </w:rPr>
        <w:t>se</w:t>
      </w:r>
      <w:r w:rsidR="00BB0B9E" w:rsidRPr="005568B8">
        <w:rPr>
          <w:rFonts w:ascii="Times New Roman" w:hAnsi="Times New Roman"/>
          <w:sz w:val="24"/>
          <w:szCs w:val="24"/>
        </w:rPr>
        <w:t xml:space="preserve"> </w:t>
      </w:r>
      <w:r w:rsidRPr="005568B8">
        <w:rPr>
          <w:rFonts w:ascii="Times New Roman" w:hAnsi="Times New Roman"/>
          <w:sz w:val="24"/>
          <w:szCs w:val="24"/>
        </w:rPr>
        <w:t>definition</w:t>
      </w:r>
      <w:r w:rsidR="0044109A">
        <w:rPr>
          <w:rFonts w:ascii="Times New Roman" w:hAnsi="Times New Roman"/>
          <w:sz w:val="24"/>
          <w:szCs w:val="24"/>
        </w:rPr>
        <w:t>s</w:t>
      </w:r>
      <w:r w:rsidRPr="005568B8">
        <w:rPr>
          <w:rFonts w:ascii="Times New Roman" w:hAnsi="Times New Roman"/>
          <w:sz w:val="24"/>
          <w:szCs w:val="24"/>
        </w:rPr>
        <w:t xml:space="preserve"> </w:t>
      </w:r>
      <w:r w:rsidR="004E02BD" w:rsidRPr="005568B8">
        <w:rPr>
          <w:rFonts w:ascii="Times New Roman" w:hAnsi="Times New Roman"/>
          <w:sz w:val="24"/>
          <w:szCs w:val="24"/>
        </w:rPr>
        <w:t xml:space="preserve">of personal data </w:t>
      </w:r>
      <w:r w:rsidRPr="005568B8">
        <w:rPr>
          <w:rFonts w:ascii="Times New Roman" w:hAnsi="Times New Roman"/>
          <w:sz w:val="24"/>
          <w:szCs w:val="24"/>
        </w:rPr>
        <w:t xml:space="preserve">back at Kitchin’s (2014) definition of Big Data, and noting his points that such databases are ‘fine-grained’, ‘indexical’ and ‘relational in nature’, we can see how even the most innocuous and anonymous bits of data emanating from our daily activities quickly become personal, even intimately invasive, when linked together in Big Data collections. This concerns not only data we in some sense ourselves report. In the </w:t>
      </w:r>
      <w:r w:rsidR="004E02BD" w:rsidRPr="005568B8">
        <w:rPr>
          <w:rFonts w:ascii="Times New Roman" w:hAnsi="Times New Roman"/>
          <w:sz w:val="24"/>
          <w:szCs w:val="24"/>
        </w:rPr>
        <w:t>I</w:t>
      </w:r>
      <w:r w:rsidRPr="005568B8">
        <w:rPr>
          <w:rFonts w:ascii="Times New Roman" w:hAnsi="Times New Roman"/>
          <w:sz w:val="24"/>
          <w:szCs w:val="24"/>
        </w:rPr>
        <w:t xml:space="preserve">nternet of </w:t>
      </w:r>
      <w:r w:rsidR="004E02BD" w:rsidRPr="005568B8">
        <w:rPr>
          <w:rFonts w:ascii="Times New Roman" w:hAnsi="Times New Roman"/>
          <w:sz w:val="24"/>
          <w:szCs w:val="24"/>
        </w:rPr>
        <w:t>T</w:t>
      </w:r>
      <w:r w:rsidRPr="005568B8">
        <w:rPr>
          <w:rFonts w:ascii="Times New Roman" w:hAnsi="Times New Roman"/>
          <w:sz w:val="24"/>
          <w:szCs w:val="24"/>
        </w:rPr>
        <w:t>hings, sensors and smart devices may provide data and metadata that – even though not originally personali</w:t>
      </w:r>
      <w:r w:rsidR="00DD1D06">
        <w:rPr>
          <w:rFonts w:ascii="Times New Roman" w:hAnsi="Times New Roman"/>
          <w:sz w:val="24"/>
          <w:szCs w:val="24"/>
        </w:rPr>
        <w:t>s</w:t>
      </w:r>
      <w:r w:rsidRPr="005568B8">
        <w:rPr>
          <w:rFonts w:ascii="Times New Roman" w:hAnsi="Times New Roman"/>
          <w:sz w:val="24"/>
          <w:szCs w:val="24"/>
        </w:rPr>
        <w:t>ed – may be used for profiling and for re-identification of individuals and for classifying and predicting their behavio</w:t>
      </w:r>
      <w:r w:rsidR="009A293C" w:rsidRPr="005568B8">
        <w:rPr>
          <w:rFonts w:ascii="Times New Roman" w:hAnsi="Times New Roman"/>
          <w:sz w:val="24"/>
          <w:szCs w:val="24"/>
        </w:rPr>
        <w:t>u</w:t>
      </w:r>
      <w:r w:rsidRPr="005568B8">
        <w:rPr>
          <w:rFonts w:ascii="Times New Roman" w:hAnsi="Times New Roman"/>
          <w:sz w:val="24"/>
          <w:szCs w:val="24"/>
        </w:rPr>
        <w:t>r. So even just our handling of daily objects can contribute to the masses of data that can potentially be traced back to us.</w:t>
      </w:r>
    </w:p>
    <w:p w14:paraId="790932C6" w14:textId="77777777" w:rsidR="00094436" w:rsidRPr="005568B8" w:rsidRDefault="00094436" w:rsidP="006C1D0B">
      <w:pPr>
        <w:spacing w:after="0" w:line="360" w:lineRule="auto"/>
        <w:rPr>
          <w:rFonts w:ascii="Times New Roman" w:hAnsi="Times New Roman"/>
          <w:sz w:val="24"/>
          <w:szCs w:val="24"/>
        </w:rPr>
      </w:pPr>
    </w:p>
    <w:p w14:paraId="70EDC379" w14:textId="1755197C" w:rsidR="00094436" w:rsidRPr="005568B8" w:rsidRDefault="00094436" w:rsidP="006C1D0B">
      <w:pPr>
        <w:spacing w:after="0" w:line="360" w:lineRule="auto"/>
        <w:rPr>
          <w:rFonts w:ascii="Times New Roman" w:hAnsi="Times New Roman"/>
          <w:sz w:val="24"/>
          <w:szCs w:val="24"/>
        </w:rPr>
      </w:pPr>
      <w:r w:rsidRPr="005568B8">
        <w:rPr>
          <w:rFonts w:ascii="Times New Roman" w:hAnsi="Times New Roman"/>
          <w:sz w:val="24"/>
          <w:szCs w:val="24"/>
        </w:rPr>
        <w:t>Historically, the most important large data sets (such as censuses or tax records) have been about persons as citizens, and have thereby contributed to constituting them (us) as such. Currently, and increasingly, Big Data will derive from our interactions with technical artefacts. The availability of sensors and our cultural fascination with things ‘high-tech’ and ‘smart’ may encourage manufacturers and platform providers to monitor use of their products by clients in ways that could create commercial value. Such sources and uses of data have hardly any historical pre</w:t>
      </w:r>
      <w:r w:rsidR="00B14528">
        <w:rPr>
          <w:rFonts w:ascii="Times New Roman" w:hAnsi="Times New Roman"/>
          <w:sz w:val="24"/>
          <w:szCs w:val="24"/>
        </w:rPr>
        <w:t>cedent, and need to be scrutinis</w:t>
      </w:r>
      <w:r w:rsidRPr="005568B8">
        <w:rPr>
          <w:rFonts w:ascii="Times New Roman" w:hAnsi="Times New Roman"/>
          <w:sz w:val="24"/>
          <w:szCs w:val="24"/>
        </w:rPr>
        <w:t>ed. For instance, how do they constitute us as users, as customers, as clients, as integrated aspects of technologies, etc. – and how might they change us as citizens?</w:t>
      </w:r>
    </w:p>
    <w:p w14:paraId="6C70E85F" w14:textId="77777777" w:rsidR="00094436" w:rsidRPr="005568B8" w:rsidRDefault="00094436" w:rsidP="006C1D0B">
      <w:pPr>
        <w:spacing w:after="0" w:line="360" w:lineRule="auto"/>
        <w:rPr>
          <w:rFonts w:ascii="Times New Roman" w:hAnsi="Times New Roman"/>
          <w:sz w:val="24"/>
          <w:szCs w:val="24"/>
        </w:rPr>
      </w:pPr>
    </w:p>
    <w:p w14:paraId="428F889C" w14:textId="4CEC8FF8" w:rsidR="00094436" w:rsidRPr="005568B8" w:rsidRDefault="00094436" w:rsidP="006C1D0B">
      <w:pPr>
        <w:spacing w:after="0" w:line="360" w:lineRule="auto"/>
        <w:rPr>
          <w:rFonts w:ascii="Times New Roman" w:hAnsi="Times New Roman"/>
          <w:sz w:val="24"/>
          <w:szCs w:val="24"/>
        </w:rPr>
      </w:pPr>
      <w:r w:rsidRPr="005568B8">
        <w:rPr>
          <w:rFonts w:ascii="Times New Roman" w:hAnsi="Times New Roman"/>
          <w:sz w:val="24"/>
          <w:szCs w:val="24"/>
        </w:rPr>
        <w:t xml:space="preserve">So far we have concluded that yes, Big Data does exist. </w:t>
      </w:r>
      <w:r w:rsidR="009A293C" w:rsidRPr="005568B8">
        <w:rPr>
          <w:rFonts w:ascii="Times New Roman" w:hAnsi="Times New Roman"/>
          <w:sz w:val="24"/>
          <w:szCs w:val="24"/>
        </w:rPr>
        <w:t xml:space="preserve">However, </w:t>
      </w:r>
      <w:r w:rsidRPr="005568B8">
        <w:rPr>
          <w:rFonts w:ascii="Times New Roman" w:hAnsi="Times New Roman"/>
          <w:sz w:val="24"/>
          <w:szCs w:val="24"/>
        </w:rPr>
        <w:t xml:space="preserve">the caution remains that Big Data also in some sense does </w:t>
      </w:r>
      <w:r w:rsidRPr="005568B8">
        <w:rPr>
          <w:rFonts w:ascii="Times New Roman" w:hAnsi="Times New Roman"/>
          <w:i/>
          <w:sz w:val="24"/>
          <w:szCs w:val="24"/>
        </w:rPr>
        <w:t>not</w:t>
      </w:r>
      <w:r w:rsidRPr="005568B8">
        <w:rPr>
          <w:rFonts w:ascii="Times New Roman" w:hAnsi="Times New Roman"/>
          <w:sz w:val="24"/>
          <w:szCs w:val="24"/>
        </w:rPr>
        <w:t xml:space="preserve"> exist. If we define Big Data according to what it is sometimes hyped to be – that some shadowy ‘They’, through the vast collection and incredibly accurate analysis of secondary data, now know everything about everybody – then no. Big Data is not a collection and accurate analysis of everything about everybody, as will be discussed by Sætnan and by Matzner in this volume. Some might say ‘not yet’, but we </w:t>
      </w:r>
      <w:r w:rsidR="00DD1D06">
        <w:rPr>
          <w:rFonts w:ascii="Times New Roman" w:hAnsi="Times New Roman"/>
          <w:sz w:val="24"/>
          <w:szCs w:val="24"/>
        </w:rPr>
        <w:t xml:space="preserve">would </w:t>
      </w:r>
      <w:r w:rsidRPr="005568B8">
        <w:rPr>
          <w:rFonts w:ascii="Times New Roman" w:hAnsi="Times New Roman"/>
          <w:sz w:val="24"/>
          <w:szCs w:val="24"/>
        </w:rPr>
        <w:t>rather refrain from making alarmist, hyped-up predictions. We also believe that there can never be a collection of everything about everybody. Some persons, for at least some of their data, will always elude collection</w:t>
      </w:r>
      <w:r w:rsidR="00DD1D06">
        <w:rPr>
          <w:rFonts w:ascii="Times New Roman" w:hAnsi="Times New Roman"/>
          <w:sz w:val="24"/>
          <w:szCs w:val="24"/>
        </w:rPr>
        <w:t>,</w:t>
      </w:r>
      <w:r w:rsidRPr="005568B8">
        <w:rPr>
          <w:rFonts w:ascii="Times New Roman" w:hAnsi="Times New Roman"/>
          <w:sz w:val="24"/>
          <w:szCs w:val="24"/>
        </w:rPr>
        <w:t xml:space="preserve"> and some aspects of our persons are not collectable in data form. And yet, dangerously, ‘practically everything about everybody’ does seem to be what some users and abusers, regulators and anti-regulatory activists, </w:t>
      </w:r>
      <w:r w:rsidR="009A293C" w:rsidRPr="005568B8">
        <w:rPr>
          <w:rFonts w:ascii="Times New Roman" w:hAnsi="Times New Roman"/>
          <w:sz w:val="24"/>
          <w:szCs w:val="24"/>
        </w:rPr>
        <w:t xml:space="preserve">Big Data </w:t>
      </w:r>
      <w:r w:rsidRPr="005568B8">
        <w:rPr>
          <w:rFonts w:ascii="Times New Roman" w:hAnsi="Times New Roman"/>
          <w:sz w:val="24"/>
          <w:szCs w:val="24"/>
        </w:rPr>
        <w:t xml:space="preserve">recorders and </w:t>
      </w:r>
      <w:r w:rsidR="009A293C" w:rsidRPr="005568B8">
        <w:rPr>
          <w:rFonts w:ascii="Times New Roman" w:hAnsi="Times New Roman"/>
          <w:sz w:val="24"/>
          <w:szCs w:val="24"/>
        </w:rPr>
        <w:t xml:space="preserve">recorded </w:t>
      </w:r>
      <w:r w:rsidRPr="005568B8">
        <w:rPr>
          <w:rFonts w:ascii="Times New Roman" w:hAnsi="Times New Roman"/>
          <w:sz w:val="24"/>
          <w:szCs w:val="24"/>
        </w:rPr>
        <w:t>believe it to be (e.g. Whitaker 1999; Cole 2014)</w:t>
      </w:r>
      <w:r w:rsidR="00DD1D06">
        <w:rPr>
          <w:rFonts w:ascii="Times New Roman" w:hAnsi="Times New Roman"/>
          <w:sz w:val="24"/>
          <w:szCs w:val="24"/>
        </w:rPr>
        <w:t xml:space="preserve"> –</w:t>
      </w:r>
      <w:r w:rsidRPr="005568B8">
        <w:rPr>
          <w:rFonts w:ascii="Times New Roman" w:hAnsi="Times New Roman"/>
          <w:sz w:val="24"/>
          <w:szCs w:val="24"/>
        </w:rPr>
        <w:t xml:space="preserve"> and</w:t>
      </w:r>
      <w:r w:rsidR="00DD1D06">
        <w:rPr>
          <w:rFonts w:ascii="Times New Roman" w:hAnsi="Times New Roman"/>
          <w:sz w:val="24"/>
          <w:szCs w:val="24"/>
        </w:rPr>
        <w:t xml:space="preserve"> </w:t>
      </w:r>
      <w:r w:rsidRPr="005568B8">
        <w:rPr>
          <w:rFonts w:ascii="Times New Roman" w:hAnsi="Times New Roman"/>
          <w:sz w:val="24"/>
          <w:szCs w:val="24"/>
        </w:rPr>
        <w:t>is certainly what some Big Data promoters would have them believe (e.g. Clarke 2013). Furthermore, some collections do come closer to ‘everything about everybody’ than many feel comfortable with</w:t>
      </w:r>
      <w:r w:rsidR="00DD1D06">
        <w:rPr>
          <w:rFonts w:ascii="Times New Roman" w:hAnsi="Times New Roman"/>
          <w:sz w:val="24"/>
          <w:szCs w:val="24"/>
        </w:rPr>
        <w:t>: f</w:t>
      </w:r>
      <w:r w:rsidRPr="005568B8">
        <w:rPr>
          <w:rFonts w:ascii="Times New Roman" w:hAnsi="Times New Roman"/>
          <w:sz w:val="24"/>
          <w:szCs w:val="24"/>
        </w:rPr>
        <w:t>or instance the NSA’s data collections as revealed by Edgar Snowden (Greenwald 2014; Harding 2014), or Facebook’s collection of not only our Facebook posts, searches, and ‘likes’, but also much of what we do on-line even when not logged on to Facebook (Gibbs 2015), or Google’s collection of our entire Google search histories (Galperin 2012).</w:t>
      </w:r>
      <w:r w:rsidR="00144294" w:rsidRPr="005568B8">
        <w:rPr>
          <w:rFonts w:ascii="Times New Roman" w:hAnsi="Times New Roman"/>
          <w:sz w:val="24"/>
          <w:szCs w:val="24"/>
        </w:rPr>
        <w:t xml:space="preserve"> Confronted with such vast and detailed collections of data, and with claimed capabilities and explicit aims of </w:t>
      </w:r>
      <w:r w:rsidR="005568B8">
        <w:rPr>
          <w:rFonts w:ascii="Times New Roman" w:hAnsi="Times New Roman"/>
          <w:sz w:val="24"/>
          <w:szCs w:val="24"/>
        </w:rPr>
        <w:t>analys</w:t>
      </w:r>
      <w:r w:rsidR="00144294" w:rsidRPr="005568B8">
        <w:rPr>
          <w:rFonts w:ascii="Times New Roman" w:hAnsi="Times New Roman"/>
          <w:sz w:val="24"/>
          <w:szCs w:val="24"/>
        </w:rPr>
        <w:t>ing these data, it is hardly surprising that social scientists would want to study Big Data. But what should we be asking and how should we go about seeking answers?</w:t>
      </w:r>
    </w:p>
    <w:p w14:paraId="1778AB81" w14:textId="77777777" w:rsidR="00094436" w:rsidRPr="005568B8" w:rsidRDefault="00094436" w:rsidP="009A293C">
      <w:pPr>
        <w:spacing w:after="0" w:line="360" w:lineRule="auto"/>
        <w:rPr>
          <w:rFonts w:ascii="Times New Roman" w:hAnsi="Times New Roman"/>
          <w:sz w:val="24"/>
          <w:szCs w:val="24"/>
        </w:rPr>
      </w:pPr>
    </w:p>
    <w:p w14:paraId="0B583DBF" w14:textId="77777777" w:rsidR="00094436" w:rsidRPr="005568B8" w:rsidRDefault="00094436" w:rsidP="009A293C">
      <w:pPr>
        <w:spacing w:after="0" w:line="360" w:lineRule="auto"/>
        <w:rPr>
          <w:rFonts w:ascii="Times New Roman" w:hAnsi="Times New Roman"/>
          <w:sz w:val="24"/>
          <w:szCs w:val="24"/>
        </w:rPr>
      </w:pPr>
    </w:p>
    <w:p w14:paraId="53457F9C" w14:textId="54EF2FCF" w:rsidR="00094436" w:rsidRPr="005568B8" w:rsidRDefault="00DD1D06" w:rsidP="009A293C">
      <w:pPr>
        <w:spacing w:after="0" w:line="360" w:lineRule="auto"/>
        <w:rPr>
          <w:rFonts w:ascii="Times New Roman" w:hAnsi="Times New Roman"/>
          <w:b/>
          <w:sz w:val="24"/>
          <w:szCs w:val="24"/>
        </w:rPr>
      </w:pPr>
      <w:r>
        <w:rPr>
          <w:rFonts w:ascii="Times New Roman" w:hAnsi="Times New Roman"/>
          <w:b/>
          <w:sz w:val="24"/>
          <w:szCs w:val="24"/>
        </w:rPr>
        <w:t>Politics as a perspective on Big Data</w:t>
      </w:r>
    </w:p>
    <w:p w14:paraId="2C3D587E" w14:textId="77777777" w:rsidR="00FB3D5D" w:rsidRPr="005568B8" w:rsidRDefault="00FB3D5D" w:rsidP="007B5C9B">
      <w:pPr>
        <w:spacing w:after="0" w:line="360" w:lineRule="auto"/>
        <w:rPr>
          <w:rFonts w:ascii="Times New Roman" w:hAnsi="Times New Roman"/>
          <w:sz w:val="24"/>
          <w:szCs w:val="24"/>
        </w:rPr>
      </w:pPr>
    </w:p>
    <w:p w14:paraId="4878A4ED" w14:textId="3C25229D" w:rsidR="00D04870" w:rsidRPr="005568B8" w:rsidRDefault="00D04870" w:rsidP="005D391D">
      <w:pPr>
        <w:spacing w:after="0" w:line="360" w:lineRule="auto"/>
        <w:rPr>
          <w:rFonts w:ascii="Times New Roman" w:hAnsi="Times New Roman"/>
          <w:sz w:val="24"/>
          <w:szCs w:val="24"/>
        </w:rPr>
      </w:pPr>
      <w:r w:rsidRPr="005568B8">
        <w:rPr>
          <w:rFonts w:ascii="Times New Roman" w:hAnsi="Times New Roman"/>
          <w:sz w:val="24"/>
          <w:szCs w:val="24"/>
        </w:rPr>
        <w:t>The researchers who presented at the ‘Big Data, Big Brother?’ track, most of whom have contributed to this volume</w:t>
      </w:r>
      <w:r w:rsidR="00020ABD" w:rsidRPr="005568B8">
        <w:rPr>
          <w:rFonts w:ascii="Times New Roman" w:hAnsi="Times New Roman"/>
          <w:sz w:val="24"/>
          <w:szCs w:val="24"/>
        </w:rPr>
        <w:t xml:space="preserve">, represent a variety of social science and humanities </w:t>
      </w:r>
      <w:r w:rsidR="00B87C87" w:rsidRPr="005568B8">
        <w:rPr>
          <w:rFonts w:ascii="Times New Roman" w:hAnsi="Times New Roman"/>
          <w:sz w:val="24"/>
          <w:szCs w:val="24"/>
        </w:rPr>
        <w:t xml:space="preserve">fields and </w:t>
      </w:r>
      <w:r w:rsidR="00020ABD" w:rsidRPr="005568B8">
        <w:rPr>
          <w:rFonts w:ascii="Times New Roman" w:hAnsi="Times New Roman"/>
          <w:sz w:val="24"/>
          <w:szCs w:val="24"/>
        </w:rPr>
        <w:t>disciplines</w:t>
      </w:r>
      <w:r w:rsidR="005A2137" w:rsidRPr="005568B8">
        <w:rPr>
          <w:rFonts w:ascii="Times New Roman" w:hAnsi="Times New Roman"/>
          <w:sz w:val="24"/>
          <w:szCs w:val="24"/>
        </w:rPr>
        <w:t>:</w:t>
      </w:r>
      <w:r w:rsidR="00020ABD" w:rsidRPr="005568B8">
        <w:rPr>
          <w:rFonts w:ascii="Times New Roman" w:hAnsi="Times New Roman"/>
          <w:sz w:val="24"/>
          <w:szCs w:val="24"/>
        </w:rPr>
        <w:t xml:space="preserve"> </w:t>
      </w:r>
      <w:r w:rsidR="00B87C87" w:rsidRPr="005568B8">
        <w:rPr>
          <w:rFonts w:ascii="Times New Roman" w:hAnsi="Times New Roman"/>
          <w:sz w:val="24"/>
          <w:szCs w:val="24"/>
        </w:rPr>
        <w:t xml:space="preserve">Anthropology, Cultural Studies, </w:t>
      </w:r>
      <w:r w:rsidR="00A87217" w:rsidRPr="005568B8">
        <w:rPr>
          <w:rFonts w:ascii="Times New Roman" w:hAnsi="Times New Roman"/>
          <w:sz w:val="24"/>
          <w:szCs w:val="24"/>
        </w:rPr>
        <w:t xml:space="preserve">Gender Studies, </w:t>
      </w:r>
      <w:r w:rsidR="00B87C87" w:rsidRPr="005568B8">
        <w:rPr>
          <w:rFonts w:ascii="Times New Roman" w:hAnsi="Times New Roman"/>
          <w:sz w:val="24"/>
          <w:szCs w:val="24"/>
        </w:rPr>
        <w:t xml:space="preserve">Informatics, Law, Media Studies, Philosophy, Political Science, Science and Technology Studies, Sociology. </w:t>
      </w:r>
      <w:r w:rsidR="005D391D" w:rsidRPr="005568B8">
        <w:rPr>
          <w:rFonts w:ascii="Times New Roman" w:hAnsi="Times New Roman"/>
          <w:sz w:val="24"/>
          <w:szCs w:val="24"/>
        </w:rPr>
        <w:t xml:space="preserve">When defining disciplines, there is a focus on how they </w:t>
      </w:r>
      <w:r w:rsidR="005A2137" w:rsidRPr="005568B8">
        <w:rPr>
          <w:rFonts w:ascii="Times New Roman" w:hAnsi="Times New Roman"/>
          <w:sz w:val="24"/>
          <w:szCs w:val="24"/>
        </w:rPr>
        <w:t xml:space="preserve">differ in their core concerns. </w:t>
      </w:r>
      <w:r w:rsidR="005D391D" w:rsidRPr="005568B8">
        <w:rPr>
          <w:rFonts w:ascii="Times New Roman" w:hAnsi="Times New Roman"/>
          <w:sz w:val="24"/>
          <w:szCs w:val="24"/>
        </w:rPr>
        <w:t>Here, w</w:t>
      </w:r>
      <w:r w:rsidR="005A2137" w:rsidRPr="005568B8">
        <w:rPr>
          <w:rFonts w:ascii="Times New Roman" w:hAnsi="Times New Roman"/>
          <w:sz w:val="24"/>
          <w:szCs w:val="24"/>
        </w:rPr>
        <w:t>e found that we s</w:t>
      </w:r>
      <w:r w:rsidRPr="005568B8">
        <w:rPr>
          <w:rFonts w:ascii="Times New Roman" w:hAnsi="Times New Roman"/>
          <w:sz w:val="24"/>
          <w:szCs w:val="24"/>
        </w:rPr>
        <w:t xml:space="preserve">hared </w:t>
      </w:r>
      <w:r w:rsidR="005A2137" w:rsidRPr="005568B8">
        <w:rPr>
          <w:rFonts w:ascii="Times New Roman" w:hAnsi="Times New Roman"/>
          <w:sz w:val="24"/>
          <w:szCs w:val="24"/>
        </w:rPr>
        <w:t xml:space="preserve">an </w:t>
      </w:r>
      <w:r w:rsidRPr="005568B8">
        <w:rPr>
          <w:rFonts w:ascii="Times New Roman" w:hAnsi="Times New Roman"/>
          <w:sz w:val="24"/>
          <w:szCs w:val="24"/>
        </w:rPr>
        <w:t xml:space="preserve">understanding of what we </w:t>
      </w:r>
      <w:r w:rsidR="005A2137" w:rsidRPr="005568B8">
        <w:rPr>
          <w:rFonts w:ascii="Times New Roman" w:hAnsi="Times New Roman"/>
          <w:sz w:val="24"/>
          <w:szCs w:val="24"/>
        </w:rPr>
        <w:t>we</w:t>
      </w:r>
      <w:r w:rsidRPr="005568B8">
        <w:rPr>
          <w:rFonts w:ascii="Times New Roman" w:hAnsi="Times New Roman"/>
          <w:sz w:val="24"/>
          <w:szCs w:val="24"/>
        </w:rPr>
        <w:t xml:space="preserve">re </w:t>
      </w:r>
      <w:r w:rsidR="005A2137" w:rsidRPr="005568B8">
        <w:rPr>
          <w:rFonts w:ascii="Times New Roman" w:hAnsi="Times New Roman"/>
          <w:sz w:val="24"/>
          <w:szCs w:val="24"/>
        </w:rPr>
        <w:t xml:space="preserve">(and still are) </w:t>
      </w:r>
      <w:r w:rsidRPr="005568B8">
        <w:rPr>
          <w:rFonts w:ascii="Times New Roman" w:hAnsi="Times New Roman"/>
          <w:sz w:val="24"/>
          <w:szCs w:val="24"/>
        </w:rPr>
        <w:t xml:space="preserve">studying and </w:t>
      </w:r>
      <w:r w:rsidR="005D391D" w:rsidRPr="005568B8">
        <w:rPr>
          <w:rFonts w:ascii="Times New Roman" w:hAnsi="Times New Roman"/>
          <w:sz w:val="24"/>
          <w:szCs w:val="24"/>
        </w:rPr>
        <w:t xml:space="preserve">why </w:t>
      </w:r>
      <w:r w:rsidRPr="005568B8">
        <w:rPr>
          <w:rFonts w:ascii="Times New Roman" w:hAnsi="Times New Roman"/>
          <w:sz w:val="24"/>
          <w:szCs w:val="24"/>
        </w:rPr>
        <w:t xml:space="preserve">it </w:t>
      </w:r>
      <w:r w:rsidR="005A2137" w:rsidRPr="005568B8">
        <w:rPr>
          <w:rFonts w:ascii="Times New Roman" w:hAnsi="Times New Roman"/>
          <w:sz w:val="24"/>
          <w:szCs w:val="24"/>
        </w:rPr>
        <w:t>wa</w:t>
      </w:r>
      <w:r w:rsidRPr="005568B8">
        <w:rPr>
          <w:rFonts w:ascii="Times New Roman" w:hAnsi="Times New Roman"/>
          <w:sz w:val="24"/>
          <w:szCs w:val="24"/>
        </w:rPr>
        <w:t>s</w:t>
      </w:r>
      <w:r w:rsidR="005A2137" w:rsidRPr="005568B8">
        <w:rPr>
          <w:rFonts w:ascii="Times New Roman" w:hAnsi="Times New Roman"/>
          <w:sz w:val="24"/>
          <w:szCs w:val="24"/>
        </w:rPr>
        <w:t xml:space="preserve"> (still is)</w:t>
      </w:r>
      <w:r w:rsidRPr="005568B8">
        <w:rPr>
          <w:rFonts w:ascii="Times New Roman" w:hAnsi="Times New Roman"/>
          <w:sz w:val="24"/>
          <w:szCs w:val="24"/>
        </w:rPr>
        <w:t xml:space="preserve"> important to study it</w:t>
      </w:r>
      <w:r w:rsidR="00DE4FB4" w:rsidRPr="005568B8">
        <w:rPr>
          <w:rFonts w:ascii="Times New Roman" w:hAnsi="Times New Roman"/>
          <w:sz w:val="24"/>
          <w:szCs w:val="24"/>
        </w:rPr>
        <w:t>.</w:t>
      </w:r>
      <w:r w:rsidR="005A2137" w:rsidRPr="005568B8">
        <w:rPr>
          <w:rFonts w:ascii="Times New Roman" w:hAnsi="Times New Roman"/>
          <w:sz w:val="24"/>
          <w:szCs w:val="24"/>
        </w:rPr>
        <w:t xml:space="preserve"> </w:t>
      </w:r>
      <w:r w:rsidRPr="005568B8">
        <w:rPr>
          <w:rFonts w:ascii="Times New Roman" w:hAnsi="Times New Roman"/>
          <w:sz w:val="24"/>
          <w:szCs w:val="24"/>
        </w:rPr>
        <w:t xml:space="preserve">We found that we were </w:t>
      </w:r>
      <w:r w:rsidR="005D391D" w:rsidRPr="005568B8">
        <w:rPr>
          <w:rFonts w:ascii="Times New Roman" w:hAnsi="Times New Roman"/>
          <w:sz w:val="24"/>
          <w:szCs w:val="24"/>
        </w:rPr>
        <w:t>primarily</w:t>
      </w:r>
      <w:r w:rsidRPr="005568B8">
        <w:rPr>
          <w:rFonts w:ascii="Times New Roman" w:hAnsi="Times New Roman"/>
          <w:sz w:val="24"/>
          <w:szCs w:val="24"/>
        </w:rPr>
        <w:t xml:space="preserve"> studying B</w:t>
      </w:r>
      <w:r w:rsidR="00DD1D06">
        <w:rPr>
          <w:rFonts w:ascii="Times New Roman" w:hAnsi="Times New Roman"/>
          <w:sz w:val="24"/>
          <w:szCs w:val="24"/>
        </w:rPr>
        <w:t xml:space="preserve">ig </w:t>
      </w:r>
      <w:r w:rsidRPr="005568B8">
        <w:rPr>
          <w:rFonts w:ascii="Times New Roman" w:hAnsi="Times New Roman"/>
          <w:sz w:val="24"/>
          <w:szCs w:val="24"/>
        </w:rPr>
        <w:t>D</w:t>
      </w:r>
      <w:r w:rsidR="00DD1D06">
        <w:rPr>
          <w:rFonts w:ascii="Times New Roman" w:hAnsi="Times New Roman"/>
          <w:sz w:val="24"/>
          <w:szCs w:val="24"/>
        </w:rPr>
        <w:t>ata</w:t>
      </w:r>
      <w:r w:rsidRPr="005568B8">
        <w:rPr>
          <w:rFonts w:ascii="Times New Roman" w:hAnsi="Times New Roman"/>
          <w:sz w:val="24"/>
          <w:szCs w:val="24"/>
        </w:rPr>
        <w:t xml:space="preserve"> in terms of how it </w:t>
      </w:r>
      <w:r w:rsidR="005D391D" w:rsidRPr="005568B8">
        <w:rPr>
          <w:rFonts w:ascii="Times New Roman" w:hAnsi="Times New Roman"/>
          <w:sz w:val="24"/>
          <w:szCs w:val="24"/>
        </w:rPr>
        <w:t>serves</w:t>
      </w:r>
      <w:r w:rsidRPr="005568B8">
        <w:rPr>
          <w:rFonts w:ascii="Times New Roman" w:hAnsi="Times New Roman"/>
          <w:sz w:val="24"/>
          <w:szCs w:val="24"/>
        </w:rPr>
        <w:t xml:space="preserve"> to (re-)distribute power in social relationships.</w:t>
      </w:r>
      <w:r w:rsidR="00020ABD" w:rsidRPr="005568B8">
        <w:rPr>
          <w:rFonts w:ascii="Times New Roman" w:hAnsi="Times New Roman"/>
          <w:sz w:val="24"/>
          <w:szCs w:val="24"/>
        </w:rPr>
        <w:t xml:space="preserve"> </w:t>
      </w:r>
      <w:r w:rsidR="005A2137" w:rsidRPr="005568B8">
        <w:rPr>
          <w:rFonts w:ascii="Times New Roman" w:hAnsi="Times New Roman"/>
          <w:sz w:val="24"/>
          <w:szCs w:val="24"/>
        </w:rPr>
        <w:t xml:space="preserve">This means we shared a concern for the </w:t>
      </w:r>
      <w:r w:rsidR="005A2137" w:rsidRPr="005568B8">
        <w:rPr>
          <w:rFonts w:ascii="Times New Roman" w:hAnsi="Times New Roman"/>
          <w:i/>
          <w:sz w:val="24"/>
          <w:szCs w:val="24"/>
        </w:rPr>
        <w:t>politics</w:t>
      </w:r>
      <w:r w:rsidR="005A2137" w:rsidRPr="005568B8">
        <w:rPr>
          <w:rFonts w:ascii="Times New Roman" w:hAnsi="Times New Roman"/>
          <w:sz w:val="24"/>
          <w:szCs w:val="24"/>
        </w:rPr>
        <w:t xml:space="preserve"> of Big Data, </w:t>
      </w:r>
      <w:r w:rsidR="005D391D" w:rsidRPr="005568B8">
        <w:rPr>
          <w:rFonts w:ascii="Times New Roman" w:hAnsi="Times New Roman"/>
          <w:sz w:val="24"/>
          <w:szCs w:val="24"/>
        </w:rPr>
        <w:t>for instance</w:t>
      </w:r>
      <w:r w:rsidR="005A2137" w:rsidRPr="005568B8">
        <w:rPr>
          <w:rFonts w:ascii="Times New Roman" w:hAnsi="Times New Roman"/>
          <w:sz w:val="24"/>
          <w:szCs w:val="24"/>
        </w:rPr>
        <w:t xml:space="preserve"> as politics are defined in </w:t>
      </w:r>
      <w:r w:rsidR="00DE4FB4" w:rsidRPr="005568B8">
        <w:rPr>
          <w:rFonts w:ascii="Times New Roman" w:hAnsi="Times New Roman"/>
          <w:sz w:val="24"/>
          <w:szCs w:val="24"/>
        </w:rPr>
        <w:t>the Collins English Dictionary</w:t>
      </w:r>
      <w:r w:rsidR="00931315">
        <w:rPr>
          <w:rFonts w:ascii="Times New Roman" w:hAnsi="Times New Roman"/>
          <w:sz w:val="24"/>
          <w:szCs w:val="24"/>
        </w:rPr>
        <w:t xml:space="preserve"> (2017)</w:t>
      </w:r>
      <w:r w:rsidR="00DE4FB4" w:rsidRPr="005568B8">
        <w:rPr>
          <w:rFonts w:ascii="Times New Roman" w:hAnsi="Times New Roman"/>
          <w:sz w:val="24"/>
          <w:szCs w:val="24"/>
        </w:rPr>
        <w:t>:</w:t>
      </w:r>
    </w:p>
    <w:p w14:paraId="575BF90E" w14:textId="77777777" w:rsidR="00DE4FB4" w:rsidRPr="005568B8" w:rsidRDefault="00DE4FB4" w:rsidP="007B5C9B">
      <w:pPr>
        <w:spacing w:after="0" w:line="360" w:lineRule="auto"/>
        <w:rPr>
          <w:rFonts w:ascii="Times New Roman" w:hAnsi="Times New Roman"/>
          <w:sz w:val="24"/>
          <w:szCs w:val="24"/>
        </w:rPr>
      </w:pPr>
    </w:p>
    <w:p w14:paraId="7E6E6992" w14:textId="754571F6" w:rsidR="00DE4FB4" w:rsidRPr="005568B8" w:rsidRDefault="005A2137" w:rsidP="00BB19BD">
      <w:pPr>
        <w:spacing w:after="0" w:line="360" w:lineRule="auto"/>
        <w:ind w:left="709"/>
        <w:rPr>
          <w:rFonts w:ascii="Times New Roman" w:hAnsi="Times New Roman"/>
          <w:sz w:val="24"/>
          <w:szCs w:val="24"/>
          <w:lang w:eastAsia="nb-NO"/>
        </w:rPr>
      </w:pPr>
      <w:r w:rsidRPr="005568B8">
        <w:rPr>
          <w:rStyle w:val="span"/>
          <w:rFonts w:ascii="Times New Roman" w:hAnsi="Times New Roman"/>
          <w:sz w:val="24"/>
          <w:szCs w:val="24"/>
        </w:rPr>
        <w:t>Politics (</w:t>
      </w:r>
      <w:r w:rsidRPr="005568B8">
        <w:rPr>
          <w:rStyle w:val="pron"/>
          <w:rFonts w:ascii="Times New Roman" w:hAnsi="Times New Roman"/>
          <w:sz w:val="24"/>
          <w:szCs w:val="24"/>
        </w:rPr>
        <w:t>p</w:t>
      </w:r>
      <w:r w:rsidRPr="005568B8">
        <w:rPr>
          <w:rStyle w:val="hi"/>
          <w:rFonts w:ascii="Times New Roman" w:hAnsi="Times New Roman"/>
          <w:sz w:val="24"/>
          <w:szCs w:val="24"/>
        </w:rPr>
        <w:t>ɒ</w:t>
      </w:r>
      <w:r w:rsidRPr="005568B8">
        <w:rPr>
          <w:rStyle w:val="pron"/>
          <w:rFonts w:ascii="Times New Roman" w:hAnsi="Times New Roman"/>
          <w:sz w:val="24"/>
          <w:szCs w:val="24"/>
        </w:rPr>
        <w:t>lɪtɪks)</w:t>
      </w:r>
      <w:r w:rsidRPr="005568B8">
        <w:rPr>
          <w:rStyle w:val="span"/>
          <w:rFonts w:ascii="Times New Roman" w:hAnsi="Times New Roman"/>
          <w:sz w:val="24"/>
          <w:szCs w:val="24"/>
        </w:rPr>
        <w:t xml:space="preserve"> </w:t>
      </w:r>
      <w:r w:rsidR="00DE4FB4" w:rsidRPr="005568B8">
        <w:rPr>
          <w:rStyle w:val="span"/>
          <w:rFonts w:ascii="Times New Roman" w:hAnsi="Times New Roman"/>
          <w:sz w:val="24"/>
          <w:szCs w:val="24"/>
        </w:rPr>
        <w:t>1. </w:t>
      </w:r>
      <w:r w:rsidR="00DE4FB4" w:rsidRPr="005568B8">
        <w:rPr>
          <w:rStyle w:val="pos"/>
          <w:rFonts w:ascii="Times New Roman" w:hAnsi="Times New Roman"/>
          <w:sz w:val="24"/>
          <w:szCs w:val="24"/>
        </w:rPr>
        <w:t>plural noun</w:t>
      </w:r>
      <w:r w:rsidRPr="005568B8">
        <w:rPr>
          <w:rFonts w:ascii="Times New Roman" w:hAnsi="Times New Roman"/>
          <w:sz w:val="24"/>
          <w:szCs w:val="24"/>
          <w:lang w:eastAsia="nb-NO"/>
        </w:rPr>
        <w:t xml:space="preserve">. </w:t>
      </w:r>
      <w:r w:rsidR="00DE4FB4" w:rsidRPr="005568B8">
        <w:rPr>
          <w:rStyle w:val="hi"/>
          <w:rFonts w:ascii="Times New Roman" w:hAnsi="Times New Roman"/>
          <w:sz w:val="24"/>
          <w:szCs w:val="24"/>
        </w:rPr>
        <w:t>Politics</w:t>
      </w:r>
      <w:r w:rsidR="00DE4FB4" w:rsidRPr="005568B8">
        <w:rPr>
          <w:rFonts w:ascii="Times New Roman" w:hAnsi="Times New Roman"/>
          <w:sz w:val="24"/>
          <w:szCs w:val="24"/>
        </w:rPr>
        <w:t xml:space="preserve"> are the actions or activities concerned with </w:t>
      </w:r>
      <w:r w:rsidRPr="005568B8">
        <w:rPr>
          <w:rFonts w:ascii="Times New Roman" w:hAnsi="Times New Roman"/>
          <w:sz w:val="24"/>
          <w:szCs w:val="24"/>
        </w:rPr>
        <w:t xml:space="preserve">achieving </w:t>
      </w:r>
      <w:r w:rsidR="00DE4FB4" w:rsidRPr="005568B8">
        <w:rPr>
          <w:rFonts w:ascii="Times New Roman" w:hAnsi="Times New Roman"/>
          <w:sz w:val="24"/>
          <w:szCs w:val="24"/>
        </w:rPr>
        <w:t xml:space="preserve">and using power in a country or society. </w:t>
      </w:r>
    </w:p>
    <w:p w14:paraId="6CD4FDEC" w14:textId="77777777" w:rsidR="00DE4FB4" w:rsidRPr="005568B8" w:rsidRDefault="00DE4FB4" w:rsidP="00BB19BD">
      <w:pPr>
        <w:spacing w:after="0" w:line="360" w:lineRule="auto"/>
        <w:rPr>
          <w:rFonts w:ascii="Times New Roman" w:hAnsi="Times New Roman"/>
          <w:sz w:val="24"/>
          <w:szCs w:val="24"/>
        </w:rPr>
      </w:pPr>
    </w:p>
    <w:p w14:paraId="421E388D" w14:textId="46F3BB49" w:rsidR="00A87217" w:rsidRPr="005568B8" w:rsidRDefault="005D391D" w:rsidP="00694D94">
      <w:pPr>
        <w:spacing w:after="0" w:line="360" w:lineRule="auto"/>
        <w:rPr>
          <w:rFonts w:ascii="Times New Roman" w:hAnsi="Times New Roman"/>
          <w:sz w:val="24"/>
          <w:szCs w:val="24"/>
        </w:rPr>
      </w:pPr>
      <w:r w:rsidRPr="005568B8">
        <w:rPr>
          <w:rFonts w:ascii="Times New Roman" w:hAnsi="Times New Roman"/>
          <w:sz w:val="24"/>
          <w:szCs w:val="24"/>
        </w:rPr>
        <w:t>According to that definition</w:t>
      </w:r>
      <w:r w:rsidR="0050568A" w:rsidRPr="005568B8">
        <w:rPr>
          <w:rFonts w:ascii="Times New Roman" w:hAnsi="Times New Roman"/>
          <w:sz w:val="24"/>
          <w:szCs w:val="24"/>
        </w:rPr>
        <w:t xml:space="preserve">, we share a </w:t>
      </w:r>
      <w:r w:rsidRPr="005568B8">
        <w:rPr>
          <w:rFonts w:ascii="Times New Roman" w:hAnsi="Times New Roman"/>
          <w:sz w:val="24"/>
          <w:szCs w:val="24"/>
        </w:rPr>
        <w:t xml:space="preserve">general </w:t>
      </w:r>
      <w:r w:rsidR="0050568A" w:rsidRPr="005568B8">
        <w:rPr>
          <w:rFonts w:ascii="Times New Roman" w:hAnsi="Times New Roman"/>
          <w:sz w:val="24"/>
          <w:szCs w:val="24"/>
        </w:rPr>
        <w:t xml:space="preserve">concern with politics. </w:t>
      </w:r>
      <w:r w:rsidRPr="005568B8">
        <w:rPr>
          <w:rFonts w:ascii="Times New Roman" w:hAnsi="Times New Roman"/>
          <w:sz w:val="24"/>
          <w:szCs w:val="24"/>
        </w:rPr>
        <w:t>We deepen that perspective when,</w:t>
      </w:r>
      <w:r w:rsidR="0050568A" w:rsidRPr="005568B8">
        <w:rPr>
          <w:rFonts w:ascii="Times New Roman" w:hAnsi="Times New Roman"/>
          <w:sz w:val="24"/>
          <w:szCs w:val="24"/>
        </w:rPr>
        <w:t xml:space="preserve"> paper by paper, our respective political concerns </w:t>
      </w:r>
      <w:r w:rsidRPr="005568B8">
        <w:rPr>
          <w:rFonts w:ascii="Times New Roman" w:hAnsi="Times New Roman"/>
          <w:sz w:val="24"/>
          <w:szCs w:val="24"/>
        </w:rPr>
        <w:t xml:space="preserve">focus on specific, </w:t>
      </w:r>
      <w:r w:rsidR="0050568A" w:rsidRPr="005568B8">
        <w:rPr>
          <w:rFonts w:ascii="Times New Roman" w:hAnsi="Times New Roman"/>
          <w:sz w:val="24"/>
          <w:szCs w:val="24"/>
        </w:rPr>
        <w:t>more narrowly defined</w:t>
      </w:r>
      <w:r w:rsidRPr="005568B8">
        <w:rPr>
          <w:rFonts w:ascii="Times New Roman" w:hAnsi="Times New Roman"/>
          <w:sz w:val="24"/>
          <w:szCs w:val="24"/>
        </w:rPr>
        <w:t>, aspects of the broad political field</w:t>
      </w:r>
      <w:r w:rsidR="0050568A" w:rsidRPr="005568B8">
        <w:rPr>
          <w:rFonts w:ascii="Times New Roman" w:hAnsi="Times New Roman"/>
          <w:sz w:val="24"/>
          <w:szCs w:val="24"/>
        </w:rPr>
        <w:t xml:space="preserve">. </w:t>
      </w:r>
      <w:r w:rsidR="00FB3D5D" w:rsidRPr="005568B8">
        <w:rPr>
          <w:rFonts w:ascii="Times New Roman" w:hAnsi="Times New Roman"/>
          <w:sz w:val="24"/>
          <w:szCs w:val="24"/>
        </w:rPr>
        <w:t>Some focus</w:t>
      </w:r>
      <w:r w:rsidR="0050568A" w:rsidRPr="005568B8">
        <w:rPr>
          <w:rFonts w:ascii="Times New Roman" w:hAnsi="Times New Roman"/>
          <w:sz w:val="24"/>
          <w:szCs w:val="24"/>
        </w:rPr>
        <w:t xml:space="preserve"> on governmental policies seeking to promote, use, or regulate Big Data. These fit with the concept of politics according to the topmost</w:t>
      </w:r>
      <w:r w:rsidR="006C72FE" w:rsidRPr="005568B8">
        <w:rPr>
          <w:rFonts w:ascii="Times New Roman" w:hAnsi="Times New Roman"/>
          <w:sz w:val="24"/>
          <w:szCs w:val="24"/>
        </w:rPr>
        <w:t xml:space="preserve"> – presumably most common –</w:t>
      </w:r>
      <w:r w:rsidR="0050568A" w:rsidRPr="005568B8">
        <w:rPr>
          <w:rFonts w:ascii="Times New Roman" w:hAnsi="Times New Roman"/>
          <w:sz w:val="24"/>
          <w:szCs w:val="24"/>
        </w:rPr>
        <w:t xml:space="preserve"> definitions</w:t>
      </w:r>
      <w:r w:rsidR="006C72FE" w:rsidRPr="005568B8">
        <w:rPr>
          <w:rFonts w:ascii="Times New Roman" w:hAnsi="Times New Roman"/>
          <w:sz w:val="24"/>
          <w:szCs w:val="24"/>
        </w:rPr>
        <w:t xml:space="preserve"> </w:t>
      </w:r>
      <w:r w:rsidR="0050568A" w:rsidRPr="005568B8">
        <w:rPr>
          <w:rFonts w:ascii="Times New Roman" w:hAnsi="Times New Roman"/>
          <w:sz w:val="24"/>
          <w:szCs w:val="24"/>
        </w:rPr>
        <w:t>in the Merriam-Webster Dictionary</w:t>
      </w:r>
      <w:r w:rsidR="00931315">
        <w:rPr>
          <w:rFonts w:ascii="Times New Roman" w:hAnsi="Times New Roman"/>
          <w:sz w:val="24"/>
          <w:szCs w:val="24"/>
        </w:rPr>
        <w:t xml:space="preserve"> (2017)</w:t>
      </w:r>
      <w:r w:rsidR="0050568A" w:rsidRPr="005568B8">
        <w:rPr>
          <w:rFonts w:ascii="Times New Roman" w:hAnsi="Times New Roman"/>
          <w:sz w:val="24"/>
          <w:szCs w:val="24"/>
        </w:rPr>
        <w:t>:</w:t>
      </w:r>
    </w:p>
    <w:p w14:paraId="1C6C4FC4" w14:textId="77777777" w:rsidR="0050568A" w:rsidRPr="00EF515B" w:rsidRDefault="0050568A" w:rsidP="00694D94">
      <w:pPr>
        <w:spacing w:after="0" w:line="360" w:lineRule="auto"/>
        <w:rPr>
          <w:rFonts w:ascii="Times New Roman" w:hAnsi="Times New Roman"/>
          <w:sz w:val="24"/>
          <w:szCs w:val="24"/>
        </w:rPr>
      </w:pPr>
    </w:p>
    <w:p w14:paraId="023CE42E" w14:textId="335B1A8B" w:rsidR="0050568A" w:rsidRPr="00EF515B" w:rsidRDefault="0050568A" w:rsidP="00FA7484">
      <w:pPr>
        <w:spacing w:after="0" w:line="360" w:lineRule="atLeast"/>
        <w:ind w:left="709"/>
        <w:textAlignment w:val="top"/>
        <w:rPr>
          <w:rFonts w:ascii="Times New Roman" w:hAnsi="Times New Roman"/>
          <w:spacing w:val="10"/>
          <w:sz w:val="24"/>
          <w:szCs w:val="24"/>
        </w:rPr>
      </w:pPr>
      <w:r w:rsidRPr="00EF515B">
        <w:rPr>
          <w:rStyle w:val="num"/>
          <w:rFonts w:ascii="Times New Roman" w:hAnsi="Times New Roman"/>
          <w:bCs/>
          <w:spacing w:val="10"/>
          <w:sz w:val="24"/>
          <w:szCs w:val="24"/>
        </w:rPr>
        <w:t>1</w:t>
      </w:r>
      <w:r w:rsidRPr="00EF515B">
        <w:rPr>
          <w:rStyle w:val="sn6"/>
          <w:rFonts w:ascii="Times New Roman" w:hAnsi="Times New Roman"/>
          <w:b w:val="0"/>
          <w:spacing w:val="10"/>
          <w:sz w:val="24"/>
          <w:szCs w:val="24"/>
        </w:rPr>
        <w:t xml:space="preserve"> a</w:t>
      </w:r>
      <w:r w:rsidRPr="00EF515B">
        <w:rPr>
          <w:rStyle w:val="Strong"/>
          <w:rFonts w:ascii="Times New Roman" w:hAnsi="Times New Roman"/>
          <w:b w:val="0"/>
          <w:bCs w:val="0"/>
          <w:spacing w:val="10"/>
          <w:sz w:val="24"/>
          <w:szCs w:val="24"/>
        </w:rPr>
        <w:t>:</w:t>
      </w:r>
      <w:r w:rsidR="005D391D" w:rsidRPr="00EF515B">
        <w:rPr>
          <w:rStyle w:val="Strong"/>
          <w:rFonts w:ascii="Times New Roman" w:hAnsi="Times New Roman"/>
          <w:b w:val="0"/>
          <w:bCs w:val="0"/>
          <w:spacing w:val="10"/>
          <w:sz w:val="24"/>
          <w:szCs w:val="24"/>
        </w:rPr>
        <w:t xml:space="preserve"> </w:t>
      </w:r>
      <w:r w:rsidRPr="00EF515B">
        <w:rPr>
          <w:rStyle w:val="dt6"/>
          <w:rFonts w:ascii="Times New Roman" w:hAnsi="Times New Roman"/>
          <w:spacing w:val="10"/>
          <w:sz w:val="24"/>
          <w:szCs w:val="24"/>
          <w:specVanish w:val="0"/>
        </w:rPr>
        <w:t xml:space="preserve">the art or science of government </w:t>
      </w:r>
    </w:p>
    <w:p w14:paraId="750A613F" w14:textId="26AAD92B" w:rsidR="0050568A" w:rsidRPr="00EF515B" w:rsidRDefault="0050568A" w:rsidP="004A6F7D">
      <w:pPr>
        <w:spacing w:after="0" w:line="360" w:lineRule="atLeast"/>
        <w:ind w:left="709"/>
        <w:textAlignment w:val="top"/>
        <w:rPr>
          <w:rFonts w:ascii="Times New Roman" w:hAnsi="Times New Roman"/>
          <w:spacing w:val="10"/>
          <w:sz w:val="24"/>
          <w:szCs w:val="24"/>
        </w:rPr>
      </w:pPr>
      <w:r w:rsidRPr="00EF515B">
        <w:rPr>
          <w:rStyle w:val="sn6"/>
          <w:rFonts w:ascii="Times New Roman" w:hAnsi="Times New Roman"/>
          <w:b w:val="0"/>
          <w:spacing w:val="10"/>
          <w:sz w:val="24"/>
          <w:szCs w:val="24"/>
        </w:rPr>
        <w:t>b</w:t>
      </w:r>
      <w:r w:rsidRPr="00EF515B">
        <w:rPr>
          <w:rStyle w:val="Strong"/>
          <w:rFonts w:ascii="Times New Roman" w:hAnsi="Times New Roman"/>
          <w:b w:val="0"/>
          <w:bCs w:val="0"/>
          <w:spacing w:val="10"/>
          <w:sz w:val="24"/>
          <w:szCs w:val="24"/>
        </w:rPr>
        <w:t>:</w:t>
      </w:r>
      <w:r w:rsidR="005D391D" w:rsidRPr="00EF515B">
        <w:rPr>
          <w:rStyle w:val="Strong"/>
          <w:rFonts w:ascii="Times New Roman" w:hAnsi="Times New Roman"/>
          <w:b w:val="0"/>
          <w:bCs w:val="0"/>
          <w:spacing w:val="10"/>
          <w:sz w:val="24"/>
          <w:szCs w:val="24"/>
        </w:rPr>
        <w:t xml:space="preserve"> </w:t>
      </w:r>
      <w:r w:rsidRPr="00EF515B">
        <w:rPr>
          <w:rStyle w:val="dt6"/>
          <w:rFonts w:ascii="Times New Roman" w:hAnsi="Times New Roman"/>
          <w:spacing w:val="10"/>
          <w:sz w:val="24"/>
          <w:szCs w:val="24"/>
          <w:specVanish w:val="0"/>
        </w:rPr>
        <w:t xml:space="preserve">the art or science concerned with guiding or influencing governmental policy </w:t>
      </w:r>
    </w:p>
    <w:p w14:paraId="2A4191FF" w14:textId="5BD910B4" w:rsidR="0050568A" w:rsidRPr="00EF515B" w:rsidRDefault="0050568A" w:rsidP="005D391D">
      <w:pPr>
        <w:spacing w:after="0" w:line="360" w:lineRule="atLeast"/>
        <w:ind w:left="709"/>
        <w:textAlignment w:val="top"/>
        <w:rPr>
          <w:rFonts w:ascii="Times New Roman" w:hAnsi="Times New Roman"/>
          <w:spacing w:val="10"/>
          <w:sz w:val="24"/>
          <w:szCs w:val="24"/>
        </w:rPr>
      </w:pPr>
      <w:r w:rsidRPr="00EF515B">
        <w:rPr>
          <w:rStyle w:val="sn6"/>
          <w:rFonts w:ascii="Times New Roman" w:hAnsi="Times New Roman"/>
          <w:b w:val="0"/>
          <w:spacing w:val="10"/>
          <w:sz w:val="24"/>
          <w:szCs w:val="24"/>
        </w:rPr>
        <w:t>c</w:t>
      </w:r>
      <w:r w:rsidR="005D391D" w:rsidRPr="00EF515B">
        <w:rPr>
          <w:rStyle w:val="Strong"/>
          <w:rFonts w:ascii="Times New Roman" w:hAnsi="Times New Roman"/>
          <w:b w:val="0"/>
          <w:bCs w:val="0"/>
          <w:spacing w:val="10"/>
          <w:sz w:val="24"/>
          <w:szCs w:val="24"/>
        </w:rPr>
        <w:t xml:space="preserve">: </w:t>
      </w:r>
      <w:r w:rsidRPr="00EF515B">
        <w:rPr>
          <w:rStyle w:val="dt6"/>
          <w:rFonts w:ascii="Times New Roman" w:hAnsi="Times New Roman"/>
          <w:spacing w:val="10"/>
          <w:sz w:val="24"/>
          <w:szCs w:val="24"/>
          <w:specVanish w:val="0"/>
        </w:rPr>
        <w:t xml:space="preserve">the art or science concerned with winning and holding control over a government </w:t>
      </w:r>
    </w:p>
    <w:p w14:paraId="5166731A" w14:textId="1B324D8B" w:rsidR="00BD1FB0" w:rsidRPr="00931315" w:rsidRDefault="0050568A" w:rsidP="00931315">
      <w:pPr>
        <w:spacing w:after="0" w:line="360" w:lineRule="atLeast"/>
        <w:ind w:left="709"/>
        <w:textAlignment w:val="top"/>
        <w:rPr>
          <w:rStyle w:val="dt6"/>
          <w:rFonts w:ascii="Times New Roman" w:hAnsi="Times New Roman"/>
          <w:spacing w:val="10"/>
          <w:sz w:val="24"/>
          <w:szCs w:val="24"/>
        </w:rPr>
      </w:pPr>
      <w:r w:rsidRPr="00EF515B">
        <w:rPr>
          <w:rStyle w:val="num"/>
          <w:rFonts w:ascii="Times New Roman" w:hAnsi="Times New Roman"/>
          <w:bCs/>
          <w:spacing w:val="10"/>
          <w:sz w:val="24"/>
          <w:szCs w:val="24"/>
        </w:rPr>
        <w:t>2</w:t>
      </w:r>
      <w:r w:rsidRPr="00EF515B">
        <w:rPr>
          <w:rStyle w:val="Strong"/>
          <w:rFonts w:ascii="Times New Roman" w:hAnsi="Times New Roman"/>
          <w:b w:val="0"/>
          <w:bCs w:val="0"/>
          <w:spacing w:val="10"/>
          <w:sz w:val="24"/>
          <w:szCs w:val="24"/>
        </w:rPr>
        <w:t>:</w:t>
      </w:r>
      <w:r w:rsidR="005D391D" w:rsidRPr="00EF515B">
        <w:rPr>
          <w:rStyle w:val="Strong"/>
          <w:rFonts w:ascii="Times New Roman" w:hAnsi="Times New Roman"/>
          <w:b w:val="0"/>
          <w:bCs w:val="0"/>
          <w:spacing w:val="10"/>
          <w:sz w:val="24"/>
          <w:szCs w:val="24"/>
        </w:rPr>
        <w:t xml:space="preserve"> </w:t>
      </w:r>
      <w:r w:rsidRPr="00EF515B">
        <w:rPr>
          <w:rStyle w:val="dt6"/>
          <w:rFonts w:ascii="Times New Roman" w:hAnsi="Times New Roman"/>
          <w:spacing w:val="10"/>
          <w:sz w:val="24"/>
          <w:szCs w:val="24"/>
          <w:specVanish w:val="0"/>
        </w:rPr>
        <w:t>political actions, practices, or policies</w:t>
      </w:r>
    </w:p>
    <w:p w14:paraId="060BC504" w14:textId="543AB069" w:rsidR="00764F68" w:rsidRPr="00DD1D06" w:rsidRDefault="00764F68" w:rsidP="00BE74E9">
      <w:pPr>
        <w:spacing w:after="0" w:line="360" w:lineRule="atLeast"/>
        <w:textAlignment w:val="top"/>
        <w:rPr>
          <w:rStyle w:val="dt6"/>
          <w:rFonts w:ascii="Times New Roman" w:hAnsi="Times New Roman"/>
          <w:color w:val="000000" w:themeColor="text1"/>
          <w:spacing w:val="10"/>
          <w:sz w:val="24"/>
          <w:szCs w:val="24"/>
        </w:rPr>
      </w:pPr>
    </w:p>
    <w:p w14:paraId="1EED0A70" w14:textId="1977744A" w:rsidR="00AE7118" w:rsidRPr="005568B8" w:rsidRDefault="00764F68" w:rsidP="00BE74E9">
      <w:pPr>
        <w:spacing w:after="0" w:line="360" w:lineRule="atLeast"/>
        <w:textAlignment w:val="top"/>
        <w:rPr>
          <w:rFonts w:ascii="Times New Roman" w:hAnsi="Times New Roman"/>
          <w:sz w:val="24"/>
          <w:szCs w:val="24"/>
        </w:rPr>
      </w:pPr>
      <w:r w:rsidRPr="00DD1D06">
        <w:rPr>
          <w:rStyle w:val="dt6"/>
          <w:rFonts w:ascii="Times New Roman" w:hAnsi="Times New Roman"/>
          <w:color w:val="000000" w:themeColor="text1"/>
          <w:spacing w:val="10"/>
          <w:sz w:val="24"/>
          <w:szCs w:val="24"/>
          <w:specVanish w:val="0"/>
        </w:rPr>
        <w:t xml:space="preserve">The Merriam-Webster definition of politics </w:t>
      </w:r>
      <w:r w:rsidR="006F3BEA" w:rsidRPr="00DD1D06">
        <w:rPr>
          <w:rStyle w:val="dt6"/>
          <w:rFonts w:ascii="Times New Roman" w:hAnsi="Times New Roman"/>
          <w:color w:val="000000" w:themeColor="text1"/>
          <w:spacing w:val="10"/>
          <w:sz w:val="24"/>
          <w:szCs w:val="24"/>
          <w:specVanish w:val="0"/>
        </w:rPr>
        <w:t>overlaps with</w:t>
      </w:r>
      <w:r w:rsidRPr="00DD1D06">
        <w:rPr>
          <w:rStyle w:val="dt6"/>
          <w:rFonts w:ascii="Times New Roman" w:hAnsi="Times New Roman"/>
          <w:color w:val="000000" w:themeColor="text1"/>
          <w:spacing w:val="10"/>
          <w:sz w:val="24"/>
          <w:szCs w:val="24"/>
          <w:specVanish w:val="0"/>
        </w:rPr>
        <w:t xml:space="preserve"> what some would separate out as ‘policies’. The divide between these two is contested, and since </w:t>
      </w:r>
      <w:r w:rsidR="006F3BEA" w:rsidRPr="00DD1D06">
        <w:rPr>
          <w:rStyle w:val="dt6"/>
          <w:rFonts w:ascii="Times New Roman" w:hAnsi="Times New Roman"/>
          <w:color w:val="000000" w:themeColor="text1"/>
          <w:spacing w:val="10"/>
          <w:sz w:val="24"/>
          <w:szCs w:val="24"/>
          <w:specVanish w:val="0"/>
        </w:rPr>
        <w:t>the contest</w:t>
      </w:r>
      <w:r w:rsidRPr="00DD1D06">
        <w:rPr>
          <w:rStyle w:val="dt6"/>
          <w:rFonts w:ascii="Times New Roman" w:hAnsi="Times New Roman"/>
          <w:color w:val="000000" w:themeColor="text1"/>
          <w:spacing w:val="10"/>
          <w:sz w:val="24"/>
          <w:szCs w:val="24"/>
          <w:specVanish w:val="0"/>
        </w:rPr>
        <w:t xml:space="preserve"> devolves into </w:t>
      </w:r>
      <w:r w:rsidR="006F3BEA" w:rsidRPr="00DD1D06">
        <w:rPr>
          <w:rStyle w:val="dt6"/>
          <w:rFonts w:ascii="Times New Roman" w:hAnsi="Times New Roman"/>
          <w:color w:val="000000" w:themeColor="text1"/>
          <w:spacing w:val="10"/>
          <w:sz w:val="24"/>
          <w:szCs w:val="24"/>
          <w:specVanish w:val="0"/>
        </w:rPr>
        <w:t xml:space="preserve">one of </w:t>
      </w:r>
      <w:r w:rsidRPr="00DD1D06">
        <w:rPr>
          <w:rStyle w:val="dt6"/>
          <w:rFonts w:ascii="Times New Roman" w:hAnsi="Times New Roman"/>
          <w:color w:val="000000" w:themeColor="text1"/>
          <w:spacing w:val="10"/>
          <w:sz w:val="24"/>
          <w:szCs w:val="24"/>
          <w:specVanish w:val="0"/>
        </w:rPr>
        <w:t>a semantic convention, only language history can settle the question, and only</w:t>
      </w:r>
      <w:r w:rsidR="00DD1D06" w:rsidRPr="00DD1D06">
        <w:rPr>
          <w:rStyle w:val="dt6"/>
          <w:rFonts w:ascii="Times New Roman" w:hAnsi="Times New Roman"/>
          <w:color w:val="000000" w:themeColor="text1"/>
          <w:spacing w:val="10"/>
          <w:sz w:val="24"/>
          <w:szCs w:val="24"/>
          <w:specVanish w:val="0"/>
        </w:rPr>
        <w:t xml:space="preserve"> the end of humanity can finalis</w:t>
      </w:r>
      <w:r w:rsidRPr="00DD1D06">
        <w:rPr>
          <w:rStyle w:val="dt6"/>
          <w:rFonts w:ascii="Times New Roman" w:hAnsi="Times New Roman"/>
          <w:color w:val="000000" w:themeColor="text1"/>
          <w:spacing w:val="10"/>
          <w:sz w:val="24"/>
          <w:szCs w:val="24"/>
          <w:specVanish w:val="0"/>
        </w:rPr>
        <w:t xml:space="preserve">e language history. For now, however, one fairly conventional way of separating between these concepts is to think of ‘politics’ as the matter of principles and priorities, </w:t>
      </w:r>
      <w:r w:rsidRPr="005568B8">
        <w:rPr>
          <w:rFonts w:ascii="Times New Roman" w:hAnsi="Times New Roman"/>
          <w:sz w:val="24"/>
          <w:szCs w:val="24"/>
        </w:rPr>
        <w:t>the debate or controversy side of the coin, and of ‘policy’ as the</w:t>
      </w:r>
      <w:r w:rsidR="006F3BEA" w:rsidRPr="005568B8">
        <w:rPr>
          <w:rFonts w:ascii="Times New Roman" w:hAnsi="Times New Roman"/>
          <w:sz w:val="24"/>
          <w:szCs w:val="24"/>
        </w:rPr>
        <w:t xml:space="preserve"> resulting</w:t>
      </w:r>
      <w:r w:rsidRPr="005568B8">
        <w:rPr>
          <w:rFonts w:ascii="Times New Roman" w:hAnsi="Times New Roman"/>
          <w:sz w:val="24"/>
          <w:szCs w:val="24"/>
        </w:rPr>
        <w:t xml:space="preserve"> pragmatic efforts </w:t>
      </w:r>
      <w:r w:rsidR="006F3BEA" w:rsidRPr="005568B8">
        <w:rPr>
          <w:rFonts w:ascii="Times New Roman" w:hAnsi="Times New Roman"/>
          <w:sz w:val="24"/>
          <w:szCs w:val="24"/>
        </w:rPr>
        <w:t xml:space="preserve">of governing bodies </w:t>
      </w:r>
      <w:r w:rsidRPr="005568B8">
        <w:rPr>
          <w:rFonts w:ascii="Times New Roman" w:hAnsi="Times New Roman"/>
          <w:sz w:val="24"/>
          <w:szCs w:val="24"/>
        </w:rPr>
        <w:t xml:space="preserve">to regulate and order society. </w:t>
      </w:r>
      <w:r w:rsidR="00931315">
        <w:rPr>
          <w:rFonts w:ascii="Times New Roman" w:hAnsi="Times New Roman"/>
          <w:sz w:val="24"/>
          <w:szCs w:val="24"/>
        </w:rPr>
        <w:t xml:space="preserve">Some use the two terms the other way around. </w:t>
      </w:r>
      <w:r w:rsidR="00AE7118" w:rsidRPr="005568B8">
        <w:rPr>
          <w:rFonts w:ascii="Times New Roman" w:hAnsi="Times New Roman"/>
          <w:sz w:val="24"/>
          <w:szCs w:val="24"/>
        </w:rPr>
        <w:t>There are, of course,</w:t>
      </w:r>
      <w:r w:rsidR="00B14528">
        <w:rPr>
          <w:rFonts w:ascii="Times New Roman" w:hAnsi="Times New Roman"/>
          <w:sz w:val="24"/>
          <w:szCs w:val="24"/>
        </w:rPr>
        <w:t xml:space="preserve"> many </w:t>
      </w:r>
      <w:r w:rsidR="00931315">
        <w:rPr>
          <w:rFonts w:ascii="Times New Roman" w:hAnsi="Times New Roman"/>
          <w:sz w:val="24"/>
          <w:szCs w:val="24"/>
        </w:rPr>
        <w:t>more</w:t>
      </w:r>
      <w:r w:rsidR="00B14528">
        <w:rPr>
          <w:rFonts w:ascii="Times New Roman" w:hAnsi="Times New Roman"/>
          <w:sz w:val="24"/>
          <w:szCs w:val="24"/>
        </w:rPr>
        <w:t xml:space="preserve"> ways of conceptualis</w:t>
      </w:r>
      <w:r w:rsidR="00AE7118" w:rsidRPr="005568B8">
        <w:rPr>
          <w:rFonts w:ascii="Times New Roman" w:hAnsi="Times New Roman"/>
          <w:sz w:val="24"/>
          <w:szCs w:val="24"/>
        </w:rPr>
        <w:t xml:space="preserve">ing the divide. For instance, one might think of politics as the negotiative process of overcoming conflicts and policies as a way to intervene and even exacerbate conflicts. </w:t>
      </w:r>
    </w:p>
    <w:p w14:paraId="5E37C158" w14:textId="77777777" w:rsidR="00AE7118" w:rsidRPr="005568B8" w:rsidRDefault="00AE7118" w:rsidP="00BE74E9">
      <w:pPr>
        <w:spacing w:after="0" w:line="360" w:lineRule="atLeast"/>
        <w:textAlignment w:val="top"/>
        <w:rPr>
          <w:rFonts w:ascii="Times New Roman" w:hAnsi="Times New Roman"/>
          <w:sz w:val="24"/>
          <w:szCs w:val="24"/>
        </w:rPr>
      </w:pPr>
    </w:p>
    <w:p w14:paraId="474981A6" w14:textId="61B04BFE" w:rsidR="00FA3AE8" w:rsidRPr="005568B8" w:rsidRDefault="00AE7118" w:rsidP="00BE74E9">
      <w:pPr>
        <w:spacing w:after="0" w:line="360" w:lineRule="atLeast"/>
        <w:textAlignment w:val="top"/>
        <w:rPr>
          <w:rFonts w:ascii="Times New Roman" w:hAnsi="Times New Roman"/>
          <w:sz w:val="24"/>
          <w:szCs w:val="24"/>
        </w:rPr>
      </w:pPr>
      <w:r w:rsidRPr="005568B8">
        <w:rPr>
          <w:rFonts w:ascii="Times New Roman" w:hAnsi="Times New Roman"/>
          <w:sz w:val="24"/>
          <w:szCs w:val="24"/>
        </w:rPr>
        <w:t>Politics, whether viewed as debate and controversy or as negotiation, can be studied from many angles</w:t>
      </w:r>
      <w:r w:rsidR="00FA3AE8" w:rsidRPr="005568B8">
        <w:rPr>
          <w:rFonts w:ascii="Times New Roman" w:hAnsi="Times New Roman"/>
          <w:sz w:val="24"/>
          <w:szCs w:val="24"/>
        </w:rPr>
        <w:t xml:space="preserve">. Political party programs offer a view of their principles and goals, policy documents often begin with statements of overarching aims, policies can be analysed to reveal the conflicting interests negotiated to achieve them, media texts can be a window into as well as a driving force for public opinion – just to mention a few such perspectives. All of these are represented in this volume. </w:t>
      </w:r>
      <w:r w:rsidR="00C40963" w:rsidRPr="005568B8">
        <w:rPr>
          <w:rFonts w:ascii="Times New Roman" w:hAnsi="Times New Roman"/>
          <w:sz w:val="24"/>
          <w:szCs w:val="24"/>
        </w:rPr>
        <w:t>In Chapter 4, Strau</w:t>
      </w:r>
      <w:r w:rsidR="00E030BF" w:rsidRPr="005568B8">
        <w:rPr>
          <w:rFonts w:ascii="Times New Roman" w:hAnsi="Times New Roman"/>
          <w:sz w:val="24"/>
          <w:szCs w:val="24"/>
        </w:rPr>
        <w:t>ß</w:t>
      </w:r>
      <w:r w:rsidR="00C40963" w:rsidRPr="005568B8">
        <w:rPr>
          <w:rFonts w:ascii="Times New Roman" w:hAnsi="Times New Roman"/>
          <w:sz w:val="24"/>
          <w:szCs w:val="24"/>
        </w:rPr>
        <w:t xml:space="preserve"> analyses the pressures of various interests that have led </w:t>
      </w:r>
      <w:r w:rsidR="00B3341C" w:rsidRPr="005568B8">
        <w:rPr>
          <w:rFonts w:ascii="Times New Roman" w:hAnsi="Times New Roman"/>
          <w:sz w:val="24"/>
          <w:szCs w:val="24"/>
        </w:rPr>
        <w:t xml:space="preserve">to securitisation being a dominant theme in governance, including Big Data policies. </w:t>
      </w:r>
      <w:r w:rsidR="00C40963" w:rsidRPr="005568B8">
        <w:rPr>
          <w:rFonts w:ascii="Times New Roman" w:hAnsi="Times New Roman"/>
          <w:sz w:val="24"/>
          <w:szCs w:val="24"/>
        </w:rPr>
        <w:t xml:space="preserve">In Chapter 6, </w:t>
      </w:r>
      <w:r w:rsidR="00931315">
        <w:rPr>
          <w:rFonts w:ascii="Times New Roman" w:hAnsi="Times New Roman"/>
          <w:sz w:val="24"/>
          <w:szCs w:val="24"/>
        </w:rPr>
        <w:t>R</w:t>
      </w:r>
      <w:r w:rsidR="00C40963" w:rsidRPr="005568B8">
        <w:rPr>
          <w:rFonts w:ascii="Times New Roman" w:hAnsi="Times New Roman"/>
          <w:sz w:val="24"/>
          <w:szCs w:val="24"/>
        </w:rPr>
        <w:t>ieder examines EU policy documents, focusing on their visionary side.</w:t>
      </w:r>
      <w:r w:rsidR="00B3341C" w:rsidRPr="005568B8">
        <w:rPr>
          <w:rFonts w:ascii="Times New Roman" w:hAnsi="Times New Roman"/>
          <w:sz w:val="24"/>
          <w:szCs w:val="24"/>
        </w:rPr>
        <w:t xml:space="preserve"> In Chapter 10, Tøndel and Sætnan follow public discourse on Big Data and surveillance through the window of mass media texts. </w:t>
      </w:r>
    </w:p>
    <w:p w14:paraId="53AE35BE" w14:textId="77777777" w:rsidR="00FA3AE8" w:rsidRPr="005568B8" w:rsidRDefault="00FA3AE8" w:rsidP="00BE74E9">
      <w:pPr>
        <w:spacing w:after="0" w:line="360" w:lineRule="atLeast"/>
        <w:textAlignment w:val="top"/>
        <w:rPr>
          <w:rFonts w:ascii="Times New Roman" w:hAnsi="Times New Roman"/>
          <w:sz w:val="24"/>
          <w:szCs w:val="24"/>
        </w:rPr>
      </w:pPr>
    </w:p>
    <w:p w14:paraId="6A8EA1C8" w14:textId="69FE4A73" w:rsidR="00764F68" w:rsidRPr="005568B8" w:rsidRDefault="00FA3AE8" w:rsidP="00BE74E9">
      <w:pPr>
        <w:spacing w:after="0" w:line="360" w:lineRule="atLeast"/>
        <w:textAlignment w:val="top"/>
        <w:rPr>
          <w:rStyle w:val="dt6"/>
          <w:rFonts w:ascii="Times New Roman" w:hAnsi="Times New Roman"/>
          <w:color w:val="3B3E41"/>
          <w:spacing w:val="10"/>
          <w:sz w:val="24"/>
          <w:szCs w:val="24"/>
        </w:rPr>
      </w:pPr>
      <w:r w:rsidRPr="005568B8">
        <w:rPr>
          <w:rFonts w:ascii="Times New Roman" w:hAnsi="Times New Roman"/>
          <w:sz w:val="24"/>
          <w:szCs w:val="24"/>
        </w:rPr>
        <w:t>T</w:t>
      </w:r>
      <w:r w:rsidR="00764F68" w:rsidRPr="005568B8">
        <w:rPr>
          <w:rFonts w:ascii="Times New Roman" w:hAnsi="Times New Roman"/>
          <w:sz w:val="24"/>
          <w:szCs w:val="24"/>
        </w:rPr>
        <w:t xml:space="preserve">he </w:t>
      </w:r>
      <w:r w:rsidRPr="005568B8">
        <w:rPr>
          <w:rFonts w:ascii="Times New Roman" w:hAnsi="Times New Roman"/>
          <w:sz w:val="24"/>
          <w:szCs w:val="24"/>
        </w:rPr>
        <w:t>policy side of the politics/policy coin can itself</w:t>
      </w:r>
      <w:r w:rsidR="00764F68" w:rsidRPr="005568B8">
        <w:rPr>
          <w:rFonts w:ascii="Times New Roman" w:hAnsi="Times New Roman"/>
          <w:sz w:val="24"/>
          <w:szCs w:val="24"/>
        </w:rPr>
        <w:t xml:space="preserve"> include </w:t>
      </w:r>
      <w:r w:rsidRPr="005568B8">
        <w:rPr>
          <w:rFonts w:ascii="Times New Roman" w:hAnsi="Times New Roman"/>
          <w:sz w:val="24"/>
          <w:szCs w:val="24"/>
        </w:rPr>
        <w:t xml:space="preserve">at least </w:t>
      </w:r>
      <w:r w:rsidR="00764F68" w:rsidRPr="005568B8">
        <w:rPr>
          <w:rFonts w:ascii="Times New Roman" w:hAnsi="Times New Roman"/>
          <w:sz w:val="24"/>
          <w:szCs w:val="24"/>
        </w:rPr>
        <w:t>two coin sides when it comes to Big Data. One side is efforts to regulate Big Data, as discussed by several chapters in this volume, most thoroughly by Schneider</w:t>
      </w:r>
      <w:r w:rsidR="00B3341C" w:rsidRPr="005568B8">
        <w:rPr>
          <w:rFonts w:ascii="Times New Roman" w:hAnsi="Times New Roman"/>
          <w:sz w:val="24"/>
          <w:szCs w:val="24"/>
        </w:rPr>
        <w:t>, who takes us through</w:t>
      </w:r>
      <w:r w:rsidR="0099395B" w:rsidRPr="005568B8">
        <w:rPr>
          <w:rFonts w:ascii="Times New Roman" w:hAnsi="Times New Roman"/>
          <w:sz w:val="24"/>
          <w:szCs w:val="24"/>
        </w:rPr>
        <w:t xml:space="preserve"> national and supra-national regulatory efforts and legal sanctions</w:t>
      </w:r>
      <w:r w:rsidR="00764F68" w:rsidRPr="005568B8">
        <w:rPr>
          <w:rFonts w:ascii="Times New Roman" w:hAnsi="Times New Roman"/>
          <w:sz w:val="24"/>
          <w:szCs w:val="24"/>
        </w:rPr>
        <w:t xml:space="preserve"> in C</w:t>
      </w:r>
      <w:r w:rsidR="006F3BEA" w:rsidRPr="005568B8">
        <w:rPr>
          <w:rFonts w:ascii="Times New Roman" w:hAnsi="Times New Roman"/>
          <w:sz w:val="24"/>
          <w:szCs w:val="24"/>
        </w:rPr>
        <w:t>h</w:t>
      </w:r>
      <w:r w:rsidR="00764F68" w:rsidRPr="005568B8">
        <w:rPr>
          <w:rFonts w:ascii="Times New Roman" w:hAnsi="Times New Roman"/>
          <w:sz w:val="24"/>
          <w:szCs w:val="24"/>
        </w:rPr>
        <w:t xml:space="preserve">apter 8. The other side is governments’ </w:t>
      </w:r>
      <w:r w:rsidR="0099395B" w:rsidRPr="005568B8">
        <w:rPr>
          <w:rFonts w:ascii="Times New Roman" w:hAnsi="Times New Roman"/>
          <w:sz w:val="24"/>
          <w:szCs w:val="24"/>
        </w:rPr>
        <w:t xml:space="preserve">own </w:t>
      </w:r>
      <w:r w:rsidR="00764F68" w:rsidRPr="005568B8">
        <w:rPr>
          <w:rFonts w:ascii="Times New Roman" w:hAnsi="Times New Roman"/>
          <w:sz w:val="24"/>
          <w:szCs w:val="24"/>
        </w:rPr>
        <w:t>usage</w:t>
      </w:r>
      <w:r w:rsidR="0099395B" w:rsidRPr="005568B8">
        <w:rPr>
          <w:rFonts w:ascii="Times New Roman" w:hAnsi="Times New Roman"/>
          <w:sz w:val="24"/>
          <w:szCs w:val="24"/>
        </w:rPr>
        <w:t>(s)</w:t>
      </w:r>
      <w:r w:rsidR="00764F68" w:rsidRPr="005568B8">
        <w:rPr>
          <w:rFonts w:ascii="Times New Roman" w:hAnsi="Times New Roman"/>
          <w:sz w:val="24"/>
          <w:szCs w:val="24"/>
        </w:rPr>
        <w:t xml:space="preserve"> of Big Data as an administrative tool, on which see </w:t>
      </w:r>
      <w:r w:rsidR="00B3341C" w:rsidRPr="005568B8">
        <w:rPr>
          <w:rFonts w:ascii="Times New Roman" w:hAnsi="Times New Roman"/>
          <w:sz w:val="24"/>
          <w:szCs w:val="24"/>
        </w:rPr>
        <w:t>Ochs (Chapter 13</w:t>
      </w:r>
      <w:r w:rsidR="00764F68" w:rsidRPr="005568B8">
        <w:rPr>
          <w:rFonts w:ascii="Times New Roman" w:hAnsi="Times New Roman"/>
          <w:sz w:val="24"/>
          <w:szCs w:val="24"/>
        </w:rPr>
        <w:t xml:space="preserve"> in this volume</w:t>
      </w:r>
      <w:r w:rsidR="00B3341C" w:rsidRPr="005568B8">
        <w:rPr>
          <w:rFonts w:ascii="Times New Roman" w:hAnsi="Times New Roman"/>
          <w:sz w:val="24"/>
          <w:szCs w:val="24"/>
        </w:rPr>
        <w:t>),</w:t>
      </w:r>
      <w:r w:rsidR="00764F68" w:rsidRPr="005568B8">
        <w:rPr>
          <w:rFonts w:ascii="Times New Roman" w:hAnsi="Times New Roman"/>
          <w:sz w:val="24"/>
          <w:szCs w:val="24"/>
        </w:rPr>
        <w:t xml:space="preserve"> and also Yeung (2017). </w:t>
      </w:r>
    </w:p>
    <w:p w14:paraId="625A8456" w14:textId="77777777" w:rsidR="00BD1FB0" w:rsidRPr="005568B8" w:rsidRDefault="00BD1FB0" w:rsidP="005D391D">
      <w:pPr>
        <w:spacing w:after="0" w:line="360" w:lineRule="atLeast"/>
        <w:textAlignment w:val="top"/>
        <w:rPr>
          <w:rStyle w:val="dt6"/>
          <w:rFonts w:ascii="Times New Roman" w:hAnsi="Times New Roman"/>
          <w:color w:val="3B3E41"/>
          <w:spacing w:val="10"/>
          <w:sz w:val="24"/>
          <w:szCs w:val="24"/>
        </w:rPr>
      </w:pPr>
    </w:p>
    <w:p w14:paraId="6F137A9C" w14:textId="2C154C10" w:rsidR="00CF1DD4" w:rsidRPr="006859BD" w:rsidRDefault="00BE74E9" w:rsidP="0025613D">
      <w:pPr>
        <w:spacing w:after="0" w:line="360" w:lineRule="atLeast"/>
        <w:textAlignment w:val="top"/>
        <w:rPr>
          <w:rStyle w:val="dt6"/>
          <w:rFonts w:ascii="Times New Roman" w:hAnsi="Times New Roman"/>
          <w:color w:val="000000" w:themeColor="text1"/>
          <w:spacing w:val="10"/>
          <w:sz w:val="24"/>
          <w:szCs w:val="24"/>
        </w:rPr>
      </w:pPr>
      <w:r w:rsidRPr="006859BD">
        <w:rPr>
          <w:rStyle w:val="dt6"/>
          <w:rFonts w:ascii="Times New Roman" w:hAnsi="Times New Roman"/>
          <w:color w:val="000000" w:themeColor="text1"/>
          <w:spacing w:val="10"/>
          <w:sz w:val="24"/>
          <w:szCs w:val="24"/>
          <w:specVanish w:val="0"/>
        </w:rPr>
        <w:t>Of course, all</w:t>
      </w:r>
      <w:r w:rsidR="0036652C" w:rsidRPr="006859BD">
        <w:rPr>
          <w:rStyle w:val="dt6"/>
          <w:rFonts w:ascii="Times New Roman" w:hAnsi="Times New Roman"/>
          <w:color w:val="000000" w:themeColor="text1"/>
          <w:spacing w:val="10"/>
          <w:sz w:val="24"/>
          <w:szCs w:val="24"/>
          <w:specVanish w:val="0"/>
        </w:rPr>
        <w:t xml:space="preserve"> </w:t>
      </w:r>
      <w:r w:rsidRPr="006859BD">
        <w:rPr>
          <w:rStyle w:val="dt6"/>
          <w:rFonts w:ascii="Times New Roman" w:hAnsi="Times New Roman"/>
          <w:color w:val="000000" w:themeColor="text1"/>
          <w:spacing w:val="10"/>
          <w:sz w:val="24"/>
          <w:szCs w:val="24"/>
          <w:specVanish w:val="0"/>
        </w:rPr>
        <w:t>the</w:t>
      </w:r>
      <w:r w:rsidR="0036652C" w:rsidRPr="006859BD">
        <w:rPr>
          <w:rStyle w:val="dt6"/>
          <w:rFonts w:ascii="Times New Roman" w:hAnsi="Times New Roman"/>
          <w:color w:val="000000" w:themeColor="text1"/>
          <w:spacing w:val="10"/>
          <w:sz w:val="24"/>
          <w:szCs w:val="24"/>
          <w:specVanish w:val="0"/>
        </w:rPr>
        <w:t xml:space="preserve"> chapters in the volume </w:t>
      </w:r>
      <w:r w:rsidR="00BD1FB0" w:rsidRPr="006859BD">
        <w:rPr>
          <w:rStyle w:val="dt6"/>
          <w:rFonts w:ascii="Times New Roman" w:hAnsi="Times New Roman"/>
          <w:color w:val="000000" w:themeColor="text1"/>
          <w:spacing w:val="10"/>
          <w:sz w:val="24"/>
          <w:szCs w:val="24"/>
          <w:specVanish w:val="0"/>
        </w:rPr>
        <w:t>address</w:t>
      </w:r>
      <w:r w:rsidR="00FB3D5D" w:rsidRPr="006859BD">
        <w:rPr>
          <w:rStyle w:val="dt6"/>
          <w:rFonts w:ascii="Times New Roman" w:hAnsi="Times New Roman"/>
          <w:color w:val="000000" w:themeColor="text1"/>
          <w:spacing w:val="10"/>
          <w:sz w:val="24"/>
          <w:szCs w:val="24"/>
          <w:specVanish w:val="0"/>
        </w:rPr>
        <w:t xml:space="preserve"> </w:t>
      </w:r>
      <w:r w:rsidRPr="006859BD">
        <w:rPr>
          <w:rStyle w:val="dt6"/>
          <w:rFonts w:ascii="Times New Roman" w:hAnsi="Times New Roman"/>
          <w:color w:val="000000" w:themeColor="text1"/>
          <w:spacing w:val="10"/>
          <w:sz w:val="24"/>
          <w:szCs w:val="24"/>
          <w:specVanish w:val="0"/>
        </w:rPr>
        <w:t>concerns of politics and/or policies in one or more of these senses of the terms</w:t>
      </w:r>
      <w:r w:rsidR="0036652C" w:rsidRPr="006859BD">
        <w:rPr>
          <w:rStyle w:val="dt6"/>
          <w:rFonts w:ascii="Times New Roman" w:hAnsi="Times New Roman"/>
          <w:color w:val="000000" w:themeColor="text1"/>
          <w:spacing w:val="10"/>
          <w:sz w:val="24"/>
          <w:szCs w:val="24"/>
          <w:specVanish w:val="0"/>
        </w:rPr>
        <w:t xml:space="preserve">. </w:t>
      </w:r>
      <w:r w:rsidRPr="006859BD">
        <w:rPr>
          <w:rStyle w:val="dt6"/>
          <w:rFonts w:ascii="Times New Roman" w:hAnsi="Times New Roman"/>
          <w:color w:val="000000" w:themeColor="text1"/>
          <w:spacing w:val="10"/>
          <w:sz w:val="24"/>
          <w:szCs w:val="24"/>
          <w:specVanish w:val="0"/>
        </w:rPr>
        <w:t>Politics and policies as matters concerning governments and electoral processes</w:t>
      </w:r>
      <w:r w:rsidR="0036652C" w:rsidRPr="006859BD">
        <w:rPr>
          <w:rStyle w:val="dt6"/>
          <w:rFonts w:ascii="Times New Roman" w:hAnsi="Times New Roman"/>
          <w:color w:val="000000" w:themeColor="text1"/>
          <w:spacing w:val="10"/>
          <w:sz w:val="24"/>
          <w:szCs w:val="24"/>
          <w:specVanish w:val="0"/>
        </w:rPr>
        <w:t xml:space="preserve"> is the central theme of Section 2: </w:t>
      </w:r>
      <w:r w:rsidR="00FB3D5D" w:rsidRPr="006859BD">
        <w:rPr>
          <w:rStyle w:val="dt6"/>
          <w:rFonts w:ascii="Times New Roman" w:hAnsi="Times New Roman"/>
          <w:color w:val="000000" w:themeColor="text1"/>
          <w:spacing w:val="10"/>
          <w:sz w:val="24"/>
          <w:szCs w:val="24"/>
          <w:specVanish w:val="0"/>
        </w:rPr>
        <w:t xml:space="preserve"> </w:t>
      </w:r>
      <w:r w:rsidR="00887F43" w:rsidRPr="0052100C">
        <w:rPr>
          <w:rFonts w:ascii="Times New Roman" w:hAnsi="Times New Roman"/>
          <w:sz w:val="24"/>
          <w:szCs w:val="24"/>
        </w:rPr>
        <w:t>Big Data Policies: Politics of Governance and Regulation</w:t>
      </w:r>
      <w:r w:rsidR="0036652C" w:rsidRPr="006859BD">
        <w:rPr>
          <w:rStyle w:val="dt6"/>
          <w:rFonts w:ascii="Times New Roman" w:hAnsi="Times New Roman"/>
          <w:color w:val="000000" w:themeColor="text1"/>
          <w:spacing w:val="10"/>
          <w:sz w:val="24"/>
          <w:szCs w:val="24"/>
          <w:specVanish w:val="0"/>
        </w:rPr>
        <w:t xml:space="preserve">, where it is approached from a number of angles, ranging from overarching political imaginaries to undergirding public opinions. </w:t>
      </w:r>
      <w:r w:rsidRPr="006859BD">
        <w:rPr>
          <w:rStyle w:val="dt6"/>
          <w:rFonts w:ascii="Times New Roman" w:hAnsi="Times New Roman"/>
          <w:color w:val="000000" w:themeColor="text1"/>
          <w:spacing w:val="10"/>
          <w:sz w:val="24"/>
          <w:szCs w:val="24"/>
          <w:specVanish w:val="0"/>
        </w:rPr>
        <w:t>Policies are</w:t>
      </w:r>
      <w:r w:rsidR="0036652C" w:rsidRPr="006859BD">
        <w:rPr>
          <w:rStyle w:val="dt6"/>
          <w:rFonts w:ascii="Times New Roman" w:hAnsi="Times New Roman"/>
          <w:color w:val="000000" w:themeColor="text1"/>
          <w:spacing w:val="10"/>
          <w:sz w:val="24"/>
          <w:szCs w:val="24"/>
          <w:specVanish w:val="0"/>
        </w:rPr>
        <w:t xml:space="preserve"> most directly discussed by </w:t>
      </w:r>
      <w:r w:rsidR="006859BD">
        <w:rPr>
          <w:rStyle w:val="dt6"/>
          <w:rFonts w:ascii="Times New Roman" w:hAnsi="Times New Roman"/>
          <w:color w:val="000000" w:themeColor="text1"/>
          <w:spacing w:val="10"/>
          <w:sz w:val="24"/>
          <w:szCs w:val="24"/>
          <w:specVanish w:val="0"/>
        </w:rPr>
        <w:t xml:space="preserve">Pasquale in Chapter 7, where he discusses regulators’ struggles to keep up with the speed, spread and technological evolution of data-driven media when it comes to imposing editorial controls and citizen protections; and, by </w:t>
      </w:r>
      <w:r w:rsidR="0036652C" w:rsidRPr="006859BD">
        <w:rPr>
          <w:rStyle w:val="dt6"/>
          <w:rFonts w:ascii="Times New Roman" w:hAnsi="Times New Roman"/>
          <w:color w:val="000000" w:themeColor="text1"/>
          <w:spacing w:val="10"/>
          <w:sz w:val="24"/>
          <w:szCs w:val="24"/>
          <w:specVanish w:val="0"/>
        </w:rPr>
        <w:t xml:space="preserve">Schneider in Chapter 8, where she gives a detailed account of Big Data regulations and controls at both national and </w:t>
      </w:r>
      <w:r w:rsidR="006859BD">
        <w:rPr>
          <w:rStyle w:val="dt6"/>
          <w:rFonts w:ascii="Times New Roman" w:hAnsi="Times New Roman"/>
          <w:color w:val="000000" w:themeColor="text1"/>
          <w:spacing w:val="10"/>
          <w:sz w:val="24"/>
          <w:szCs w:val="24"/>
          <w:specVanish w:val="0"/>
        </w:rPr>
        <w:t>supra</w:t>
      </w:r>
      <w:r w:rsidR="00567BD9" w:rsidRPr="006859BD">
        <w:rPr>
          <w:rStyle w:val="dt6"/>
          <w:rFonts w:ascii="Times New Roman" w:hAnsi="Times New Roman"/>
          <w:color w:val="000000" w:themeColor="text1"/>
          <w:spacing w:val="10"/>
          <w:sz w:val="24"/>
          <w:szCs w:val="24"/>
          <w:specVanish w:val="0"/>
        </w:rPr>
        <w:t>-</w:t>
      </w:r>
      <w:r w:rsidR="0036652C" w:rsidRPr="006859BD">
        <w:rPr>
          <w:rStyle w:val="dt6"/>
          <w:rFonts w:ascii="Times New Roman" w:hAnsi="Times New Roman"/>
          <w:color w:val="000000" w:themeColor="text1"/>
          <w:spacing w:val="10"/>
          <w:sz w:val="24"/>
          <w:szCs w:val="24"/>
          <w:specVanish w:val="0"/>
        </w:rPr>
        <w:t xml:space="preserve">national levels and as practiced </w:t>
      </w:r>
      <w:r w:rsidRPr="006859BD">
        <w:rPr>
          <w:rStyle w:val="dt6"/>
          <w:rFonts w:ascii="Times New Roman" w:hAnsi="Times New Roman"/>
          <w:color w:val="000000" w:themeColor="text1"/>
          <w:spacing w:val="10"/>
          <w:sz w:val="24"/>
          <w:szCs w:val="24"/>
          <w:specVanish w:val="0"/>
        </w:rPr>
        <w:t>by</w:t>
      </w:r>
      <w:r w:rsidR="0036652C" w:rsidRPr="006859BD">
        <w:rPr>
          <w:rStyle w:val="dt6"/>
          <w:rFonts w:ascii="Times New Roman" w:hAnsi="Times New Roman"/>
          <w:color w:val="000000" w:themeColor="text1"/>
          <w:spacing w:val="10"/>
          <w:sz w:val="24"/>
          <w:szCs w:val="24"/>
          <w:specVanish w:val="0"/>
        </w:rPr>
        <w:t xml:space="preserve"> various branches of government. </w:t>
      </w:r>
      <w:r w:rsidRPr="006859BD">
        <w:rPr>
          <w:rStyle w:val="dt6"/>
          <w:rFonts w:ascii="Times New Roman" w:hAnsi="Times New Roman"/>
          <w:color w:val="000000" w:themeColor="text1"/>
          <w:spacing w:val="10"/>
          <w:sz w:val="24"/>
          <w:szCs w:val="24"/>
          <w:specVanish w:val="0"/>
        </w:rPr>
        <w:t>Both politics and policies</w:t>
      </w:r>
      <w:r w:rsidR="0036652C" w:rsidRPr="006859BD">
        <w:rPr>
          <w:rStyle w:val="dt6"/>
          <w:rFonts w:ascii="Times New Roman" w:hAnsi="Times New Roman"/>
          <w:color w:val="000000" w:themeColor="text1"/>
          <w:spacing w:val="10"/>
          <w:sz w:val="24"/>
          <w:szCs w:val="24"/>
          <w:specVanish w:val="0"/>
        </w:rPr>
        <w:t xml:space="preserve"> also come up in </w:t>
      </w:r>
      <w:r w:rsidR="006F3BEA" w:rsidRPr="006859BD">
        <w:rPr>
          <w:rStyle w:val="dt6"/>
          <w:rFonts w:ascii="Times New Roman" w:hAnsi="Times New Roman"/>
          <w:color w:val="000000" w:themeColor="text1"/>
          <w:spacing w:val="10"/>
          <w:sz w:val="24"/>
          <w:szCs w:val="24"/>
          <w:specVanish w:val="0"/>
        </w:rPr>
        <w:t xml:space="preserve">the </w:t>
      </w:r>
      <w:r w:rsidR="0036652C" w:rsidRPr="006859BD">
        <w:rPr>
          <w:rStyle w:val="dt6"/>
          <w:rFonts w:ascii="Times New Roman" w:hAnsi="Times New Roman"/>
          <w:color w:val="000000" w:themeColor="text1"/>
          <w:spacing w:val="10"/>
          <w:sz w:val="24"/>
          <w:szCs w:val="24"/>
          <w:specVanish w:val="0"/>
        </w:rPr>
        <w:t>other sections. In Chapter 4, Strau</w:t>
      </w:r>
      <w:r w:rsidR="00E030BF" w:rsidRPr="006859BD">
        <w:rPr>
          <w:rFonts w:ascii="Times New Roman" w:hAnsi="Times New Roman"/>
          <w:color w:val="000000" w:themeColor="text1"/>
          <w:sz w:val="24"/>
          <w:szCs w:val="24"/>
        </w:rPr>
        <w:t>ß</w:t>
      </w:r>
      <w:r w:rsidR="0036652C" w:rsidRPr="006859BD">
        <w:rPr>
          <w:rStyle w:val="dt6"/>
          <w:rFonts w:ascii="Times New Roman" w:hAnsi="Times New Roman"/>
          <w:color w:val="000000" w:themeColor="text1"/>
          <w:spacing w:val="10"/>
          <w:sz w:val="24"/>
          <w:szCs w:val="24"/>
          <w:specVanish w:val="0"/>
        </w:rPr>
        <w:t xml:space="preserve"> discusses why securitisation has such dominance among political goals and why Big Data is so often taken as a ‘silver bullet’ </w:t>
      </w:r>
      <w:r w:rsidRPr="006859BD">
        <w:rPr>
          <w:rStyle w:val="dt6"/>
          <w:rFonts w:ascii="Times New Roman" w:hAnsi="Times New Roman"/>
          <w:color w:val="000000" w:themeColor="text1"/>
          <w:spacing w:val="10"/>
          <w:sz w:val="24"/>
          <w:szCs w:val="24"/>
          <w:specVanish w:val="0"/>
        </w:rPr>
        <w:t xml:space="preserve">policy tool </w:t>
      </w:r>
      <w:r w:rsidR="0036652C" w:rsidRPr="006859BD">
        <w:rPr>
          <w:rStyle w:val="dt6"/>
          <w:rFonts w:ascii="Times New Roman" w:hAnsi="Times New Roman"/>
          <w:color w:val="000000" w:themeColor="text1"/>
          <w:spacing w:val="10"/>
          <w:sz w:val="24"/>
          <w:szCs w:val="24"/>
          <w:specVanish w:val="0"/>
        </w:rPr>
        <w:t xml:space="preserve">to achieve national security. </w:t>
      </w:r>
      <w:r w:rsidR="003B755D" w:rsidRPr="006859BD">
        <w:rPr>
          <w:rStyle w:val="dt6"/>
          <w:rFonts w:ascii="Times New Roman" w:hAnsi="Times New Roman"/>
          <w:color w:val="000000" w:themeColor="text1"/>
          <w:spacing w:val="10"/>
          <w:sz w:val="24"/>
          <w:szCs w:val="24"/>
          <w:specVanish w:val="0"/>
        </w:rPr>
        <w:t>In Chapter 12, Fleischhack gives an inside view of certain NGOs’ attempts at ‘taming’ Big Data; then in Chapter 13, Ochs discusses why this ‘self-protection’ approach is both propounded and subverted</w:t>
      </w:r>
      <w:r w:rsidR="006F3BEA" w:rsidRPr="006859BD">
        <w:rPr>
          <w:rStyle w:val="dt6"/>
          <w:rFonts w:ascii="Times New Roman" w:hAnsi="Times New Roman"/>
          <w:color w:val="000000" w:themeColor="text1"/>
          <w:spacing w:val="10"/>
          <w:sz w:val="24"/>
          <w:szCs w:val="24"/>
          <w:specVanish w:val="0"/>
        </w:rPr>
        <w:t xml:space="preserve"> by many governmental agencies,</w:t>
      </w:r>
      <w:r w:rsidR="003B755D" w:rsidRPr="006859BD">
        <w:rPr>
          <w:rStyle w:val="dt6"/>
          <w:rFonts w:ascii="Times New Roman" w:hAnsi="Times New Roman"/>
          <w:color w:val="000000" w:themeColor="text1"/>
          <w:spacing w:val="10"/>
          <w:sz w:val="24"/>
          <w:szCs w:val="24"/>
          <w:specVanish w:val="0"/>
        </w:rPr>
        <w:t xml:space="preserve"> in part because Big Data is a tool governments themselves use in public administration. In Chapter 14, Noorman et al. discuss government policies aimed at promoting open access to research data, then follow up by discussing practical and ethical issues raised from Academe’s ‘grass roots’ that have slowed the implementation of such policies. In other words, the book, examines multiple branches and levels of government in terms of their Big Data </w:t>
      </w:r>
      <w:r w:rsidRPr="006859BD">
        <w:rPr>
          <w:rStyle w:val="dt6"/>
          <w:rFonts w:ascii="Times New Roman" w:hAnsi="Times New Roman"/>
          <w:color w:val="000000" w:themeColor="text1"/>
          <w:spacing w:val="10"/>
          <w:sz w:val="24"/>
          <w:szCs w:val="24"/>
          <w:specVanish w:val="0"/>
        </w:rPr>
        <w:t xml:space="preserve">politics, </w:t>
      </w:r>
      <w:r w:rsidR="003B755D" w:rsidRPr="006859BD">
        <w:rPr>
          <w:rStyle w:val="dt6"/>
          <w:rFonts w:ascii="Times New Roman" w:hAnsi="Times New Roman"/>
          <w:color w:val="000000" w:themeColor="text1"/>
          <w:spacing w:val="10"/>
          <w:sz w:val="24"/>
          <w:szCs w:val="24"/>
          <w:specVanish w:val="0"/>
        </w:rPr>
        <w:t>policies and practices, be those aimed at promoting, using, and/or regulating Big Data.</w:t>
      </w:r>
    </w:p>
    <w:p w14:paraId="0583043A" w14:textId="77777777" w:rsidR="00CF1DD4" w:rsidRPr="006859BD" w:rsidRDefault="00CF1DD4" w:rsidP="0025613D">
      <w:pPr>
        <w:spacing w:after="0" w:line="360" w:lineRule="atLeast"/>
        <w:textAlignment w:val="top"/>
        <w:rPr>
          <w:rStyle w:val="dt6"/>
          <w:rFonts w:ascii="Times New Roman" w:hAnsi="Times New Roman"/>
          <w:color w:val="000000" w:themeColor="text1"/>
          <w:spacing w:val="10"/>
          <w:sz w:val="24"/>
          <w:szCs w:val="24"/>
        </w:rPr>
      </w:pPr>
    </w:p>
    <w:p w14:paraId="433FDB06" w14:textId="5127723F" w:rsidR="00CF1DD4" w:rsidRPr="006859BD" w:rsidRDefault="00CF1DD4" w:rsidP="0025613D">
      <w:pPr>
        <w:spacing w:after="0" w:line="360" w:lineRule="atLeast"/>
        <w:textAlignment w:val="top"/>
        <w:rPr>
          <w:rStyle w:val="dt6"/>
          <w:rFonts w:ascii="Times New Roman" w:hAnsi="Times New Roman"/>
          <w:color w:val="000000" w:themeColor="text1"/>
          <w:spacing w:val="10"/>
          <w:sz w:val="24"/>
          <w:szCs w:val="24"/>
        </w:rPr>
      </w:pPr>
      <w:r w:rsidRPr="006859BD">
        <w:rPr>
          <w:rStyle w:val="dt6"/>
          <w:rFonts w:ascii="Times New Roman" w:hAnsi="Times New Roman"/>
          <w:color w:val="000000" w:themeColor="text1"/>
          <w:spacing w:val="10"/>
          <w:sz w:val="24"/>
          <w:szCs w:val="24"/>
          <w:specVanish w:val="0"/>
        </w:rPr>
        <w:t>Governmental agencies are not the only collective environment where technologies engage with social ecologies</w:t>
      </w:r>
      <w:r w:rsidR="006F3BEA" w:rsidRPr="006859BD">
        <w:rPr>
          <w:rStyle w:val="dt6"/>
          <w:rFonts w:ascii="Times New Roman" w:hAnsi="Times New Roman"/>
          <w:color w:val="000000" w:themeColor="text1"/>
          <w:spacing w:val="10"/>
          <w:sz w:val="24"/>
          <w:szCs w:val="24"/>
          <w:specVanish w:val="0"/>
        </w:rPr>
        <w:t xml:space="preserve"> with results that affect social distributions</w:t>
      </w:r>
      <w:r w:rsidRPr="006859BD">
        <w:rPr>
          <w:rStyle w:val="dt6"/>
          <w:rFonts w:ascii="Times New Roman" w:hAnsi="Times New Roman"/>
          <w:color w:val="000000" w:themeColor="text1"/>
          <w:spacing w:val="10"/>
          <w:sz w:val="24"/>
          <w:szCs w:val="24"/>
          <w:specVanish w:val="0"/>
        </w:rPr>
        <w:t xml:space="preserve">. Humans act collectively in contexts outside of governments and electoral politics as well. Businesses and markets are one example, and several chapters deal with how businesses affect and are affected by Big Data. In fact, most chapters touch on this aspect, but some </w:t>
      </w:r>
      <w:r w:rsidR="0099395B" w:rsidRPr="006859BD">
        <w:rPr>
          <w:rStyle w:val="dt6"/>
          <w:rFonts w:ascii="Times New Roman" w:hAnsi="Times New Roman"/>
          <w:color w:val="000000" w:themeColor="text1"/>
          <w:spacing w:val="10"/>
          <w:sz w:val="24"/>
          <w:szCs w:val="24"/>
          <w:specVanish w:val="0"/>
        </w:rPr>
        <w:t>contain a specific focus</w:t>
      </w:r>
      <w:r w:rsidRPr="006859BD">
        <w:rPr>
          <w:rStyle w:val="dt6"/>
          <w:rFonts w:ascii="Times New Roman" w:hAnsi="Times New Roman"/>
          <w:color w:val="000000" w:themeColor="text1"/>
          <w:spacing w:val="10"/>
          <w:sz w:val="24"/>
          <w:szCs w:val="24"/>
          <w:specVanish w:val="0"/>
        </w:rPr>
        <w:t xml:space="preserve"> on it</w:t>
      </w:r>
      <w:r w:rsidR="0099395B" w:rsidRPr="006859BD">
        <w:rPr>
          <w:rStyle w:val="dt6"/>
          <w:rFonts w:ascii="Times New Roman" w:hAnsi="Times New Roman"/>
          <w:color w:val="000000" w:themeColor="text1"/>
          <w:spacing w:val="10"/>
          <w:sz w:val="24"/>
          <w:szCs w:val="24"/>
          <w:specVanish w:val="0"/>
        </w:rPr>
        <w:t xml:space="preserve">, as when Ingrid Schneider </w:t>
      </w:r>
      <w:r w:rsidR="002972E2" w:rsidRPr="006859BD">
        <w:rPr>
          <w:rStyle w:val="dt6"/>
          <w:rFonts w:ascii="Times New Roman" w:hAnsi="Times New Roman"/>
          <w:color w:val="000000" w:themeColor="text1"/>
          <w:spacing w:val="10"/>
          <w:sz w:val="24"/>
          <w:szCs w:val="24"/>
          <w:specVanish w:val="0"/>
        </w:rPr>
        <w:t xml:space="preserve">(Chapter 8) </w:t>
      </w:r>
      <w:r w:rsidR="0099395B" w:rsidRPr="006859BD">
        <w:rPr>
          <w:rStyle w:val="dt6"/>
          <w:rFonts w:ascii="Times New Roman" w:hAnsi="Times New Roman"/>
          <w:color w:val="000000" w:themeColor="text1"/>
          <w:spacing w:val="10"/>
          <w:sz w:val="24"/>
          <w:szCs w:val="24"/>
          <w:specVanish w:val="0"/>
        </w:rPr>
        <w:t>discusses network</w:t>
      </w:r>
      <w:r w:rsidR="00887F43">
        <w:rPr>
          <w:rStyle w:val="dt6"/>
          <w:rFonts w:ascii="Times New Roman" w:hAnsi="Times New Roman"/>
          <w:color w:val="000000" w:themeColor="text1"/>
          <w:spacing w:val="10"/>
          <w:sz w:val="24"/>
          <w:szCs w:val="24"/>
          <w:specVanish w:val="0"/>
        </w:rPr>
        <w:t xml:space="preserve"> effects in digital platform</w:t>
      </w:r>
      <w:r w:rsidR="0099395B" w:rsidRPr="006859BD">
        <w:rPr>
          <w:rStyle w:val="dt6"/>
          <w:rFonts w:ascii="Times New Roman" w:hAnsi="Times New Roman"/>
          <w:color w:val="000000" w:themeColor="text1"/>
          <w:spacing w:val="10"/>
          <w:sz w:val="24"/>
          <w:szCs w:val="24"/>
          <w:specVanish w:val="0"/>
        </w:rPr>
        <w:t>s and the forces of oligopolisation</w:t>
      </w:r>
      <w:r w:rsidR="002972E2" w:rsidRPr="006859BD">
        <w:rPr>
          <w:rStyle w:val="dt6"/>
          <w:rFonts w:ascii="Times New Roman" w:hAnsi="Times New Roman"/>
          <w:color w:val="000000" w:themeColor="text1"/>
          <w:spacing w:val="10"/>
          <w:sz w:val="24"/>
          <w:szCs w:val="24"/>
          <w:specVanish w:val="0"/>
        </w:rPr>
        <w:t>.</w:t>
      </w:r>
    </w:p>
    <w:p w14:paraId="706643E1" w14:textId="77777777" w:rsidR="00CF1DD4" w:rsidRPr="006859BD" w:rsidRDefault="00CF1DD4" w:rsidP="0025613D">
      <w:pPr>
        <w:spacing w:after="0" w:line="360" w:lineRule="atLeast"/>
        <w:textAlignment w:val="top"/>
        <w:rPr>
          <w:rStyle w:val="dt6"/>
          <w:rFonts w:ascii="Times New Roman" w:hAnsi="Times New Roman"/>
          <w:color w:val="000000" w:themeColor="text1"/>
          <w:spacing w:val="10"/>
          <w:sz w:val="24"/>
          <w:szCs w:val="24"/>
        </w:rPr>
      </w:pPr>
    </w:p>
    <w:p w14:paraId="4593B38E" w14:textId="38F8BCBE" w:rsidR="00DB3F04" w:rsidRPr="006859BD" w:rsidRDefault="00CF1DD4" w:rsidP="0025613D">
      <w:pPr>
        <w:spacing w:after="0" w:line="360" w:lineRule="atLeast"/>
        <w:textAlignment w:val="top"/>
        <w:rPr>
          <w:rStyle w:val="dt6"/>
          <w:rFonts w:ascii="Times New Roman" w:hAnsi="Times New Roman"/>
          <w:color w:val="000000" w:themeColor="text1"/>
          <w:spacing w:val="10"/>
          <w:sz w:val="24"/>
          <w:szCs w:val="24"/>
        </w:rPr>
      </w:pPr>
      <w:r w:rsidRPr="006859BD">
        <w:rPr>
          <w:rStyle w:val="dt6"/>
          <w:rFonts w:ascii="Times New Roman" w:hAnsi="Times New Roman"/>
          <w:color w:val="000000" w:themeColor="text1"/>
          <w:spacing w:val="10"/>
          <w:sz w:val="24"/>
          <w:szCs w:val="24"/>
          <w:specVanish w:val="0"/>
        </w:rPr>
        <w:t xml:space="preserve">Another channel for collective human action (including intra-action with Big Data) is non-governmental organisations (NGOs). In Chapter 12, Fleischhack presents and analyses activities of several groups focused precisely on Big Data issues, in particular </w:t>
      </w:r>
      <w:r w:rsidR="00AC002A" w:rsidRPr="006859BD">
        <w:rPr>
          <w:rStyle w:val="dt6"/>
          <w:rFonts w:ascii="Times New Roman" w:hAnsi="Times New Roman"/>
          <w:color w:val="000000" w:themeColor="text1"/>
          <w:spacing w:val="10"/>
          <w:sz w:val="24"/>
          <w:szCs w:val="24"/>
          <w:specVanish w:val="0"/>
        </w:rPr>
        <w:t>on individual citizens’ data privacy.</w:t>
      </w:r>
      <w:r w:rsidR="007A37F7">
        <w:rPr>
          <w:rStyle w:val="dt6"/>
          <w:rFonts w:ascii="Times New Roman" w:hAnsi="Times New Roman"/>
          <w:color w:val="000000" w:themeColor="text1"/>
          <w:spacing w:val="10"/>
          <w:sz w:val="24"/>
          <w:szCs w:val="24"/>
          <w:specVanish w:val="0"/>
        </w:rPr>
        <w:t xml:space="preserve"> The NGO’s ‘digital literacy’ and self-protection approach is not, of course, the only strategy with regard to privacy, a theme touched on by nearly all chapters in the volume.</w:t>
      </w:r>
    </w:p>
    <w:p w14:paraId="4E5C2008" w14:textId="77777777" w:rsidR="00DB3F04" w:rsidRPr="006859BD" w:rsidRDefault="00DB3F04" w:rsidP="00DF0362">
      <w:pPr>
        <w:spacing w:after="0" w:line="360" w:lineRule="atLeast"/>
        <w:textAlignment w:val="top"/>
        <w:rPr>
          <w:rStyle w:val="dt6"/>
          <w:rFonts w:ascii="Times New Roman" w:hAnsi="Times New Roman"/>
          <w:color w:val="000000" w:themeColor="text1"/>
          <w:spacing w:val="10"/>
          <w:sz w:val="24"/>
          <w:szCs w:val="24"/>
        </w:rPr>
      </w:pPr>
    </w:p>
    <w:p w14:paraId="3F45BDC1" w14:textId="671C0F26" w:rsidR="00BD1FB0" w:rsidRPr="006859BD" w:rsidRDefault="00BD1FB0" w:rsidP="00764F68">
      <w:pPr>
        <w:spacing w:after="0" w:line="360" w:lineRule="atLeast"/>
        <w:textAlignment w:val="top"/>
        <w:rPr>
          <w:rStyle w:val="dt6"/>
          <w:rFonts w:ascii="Times New Roman" w:hAnsi="Times New Roman"/>
          <w:color w:val="000000" w:themeColor="text1"/>
          <w:spacing w:val="10"/>
          <w:sz w:val="24"/>
          <w:szCs w:val="24"/>
        </w:rPr>
      </w:pPr>
      <w:r w:rsidRPr="006859BD">
        <w:rPr>
          <w:rStyle w:val="dt6"/>
          <w:rFonts w:ascii="Times New Roman" w:hAnsi="Times New Roman"/>
          <w:color w:val="000000" w:themeColor="text1"/>
          <w:spacing w:val="10"/>
          <w:sz w:val="24"/>
          <w:szCs w:val="24"/>
          <w:specVanish w:val="0"/>
        </w:rPr>
        <w:t>But</w:t>
      </w:r>
      <w:r w:rsidR="006F3BEA" w:rsidRPr="006859BD">
        <w:rPr>
          <w:rStyle w:val="dt6"/>
          <w:rFonts w:ascii="Times New Roman" w:hAnsi="Times New Roman"/>
          <w:color w:val="000000" w:themeColor="text1"/>
          <w:spacing w:val="10"/>
          <w:sz w:val="24"/>
          <w:szCs w:val="24"/>
          <w:specVanish w:val="0"/>
        </w:rPr>
        <w:t>,</w:t>
      </w:r>
      <w:r w:rsidR="00CF1DD4" w:rsidRPr="006859BD">
        <w:rPr>
          <w:rStyle w:val="dt6"/>
          <w:rFonts w:ascii="Times New Roman" w:hAnsi="Times New Roman"/>
          <w:color w:val="000000" w:themeColor="text1"/>
          <w:spacing w:val="10"/>
          <w:sz w:val="24"/>
          <w:szCs w:val="24"/>
          <w:specVanish w:val="0"/>
        </w:rPr>
        <w:t xml:space="preserve"> </w:t>
      </w:r>
      <w:r w:rsidR="006F3BEA" w:rsidRPr="006859BD">
        <w:rPr>
          <w:rStyle w:val="dt6"/>
          <w:rFonts w:ascii="Times New Roman" w:hAnsi="Times New Roman"/>
          <w:color w:val="000000" w:themeColor="text1"/>
          <w:spacing w:val="10"/>
          <w:sz w:val="24"/>
          <w:szCs w:val="24"/>
          <w:specVanish w:val="0"/>
        </w:rPr>
        <w:t>much as</w:t>
      </w:r>
      <w:r w:rsidRPr="006859BD">
        <w:rPr>
          <w:rStyle w:val="dt6"/>
          <w:rFonts w:ascii="Times New Roman" w:hAnsi="Times New Roman"/>
          <w:color w:val="000000" w:themeColor="text1"/>
          <w:spacing w:val="10"/>
          <w:sz w:val="24"/>
          <w:szCs w:val="24"/>
          <w:specVanish w:val="0"/>
        </w:rPr>
        <w:t xml:space="preserve"> </w:t>
      </w:r>
      <w:r w:rsidR="00BD3C91" w:rsidRPr="006859BD">
        <w:rPr>
          <w:rStyle w:val="dt6"/>
          <w:rFonts w:ascii="Times New Roman" w:hAnsi="Times New Roman"/>
          <w:color w:val="000000" w:themeColor="text1"/>
          <w:spacing w:val="10"/>
          <w:sz w:val="24"/>
          <w:szCs w:val="24"/>
          <w:specVanish w:val="0"/>
        </w:rPr>
        <w:t>governmental agencies</w:t>
      </w:r>
      <w:r w:rsidR="003B755D" w:rsidRPr="006859BD">
        <w:rPr>
          <w:rStyle w:val="dt6"/>
          <w:rFonts w:ascii="Times New Roman" w:hAnsi="Times New Roman"/>
          <w:color w:val="000000" w:themeColor="text1"/>
          <w:spacing w:val="10"/>
          <w:sz w:val="24"/>
          <w:szCs w:val="24"/>
          <w:specVanish w:val="0"/>
        </w:rPr>
        <w:t xml:space="preserve"> </w:t>
      </w:r>
      <w:r w:rsidRPr="006859BD">
        <w:rPr>
          <w:rStyle w:val="dt6"/>
          <w:rFonts w:ascii="Times New Roman" w:hAnsi="Times New Roman"/>
          <w:color w:val="000000" w:themeColor="text1"/>
          <w:spacing w:val="10"/>
          <w:sz w:val="24"/>
          <w:szCs w:val="24"/>
          <w:specVanish w:val="0"/>
        </w:rPr>
        <w:t>are not the only channels for ‘achieving and using power in a country or society’</w:t>
      </w:r>
      <w:r w:rsidR="007A37F7">
        <w:rPr>
          <w:rStyle w:val="dt6"/>
          <w:rFonts w:ascii="Times New Roman" w:hAnsi="Times New Roman"/>
          <w:color w:val="000000" w:themeColor="text1"/>
          <w:spacing w:val="10"/>
          <w:sz w:val="24"/>
          <w:szCs w:val="24"/>
          <w:specVanish w:val="0"/>
        </w:rPr>
        <w:t xml:space="preserve"> (i.e. not the only channels for politics as defined by Collins English Dictionary),</w:t>
      </w:r>
      <w:r w:rsidR="00CF1DD4" w:rsidRPr="006859BD">
        <w:rPr>
          <w:rStyle w:val="dt6"/>
          <w:rFonts w:ascii="Times New Roman" w:hAnsi="Times New Roman"/>
          <w:color w:val="000000" w:themeColor="text1"/>
          <w:spacing w:val="10"/>
          <w:sz w:val="24"/>
          <w:szCs w:val="24"/>
          <w:specVanish w:val="0"/>
        </w:rPr>
        <w:t xml:space="preserve"> neither are corporations</w:t>
      </w:r>
      <w:r w:rsidR="00AC002A" w:rsidRPr="006859BD">
        <w:rPr>
          <w:rStyle w:val="dt6"/>
          <w:rFonts w:ascii="Times New Roman" w:hAnsi="Times New Roman"/>
          <w:color w:val="000000" w:themeColor="text1"/>
          <w:spacing w:val="10"/>
          <w:sz w:val="24"/>
          <w:szCs w:val="24"/>
          <w:specVanish w:val="0"/>
        </w:rPr>
        <w:t xml:space="preserve"> or NGOs</w:t>
      </w:r>
      <w:r w:rsidR="00CF1DD4" w:rsidRPr="006859BD">
        <w:rPr>
          <w:rStyle w:val="dt6"/>
          <w:rFonts w:ascii="Times New Roman" w:hAnsi="Times New Roman"/>
          <w:color w:val="000000" w:themeColor="text1"/>
          <w:spacing w:val="10"/>
          <w:sz w:val="24"/>
          <w:szCs w:val="24"/>
          <w:specVanish w:val="0"/>
        </w:rPr>
        <w:t>, however influential, the only alternative channel</w:t>
      </w:r>
      <w:r w:rsidR="00BE74E9" w:rsidRPr="006859BD">
        <w:rPr>
          <w:rStyle w:val="dt6"/>
          <w:rFonts w:ascii="Times New Roman" w:hAnsi="Times New Roman"/>
          <w:color w:val="000000" w:themeColor="text1"/>
          <w:spacing w:val="10"/>
          <w:sz w:val="24"/>
          <w:szCs w:val="24"/>
          <w:specVanish w:val="0"/>
        </w:rPr>
        <w:t>s</w:t>
      </w:r>
      <w:r w:rsidR="00CF1DD4" w:rsidRPr="006859BD">
        <w:rPr>
          <w:rStyle w:val="dt6"/>
          <w:rFonts w:ascii="Times New Roman" w:hAnsi="Times New Roman"/>
          <w:color w:val="000000" w:themeColor="text1"/>
          <w:spacing w:val="10"/>
          <w:sz w:val="24"/>
          <w:szCs w:val="24"/>
          <w:specVanish w:val="0"/>
        </w:rPr>
        <w:t xml:space="preserve">. </w:t>
      </w:r>
      <w:r w:rsidR="00DB3F04" w:rsidRPr="006859BD">
        <w:rPr>
          <w:rStyle w:val="dt6"/>
          <w:rFonts w:ascii="Times New Roman" w:hAnsi="Times New Roman"/>
          <w:color w:val="000000" w:themeColor="text1"/>
          <w:spacing w:val="10"/>
          <w:sz w:val="24"/>
          <w:szCs w:val="24"/>
          <w:specVanish w:val="0"/>
        </w:rPr>
        <w:t xml:space="preserve">Public discourse does not distribute power solely through its effects on electoral politics or legislative priorities. Discourse is a productive source of power in its own right through its regulation of what statements may be made and by whom regarding a given discourse topic (Foucault </w:t>
      </w:r>
      <w:r w:rsidR="002F341D" w:rsidRPr="006859BD">
        <w:rPr>
          <w:rStyle w:val="dt6"/>
          <w:rFonts w:ascii="Times New Roman" w:hAnsi="Times New Roman"/>
          <w:color w:val="000000" w:themeColor="text1"/>
          <w:spacing w:val="10"/>
          <w:sz w:val="24"/>
          <w:szCs w:val="24"/>
          <w:specVanish w:val="0"/>
        </w:rPr>
        <w:t>1980</w:t>
      </w:r>
      <w:r w:rsidR="00DB3F04" w:rsidRPr="006859BD">
        <w:rPr>
          <w:rStyle w:val="dt6"/>
          <w:rFonts w:ascii="Times New Roman" w:hAnsi="Times New Roman"/>
          <w:color w:val="000000" w:themeColor="text1"/>
          <w:spacing w:val="10"/>
          <w:sz w:val="24"/>
          <w:szCs w:val="24"/>
          <w:specVanish w:val="0"/>
        </w:rPr>
        <w:t xml:space="preserve">). </w:t>
      </w:r>
      <w:r w:rsidR="00BD3C91" w:rsidRPr="006859BD">
        <w:rPr>
          <w:rStyle w:val="dt6"/>
          <w:rFonts w:ascii="Times New Roman" w:hAnsi="Times New Roman"/>
          <w:color w:val="000000" w:themeColor="text1"/>
          <w:spacing w:val="10"/>
          <w:sz w:val="24"/>
          <w:szCs w:val="24"/>
          <w:specVanish w:val="0"/>
        </w:rPr>
        <w:t>While it is primarily other concepts from Foucault that are used by authors in this volume</w:t>
      </w:r>
      <w:r w:rsidR="00AA3DAF" w:rsidRPr="006859BD">
        <w:rPr>
          <w:rStyle w:val="dt6"/>
          <w:rFonts w:ascii="Times New Roman" w:hAnsi="Times New Roman"/>
          <w:color w:val="000000" w:themeColor="text1"/>
          <w:spacing w:val="10"/>
          <w:sz w:val="24"/>
          <w:szCs w:val="24"/>
          <w:specVanish w:val="0"/>
        </w:rPr>
        <w:t>, it is i</w:t>
      </w:r>
      <w:r w:rsidR="00CD0EDB" w:rsidRPr="006859BD">
        <w:rPr>
          <w:rStyle w:val="dt6"/>
          <w:rFonts w:ascii="Times New Roman" w:hAnsi="Times New Roman"/>
          <w:color w:val="000000" w:themeColor="text1"/>
          <w:spacing w:val="10"/>
          <w:sz w:val="24"/>
          <w:szCs w:val="24"/>
          <w:specVanish w:val="0"/>
        </w:rPr>
        <w:t>n keeping</w:t>
      </w:r>
      <w:r w:rsidR="00AA3DAF" w:rsidRPr="006859BD">
        <w:rPr>
          <w:rStyle w:val="dt6"/>
          <w:rFonts w:ascii="Times New Roman" w:hAnsi="Times New Roman"/>
          <w:color w:val="000000" w:themeColor="text1"/>
          <w:spacing w:val="10"/>
          <w:sz w:val="24"/>
          <w:szCs w:val="24"/>
          <w:specVanish w:val="0"/>
        </w:rPr>
        <w:t xml:space="preserve"> with this </w:t>
      </w:r>
      <w:r w:rsidR="00BD3C91" w:rsidRPr="006859BD">
        <w:rPr>
          <w:rStyle w:val="dt6"/>
          <w:rFonts w:ascii="Times New Roman" w:hAnsi="Times New Roman"/>
          <w:color w:val="000000" w:themeColor="text1"/>
          <w:spacing w:val="10"/>
          <w:sz w:val="24"/>
          <w:szCs w:val="24"/>
          <w:specVanish w:val="0"/>
        </w:rPr>
        <w:t xml:space="preserve">concept </w:t>
      </w:r>
      <w:r w:rsidR="00AA3DAF" w:rsidRPr="006859BD">
        <w:rPr>
          <w:rStyle w:val="dt6"/>
          <w:rFonts w:ascii="Times New Roman" w:hAnsi="Times New Roman"/>
          <w:color w:val="000000" w:themeColor="text1"/>
          <w:spacing w:val="10"/>
          <w:sz w:val="24"/>
          <w:szCs w:val="24"/>
          <w:specVanish w:val="0"/>
        </w:rPr>
        <w:t>of discourse</w:t>
      </w:r>
      <w:r w:rsidR="006B71F2" w:rsidRPr="006859BD">
        <w:rPr>
          <w:rStyle w:val="dt6"/>
          <w:rFonts w:ascii="Times New Roman" w:hAnsi="Times New Roman"/>
          <w:color w:val="000000" w:themeColor="text1"/>
          <w:spacing w:val="10"/>
          <w:sz w:val="24"/>
          <w:szCs w:val="24"/>
          <w:specVanish w:val="0"/>
        </w:rPr>
        <w:t xml:space="preserve"> </w:t>
      </w:r>
      <w:r w:rsidR="00BD3C91" w:rsidRPr="006859BD">
        <w:rPr>
          <w:rStyle w:val="dt6"/>
          <w:rFonts w:ascii="Times New Roman" w:hAnsi="Times New Roman"/>
          <w:color w:val="000000" w:themeColor="text1"/>
          <w:spacing w:val="10"/>
          <w:sz w:val="24"/>
          <w:szCs w:val="24"/>
          <w:specVanish w:val="0"/>
        </w:rPr>
        <w:t xml:space="preserve">– </w:t>
      </w:r>
      <w:r w:rsidR="006B71F2" w:rsidRPr="006859BD">
        <w:rPr>
          <w:rStyle w:val="dt6"/>
          <w:rFonts w:ascii="Times New Roman" w:hAnsi="Times New Roman"/>
          <w:color w:val="000000" w:themeColor="text1"/>
          <w:spacing w:val="10"/>
          <w:sz w:val="24"/>
          <w:szCs w:val="24"/>
          <w:specVanish w:val="0"/>
        </w:rPr>
        <w:t>as</w:t>
      </w:r>
      <w:r w:rsidR="00BD3C91" w:rsidRPr="006859BD">
        <w:rPr>
          <w:rStyle w:val="dt6"/>
          <w:rFonts w:ascii="Times New Roman" w:hAnsi="Times New Roman"/>
          <w:color w:val="000000" w:themeColor="text1"/>
          <w:spacing w:val="10"/>
          <w:sz w:val="24"/>
          <w:szCs w:val="24"/>
          <w:specVanish w:val="0"/>
        </w:rPr>
        <w:t xml:space="preserve"> </w:t>
      </w:r>
      <w:r w:rsidR="006B71F2" w:rsidRPr="006859BD">
        <w:rPr>
          <w:rStyle w:val="dt6"/>
          <w:rFonts w:ascii="Times New Roman" w:hAnsi="Times New Roman"/>
          <w:color w:val="000000" w:themeColor="text1"/>
          <w:spacing w:val="10"/>
          <w:sz w:val="24"/>
          <w:szCs w:val="24"/>
          <w:specVanish w:val="0"/>
        </w:rPr>
        <w:t>something that tentatively imposes an order and thus a worldview</w:t>
      </w:r>
      <w:r w:rsidR="00BD3C91" w:rsidRPr="006859BD">
        <w:rPr>
          <w:rStyle w:val="dt6"/>
          <w:rFonts w:ascii="Times New Roman" w:hAnsi="Times New Roman"/>
          <w:color w:val="000000" w:themeColor="text1"/>
          <w:spacing w:val="10"/>
          <w:sz w:val="24"/>
          <w:szCs w:val="24"/>
          <w:specVanish w:val="0"/>
        </w:rPr>
        <w:t xml:space="preserve"> regarding what is shown, by whom, and by what means –</w:t>
      </w:r>
      <w:r w:rsidR="00AA3DAF" w:rsidRPr="006859BD">
        <w:rPr>
          <w:rStyle w:val="dt6"/>
          <w:rFonts w:ascii="Times New Roman" w:hAnsi="Times New Roman"/>
          <w:color w:val="000000" w:themeColor="text1"/>
          <w:spacing w:val="10"/>
          <w:sz w:val="24"/>
          <w:szCs w:val="24"/>
          <w:specVanish w:val="0"/>
        </w:rPr>
        <w:t xml:space="preserve"> that</w:t>
      </w:r>
      <w:r w:rsidR="00BD3C91" w:rsidRPr="006859BD">
        <w:rPr>
          <w:rStyle w:val="dt6"/>
          <w:rFonts w:ascii="Times New Roman" w:hAnsi="Times New Roman"/>
          <w:color w:val="000000" w:themeColor="text1"/>
          <w:spacing w:val="10"/>
          <w:sz w:val="24"/>
          <w:szCs w:val="24"/>
          <w:specVanish w:val="0"/>
        </w:rPr>
        <w:t xml:space="preserve"> </w:t>
      </w:r>
      <w:r w:rsidR="00CD0EDB" w:rsidRPr="006859BD">
        <w:rPr>
          <w:rStyle w:val="dt6"/>
          <w:rFonts w:ascii="Times New Roman" w:hAnsi="Times New Roman"/>
          <w:color w:val="000000" w:themeColor="text1"/>
          <w:spacing w:val="10"/>
          <w:sz w:val="24"/>
          <w:szCs w:val="24"/>
          <w:specVanish w:val="0"/>
        </w:rPr>
        <w:t xml:space="preserve">Big Data discourses are </w:t>
      </w:r>
      <w:r w:rsidR="0034138B" w:rsidRPr="006859BD">
        <w:rPr>
          <w:rStyle w:val="dt6"/>
          <w:rFonts w:ascii="Times New Roman" w:hAnsi="Times New Roman"/>
          <w:color w:val="000000" w:themeColor="text1"/>
          <w:spacing w:val="10"/>
          <w:sz w:val="24"/>
          <w:szCs w:val="24"/>
          <w:specVanish w:val="0"/>
        </w:rPr>
        <w:t>discussed in several chapters in the volume</w:t>
      </w:r>
      <w:r w:rsidR="00BD3C91" w:rsidRPr="006859BD">
        <w:rPr>
          <w:rStyle w:val="dt6"/>
          <w:rFonts w:ascii="Times New Roman" w:hAnsi="Times New Roman"/>
          <w:color w:val="000000" w:themeColor="text1"/>
          <w:spacing w:val="10"/>
          <w:sz w:val="24"/>
          <w:szCs w:val="24"/>
          <w:specVanish w:val="0"/>
        </w:rPr>
        <w:t xml:space="preserve">. Thus, discourses affect the mutual shaping of Big Data and society – </w:t>
      </w:r>
      <w:r w:rsidR="00CD0EDB" w:rsidRPr="006859BD">
        <w:rPr>
          <w:rStyle w:val="dt6"/>
          <w:rFonts w:ascii="Times New Roman" w:hAnsi="Times New Roman"/>
          <w:color w:val="000000" w:themeColor="text1"/>
          <w:spacing w:val="10"/>
          <w:sz w:val="24"/>
          <w:szCs w:val="24"/>
          <w:specVanish w:val="0"/>
        </w:rPr>
        <w:t>not</w:t>
      </w:r>
      <w:r w:rsidR="00BD3C91" w:rsidRPr="006859BD">
        <w:rPr>
          <w:rStyle w:val="dt6"/>
          <w:rFonts w:ascii="Times New Roman" w:hAnsi="Times New Roman"/>
          <w:color w:val="000000" w:themeColor="text1"/>
          <w:spacing w:val="10"/>
          <w:sz w:val="24"/>
          <w:szCs w:val="24"/>
          <w:specVanish w:val="0"/>
        </w:rPr>
        <w:t xml:space="preserve"> only</w:t>
      </w:r>
      <w:r w:rsidR="00CD0EDB" w:rsidRPr="006859BD">
        <w:rPr>
          <w:rStyle w:val="dt6"/>
          <w:rFonts w:ascii="Times New Roman" w:hAnsi="Times New Roman"/>
          <w:color w:val="000000" w:themeColor="text1"/>
          <w:spacing w:val="10"/>
          <w:sz w:val="24"/>
          <w:szCs w:val="24"/>
          <w:specVanish w:val="0"/>
        </w:rPr>
        <w:t xml:space="preserve"> </w:t>
      </w:r>
      <w:r w:rsidR="00BD3C91" w:rsidRPr="006859BD">
        <w:rPr>
          <w:rStyle w:val="dt6"/>
          <w:rFonts w:ascii="Times New Roman" w:hAnsi="Times New Roman"/>
          <w:color w:val="000000" w:themeColor="text1"/>
          <w:spacing w:val="10"/>
          <w:sz w:val="24"/>
          <w:szCs w:val="24"/>
          <w:specVanish w:val="0"/>
        </w:rPr>
        <w:t>through</w:t>
      </w:r>
      <w:r w:rsidR="00CD0EDB" w:rsidRPr="006859BD">
        <w:rPr>
          <w:rStyle w:val="dt6"/>
          <w:rFonts w:ascii="Times New Roman" w:hAnsi="Times New Roman"/>
          <w:color w:val="000000" w:themeColor="text1"/>
          <w:spacing w:val="10"/>
          <w:sz w:val="24"/>
          <w:szCs w:val="24"/>
          <w:specVanish w:val="0"/>
        </w:rPr>
        <w:t xml:space="preserve"> their influence on electoral outcomes or official policies, but also in terms of how they delineate the </w:t>
      </w:r>
      <w:r w:rsidR="007A37F7">
        <w:rPr>
          <w:rStyle w:val="dt6"/>
          <w:rFonts w:ascii="Times New Roman" w:hAnsi="Times New Roman"/>
          <w:color w:val="000000" w:themeColor="text1"/>
          <w:spacing w:val="10"/>
          <w:sz w:val="24"/>
          <w:szCs w:val="24"/>
          <w:specVanish w:val="0"/>
        </w:rPr>
        <w:t>subjects and objects</w:t>
      </w:r>
      <w:r w:rsidR="00CD0EDB" w:rsidRPr="006859BD">
        <w:rPr>
          <w:rStyle w:val="dt6"/>
          <w:rFonts w:ascii="Times New Roman" w:hAnsi="Times New Roman"/>
          <w:color w:val="000000" w:themeColor="text1"/>
          <w:spacing w:val="10"/>
          <w:sz w:val="24"/>
          <w:szCs w:val="24"/>
          <w:specVanish w:val="0"/>
        </w:rPr>
        <w:t xml:space="preserve"> of Big Data, setting an agenda for what its issues are and who speaks authoritatively to those issues.</w:t>
      </w:r>
    </w:p>
    <w:p w14:paraId="718D6FB3" w14:textId="77777777" w:rsidR="00DB3F04" w:rsidRPr="006859BD" w:rsidRDefault="00DB3F04" w:rsidP="009364EA">
      <w:pPr>
        <w:spacing w:after="0" w:line="360" w:lineRule="atLeast"/>
        <w:textAlignment w:val="top"/>
        <w:rPr>
          <w:rStyle w:val="dt6"/>
          <w:rFonts w:ascii="Times New Roman" w:hAnsi="Times New Roman"/>
          <w:color w:val="000000" w:themeColor="text1"/>
          <w:spacing w:val="10"/>
          <w:sz w:val="24"/>
          <w:szCs w:val="24"/>
        </w:rPr>
      </w:pPr>
    </w:p>
    <w:p w14:paraId="5A031705" w14:textId="0F8B16D3" w:rsidR="00DB3F04" w:rsidRPr="006859BD" w:rsidRDefault="00BD3C91" w:rsidP="009C05DE">
      <w:pPr>
        <w:spacing w:after="0" w:line="360" w:lineRule="atLeast"/>
        <w:textAlignment w:val="top"/>
        <w:rPr>
          <w:rStyle w:val="dt6"/>
          <w:rFonts w:ascii="Times New Roman" w:hAnsi="Times New Roman"/>
          <w:color w:val="000000" w:themeColor="text1"/>
          <w:spacing w:val="10"/>
          <w:sz w:val="24"/>
          <w:szCs w:val="24"/>
        </w:rPr>
      </w:pPr>
      <w:r w:rsidRPr="006859BD">
        <w:rPr>
          <w:rStyle w:val="dt6"/>
          <w:rFonts w:ascii="Times New Roman" w:hAnsi="Times New Roman"/>
          <w:color w:val="000000" w:themeColor="text1"/>
          <w:spacing w:val="10"/>
          <w:sz w:val="24"/>
          <w:szCs w:val="24"/>
          <w:specVanish w:val="0"/>
        </w:rPr>
        <w:t>Of course</w:t>
      </w:r>
      <w:r w:rsidR="00CD0EDB" w:rsidRPr="006859BD">
        <w:rPr>
          <w:rStyle w:val="dt6"/>
          <w:rFonts w:ascii="Times New Roman" w:hAnsi="Times New Roman"/>
          <w:color w:val="000000" w:themeColor="text1"/>
          <w:spacing w:val="10"/>
          <w:sz w:val="24"/>
          <w:szCs w:val="24"/>
          <w:specVanish w:val="0"/>
        </w:rPr>
        <w:t xml:space="preserve">, politics is not only about public office or public discourse. </w:t>
      </w:r>
      <w:r w:rsidR="00DB3F04" w:rsidRPr="006859BD">
        <w:rPr>
          <w:rStyle w:val="dt6"/>
          <w:rFonts w:ascii="Times New Roman" w:hAnsi="Times New Roman"/>
          <w:color w:val="000000" w:themeColor="text1"/>
          <w:spacing w:val="10"/>
          <w:sz w:val="24"/>
          <w:szCs w:val="24"/>
          <w:specVanish w:val="0"/>
        </w:rPr>
        <w:t>Politics</w:t>
      </w:r>
      <w:r w:rsidRPr="006859BD">
        <w:rPr>
          <w:rStyle w:val="dt6"/>
          <w:rFonts w:ascii="Times New Roman" w:hAnsi="Times New Roman"/>
          <w:color w:val="000000" w:themeColor="text1"/>
          <w:spacing w:val="10"/>
          <w:sz w:val="24"/>
          <w:szCs w:val="24"/>
          <w:specVanish w:val="0"/>
        </w:rPr>
        <w:t>, even when accessed through public office or public discourse,</w:t>
      </w:r>
      <w:r w:rsidR="00DB3F04" w:rsidRPr="006859BD">
        <w:rPr>
          <w:rStyle w:val="dt6"/>
          <w:rFonts w:ascii="Times New Roman" w:hAnsi="Times New Roman"/>
          <w:color w:val="000000" w:themeColor="text1"/>
          <w:spacing w:val="10"/>
          <w:sz w:val="24"/>
          <w:szCs w:val="24"/>
          <w:specVanish w:val="0"/>
        </w:rPr>
        <w:t xml:space="preserve"> is </w:t>
      </w:r>
      <w:r w:rsidRPr="006859BD">
        <w:rPr>
          <w:rStyle w:val="dt6"/>
          <w:rFonts w:ascii="Times New Roman" w:hAnsi="Times New Roman"/>
          <w:color w:val="000000" w:themeColor="text1"/>
          <w:spacing w:val="10"/>
          <w:sz w:val="24"/>
          <w:szCs w:val="24"/>
          <w:specVanish w:val="0"/>
        </w:rPr>
        <w:t xml:space="preserve">in the final analysis </w:t>
      </w:r>
      <w:r w:rsidR="00DB3F04" w:rsidRPr="006859BD">
        <w:rPr>
          <w:rStyle w:val="dt6"/>
          <w:rFonts w:ascii="Times New Roman" w:hAnsi="Times New Roman"/>
          <w:color w:val="000000" w:themeColor="text1"/>
          <w:spacing w:val="10"/>
          <w:sz w:val="24"/>
          <w:szCs w:val="24"/>
          <w:specVanish w:val="0"/>
        </w:rPr>
        <w:t xml:space="preserve">about power distributions in our everyday lives and relationships. </w:t>
      </w:r>
      <w:r w:rsidR="00CD0EDB" w:rsidRPr="006859BD">
        <w:rPr>
          <w:rStyle w:val="dt6"/>
          <w:rFonts w:ascii="Times New Roman" w:hAnsi="Times New Roman"/>
          <w:color w:val="000000" w:themeColor="text1"/>
          <w:spacing w:val="10"/>
          <w:sz w:val="24"/>
          <w:szCs w:val="24"/>
          <w:specVanish w:val="0"/>
        </w:rPr>
        <w:t xml:space="preserve">The second-wave feminist slogan ‘the personal is political’ </w:t>
      </w:r>
      <w:r w:rsidR="007A37F7">
        <w:rPr>
          <w:rStyle w:val="dt6"/>
          <w:rFonts w:ascii="Times New Roman" w:hAnsi="Times New Roman"/>
          <w:color w:val="000000" w:themeColor="text1"/>
          <w:spacing w:val="10"/>
          <w:sz w:val="24"/>
          <w:szCs w:val="24"/>
          <w:specVanish w:val="0"/>
        </w:rPr>
        <w:t>emphasis</w:t>
      </w:r>
      <w:r w:rsidR="00CD0EDB" w:rsidRPr="006859BD">
        <w:rPr>
          <w:rStyle w:val="dt6"/>
          <w:rFonts w:ascii="Times New Roman" w:hAnsi="Times New Roman"/>
          <w:color w:val="000000" w:themeColor="text1"/>
          <w:spacing w:val="10"/>
          <w:sz w:val="24"/>
          <w:szCs w:val="24"/>
          <w:specVanish w:val="0"/>
        </w:rPr>
        <w:t xml:space="preserve">ed </w:t>
      </w:r>
      <w:r w:rsidRPr="006859BD">
        <w:rPr>
          <w:rStyle w:val="dt6"/>
          <w:rFonts w:ascii="Times New Roman" w:hAnsi="Times New Roman"/>
          <w:color w:val="000000" w:themeColor="text1"/>
          <w:spacing w:val="10"/>
          <w:sz w:val="24"/>
          <w:szCs w:val="24"/>
          <w:specVanish w:val="0"/>
        </w:rPr>
        <w:t xml:space="preserve">this fact </w:t>
      </w:r>
      <w:r w:rsidR="00CD0EDB" w:rsidRPr="006859BD">
        <w:rPr>
          <w:rStyle w:val="dt6"/>
          <w:rFonts w:ascii="Times New Roman" w:hAnsi="Times New Roman"/>
          <w:color w:val="000000" w:themeColor="text1"/>
          <w:spacing w:val="10"/>
          <w:sz w:val="24"/>
          <w:szCs w:val="24"/>
          <w:specVanish w:val="0"/>
        </w:rPr>
        <w:t xml:space="preserve">on two counts: firstly that power differentials in </w:t>
      </w:r>
      <w:r w:rsidR="009C05DE" w:rsidRPr="006859BD">
        <w:rPr>
          <w:rStyle w:val="dt6"/>
          <w:rFonts w:ascii="Times New Roman" w:hAnsi="Times New Roman"/>
          <w:color w:val="000000" w:themeColor="text1"/>
          <w:spacing w:val="10"/>
          <w:sz w:val="24"/>
          <w:szCs w:val="24"/>
          <w:specVanish w:val="0"/>
        </w:rPr>
        <w:t xml:space="preserve">everyday lives and </w:t>
      </w:r>
      <w:r w:rsidR="00CD0EDB" w:rsidRPr="006859BD">
        <w:rPr>
          <w:rStyle w:val="dt6"/>
          <w:rFonts w:ascii="Times New Roman" w:hAnsi="Times New Roman"/>
          <w:color w:val="000000" w:themeColor="text1"/>
          <w:spacing w:val="10"/>
          <w:sz w:val="24"/>
          <w:szCs w:val="24"/>
          <w:specVanish w:val="0"/>
        </w:rPr>
        <w:t>personal relationships are important,</w:t>
      </w:r>
      <w:r w:rsidR="00DB3F04" w:rsidRPr="006859BD">
        <w:rPr>
          <w:rStyle w:val="dt6"/>
          <w:rFonts w:ascii="Times New Roman" w:hAnsi="Times New Roman"/>
          <w:color w:val="000000" w:themeColor="text1"/>
          <w:spacing w:val="10"/>
          <w:sz w:val="24"/>
          <w:szCs w:val="24"/>
          <w:specVanish w:val="0"/>
        </w:rPr>
        <w:t xml:space="preserve"> </w:t>
      </w:r>
      <w:r w:rsidR="00CD0EDB" w:rsidRPr="006859BD">
        <w:rPr>
          <w:rStyle w:val="dt6"/>
          <w:rFonts w:ascii="Times New Roman" w:hAnsi="Times New Roman"/>
          <w:color w:val="000000" w:themeColor="text1"/>
          <w:spacing w:val="10"/>
          <w:sz w:val="24"/>
          <w:szCs w:val="24"/>
          <w:specVanish w:val="0"/>
        </w:rPr>
        <w:t>and secondly that the responsibility for resolving them should not be relegated to individuals alone but is a legitimate matter</w:t>
      </w:r>
      <w:r w:rsidR="007A37F7">
        <w:rPr>
          <w:rStyle w:val="dt6"/>
          <w:rFonts w:ascii="Times New Roman" w:hAnsi="Times New Roman"/>
          <w:color w:val="000000" w:themeColor="text1"/>
          <w:spacing w:val="10"/>
          <w:sz w:val="24"/>
          <w:szCs w:val="24"/>
          <w:specVanish w:val="0"/>
        </w:rPr>
        <w:t xml:space="preserve"> for political organis</w:t>
      </w:r>
      <w:r w:rsidR="00CD0EDB" w:rsidRPr="006859BD">
        <w:rPr>
          <w:rStyle w:val="dt6"/>
          <w:rFonts w:ascii="Times New Roman" w:hAnsi="Times New Roman"/>
          <w:color w:val="000000" w:themeColor="text1"/>
          <w:spacing w:val="10"/>
          <w:sz w:val="24"/>
          <w:szCs w:val="24"/>
          <w:specVanish w:val="0"/>
        </w:rPr>
        <w:t>ation (Hanisch 2006). Thus, the everyday practices of Big Data systems</w:t>
      </w:r>
      <w:r w:rsidR="00512244" w:rsidRPr="006859BD">
        <w:rPr>
          <w:rStyle w:val="dt6"/>
          <w:rFonts w:ascii="Times New Roman" w:hAnsi="Times New Roman"/>
          <w:color w:val="000000" w:themeColor="text1"/>
          <w:spacing w:val="10"/>
          <w:sz w:val="24"/>
          <w:szCs w:val="24"/>
          <w:specVanish w:val="0"/>
        </w:rPr>
        <w:t xml:space="preserve"> – including not only how </w:t>
      </w:r>
      <w:r w:rsidR="009C05DE" w:rsidRPr="006859BD">
        <w:rPr>
          <w:rStyle w:val="dt6"/>
          <w:rFonts w:ascii="Times New Roman" w:hAnsi="Times New Roman"/>
          <w:color w:val="000000" w:themeColor="text1"/>
          <w:spacing w:val="10"/>
          <w:sz w:val="24"/>
          <w:szCs w:val="24"/>
          <w:specVanish w:val="0"/>
        </w:rPr>
        <w:t xml:space="preserve">Big Data practices </w:t>
      </w:r>
      <w:r w:rsidR="00512244" w:rsidRPr="006859BD">
        <w:rPr>
          <w:rStyle w:val="dt6"/>
          <w:rFonts w:ascii="Times New Roman" w:hAnsi="Times New Roman"/>
          <w:color w:val="000000" w:themeColor="text1"/>
          <w:spacing w:val="10"/>
          <w:sz w:val="24"/>
          <w:szCs w:val="24"/>
          <w:specVanish w:val="0"/>
        </w:rPr>
        <w:t>impact on</w:t>
      </w:r>
      <w:r w:rsidR="007A37F7">
        <w:rPr>
          <w:rStyle w:val="dt6"/>
          <w:rFonts w:ascii="Times New Roman" w:hAnsi="Times New Roman"/>
          <w:color w:val="000000" w:themeColor="text1"/>
          <w:spacing w:val="10"/>
          <w:sz w:val="24"/>
          <w:szCs w:val="24"/>
          <w:specVanish w:val="0"/>
        </w:rPr>
        <w:t xml:space="preserve"> </w:t>
      </w:r>
      <w:r w:rsidR="007A37F7" w:rsidRPr="006859BD">
        <w:rPr>
          <w:rStyle w:val="dt6"/>
          <w:rFonts w:ascii="Times New Roman" w:hAnsi="Times New Roman"/>
          <w:color w:val="000000" w:themeColor="text1"/>
          <w:spacing w:val="10"/>
          <w:sz w:val="24"/>
          <w:szCs w:val="24"/>
          <w:specVanish w:val="0"/>
        </w:rPr>
        <w:t>ordinary, grassroots citizens</w:t>
      </w:r>
      <w:r w:rsidRPr="006859BD">
        <w:rPr>
          <w:rStyle w:val="dt6"/>
          <w:rFonts w:ascii="Times New Roman" w:hAnsi="Times New Roman"/>
          <w:color w:val="000000" w:themeColor="text1"/>
          <w:spacing w:val="10"/>
          <w:sz w:val="24"/>
          <w:szCs w:val="24"/>
          <w:specVanish w:val="0"/>
        </w:rPr>
        <w:t>,</w:t>
      </w:r>
      <w:r w:rsidR="00512244" w:rsidRPr="006859BD">
        <w:rPr>
          <w:rStyle w:val="dt6"/>
          <w:rFonts w:ascii="Times New Roman" w:hAnsi="Times New Roman"/>
          <w:color w:val="000000" w:themeColor="text1"/>
          <w:spacing w:val="10"/>
          <w:sz w:val="24"/>
          <w:szCs w:val="24"/>
          <w:specVanish w:val="0"/>
        </w:rPr>
        <w:t xml:space="preserve"> but also how they are enacted </w:t>
      </w:r>
      <w:r w:rsidR="009C05DE" w:rsidRPr="006859BD">
        <w:rPr>
          <w:rStyle w:val="dt6"/>
          <w:rFonts w:ascii="Times New Roman" w:hAnsi="Times New Roman"/>
          <w:color w:val="000000" w:themeColor="text1"/>
          <w:spacing w:val="10"/>
          <w:sz w:val="24"/>
          <w:szCs w:val="24"/>
          <w:specVanish w:val="0"/>
        </w:rPr>
        <w:t xml:space="preserve">and/or resisted </w:t>
      </w:r>
      <w:r w:rsidR="00512244" w:rsidRPr="006859BD">
        <w:rPr>
          <w:rStyle w:val="dt6"/>
          <w:rFonts w:ascii="Times New Roman" w:hAnsi="Times New Roman"/>
          <w:color w:val="000000" w:themeColor="text1"/>
          <w:spacing w:val="10"/>
          <w:sz w:val="24"/>
          <w:szCs w:val="24"/>
          <w:specVanish w:val="0"/>
        </w:rPr>
        <w:t>individually and collectively – is an aspect of Big Data politics.</w:t>
      </w:r>
      <w:r w:rsidR="00AA3DAF" w:rsidRPr="006859BD">
        <w:rPr>
          <w:rStyle w:val="dt6"/>
          <w:rFonts w:ascii="Times New Roman" w:hAnsi="Times New Roman"/>
          <w:color w:val="000000" w:themeColor="text1"/>
          <w:spacing w:val="10"/>
          <w:sz w:val="24"/>
          <w:szCs w:val="24"/>
          <w:specVanish w:val="0"/>
        </w:rPr>
        <w:t xml:space="preserve"> We focus on this aspect in several chapters dealing with the</w:t>
      </w:r>
      <w:r w:rsidR="0034138B" w:rsidRPr="006859BD">
        <w:rPr>
          <w:rStyle w:val="dt6"/>
          <w:rFonts w:ascii="Times New Roman" w:hAnsi="Times New Roman"/>
          <w:color w:val="000000" w:themeColor="text1"/>
          <w:spacing w:val="10"/>
          <w:sz w:val="24"/>
          <w:szCs w:val="24"/>
          <w:specVanish w:val="0"/>
        </w:rPr>
        <w:t xml:space="preserve"> everyday practices of Big Data, especially in Section </w:t>
      </w:r>
      <w:r w:rsidR="00C834E7" w:rsidRPr="006859BD">
        <w:rPr>
          <w:rStyle w:val="dt6"/>
          <w:rFonts w:ascii="Times New Roman" w:hAnsi="Times New Roman"/>
          <w:color w:val="000000" w:themeColor="text1"/>
          <w:spacing w:val="10"/>
          <w:sz w:val="24"/>
          <w:szCs w:val="24"/>
          <w:specVanish w:val="0"/>
        </w:rPr>
        <w:t>3</w:t>
      </w:r>
      <w:r w:rsidR="0034138B" w:rsidRPr="006859BD">
        <w:rPr>
          <w:rStyle w:val="dt6"/>
          <w:rFonts w:ascii="Times New Roman" w:hAnsi="Times New Roman"/>
          <w:color w:val="000000" w:themeColor="text1"/>
          <w:spacing w:val="10"/>
          <w:sz w:val="24"/>
          <w:szCs w:val="24"/>
          <w:specVanish w:val="0"/>
        </w:rPr>
        <w:t xml:space="preserve">: </w:t>
      </w:r>
      <w:r w:rsidR="00887F43" w:rsidRPr="0052100C">
        <w:rPr>
          <w:rFonts w:ascii="Times New Roman" w:hAnsi="Times New Roman"/>
          <w:sz w:val="24"/>
          <w:szCs w:val="24"/>
        </w:rPr>
        <w:t>Performance is Political: Big Data Practices, Performance, and Resistance</w:t>
      </w:r>
      <w:r w:rsidR="0034138B" w:rsidRPr="006859BD">
        <w:rPr>
          <w:rStyle w:val="dt6"/>
          <w:rFonts w:ascii="Times New Roman" w:hAnsi="Times New Roman"/>
          <w:color w:val="000000" w:themeColor="text1"/>
          <w:spacing w:val="10"/>
          <w:sz w:val="24"/>
          <w:szCs w:val="24"/>
          <w:specVanish w:val="0"/>
        </w:rPr>
        <w:t>.</w:t>
      </w:r>
      <w:r w:rsidRPr="006859BD">
        <w:rPr>
          <w:rStyle w:val="dt6"/>
          <w:rFonts w:ascii="Times New Roman" w:hAnsi="Times New Roman"/>
          <w:color w:val="000000" w:themeColor="text1"/>
          <w:spacing w:val="10"/>
          <w:sz w:val="24"/>
          <w:szCs w:val="24"/>
          <w:specVanish w:val="0"/>
        </w:rPr>
        <w:t xml:space="preserve"> </w:t>
      </w:r>
      <w:r w:rsidR="00965FE1" w:rsidRPr="006859BD">
        <w:rPr>
          <w:rStyle w:val="dt6"/>
          <w:rFonts w:ascii="Times New Roman" w:hAnsi="Times New Roman"/>
          <w:color w:val="000000" w:themeColor="text1"/>
          <w:spacing w:val="10"/>
          <w:sz w:val="24"/>
          <w:szCs w:val="24"/>
          <w:specVanish w:val="0"/>
        </w:rPr>
        <w:t xml:space="preserve">Aspects of everyday life discussed in this section include: how surveillance of our video watching preferences are recursively used to script videos we watch (Chapter 11), the online practices and competencies of children (Chapter 12), and the work practices and constraints of academics as these affect participation </w:t>
      </w:r>
      <w:r w:rsidR="009C05DE" w:rsidRPr="006859BD">
        <w:rPr>
          <w:rStyle w:val="dt6"/>
          <w:rFonts w:ascii="Times New Roman" w:hAnsi="Times New Roman"/>
          <w:color w:val="000000" w:themeColor="text1"/>
          <w:spacing w:val="10"/>
          <w:sz w:val="24"/>
          <w:szCs w:val="24"/>
          <w:specVanish w:val="0"/>
        </w:rPr>
        <w:t>(or not)</w:t>
      </w:r>
      <w:r w:rsidR="00965FE1" w:rsidRPr="006859BD">
        <w:rPr>
          <w:rStyle w:val="dt6"/>
          <w:rFonts w:ascii="Times New Roman" w:hAnsi="Times New Roman"/>
          <w:color w:val="000000" w:themeColor="text1"/>
          <w:spacing w:val="10"/>
          <w:sz w:val="24"/>
          <w:szCs w:val="24"/>
          <w:specVanish w:val="0"/>
        </w:rPr>
        <w:t xml:space="preserve"> in open data schemes.</w:t>
      </w:r>
      <w:r w:rsidRPr="006859BD">
        <w:rPr>
          <w:rStyle w:val="dt6"/>
          <w:rFonts w:ascii="Times New Roman" w:hAnsi="Times New Roman"/>
          <w:color w:val="000000" w:themeColor="text1"/>
          <w:spacing w:val="10"/>
          <w:sz w:val="24"/>
          <w:szCs w:val="24"/>
          <w:specVanish w:val="0"/>
        </w:rPr>
        <w:t xml:space="preserve"> </w:t>
      </w:r>
    </w:p>
    <w:p w14:paraId="4396F15C" w14:textId="77777777" w:rsidR="00512244" w:rsidRPr="005568B8" w:rsidRDefault="00512244" w:rsidP="00A30F09">
      <w:pPr>
        <w:spacing w:after="0" w:line="360" w:lineRule="atLeast"/>
        <w:textAlignment w:val="top"/>
        <w:rPr>
          <w:rFonts w:ascii="Times New Roman" w:hAnsi="Times New Roman"/>
          <w:color w:val="3B3E41"/>
          <w:spacing w:val="10"/>
          <w:sz w:val="24"/>
          <w:szCs w:val="24"/>
        </w:rPr>
      </w:pPr>
    </w:p>
    <w:p w14:paraId="10B62866" w14:textId="6840907D" w:rsidR="0050568A" w:rsidRPr="005568B8" w:rsidRDefault="00AE11DD" w:rsidP="009364EA">
      <w:pPr>
        <w:spacing w:after="0" w:line="360" w:lineRule="auto"/>
        <w:rPr>
          <w:rFonts w:ascii="Times New Roman" w:hAnsi="Times New Roman"/>
          <w:sz w:val="24"/>
          <w:szCs w:val="24"/>
        </w:rPr>
      </w:pPr>
      <w:r w:rsidRPr="005568B8">
        <w:rPr>
          <w:rFonts w:ascii="Times New Roman" w:hAnsi="Times New Roman"/>
          <w:sz w:val="24"/>
          <w:szCs w:val="24"/>
        </w:rPr>
        <w:t>We also take heed that</w:t>
      </w:r>
      <w:r w:rsidR="00512244" w:rsidRPr="005568B8">
        <w:rPr>
          <w:rFonts w:ascii="Times New Roman" w:hAnsi="Times New Roman"/>
          <w:sz w:val="24"/>
          <w:szCs w:val="24"/>
        </w:rPr>
        <w:t xml:space="preserve"> technologies are not merely passive mediators of their human designers’ intentions. </w:t>
      </w:r>
      <w:r w:rsidR="00965FE1" w:rsidRPr="005568B8">
        <w:rPr>
          <w:rFonts w:ascii="Times New Roman" w:hAnsi="Times New Roman"/>
          <w:sz w:val="24"/>
          <w:szCs w:val="24"/>
        </w:rPr>
        <w:t>In his seminal article</w:t>
      </w:r>
      <w:r w:rsidR="009364EA" w:rsidRPr="005568B8">
        <w:rPr>
          <w:rFonts w:ascii="Times New Roman" w:hAnsi="Times New Roman"/>
          <w:sz w:val="24"/>
          <w:szCs w:val="24"/>
        </w:rPr>
        <w:t>,</w:t>
      </w:r>
      <w:r w:rsidR="009364EA" w:rsidRPr="005568B8">
        <w:rPr>
          <w:rStyle w:val="EndnoteReference"/>
          <w:rFonts w:ascii="Times New Roman" w:hAnsi="Times New Roman"/>
          <w:sz w:val="24"/>
          <w:szCs w:val="24"/>
        </w:rPr>
        <w:endnoteReference w:id="7"/>
      </w:r>
      <w:r w:rsidR="00965FE1" w:rsidRPr="005568B8">
        <w:rPr>
          <w:rFonts w:ascii="Times New Roman" w:hAnsi="Times New Roman"/>
          <w:sz w:val="24"/>
          <w:szCs w:val="24"/>
        </w:rPr>
        <w:t xml:space="preserve"> ‘Do artefacts have politics?’</w:t>
      </w:r>
      <w:r w:rsidR="00CB6ABF" w:rsidRPr="005568B8">
        <w:rPr>
          <w:rFonts w:ascii="Times New Roman" w:hAnsi="Times New Roman"/>
          <w:sz w:val="24"/>
          <w:szCs w:val="24"/>
        </w:rPr>
        <w:t xml:space="preserve"> (Winner 1980), Langdon</w:t>
      </w:r>
      <w:r w:rsidR="00965FE1" w:rsidRPr="005568B8">
        <w:rPr>
          <w:rFonts w:ascii="Times New Roman" w:hAnsi="Times New Roman"/>
          <w:sz w:val="24"/>
          <w:szCs w:val="24"/>
        </w:rPr>
        <w:t xml:space="preserve"> Winner points out how </w:t>
      </w:r>
      <w:r w:rsidR="00CB6ABF" w:rsidRPr="005568B8">
        <w:rPr>
          <w:rFonts w:ascii="Times New Roman" w:hAnsi="Times New Roman"/>
          <w:sz w:val="24"/>
          <w:szCs w:val="24"/>
        </w:rPr>
        <w:t xml:space="preserve">redistribution of social goods and influence is sometimes designed into technologies intentionally. </w:t>
      </w:r>
      <w:r w:rsidR="00512244" w:rsidRPr="005568B8">
        <w:rPr>
          <w:rFonts w:ascii="Times New Roman" w:hAnsi="Times New Roman"/>
          <w:sz w:val="24"/>
          <w:szCs w:val="24"/>
        </w:rPr>
        <w:t xml:space="preserve">While such intentions may be inscribed </w:t>
      </w:r>
      <w:r w:rsidR="0034138B" w:rsidRPr="005568B8">
        <w:rPr>
          <w:rFonts w:ascii="Times New Roman" w:hAnsi="Times New Roman"/>
          <w:sz w:val="24"/>
          <w:szCs w:val="24"/>
        </w:rPr>
        <w:t>into them, ascribed to them,</w:t>
      </w:r>
      <w:r w:rsidR="00512244" w:rsidRPr="005568B8">
        <w:rPr>
          <w:rFonts w:ascii="Times New Roman" w:hAnsi="Times New Roman"/>
          <w:sz w:val="24"/>
          <w:szCs w:val="24"/>
        </w:rPr>
        <w:t xml:space="preserve"> de-inscribed </w:t>
      </w:r>
      <w:r w:rsidR="0034138B" w:rsidRPr="005568B8">
        <w:rPr>
          <w:rFonts w:ascii="Times New Roman" w:hAnsi="Times New Roman"/>
          <w:sz w:val="24"/>
          <w:szCs w:val="24"/>
        </w:rPr>
        <w:t>from them and so on (</w:t>
      </w:r>
      <w:r w:rsidR="00965FE1" w:rsidRPr="005568B8">
        <w:rPr>
          <w:rFonts w:ascii="Times New Roman" w:hAnsi="Times New Roman"/>
          <w:sz w:val="24"/>
          <w:szCs w:val="24"/>
        </w:rPr>
        <w:t xml:space="preserve">Akrich 1992, </w:t>
      </w:r>
      <w:r w:rsidR="0034138B" w:rsidRPr="005568B8">
        <w:rPr>
          <w:rFonts w:ascii="Times New Roman" w:hAnsi="Times New Roman"/>
          <w:sz w:val="24"/>
          <w:szCs w:val="24"/>
        </w:rPr>
        <w:t>Akrich and Latour 1992</w:t>
      </w:r>
      <w:r w:rsidR="00512244" w:rsidRPr="005568B8">
        <w:rPr>
          <w:rFonts w:ascii="Times New Roman" w:hAnsi="Times New Roman"/>
          <w:sz w:val="24"/>
          <w:szCs w:val="24"/>
        </w:rPr>
        <w:t>),</w:t>
      </w:r>
      <w:r w:rsidR="00CB6ABF" w:rsidRPr="005568B8">
        <w:rPr>
          <w:rFonts w:ascii="Times New Roman" w:hAnsi="Times New Roman"/>
          <w:sz w:val="24"/>
          <w:szCs w:val="24"/>
        </w:rPr>
        <w:t xml:space="preserve"> social distribution outcomes are not a result of design alone. For one thing, designers’ scripts will encounter ‘user scripts’ (</w:t>
      </w:r>
      <w:r w:rsidR="003A65B6" w:rsidRPr="005568B8">
        <w:rPr>
          <w:rFonts w:ascii="Times New Roman" w:hAnsi="Times New Roman"/>
          <w:sz w:val="24"/>
          <w:szCs w:val="24"/>
        </w:rPr>
        <w:t>Gjøen and Hård 2002</w:t>
      </w:r>
      <w:r w:rsidR="00562527" w:rsidRPr="005568B8">
        <w:rPr>
          <w:rFonts w:ascii="Times New Roman" w:hAnsi="Times New Roman"/>
          <w:sz w:val="24"/>
          <w:szCs w:val="24"/>
        </w:rPr>
        <w:t>, see also Oudshoorn and Pinch 2005</w:t>
      </w:r>
      <w:r w:rsidR="00CB6ABF" w:rsidRPr="005568B8">
        <w:rPr>
          <w:rFonts w:ascii="Times New Roman" w:hAnsi="Times New Roman"/>
          <w:sz w:val="24"/>
          <w:szCs w:val="24"/>
        </w:rPr>
        <w:t>) once a technology is implemented</w:t>
      </w:r>
      <w:r w:rsidR="00CB6ABF" w:rsidRPr="005568B8">
        <w:rPr>
          <w:rStyle w:val="EndnoteReference"/>
          <w:rFonts w:ascii="Times New Roman" w:hAnsi="Times New Roman"/>
          <w:sz w:val="24"/>
          <w:szCs w:val="24"/>
        </w:rPr>
        <w:endnoteReference w:id="8"/>
      </w:r>
      <w:r w:rsidR="00CB6ABF" w:rsidRPr="005568B8">
        <w:rPr>
          <w:rFonts w:ascii="Times New Roman" w:hAnsi="Times New Roman"/>
          <w:sz w:val="24"/>
          <w:szCs w:val="24"/>
        </w:rPr>
        <w:t>.</w:t>
      </w:r>
      <w:r w:rsidR="00512244" w:rsidRPr="005568B8">
        <w:rPr>
          <w:rFonts w:ascii="Times New Roman" w:hAnsi="Times New Roman"/>
          <w:sz w:val="24"/>
          <w:szCs w:val="24"/>
        </w:rPr>
        <w:t xml:space="preserve"> </w:t>
      </w:r>
      <w:r w:rsidR="00CB6ABF" w:rsidRPr="005568B8">
        <w:rPr>
          <w:rFonts w:ascii="Times New Roman" w:hAnsi="Times New Roman"/>
          <w:sz w:val="24"/>
          <w:szCs w:val="24"/>
        </w:rPr>
        <w:t xml:space="preserve">Furthermore, technologies’ and other non-human actants’ </w:t>
      </w:r>
      <w:r w:rsidR="00512244" w:rsidRPr="005568B8">
        <w:rPr>
          <w:rFonts w:ascii="Times New Roman" w:hAnsi="Times New Roman"/>
          <w:sz w:val="24"/>
          <w:szCs w:val="24"/>
        </w:rPr>
        <w:t>material</w:t>
      </w:r>
      <w:r w:rsidR="00FB3D5D" w:rsidRPr="005568B8">
        <w:rPr>
          <w:rFonts w:ascii="Times New Roman" w:hAnsi="Times New Roman"/>
          <w:sz w:val="24"/>
          <w:szCs w:val="24"/>
        </w:rPr>
        <w:t>ity</w:t>
      </w:r>
      <w:r w:rsidR="00512244" w:rsidRPr="005568B8">
        <w:rPr>
          <w:rFonts w:ascii="Times New Roman" w:hAnsi="Times New Roman"/>
          <w:sz w:val="24"/>
          <w:szCs w:val="24"/>
        </w:rPr>
        <w:t xml:space="preserve"> may </w:t>
      </w:r>
      <w:r w:rsidR="00FB3D5D" w:rsidRPr="005568B8">
        <w:rPr>
          <w:rFonts w:ascii="Times New Roman" w:hAnsi="Times New Roman"/>
          <w:sz w:val="24"/>
          <w:szCs w:val="24"/>
        </w:rPr>
        <w:t>itself</w:t>
      </w:r>
      <w:r w:rsidR="00512244" w:rsidRPr="005568B8">
        <w:rPr>
          <w:rFonts w:ascii="Times New Roman" w:hAnsi="Times New Roman"/>
          <w:sz w:val="24"/>
          <w:szCs w:val="24"/>
        </w:rPr>
        <w:t xml:space="preserve"> enable or resist humans’ intentions (</w:t>
      </w:r>
      <w:r w:rsidR="00CB6ABF" w:rsidRPr="005568B8">
        <w:rPr>
          <w:rFonts w:ascii="Times New Roman" w:hAnsi="Times New Roman"/>
          <w:sz w:val="24"/>
          <w:szCs w:val="24"/>
        </w:rPr>
        <w:t xml:space="preserve">see e.g. </w:t>
      </w:r>
      <w:r w:rsidR="00754451" w:rsidRPr="005568B8">
        <w:rPr>
          <w:rFonts w:ascii="Times New Roman" w:hAnsi="Times New Roman"/>
          <w:sz w:val="24"/>
          <w:szCs w:val="24"/>
        </w:rPr>
        <w:t>Callon</w:t>
      </w:r>
      <w:r w:rsidRPr="005568B8">
        <w:rPr>
          <w:rFonts w:ascii="Times New Roman" w:hAnsi="Times New Roman"/>
          <w:sz w:val="24"/>
          <w:szCs w:val="24"/>
        </w:rPr>
        <w:t xml:space="preserve"> </w:t>
      </w:r>
      <w:r w:rsidR="00754451" w:rsidRPr="005568B8">
        <w:rPr>
          <w:rFonts w:ascii="Times New Roman" w:hAnsi="Times New Roman"/>
          <w:sz w:val="24"/>
          <w:szCs w:val="24"/>
        </w:rPr>
        <w:t>1986</w:t>
      </w:r>
      <w:r w:rsidR="00512244" w:rsidRPr="005568B8">
        <w:rPr>
          <w:rFonts w:ascii="Times New Roman" w:hAnsi="Times New Roman"/>
          <w:sz w:val="24"/>
          <w:szCs w:val="24"/>
        </w:rPr>
        <w:t xml:space="preserve">). </w:t>
      </w:r>
      <w:r w:rsidR="004F11EC" w:rsidRPr="005568B8">
        <w:rPr>
          <w:rFonts w:ascii="Times New Roman" w:hAnsi="Times New Roman"/>
          <w:sz w:val="24"/>
          <w:szCs w:val="24"/>
        </w:rPr>
        <w:t>Looking at this from another angle: d</w:t>
      </w:r>
      <w:r w:rsidR="00512244" w:rsidRPr="005568B8">
        <w:rPr>
          <w:rFonts w:ascii="Times New Roman" w:hAnsi="Times New Roman"/>
          <w:sz w:val="24"/>
          <w:szCs w:val="24"/>
        </w:rPr>
        <w:t>e</w:t>
      </w:r>
      <w:r w:rsidR="00AA3DAF" w:rsidRPr="005568B8">
        <w:rPr>
          <w:rFonts w:ascii="Times New Roman" w:hAnsi="Times New Roman"/>
          <w:sz w:val="24"/>
          <w:szCs w:val="24"/>
        </w:rPr>
        <w:t>signers,</w:t>
      </w:r>
      <w:r w:rsidR="00512244" w:rsidRPr="005568B8">
        <w:rPr>
          <w:rFonts w:ascii="Times New Roman" w:hAnsi="Times New Roman"/>
          <w:sz w:val="24"/>
          <w:szCs w:val="24"/>
        </w:rPr>
        <w:t xml:space="preserve"> users</w:t>
      </w:r>
      <w:r w:rsidR="00AA3DAF" w:rsidRPr="005568B8">
        <w:rPr>
          <w:rFonts w:ascii="Times New Roman" w:hAnsi="Times New Roman"/>
          <w:sz w:val="24"/>
          <w:szCs w:val="24"/>
        </w:rPr>
        <w:t>, technologies and the objects they describe</w:t>
      </w:r>
      <w:r w:rsidR="00512244" w:rsidRPr="005568B8">
        <w:rPr>
          <w:rFonts w:ascii="Times New Roman" w:hAnsi="Times New Roman"/>
          <w:sz w:val="24"/>
          <w:szCs w:val="24"/>
        </w:rPr>
        <w:t xml:space="preserve"> ‘intra-act’ with </w:t>
      </w:r>
      <w:r w:rsidR="00AA3DAF" w:rsidRPr="005568B8">
        <w:rPr>
          <w:rFonts w:ascii="Times New Roman" w:hAnsi="Times New Roman"/>
          <w:sz w:val="24"/>
          <w:szCs w:val="24"/>
        </w:rPr>
        <w:t>one another, all emerging re-shaped from that intra-action</w:t>
      </w:r>
      <w:r w:rsidR="004F11EC" w:rsidRPr="005568B8">
        <w:rPr>
          <w:rFonts w:ascii="Times New Roman" w:hAnsi="Times New Roman"/>
          <w:sz w:val="24"/>
          <w:szCs w:val="24"/>
        </w:rPr>
        <w:t xml:space="preserve"> (Barad 2007)</w:t>
      </w:r>
      <w:r w:rsidR="00AA3DAF" w:rsidRPr="005568B8">
        <w:rPr>
          <w:rFonts w:ascii="Times New Roman" w:hAnsi="Times New Roman"/>
          <w:sz w:val="24"/>
          <w:szCs w:val="24"/>
        </w:rPr>
        <w:t>. Thus</w:t>
      </w:r>
      <w:r w:rsidR="0034138B" w:rsidRPr="005568B8">
        <w:rPr>
          <w:rFonts w:ascii="Times New Roman" w:hAnsi="Times New Roman"/>
          <w:sz w:val="24"/>
          <w:szCs w:val="24"/>
        </w:rPr>
        <w:t>,</w:t>
      </w:r>
      <w:r w:rsidR="00AA3DAF" w:rsidRPr="005568B8">
        <w:rPr>
          <w:rFonts w:ascii="Times New Roman" w:hAnsi="Times New Roman"/>
          <w:sz w:val="24"/>
          <w:szCs w:val="24"/>
        </w:rPr>
        <w:t xml:space="preserve"> </w:t>
      </w:r>
      <w:r w:rsidR="00CB6ABF" w:rsidRPr="005568B8">
        <w:rPr>
          <w:rFonts w:ascii="Times New Roman" w:hAnsi="Times New Roman"/>
          <w:sz w:val="24"/>
          <w:szCs w:val="24"/>
        </w:rPr>
        <w:t>the book also discusses</w:t>
      </w:r>
      <w:r w:rsidR="00AA3DAF" w:rsidRPr="005568B8">
        <w:rPr>
          <w:rFonts w:ascii="Times New Roman" w:hAnsi="Times New Roman"/>
          <w:sz w:val="24"/>
          <w:szCs w:val="24"/>
        </w:rPr>
        <w:t xml:space="preserve"> technological aspects of Big Data, how these sometimes resist fulfilling Big Data designers’ intentions, and how systems and citizens re-shape one another when we are subjected to Big Data scrutiny. That too is</w:t>
      </w:r>
      <w:r w:rsidR="0034138B" w:rsidRPr="005568B8">
        <w:rPr>
          <w:rFonts w:ascii="Times New Roman" w:hAnsi="Times New Roman"/>
          <w:sz w:val="24"/>
          <w:szCs w:val="24"/>
        </w:rPr>
        <w:t xml:space="preserve"> an aspect of Big Data politics, an aspect dealt with especially in Section </w:t>
      </w:r>
      <w:r w:rsidR="009364EA" w:rsidRPr="005568B8">
        <w:rPr>
          <w:rFonts w:ascii="Times New Roman" w:hAnsi="Times New Roman"/>
          <w:sz w:val="24"/>
          <w:szCs w:val="24"/>
        </w:rPr>
        <w:t>1</w:t>
      </w:r>
      <w:r w:rsidR="0034138B" w:rsidRPr="005568B8">
        <w:rPr>
          <w:rFonts w:ascii="Times New Roman" w:hAnsi="Times New Roman"/>
          <w:sz w:val="24"/>
          <w:szCs w:val="24"/>
        </w:rPr>
        <w:t xml:space="preserve">: </w:t>
      </w:r>
      <w:r w:rsidR="00887F43" w:rsidRPr="0052100C">
        <w:rPr>
          <w:rFonts w:ascii="Times New Roman" w:hAnsi="Times New Roman"/>
          <w:sz w:val="24"/>
          <w:szCs w:val="24"/>
        </w:rPr>
        <w:t>Principles and Paradigms: Questioning the tenets of Big Data</w:t>
      </w:r>
      <w:r w:rsidR="00DA5BD2" w:rsidRPr="005568B8">
        <w:rPr>
          <w:rFonts w:ascii="Times New Roman" w:hAnsi="Times New Roman"/>
          <w:sz w:val="24"/>
          <w:szCs w:val="24"/>
        </w:rPr>
        <w:t xml:space="preserve">, while the user side of the equation is highlighted most in Section 3: Performance is Political - Big Data Practices, Performance, and Resistance. Intra-actions of users (a video streaming service), end users (video viewers), and non-human actants </w:t>
      </w:r>
      <w:r w:rsidR="00AE7118" w:rsidRPr="005568B8">
        <w:rPr>
          <w:rFonts w:ascii="Times New Roman" w:hAnsi="Times New Roman"/>
          <w:sz w:val="24"/>
          <w:szCs w:val="24"/>
        </w:rPr>
        <w:t>(</w:t>
      </w:r>
      <w:r w:rsidR="00DA5BD2" w:rsidRPr="005568B8">
        <w:rPr>
          <w:rFonts w:ascii="Times New Roman" w:hAnsi="Times New Roman"/>
          <w:sz w:val="24"/>
          <w:szCs w:val="24"/>
        </w:rPr>
        <w:t>Big Data</w:t>
      </w:r>
      <w:r w:rsidR="00AE7118" w:rsidRPr="005568B8">
        <w:rPr>
          <w:rFonts w:ascii="Times New Roman" w:hAnsi="Times New Roman"/>
          <w:sz w:val="24"/>
          <w:szCs w:val="24"/>
        </w:rPr>
        <w:t xml:space="preserve"> and screenplay scripts)</w:t>
      </w:r>
      <w:r w:rsidR="00DA5BD2" w:rsidRPr="005568B8">
        <w:rPr>
          <w:rFonts w:ascii="Times New Roman" w:hAnsi="Times New Roman"/>
          <w:sz w:val="24"/>
          <w:szCs w:val="24"/>
        </w:rPr>
        <w:t xml:space="preserve"> are the focus of Chapter 11, </w:t>
      </w:r>
      <w:r w:rsidR="00AE7118" w:rsidRPr="005568B8">
        <w:rPr>
          <w:rFonts w:ascii="Times New Roman" w:hAnsi="Times New Roman"/>
          <w:sz w:val="24"/>
          <w:szCs w:val="24"/>
        </w:rPr>
        <w:t>‘No (big) data no fiction?’ by Rocco Bellanova and Gloria Gonzalez Fuster.</w:t>
      </w:r>
    </w:p>
    <w:p w14:paraId="37387997" w14:textId="77777777" w:rsidR="00AE11DD" w:rsidRPr="005568B8" w:rsidRDefault="00AE11DD" w:rsidP="00A30F09">
      <w:pPr>
        <w:spacing w:after="0" w:line="360" w:lineRule="auto"/>
        <w:rPr>
          <w:rFonts w:ascii="Times New Roman" w:hAnsi="Times New Roman"/>
          <w:sz w:val="24"/>
          <w:szCs w:val="24"/>
        </w:rPr>
      </w:pPr>
    </w:p>
    <w:p w14:paraId="5B5E6B1F" w14:textId="4B4A7249" w:rsidR="00DF0362" w:rsidRPr="005568B8" w:rsidRDefault="00AC002A" w:rsidP="009364EA">
      <w:pPr>
        <w:spacing w:after="0" w:line="360" w:lineRule="auto"/>
        <w:rPr>
          <w:rFonts w:ascii="Times New Roman" w:hAnsi="Times New Roman"/>
          <w:sz w:val="24"/>
          <w:szCs w:val="24"/>
        </w:rPr>
      </w:pPr>
      <w:r w:rsidRPr="005568B8">
        <w:rPr>
          <w:rFonts w:ascii="Times New Roman" w:hAnsi="Times New Roman"/>
          <w:sz w:val="24"/>
          <w:szCs w:val="24"/>
        </w:rPr>
        <w:t xml:space="preserve">Of course, any volume must find space between its covers. Therefore, there are inevitably topics within the theme of Big Data politics that we have covered only cursorily. One of these is how Big Data – or any data, large or small – influence not only data politics, but also politics overall. </w:t>
      </w:r>
      <w:r w:rsidR="00DF0362" w:rsidRPr="005568B8">
        <w:rPr>
          <w:rFonts w:ascii="Times New Roman" w:hAnsi="Times New Roman"/>
          <w:sz w:val="24"/>
          <w:szCs w:val="24"/>
        </w:rPr>
        <w:t>The theme is not entirely absent from the book, as</w:t>
      </w:r>
      <w:r w:rsidRPr="005568B8">
        <w:rPr>
          <w:rFonts w:ascii="Times New Roman" w:hAnsi="Times New Roman"/>
          <w:sz w:val="24"/>
          <w:szCs w:val="24"/>
        </w:rPr>
        <w:t xml:space="preserve"> the role of statistics in the practices of governance is t</w:t>
      </w:r>
      <w:r w:rsidR="00DF0362" w:rsidRPr="005568B8">
        <w:rPr>
          <w:rFonts w:ascii="Times New Roman" w:hAnsi="Times New Roman"/>
          <w:sz w:val="24"/>
          <w:szCs w:val="24"/>
        </w:rPr>
        <w:t xml:space="preserve">ouched on by </w:t>
      </w:r>
      <w:r w:rsidR="00B3341C" w:rsidRPr="005568B8">
        <w:rPr>
          <w:rFonts w:ascii="Times New Roman" w:hAnsi="Times New Roman"/>
          <w:sz w:val="24"/>
          <w:szCs w:val="24"/>
        </w:rPr>
        <w:t>Ochs in Chapter 13</w:t>
      </w:r>
      <w:r w:rsidR="00DF0362" w:rsidRPr="005568B8">
        <w:rPr>
          <w:rFonts w:ascii="Times New Roman" w:hAnsi="Times New Roman"/>
          <w:sz w:val="24"/>
          <w:szCs w:val="24"/>
        </w:rPr>
        <w:t xml:space="preserve">. </w:t>
      </w:r>
      <w:r w:rsidR="009364EA" w:rsidRPr="005568B8">
        <w:rPr>
          <w:rFonts w:ascii="Times New Roman" w:hAnsi="Times New Roman"/>
          <w:sz w:val="24"/>
          <w:szCs w:val="24"/>
        </w:rPr>
        <w:t>F</w:t>
      </w:r>
      <w:r w:rsidR="00DF0362" w:rsidRPr="005568B8">
        <w:rPr>
          <w:rFonts w:ascii="Times New Roman" w:hAnsi="Times New Roman"/>
          <w:sz w:val="24"/>
          <w:szCs w:val="24"/>
        </w:rPr>
        <w:t>or more thorough coverage of this theme,</w:t>
      </w:r>
      <w:r w:rsidRPr="005568B8">
        <w:rPr>
          <w:rFonts w:ascii="Times New Roman" w:hAnsi="Times New Roman"/>
          <w:sz w:val="24"/>
          <w:szCs w:val="24"/>
        </w:rPr>
        <w:t xml:space="preserve"> we </w:t>
      </w:r>
      <w:r w:rsidR="00DF0362" w:rsidRPr="005568B8">
        <w:rPr>
          <w:rFonts w:ascii="Times New Roman" w:hAnsi="Times New Roman"/>
          <w:sz w:val="24"/>
          <w:szCs w:val="24"/>
        </w:rPr>
        <w:t>can recommend a number of sources</w:t>
      </w:r>
      <w:r w:rsidR="00E0518C" w:rsidRPr="005568B8">
        <w:rPr>
          <w:rFonts w:ascii="Times New Roman" w:hAnsi="Times New Roman"/>
          <w:sz w:val="24"/>
          <w:szCs w:val="24"/>
        </w:rPr>
        <w:t xml:space="preserve">: </w:t>
      </w:r>
      <w:r w:rsidR="00AE7118" w:rsidRPr="005568B8">
        <w:rPr>
          <w:rFonts w:ascii="Times New Roman" w:hAnsi="Times New Roman"/>
          <w:sz w:val="24"/>
          <w:szCs w:val="24"/>
        </w:rPr>
        <w:t xml:space="preserve">See, for instance </w:t>
      </w:r>
      <w:r w:rsidR="00887F43">
        <w:rPr>
          <w:rFonts w:ascii="Times New Roman" w:hAnsi="Times New Roman"/>
          <w:sz w:val="24"/>
          <w:szCs w:val="24"/>
        </w:rPr>
        <w:t xml:space="preserve">Hacking (1990) and Desrosières (1998) on the history of statistics, </w:t>
      </w:r>
      <w:r w:rsidR="00AE7118" w:rsidRPr="005568B8">
        <w:rPr>
          <w:rFonts w:ascii="Times New Roman" w:hAnsi="Times New Roman"/>
          <w:sz w:val="24"/>
          <w:szCs w:val="24"/>
        </w:rPr>
        <w:t>Rose (1991) on the relation between democracy and practices of calculation, Barry (2002) about the ‘political’ and ‘anti-political’ use (and reappropriation) of quantification systems, Sætnan, Lomell and Hammer (2011) about intra-actions between statistics, policies, and practices, Bellanova (2017) about European data protection and the possibility to open a space of political critique with regard to data-driven governance, as well as Yeung (2017) mentioned above.</w:t>
      </w:r>
    </w:p>
    <w:p w14:paraId="0B160810" w14:textId="77777777" w:rsidR="00DF0362" w:rsidRPr="005568B8" w:rsidRDefault="00DF0362" w:rsidP="009364EA">
      <w:pPr>
        <w:spacing w:after="0" w:line="360" w:lineRule="auto"/>
        <w:rPr>
          <w:rFonts w:ascii="Times New Roman" w:hAnsi="Times New Roman"/>
          <w:sz w:val="24"/>
          <w:szCs w:val="24"/>
        </w:rPr>
      </w:pPr>
    </w:p>
    <w:p w14:paraId="0C9D79F7" w14:textId="69F90890" w:rsidR="0050568A" w:rsidRPr="005568B8" w:rsidRDefault="00AE11DD" w:rsidP="009364EA">
      <w:pPr>
        <w:spacing w:after="0" w:line="360" w:lineRule="auto"/>
        <w:rPr>
          <w:rFonts w:ascii="Times New Roman" w:hAnsi="Times New Roman"/>
          <w:sz w:val="24"/>
          <w:szCs w:val="24"/>
        </w:rPr>
      </w:pPr>
      <w:r w:rsidRPr="005568B8">
        <w:rPr>
          <w:rFonts w:ascii="Times New Roman" w:hAnsi="Times New Roman"/>
          <w:sz w:val="24"/>
          <w:szCs w:val="24"/>
        </w:rPr>
        <w:t xml:space="preserve">Finally, we regret that this volume on politics and policies of Big Data, a focus arising out of a shared interest in how Big Data practices re-shape power relations, does not include chapters dedicated </w:t>
      </w:r>
      <w:r w:rsidR="007C6BC1" w:rsidRPr="005568B8">
        <w:rPr>
          <w:rFonts w:ascii="Times New Roman" w:hAnsi="Times New Roman"/>
          <w:sz w:val="24"/>
          <w:szCs w:val="24"/>
        </w:rPr>
        <w:t xml:space="preserve">specifically </w:t>
      </w:r>
      <w:r w:rsidRPr="005568B8">
        <w:rPr>
          <w:rFonts w:ascii="Times New Roman" w:hAnsi="Times New Roman"/>
          <w:sz w:val="24"/>
          <w:szCs w:val="24"/>
        </w:rPr>
        <w:t xml:space="preserve">to the analysis of </w:t>
      </w:r>
      <w:r w:rsidR="007C6BC1" w:rsidRPr="005568B8">
        <w:rPr>
          <w:rFonts w:ascii="Times New Roman" w:hAnsi="Times New Roman"/>
          <w:sz w:val="24"/>
          <w:szCs w:val="24"/>
        </w:rPr>
        <w:t xml:space="preserve">Big Data in intra-action with major intersectional categories such as gender, race, or sexual orientation. </w:t>
      </w:r>
      <w:r w:rsidRPr="005568B8">
        <w:rPr>
          <w:rFonts w:ascii="Times New Roman" w:hAnsi="Times New Roman"/>
          <w:sz w:val="24"/>
          <w:szCs w:val="24"/>
        </w:rPr>
        <w:t xml:space="preserve">These </w:t>
      </w:r>
      <w:r w:rsidR="007C6BC1" w:rsidRPr="005568B8">
        <w:rPr>
          <w:rFonts w:ascii="Times New Roman" w:hAnsi="Times New Roman"/>
          <w:sz w:val="24"/>
          <w:szCs w:val="24"/>
        </w:rPr>
        <w:t>categories too refer to what are</w:t>
      </w:r>
      <w:r w:rsidRPr="005568B8">
        <w:rPr>
          <w:rFonts w:ascii="Times New Roman" w:hAnsi="Times New Roman"/>
          <w:sz w:val="24"/>
          <w:szCs w:val="24"/>
        </w:rPr>
        <w:t xml:space="preserve"> essentially power-distributive relations</w:t>
      </w:r>
      <w:r w:rsidR="007C6BC1" w:rsidRPr="005568B8">
        <w:rPr>
          <w:rFonts w:ascii="Times New Roman" w:hAnsi="Times New Roman"/>
          <w:sz w:val="24"/>
          <w:szCs w:val="24"/>
        </w:rPr>
        <w:t>.</w:t>
      </w:r>
      <w:r w:rsidRPr="005568B8">
        <w:rPr>
          <w:rFonts w:ascii="Times New Roman" w:hAnsi="Times New Roman"/>
          <w:sz w:val="24"/>
          <w:szCs w:val="24"/>
        </w:rPr>
        <w:t xml:space="preserve"> </w:t>
      </w:r>
      <w:r w:rsidR="0096667A" w:rsidRPr="005568B8">
        <w:rPr>
          <w:rFonts w:ascii="Times New Roman" w:hAnsi="Times New Roman"/>
          <w:sz w:val="24"/>
          <w:szCs w:val="24"/>
        </w:rPr>
        <w:t>Such categories</w:t>
      </w:r>
      <w:r w:rsidR="007C6BC1" w:rsidRPr="005568B8">
        <w:rPr>
          <w:rFonts w:ascii="Times New Roman" w:hAnsi="Times New Roman"/>
          <w:sz w:val="24"/>
          <w:szCs w:val="24"/>
        </w:rPr>
        <w:t xml:space="preserve"> are acknowledged in several chapters in the volume</w:t>
      </w:r>
      <w:r w:rsidRPr="005568B8">
        <w:rPr>
          <w:rFonts w:ascii="Times New Roman" w:hAnsi="Times New Roman"/>
          <w:sz w:val="24"/>
          <w:szCs w:val="24"/>
        </w:rPr>
        <w:t xml:space="preserve">. </w:t>
      </w:r>
      <w:r w:rsidR="00442B1E">
        <w:rPr>
          <w:rFonts w:ascii="Times New Roman" w:hAnsi="Times New Roman"/>
          <w:sz w:val="24"/>
          <w:szCs w:val="24"/>
        </w:rPr>
        <w:t xml:space="preserve">We would have wished, however, to have found and included analyses focused specifically on intersectionalities. That we were unable to do so may reflect a gap in </w:t>
      </w:r>
      <w:r w:rsidR="000C31CE" w:rsidRPr="005568B8">
        <w:rPr>
          <w:rFonts w:ascii="Times New Roman" w:hAnsi="Times New Roman"/>
          <w:sz w:val="24"/>
          <w:szCs w:val="24"/>
        </w:rPr>
        <w:t>Big Data</w:t>
      </w:r>
      <w:r w:rsidR="00442B1E">
        <w:rPr>
          <w:rFonts w:ascii="Times New Roman" w:hAnsi="Times New Roman"/>
          <w:sz w:val="24"/>
          <w:szCs w:val="24"/>
        </w:rPr>
        <w:t xml:space="preserve"> research as a whole</w:t>
      </w:r>
      <w:r w:rsidR="000C31CE" w:rsidRPr="005568B8">
        <w:rPr>
          <w:rFonts w:ascii="Times New Roman" w:hAnsi="Times New Roman"/>
          <w:sz w:val="24"/>
          <w:szCs w:val="24"/>
        </w:rPr>
        <w:t xml:space="preserve">, although we </w:t>
      </w:r>
      <w:r w:rsidR="00442B1E">
        <w:rPr>
          <w:rFonts w:ascii="Times New Roman" w:hAnsi="Times New Roman"/>
          <w:sz w:val="24"/>
          <w:szCs w:val="24"/>
        </w:rPr>
        <w:t>do know of research</w:t>
      </w:r>
      <w:r w:rsidR="000C31CE" w:rsidRPr="005568B8">
        <w:rPr>
          <w:rFonts w:ascii="Times New Roman" w:hAnsi="Times New Roman"/>
          <w:sz w:val="24"/>
          <w:szCs w:val="24"/>
        </w:rPr>
        <w:t xml:space="preserve"> on </w:t>
      </w:r>
      <w:r w:rsidR="00442B1E">
        <w:rPr>
          <w:rFonts w:ascii="Times New Roman" w:hAnsi="Times New Roman"/>
          <w:sz w:val="24"/>
          <w:szCs w:val="24"/>
        </w:rPr>
        <w:t xml:space="preserve">intersectional aspects of </w:t>
      </w:r>
      <w:r w:rsidR="000C31CE" w:rsidRPr="005568B8">
        <w:rPr>
          <w:rFonts w:ascii="Times New Roman" w:hAnsi="Times New Roman"/>
          <w:sz w:val="24"/>
          <w:szCs w:val="24"/>
        </w:rPr>
        <w:t>surveillance more generally – e.g. Browne (2015</w:t>
      </w:r>
      <w:r w:rsidR="00C81B8B" w:rsidRPr="005568B8">
        <w:rPr>
          <w:rFonts w:ascii="Times New Roman" w:hAnsi="Times New Roman"/>
          <w:sz w:val="24"/>
          <w:szCs w:val="24"/>
        </w:rPr>
        <w:t>) on surveillance and race, van der Meulen and Heynen (2016) on surveillance and gender, and Lyon (2003) on surveillance as social sorting.</w:t>
      </w:r>
      <w:r w:rsidR="000C31CE" w:rsidRPr="005568B8">
        <w:rPr>
          <w:rFonts w:ascii="Times New Roman" w:hAnsi="Times New Roman"/>
          <w:sz w:val="24"/>
          <w:szCs w:val="24"/>
        </w:rPr>
        <w:t xml:space="preserve"> </w:t>
      </w:r>
      <w:r w:rsidRPr="005568B8">
        <w:rPr>
          <w:rFonts w:ascii="Times New Roman" w:hAnsi="Times New Roman"/>
          <w:sz w:val="24"/>
          <w:szCs w:val="24"/>
        </w:rPr>
        <w:t xml:space="preserve">Hopefully, </w:t>
      </w:r>
      <w:r w:rsidR="00C81B8B" w:rsidRPr="005568B8">
        <w:rPr>
          <w:rFonts w:ascii="Times New Roman" w:hAnsi="Times New Roman"/>
          <w:sz w:val="24"/>
          <w:szCs w:val="24"/>
        </w:rPr>
        <w:t>our own ‘missing’</w:t>
      </w:r>
      <w:r w:rsidRPr="005568B8">
        <w:rPr>
          <w:rFonts w:ascii="Times New Roman" w:hAnsi="Times New Roman"/>
          <w:sz w:val="24"/>
          <w:szCs w:val="24"/>
        </w:rPr>
        <w:t xml:space="preserve"> papers will soon be published elsewhere, extending the discourse on the politics of Big Data beyond the bindings of this book.</w:t>
      </w:r>
      <w:r w:rsidR="00FB3D5D" w:rsidRPr="005568B8">
        <w:rPr>
          <w:rFonts w:ascii="Times New Roman" w:hAnsi="Times New Roman"/>
          <w:sz w:val="24"/>
          <w:szCs w:val="24"/>
        </w:rPr>
        <w:t xml:space="preserve"> But </w:t>
      </w:r>
      <w:r w:rsidR="004F11EC" w:rsidRPr="005568B8">
        <w:rPr>
          <w:rFonts w:ascii="Times New Roman" w:hAnsi="Times New Roman"/>
          <w:sz w:val="24"/>
          <w:szCs w:val="24"/>
        </w:rPr>
        <w:t xml:space="preserve">for </w:t>
      </w:r>
      <w:r w:rsidR="00FB3D5D" w:rsidRPr="005568B8">
        <w:rPr>
          <w:rFonts w:ascii="Times New Roman" w:hAnsi="Times New Roman"/>
          <w:sz w:val="24"/>
          <w:szCs w:val="24"/>
        </w:rPr>
        <w:t>now</w:t>
      </w:r>
      <w:r w:rsidR="004F11EC" w:rsidRPr="005568B8">
        <w:rPr>
          <w:rFonts w:ascii="Times New Roman" w:hAnsi="Times New Roman"/>
          <w:sz w:val="24"/>
          <w:szCs w:val="24"/>
        </w:rPr>
        <w:t>,</w:t>
      </w:r>
      <w:r w:rsidR="00FB3D5D" w:rsidRPr="005568B8">
        <w:rPr>
          <w:rFonts w:ascii="Times New Roman" w:hAnsi="Times New Roman"/>
          <w:sz w:val="24"/>
          <w:szCs w:val="24"/>
        </w:rPr>
        <w:t xml:space="preserve"> let us return to what the book does contain:</w:t>
      </w:r>
    </w:p>
    <w:p w14:paraId="105C9F9F" w14:textId="77777777" w:rsidR="00AE11DD" w:rsidRPr="005568B8" w:rsidRDefault="00AE11DD" w:rsidP="009364EA">
      <w:pPr>
        <w:spacing w:after="0" w:line="360" w:lineRule="auto"/>
        <w:rPr>
          <w:rFonts w:ascii="Times New Roman" w:hAnsi="Times New Roman"/>
          <w:sz w:val="24"/>
          <w:szCs w:val="24"/>
        </w:rPr>
      </w:pPr>
    </w:p>
    <w:p w14:paraId="4C6454A7" w14:textId="77777777" w:rsidR="00094436" w:rsidRPr="005568B8" w:rsidRDefault="00094436" w:rsidP="009364EA">
      <w:pPr>
        <w:spacing w:after="0" w:line="360" w:lineRule="auto"/>
        <w:rPr>
          <w:rFonts w:ascii="Times New Roman" w:hAnsi="Times New Roman"/>
          <w:sz w:val="24"/>
          <w:szCs w:val="24"/>
        </w:rPr>
      </w:pPr>
    </w:p>
    <w:p w14:paraId="401065DB" w14:textId="77777777" w:rsidR="00094436" w:rsidRPr="005568B8" w:rsidRDefault="00094436" w:rsidP="009364EA">
      <w:pPr>
        <w:spacing w:after="0" w:line="360" w:lineRule="auto"/>
        <w:rPr>
          <w:rFonts w:ascii="Times New Roman" w:hAnsi="Times New Roman"/>
          <w:b/>
          <w:sz w:val="24"/>
          <w:szCs w:val="24"/>
        </w:rPr>
      </w:pPr>
      <w:r w:rsidRPr="005568B8">
        <w:rPr>
          <w:rFonts w:ascii="Times New Roman" w:hAnsi="Times New Roman"/>
          <w:b/>
          <w:sz w:val="24"/>
          <w:szCs w:val="24"/>
        </w:rPr>
        <w:t>Th</w:t>
      </w:r>
      <w:r w:rsidR="00FB3D5D" w:rsidRPr="005568B8">
        <w:rPr>
          <w:rFonts w:ascii="Times New Roman" w:hAnsi="Times New Roman"/>
          <w:b/>
          <w:sz w:val="24"/>
          <w:szCs w:val="24"/>
        </w:rPr>
        <w:t>e</w:t>
      </w:r>
      <w:r w:rsidRPr="005568B8">
        <w:rPr>
          <w:rFonts w:ascii="Times New Roman" w:hAnsi="Times New Roman"/>
          <w:b/>
          <w:sz w:val="24"/>
          <w:szCs w:val="24"/>
        </w:rPr>
        <w:t xml:space="preserve"> volume in brief</w:t>
      </w:r>
    </w:p>
    <w:p w14:paraId="50205E92" w14:textId="77777777" w:rsidR="00094436" w:rsidRPr="005568B8" w:rsidRDefault="00094436" w:rsidP="007B5C9B">
      <w:pPr>
        <w:spacing w:after="0" w:line="360" w:lineRule="auto"/>
        <w:rPr>
          <w:rFonts w:ascii="Times New Roman" w:hAnsi="Times New Roman"/>
          <w:sz w:val="24"/>
          <w:szCs w:val="24"/>
          <w:highlight w:val="yellow"/>
        </w:rPr>
      </w:pPr>
    </w:p>
    <w:p w14:paraId="04D8E2FB" w14:textId="2CF95C05" w:rsidR="00152CE3" w:rsidRPr="005568B8" w:rsidRDefault="001826FD" w:rsidP="00BB19BD">
      <w:pPr>
        <w:spacing w:after="0" w:line="360" w:lineRule="auto"/>
        <w:rPr>
          <w:rFonts w:ascii="Times New Roman" w:hAnsi="Times New Roman"/>
          <w:sz w:val="24"/>
          <w:szCs w:val="24"/>
        </w:rPr>
      </w:pPr>
      <w:r>
        <w:rPr>
          <w:rFonts w:ascii="Times New Roman" w:hAnsi="Times New Roman"/>
          <w:sz w:val="24"/>
          <w:szCs w:val="24"/>
        </w:rPr>
        <w:t>As has already been outline</w:t>
      </w:r>
      <w:r w:rsidR="00152CE3" w:rsidRPr="005568B8">
        <w:rPr>
          <w:rFonts w:ascii="Times New Roman" w:hAnsi="Times New Roman"/>
          <w:sz w:val="24"/>
          <w:szCs w:val="24"/>
        </w:rPr>
        <w:t xml:space="preserve">d, the main body of the volume is divided into three sections. Section </w:t>
      </w:r>
      <w:r>
        <w:rPr>
          <w:rFonts w:ascii="Times New Roman" w:hAnsi="Times New Roman"/>
          <w:sz w:val="24"/>
          <w:szCs w:val="24"/>
        </w:rPr>
        <w:t>1</w:t>
      </w:r>
      <w:r w:rsidR="009364EA" w:rsidRPr="005568B8">
        <w:rPr>
          <w:rFonts w:ascii="Times New Roman" w:hAnsi="Times New Roman"/>
          <w:sz w:val="24"/>
          <w:szCs w:val="24"/>
        </w:rPr>
        <w:t xml:space="preserve"> </w:t>
      </w:r>
      <w:r w:rsidR="00152CE3" w:rsidRPr="005568B8">
        <w:rPr>
          <w:rFonts w:ascii="Times New Roman" w:hAnsi="Times New Roman"/>
          <w:sz w:val="24"/>
          <w:szCs w:val="24"/>
        </w:rPr>
        <w:t xml:space="preserve">begins with a critical analysis of </w:t>
      </w:r>
      <w:r>
        <w:rPr>
          <w:rFonts w:ascii="Times New Roman" w:hAnsi="Times New Roman"/>
          <w:sz w:val="24"/>
          <w:szCs w:val="24"/>
        </w:rPr>
        <w:t xml:space="preserve">some of the </w:t>
      </w:r>
      <w:r w:rsidR="00152CE3" w:rsidRPr="005568B8">
        <w:rPr>
          <w:rFonts w:ascii="Times New Roman" w:hAnsi="Times New Roman"/>
          <w:sz w:val="24"/>
          <w:szCs w:val="24"/>
        </w:rPr>
        <w:t xml:space="preserve">key principles </w:t>
      </w:r>
      <w:r w:rsidR="00D12DB5">
        <w:rPr>
          <w:rFonts w:ascii="Times New Roman" w:hAnsi="Times New Roman"/>
          <w:sz w:val="24"/>
          <w:szCs w:val="24"/>
        </w:rPr>
        <w:t xml:space="preserve">and epistemics </w:t>
      </w:r>
      <w:r w:rsidR="00152CE3" w:rsidRPr="005568B8">
        <w:rPr>
          <w:rFonts w:ascii="Times New Roman" w:hAnsi="Times New Roman"/>
          <w:sz w:val="24"/>
          <w:szCs w:val="24"/>
        </w:rPr>
        <w:t>of Big Data</w:t>
      </w:r>
      <w:r w:rsidR="00D12DB5">
        <w:rPr>
          <w:rFonts w:ascii="Times New Roman" w:hAnsi="Times New Roman"/>
          <w:sz w:val="24"/>
          <w:szCs w:val="24"/>
        </w:rPr>
        <w:t xml:space="preserve"> – i.e. what knowledge is Big Data meant to generate and by what means?</w:t>
      </w:r>
      <w:r w:rsidR="00152CE3" w:rsidRPr="005568B8">
        <w:rPr>
          <w:rFonts w:ascii="Times New Roman" w:hAnsi="Times New Roman"/>
          <w:sz w:val="24"/>
          <w:szCs w:val="24"/>
        </w:rPr>
        <w:t xml:space="preserve"> In Chapter 2, ‘The haystack </w:t>
      </w:r>
      <w:r w:rsidR="0012475E">
        <w:rPr>
          <w:rFonts w:ascii="Times New Roman" w:hAnsi="Times New Roman"/>
          <w:sz w:val="24"/>
          <w:szCs w:val="24"/>
        </w:rPr>
        <w:t>fallacy, or why Big Data provides little security</w:t>
      </w:r>
      <w:r w:rsidR="00152CE3" w:rsidRPr="005568B8">
        <w:rPr>
          <w:rFonts w:ascii="Times New Roman" w:hAnsi="Times New Roman"/>
          <w:sz w:val="24"/>
          <w:szCs w:val="24"/>
        </w:rPr>
        <w:t>’, Sætnan evaluates the claims of central proponents of Big Data that the data in their sheer vastness and variety constitute nearly everything k</w:t>
      </w:r>
      <w:r>
        <w:rPr>
          <w:rFonts w:ascii="Times New Roman" w:hAnsi="Times New Roman"/>
          <w:sz w:val="24"/>
          <w:szCs w:val="24"/>
        </w:rPr>
        <w:t>nowable, and that statistical</w:t>
      </w:r>
      <w:r w:rsidR="00152CE3" w:rsidRPr="005568B8">
        <w:rPr>
          <w:rFonts w:ascii="Times New Roman" w:hAnsi="Times New Roman"/>
          <w:sz w:val="24"/>
          <w:szCs w:val="24"/>
        </w:rPr>
        <w:t xml:space="preserve"> principles developed for data samples are therefore obsolete. Sætnan also discusses problematic consequences of margins of error when Big Data are deployed into security contexts. Next, in ‘Grasping the ethics and politics of algorithms’, Matzner presents a critical analysis of the next step in Big Data – algorithmic analy</w:t>
      </w:r>
      <w:r w:rsidR="00887F43">
        <w:rPr>
          <w:rFonts w:ascii="Times New Roman" w:hAnsi="Times New Roman"/>
          <w:sz w:val="24"/>
          <w:szCs w:val="24"/>
        </w:rPr>
        <w:t>tic</w:t>
      </w:r>
      <w:r w:rsidR="00152CE3" w:rsidRPr="005568B8">
        <w:rPr>
          <w:rFonts w:ascii="Times New Roman" w:hAnsi="Times New Roman"/>
          <w:sz w:val="24"/>
          <w:szCs w:val="24"/>
        </w:rPr>
        <w:t xml:space="preserve">s – and finds that the problems remain. In chapters 4 and 5 </w:t>
      </w:r>
      <w:r w:rsidR="00A41A0D" w:rsidRPr="005568B8">
        <w:rPr>
          <w:rFonts w:ascii="Times New Roman" w:hAnsi="Times New Roman"/>
          <w:sz w:val="24"/>
          <w:szCs w:val="24"/>
        </w:rPr>
        <w:t>–</w:t>
      </w:r>
      <w:r w:rsidR="00152CE3" w:rsidRPr="005568B8">
        <w:rPr>
          <w:rFonts w:ascii="Times New Roman" w:hAnsi="Times New Roman"/>
          <w:sz w:val="24"/>
          <w:szCs w:val="24"/>
        </w:rPr>
        <w:t xml:space="preserve"> </w:t>
      </w:r>
      <w:r w:rsidR="00A41A0D" w:rsidRPr="005568B8">
        <w:rPr>
          <w:rFonts w:ascii="Times New Roman" w:hAnsi="Times New Roman"/>
          <w:sz w:val="24"/>
          <w:szCs w:val="24"/>
        </w:rPr>
        <w:t>‘</w:t>
      </w:r>
      <w:r w:rsidR="0012475E">
        <w:rPr>
          <w:rFonts w:ascii="Times New Roman" w:hAnsi="Times New Roman"/>
          <w:sz w:val="24"/>
          <w:szCs w:val="24"/>
        </w:rPr>
        <w:t xml:space="preserve">Big Data – </w:t>
      </w:r>
      <w:r>
        <w:rPr>
          <w:rFonts w:ascii="Times New Roman" w:hAnsi="Times New Roman"/>
          <w:sz w:val="24"/>
          <w:szCs w:val="24"/>
        </w:rPr>
        <w:t>within</w:t>
      </w:r>
      <w:r w:rsidR="0012475E">
        <w:rPr>
          <w:rFonts w:ascii="Times New Roman" w:hAnsi="Times New Roman"/>
          <w:sz w:val="24"/>
          <w:szCs w:val="24"/>
        </w:rPr>
        <w:t xml:space="preserve"> </w:t>
      </w:r>
      <w:r>
        <w:rPr>
          <w:rFonts w:ascii="Times New Roman" w:hAnsi="Times New Roman"/>
          <w:sz w:val="24"/>
          <w:szCs w:val="24"/>
        </w:rPr>
        <w:t>the tides of securitis</w:t>
      </w:r>
      <w:r w:rsidR="00A41A0D" w:rsidRPr="005568B8">
        <w:rPr>
          <w:rFonts w:ascii="Times New Roman" w:hAnsi="Times New Roman"/>
          <w:sz w:val="24"/>
          <w:szCs w:val="24"/>
        </w:rPr>
        <w:t>ation</w:t>
      </w:r>
      <w:r w:rsidR="0012475E">
        <w:rPr>
          <w:rFonts w:ascii="Times New Roman" w:hAnsi="Times New Roman"/>
          <w:sz w:val="24"/>
          <w:szCs w:val="24"/>
        </w:rPr>
        <w:t>?</w:t>
      </w:r>
      <w:r w:rsidR="00A41A0D" w:rsidRPr="005568B8">
        <w:rPr>
          <w:rFonts w:ascii="Times New Roman" w:hAnsi="Times New Roman"/>
          <w:sz w:val="24"/>
          <w:szCs w:val="24"/>
        </w:rPr>
        <w:t>’ (</w:t>
      </w:r>
      <w:r w:rsidR="00152CE3" w:rsidRPr="005568B8">
        <w:rPr>
          <w:rFonts w:ascii="Times New Roman" w:hAnsi="Times New Roman"/>
          <w:sz w:val="24"/>
          <w:szCs w:val="24"/>
        </w:rPr>
        <w:t>Strau</w:t>
      </w:r>
      <w:r w:rsidR="00E030BF" w:rsidRPr="005568B8">
        <w:rPr>
          <w:rFonts w:ascii="Times New Roman" w:hAnsi="Times New Roman"/>
          <w:sz w:val="24"/>
          <w:szCs w:val="24"/>
        </w:rPr>
        <w:t>ß</w:t>
      </w:r>
      <w:r w:rsidR="00A41A0D" w:rsidRPr="005568B8">
        <w:rPr>
          <w:rFonts w:ascii="Times New Roman" w:hAnsi="Times New Roman"/>
          <w:sz w:val="24"/>
          <w:szCs w:val="24"/>
        </w:rPr>
        <w:t xml:space="preserve">) </w:t>
      </w:r>
      <w:r w:rsidR="00152CE3" w:rsidRPr="005568B8">
        <w:rPr>
          <w:rFonts w:ascii="Times New Roman" w:hAnsi="Times New Roman"/>
          <w:sz w:val="24"/>
          <w:szCs w:val="24"/>
        </w:rPr>
        <w:t xml:space="preserve">and </w:t>
      </w:r>
      <w:r w:rsidR="00A41A0D" w:rsidRPr="005568B8">
        <w:rPr>
          <w:rFonts w:ascii="Times New Roman" w:hAnsi="Times New Roman"/>
          <w:sz w:val="24"/>
          <w:szCs w:val="24"/>
        </w:rPr>
        <w:t>‘Surveillance as critical paradigm for Big Data?’ (</w:t>
      </w:r>
      <w:r w:rsidR="00152CE3" w:rsidRPr="005568B8">
        <w:rPr>
          <w:rFonts w:ascii="Times New Roman" w:hAnsi="Times New Roman"/>
          <w:sz w:val="24"/>
          <w:szCs w:val="24"/>
        </w:rPr>
        <w:t>Matzner</w:t>
      </w:r>
      <w:r w:rsidR="00A41A0D" w:rsidRPr="005568B8">
        <w:rPr>
          <w:rFonts w:ascii="Times New Roman" w:hAnsi="Times New Roman"/>
          <w:sz w:val="24"/>
          <w:szCs w:val="24"/>
        </w:rPr>
        <w:t xml:space="preserve">) – we see the political forces driving the expansion and deployment of Big Data into </w:t>
      </w:r>
      <w:r w:rsidR="00F07178" w:rsidRPr="005568B8">
        <w:rPr>
          <w:rFonts w:ascii="Times New Roman" w:hAnsi="Times New Roman"/>
          <w:sz w:val="24"/>
          <w:szCs w:val="24"/>
        </w:rPr>
        <w:t>national security measures, in spite of all the dangers such deployment carries with it.</w:t>
      </w:r>
      <w:r w:rsidR="00881FC8">
        <w:rPr>
          <w:rFonts w:ascii="Times New Roman" w:hAnsi="Times New Roman"/>
          <w:sz w:val="24"/>
          <w:szCs w:val="24"/>
        </w:rPr>
        <w:t xml:space="preserve"> </w:t>
      </w:r>
      <w:r w:rsidR="00887F43">
        <w:rPr>
          <w:rFonts w:ascii="Times New Roman" w:hAnsi="Times New Roman"/>
          <w:sz w:val="24"/>
          <w:szCs w:val="24"/>
        </w:rPr>
        <w:t xml:space="preserve">Matzner, however, also interrogates to what extent ‘surveillance’ as a critical paradigm, often expressed in the metaphors of the panopticon or the omniscient eye of Big Brother, is adequate to capture the challenges of Big Data. </w:t>
      </w:r>
      <w:r w:rsidR="00881FC8">
        <w:rPr>
          <w:rFonts w:ascii="Times New Roman" w:hAnsi="Times New Roman"/>
          <w:sz w:val="24"/>
          <w:szCs w:val="24"/>
        </w:rPr>
        <w:t>While critical of security applications of Big Data and of its potential for social and political harms, all four chapters point to potential benefits of Big Data, for instance as a market tool and for generating scientific hypotheses.</w:t>
      </w:r>
    </w:p>
    <w:p w14:paraId="0F8865CB" w14:textId="77777777" w:rsidR="00F07178" w:rsidRPr="005568B8" w:rsidRDefault="00F07178" w:rsidP="00BB19BD">
      <w:pPr>
        <w:spacing w:after="0" w:line="360" w:lineRule="auto"/>
        <w:rPr>
          <w:rFonts w:ascii="Times New Roman" w:hAnsi="Times New Roman"/>
          <w:sz w:val="24"/>
          <w:szCs w:val="24"/>
        </w:rPr>
      </w:pPr>
    </w:p>
    <w:p w14:paraId="7EB5CF78" w14:textId="161D0782" w:rsidR="00F07178" w:rsidRPr="005568B8" w:rsidRDefault="00F07178" w:rsidP="00BB19BD">
      <w:pPr>
        <w:spacing w:after="0" w:line="360" w:lineRule="auto"/>
        <w:rPr>
          <w:rFonts w:ascii="Times New Roman" w:hAnsi="Times New Roman"/>
          <w:sz w:val="24"/>
          <w:szCs w:val="24"/>
        </w:rPr>
      </w:pPr>
      <w:r w:rsidRPr="005568B8">
        <w:rPr>
          <w:rFonts w:ascii="Times New Roman" w:hAnsi="Times New Roman"/>
          <w:sz w:val="24"/>
          <w:szCs w:val="24"/>
        </w:rPr>
        <w:t xml:space="preserve">In Section </w:t>
      </w:r>
      <w:r w:rsidR="009364EA" w:rsidRPr="005568B8">
        <w:rPr>
          <w:rFonts w:ascii="Times New Roman" w:hAnsi="Times New Roman"/>
          <w:sz w:val="24"/>
          <w:szCs w:val="24"/>
        </w:rPr>
        <w:t xml:space="preserve">2, </w:t>
      </w:r>
      <w:r w:rsidRPr="005568B8">
        <w:rPr>
          <w:rFonts w:ascii="Times New Roman" w:hAnsi="Times New Roman"/>
          <w:sz w:val="24"/>
          <w:szCs w:val="24"/>
        </w:rPr>
        <w:t>the emphasis is on public policies more broadly and discourses potentiall</w:t>
      </w:r>
      <w:r w:rsidR="001826FD">
        <w:rPr>
          <w:rFonts w:ascii="Times New Roman" w:hAnsi="Times New Roman"/>
          <w:sz w:val="24"/>
          <w:szCs w:val="24"/>
        </w:rPr>
        <w:t>y affecting these. In chapter 6</w:t>
      </w:r>
      <w:r w:rsidRPr="005568B8">
        <w:rPr>
          <w:rFonts w:ascii="Times New Roman" w:hAnsi="Times New Roman"/>
          <w:sz w:val="24"/>
          <w:szCs w:val="24"/>
        </w:rPr>
        <w:t xml:space="preserve"> </w:t>
      </w:r>
      <w:r w:rsidR="001826FD">
        <w:rPr>
          <w:rFonts w:ascii="Times New Roman" w:hAnsi="Times New Roman"/>
          <w:sz w:val="24"/>
          <w:szCs w:val="24"/>
        </w:rPr>
        <w:t>(</w:t>
      </w:r>
      <w:r w:rsidRPr="005568B8">
        <w:rPr>
          <w:rFonts w:ascii="Times New Roman" w:hAnsi="Times New Roman"/>
          <w:sz w:val="24"/>
          <w:szCs w:val="24"/>
        </w:rPr>
        <w:t>‘</w:t>
      </w:r>
      <w:r w:rsidR="0012475E">
        <w:rPr>
          <w:rFonts w:ascii="Times New Roman" w:hAnsi="Times New Roman"/>
          <w:sz w:val="24"/>
          <w:szCs w:val="24"/>
        </w:rPr>
        <w:t>Tracing Big Data imaginaries through public policy: The case of the European Commission</w:t>
      </w:r>
      <w:r w:rsidR="001826FD">
        <w:rPr>
          <w:rFonts w:ascii="Times New Roman" w:hAnsi="Times New Roman"/>
          <w:sz w:val="24"/>
          <w:szCs w:val="24"/>
        </w:rPr>
        <w:t xml:space="preserve">’), </w:t>
      </w:r>
      <w:r w:rsidRPr="005568B8">
        <w:rPr>
          <w:rFonts w:ascii="Times New Roman" w:hAnsi="Times New Roman"/>
          <w:sz w:val="24"/>
          <w:szCs w:val="24"/>
        </w:rPr>
        <w:t xml:space="preserve">Rieder </w:t>
      </w:r>
      <w:r w:rsidR="00A30F09" w:rsidRPr="005568B8">
        <w:rPr>
          <w:rFonts w:ascii="Times New Roman" w:hAnsi="Times New Roman"/>
          <w:sz w:val="24"/>
          <w:szCs w:val="24"/>
        </w:rPr>
        <w:t xml:space="preserve">analyses </w:t>
      </w:r>
      <w:r w:rsidRPr="005568B8">
        <w:rPr>
          <w:rFonts w:ascii="Times New Roman" w:hAnsi="Times New Roman"/>
          <w:sz w:val="24"/>
          <w:szCs w:val="24"/>
        </w:rPr>
        <w:t xml:space="preserve">official documents </w:t>
      </w:r>
      <w:r w:rsidR="007C3169">
        <w:rPr>
          <w:rFonts w:ascii="Times New Roman" w:hAnsi="Times New Roman"/>
          <w:sz w:val="24"/>
          <w:szCs w:val="24"/>
        </w:rPr>
        <w:t xml:space="preserve">of the European Commission </w:t>
      </w:r>
      <w:r w:rsidRPr="005568B8">
        <w:rPr>
          <w:rFonts w:ascii="Times New Roman" w:hAnsi="Times New Roman"/>
          <w:sz w:val="24"/>
          <w:szCs w:val="24"/>
        </w:rPr>
        <w:t>to show what sociotechnical imaginaries underlie the Union’s policy goals for a ‘Big Data future’</w:t>
      </w:r>
      <w:r w:rsidR="001826FD">
        <w:rPr>
          <w:rFonts w:ascii="Times New Roman" w:hAnsi="Times New Roman"/>
          <w:sz w:val="24"/>
          <w:szCs w:val="24"/>
        </w:rPr>
        <w:t xml:space="preserve">. </w:t>
      </w:r>
      <w:r w:rsidR="008946F5" w:rsidRPr="005568B8">
        <w:rPr>
          <w:rFonts w:ascii="Times New Roman" w:hAnsi="Times New Roman"/>
          <w:sz w:val="24"/>
          <w:szCs w:val="24"/>
        </w:rPr>
        <w:t>Pasquale (Chapter 7,</w:t>
      </w:r>
      <w:r w:rsidRPr="005568B8">
        <w:rPr>
          <w:rFonts w:ascii="Times New Roman" w:hAnsi="Times New Roman"/>
          <w:sz w:val="24"/>
          <w:szCs w:val="24"/>
        </w:rPr>
        <w:t xml:space="preserve"> ‘The automated public sphere’)</w:t>
      </w:r>
      <w:r w:rsidR="008946F5" w:rsidRPr="005568B8">
        <w:rPr>
          <w:rFonts w:ascii="Times New Roman" w:hAnsi="Times New Roman"/>
          <w:sz w:val="24"/>
          <w:szCs w:val="24"/>
        </w:rPr>
        <w:t xml:space="preserve"> examines more specifically </w:t>
      </w:r>
      <w:r w:rsidR="007C3169" w:rsidRPr="00871DC0">
        <w:rPr>
          <w:rFonts w:ascii="Times New Roman" w:hAnsi="Times New Roman"/>
          <w:sz w:val="24"/>
          <w:szCs w:val="24"/>
        </w:rPr>
        <w:t>policies relating to the algorithmic automation of the public sphere, and subsequent effects on opinion-buildin</w:t>
      </w:r>
      <w:r w:rsidR="007C3169">
        <w:rPr>
          <w:rFonts w:ascii="Times New Roman" w:hAnsi="Times New Roman"/>
          <w:sz w:val="24"/>
          <w:szCs w:val="24"/>
        </w:rPr>
        <w:t>g and political decision-making.</w:t>
      </w:r>
      <w:r w:rsidR="007C3169" w:rsidRPr="00871DC0">
        <w:rPr>
          <w:rFonts w:ascii="Times New Roman" w:hAnsi="Times New Roman"/>
          <w:sz w:val="24"/>
          <w:szCs w:val="24"/>
        </w:rPr>
        <w:t xml:space="preserve"> Pasquale points out that </w:t>
      </w:r>
      <w:r w:rsidR="007C3169" w:rsidRPr="00944CC2">
        <w:rPr>
          <w:rFonts w:ascii="Times New Roman" w:hAnsi="Times New Roman"/>
          <w:sz w:val="24"/>
          <w:szCs w:val="24"/>
          <w:lang w:val="en-US"/>
        </w:rPr>
        <w:t>consumer protection and media regulatory authorities must intervene</w:t>
      </w:r>
      <w:r w:rsidR="007C3169" w:rsidRPr="00871DC0">
        <w:rPr>
          <w:rFonts w:ascii="Times New Roman" w:hAnsi="Times New Roman"/>
          <w:sz w:val="24"/>
          <w:szCs w:val="24"/>
        </w:rPr>
        <w:t xml:space="preserve"> and that new methods of monitoring and regulating Big Data will be needed in order to keep up with technological and economic developments</w:t>
      </w:r>
      <w:r w:rsidR="001826FD">
        <w:rPr>
          <w:rFonts w:ascii="Times New Roman" w:hAnsi="Times New Roman"/>
          <w:sz w:val="24"/>
          <w:szCs w:val="24"/>
        </w:rPr>
        <w:t xml:space="preserve">. </w:t>
      </w:r>
      <w:r w:rsidR="008946F5" w:rsidRPr="005568B8">
        <w:rPr>
          <w:rFonts w:ascii="Times New Roman" w:hAnsi="Times New Roman"/>
          <w:sz w:val="24"/>
          <w:szCs w:val="24"/>
        </w:rPr>
        <w:t>Schneider (Chapter 8, ‘Bringing the state back in: Big Data-based capitalism, disruptio</w:t>
      </w:r>
      <w:r w:rsidR="005568B8" w:rsidRPr="005568B8">
        <w:rPr>
          <w:rFonts w:ascii="Times New Roman" w:hAnsi="Times New Roman"/>
          <w:sz w:val="24"/>
          <w:szCs w:val="24"/>
        </w:rPr>
        <w:t>n</w:t>
      </w:r>
      <w:r w:rsidR="008946F5" w:rsidRPr="005568B8">
        <w:rPr>
          <w:rFonts w:ascii="Times New Roman" w:hAnsi="Times New Roman"/>
          <w:sz w:val="24"/>
          <w:szCs w:val="24"/>
        </w:rPr>
        <w:t xml:space="preserve">, and novel regulatory approaches in Europe’) </w:t>
      </w:r>
      <w:r w:rsidR="007C3169" w:rsidRPr="00567B6F">
        <w:rPr>
          <w:rFonts w:ascii="Times New Roman" w:hAnsi="Times New Roman"/>
          <w:sz w:val="24"/>
          <w:szCs w:val="24"/>
          <w:lang w:val="en-US"/>
        </w:rPr>
        <w:t xml:space="preserve">explains the </w:t>
      </w:r>
      <w:r w:rsidR="007C3169">
        <w:rPr>
          <w:rFonts w:ascii="Times New Roman" w:hAnsi="Times New Roman"/>
          <w:sz w:val="24"/>
          <w:szCs w:val="24"/>
          <w:lang w:val="en-US"/>
        </w:rPr>
        <w:t xml:space="preserve">mechanisms behind the </w:t>
      </w:r>
      <w:r w:rsidR="007C3169" w:rsidRPr="00567B6F">
        <w:rPr>
          <w:rFonts w:ascii="Times New Roman" w:hAnsi="Times New Roman"/>
          <w:sz w:val="24"/>
          <w:szCs w:val="24"/>
          <w:lang w:val="en-US"/>
        </w:rPr>
        <w:t xml:space="preserve">rise of digital platforms and </w:t>
      </w:r>
      <w:r w:rsidR="007C3169">
        <w:rPr>
          <w:rFonts w:ascii="Times New Roman" w:hAnsi="Times New Roman"/>
          <w:sz w:val="24"/>
          <w:szCs w:val="24"/>
          <w:lang w:val="en-US"/>
        </w:rPr>
        <w:t xml:space="preserve">the </w:t>
      </w:r>
      <w:r w:rsidR="007C3169" w:rsidRPr="00567B6F">
        <w:rPr>
          <w:rFonts w:ascii="Times New Roman" w:hAnsi="Times New Roman"/>
          <w:sz w:val="24"/>
          <w:szCs w:val="24"/>
          <w:lang w:val="en-US"/>
        </w:rPr>
        <w:t>im</w:t>
      </w:r>
      <w:r w:rsidR="007C3169" w:rsidRPr="00567B6F">
        <w:rPr>
          <w:rFonts w:ascii="Times New Roman" w:hAnsi="Times New Roman"/>
          <w:sz w:val="24"/>
          <w:szCs w:val="24"/>
        </w:rPr>
        <w:t>pac</w:t>
      </w:r>
      <w:r w:rsidR="007C3169" w:rsidRPr="004117C3">
        <w:rPr>
          <w:rFonts w:ascii="Times New Roman" w:hAnsi="Times New Roman"/>
          <w:sz w:val="24"/>
          <w:szCs w:val="24"/>
        </w:rPr>
        <w:t>t</w:t>
      </w:r>
      <w:r w:rsidR="007C3169">
        <w:rPr>
          <w:rFonts w:ascii="Times New Roman" w:hAnsi="Times New Roman"/>
          <w:sz w:val="24"/>
          <w:szCs w:val="24"/>
        </w:rPr>
        <w:t>s</w:t>
      </w:r>
      <w:r w:rsidR="007C3169" w:rsidRPr="004117C3">
        <w:rPr>
          <w:rFonts w:ascii="Times New Roman" w:hAnsi="Times New Roman"/>
          <w:sz w:val="24"/>
          <w:szCs w:val="24"/>
        </w:rPr>
        <w:t xml:space="preserve"> </w:t>
      </w:r>
      <w:r w:rsidR="007C3169" w:rsidRPr="004117C3">
        <w:rPr>
          <w:rFonts w:ascii="Times New Roman" w:hAnsi="Times New Roman"/>
          <w:sz w:val="24"/>
          <w:szCs w:val="24"/>
          <w:lang w:val="en-US"/>
        </w:rPr>
        <w:t xml:space="preserve">of </w:t>
      </w:r>
      <w:r w:rsidR="007C3169" w:rsidRPr="00567B6F">
        <w:rPr>
          <w:rFonts w:ascii="Times New Roman" w:hAnsi="Times New Roman"/>
          <w:sz w:val="24"/>
          <w:szCs w:val="24"/>
          <w:lang w:val="en-US"/>
        </w:rPr>
        <w:t>algorithmic ranking, rating and scoring on</w:t>
      </w:r>
      <w:r w:rsidR="007C3169" w:rsidRPr="00567B6F">
        <w:rPr>
          <w:rFonts w:ascii="Times New Roman" w:hAnsi="Times New Roman"/>
          <w:sz w:val="24"/>
          <w:szCs w:val="24"/>
        </w:rPr>
        <w:t xml:space="preserve"> social sorting and </w:t>
      </w:r>
      <w:r w:rsidR="007C3169" w:rsidRPr="0048480E">
        <w:rPr>
          <w:rFonts w:ascii="Times New Roman" w:hAnsi="Times New Roman"/>
          <w:sz w:val="24"/>
          <w:szCs w:val="24"/>
        </w:rPr>
        <w:t>the democratic social order</w:t>
      </w:r>
      <w:r w:rsidR="007C3169">
        <w:rPr>
          <w:rFonts w:ascii="Times New Roman" w:hAnsi="Times New Roman"/>
          <w:sz w:val="24"/>
          <w:szCs w:val="24"/>
          <w:lang w:val="en-US"/>
        </w:rPr>
        <w:t>. She also</w:t>
      </w:r>
      <w:r w:rsidR="007C3169" w:rsidRPr="005568B8">
        <w:rPr>
          <w:rFonts w:ascii="Times New Roman" w:hAnsi="Times New Roman"/>
          <w:sz w:val="24"/>
          <w:szCs w:val="24"/>
        </w:rPr>
        <w:t xml:space="preserve"> </w:t>
      </w:r>
      <w:r w:rsidR="008946F5" w:rsidRPr="005568B8">
        <w:rPr>
          <w:rFonts w:ascii="Times New Roman" w:hAnsi="Times New Roman"/>
          <w:sz w:val="24"/>
          <w:szCs w:val="24"/>
        </w:rPr>
        <w:t xml:space="preserve">provides readers with a detailed, comprehensive, and critically analytical overview of EU and national regulatory policies relating to </w:t>
      </w:r>
      <w:r w:rsidR="007C3169">
        <w:rPr>
          <w:rFonts w:ascii="Times New Roman" w:hAnsi="Times New Roman"/>
          <w:sz w:val="24"/>
          <w:szCs w:val="24"/>
        </w:rPr>
        <w:t>the political economy</w:t>
      </w:r>
      <w:r w:rsidR="008946F5" w:rsidRPr="005568B8">
        <w:rPr>
          <w:rFonts w:ascii="Times New Roman" w:hAnsi="Times New Roman"/>
          <w:sz w:val="24"/>
          <w:szCs w:val="24"/>
        </w:rPr>
        <w:t xml:space="preserve"> of Big</w:t>
      </w:r>
      <w:r w:rsidR="001826FD">
        <w:rPr>
          <w:rFonts w:ascii="Times New Roman" w:hAnsi="Times New Roman"/>
          <w:sz w:val="24"/>
          <w:szCs w:val="24"/>
        </w:rPr>
        <w:t xml:space="preserve"> Data. Schneider’s overview demonstrate</w:t>
      </w:r>
      <w:r w:rsidR="008946F5" w:rsidRPr="005568B8">
        <w:rPr>
          <w:rFonts w:ascii="Times New Roman" w:hAnsi="Times New Roman"/>
          <w:sz w:val="24"/>
          <w:szCs w:val="24"/>
        </w:rPr>
        <w:t>s that many regulatory policies have been aimed at the protection</w:t>
      </w:r>
      <w:r w:rsidR="007C3169">
        <w:rPr>
          <w:rFonts w:ascii="Times New Roman" w:hAnsi="Times New Roman"/>
          <w:sz w:val="24"/>
          <w:szCs w:val="24"/>
        </w:rPr>
        <w:t xml:space="preserve"> of fundamental rights, including privacy</w:t>
      </w:r>
      <w:r w:rsidR="008946F5" w:rsidRPr="005568B8">
        <w:rPr>
          <w:rFonts w:ascii="Times New Roman" w:hAnsi="Times New Roman"/>
          <w:sz w:val="24"/>
          <w:szCs w:val="24"/>
        </w:rPr>
        <w:t>. In Chapter 9, ‘</w:t>
      </w:r>
      <w:r w:rsidR="0012475E">
        <w:rPr>
          <w:rFonts w:ascii="Times New Roman" w:hAnsi="Times New Roman"/>
          <w:sz w:val="24"/>
          <w:szCs w:val="24"/>
        </w:rPr>
        <w:t>Rear window – transparent citizens versus political participation</w:t>
      </w:r>
      <w:r w:rsidR="008946F5" w:rsidRPr="005568B8">
        <w:rPr>
          <w:rFonts w:ascii="Times New Roman" w:hAnsi="Times New Roman"/>
          <w:sz w:val="24"/>
          <w:szCs w:val="24"/>
        </w:rPr>
        <w:t>’, Simões and Jerónimo argue that privacy is a mediating factor; the more important issue is citizens’ autonomy</w:t>
      </w:r>
      <w:r w:rsidR="00F8392F" w:rsidRPr="005568B8">
        <w:rPr>
          <w:rFonts w:ascii="Times New Roman" w:hAnsi="Times New Roman"/>
          <w:sz w:val="24"/>
          <w:szCs w:val="24"/>
        </w:rPr>
        <w:t xml:space="preserve">, with loss of autonomy in the wake of Big Data posing a serious threat to democracy. Finally in this section, Tøndel and Sætnan (Chapter 10, ‘Fading dots, disappearing lines – </w:t>
      </w:r>
      <w:r w:rsidR="0012475E">
        <w:rPr>
          <w:rFonts w:ascii="Times New Roman" w:hAnsi="Times New Roman"/>
          <w:sz w:val="24"/>
          <w:szCs w:val="24"/>
        </w:rPr>
        <w:t>Surveillance and Big Data in news media after the Snowden revelations</w:t>
      </w:r>
      <w:r w:rsidR="00F8392F" w:rsidRPr="005568B8">
        <w:rPr>
          <w:rFonts w:ascii="Times New Roman" w:hAnsi="Times New Roman"/>
          <w:sz w:val="24"/>
          <w:szCs w:val="24"/>
        </w:rPr>
        <w:t xml:space="preserve">’) </w:t>
      </w:r>
      <w:r w:rsidR="007C3169" w:rsidRPr="005568B8">
        <w:rPr>
          <w:rFonts w:ascii="Times New Roman" w:hAnsi="Times New Roman"/>
          <w:sz w:val="24"/>
          <w:szCs w:val="24"/>
        </w:rPr>
        <w:t xml:space="preserve">examine the extent to which Edward Snowden achieved his stated goals for leaking NSA documents and </w:t>
      </w:r>
      <w:r w:rsidR="007C3169">
        <w:rPr>
          <w:rFonts w:ascii="Times New Roman" w:hAnsi="Times New Roman"/>
          <w:sz w:val="24"/>
          <w:szCs w:val="24"/>
        </w:rPr>
        <w:t xml:space="preserve">the former editor-in-chief of </w:t>
      </w:r>
      <w:r w:rsidR="007C3169" w:rsidRPr="007C3169">
        <w:rPr>
          <w:rFonts w:ascii="Times New Roman" w:hAnsi="Times New Roman"/>
          <w:i/>
          <w:sz w:val="24"/>
          <w:szCs w:val="24"/>
        </w:rPr>
        <w:t>The Guardian</w:t>
      </w:r>
      <w:r w:rsidR="007C3169">
        <w:rPr>
          <w:rFonts w:ascii="Times New Roman" w:hAnsi="Times New Roman"/>
          <w:sz w:val="24"/>
          <w:szCs w:val="24"/>
        </w:rPr>
        <w:t xml:space="preserve">, </w:t>
      </w:r>
      <w:r w:rsidR="007C3169" w:rsidRPr="0088388D">
        <w:rPr>
          <w:rFonts w:ascii="Times New Roman" w:hAnsi="Times New Roman"/>
          <w:sz w:val="24"/>
          <w:szCs w:val="24"/>
        </w:rPr>
        <w:t>Alan Rusbridger</w:t>
      </w:r>
      <w:r w:rsidR="007C3169">
        <w:rPr>
          <w:rFonts w:ascii="Times New Roman" w:hAnsi="Times New Roman"/>
          <w:sz w:val="24"/>
          <w:szCs w:val="24"/>
        </w:rPr>
        <w:t>,</w:t>
      </w:r>
      <w:r w:rsidR="007C3169" w:rsidRPr="0088388D">
        <w:rPr>
          <w:rFonts w:ascii="Times New Roman" w:hAnsi="Times New Roman"/>
          <w:sz w:val="24"/>
          <w:szCs w:val="24"/>
        </w:rPr>
        <w:t xml:space="preserve"> his goals for agreeing to publish the</w:t>
      </w:r>
      <w:r w:rsidR="007C3169">
        <w:rPr>
          <w:rFonts w:ascii="Times New Roman" w:hAnsi="Times New Roman"/>
          <w:sz w:val="24"/>
          <w:szCs w:val="24"/>
        </w:rPr>
        <w:t>se highly critical revelations about bulk data surveillance</w:t>
      </w:r>
      <w:r w:rsidR="00F8392F" w:rsidRPr="005568B8">
        <w:rPr>
          <w:rFonts w:ascii="Times New Roman" w:hAnsi="Times New Roman"/>
          <w:sz w:val="24"/>
          <w:szCs w:val="24"/>
        </w:rPr>
        <w:t>. Did the Snowden leaks change public discourse on Big Data and surveillance, and if so, did that discourse lead to changes in public policy?</w:t>
      </w:r>
    </w:p>
    <w:p w14:paraId="1FE52DAD" w14:textId="77777777" w:rsidR="00F8392F" w:rsidRPr="005568B8" w:rsidRDefault="00F8392F" w:rsidP="00694D94">
      <w:pPr>
        <w:spacing w:after="0" w:line="360" w:lineRule="auto"/>
        <w:rPr>
          <w:rFonts w:ascii="Times New Roman" w:hAnsi="Times New Roman"/>
          <w:sz w:val="24"/>
          <w:szCs w:val="24"/>
        </w:rPr>
      </w:pPr>
    </w:p>
    <w:p w14:paraId="3615FBB9" w14:textId="3F89814E" w:rsidR="00064A46" w:rsidRPr="005568B8" w:rsidRDefault="00F8392F" w:rsidP="00694D94">
      <w:pPr>
        <w:spacing w:after="0" w:line="360" w:lineRule="auto"/>
        <w:rPr>
          <w:rFonts w:ascii="Times New Roman" w:hAnsi="Times New Roman"/>
          <w:sz w:val="24"/>
          <w:szCs w:val="24"/>
        </w:rPr>
      </w:pPr>
      <w:r w:rsidRPr="005568B8">
        <w:rPr>
          <w:rFonts w:ascii="Times New Roman" w:hAnsi="Times New Roman"/>
          <w:sz w:val="24"/>
          <w:szCs w:val="24"/>
        </w:rPr>
        <w:t>With a nod to Hanisch</w:t>
      </w:r>
      <w:r w:rsidR="00DA5BD2" w:rsidRPr="005568B8">
        <w:rPr>
          <w:rFonts w:ascii="Times New Roman" w:hAnsi="Times New Roman"/>
          <w:sz w:val="24"/>
          <w:szCs w:val="24"/>
        </w:rPr>
        <w:t xml:space="preserve"> (2006)</w:t>
      </w:r>
      <w:r w:rsidRPr="005568B8">
        <w:rPr>
          <w:rFonts w:ascii="Times New Roman" w:hAnsi="Times New Roman"/>
          <w:sz w:val="24"/>
          <w:szCs w:val="24"/>
        </w:rPr>
        <w:t xml:space="preserve">, ‘The Personal is Political’, we have given Section </w:t>
      </w:r>
      <w:r w:rsidR="009364EA" w:rsidRPr="005568B8">
        <w:rPr>
          <w:rFonts w:ascii="Times New Roman" w:hAnsi="Times New Roman"/>
          <w:sz w:val="24"/>
          <w:szCs w:val="24"/>
        </w:rPr>
        <w:t xml:space="preserve">3 </w:t>
      </w:r>
      <w:r w:rsidRPr="005568B8">
        <w:rPr>
          <w:rFonts w:ascii="Times New Roman" w:hAnsi="Times New Roman"/>
          <w:sz w:val="24"/>
          <w:szCs w:val="24"/>
        </w:rPr>
        <w:t xml:space="preserve">the title ‘Performance is Political: Big Data Practices, </w:t>
      </w:r>
      <w:r w:rsidR="009364EA" w:rsidRPr="005568B8">
        <w:rPr>
          <w:rFonts w:ascii="Times New Roman" w:hAnsi="Times New Roman"/>
          <w:sz w:val="24"/>
          <w:szCs w:val="24"/>
        </w:rPr>
        <w:t xml:space="preserve">Performance, </w:t>
      </w:r>
      <w:r w:rsidR="005568B8" w:rsidRPr="005568B8">
        <w:rPr>
          <w:rFonts w:ascii="Times New Roman" w:hAnsi="Times New Roman"/>
          <w:sz w:val="24"/>
          <w:szCs w:val="24"/>
        </w:rPr>
        <w:t>and Resista</w:t>
      </w:r>
      <w:r w:rsidRPr="005568B8">
        <w:rPr>
          <w:rFonts w:ascii="Times New Roman" w:hAnsi="Times New Roman"/>
          <w:sz w:val="24"/>
          <w:szCs w:val="24"/>
        </w:rPr>
        <w:t xml:space="preserve">nce’. The four chapters in this section focus on three examples of everyday Big Data practices in different spheres of activity. </w:t>
      </w:r>
      <w:r w:rsidR="00752F59" w:rsidRPr="005568B8">
        <w:rPr>
          <w:rFonts w:ascii="Times New Roman" w:hAnsi="Times New Roman"/>
          <w:sz w:val="24"/>
          <w:szCs w:val="24"/>
        </w:rPr>
        <w:t xml:space="preserve">In chapter 11, ‘No </w:t>
      </w:r>
      <w:r w:rsidR="00B1375D" w:rsidRPr="005568B8">
        <w:rPr>
          <w:rFonts w:ascii="Times New Roman" w:hAnsi="Times New Roman"/>
          <w:sz w:val="24"/>
          <w:szCs w:val="24"/>
        </w:rPr>
        <w:t xml:space="preserve">(big) </w:t>
      </w:r>
      <w:r w:rsidR="00752F59" w:rsidRPr="005568B8">
        <w:rPr>
          <w:rFonts w:ascii="Times New Roman" w:hAnsi="Times New Roman"/>
          <w:sz w:val="24"/>
          <w:szCs w:val="24"/>
        </w:rPr>
        <w:t xml:space="preserve">data no fiction? </w:t>
      </w:r>
      <w:r w:rsidR="00B1375D" w:rsidRPr="005568B8">
        <w:rPr>
          <w:rFonts w:ascii="Times New Roman" w:hAnsi="Times New Roman"/>
          <w:sz w:val="24"/>
          <w:szCs w:val="24"/>
        </w:rPr>
        <w:t>T</w:t>
      </w:r>
      <w:r w:rsidR="00752F59" w:rsidRPr="005568B8">
        <w:rPr>
          <w:rFonts w:ascii="Times New Roman" w:hAnsi="Times New Roman"/>
          <w:sz w:val="24"/>
          <w:szCs w:val="24"/>
        </w:rPr>
        <w:t>hink</w:t>
      </w:r>
      <w:r w:rsidR="00B1375D" w:rsidRPr="005568B8">
        <w:rPr>
          <w:rFonts w:ascii="Times New Roman" w:hAnsi="Times New Roman"/>
          <w:sz w:val="24"/>
          <w:szCs w:val="24"/>
        </w:rPr>
        <w:t>ing</w:t>
      </w:r>
      <w:r w:rsidR="00752F59" w:rsidRPr="005568B8">
        <w:rPr>
          <w:rFonts w:ascii="Times New Roman" w:hAnsi="Times New Roman"/>
          <w:sz w:val="24"/>
          <w:szCs w:val="24"/>
        </w:rPr>
        <w:t xml:space="preserve"> surveillance with/against Netflix’, </w:t>
      </w:r>
      <w:r w:rsidRPr="005568B8">
        <w:rPr>
          <w:rFonts w:ascii="Times New Roman" w:hAnsi="Times New Roman"/>
          <w:sz w:val="24"/>
          <w:szCs w:val="24"/>
        </w:rPr>
        <w:t>Bellanova</w:t>
      </w:r>
      <w:r w:rsidR="0012475E">
        <w:rPr>
          <w:rFonts w:ascii="Times New Roman" w:hAnsi="Times New Roman"/>
          <w:sz w:val="24"/>
          <w:szCs w:val="24"/>
        </w:rPr>
        <w:t xml:space="preserve"> and </w:t>
      </w:r>
      <w:r w:rsidR="00752F59" w:rsidRPr="005568B8">
        <w:rPr>
          <w:rFonts w:ascii="Times New Roman" w:hAnsi="Times New Roman"/>
          <w:sz w:val="24"/>
          <w:szCs w:val="24"/>
        </w:rPr>
        <w:t>Gonzalez Fuster give an in-depth analysis of how the content streaming platform has used Big Data from its customers/viewers to tailor the content of a series on Big Data surveillance in politics. Netflix thus creates a recursive loop of watched</w:t>
      </w:r>
      <w:r w:rsidR="001826FD">
        <w:rPr>
          <w:rFonts w:ascii="Times New Roman" w:hAnsi="Times New Roman"/>
          <w:sz w:val="24"/>
          <w:szCs w:val="24"/>
        </w:rPr>
        <w:t xml:space="preserve"> </w:t>
      </w:r>
      <w:r w:rsidR="001826FD" w:rsidRPr="001826FD">
        <w:rPr>
          <w:rFonts w:ascii="Times New Roman" w:hAnsi="Times New Roman"/>
          <w:sz w:val="24"/>
          <w:szCs w:val="24"/>
        </w:rPr>
        <w:sym w:font="Wingdings" w:char="F0E0"/>
      </w:r>
      <w:r w:rsidR="001826FD">
        <w:rPr>
          <w:rFonts w:ascii="Times New Roman" w:hAnsi="Times New Roman"/>
          <w:sz w:val="24"/>
          <w:szCs w:val="24"/>
        </w:rPr>
        <w:t xml:space="preserve"> </w:t>
      </w:r>
      <w:r w:rsidR="00752F59" w:rsidRPr="005568B8">
        <w:rPr>
          <w:rFonts w:ascii="Times New Roman" w:hAnsi="Times New Roman"/>
          <w:sz w:val="24"/>
          <w:szCs w:val="24"/>
        </w:rPr>
        <w:t>watching</w:t>
      </w:r>
      <w:r w:rsidR="001826FD">
        <w:rPr>
          <w:rFonts w:ascii="Times New Roman" w:hAnsi="Times New Roman"/>
          <w:sz w:val="24"/>
          <w:szCs w:val="24"/>
        </w:rPr>
        <w:t xml:space="preserve"> </w:t>
      </w:r>
      <w:r w:rsidR="001826FD" w:rsidRPr="001826FD">
        <w:rPr>
          <w:rFonts w:ascii="Times New Roman" w:hAnsi="Times New Roman"/>
          <w:sz w:val="24"/>
          <w:szCs w:val="24"/>
        </w:rPr>
        <w:sym w:font="Wingdings" w:char="F0E0"/>
      </w:r>
      <w:r w:rsidR="00752F59" w:rsidRPr="005568B8">
        <w:rPr>
          <w:rFonts w:ascii="Times New Roman" w:hAnsi="Times New Roman"/>
          <w:sz w:val="24"/>
          <w:szCs w:val="24"/>
        </w:rPr>
        <w:t xml:space="preserve"> watchers</w:t>
      </w:r>
      <w:r w:rsidR="001826FD">
        <w:rPr>
          <w:rFonts w:ascii="Times New Roman" w:hAnsi="Times New Roman"/>
          <w:sz w:val="24"/>
          <w:szCs w:val="24"/>
        </w:rPr>
        <w:t xml:space="preserve"> </w:t>
      </w:r>
      <w:r w:rsidR="001826FD" w:rsidRPr="001826FD">
        <w:rPr>
          <w:rFonts w:ascii="Times New Roman" w:hAnsi="Times New Roman"/>
          <w:sz w:val="24"/>
          <w:szCs w:val="24"/>
        </w:rPr>
        <w:sym w:font="Wingdings" w:char="F0E0"/>
      </w:r>
      <w:r w:rsidR="00752F59" w:rsidRPr="005568B8">
        <w:rPr>
          <w:rFonts w:ascii="Times New Roman" w:hAnsi="Times New Roman"/>
          <w:sz w:val="24"/>
          <w:szCs w:val="24"/>
        </w:rPr>
        <w:t xml:space="preserve"> debating watching and, potentially, of surveillance opinions</w:t>
      </w:r>
      <w:r w:rsidR="001826FD">
        <w:rPr>
          <w:rFonts w:ascii="Times New Roman" w:hAnsi="Times New Roman"/>
          <w:sz w:val="24"/>
          <w:szCs w:val="24"/>
        </w:rPr>
        <w:t xml:space="preserve"> </w:t>
      </w:r>
      <w:r w:rsidR="001826FD" w:rsidRPr="001826FD">
        <w:rPr>
          <w:rFonts w:ascii="Times New Roman" w:hAnsi="Times New Roman"/>
          <w:sz w:val="24"/>
          <w:szCs w:val="24"/>
        </w:rPr>
        <w:sym w:font="Wingdings" w:char="F0E0"/>
      </w:r>
      <w:r w:rsidR="00752F59" w:rsidRPr="005568B8">
        <w:rPr>
          <w:rFonts w:ascii="Times New Roman" w:hAnsi="Times New Roman"/>
          <w:sz w:val="24"/>
          <w:szCs w:val="24"/>
        </w:rPr>
        <w:t xml:space="preserve"> shaping surveillance presentations</w:t>
      </w:r>
      <w:r w:rsidR="001826FD">
        <w:rPr>
          <w:rFonts w:ascii="Times New Roman" w:hAnsi="Times New Roman"/>
          <w:sz w:val="24"/>
          <w:szCs w:val="24"/>
        </w:rPr>
        <w:t xml:space="preserve"> </w:t>
      </w:r>
      <w:r w:rsidR="001826FD" w:rsidRPr="001826FD">
        <w:rPr>
          <w:rFonts w:ascii="Times New Roman" w:hAnsi="Times New Roman"/>
          <w:sz w:val="24"/>
          <w:szCs w:val="24"/>
        </w:rPr>
        <w:sym w:font="Wingdings" w:char="F0E0"/>
      </w:r>
      <w:r w:rsidR="00752F59" w:rsidRPr="005568B8">
        <w:rPr>
          <w:rFonts w:ascii="Times New Roman" w:hAnsi="Times New Roman"/>
          <w:sz w:val="24"/>
          <w:szCs w:val="24"/>
        </w:rPr>
        <w:t xml:space="preserve"> shaping surveillance opinions. I</w:t>
      </w:r>
      <w:r w:rsidR="00590F28" w:rsidRPr="005568B8">
        <w:rPr>
          <w:rFonts w:ascii="Times New Roman" w:hAnsi="Times New Roman"/>
          <w:sz w:val="24"/>
          <w:szCs w:val="24"/>
        </w:rPr>
        <w:t>n Chapter 12</w:t>
      </w:r>
      <w:r w:rsidR="00752F59" w:rsidRPr="005568B8">
        <w:rPr>
          <w:rFonts w:ascii="Times New Roman" w:hAnsi="Times New Roman"/>
          <w:sz w:val="24"/>
          <w:szCs w:val="24"/>
        </w:rPr>
        <w:t>, ‘</w:t>
      </w:r>
      <w:r w:rsidR="0012475E">
        <w:rPr>
          <w:rFonts w:ascii="Times New Roman" w:hAnsi="Times New Roman"/>
          <w:sz w:val="24"/>
          <w:szCs w:val="24"/>
        </w:rPr>
        <w:t xml:space="preserve">“Data trainings” in German schools – Learning empowerment from hackers’, </w:t>
      </w:r>
      <w:r w:rsidR="00752F59" w:rsidRPr="005568B8">
        <w:rPr>
          <w:rFonts w:ascii="Times New Roman" w:hAnsi="Times New Roman"/>
          <w:sz w:val="24"/>
          <w:szCs w:val="24"/>
        </w:rPr>
        <w:t>Fleischhack reports from participant observation of grassroots activist workshops aimed at</w:t>
      </w:r>
      <w:r w:rsidR="00590F28" w:rsidRPr="005568B8">
        <w:rPr>
          <w:rFonts w:ascii="Times New Roman" w:hAnsi="Times New Roman"/>
          <w:sz w:val="24"/>
          <w:szCs w:val="24"/>
        </w:rPr>
        <w:t xml:space="preserve"> motivating and</w:t>
      </w:r>
      <w:r w:rsidR="00752F59" w:rsidRPr="005568B8">
        <w:rPr>
          <w:rFonts w:ascii="Times New Roman" w:hAnsi="Times New Roman"/>
          <w:sz w:val="24"/>
          <w:szCs w:val="24"/>
        </w:rPr>
        <w:t xml:space="preserve"> </w:t>
      </w:r>
      <w:r w:rsidR="00590F28" w:rsidRPr="005568B8">
        <w:rPr>
          <w:rFonts w:ascii="Times New Roman" w:hAnsi="Times New Roman"/>
          <w:sz w:val="24"/>
          <w:szCs w:val="24"/>
        </w:rPr>
        <w:t>enabling users of social media and other digital technologies to better protect their own and others’ privacy. Fleischhack points to both resources for and limitations of such individual-based protections. In the next chapter (Chapter 13, ‘</w:t>
      </w:r>
      <w:r w:rsidR="0012475E">
        <w:rPr>
          <w:rFonts w:ascii="Times New Roman" w:hAnsi="Times New Roman"/>
          <w:sz w:val="24"/>
          <w:szCs w:val="24"/>
        </w:rPr>
        <w:t xml:space="preserve">Self-protection beyond the self: Collective privacy practices in (Big) datascapes’), </w:t>
      </w:r>
      <w:r w:rsidR="00590F28" w:rsidRPr="005568B8">
        <w:rPr>
          <w:rFonts w:ascii="Times New Roman" w:hAnsi="Times New Roman"/>
          <w:sz w:val="24"/>
          <w:szCs w:val="24"/>
        </w:rPr>
        <w:t>Ochs further analy</w:t>
      </w:r>
      <w:r w:rsidR="00B3341C" w:rsidRPr="005568B8">
        <w:rPr>
          <w:rFonts w:ascii="Times New Roman" w:hAnsi="Times New Roman"/>
          <w:sz w:val="24"/>
          <w:szCs w:val="24"/>
        </w:rPr>
        <w:t>s</w:t>
      </w:r>
      <w:r w:rsidR="00590F28" w:rsidRPr="005568B8">
        <w:rPr>
          <w:rFonts w:ascii="Times New Roman" w:hAnsi="Times New Roman"/>
          <w:sz w:val="24"/>
          <w:szCs w:val="24"/>
        </w:rPr>
        <w:t xml:space="preserve">es how individualized ‘informational self-protection’ strategies have come to dominate </w:t>
      </w:r>
      <w:r w:rsidR="007C3169">
        <w:rPr>
          <w:rFonts w:ascii="Times New Roman" w:hAnsi="Times New Roman"/>
          <w:sz w:val="24"/>
          <w:szCs w:val="24"/>
        </w:rPr>
        <w:t>governmental</w:t>
      </w:r>
      <w:r w:rsidR="00590F28" w:rsidRPr="005568B8">
        <w:rPr>
          <w:rFonts w:ascii="Times New Roman" w:hAnsi="Times New Roman"/>
          <w:sz w:val="24"/>
          <w:szCs w:val="24"/>
        </w:rPr>
        <w:t xml:space="preserve"> policies, and how their logic is seriously flawed since self-protective tools and </w:t>
      </w:r>
      <w:r w:rsidR="007C3169">
        <w:rPr>
          <w:rFonts w:ascii="Times New Roman" w:hAnsi="Times New Roman"/>
          <w:sz w:val="24"/>
          <w:szCs w:val="24"/>
        </w:rPr>
        <w:t xml:space="preserve">encryption </w:t>
      </w:r>
      <w:r w:rsidR="00590F28" w:rsidRPr="005568B8">
        <w:rPr>
          <w:rFonts w:ascii="Times New Roman" w:hAnsi="Times New Roman"/>
          <w:sz w:val="24"/>
          <w:szCs w:val="24"/>
        </w:rPr>
        <w:t>practices are of necessity collective in nature.</w:t>
      </w:r>
      <w:r w:rsidR="0088388D" w:rsidRPr="005568B8">
        <w:rPr>
          <w:rFonts w:ascii="Times New Roman" w:hAnsi="Times New Roman"/>
          <w:sz w:val="24"/>
          <w:szCs w:val="24"/>
        </w:rPr>
        <w:t xml:space="preserve"> Turning to another inherently collective social endeavour, namely science, Noorman, Wessels, Sveinsdottír and Wyatt (Chapter 14, ‘Understanding the “open” in making research data open: Policy rhetoric and research practice’) </w:t>
      </w:r>
      <w:r w:rsidR="00007A33" w:rsidRPr="005568B8">
        <w:rPr>
          <w:rFonts w:ascii="Times New Roman" w:hAnsi="Times New Roman"/>
          <w:sz w:val="24"/>
          <w:szCs w:val="24"/>
        </w:rPr>
        <w:t xml:space="preserve">examine </w:t>
      </w:r>
      <w:r w:rsidR="00007A33">
        <w:rPr>
          <w:rFonts w:ascii="Times New Roman" w:hAnsi="Times New Roman"/>
          <w:sz w:val="24"/>
          <w:szCs w:val="24"/>
        </w:rPr>
        <w:t xml:space="preserve">the </w:t>
      </w:r>
      <w:r w:rsidR="00007A33" w:rsidRPr="00944CC2">
        <w:rPr>
          <w:rFonts w:ascii="Times New Roman" w:hAnsi="Times New Roman"/>
          <w:sz w:val="24"/>
          <w:szCs w:val="24"/>
          <w:lang w:val="en-US"/>
        </w:rPr>
        <w:t>technological, organisational and moral dimensions of the arguments</w:t>
      </w:r>
      <w:r w:rsidR="0088388D" w:rsidRPr="005568B8">
        <w:rPr>
          <w:rFonts w:ascii="Times New Roman" w:hAnsi="Times New Roman"/>
          <w:sz w:val="24"/>
          <w:szCs w:val="24"/>
        </w:rPr>
        <w:t xml:space="preserve"> for, arguments against, and pragmatic problems of sharing research data. Of course, Big Data is deployed into and/or has repercussions within far more spher</w:t>
      </w:r>
      <w:r w:rsidR="0012475E">
        <w:rPr>
          <w:rFonts w:ascii="Times New Roman" w:hAnsi="Times New Roman"/>
          <w:sz w:val="24"/>
          <w:szCs w:val="24"/>
        </w:rPr>
        <w:t>es of daily activity than these</w:t>
      </w:r>
      <w:r w:rsidR="0088388D" w:rsidRPr="005568B8">
        <w:rPr>
          <w:rFonts w:ascii="Times New Roman" w:hAnsi="Times New Roman"/>
          <w:sz w:val="24"/>
          <w:szCs w:val="24"/>
        </w:rPr>
        <w:t xml:space="preserve">. Some, such as commercial applications, have been much discussed elsewhere. Others remain ‘dark continents’ on our virtual maps of the state of knowledge. </w:t>
      </w:r>
    </w:p>
    <w:p w14:paraId="32C5DDDE" w14:textId="77777777" w:rsidR="00DF0362" w:rsidRPr="005568B8" w:rsidRDefault="00DF0362" w:rsidP="00787425">
      <w:pPr>
        <w:spacing w:after="0" w:line="360" w:lineRule="auto"/>
        <w:rPr>
          <w:rFonts w:ascii="Times New Roman" w:hAnsi="Times New Roman"/>
          <w:sz w:val="24"/>
          <w:szCs w:val="24"/>
        </w:rPr>
      </w:pPr>
    </w:p>
    <w:p w14:paraId="4B2F29F0" w14:textId="77777777" w:rsidR="00787425" w:rsidRDefault="0088388D" w:rsidP="00787425">
      <w:pPr>
        <w:spacing w:line="360" w:lineRule="auto"/>
        <w:rPr>
          <w:color w:val="1F497D"/>
          <w:lang w:val="en-US" w:eastAsia="en-US"/>
        </w:rPr>
      </w:pPr>
      <w:r w:rsidRPr="005568B8">
        <w:rPr>
          <w:rFonts w:ascii="Times New Roman" w:hAnsi="Times New Roman"/>
          <w:sz w:val="24"/>
          <w:szCs w:val="24"/>
        </w:rPr>
        <w:t xml:space="preserve">We could have no reasonable expectation </w:t>
      </w:r>
      <w:r w:rsidR="00064A46" w:rsidRPr="005568B8">
        <w:rPr>
          <w:rFonts w:ascii="Times New Roman" w:hAnsi="Times New Roman"/>
          <w:sz w:val="24"/>
          <w:szCs w:val="24"/>
        </w:rPr>
        <w:t>of covering the whole terrain of Big Data practices</w:t>
      </w:r>
      <w:r w:rsidR="00DF0362" w:rsidRPr="005568B8">
        <w:rPr>
          <w:rFonts w:ascii="Times New Roman" w:hAnsi="Times New Roman"/>
          <w:sz w:val="24"/>
          <w:szCs w:val="24"/>
        </w:rPr>
        <w:t xml:space="preserve">. </w:t>
      </w:r>
      <w:r w:rsidR="00787425">
        <w:rPr>
          <w:rFonts w:ascii="Times New Roman" w:hAnsi="Times New Roman"/>
          <w:sz w:val="24"/>
          <w:szCs w:val="24"/>
          <w:lang w:val="en-US"/>
        </w:rPr>
        <w:t>Our expectation is that this mix of fields and experiences – some eclectic and some almost universally relevant across applications – can inspire further reading and research. With this in mind, Green has written our concluding chapter as a methodological postscript: ‘Big Data’s methodological challenges’. The title could alternatively have been ‘Big Data’s reflexive methodological inspirations’, or at least the reflexive inspirations from our own findings regarding Big Data. For instance, if we accept Ochs’s findings (and we do accept them) that privacy protection must inherently be a collective enterprise, and reflect that the same is true of research, then we must ask ourselves how we might go about building a community effort to research Big Data. Might it involve learning from unexpected actors, such as the hackers in Fleischhack’s chapter? How would we (as Noorman et al. point out that we must) make our data shareable within Big Data research as a community project? Green points to problems of in/visibilities, scale, location, and approach – problems that are perhaps universal in science, and that Big Data can help us resolve if we hold it up not only as an object of curiosity, but also as a research(ing) subject and a mirror.</w:t>
      </w:r>
    </w:p>
    <w:p w14:paraId="72E1D28A" w14:textId="692F0066" w:rsidR="00F8392F" w:rsidRPr="00787425" w:rsidRDefault="00F8392F" w:rsidP="00FA7484">
      <w:pPr>
        <w:spacing w:after="0" w:line="360" w:lineRule="auto"/>
        <w:rPr>
          <w:rFonts w:ascii="Times New Roman" w:hAnsi="Times New Roman"/>
          <w:sz w:val="24"/>
          <w:szCs w:val="24"/>
          <w:lang w:val="en-US"/>
        </w:rPr>
      </w:pPr>
    </w:p>
    <w:p w14:paraId="5826C71C" w14:textId="3B1C9461" w:rsidR="00D526EF" w:rsidRPr="005568B8" w:rsidRDefault="00D526EF" w:rsidP="007B5C9B">
      <w:pPr>
        <w:autoSpaceDE w:val="0"/>
        <w:autoSpaceDN w:val="0"/>
        <w:adjustRightInd w:val="0"/>
        <w:spacing w:after="0"/>
        <w:rPr>
          <w:rFonts w:ascii="Times New Roman" w:hAnsi="Times New Roman"/>
          <w:sz w:val="24"/>
          <w:szCs w:val="24"/>
        </w:rPr>
      </w:pPr>
    </w:p>
    <w:p w14:paraId="0F902C45" w14:textId="77777777" w:rsidR="000A5F21" w:rsidRPr="005568B8" w:rsidRDefault="000A5F21" w:rsidP="00BB19BD">
      <w:pPr>
        <w:autoSpaceDE w:val="0"/>
        <w:autoSpaceDN w:val="0"/>
        <w:adjustRightInd w:val="0"/>
        <w:spacing w:after="0"/>
        <w:rPr>
          <w:rFonts w:ascii="Times New Roman" w:hAnsi="Times New Roman"/>
          <w:sz w:val="24"/>
          <w:szCs w:val="24"/>
        </w:rPr>
      </w:pPr>
    </w:p>
    <w:p w14:paraId="28FF17DA" w14:textId="77777777" w:rsidR="00B95009" w:rsidRPr="005568B8" w:rsidRDefault="00B95009" w:rsidP="00BB19BD">
      <w:pPr>
        <w:autoSpaceDE w:val="0"/>
        <w:autoSpaceDN w:val="0"/>
        <w:adjustRightInd w:val="0"/>
        <w:spacing w:after="0"/>
        <w:rPr>
          <w:rFonts w:ascii="Times New Roman" w:hAnsi="Times New Roman"/>
          <w:b/>
          <w:sz w:val="24"/>
          <w:szCs w:val="24"/>
        </w:rPr>
      </w:pPr>
      <w:r w:rsidRPr="005568B8">
        <w:rPr>
          <w:rFonts w:ascii="Times New Roman" w:hAnsi="Times New Roman"/>
          <w:b/>
          <w:sz w:val="24"/>
          <w:szCs w:val="24"/>
        </w:rPr>
        <w:t>References:</w:t>
      </w:r>
    </w:p>
    <w:p w14:paraId="5D42D64B" w14:textId="77777777" w:rsidR="00B95009" w:rsidRPr="005568B8" w:rsidRDefault="00B95009" w:rsidP="00694D94">
      <w:pPr>
        <w:autoSpaceDE w:val="0"/>
        <w:autoSpaceDN w:val="0"/>
        <w:adjustRightInd w:val="0"/>
        <w:spacing w:after="0"/>
        <w:rPr>
          <w:rFonts w:ascii="Times New Roman" w:hAnsi="Times New Roman"/>
          <w:sz w:val="24"/>
          <w:szCs w:val="24"/>
        </w:rPr>
      </w:pPr>
    </w:p>
    <w:p w14:paraId="16C40DDC" w14:textId="6B3ACA61" w:rsidR="009C05DE" w:rsidRPr="005568B8" w:rsidRDefault="009C05DE" w:rsidP="00694D94">
      <w:pPr>
        <w:autoSpaceDE w:val="0"/>
        <w:autoSpaceDN w:val="0"/>
        <w:adjustRightInd w:val="0"/>
        <w:spacing w:after="0" w:line="360" w:lineRule="auto"/>
        <w:ind w:left="709" w:hanging="709"/>
        <w:rPr>
          <w:rFonts w:ascii="Times New Roman" w:hAnsi="Times New Roman"/>
          <w:b/>
          <w:sz w:val="24"/>
          <w:szCs w:val="24"/>
        </w:rPr>
      </w:pPr>
      <w:r w:rsidRPr="005568B8">
        <w:rPr>
          <w:rFonts w:ascii="Times New Roman" w:hAnsi="Times New Roman"/>
          <w:sz w:val="24"/>
          <w:szCs w:val="24"/>
        </w:rPr>
        <w:t>Akr</w:t>
      </w:r>
      <w:r w:rsidR="00A30F09" w:rsidRPr="005568B8">
        <w:rPr>
          <w:rFonts w:ascii="Times New Roman" w:hAnsi="Times New Roman"/>
          <w:sz w:val="24"/>
          <w:szCs w:val="24"/>
        </w:rPr>
        <w:t>i</w:t>
      </w:r>
      <w:r w:rsidRPr="005568B8">
        <w:rPr>
          <w:rFonts w:ascii="Times New Roman" w:hAnsi="Times New Roman"/>
          <w:sz w:val="24"/>
          <w:szCs w:val="24"/>
        </w:rPr>
        <w:t xml:space="preserve">ch, M (1992). </w:t>
      </w:r>
      <w:r w:rsidR="00A30F09" w:rsidRPr="005568B8">
        <w:rPr>
          <w:rFonts w:ascii="Times New Roman" w:hAnsi="Times New Roman"/>
          <w:sz w:val="24"/>
          <w:szCs w:val="24"/>
        </w:rPr>
        <w:t xml:space="preserve">The De-Scription of Technical Objects. In Bijker, W.E. and Law, J. (eds.) </w:t>
      </w:r>
      <w:r w:rsidR="00A30F09" w:rsidRPr="005568B8">
        <w:rPr>
          <w:rFonts w:ascii="Times New Roman" w:hAnsi="Times New Roman"/>
          <w:i/>
          <w:sz w:val="24"/>
          <w:szCs w:val="24"/>
        </w:rPr>
        <w:t>Shaping Technology/Building Society</w:t>
      </w:r>
      <w:r w:rsidR="00A30F09" w:rsidRPr="005568B8">
        <w:rPr>
          <w:rFonts w:ascii="Times New Roman" w:hAnsi="Times New Roman"/>
          <w:sz w:val="24"/>
          <w:szCs w:val="24"/>
        </w:rPr>
        <w:t>. Cambridge, MA: MIT Press:</w:t>
      </w:r>
      <w:r w:rsidR="000875C8" w:rsidRPr="005568B8">
        <w:rPr>
          <w:rFonts w:ascii="Times New Roman" w:hAnsi="Times New Roman"/>
          <w:sz w:val="24"/>
          <w:szCs w:val="24"/>
        </w:rPr>
        <w:t xml:space="preserve"> 205-224.</w:t>
      </w:r>
    </w:p>
    <w:p w14:paraId="42B25327" w14:textId="16A7727F" w:rsidR="0034138B" w:rsidRPr="005568B8" w:rsidRDefault="0034138B" w:rsidP="00FA7484">
      <w:pPr>
        <w:autoSpaceDE w:val="0"/>
        <w:autoSpaceDN w:val="0"/>
        <w:adjustRightInd w:val="0"/>
        <w:spacing w:after="0" w:line="360" w:lineRule="auto"/>
        <w:ind w:left="709" w:hanging="709"/>
        <w:rPr>
          <w:rFonts w:ascii="Times New Roman" w:hAnsi="Times New Roman"/>
          <w:sz w:val="24"/>
          <w:szCs w:val="24"/>
        </w:rPr>
      </w:pPr>
      <w:r w:rsidRPr="005568B8">
        <w:rPr>
          <w:rFonts w:ascii="Times New Roman" w:hAnsi="Times New Roman"/>
          <w:sz w:val="24"/>
          <w:szCs w:val="24"/>
        </w:rPr>
        <w:t>Akrich, M.  and Latour, B. (1992)</w:t>
      </w:r>
      <w:r w:rsidR="00A53BF0" w:rsidRPr="005568B8">
        <w:rPr>
          <w:rFonts w:ascii="Times New Roman" w:hAnsi="Times New Roman"/>
          <w:sz w:val="24"/>
          <w:szCs w:val="24"/>
        </w:rPr>
        <w:t xml:space="preserve"> A Summary of a Convenient Vocabulary for the Semiotics of Human and Nonhuman Assemblies. In Bijker, W.E. and Law, J. (eds.) </w:t>
      </w:r>
      <w:r w:rsidR="00A53BF0" w:rsidRPr="005568B8">
        <w:rPr>
          <w:rFonts w:ascii="Times New Roman" w:hAnsi="Times New Roman"/>
          <w:i/>
          <w:sz w:val="24"/>
          <w:szCs w:val="24"/>
        </w:rPr>
        <w:t>Shaping Technology/Building Society</w:t>
      </w:r>
      <w:r w:rsidR="000875C8" w:rsidRPr="005568B8">
        <w:rPr>
          <w:rFonts w:ascii="Times New Roman" w:hAnsi="Times New Roman"/>
          <w:sz w:val="24"/>
          <w:szCs w:val="24"/>
        </w:rPr>
        <w:t>. Cambridge, MA: MIT Press:</w:t>
      </w:r>
      <w:r w:rsidR="00A53BF0" w:rsidRPr="005568B8">
        <w:rPr>
          <w:rFonts w:ascii="Times New Roman" w:hAnsi="Times New Roman"/>
          <w:sz w:val="24"/>
          <w:szCs w:val="24"/>
        </w:rPr>
        <w:t xml:space="preserve"> 259-264. </w:t>
      </w:r>
    </w:p>
    <w:p w14:paraId="4E2CE96A" w14:textId="3DAAFC5D" w:rsidR="00B95009" w:rsidRPr="005568B8" w:rsidRDefault="00B95009" w:rsidP="00FA7484">
      <w:pPr>
        <w:autoSpaceDE w:val="0"/>
        <w:autoSpaceDN w:val="0"/>
        <w:adjustRightInd w:val="0"/>
        <w:spacing w:after="0" w:line="360" w:lineRule="auto"/>
        <w:ind w:left="709" w:hanging="709"/>
        <w:rPr>
          <w:rFonts w:ascii="Times New Roman" w:hAnsi="Times New Roman"/>
          <w:sz w:val="24"/>
          <w:szCs w:val="24"/>
        </w:rPr>
      </w:pPr>
      <w:r w:rsidRPr="005568B8">
        <w:rPr>
          <w:rFonts w:ascii="Times New Roman" w:hAnsi="Times New Roman"/>
          <w:sz w:val="24"/>
          <w:szCs w:val="24"/>
        </w:rPr>
        <w:t>Anderson, C. (2008)</w:t>
      </w:r>
      <w:r w:rsidR="00007A33">
        <w:rPr>
          <w:rFonts w:ascii="Times New Roman" w:hAnsi="Times New Roman"/>
          <w:sz w:val="24"/>
          <w:szCs w:val="24"/>
        </w:rPr>
        <w:t>.</w:t>
      </w:r>
      <w:r w:rsidRPr="005568B8">
        <w:rPr>
          <w:rFonts w:ascii="Times New Roman" w:hAnsi="Times New Roman"/>
          <w:sz w:val="24"/>
          <w:szCs w:val="24"/>
        </w:rPr>
        <w:t xml:space="preserve"> The End of Theory: The Data Deluge Makes the Scientific Method Obsolete. </w:t>
      </w:r>
      <w:r w:rsidRPr="00007A33">
        <w:rPr>
          <w:rFonts w:ascii="Times New Roman" w:hAnsi="Times New Roman"/>
          <w:i/>
          <w:sz w:val="24"/>
          <w:szCs w:val="24"/>
          <w:lang w:val="en-US"/>
        </w:rPr>
        <w:t>Wired Magazine</w:t>
      </w:r>
      <w:r w:rsidRPr="00007A33">
        <w:rPr>
          <w:rFonts w:ascii="Times New Roman" w:hAnsi="Times New Roman"/>
          <w:sz w:val="24"/>
          <w:szCs w:val="24"/>
          <w:lang w:val="en-US"/>
        </w:rPr>
        <w:t xml:space="preserve">: 16.07. </w:t>
      </w:r>
      <w:r w:rsidR="00007A33">
        <w:rPr>
          <w:rFonts w:ascii="Times New Roman" w:hAnsi="Times New Roman"/>
          <w:sz w:val="24"/>
          <w:szCs w:val="24"/>
          <w:lang w:val="en-US"/>
        </w:rPr>
        <w:t xml:space="preserve">[online] </w:t>
      </w:r>
      <w:r w:rsidR="00924443">
        <w:rPr>
          <w:rFonts w:ascii="Times New Roman" w:hAnsi="Times New Roman"/>
          <w:sz w:val="24"/>
          <w:szCs w:val="24"/>
          <w:lang w:val="en-US"/>
        </w:rPr>
        <w:t xml:space="preserve">Available at: </w:t>
      </w:r>
      <w:hyperlink r:id="rId8" w:history="1">
        <w:r w:rsidRPr="00007A33">
          <w:rPr>
            <w:rStyle w:val="Hyperlink"/>
            <w:rFonts w:ascii="Times New Roman" w:hAnsi="Times New Roman"/>
            <w:sz w:val="24"/>
            <w:szCs w:val="24"/>
            <w:lang w:val="en-US"/>
          </w:rPr>
          <w:t>http://archive.wired.com/science/discoveries/magazine/16-07/pb_theory</w:t>
        </w:r>
      </w:hyperlink>
      <w:r w:rsidRPr="00007A33">
        <w:rPr>
          <w:rFonts w:ascii="Times New Roman" w:hAnsi="Times New Roman"/>
          <w:sz w:val="24"/>
          <w:szCs w:val="24"/>
          <w:lang w:val="en-US"/>
        </w:rPr>
        <w:t xml:space="preserve">. </w:t>
      </w:r>
      <w:r w:rsidR="00007A33" w:rsidRPr="00007A33">
        <w:rPr>
          <w:rFonts w:ascii="Times New Roman" w:hAnsi="Times New Roman"/>
          <w:sz w:val="24"/>
          <w:szCs w:val="24"/>
          <w:lang w:val="en-US"/>
        </w:rPr>
        <w:t>[</w:t>
      </w:r>
      <w:r w:rsidRPr="005568B8">
        <w:rPr>
          <w:rFonts w:ascii="Times New Roman" w:hAnsi="Times New Roman"/>
          <w:sz w:val="24"/>
          <w:szCs w:val="24"/>
        </w:rPr>
        <w:t>Accessed 01 Oct 2015</w:t>
      </w:r>
      <w:r w:rsidR="00007A33">
        <w:rPr>
          <w:rFonts w:ascii="Times New Roman" w:hAnsi="Times New Roman"/>
          <w:sz w:val="24"/>
          <w:szCs w:val="24"/>
        </w:rPr>
        <w:t>]</w:t>
      </w:r>
      <w:r w:rsidRPr="005568B8">
        <w:rPr>
          <w:rFonts w:ascii="Times New Roman" w:hAnsi="Times New Roman"/>
          <w:sz w:val="24"/>
          <w:szCs w:val="24"/>
        </w:rPr>
        <w:t>.</w:t>
      </w:r>
    </w:p>
    <w:p w14:paraId="2C037714" w14:textId="5FF7342A" w:rsidR="00B95009" w:rsidRPr="005568B8" w:rsidRDefault="00B95009" w:rsidP="004A6F7D">
      <w:pPr>
        <w:autoSpaceDE w:val="0"/>
        <w:autoSpaceDN w:val="0"/>
        <w:adjustRightInd w:val="0"/>
        <w:spacing w:after="0" w:line="360" w:lineRule="auto"/>
        <w:ind w:left="709" w:hanging="709"/>
        <w:rPr>
          <w:rFonts w:ascii="Times New Roman" w:hAnsi="Times New Roman"/>
          <w:sz w:val="24"/>
          <w:szCs w:val="24"/>
        </w:rPr>
      </w:pPr>
      <w:r w:rsidRPr="005568B8">
        <w:rPr>
          <w:rFonts w:ascii="Times New Roman" w:hAnsi="Times New Roman"/>
          <w:sz w:val="24"/>
          <w:szCs w:val="24"/>
        </w:rPr>
        <w:t>Barad, K. (2007)</w:t>
      </w:r>
      <w:r w:rsidR="00007A33">
        <w:rPr>
          <w:rFonts w:ascii="Times New Roman" w:hAnsi="Times New Roman"/>
          <w:sz w:val="24"/>
          <w:szCs w:val="24"/>
        </w:rPr>
        <w:t>.</w:t>
      </w:r>
      <w:r w:rsidRPr="005568B8">
        <w:rPr>
          <w:rFonts w:ascii="Times New Roman" w:hAnsi="Times New Roman"/>
          <w:sz w:val="24"/>
          <w:szCs w:val="24"/>
        </w:rPr>
        <w:t xml:space="preserve"> </w:t>
      </w:r>
      <w:r w:rsidRPr="005568B8">
        <w:rPr>
          <w:rFonts w:ascii="Times New Roman" w:hAnsi="Times New Roman"/>
          <w:i/>
          <w:sz w:val="24"/>
          <w:szCs w:val="24"/>
        </w:rPr>
        <w:t>Meeting the Universe Halfway: Quantum Physics and the Entanglement of Matter and Meaning</w:t>
      </w:r>
      <w:r w:rsidRPr="005568B8">
        <w:rPr>
          <w:rFonts w:ascii="Times New Roman" w:hAnsi="Times New Roman"/>
          <w:sz w:val="24"/>
          <w:szCs w:val="24"/>
        </w:rPr>
        <w:t>. Durham &amp; London: Duke University Press.</w:t>
      </w:r>
    </w:p>
    <w:p w14:paraId="6AFA5F73" w14:textId="3E01DBA1" w:rsidR="00E0518C" w:rsidRPr="005568B8" w:rsidRDefault="00E0518C" w:rsidP="004A6F7D">
      <w:pPr>
        <w:autoSpaceDE w:val="0"/>
        <w:autoSpaceDN w:val="0"/>
        <w:adjustRightInd w:val="0"/>
        <w:spacing w:after="0" w:line="360" w:lineRule="auto"/>
        <w:ind w:left="709" w:hanging="709"/>
        <w:rPr>
          <w:rFonts w:ascii="Times New Roman" w:hAnsi="Times New Roman"/>
          <w:sz w:val="24"/>
          <w:szCs w:val="24"/>
        </w:rPr>
      </w:pPr>
      <w:r w:rsidRPr="005568B8">
        <w:rPr>
          <w:rFonts w:ascii="Times New Roman" w:hAnsi="Times New Roman"/>
          <w:sz w:val="24"/>
          <w:szCs w:val="24"/>
        </w:rPr>
        <w:t xml:space="preserve">Barry, A. (2002). The anti-political economy. </w:t>
      </w:r>
      <w:r w:rsidRPr="005568B8">
        <w:rPr>
          <w:rFonts w:ascii="Times New Roman" w:hAnsi="Times New Roman"/>
          <w:i/>
          <w:iCs/>
          <w:sz w:val="24"/>
          <w:szCs w:val="24"/>
        </w:rPr>
        <w:t>Economy and Society,</w:t>
      </w:r>
      <w:r w:rsidRPr="005568B8">
        <w:rPr>
          <w:rFonts w:ascii="Times New Roman" w:hAnsi="Times New Roman"/>
          <w:sz w:val="24"/>
          <w:szCs w:val="24"/>
        </w:rPr>
        <w:t xml:space="preserve"> 31</w:t>
      </w:r>
      <w:r w:rsidRPr="005568B8">
        <w:rPr>
          <w:rFonts w:ascii="Times New Roman" w:hAnsi="Times New Roman"/>
          <w:b/>
          <w:bCs/>
          <w:sz w:val="24"/>
          <w:szCs w:val="24"/>
        </w:rPr>
        <w:t>(</w:t>
      </w:r>
      <w:r w:rsidRPr="005568B8">
        <w:rPr>
          <w:rFonts w:ascii="Times New Roman" w:hAnsi="Times New Roman"/>
          <w:sz w:val="24"/>
          <w:szCs w:val="24"/>
        </w:rPr>
        <w:t>2): 268-284.</w:t>
      </w:r>
    </w:p>
    <w:p w14:paraId="2CB1AE3E" w14:textId="3ACF1F17" w:rsidR="00E0518C" w:rsidRDefault="00E0518C" w:rsidP="00E0518C">
      <w:pPr>
        <w:pStyle w:val="ListParagraph"/>
        <w:adjustRightInd w:val="0"/>
        <w:spacing w:line="360" w:lineRule="auto"/>
        <w:ind w:hanging="709"/>
        <w:rPr>
          <w:rFonts w:ascii="Times New Roman" w:hAnsi="Times New Roman"/>
        </w:rPr>
      </w:pPr>
      <w:r w:rsidRPr="005568B8">
        <w:rPr>
          <w:rFonts w:ascii="Times New Roman" w:hAnsi="Times New Roman"/>
        </w:rPr>
        <w:t xml:space="preserve">Bellanova, R. (2017). Digital, politics, and algorithms: Governing digital data through the lens of data protection. </w:t>
      </w:r>
      <w:r w:rsidRPr="005568B8">
        <w:rPr>
          <w:rFonts w:ascii="Times New Roman" w:hAnsi="Times New Roman"/>
          <w:i/>
          <w:iCs/>
        </w:rPr>
        <w:t>European Journal of Social Theory,</w:t>
      </w:r>
      <w:r w:rsidRPr="005568B8">
        <w:rPr>
          <w:rFonts w:ascii="Times New Roman" w:hAnsi="Times New Roman"/>
        </w:rPr>
        <w:t xml:space="preserve"> 20</w:t>
      </w:r>
      <w:r w:rsidRPr="005568B8">
        <w:rPr>
          <w:rFonts w:ascii="Times New Roman" w:hAnsi="Times New Roman"/>
          <w:b/>
          <w:bCs/>
        </w:rPr>
        <w:t>(</w:t>
      </w:r>
      <w:r w:rsidRPr="005568B8">
        <w:rPr>
          <w:rFonts w:ascii="Times New Roman" w:hAnsi="Times New Roman"/>
        </w:rPr>
        <w:t>3): 329-347</w:t>
      </w:r>
    </w:p>
    <w:p w14:paraId="36E89411" w14:textId="35F76BDC" w:rsidR="00924443" w:rsidRPr="005568B8" w:rsidRDefault="00924443" w:rsidP="00E0518C">
      <w:pPr>
        <w:pStyle w:val="ListParagraph"/>
        <w:adjustRightInd w:val="0"/>
        <w:spacing w:line="360" w:lineRule="auto"/>
        <w:ind w:hanging="709"/>
        <w:rPr>
          <w:rFonts w:ascii="Times New Roman" w:hAnsi="Times New Roman"/>
          <w:lang w:val="en-GB"/>
        </w:rPr>
      </w:pPr>
      <w:r>
        <w:rPr>
          <w:rFonts w:ascii="Times New Roman" w:hAnsi="Times New Roman"/>
        </w:rPr>
        <w:t xml:space="preserve">Big Data Solutions (undated). Big Data Solutions [online] Available at: </w:t>
      </w:r>
      <w:hyperlink r:id="rId9" w:history="1">
        <w:r w:rsidRPr="007D494C">
          <w:rPr>
            <w:rStyle w:val="Hyperlink"/>
            <w:rFonts w:ascii="Times New Roman" w:hAnsi="Times New Roman"/>
          </w:rPr>
          <w:t>http://www.bigdatasolutions.fi/</w:t>
        </w:r>
      </w:hyperlink>
      <w:r>
        <w:rPr>
          <w:rFonts w:ascii="Times New Roman" w:hAnsi="Times New Roman"/>
        </w:rPr>
        <w:t>. [Accessed 31 Oct 2017].</w:t>
      </w:r>
    </w:p>
    <w:p w14:paraId="2401669A" w14:textId="35D42283" w:rsidR="00B95009" w:rsidRPr="005568B8" w:rsidRDefault="00B95009" w:rsidP="00BB19BD">
      <w:pPr>
        <w:pStyle w:val="ListParagraph"/>
        <w:adjustRightInd w:val="0"/>
        <w:spacing w:line="360" w:lineRule="auto"/>
        <w:ind w:hanging="709"/>
        <w:rPr>
          <w:rFonts w:ascii="Times New Roman" w:hAnsi="Times New Roman"/>
          <w:lang w:val="en-GB"/>
        </w:rPr>
      </w:pPr>
      <w:r w:rsidRPr="005568B8">
        <w:rPr>
          <w:rFonts w:ascii="Times New Roman" w:hAnsi="Times New Roman"/>
          <w:lang w:val="en-GB"/>
        </w:rPr>
        <w:t>boyd, d. and Crawford K. (2012)</w:t>
      </w:r>
      <w:r w:rsidR="00007A33">
        <w:rPr>
          <w:rFonts w:ascii="Times New Roman" w:hAnsi="Times New Roman"/>
          <w:lang w:val="en-GB"/>
        </w:rPr>
        <w:t>.</w:t>
      </w:r>
      <w:r w:rsidRPr="005568B8">
        <w:rPr>
          <w:rFonts w:ascii="Times New Roman" w:hAnsi="Times New Roman"/>
          <w:lang w:val="en-GB"/>
        </w:rPr>
        <w:t xml:space="preserve"> Critical Questions for Big Data, </w:t>
      </w:r>
      <w:r w:rsidRPr="005568B8">
        <w:rPr>
          <w:rFonts w:ascii="Times New Roman" w:hAnsi="Times New Roman"/>
          <w:i/>
          <w:lang w:val="en-GB"/>
        </w:rPr>
        <w:t>Information, Communication &amp; Society</w:t>
      </w:r>
      <w:r w:rsidRPr="005568B8">
        <w:rPr>
          <w:rFonts w:ascii="Times New Roman" w:hAnsi="Times New Roman"/>
          <w:lang w:val="en-GB"/>
        </w:rPr>
        <w:t>, 15:5, 662-679, page 663)</w:t>
      </w:r>
    </w:p>
    <w:p w14:paraId="64C9EE4C" w14:textId="366B88BE" w:rsidR="00867294" w:rsidRPr="005568B8" w:rsidRDefault="00867294" w:rsidP="00694D94">
      <w:pPr>
        <w:pStyle w:val="ListParagraph"/>
        <w:adjustRightInd w:val="0"/>
        <w:spacing w:line="360" w:lineRule="auto"/>
        <w:ind w:hanging="709"/>
        <w:rPr>
          <w:rFonts w:ascii="Times New Roman" w:hAnsi="Times New Roman"/>
          <w:lang w:val="en-GB"/>
        </w:rPr>
      </w:pPr>
      <w:r w:rsidRPr="005568B8">
        <w:rPr>
          <w:rFonts w:ascii="Times New Roman" w:hAnsi="Times New Roman"/>
          <w:lang w:val="en-GB"/>
        </w:rPr>
        <w:t>Browne, S. (2015)</w:t>
      </w:r>
      <w:r w:rsidR="00007A33">
        <w:rPr>
          <w:rFonts w:ascii="Times New Roman" w:hAnsi="Times New Roman"/>
          <w:lang w:val="en-GB"/>
        </w:rPr>
        <w:t>.</w:t>
      </w:r>
      <w:r w:rsidRPr="005568B8">
        <w:rPr>
          <w:rFonts w:ascii="Times New Roman" w:hAnsi="Times New Roman"/>
          <w:lang w:val="en-GB"/>
        </w:rPr>
        <w:t xml:space="preserve"> </w:t>
      </w:r>
      <w:r w:rsidRPr="005568B8">
        <w:rPr>
          <w:rFonts w:ascii="Times New Roman" w:hAnsi="Times New Roman"/>
          <w:i/>
          <w:lang w:val="en-GB"/>
        </w:rPr>
        <w:t>Dark Matters: On the Surveillance of Blackness</w:t>
      </w:r>
      <w:r w:rsidRPr="005568B8">
        <w:rPr>
          <w:rFonts w:ascii="Times New Roman" w:hAnsi="Times New Roman"/>
          <w:lang w:val="en-GB"/>
        </w:rPr>
        <w:t>. Duke University Press.</w:t>
      </w:r>
    </w:p>
    <w:p w14:paraId="31C7B6F9" w14:textId="4AA93AA9" w:rsidR="00754451" w:rsidRPr="005568B8" w:rsidRDefault="00754451" w:rsidP="00694D94">
      <w:pPr>
        <w:pStyle w:val="ListParagraph"/>
        <w:adjustRightInd w:val="0"/>
        <w:spacing w:line="360" w:lineRule="auto"/>
        <w:ind w:hanging="709"/>
        <w:rPr>
          <w:rFonts w:ascii="Times New Roman" w:hAnsi="Times New Roman"/>
          <w:lang w:val="en-GB"/>
        </w:rPr>
      </w:pPr>
      <w:r w:rsidRPr="005568B8">
        <w:rPr>
          <w:rFonts w:ascii="Times New Roman" w:hAnsi="Times New Roman"/>
          <w:lang w:val="en-GB"/>
        </w:rPr>
        <w:t>Callon, M. (1986)</w:t>
      </w:r>
      <w:r w:rsidR="00007A33">
        <w:rPr>
          <w:rFonts w:ascii="Times New Roman" w:hAnsi="Times New Roman"/>
          <w:lang w:val="en-GB"/>
        </w:rPr>
        <w:t>.</w:t>
      </w:r>
      <w:r w:rsidRPr="005568B8">
        <w:rPr>
          <w:rFonts w:ascii="Times New Roman" w:hAnsi="Times New Roman"/>
          <w:lang w:val="en-GB"/>
        </w:rPr>
        <w:t xml:space="preserve"> Some elements of a sociology of translation: domestication of the scallops and the fishermen of St Brieuc Bay. In Law, J. (ed.) Power, action and belief: a new sociology of knowledge? London, Routledge, 1986, pp.196-223. </w:t>
      </w:r>
      <w:r w:rsidR="00007A33">
        <w:rPr>
          <w:rFonts w:ascii="Times New Roman" w:hAnsi="Times New Roman"/>
        </w:rPr>
        <w:t xml:space="preserve">[online] </w:t>
      </w:r>
      <w:r w:rsidR="00924443">
        <w:rPr>
          <w:rFonts w:ascii="Times New Roman" w:hAnsi="Times New Roman"/>
        </w:rPr>
        <w:t xml:space="preserve">Available at: </w:t>
      </w:r>
      <w:hyperlink r:id="rId10" w:history="1">
        <w:r w:rsidRPr="005568B8">
          <w:rPr>
            <w:rStyle w:val="Hyperlink"/>
            <w:rFonts w:ascii="Times New Roman" w:hAnsi="Times New Roman"/>
            <w:lang w:val="en-GB"/>
          </w:rPr>
          <w:t>http://www.vub.ac.be/SOCO/tesa/RENCOM/Callon%20(1986)%20Some%20elements%20of%20a%20sociology%20of%20translation.pdf</w:t>
        </w:r>
      </w:hyperlink>
      <w:r w:rsidR="00007A33">
        <w:rPr>
          <w:rFonts w:ascii="Times New Roman" w:hAnsi="Times New Roman"/>
          <w:lang w:val="en-GB"/>
        </w:rPr>
        <w:t xml:space="preserve"> [Accessed 13 Oct 2017].</w:t>
      </w:r>
    </w:p>
    <w:p w14:paraId="55C32E5F" w14:textId="51D1DE11" w:rsidR="00B95009" w:rsidRPr="005568B8" w:rsidRDefault="00B95009" w:rsidP="00FA7484">
      <w:pPr>
        <w:pStyle w:val="ListParagraph"/>
        <w:adjustRightInd w:val="0"/>
        <w:spacing w:line="360" w:lineRule="auto"/>
        <w:ind w:hanging="709"/>
        <w:rPr>
          <w:rFonts w:ascii="Times New Roman" w:hAnsi="Times New Roman"/>
          <w:lang w:val="en-GB"/>
        </w:rPr>
      </w:pPr>
      <w:r w:rsidRPr="005568B8">
        <w:rPr>
          <w:rFonts w:ascii="Times New Roman" w:hAnsi="Times New Roman"/>
          <w:lang w:val="en-GB"/>
        </w:rPr>
        <w:t>Clarke, R.Y. (2013)</w:t>
      </w:r>
      <w:r w:rsidR="00007A33">
        <w:rPr>
          <w:rFonts w:ascii="Times New Roman" w:hAnsi="Times New Roman"/>
          <w:lang w:val="en-GB"/>
        </w:rPr>
        <w:t>.</w:t>
      </w:r>
      <w:r w:rsidRPr="005568B8">
        <w:rPr>
          <w:rFonts w:ascii="Times New Roman" w:hAnsi="Times New Roman"/>
          <w:lang w:val="en-GB"/>
        </w:rPr>
        <w:t xml:space="preserve"> Smart Cities and the Internet of Everything: The Foundation for Delivering Next-Generation Citizen Services. White paper sponsored by Cisco. </w:t>
      </w:r>
      <w:r w:rsidRPr="005568B8">
        <w:rPr>
          <w:rFonts w:ascii="Times New Roman" w:hAnsi="Times New Roman"/>
          <w:i/>
          <w:lang w:val="en-GB"/>
        </w:rPr>
        <w:t>IDC Government Insights</w:t>
      </w:r>
      <w:r w:rsidRPr="005568B8">
        <w:rPr>
          <w:rFonts w:ascii="Times New Roman" w:hAnsi="Times New Roman"/>
          <w:lang w:val="en-GB"/>
        </w:rPr>
        <w:t xml:space="preserve">. </w:t>
      </w:r>
      <w:r w:rsidR="00007A33" w:rsidRPr="00924443">
        <w:rPr>
          <w:rFonts w:ascii="Times New Roman" w:hAnsi="Times New Roman"/>
        </w:rPr>
        <w:t xml:space="preserve">[online] </w:t>
      </w:r>
      <w:r w:rsidR="00924443" w:rsidRPr="00924443">
        <w:rPr>
          <w:rFonts w:ascii="Times New Roman" w:hAnsi="Times New Roman"/>
        </w:rPr>
        <w:t xml:space="preserve">Available at: </w:t>
      </w:r>
      <w:hyperlink r:id="rId11" w:history="1">
        <w:r w:rsidRPr="00924443">
          <w:rPr>
            <w:rStyle w:val="Hyperlink"/>
            <w:rFonts w:ascii="Times New Roman" w:hAnsi="Times New Roman"/>
          </w:rPr>
          <w:t>http://119.15.167.84:8080/share/proxy/alfresco-noauth/api/internal/shared/node/q9Ij_C2XQhS0ElSMm-jJnA/content/GI243955.pdf</w:t>
        </w:r>
      </w:hyperlink>
      <w:r w:rsidRPr="00924443">
        <w:rPr>
          <w:rFonts w:ascii="Times New Roman" w:hAnsi="Times New Roman"/>
        </w:rPr>
        <w:t xml:space="preserve">. </w:t>
      </w:r>
      <w:r w:rsidR="00007A33" w:rsidRPr="00924443">
        <w:rPr>
          <w:rFonts w:ascii="Times New Roman" w:hAnsi="Times New Roman"/>
        </w:rPr>
        <w:t>[</w:t>
      </w:r>
      <w:r w:rsidRPr="005568B8">
        <w:rPr>
          <w:rFonts w:ascii="Times New Roman" w:hAnsi="Times New Roman"/>
          <w:lang w:val="en-GB"/>
        </w:rPr>
        <w:t>Accessed 01 Oct 2015</w:t>
      </w:r>
      <w:r w:rsidR="00007A33">
        <w:rPr>
          <w:rFonts w:ascii="Times New Roman" w:hAnsi="Times New Roman"/>
          <w:lang w:val="en-GB"/>
        </w:rPr>
        <w:t>]</w:t>
      </w:r>
      <w:r w:rsidRPr="005568B8">
        <w:rPr>
          <w:rFonts w:ascii="Times New Roman" w:hAnsi="Times New Roman"/>
          <w:lang w:val="en-GB"/>
        </w:rPr>
        <w:t>.</w:t>
      </w:r>
    </w:p>
    <w:p w14:paraId="3BD6CA07" w14:textId="40A14A26" w:rsidR="00B95009" w:rsidRDefault="00B95009" w:rsidP="00FA7484">
      <w:pPr>
        <w:spacing w:after="0" w:line="360" w:lineRule="auto"/>
        <w:ind w:left="720" w:hanging="720"/>
        <w:rPr>
          <w:rFonts w:ascii="Times New Roman" w:eastAsia="Arial Unicode MS" w:hAnsi="Times New Roman"/>
          <w:color w:val="2E2E2E"/>
          <w:sz w:val="24"/>
          <w:szCs w:val="24"/>
        </w:rPr>
      </w:pPr>
      <w:r w:rsidRPr="005568B8">
        <w:rPr>
          <w:rFonts w:ascii="Times New Roman" w:eastAsia="Arial Unicode MS" w:hAnsi="Times New Roman"/>
          <w:color w:val="2E2E2E"/>
          <w:sz w:val="24"/>
          <w:szCs w:val="24"/>
        </w:rPr>
        <w:t xml:space="preserve">Cole D. (2014). ‘We kill people based on metadata’.  </w:t>
      </w:r>
      <w:r w:rsidRPr="005568B8">
        <w:rPr>
          <w:rFonts w:ascii="Times New Roman" w:eastAsia="Arial Unicode MS" w:hAnsi="Times New Roman"/>
          <w:i/>
          <w:color w:val="2E2E2E"/>
          <w:sz w:val="24"/>
          <w:szCs w:val="24"/>
        </w:rPr>
        <w:t>The New York Review of Books</w:t>
      </w:r>
      <w:r w:rsidRPr="005568B8">
        <w:rPr>
          <w:rFonts w:ascii="Times New Roman" w:eastAsia="Arial Unicode MS" w:hAnsi="Times New Roman"/>
          <w:color w:val="2E2E2E"/>
          <w:sz w:val="24"/>
          <w:szCs w:val="24"/>
        </w:rPr>
        <w:t xml:space="preserve">, 10 May 2014. </w:t>
      </w:r>
      <w:r w:rsidR="00007A33" w:rsidRPr="00924443">
        <w:rPr>
          <w:rFonts w:ascii="Times New Roman" w:hAnsi="Times New Roman"/>
          <w:sz w:val="24"/>
          <w:szCs w:val="24"/>
          <w:lang w:val="en-US"/>
        </w:rPr>
        <w:t xml:space="preserve">[online] </w:t>
      </w:r>
      <w:r w:rsidR="00924443" w:rsidRPr="00924443">
        <w:rPr>
          <w:rFonts w:ascii="Times New Roman" w:hAnsi="Times New Roman"/>
          <w:sz w:val="24"/>
          <w:szCs w:val="24"/>
          <w:lang w:val="en-US"/>
        </w:rPr>
        <w:t xml:space="preserve">Available at: </w:t>
      </w:r>
      <w:hyperlink r:id="rId12" w:history="1">
        <w:r w:rsidRPr="00924443">
          <w:rPr>
            <w:rStyle w:val="Hyperlink"/>
            <w:rFonts w:ascii="Times New Roman" w:eastAsia="Arial Unicode MS" w:hAnsi="Times New Roman"/>
            <w:sz w:val="24"/>
            <w:szCs w:val="24"/>
            <w:lang w:val="en-US"/>
          </w:rPr>
          <w:t>http://www.nybooks.com/blogs/nyrblog/2014/may/10/we-kill-people-based-metadata/</w:t>
        </w:r>
      </w:hyperlink>
      <w:r w:rsidRPr="00924443">
        <w:rPr>
          <w:rFonts w:ascii="Times New Roman" w:eastAsia="Arial Unicode MS" w:hAnsi="Times New Roman"/>
          <w:color w:val="2E2E2E"/>
          <w:sz w:val="24"/>
          <w:szCs w:val="24"/>
          <w:lang w:val="en-US"/>
        </w:rPr>
        <w:t xml:space="preserve">. </w:t>
      </w:r>
      <w:r w:rsidR="00007A33" w:rsidRPr="00924443">
        <w:rPr>
          <w:rFonts w:ascii="Times New Roman" w:eastAsia="Arial Unicode MS" w:hAnsi="Times New Roman"/>
          <w:color w:val="2E2E2E"/>
          <w:sz w:val="24"/>
          <w:szCs w:val="24"/>
          <w:lang w:val="en-US"/>
        </w:rPr>
        <w:t>[</w:t>
      </w:r>
      <w:r w:rsidRPr="005568B8">
        <w:rPr>
          <w:rFonts w:ascii="Times New Roman" w:eastAsia="Arial Unicode MS" w:hAnsi="Times New Roman"/>
          <w:color w:val="2E2E2E"/>
          <w:sz w:val="24"/>
          <w:szCs w:val="24"/>
        </w:rPr>
        <w:t>Accessed 22 Sep 2015</w:t>
      </w:r>
      <w:r w:rsidR="00007A33">
        <w:rPr>
          <w:rFonts w:ascii="Times New Roman" w:eastAsia="Arial Unicode MS" w:hAnsi="Times New Roman"/>
          <w:color w:val="2E2E2E"/>
          <w:sz w:val="24"/>
          <w:szCs w:val="24"/>
        </w:rPr>
        <w:t>].</w:t>
      </w:r>
    </w:p>
    <w:p w14:paraId="06A65F69" w14:textId="27604831" w:rsidR="00924443" w:rsidRDefault="00924443" w:rsidP="00FA7484">
      <w:pPr>
        <w:spacing w:after="0" w:line="360" w:lineRule="auto"/>
        <w:ind w:left="720" w:hanging="720"/>
        <w:rPr>
          <w:rFonts w:ascii="Times New Roman" w:eastAsia="Arial Unicode MS" w:hAnsi="Times New Roman"/>
          <w:color w:val="2E2E2E"/>
          <w:sz w:val="24"/>
          <w:szCs w:val="24"/>
        </w:rPr>
      </w:pPr>
      <w:r>
        <w:rPr>
          <w:rFonts w:ascii="Times New Roman" w:eastAsia="Arial Unicode MS" w:hAnsi="Times New Roman"/>
          <w:color w:val="2E2E2E"/>
          <w:sz w:val="24"/>
          <w:szCs w:val="24"/>
        </w:rPr>
        <w:t xml:space="preserve">Collins English  Dictionary (2017). Politics. [online] Available at: </w:t>
      </w:r>
      <w:hyperlink r:id="rId13" w:history="1">
        <w:r w:rsidRPr="007D494C">
          <w:rPr>
            <w:rStyle w:val="Hyperlink"/>
            <w:rFonts w:ascii="Times New Roman" w:eastAsia="Arial Unicode MS" w:hAnsi="Times New Roman"/>
            <w:sz w:val="24"/>
            <w:szCs w:val="24"/>
          </w:rPr>
          <w:t>https://www.collinsdictionary.com/dictionary/english/politics</w:t>
        </w:r>
      </w:hyperlink>
      <w:r>
        <w:rPr>
          <w:rFonts w:ascii="Times New Roman" w:eastAsia="Arial Unicode MS" w:hAnsi="Times New Roman"/>
          <w:color w:val="2E2E2E"/>
          <w:sz w:val="24"/>
          <w:szCs w:val="24"/>
        </w:rPr>
        <w:t>. [Accessed 31 Oct 2017].</w:t>
      </w:r>
    </w:p>
    <w:p w14:paraId="33BE549F" w14:textId="41B4C625" w:rsidR="00924443" w:rsidRPr="005568B8" w:rsidRDefault="00924443" w:rsidP="00FA7484">
      <w:pPr>
        <w:spacing w:after="0" w:line="360" w:lineRule="auto"/>
        <w:ind w:left="720" w:hanging="720"/>
        <w:rPr>
          <w:rFonts w:ascii="Times New Roman" w:hAnsi="Times New Roman"/>
          <w:sz w:val="24"/>
          <w:szCs w:val="24"/>
        </w:rPr>
      </w:pPr>
      <w:r>
        <w:rPr>
          <w:rFonts w:ascii="Times New Roman" w:eastAsia="Arial Unicode MS" w:hAnsi="Times New Roman"/>
          <w:color w:val="2E2E2E"/>
          <w:sz w:val="24"/>
          <w:szCs w:val="24"/>
        </w:rPr>
        <w:t xml:space="preserve">Desrosières, A. (1998) </w:t>
      </w:r>
      <w:r w:rsidRPr="00924443">
        <w:rPr>
          <w:rFonts w:ascii="Times New Roman" w:eastAsia="Arial Unicode MS" w:hAnsi="Times New Roman"/>
          <w:i/>
          <w:color w:val="2E2E2E"/>
          <w:sz w:val="24"/>
          <w:szCs w:val="24"/>
        </w:rPr>
        <w:t>The Politics of Large Numbers. A History of Statistical Reasoning</w:t>
      </w:r>
      <w:r>
        <w:rPr>
          <w:rFonts w:ascii="Times New Roman" w:eastAsia="Arial Unicode MS" w:hAnsi="Times New Roman"/>
          <w:color w:val="2E2E2E"/>
          <w:sz w:val="24"/>
          <w:szCs w:val="24"/>
        </w:rPr>
        <w:t>. Cambridge, MA: Harvard University Press.</w:t>
      </w:r>
    </w:p>
    <w:p w14:paraId="578487FA" w14:textId="06BD2286" w:rsidR="006F5C06" w:rsidRDefault="006F5C06" w:rsidP="0096667A">
      <w:pPr>
        <w:pStyle w:val="ListParagraph"/>
        <w:adjustRightInd w:val="0"/>
        <w:spacing w:line="360" w:lineRule="auto"/>
        <w:ind w:left="709" w:hanging="709"/>
        <w:rPr>
          <w:rFonts w:ascii="Times New Roman" w:hAnsi="Times New Roman"/>
          <w:lang w:val="en-GB"/>
        </w:rPr>
      </w:pPr>
      <w:r w:rsidRPr="005568B8">
        <w:rPr>
          <w:rFonts w:ascii="Times New Roman" w:hAnsi="Times New Roman"/>
          <w:lang w:val="en-GB"/>
        </w:rPr>
        <w:t>European Parliament (1995)</w:t>
      </w:r>
      <w:r w:rsidR="00007A33">
        <w:rPr>
          <w:rFonts w:ascii="Times New Roman" w:hAnsi="Times New Roman"/>
          <w:lang w:val="en-GB"/>
        </w:rPr>
        <w:t>.</w:t>
      </w:r>
      <w:r w:rsidRPr="005568B8">
        <w:rPr>
          <w:rFonts w:ascii="Times New Roman" w:hAnsi="Times New Roman"/>
          <w:lang w:val="en-GB"/>
        </w:rPr>
        <w:t xml:space="preserve"> Directive 95/46/EC of the European Parliament and of the Council of 24 October 1995 on the protection of individuals with regard to the processing of personal data and on the free movement of such data. </w:t>
      </w:r>
      <w:r w:rsidR="00007A33" w:rsidRPr="00462013">
        <w:rPr>
          <w:rFonts w:ascii="Times New Roman" w:hAnsi="Times New Roman"/>
          <w:lang w:val="de-DE"/>
        </w:rPr>
        <w:t xml:space="preserve">[online] </w:t>
      </w:r>
      <w:hyperlink r:id="rId14" w:history="1">
        <w:r w:rsidRPr="00462013">
          <w:rPr>
            <w:rStyle w:val="Hyperlink"/>
            <w:rFonts w:ascii="Times New Roman" w:hAnsi="Times New Roman"/>
            <w:lang w:val="de-DE"/>
          </w:rPr>
          <w:t>http://ec.europa.eu/justice/policies/privacy/docs/95-46-ce/dir1995-46_part1_en.pdf</w:t>
        </w:r>
      </w:hyperlink>
      <w:r w:rsidRPr="00462013">
        <w:rPr>
          <w:rFonts w:ascii="Times New Roman" w:hAnsi="Times New Roman"/>
          <w:lang w:val="de-DE"/>
        </w:rPr>
        <w:t xml:space="preserve">.  </w:t>
      </w:r>
      <w:r w:rsidR="00007A33">
        <w:rPr>
          <w:rFonts w:ascii="Times New Roman" w:hAnsi="Times New Roman"/>
        </w:rPr>
        <w:t>[</w:t>
      </w:r>
      <w:r w:rsidRPr="005568B8">
        <w:rPr>
          <w:rFonts w:ascii="Times New Roman" w:hAnsi="Times New Roman"/>
          <w:lang w:val="en-GB"/>
        </w:rPr>
        <w:t>Accessed 25 October 2017</w:t>
      </w:r>
      <w:r w:rsidR="00007A33">
        <w:rPr>
          <w:rFonts w:ascii="Times New Roman" w:hAnsi="Times New Roman"/>
          <w:lang w:val="en-GB"/>
        </w:rPr>
        <w:t>]</w:t>
      </w:r>
      <w:r w:rsidRPr="005568B8">
        <w:rPr>
          <w:rFonts w:ascii="Times New Roman" w:hAnsi="Times New Roman"/>
          <w:lang w:val="en-GB"/>
        </w:rPr>
        <w:t>.</w:t>
      </w:r>
    </w:p>
    <w:p w14:paraId="7079259C" w14:textId="600D596C" w:rsidR="0044109A" w:rsidRPr="005568B8" w:rsidRDefault="0044109A" w:rsidP="00A930B4">
      <w:pPr>
        <w:pStyle w:val="ListParagraph"/>
        <w:adjustRightInd w:val="0"/>
        <w:spacing w:line="360" w:lineRule="auto"/>
        <w:ind w:left="709" w:hanging="709"/>
        <w:rPr>
          <w:rFonts w:ascii="Times New Roman" w:hAnsi="Times New Roman"/>
          <w:lang w:val="en-GB"/>
        </w:rPr>
      </w:pPr>
      <w:r w:rsidRPr="00007A33">
        <w:rPr>
          <w:rFonts w:ascii="Times New Roman" w:hAnsi="Times New Roman"/>
          <w:highlight w:val="yellow"/>
          <w:lang w:val="en-GB"/>
        </w:rPr>
        <w:t xml:space="preserve">European Parliament (2016). </w:t>
      </w:r>
      <w:r w:rsidR="00A930B4" w:rsidRPr="00007A33">
        <w:rPr>
          <w:rStyle w:val="Strong"/>
          <w:rFonts w:ascii="Times New Roman" w:hAnsi="Times New Roman"/>
          <w:b w:val="0"/>
          <w:color w:val="444444"/>
          <w:highlight w:val="yellow"/>
          <w:lang w:val="en"/>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Available at </w:t>
      </w:r>
      <w:hyperlink r:id="rId15" w:history="1">
        <w:r w:rsidR="00A930B4" w:rsidRPr="00007A33">
          <w:rPr>
            <w:rStyle w:val="Hyperlink"/>
            <w:rFonts w:ascii="Times New Roman" w:hAnsi="Times New Roman"/>
            <w:highlight w:val="yellow"/>
            <w:lang w:val="en"/>
          </w:rPr>
          <w:t>http://ec.europa.eu/justice/data-protection/reform/files/regulation_oj_en.pdf</w:t>
        </w:r>
      </w:hyperlink>
      <w:r w:rsidR="00A930B4" w:rsidRPr="00007A33">
        <w:rPr>
          <w:rStyle w:val="Strong"/>
          <w:rFonts w:ascii="Times New Roman" w:hAnsi="Times New Roman"/>
          <w:b w:val="0"/>
          <w:color w:val="444444"/>
          <w:highlight w:val="yellow"/>
          <w:lang w:val="en"/>
        </w:rPr>
        <w:t xml:space="preserve"> (Accessed 25 October 2017).</w:t>
      </w:r>
    </w:p>
    <w:p w14:paraId="7C71A123" w14:textId="121E74A0" w:rsidR="001E7630" w:rsidRPr="005568B8" w:rsidRDefault="001E7630" w:rsidP="0096667A">
      <w:pPr>
        <w:pStyle w:val="ListParagraph"/>
        <w:adjustRightInd w:val="0"/>
        <w:spacing w:line="360" w:lineRule="auto"/>
        <w:ind w:left="709" w:hanging="709"/>
        <w:rPr>
          <w:rFonts w:ascii="Times New Roman" w:hAnsi="Times New Roman"/>
          <w:lang w:val="en-GB"/>
        </w:rPr>
      </w:pPr>
      <w:r w:rsidRPr="005568B8">
        <w:rPr>
          <w:rFonts w:ascii="Times New Roman" w:hAnsi="Times New Roman"/>
          <w:lang w:val="en-GB"/>
        </w:rPr>
        <w:t xml:space="preserve">Feenberg, A. (1999). </w:t>
      </w:r>
      <w:r w:rsidRPr="005568B8">
        <w:rPr>
          <w:rFonts w:ascii="Times New Roman" w:hAnsi="Times New Roman"/>
          <w:i/>
          <w:lang w:val="en-GB"/>
        </w:rPr>
        <w:t>Questioning Technology</w:t>
      </w:r>
      <w:r w:rsidRPr="005568B8">
        <w:rPr>
          <w:rFonts w:ascii="Times New Roman" w:hAnsi="Times New Roman"/>
          <w:lang w:val="en-GB"/>
        </w:rPr>
        <w:t>. London: Routledge.</w:t>
      </w:r>
    </w:p>
    <w:p w14:paraId="313479EB" w14:textId="050E63FC" w:rsidR="001E7630" w:rsidRPr="005568B8" w:rsidRDefault="001E7630" w:rsidP="0096667A">
      <w:pPr>
        <w:pStyle w:val="ListParagraph"/>
        <w:adjustRightInd w:val="0"/>
        <w:spacing w:line="360" w:lineRule="auto"/>
        <w:ind w:left="709" w:hanging="709"/>
        <w:rPr>
          <w:rFonts w:ascii="Times New Roman" w:hAnsi="Times New Roman"/>
          <w:lang w:val="en-GB"/>
        </w:rPr>
      </w:pPr>
      <w:r w:rsidRPr="005568B8">
        <w:rPr>
          <w:rFonts w:ascii="Times New Roman" w:hAnsi="Times New Roman"/>
          <w:lang w:val="en-GB"/>
        </w:rPr>
        <w:t xml:space="preserve">Feenberg, A. (2010). Ten paradoxes of Technology. </w:t>
      </w:r>
      <w:r w:rsidRPr="005568B8">
        <w:rPr>
          <w:rFonts w:ascii="Times New Roman" w:hAnsi="Times New Roman"/>
          <w:i/>
          <w:lang w:val="en-GB"/>
        </w:rPr>
        <w:t>Techné</w:t>
      </w:r>
      <w:r w:rsidRPr="005568B8">
        <w:rPr>
          <w:rFonts w:ascii="Times New Roman" w:hAnsi="Times New Roman"/>
          <w:lang w:val="en-GB"/>
        </w:rPr>
        <w:t>, 14(1): 3-15. Originally presente</w:t>
      </w:r>
      <w:r w:rsidR="00007A33">
        <w:rPr>
          <w:rFonts w:ascii="Times New Roman" w:hAnsi="Times New Roman"/>
          <w:lang w:val="en-GB"/>
        </w:rPr>
        <w:t xml:space="preserve">d as a keynote lecture in 2009. </w:t>
      </w:r>
      <w:r w:rsidR="00007A33">
        <w:rPr>
          <w:rFonts w:ascii="Times New Roman" w:hAnsi="Times New Roman"/>
        </w:rPr>
        <w:t xml:space="preserve">[online] </w:t>
      </w:r>
      <w:r w:rsidR="00924443">
        <w:rPr>
          <w:rFonts w:ascii="Times New Roman" w:hAnsi="Times New Roman"/>
        </w:rPr>
        <w:t xml:space="preserve">Available at: </w:t>
      </w:r>
      <w:hyperlink r:id="rId16" w:history="1">
        <w:r w:rsidRPr="005568B8">
          <w:rPr>
            <w:rStyle w:val="Hyperlink"/>
            <w:rFonts w:ascii="Times New Roman" w:hAnsi="Times New Roman"/>
            <w:lang w:val="en-GB"/>
          </w:rPr>
          <w:t>https://www.youtube.com/watch?v=-HzJ_Jkqa2Q</w:t>
        </w:r>
      </w:hyperlink>
      <w:r w:rsidR="00007A33">
        <w:rPr>
          <w:rFonts w:ascii="Times New Roman" w:hAnsi="Times New Roman"/>
          <w:lang w:val="en-GB"/>
        </w:rPr>
        <w:t>. [Accessed 23 Oct 2017]</w:t>
      </w:r>
    </w:p>
    <w:p w14:paraId="0514D840" w14:textId="5BB74322" w:rsidR="0096667A" w:rsidRDefault="00064A46" w:rsidP="0096667A">
      <w:pPr>
        <w:pStyle w:val="ListParagraph"/>
        <w:adjustRightInd w:val="0"/>
        <w:spacing w:line="360" w:lineRule="auto"/>
        <w:ind w:left="709" w:hanging="709"/>
        <w:rPr>
          <w:rFonts w:ascii="Times New Roman" w:hAnsi="Times New Roman"/>
          <w:lang w:val="en-GB"/>
        </w:rPr>
      </w:pPr>
      <w:r w:rsidRPr="005568B8">
        <w:rPr>
          <w:rFonts w:ascii="Times New Roman" w:hAnsi="Times New Roman"/>
          <w:lang w:val="en-GB"/>
        </w:rPr>
        <w:t>Foucault</w:t>
      </w:r>
      <w:r w:rsidR="005568B8">
        <w:rPr>
          <w:rFonts w:ascii="Times New Roman" w:hAnsi="Times New Roman"/>
          <w:lang w:val="en-GB"/>
        </w:rPr>
        <w:t>, M. (1980)</w:t>
      </w:r>
      <w:r w:rsidR="002B6E80">
        <w:rPr>
          <w:rFonts w:ascii="Times New Roman" w:hAnsi="Times New Roman"/>
          <w:lang w:val="en-GB"/>
        </w:rPr>
        <w:t>.</w:t>
      </w:r>
      <w:r w:rsidR="005568B8">
        <w:rPr>
          <w:rFonts w:ascii="Times New Roman" w:hAnsi="Times New Roman"/>
          <w:lang w:val="en-GB"/>
        </w:rPr>
        <w:t xml:space="preserve"> Power/Knowledge: Selected interviews and other writings, 1972-1977. </w:t>
      </w:r>
      <w:r w:rsidRPr="005568B8">
        <w:rPr>
          <w:rFonts w:ascii="Times New Roman" w:hAnsi="Times New Roman"/>
          <w:lang w:val="en-GB"/>
        </w:rPr>
        <w:t xml:space="preserve"> </w:t>
      </w:r>
      <w:r w:rsidR="005568B8">
        <w:rPr>
          <w:rFonts w:ascii="Times New Roman" w:hAnsi="Times New Roman"/>
          <w:lang w:val="en-GB"/>
        </w:rPr>
        <w:t xml:space="preserve">New York: Pantheon Books. </w:t>
      </w:r>
      <w:r w:rsidR="00007A33" w:rsidRPr="004A26E0">
        <w:rPr>
          <w:rFonts w:ascii="Times New Roman" w:hAnsi="Times New Roman"/>
        </w:rPr>
        <w:t xml:space="preserve">[online] </w:t>
      </w:r>
      <w:r w:rsidR="004A26E0" w:rsidRPr="004A26E0">
        <w:rPr>
          <w:rFonts w:ascii="Times New Roman" w:hAnsi="Times New Roman"/>
        </w:rPr>
        <w:t xml:space="preserve">Available at: </w:t>
      </w:r>
      <w:hyperlink r:id="rId17" w:history="1">
        <w:r w:rsidR="002F341D" w:rsidRPr="004A26E0">
          <w:rPr>
            <w:rStyle w:val="Hyperlink"/>
            <w:rFonts w:ascii="Times New Roman" w:hAnsi="Times New Roman"/>
          </w:rPr>
          <w:t>https://monoskop.org/images/5/5d/Foucault_Michel_Power_Knowledge_Selected_Interviews_and_Other_Writings_1972-1977.pdf</w:t>
        </w:r>
      </w:hyperlink>
      <w:r w:rsidR="00007A33" w:rsidRPr="004A26E0">
        <w:rPr>
          <w:rFonts w:ascii="Times New Roman" w:hAnsi="Times New Roman"/>
        </w:rPr>
        <w:t>.</w:t>
      </w:r>
      <w:r w:rsidR="005568B8" w:rsidRPr="004A26E0">
        <w:rPr>
          <w:rFonts w:ascii="Times New Roman" w:hAnsi="Times New Roman"/>
        </w:rPr>
        <w:t xml:space="preserve"> </w:t>
      </w:r>
      <w:r w:rsidR="00007A33" w:rsidRPr="004A26E0">
        <w:rPr>
          <w:rFonts w:ascii="Times New Roman" w:hAnsi="Times New Roman"/>
        </w:rPr>
        <w:t>[</w:t>
      </w:r>
      <w:r w:rsidR="005568B8">
        <w:rPr>
          <w:rFonts w:ascii="Times New Roman" w:hAnsi="Times New Roman"/>
          <w:lang w:val="en-GB"/>
        </w:rPr>
        <w:t>Accessed 25 October 2017</w:t>
      </w:r>
      <w:r w:rsidR="00007A33">
        <w:rPr>
          <w:rFonts w:ascii="Times New Roman" w:hAnsi="Times New Roman"/>
          <w:lang w:val="en-GB"/>
        </w:rPr>
        <w:t>]</w:t>
      </w:r>
      <w:r w:rsidR="005568B8">
        <w:rPr>
          <w:rFonts w:ascii="Times New Roman" w:hAnsi="Times New Roman"/>
          <w:lang w:val="en-GB"/>
        </w:rPr>
        <w:t>.</w:t>
      </w:r>
    </w:p>
    <w:p w14:paraId="2AC11D2A" w14:textId="53F129CB" w:rsidR="002B6E80" w:rsidRPr="005568B8" w:rsidRDefault="002B6E80" w:rsidP="0096667A">
      <w:pPr>
        <w:pStyle w:val="ListParagraph"/>
        <w:adjustRightInd w:val="0"/>
        <w:spacing w:line="360" w:lineRule="auto"/>
        <w:ind w:left="709" w:hanging="709"/>
        <w:rPr>
          <w:rFonts w:ascii="Times New Roman" w:hAnsi="Times New Roman"/>
          <w:lang w:val="en-GB"/>
        </w:rPr>
      </w:pPr>
      <w:r>
        <w:rPr>
          <w:rFonts w:ascii="Times New Roman" w:hAnsi="Times New Roman"/>
          <w:lang w:val="en-GB"/>
        </w:rPr>
        <w:t xml:space="preserve">Fujimura, J.H. (2005). </w:t>
      </w:r>
      <w:r w:rsidR="00A537D9" w:rsidRPr="00A537D9">
        <w:rPr>
          <w:rStyle w:val="nlmarticle-title"/>
          <w:rFonts w:ascii="Times New Roman" w:hAnsi="Times New Roman"/>
          <w:lang w:val="en"/>
        </w:rPr>
        <w:t xml:space="preserve">Postgenomic futures: translations across the machine-nature border in systems biology. </w:t>
      </w:r>
      <w:r w:rsidR="00A537D9" w:rsidRPr="00A537D9">
        <w:rPr>
          <w:rStyle w:val="nlmarticle-title"/>
          <w:rFonts w:ascii="Times New Roman" w:hAnsi="Times New Roman"/>
          <w:i/>
          <w:lang w:val="en"/>
        </w:rPr>
        <w:t>New Genetics and Society</w:t>
      </w:r>
      <w:r w:rsidR="00A537D9" w:rsidRPr="00A537D9">
        <w:rPr>
          <w:rStyle w:val="nlmarticle-title"/>
          <w:rFonts w:ascii="Times New Roman" w:hAnsi="Times New Roman"/>
          <w:lang w:val="en"/>
        </w:rPr>
        <w:t>, 24(2): 195-226.</w:t>
      </w:r>
    </w:p>
    <w:p w14:paraId="0BB8C653" w14:textId="3E8580D2" w:rsidR="00B95009" w:rsidRPr="005568B8" w:rsidRDefault="00B95009" w:rsidP="0096667A">
      <w:pPr>
        <w:pStyle w:val="ListParagraph"/>
        <w:adjustRightInd w:val="0"/>
        <w:spacing w:line="360" w:lineRule="auto"/>
        <w:ind w:left="709" w:hanging="709"/>
        <w:rPr>
          <w:rFonts w:ascii="Times New Roman" w:hAnsi="Times New Roman"/>
          <w:lang w:val="en-GB"/>
        </w:rPr>
      </w:pPr>
      <w:r w:rsidRPr="005568B8">
        <w:rPr>
          <w:rFonts w:ascii="Times New Roman" w:hAnsi="Times New Roman"/>
          <w:lang w:val="en-GB"/>
        </w:rPr>
        <w:t>Galperin, E. (2012)</w:t>
      </w:r>
      <w:r w:rsidR="00007A33">
        <w:rPr>
          <w:rFonts w:ascii="Times New Roman" w:hAnsi="Times New Roman"/>
          <w:lang w:val="en-GB"/>
        </w:rPr>
        <w:t>.</w:t>
      </w:r>
      <w:r w:rsidRPr="005568B8">
        <w:rPr>
          <w:rFonts w:ascii="Times New Roman" w:hAnsi="Times New Roman"/>
          <w:lang w:val="en-GB"/>
        </w:rPr>
        <w:t xml:space="preserve"> </w:t>
      </w:r>
      <w:r w:rsidRPr="005568B8">
        <w:rPr>
          <w:rFonts w:ascii="Times New Roman" w:hAnsi="Times New Roman"/>
          <w:color w:val="000000"/>
          <w:lang w:val="en-GB"/>
        </w:rPr>
        <w:t>How to Remove Your Google Search History Before Google's New Privacy Policy Takes Effect. Entry on webpages of Electronic Frontier Foundation.</w:t>
      </w:r>
      <w:r w:rsidRPr="005568B8">
        <w:rPr>
          <w:rFonts w:ascii="Times New Roman" w:hAnsi="Times New Roman"/>
          <w:color w:val="000000"/>
          <w:lang w:val="en-GB" w:eastAsia="zh-CN"/>
        </w:rPr>
        <w:t xml:space="preserve"> </w:t>
      </w:r>
      <w:r w:rsidR="00007A33" w:rsidRPr="004A26E0">
        <w:rPr>
          <w:rFonts w:ascii="Times New Roman" w:hAnsi="Times New Roman"/>
          <w:lang w:val="en-GB"/>
        </w:rPr>
        <w:t xml:space="preserve">[online] </w:t>
      </w:r>
      <w:r w:rsidR="004A26E0" w:rsidRPr="004A26E0">
        <w:rPr>
          <w:rFonts w:ascii="Times New Roman" w:hAnsi="Times New Roman"/>
          <w:lang w:val="en-GB"/>
        </w:rPr>
        <w:t xml:space="preserve">Available at: </w:t>
      </w:r>
      <w:hyperlink r:id="rId18" w:history="1">
        <w:r w:rsidR="00007A33" w:rsidRPr="004A26E0">
          <w:rPr>
            <w:rStyle w:val="Hyperlink"/>
            <w:rFonts w:ascii="Times New Roman" w:hAnsi="Times New Roman"/>
            <w:lang w:val="en-GB"/>
          </w:rPr>
          <w:t>https://www.eff.org/deeplinks/2012/02/how-remove-your-google-search-history-googles-new-privacy-policy-takes-effect</w:t>
        </w:r>
      </w:hyperlink>
      <w:r w:rsidR="00007A33" w:rsidRPr="004A26E0">
        <w:rPr>
          <w:rFonts w:ascii="Times New Roman" w:hAnsi="Times New Roman"/>
          <w:lang w:val="en-GB"/>
        </w:rPr>
        <w:t xml:space="preserve">. </w:t>
      </w:r>
      <w:r w:rsidR="00007A33">
        <w:rPr>
          <w:rFonts w:ascii="Times New Roman" w:hAnsi="Times New Roman"/>
          <w:lang w:val="en-GB"/>
        </w:rPr>
        <w:t>[Accessed 24 Sept 2015].</w:t>
      </w:r>
    </w:p>
    <w:p w14:paraId="4A9D2509" w14:textId="29057390" w:rsidR="00B95009" w:rsidRPr="004A26E0" w:rsidRDefault="00B95009" w:rsidP="0096667A">
      <w:pPr>
        <w:spacing w:after="0" w:line="360" w:lineRule="auto"/>
        <w:ind w:left="709" w:hanging="709"/>
        <w:rPr>
          <w:rFonts w:ascii="Times New Roman" w:hAnsi="Times New Roman"/>
          <w:sz w:val="24"/>
          <w:szCs w:val="24"/>
          <w:lang w:val="en-US"/>
        </w:rPr>
      </w:pPr>
      <w:r w:rsidRPr="005568B8">
        <w:rPr>
          <w:rFonts w:ascii="Times New Roman" w:hAnsi="Times New Roman"/>
          <w:sz w:val="24"/>
          <w:szCs w:val="24"/>
        </w:rPr>
        <w:t>Gibbs, S. (2015)</w:t>
      </w:r>
      <w:r w:rsidR="00007A33">
        <w:rPr>
          <w:rFonts w:ascii="Times New Roman" w:hAnsi="Times New Roman"/>
          <w:sz w:val="24"/>
          <w:szCs w:val="24"/>
        </w:rPr>
        <w:t>.</w:t>
      </w:r>
      <w:r w:rsidRPr="005568B8">
        <w:rPr>
          <w:rFonts w:ascii="Times New Roman" w:hAnsi="Times New Roman"/>
          <w:sz w:val="24"/>
          <w:szCs w:val="24"/>
        </w:rPr>
        <w:t xml:space="preserve"> Facebook 'tracks all visitors, breaching EU law'. People without Facebook accounts, logged out users, and EU users who have explicitly opted out of tracking are all being tracked, report says. </w:t>
      </w:r>
      <w:r w:rsidR="00007A33" w:rsidRPr="004A26E0">
        <w:rPr>
          <w:rFonts w:ascii="Times New Roman" w:hAnsi="Times New Roman"/>
          <w:sz w:val="24"/>
          <w:szCs w:val="24"/>
          <w:lang w:val="en-US"/>
        </w:rPr>
        <w:t xml:space="preserve">[online] </w:t>
      </w:r>
      <w:r w:rsidR="004A26E0" w:rsidRPr="004A26E0">
        <w:rPr>
          <w:rFonts w:ascii="Times New Roman" w:hAnsi="Times New Roman"/>
          <w:sz w:val="24"/>
          <w:szCs w:val="24"/>
          <w:lang w:val="en-US"/>
        </w:rPr>
        <w:t xml:space="preserve">Available at: </w:t>
      </w:r>
      <w:hyperlink r:id="rId19" w:history="1">
        <w:r w:rsidRPr="004A26E0">
          <w:rPr>
            <w:rStyle w:val="Hyperlink"/>
            <w:rFonts w:ascii="Times New Roman" w:hAnsi="Times New Roman"/>
            <w:sz w:val="24"/>
            <w:szCs w:val="24"/>
            <w:lang w:val="en-US"/>
          </w:rPr>
          <w:t>http://www.theguardian.com/technology/2015/mar/31/facebook-tracks-all-visitors-breaching-eu-law-report?CMP=share_btn_tw</w:t>
        </w:r>
      </w:hyperlink>
      <w:r w:rsidRPr="004A26E0">
        <w:rPr>
          <w:rFonts w:ascii="Times New Roman" w:hAnsi="Times New Roman"/>
          <w:sz w:val="24"/>
          <w:szCs w:val="24"/>
          <w:lang w:val="en-US"/>
        </w:rPr>
        <w:t>.</w:t>
      </w:r>
      <w:r w:rsidR="00007A33" w:rsidRPr="004A26E0">
        <w:rPr>
          <w:rFonts w:ascii="Times New Roman" w:hAnsi="Times New Roman"/>
          <w:sz w:val="24"/>
          <w:szCs w:val="24"/>
          <w:lang w:val="en-US"/>
        </w:rPr>
        <w:t xml:space="preserve"> [Accessed 31 Oct 2017].</w:t>
      </w:r>
    </w:p>
    <w:p w14:paraId="03BF714E" w14:textId="53842A48" w:rsidR="003A65B6" w:rsidRPr="005568B8" w:rsidRDefault="003A65B6" w:rsidP="0096667A">
      <w:pPr>
        <w:spacing w:after="0" w:line="360" w:lineRule="auto"/>
        <w:ind w:left="709" w:hanging="709"/>
        <w:rPr>
          <w:rFonts w:ascii="Times New Roman" w:hAnsi="Times New Roman"/>
          <w:sz w:val="24"/>
          <w:szCs w:val="24"/>
          <w:lang w:val="en-US"/>
        </w:rPr>
      </w:pPr>
      <w:r w:rsidRPr="005568B8">
        <w:rPr>
          <w:rFonts w:ascii="Times New Roman" w:hAnsi="Times New Roman"/>
          <w:sz w:val="24"/>
          <w:szCs w:val="24"/>
          <w:lang w:val="nb-NO"/>
        </w:rPr>
        <w:t xml:space="preserve">Gjøen, H. and Hård, M. (2002). </w:t>
      </w:r>
      <w:r w:rsidRPr="005568B8">
        <w:rPr>
          <w:rFonts w:ascii="Times New Roman" w:hAnsi="Times New Roman"/>
          <w:sz w:val="24"/>
          <w:szCs w:val="24"/>
          <w:lang w:val="en-US"/>
        </w:rPr>
        <w:t>Cultural Politics in Action: Developing User Scripts in Relation to the Electric Vehicle. Science, Technology &amp; Human Values, 27(2): 262-281.</w:t>
      </w:r>
    </w:p>
    <w:p w14:paraId="09A29DAB" w14:textId="29E673FC" w:rsidR="00B95009" w:rsidRPr="005568B8" w:rsidRDefault="00B95009" w:rsidP="0096667A">
      <w:pPr>
        <w:spacing w:after="0" w:line="360" w:lineRule="auto"/>
        <w:ind w:left="709" w:hanging="709"/>
        <w:jc w:val="both"/>
        <w:rPr>
          <w:rFonts w:ascii="Times New Roman" w:hAnsi="Times New Roman"/>
          <w:sz w:val="24"/>
          <w:szCs w:val="24"/>
        </w:rPr>
      </w:pPr>
      <w:r w:rsidRPr="005568B8">
        <w:rPr>
          <w:rFonts w:ascii="Times New Roman" w:hAnsi="Times New Roman"/>
          <w:sz w:val="24"/>
          <w:szCs w:val="24"/>
        </w:rPr>
        <w:t>Greenwald, G. (2014)</w:t>
      </w:r>
      <w:r w:rsidR="00007A33">
        <w:rPr>
          <w:rFonts w:ascii="Times New Roman" w:hAnsi="Times New Roman"/>
          <w:sz w:val="24"/>
          <w:szCs w:val="24"/>
        </w:rPr>
        <w:t>.</w:t>
      </w:r>
      <w:r w:rsidRPr="005568B8">
        <w:rPr>
          <w:rFonts w:ascii="Times New Roman" w:hAnsi="Times New Roman"/>
          <w:sz w:val="24"/>
          <w:szCs w:val="24"/>
        </w:rPr>
        <w:t xml:space="preserve"> </w:t>
      </w:r>
      <w:r w:rsidRPr="005568B8">
        <w:rPr>
          <w:rFonts w:ascii="Times New Roman" w:hAnsi="Times New Roman"/>
          <w:i/>
          <w:iCs/>
          <w:sz w:val="24"/>
          <w:szCs w:val="24"/>
        </w:rPr>
        <w:t>No Place to Hide: Edward Snowden, the NSA, and the U.S. Surveillance State</w:t>
      </w:r>
      <w:r w:rsidRPr="005568B8">
        <w:rPr>
          <w:rFonts w:ascii="Times New Roman" w:hAnsi="Times New Roman"/>
          <w:sz w:val="24"/>
          <w:szCs w:val="24"/>
        </w:rPr>
        <w:t>. Metropolitan Books;</w:t>
      </w:r>
    </w:p>
    <w:p w14:paraId="2EC0C7F2" w14:textId="2C6839BD" w:rsidR="00D51717" w:rsidRDefault="00A30F09" w:rsidP="0096667A">
      <w:pPr>
        <w:spacing w:after="0" w:line="360" w:lineRule="auto"/>
        <w:ind w:left="709" w:hanging="709"/>
        <w:jc w:val="both"/>
        <w:rPr>
          <w:rFonts w:ascii="Times New Roman" w:hAnsi="Times New Roman"/>
          <w:sz w:val="24"/>
          <w:szCs w:val="24"/>
        </w:rPr>
      </w:pPr>
      <w:r w:rsidRPr="005568B8">
        <w:rPr>
          <w:rFonts w:ascii="Times New Roman" w:hAnsi="Times New Roman"/>
          <w:sz w:val="24"/>
          <w:szCs w:val="24"/>
        </w:rPr>
        <w:t>Hacking,</w:t>
      </w:r>
      <w:r w:rsidR="00D51717" w:rsidRPr="005568B8">
        <w:rPr>
          <w:rFonts w:ascii="Times New Roman" w:hAnsi="Times New Roman"/>
          <w:sz w:val="24"/>
          <w:szCs w:val="24"/>
        </w:rPr>
        <w:t xml:space="preserve"> I. </w:t>
      </w:r>
      <w:r w:rsidR="00E030BF" w:rsidRPr="005568B8">
        <w:rPr>
          <w:rFonts w:ascii="Times New Roman" w:hAnsi="Times New Roman"/>
          <w:sz w:val="24"/>
          <w:szCs w:val="24"/>
        </w:rPr>
        <w:t>(</w:t>
      </w:r>
      <w:r w:rsidR="00D51717" w:rsidRPr="005568B8">
        <w:rPr>
          <w:rFonts w:ascii="Times New Roman" w:hAnsi="Times New Roman"/>
          <w:sz w:val="24"/>
          <w:szCs w:val="24"/>
        </w:rPr>
        <w:t>1982</w:t>
      </w:r>
      <w:r w:rsidR="00E030BF" w:rsidRPr="005568B8">
        <w:rPr>
          <w:rFonts w:ascii="Times New Roman" w:hAnsi="Times New Roman"/>
          <w:sz w:val="24"/>
          <w:szCs w:val="24"/>
        </w:rPr>
        <w:t>)</w:t>
      </w:r>
      <w:r w:rsidR="00D51717" w:rsidRPr="005568B8">
        <w:rPr>
          <w:rFonts w:ascii="Times New Roman" w:hAnsi="Times New Roman"/>
          <w:sz w:val="24"/>
          <w:szCs w:val="24"/>
        </w:rPr>
        <w:t xml:space="preserve">. Biopower and the avalanche of printed numbers. </w:t>
      </w:r>
      <w:r w:rsidR="00D51717" w:rsidRPr="005568B8">
        <w:rPr>
          <w:rFonts w:ascii="Times New Roman" w:hAnsi="Times New Roman"/>
          <w:i/>
          <w:iCs/>
          <w:sz w:val="24"/>
          <w:szCs w:val="24"/>
        </w:rPr>
        <w:t>Humanities in Society,</w:t>
      </w:r>
      <w:r w:rsidR="00D51717" w:rsidRPr="005568B8">
        <w:rPr>
          <w:rFonts w:ascii="Times New Roman" w:hAnsi="Times New Roman"/>
          <w:sz w:val="24"/>
          <w:szCs w:val="24"/>
        </w:rPr>
        <w:t xml:space="preserve"> 5</w:t>
      </w:r>
      <w:r w:rsidR="00BB19BD" w:rsidRPr="005568B8">
        <w:rPr>
          <w:rFonts w:ascii="Times New Roman" w:hAnsi="Times New Roman"/>
          <w:sz w:val="24"/>
          <w:szCs w:val="24"/>
        </w:rPr>
        <w:t>(3-4):</w:t>
      </w:r>
      <w:r w:rsidR="00D51717" w:rsidRPr="005568B8">
        <w:rPr>
          <w:rFonts w:ascii="Times New Roman" w:hAnsi="Times New Roman"/>
          <w:sz w:val="24"/>
          <w:szCs w:val="24"/>
        </w:rPr>
        <w:t xml:space="preserve"> 279-295.</w:t>
      </w:r>
    </w:p>
    <w:p w14:paraId="357BC973" w14:textId="24BCCA81" w:rsidR="004A26E0" w:rsidRPr="005568B8" w:rsidRDefault="004A26E0" w:rsidP="0096667A">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Hacking, I (1990). </w:t>
      </w:r>
      <w:r w:rsidRPr="004A26E0">
        <w:rPr>
          <w:rFonts w:ascii="Times New Roman" w:hAnsi="Times New Roman"/>
          <w:i/>
          <w:sz w:val="24"/>
          <w:szCs w:val="24"/>
        </w:rPr>
        <w:t>The taming of chance</w:t>
      </w:r>
      <w:r>
        <w:rPr>
          <w:rFonts w:ascii="Times New Roman" w:hAnsi="Times New Roman"/>
          <w:sz w:val="24"/>
          <w:szCs w:val="24"/>
        </w:rPr>
        <w:t>. Cambridge: Cambridge University Press.</w:t>
      </w:r>
    </w:p>
    <w:p w14:paraId="3E8762F7" w14:textId="5DEDCDB0" w:rsidR="00231345" w:rsidRPr="005568B8" w:rsidRDefault="00231345" w:rsidP="0096667A">
      <w:pPr>
        <w:spacing w:after="0" w:line="360" w:lineRule="auto"/>
        <w:ind w:left="709" w:hanging="709"/>
        <w:jc w:val="both"/>
        <w:rPr>
          <w:rFonts w:ascii="Times New Roman" w:hAnsi="Times New Roman"/>
          <w:sz w:val="24"/>
          <w:szCs w:val="24"/>
        </w:rPr>
      </w:pPr>
      <w:r w:rsidRPr="005568B8">
        <w:rPr>
          <w:rFonts w:ascii="Times New Roman" w:hAnsi="Times New Roman"/>
          <w:sz w:val="24"/>
          <w:szCs w:val="24"/>
        </w:rPr>
        <w:t>Hanisch, C. (2006)</w:t>
      </w:r>
      <w:r w:rsidR="00007A33">
        <w:rPr>
          <w:rFonts w:ascii="Times New Roman" w:hAnsi="Times New Roman"/>
          <w:sz w:val="24"/>
          <w:szCs w:val="24"/>
        </w:rPr>
        <w:t>.</w:t>
      </w:r>
      <w:r w:rsidRPr="005568B8">
        <w:rPr>
          <w:rFonts w:ascii="Times New Roman" w:hAnsi="Times New Roman"/>
          <w:sz w:val="24"/>
          <w:szCs w:val="24"/>
        </w:rPr>
        <w:t xml:space="preserve"> The Personal Is Political. The Women’s Liberation Movement classic with a new explanatory introduction. </w:t>
      </w:r>
      <w:r w:rsidR="004A26E0">
        <w:rPr>
          <w:rFonts w:ascii="Times New Roman" w:hAnsi="Times New Roman"/>
          <w:sz w:val="24"/>
          <w:szCs w:val="24"/>
          <w:lang w:val="en-US"/>
        </w:rPr>
        <w:t xml:space="preserve">[online] Available at: </w:t>
      </w:r>
      <w:hyperlink r:id="rId20" w:history="1">
        <w:r w:rsidRPr="005568B8">
          <w:rPr>
            <w:rStyle w:val="Hyperlink"/>
            <w:rFonts w:ascii="Times New Roman" w:hAnsi="Times New Roman"/>
            <w:sz w:val="24"/>
            <w:szCs w:val="24"/>
          </w:rPr>
          <w:t>http://www.carolhanisch.org/CHwritings/PIP.html</w:t>
        </w:r>
      </w:hyperlink>
      <w:r w:rsidR="004A26E0">
        <w:rPr>
          <w:rFonts w:ascii="Times New Roman" w:hAnsi="Times New Roman"/>
          <w:sz w:val="24"/>
          <w:szCs w:val="24"/>
        </w:rPr>
        <w:t>. [</w:t>
      </w:r>
      <w:r w:rsidRPr="005568B8">
        <w:rPr>
          <w:rFonts w:ascii="Times New Roman" w:hAnsi="Times New Roman"/>
          <w:sz w:val="24"/>
          <w:szCs w:val="24"/>
        </w:rPr>
        <w:t>Accessed 11 Oct 201</w:t>
      </w:r>
      <w:r w:rsidR="004A26E0">
        <w:rPr>
          <w:rFonts w:ascii="Times New Roman" w:hAnsi="Times New Roman"/>
          <w:sz w:val="24"/>
          <w:szCs w:val="24"/>
        </w:rPr>
        <w:t>7].</w:t>
      </w:r>
    </w:p>
    <w:p w14:paraId="6AEC8042" w14:textId="276EF582" w:rsidR="00B95009" w:rsidRPr="005568B8" w:rsidRDefault="00B95009" w:rsidP="0096667A">
      <w:pPr>
        <w:pStyle w:val="ListParagraph"/>
        <w:spacing w:line="360" w:lineRule="auto"/>
        <w:ind w:hanging="709"/>
        <w:rPr>
          <w:rFonts w:ascii="Times New Roman" w:eastAsia="SimSun" w:hAnsi="Times New Roman"/>
          <w:lang w:val="en-GB" w:eastAsia="de-DE"/>
        </w:rPr>
      </w:pPr>
      <w:r w:rsidRPr="005568B8">
        <w:rPr>
          <w:rFonts w:ascii="Times New Roman" w:hAnsi="Times New Roman"/>
          <w:lang w:val="en-GB"/>
        </w:rPr>
        <w:t>Harding, L. (2014)</w:t>
      </w:r>
      <w:r w:rsidR="00007A33">
        <w:rPr>
          <w:rFonts w:ascii="Times New Roman" w:hAnsi="Times New Roman"/>
          <w:lang w:val="en-GB"/>
        </w:rPr>
        <w:t>.</w:t>
      </w:r>
      <w:r w:rsidRPr="005568B8">
        <w:rPr>
          <w:rFonts w:ascii="Times New Roman" w:hAnsi="Times New Roman"/>
          <w:lang w:val="en-GB"/>
        </w:rPr>
        <w:t xml:space="preserve"> </w:t>
      </w:r>
      <w:r w:rsidRPr="005568B8">
        <w:rPr>
          <w:rFonts w:ascii="Times New Roman" w:hAnsi="Times New Roman"/>
          <w:i/>
          <w:iCs/>
          <w:lang w:val="en-GB"/>
        </w:rPr>
        <w:t>The Snowden Files: The Inside Story of the World's Most Wanted Man</w:t>
      </w:r>
      <w:r w:rsidRPr="005568B8">
        <w:rPr>
          <w:rFonts w:ascii="Times New Roman" w:hAnsi="Times New Roman"/>
          <w:lang w:val="en-GB"/>
        </w:rPr>
        <w:t>, Vintage Books.</w:t>
      </w:r>
    </w:p>
    <w:p w14:paraId="0E015EB6" w14:textId="6605246C" w:rsidR="00B95009" w:rsidRDefault="00B95009" w:rsidP="0096667A">
      <w:pPr>
        <w:pStyle w:val="ListParagraph"/>
        <w:spacing w:line="360" w:lineRule="auto"/>
        <w:ind w:hanging="709"/>
        <w:rPr>
          <w:rStyle w:val="citation"/>
          <w:rFonts w:ascii="Times New Roman" w:hAnsi="Times New Roman"/>
          <w:color w:val="252525"/>
          <w:lang w:val="en-GB"/>
        </w:rPr>
      </w:pPr>
      <w:r w:rsidRPr="005568B8">
        <w:rPr>
          <w:rFonts w:ascii="Times New Roman" w:hAnsi="Times New Roman"/>
          <w:lang w:val="en-GB"/>
        </w:rPr>
        <w:t xml:space="preserve">IBM (undated). The 4 Vs of big data. </w:t>
      </w:r>
      <w:r w:rsidR="00007A33" w:rsidRPr="00007A33">
        <w:rPr>
          <w:rFonts w:ascii="Times New Roman" w:hAnsi="Times New Roman"/>
          <w:lang w:val="de-DE"/>
        </w:rPr>
        <w:t xml:space="preserve">[online] </w:t>
      </w:r>
      <w:r w:rsidR="004A26E0">
        <w:rPr>
          <w:rFonts w:ascii="Times New Roman" w:hAnsi="Times New Roman"/>
          <w:lang w:val="de-DE"/>
        </w:rPr>
        <w:t xml:space="preserve">Available at: </w:t>
      </w:r>
      <w:hyperlink r:id="rId21" w:history="1">
        <w:r w:rsidRPr="00007A33">
          <w:rPr>
            <w:rStyle w:val="Hyperlink"/>
            <w:rFonts w:ascii="Times New Roman" w:hAnsi="Times New Roman"/>
            <w:lang w:val="de-DE"/>
          </w:rPr>
          <w:t>http://www.ibmbigdatahub.com/sites/default/files/infographic_file/4-Vs-of-big-data.jpg</w:t>
        </w:r>
      </w:hyperlink>
      <w:r w:rsidRPr="00007A33">
        <w:rPr>
          <w:rStyle w:val="citation"/>
          <w:rFonts w:ascii="Times New Roman" w:hAnsi="Times New Roman"/>
          <w:color w:val="252525"/>
          <w:lang w:val="de-DE"/>
        </w:rPr>
        <w:t xml:space="preserve">. </w:t>
      </w:r>
      <w:r w:rsidR="00007A33" w:rsidRPr="00007A33">
        <w:rPr>
          <w:rStyle w:val="citation"/>
          <w:rFonts w:ascii="Times New Roman" w:hAnsi="Times New Roman"/>
          <w:color w:val="252525"/>
        </w:rPr>
        <w:t>[</w:t>
      </w:r>
      <w:r w:rsidRPr="005568B8">
        <w:rPr>
          <w:rStyle w:val="citation"/>
          <w:rFonts w:ascii="Times New Roman" w:hAnsi="Times New Roman"/>
          <w:color w:val="252525"/>
          <w:lang w:val="en-GB"/>
        </w:rPr>
        <w:t>Accessed 22 Sep 2015</w:t>
      </w:r>
      <w:r w:rsidR="00007A33">
        <w:rPr>
          <w:rStyle w:val="citation"/>
          <w:rFonts w:ascii="Times New Roman" w:hAnsi="Times New Roman"/>
          <w:color w:val="252525"/>
          <w:lang w:val="en-GB"/>
        </w:rPr>
        <w:t>].</w:t>
      </w:r>
    </w:p>
    <w:p w14:paraId="70976242" w14:textId="5575BFA1" w:rsidR="00924443" w:rsidRPr="005568B8" w:rsidRDefault="00924443" w:rsidP="00924443">
      <w:pPr>
        <w:pStyle w:val="ListParagraph"/>
        <w:spacing w:line="360" w:lineRule="auto"/>
        <w:ind w:hanging="709"/>
        <w:rPr>
          <w:rFonts w:ascii="Times New Roman" w:hAnsi="Times New Roman"/>
          <w:lang w:val="en-GB"/>
        </w:rPr>
      </w:pPr>
      <w:r>
        <w:rPr>
          <w:rFonts w:ascii="Times New Roman" w:hAnsi="Times New Roman"/>
          <w:lang w:val="en-GB"/>
        </w:rPr>
        <w:t xml:space="preserve">IDCC (2017) International Digital Curation Conference (IDCC), Digital Curation Centre. </w:t>
      </w:r>
      <w:r>
        <w:rPr>
          <w:rFonts w:ascii="Times New Roman" w:hAnsi="Times New Roman"/>
        </w:rPr>
        <w:t xml:space="preserve">[online] Available at: </w:t>
      </w:r>
      <w:hyperlink r:id="rId22" w:history="1">
        <w:r w:rsidRPr="007D494C">
          <w:rPr>
            <w:rStyle w:val="Hyperlink"/>
            <w:rFonts w:ascii="Times New Roman" w:hAnsi="Times New Roman"/>
          </w:rPr>
          <w:t>http://www.dcc.ac.uk/events/internationa-digital-curation-conference-idcc</w:t>
        </w:r>
      </w:hyperlink>
      <w:r>
        <w:rPr>
          <w:rFonts w:ascii="Times New Roman" w:hAnsi="Times New Roman"/>
        </w:rPr>
        <w:t>. [Accessed 31 Oct 2017].</w:t>
      </w:r>
    </w:p>
    <w:p w14:paraId="659B33F9" w14:textId="67760B65" w:rsidR="00B95009" w:rsidRPr="005568B8" w:rsidRDefault="00B95009" w:rsidP="00924443">
      <w:pPr>
        <w:spacing w:after="0" w:line="360" w:lineRule="auto"/>
        <w:ind w:left="709" w:hanging="709"/>
        <w:rPr>
          <w:rStyle w:val="Hyperlink"/>
          <w:rFonts w:ascii="Times New Roman" w:hAnsi="Times New Roman"/>
          <w:sz w:val="24"/>
          <w:szCs w:val="24"/>
        </w:rPr>
      </w:pPr>
      <w:r w:rsidRPr="005568B8">
        <w:rPr>
          <w:rFonts w:ascii="Times New Roman" w:hAnsi="Times New Roman"/>
          <w:sz w:val="24"/>
          <w:szCs w:val="24"/>
        </w:rPr>
        <w:t>Intel (2012)</w:t>
      </w:r>
      <w:r w:rsidR="00007A33">
        <w:rPr>
          <w:rFonts w:ascii="Times New Roman" w:hAnsi="Times New Roman"/>
          <w:sz w:val="24"/>
          <w:szCs w:val="24"/>
        </w:rPr>
        <w:t>.</w:t>
      </w:r>
      <w:r w:rsidRPr="005568B8">
        <w:rPr>
          <w:rFonts w:ascii="Times New Roman" w:hAnsi="Times New Roman"/>
          <w:sz w:val="24"/>
          <w:szCs w:val="24"/>
        </w:rPr>
        <w:t xml:space="preserve"> Big Data Analytics. Intel’s IT Manager Survey on How Organizations Are Using Big Data. </w:t>
      </w:r>
      <w:r w:rsidR="00007A33" w:rsidRPr="00462013">
        <w:rPr>
          <w:rFonts w:ascii="Times New Roman" w:hAnsi="Times New Roman"/>
          <w:sz w:val="24"/>
          <w:szCs w:val="24"/>
          <w:lang w:val="de-DE"/>
        </w:rPr>
        <w:t xml:space="preserve">[online] </w:t>
      </w:r>
      <w:hyperlink r:id="rId23" w:history="1">
        <w:r w:rsidR="00007A33" w:rsidRPr="00007A33">
          <w:rPr>
            <w:rStyle w:val="Hyperlink"/>
            <w:rFonts w:ascii="Times New Roman" w:hAnsi="Times New Roman"/>
            <w:sz w:val="24"/>
            <w:szCs w:val="24"/>
            <w:lang w:val="de-DE"/>
          </w:rPr>
          <w:t>http://www.intel.com/content/dam/www/public/us/en/documents/reports/data-insights-peer-research-report.pdf</w:t>
        </w:r>
      </w:hyperlink>
      <w:r w:rsidRPr="00007A33">
        <w:rPr>
          <w:rFonts w:ascii="Times New Roman" w:hAnsi="Times New Roman"/>
          <w:sz w:val="24"/>
          <w:szCs w:val="24"/>
          <w:lang w:val="de-DE"/>
        </w:rPr>
        <w:t>.</w:t>
      </w:r>
      <w:r w:rsidR="00007A33" w:rsidRPr="00007A33">
        <w:rPr>
          <w:rFonts w:ascii="Times New Roman" w:hAnsi="Times New Roman"/>
          <w:sz w:val="24"/>
          <w:szCs w:val="24"/>
          <w:lang w:val="de-DE"/>
        </w:rPr>
        <w:t xml:space="preserve"> </w:t>
      </w:r>
      <w:r w:rsidR="00007A33">
        <w:rPr>
          <w:rFonts w:ascii="Times New Roman" w:hAnsi="Times New Roman"/>
          <w:sz w:val="24"/>
          <w:szCs w:val="24"/>
        </w:rPr>
        <w:t>[</w:t>
      </w:r>
      <w:r w:rsidRPr="00007A33">
        <w:rPr>
          <w:rFonts w:ascii="Times New Roman" w:hAnsi="Times New Roman"/>
          <w:sz w:val="24"/>
          <w:szCs w:val="24"/>
        </w:rPr>
        <w:t>Accessed 31 July 2015</w:t>
      </w:r>
      <w:r w:rsidR="00007A33">
        <w:rPr>
          <w:rFonts w:ascii="Times New Roman" w:hAnsi="Times New Roman"/>
          <w:sz w:val="24"/>
          <w:szCs w:val="24"/>
        </w:rPr>
        <w:t>].</w:t>
      </w:r>
    </w:p>
    <w:p w14:paraId="0E25B8B8" w14:textId="09632887" w:rsidR="00BD7138" w:rsidRPr="005568B8" w:rsidRDefault="00BD7138" w:rsidP="0096667A">
      <w:pPr>
        <w:spacing w:after="0" w:line="360" w:lineRule="auto"/>
        <w:ind w:left="709" w:hanging="709"/>
        <w:rPr>
          <w:rFonts w:ascii="Times New Roman" w:hAnsi="Times New Roman"/>
          <w:bCs/>
          <w:sz w:val="24"/>
          <w:szCs w:val="24"/>
        </w:rPr>
      </w:pPr>
      <w:r w:rsidRPr="005568B8">
        <w:rPr>
          <w:rStyle w:val="Hyperlink"/>
          <w:rFonts w:ascii="Times New Roman" w:hAnsi="Times New Roman"/>
          <w:color w:val="auto"/>
          <w:sz w:val="24"/>
          <w:szCs w:val="24"/>
          <w:u w:val="none"/>
        </w:rPr>
        <w:t>Irish Statute Book</w:t>
      </w:r>
      <w:r w:rsidR="004A26E0">
        <w:rPr>
          <w:rStyle w:val="Hyperlink"/>
          <w:rFonts w:ascii="Times New Roman" w:hAnsi="Times New Roman"/>
          <w:color w:val="auto"/>
          <w:sz w:val="24"/>
          <w:szCs w:val="24"/>
          <w:u w:val="none"/>
        </w:rPr>
        <w:t xml:space="preserve"> (2003).</w:t>
      </w:r>
      <w:r w:rsidRPr="005568B8">
        <w:rPr>
          <w:rStyle w:val="Hyperlink"/>
          <w:rFonts w:ascii="Times New Roman" w:hAnsi="Times New Roman"/>
          <w:color w:val="auto"/>
          <w:sz w:val="24"/>
          <w:szCs w:val="24"/>
          <w:u w:val="none"/>
        </w:rPr>
        <w:t xml:space="preserve"> </w:t>
      </w:r>
      <w:r w:rsidRPr="005568B8">
        <w:rPr>
          <w:rFonts w:ascii="Times New Roman" w:hAnsi="Times New Roman"/>
          <w:bCs/>
          <w:sz w:val="24"/>
          <w:szCs w:val="24"/>
        </w:rPr>
        <w:t xml:space="preserve">Data Protection (Amendment) Act 2003, Section 2. </w:t>
      </w:r>
      <w:r w:rsidR="00007A33" w:rsidRPr="004A26E0">
        <w:rPr>
          <w:rFonts w:ascii="Times New Roman" w:hAnsi="Times New Roman"/>
          <w:sz w:val="24"/>
          <w:szCs w:val="24"/>
          <w:lang w:val="en-US"/>
        </w:rPr>
        <w:t xml:space="preserve">[online] </w:t>
      </w:r>
      <w:r w:rsidR="004A26E0">
        <w:rPr>
          <w:rFonts w:ascii="Times New Roman" w:hAnsi="Times New Roman"/>
          <w:sz w:val="24"/>
          <w:szCs w:val="24"/>
          <w:lang w:val="en-US"/>
        </w:rPr>
        <w:t xml:space="preserve">Available at: </w:t>
      </w:r>
      <w:hyperlink r:id="rId24" w:anchor="sec2" w:history="1">
        <w:r w:rsidRPr="004A26E0">
          <w:rPr>
            <w:rStyle w:val="Hyperlink"/>
            <w:rFonts w:ascii="Times New Roman" w:hAnsi="Times New Roman"/>
            <w:bCs/>
            <w:sz w:val="24"/>
            <w:szCs w:val="24"/>
            <w:lang w:val="en-US"/>
          </w:rPr>
          <w:t>http://www.irishstatutebook.ie/eli/2003/act/6/section/2/enacted/en/html#sec2</w:t>
        </w:r>
      </w:hyperlink>
      <w:r w:rsidRPr="004A26E0">
        <w:rPr>
          <w:rFonts w:ascii="Times New Roman" w:hAnsi="Times New Roman"/>
          <w:bCs/>
          <w:sz w:val="24"/>
          <w:szCs w:val="24"/>
          <w:lang w:val="en-US"/>
        </w:rPr>
        <w:t xml:space="preserve">. </w:t>
      </w:r>
      <w:r w:rsidR="00007A33" w:rsidRPr="004A26E0">
        <w:rPr>
          <w:rFonts w:ascii="Times New Roman" w:hAnsi="Times New Roman"/>
          <w:bCs/>
          <w:sz w:val="24"/>
          <w:szCs w:val="24"/>
          <w:lang w:val="en-US"/>
        </w:rPr>
        <w:t>[</w:t>
      </w:r>
      <w:r w:rsidRPr="005568B8">
        <w:rPr>
          <w:rFonts w:ascii="Times New Roman" w:hAnsi="Times New Roman"/>
          <w:bCs/>
          <w:sz w:val="24"/>
          <w:szCs w:val="24"/>
        </w:rPr>
        <w:t>Accessed 02 Oct 2015</w:t>
      </w:r>
      <w:r w:rsidR="00007A33">
        <w:rPr>
          <w:rFonts w:ascii="Times New Roman" w:hAnsi="Times New Roman"/>
          <w:bCs/>
          <w:sz w:val="24"/>
          <w:szCs w:val="24"/>
        </w:rPr>
        <w:t>]</w:t>
      </w:r>
      <w:r w:rsidRPr="005568B8">
        <w:rPr>
          <w:rFonts w:ascii="Times New Roman" w:hAnsi="Times New Roman"/>
          <w:bCs/>
          <w:sz w:val="24"/>
          <w:szCs w:val="24"/>
        </w:rPr>
        <w:t>.</w:t>
      </w:r>
    </w:p>
    <w:p w14:paraId="69553CFD" w14:textId="4F541BBE" w:rsidR="009C05DE" w:rsidRPr="005568B8" w:rsidRDefault="009C05DE" w:rsidP="009C05DE">
      <w:pPr>
        <w:spacing w:after="0" w:line="360" w:lineRule="auto"/>
        <w:ind w:left="709" w:hanging="709"/>
        <w:rPr>
          <w:rFonts w:ascii="Times New Roman" w:hAnsi="Times New Roman"/>
          <w:sz w:val="24"/>
          <w:szCs w:val="24"/>
        </w:rPr>
      </w:pPr>
      <w:r w:rsidRPr="005568B8">
        <w:rPr>
          <w:rFonts w:ascii="Times New Roman" w:hAnsi="Times New Roman"/>
          <w:sz w:val="24"/>
          <w:szCs w:val="24"/>
        </w:rPr>
        <w:t xml:space="preserve">Joerges, B. (1999). </w:t>
      </w:r>
      <w:r w:rsidR="00FD17BC" w:rsidRPr="005568B8">
        <w:rPr>
          <w:rFonts w:ascii="Times New Roman" w:hAnsi="Times New Roman"/>
          <w:sz w:val="24"/>
          <w:szCs w:val="24"/>
        </w:rPr>
        <w:t>Do Politics Have Artefacts?</w:t>
      </w:r>
      <w:r w:rsidRPr="005568B8">
        <w:rPr>
          <w:rFonts w:ascii="Times New Roman" w:hAnsi="Times New Roman"/>
          <w:sz w:val="24"/>
          <w:szCs w:val="24"/>
        </w:rPr>
        <w:t xml:space="preserve"> </w:t>
      </w:r>
      <w:r w:rsidRPr="005568B8">
        <w:rPr>
          <w:rFonts w:ascii="Times New Roman" w:hAnsi="Times New Roman"/>
          <w:i/>
          <w:iCs/>
          <w:sz w:val="24"/>
          <w:szCs w:val="24"/>
        </w:rPr>
        <w:t>Social Studies of Science,</w:t>
      </w:r>
      <w:r w:rsidRPr="005568B8">
        <w:rPr>
          <w:rFonts w:ascii="Times New Roman" w:hAnsi="Times New Roman"/>
          <w:sz w:val="24"/>
          <w:szCs w:val="24"/>
        </w:rPr>
        <w:t xml:space="preserve"> 29</w:t>
      </w:r>
      <w:r w:rsidRPr="005568B8">
        <w:rPr>
          <w:rFonts w:ascii="Times New Roman" w:hAnsi="Times New Roman"/>
          <w:b/>
          <w:bCs/>
          <w:sz w:val="24"/>
          <w:szCs w:val="24"/>
        </w:rPr>
        <w:t>(</w:t>
      </w:r>
      <w:r w:rsidRPr="005568B8">
        <w:rPr>
          <w:rFonts w:ascii="Times New Roman" w:hAnsi="Times New Roman"/>
          <w:sz w:val="24"/>
          <w:szCs w:val="24"/>
        </w:rPr>
        <w:t>3): 411-431.</w:t>
      </w:r>
    </w:p>
    <w:p w14:paraId="48845CED" w14:textId="607D14B3" w:rsidR="00BA4B08" w:rsidRPr="005568B8" w:rsidRDefault="00B95009" w:rsidP="00FD17BC">
      <w:pPr>
        <w:spacing w:after="0" w:line="360" w:lineRule="auto"/>
        <w:ind w:left="709" w:hanging="709"/>
        <w:rPr>
          <w:rFonts w:ascii="Times New Roman" w:hAnsi="Times New Roman"/>
          <w:color w:val="0000FF"/>
          <w:sz w:val="24"/>
          <w:szCs w:val="24"/>
          <w:u w:val="single"/>
        </w:rPr>
      </w:pPr>
      <w:r w:rsidRPr="005568B8">
        <w:rPr>
          <w:rFonts w:ascii="Times New Roman" w:hAnsi="Times New Roman"/>
          <w:sz w:val="24"/>
          <w:szCs w:val="24"/>
        </w:rPr>
        <w:t>Kitchin, R. (2014)</w:t>
      </w:r>
      <w:r w:rsidR="00007A33">
        <w:rPr>
          <w:rFonts w:ascii="Times New Roman" w:hAnsi="Times New Roman"/>
          <w:sz w:val="24"/>
          <w:szCs w:val="24"/>
        </w:rPr>
        <w:t>.</w:t>
      </w:r>
      <w:r w:rsidRPr="005568B8">
        <w:rPr>
          <w:rFonts w:ascii="Times New Roman" w:hAnsi="Times New Roman"/>
          <w:sz w:val="24"/>
          <w:szCs w:val="24"/>
        </w:rPr>
        <w:t xml:space="preserve"> Big Data, new epistem</w:t>
      </w:r>
      <w:r w:rsidR="00007A33">
        <w:rPr>
          <w:rFonts w:ascii="Times New Roman" w:hAnsi="Times New Roman"/>
          <w:sz w:val="24"/>
          <w:szCs w:val="24"/>
        </w:rPr>
        <w:t>ologies and paradigm shifts.</w:t>
      </w:r>
      <w:r w:rsidRPr="005568B8">
        <w:rPr>
          <w:rFonts w:ascii="Times New Roman" w:hAnsi="Times New Roman"/>
          <w:sz w:val="24"/>
          <w:szCs w:val="24"/>
        </w:rPr>
        <w:t xml:space="preserve"> </w:t>
      </w:r>
      <w:r w:rsidRPr="005568B8">
        <w:rPr>
          <w:rFonts w:ascii="Times New Roman" w:hAnsi="Times New Roman"/>
          <w:i/>
          <w:sz w:val="24"/>
          <w:szCs w:val="24"/>
        </w:rPr>
        <w:t>Big Data &amp; Society</w:t>
      </w:r>
      <w:r w:rsidRPr="005568B8">
        <w:rPr>
          <w:rFonts w:ascii="Times New Roman" w:hAnsi="Times New Roman"/>
          <w:sz w:val="24"/>
          <w:szCs w:val="24"/>
        </w:rPr>
        <w:t xml:space="preserve">, </w:t>
      </w:r>
      <w:r w:rsidR="00676570" w:rsidRPr="005568B8">
        <w:rPr>
          <w:rFonts w:ascii="Times New Roman" w:hAnsi="Times New Roman"/>
          <w:sz w:val="24"/>
          <w:szCs w:val="24"/>
        </w:rPr>
        <w:t xml:space="preserve">1(1). </w:t>
      </w:r>
      <w:r w:rsidR="00007A33">
        <w:rPr>
          <w:rFonts w:ascii="Times New Roman" w:hAnsi="Times New Roman"/>
          <w:sz w:val="24"/>
          <w:szCs w:val="24"/>
          <w:lang w:val="en-US"/>
        </w:rPr>
        <w:t xml:space="preserve">[online] </w:t>
      </w:r>
      <w:r w:rsidR="004A26E0">
        <w:rPr>
          <w:rFonts w:ascii="Times New Roman" w:hAnsi="Times New Roman"/>
          <w:sz w:val="24"/>
          <w:szCs w:val="24"/>
          <w:lang w:val="en-US"/>
        </w:rPr>
        <w:t xml:space="preserve">Available at: </w:t>
      </w:r>
      <w:hyperlink r:id="rId25" w:history="1">
        <w:r w:rsidR="00676570" w:rsidRPr="005568B8">
          <w:rPr>
            <w:rStyle w:val="Hyperlink"/>
            <w:rFonts w:ascii="Times New Roman" w:hAnsi="Times New Roman"/>
            <w:sz w:val="24"/>
            <w:szCs w:val="24"/>
          </w:rPr>
          <w:t>http://journals.sagepub.com/doi/abs/10.1177/2053951714528481</w:t>
        </w:r>
      </w:hyperlink>
      <w:r w:rsidR="00676570" w:rsidRPr="005568B8">
        <w:rPr>
          <w:rStyle w:val="highwire-cite-metadata-doi"/>
          <w:rFonts w:ascii="Times New Roman" w:hAnsi="Times New Roman"/>
          <w:sz w:val="24"/>
          <w:szCs w:val="24"/>
        </w:rPr>
        <w:t>.</w:t>
      </w:r>
      <w:r w:rsidRPr="005568B8">
        <w:rPr>
          <w:rStyle w:val="highwire-cite-metadata-doi"/>
          <w:rFonts w:ascii="Times New Roman" w:hAnsi="Times New Roman"/>
          <w:sz w:val="24"/>
          <w:szCs w:val="24"/>
        </w:rPr>
        <w:t xml:space="preserve"> </w:t>
      </w:r>
      <w:r w:rsidR="004A26E0">
        <w:rPr>
          <w:rStyle w:val="highwire-cite-metadata-doi"/>
          <w:rFonts w:ascii="Times New Roman" w:hAnsi="Times New Roman"/>
          <w:sz w:val="24"/>
          <w:szCs w:val="24"/>
        </w:rPr>
        <w:t>[</w:t>
      </w:r>
      <w:r w:rsidR="00676570" w:rsidRPr="005568B8">
        <w:rPr>
          <w:rStyle w:val="highwire-cite-metadata-doi"/>
          <w:rFonts w:ascii="Times New Roman" w:hAnsi="Times New Roman"/>
          <w:sz w:val="24"/>
          <w:szCs w:val="24"/>
        </w:rPr>
        <w:t>Accessed 25 Oct 2017</w:t>
      </w:r>
      <w:r w:rsidR="004A26E0">
        <w:rPr>
          <w:rStyle w:val="highwire-cite-metadata-doi"/>
          <w:rFonts w:ascii="Times New Roman" w:hAnsi="Times New Roman"/>
          <w:sz w:val="24"/>
          <w:szCs w:val="24"/>
        </w:rPr>
        <w:t>]</w:t>
      </w:r>
      <w:r w:rsidR="00676570" w:rsidRPr="005568B8">
        <w:rPr>
          <w:rStyle w:val="highwire-cite-metadata-doi"/>
          <w:rFonts w:ascii="Times New Roman" w:hAnsi="Times New Roman"/>
          <w:sz w:val="24"/>
          <w:szCs w:val="24"/>
        </w:rPr>
        <w:t xml:space="preserve">. </w:t>
      </w:r>
    </w:p>
    <w:p w14:paraId="1470FB7C" w14:textId="0550F5A9" w:rsidR="00FD17BC" w:rsidRPr="005568B8" w:rsidRDefault="00FD17BC" w:rsidP="0096667A">
      <w:pPr>
        <w:spacing w:after="0" w:line="360" w:lineRule="auto"/>
        <w:ind w:left="709" w:hanging="709"/>
        <w:rPr>
          <w:rFonts w:ascii="Times New Roman" w:hAnsi="Times New Roman"/>
          <w:sz w:val="24"/>
          <w:szCs w:val="24"/>
        </w:rPr>
      </w:pPr>
      <w:r w:rsidRPr="005568B8">
        <w:rPr>
          <w:rFonts w:ascii="Times New Roman" w:hAnsi="Times New Roman"/>
          <w:sz w:val="24"/>
          <w:szCs w:val="24"/>
        </w:rPr>
        <w:t>Kranzberg, M. (1986). Technology and History: “Kranzberg’s Laws”. Technology and Culture, 27(3): 554-560.</w:t>
      </w:r>
    </w:p>
    <w:p w14:paraId="0794162A" w14:textId="5068A37B" w:rsidR="00B95009" w:rsidRPr="005568B8" w:rsidRDefault="00B95009" w:rsidP="0096667A">
      <w:pPr>
        <w:spacing w:after="0" w:line="360" w:lineRule="auto"/>
        <w:ind w:left="709" w:hanging="709"/>
        <w:rPr>
          <w:rStyle w:val="Hyperlink"/>
          <w:rFonts w:ascii="Times New Roman" w:hAnsi="Times New Roman"/>
          <w:sz w:val="24"/>
          <w:szCs w:val="24"/>
        </w:rPr>
      </w:pPr>
      <w:r w:rsidRPr="005568B8">
        <w:rPr>
          <w:rFonts w:ascii="Times New Roman" w:hAnsi="Times New Roman"/>
          <w:sz w:val="24"/>
          <w:szCs w:val="24"/>
        </w:rPr>
        <w:t>Laney, D (2001)</w:t>
      </w:r>
      <w:r w:rsidR="00007A33">
        <w:rPr>
          <w:rFonts w:ascii="Times New Roman" w:hAnsi="Times New Roman"/>
          <w:sz w:val="24"/>
          <w:szCs w:val="24"/>
        </w:rPr>
        <w:t>.</w:t>
      </w:r>
      <w:r w:rsidRPr="005568B8">
        <w:rPr>
          <w:rFonts w:ascii="Times New Roman" w:hAnsi="Times New Roman"/>
          <w:sz w:val="24"/>
          <w:szCs w:val="24"/>
        </w:rPr>
        <w:t xml:space="preserve"> 3D Data Management: Controlling Data Volume, Velocity and Variety. </w:t>
      </w:r>
      <w:r w:rsidR="00007A33">
        <w:rPr>
          <w:rFonts w:ascii="Times New Roman" w:hAnsi="Times New Roman"/>
          <w:sz w:val="24"/>
          <w:szCs w:val="24"/>
          <w:lang w:val="en-US"/>
        </w:rPr>
        <w:t xml:space="preserve">[online] </w:t>
      </w:r>
      <w:r w:rsidR="004A26E0">
        <w:rPr>
          <w:rFonts w:ascii="Times New Roman" w:hAnsi="Times New Roman"/>
          <w:sz w:val="24"/>
          <w:szCs w:val="24"/>
          <w:lang w:val="en-US"/>
        </w:rPr>
        <w:t xml:space="preserve">Available at: </w:t>
      </w:r>
      <w:hyperlink r:id="rId26" w:history="1">
        <w:r w:rsidR="00007A33" w:rsidRPr="007D494C">
          <w:rPr>
            <w:rStyle w:val="Hyperlink"/>
            <w:rFonts w:ascii="Times New Roman" w:hAnsi="Times New Roman"/>
            <w:sz w:val="24"/>
            <w:szCs w:val="24"/>
          </w:rPr>
          <w:t>http://blogs.gartner.com/doug-laney/files/2012/01/ad949-3D-Data-Management-Controlling-Data-Volume-Velocity-and-Variety.pdf</w:t>
        </w:r>
      </w:hyperlink>
      <w:r w:rsidRPr="00007A33">
        <w:rPr>
          <w:rFonts w:ascii="Times New Roman" w:hAnsi="Times New Roman"/>
          <w:sz w:val="24"/>
          <w:szCs w:val="24"/>
        </w:rPr>
        <w:t>.</w:t>
      </w:r>
      <w:r w:rsidR="00007A33">
        <w:rPr>
          <w:rFonts w:ascii="Times New Roman" w:hAnsi="Times New Roman"/>
          <w:sz w:val="24"/>
          <w:szCs w:val="24"/>
        </w:rPr>
        <w:t xml:space="preserve"> [</w:t>
      </w:r>
      <w:r w:rsidRPr="00007A33">
        <w:rPr>
          <w:rFonts w:ascii="Times New Roman" w:hAnsi="Times New Roman"/>
          <w:sz w:val="24"/>
          <w:szCs w:val="24"/>
        </w:rPr>
        <w:t>Accessed 31 July 2015</w:t>
      </w:r>
      <w:r w:rsidR="00007A33">
        <w:rPr>
          <w:rFonts w:ascii="Times New Roman" w:hAnsi="Times New Roman"/>
          <w:sz w:val="24"/>
          <w:szCs w:val="24"/>
        </w:rPr>
        <w:t>]</w:t>
      </w:r>
      <w:r w:rsidR="004A26E0">
        <w:rPr>
          <w:rStyle w:val="Hyperlink"/>
          <w:rFonts w:ascii="Times New Roman" w:hAnsi="Times New Roman"/>
          <w:sz w:val="24"/>
          <w:szCs w:val="24"/>
        </w:rPr>
        <w:t>.</w:t>
      </w:r>
    </w:p>
    <w:p w14:paraId="5722EB46" w14:textId="70ED5F8C" w:rsidR="00B95009" w:rsidRPr="005568B8" w:rsidRDefault="00B95009" w:rsidP="0096667A">
      <w:pPr>
        <w:spacing w:after="0" w:line="360" w:lineRule="auto"/>
        <w:ind w:left="709" w:hanging="709"/>
        <w:rPr>
          <w:rStyle w:val="Hyperlink"/>
          <w:rFonts w:ascii="Times New Roman" w:hAnsi="Times New Roman"/>
          <w:color w:val="auto"/>
          <w:sz w:val="24"/>
          <w:szCs w:val="24"/>
          <w:u w:val="none"/>
        </w:rPr>
      </w:pPr>
      <w:r w:rsidRPr="005568B8">
        <w:rPr>
          <w:rStyle w:val="Hyperlink"/>
          <w:rFonts w:ascii="Times New Roman" w:hAnsi="Times New Roman"/>
          <w:color w:val="auto"/>
          <w:sz w:val="24"/>
          <w:szCs w:val="24"/>
          <w:u w:val="none"/>
        </w:rPr>
        <w:t>Latour, B. (1987)</w:t>
      </w:r>
      <w:r w:rsidR="00924443">
        <w:rPr>
          <w:rStyle w:val="Hyperlink"/>
          <w:rFonts w:ascii="Times New Roman" w:hAnsi="Times New Roman"/>
          <w:color w:val="auto"/>
          <w:sz w:val="24"/>
          <w:szCs w:val="24"/>
          <w:u w:val="none"/>
        </w:rPr>
        <w:t>.</w:t>
      </w:r>
      <w:r w:rsidRPr="005568B8">
        <w:rPr>
          <w:rStyle w:val="Hyperlink"/>
          <w:rFonts w:ascii="Times New Roman" w:hAnsi="Times New Roman"/>
          <w:color w:val="auto"/>
          <w:sz w:val="24"/>
          <w:szCs w:val="24"/>
          <w:u w:val="none"/>
        </w:rPr>
        <w:t xml:space="preserve"> </w:t>
      </w:r>
      <w:r w:rsidRPr="005568B8">
        <w:rPr>
          <w:rStyle w:val="Hyperlink"/>
          <w:rFonts w:ascii="Times New Roman" w:hAnsi="Times New Roman"/>
          <w:i/>
          <w:color w:val="auto"/>
          <w:sz w:val="24"/>
          <w:szCs w:val="24"/>
          <w:u w:val="none"/>
        </w:rPr>
        <w:t>Science in Action: How to Follow Scientists and Engineers through Society</w:t>
      </w:r>
      <w:r w:rsidRPr="005568B8">
        <w:rPr>
          <w:rStyle w:val="Hyperlink"/>
          <w:rFonts w:ascii="Times New Roman" w:hAnsi="Times New Roman"/>
          <w:color w:val="auto"/>
          <w:sz w:val="24"/>
          <w:szCs w:val="24"/>
          <w:u w:val="none"/>
        </w:rPr>
        <w:t>. Cambridge: Harvard University Press.</w:t>
      </w:r>
    </w:p>
    <w:p w14:paraId="731167F5" w14:textId="4CD4A083" w:rsidR="00B95009" w:rsidRPr="0044109A" w:rsidRDefault="00B95009" w:rsidP="0096667A">
      <w:pPr>
        <w:tabs>
          <w:tab w:val="left" w:pos="-720"/>
          <w:tab w:val="left" w:pos="0"/>
          <w:tab w:val="left" w:pos="720"/>
          <w:tab w:val="left" w:pos="1440"/>
          <w:tab w:val="left" w:pos="2160"/>
        </w:tabs>
        <w:suppressAutoHyphens/>
        <w:spacing w:after="0" w:line="360" w:lineRule="auto"/>
        <w:ind w:left="720" w:hanging="720"/>
        <w:rPr>
          <w:rFonts w:ascii="Times New Roman" w:hAnsi="Times New Roman"/>
          <w:sz w:val="24"/>
          <w:szCs w:val="24"/>
          <w:lang w:val="nb-NO"/>
        </w:rPr>
      </w:pPr>
      <w:r w:rsidRPr="005568B8">
        <w:rPr>
          <w:rFonts w:ascii="Times New Roman" w:hAnsi="Times New Roman"/>
          <w:sz w:val="24"/>
          <w:szCs w:val="24"/>
        </w:rPr>
        <w:t>Lomell H.M., Dahl, J.Y. and Sætnan, A.R. (2007)</w:t>
      </w:r>
      <w:r w:rsidR="00924443">
        <w:rPr>
          <w:rFonts w:ascii="Times New Roman" w:hAnsi="Times New Roman"/>
          <w:sz w:val="24"/>
          <w:szCs w:val="24"/>
        </w:rPr>
        <w:t>.</w:t>
      </w:r>
      <w:r w:rsidRPr="005568B8">
        <w:rPr>
          <w:rFonts w:ascii="Times New Roman" w:hAnsi="Times New Roman"/>
          <w:sz w:val="24"/>
          <w:szCs w:val="24"/>
        </w:rPr>
        <w:t xml:space="preserve"> </w:t>
      </w:r>
      <w:r w:rsidRPr="00924443">
        <w:rPr>
          <w:rFonts w:ascii="Times New Roman" w:hAnsi="Times New Roman"/>
          <w:sz w:val="24"/>
          <w:szCs w:val="24"/>
          <w:lang w:val="nb-NO"/>
        </w:rPr>
        <w:t xml:space="preserve">Å se og bli sett: Kommunikative aspekter ved videoovervåkning” [To see and be seen: Communicative aspects of video surveillance], in Spilker &amp; Levold (eds.) </w:t>
      </w:r>
      <w:r w:rsidRPr="000907D6">
        <w:rPr>
          <w:rFonts w:ascii="Times New Roman" w:hAnsi="Times New Roman"/>
          <w:i/>
          <w:sz w:val="24"/>
          <w:szCs w:val="24"/>
          <w:lang w:val="nb-NO"/>
        </w:rPr>
        <w:t>Kommunkasjonssamfunnet. Moral, praksis og digital teknologi</w:t>
      </w:r>
      <w:r w:rsidRPr="000907D6">
        <w:rPr>
          <w:rFonts w:ascii="Times New Roman" w:hAnsi="Times New Roman"/>
          <w:sz w:val="24"/>
          <w:szCs w:val="24"/>
          <w:lang w:val="nb-NO"/>
        </w:rPr>
        <w:t xml:space="preserve">. [Communication Society: Morals, Practices and Digital Technologies.] </w:t>
      </w:r>
      <w:r w:rsidRPr="0044109A">
        <w:rPr>
          <w:rFonts w:ascii="Times New Roman" w:hAnsi="Times New Roman"/>
          <w:sz w:val="24"/>
          <w:szCs w:val="24"/>
          <w:lang w:val="nb-NO"/>
        </w:rPr>
        <w:t xml:space="preserve">Oslo: </w:t>
      </w:r>
      <w:r w:rsidRPr="0044109A">
        <w:rPr>
          <w:rFonts w:ascii="Times New Roman" w:hAnsi="Times New Roman"/>
          <w:sz w:val="24"/>
          <w:szCs w:val="24"/>
          <w:lang w:val="nb-NO"/>
        </w:rPr>
        <w:tab/>
        <w:t>Universitetsforlaget, 105-119.</w:t>
      </w:r>
    </w:p>
    <w:p w14:paraId="7DCE0C06" w14:textId="680BB7FF" w:rsidR="00B95009" w:rsidRPr="005568B8" w:rsidRDefault="00B95009" w:rsidP="0096667A">
      <w:pPr>
        <w:tabs>
          <w:tab w:val="left" w:pos="-720"/>
          <w:tab w:val="left" w:pos="0"/>
          <w:tab w:val="left" w:pos="720"/>
          <w:tab w:val="left" w:pos="1440"/>
          <w:tab w:val="left" w:pos="2160"/>
        </w:tabs>
        <w:suppressAutoHyphens/>
        <w:spacing w:after="0" w:line="360" w:lineRule="auto"/>
        <w:ind w:left="720" w:hanging="720"/>
        <w:rPr>
          <w:rStyle w:val="Hyperlink"/>
          <w:rFonts w:ascii="Times New Roman" w:hAnsi="Times New Roman"/>
          <w:color w:val="auto"/>
          <w:sz w:val="24"/>
          <w:szCs w:val="24"/>
          <w:u w:val="none"/>
        </w:rPr>
      </w:pPr>
      <w:r w:rsidRPr="00924443">
        <w:rPr>
          <w:rFonts w:ascii="Times New Roman" w:hAnsi="Times New Roman"/>
          <w:sz w:val="24"/>
          <w:szCs w:val="24"/>
          <w:lang w:val="en-US"/>
        </w:rPr>
        <w:t>Lyon, D. (2003)</w:t>
      </w:r>
      <w:r w:rsidR="00924443" w:rsidRPr="00924443">
        <w:rPr>
          <w:rFonts w:ascii="Times New Roman" w:hAnsi="Times New Roman"/>
          <w:sz w:val="24"/>
          <w:szCs w:val="24"/>
          <w:lang w:val="en-US"/>
        </w:rPr>
        <w:t>.</w:t>
      </w:r>
      <w:r w:rsidRPr="00924443">
        <w:rPr>
          <w:rFonts w:ascii="Times New Roman" w:hAnsi="Times New Roman"/>
          <w:sz w:val="24"/>
          <w:szCs w:val="24"/>
          <w:lang w:val="en-US"/>
        </w:rPr>
        <w:t xml:space="preserve"> </w:t>
      </w:r>
      <w:r w:rsidRPr="00924443">
        <w:rPr>
          <w:rFonts w:ascii="Times New Roman" w:hAnsi="Times New Roman"/>
          <w:i/>
          <w:sz w:val="24"/>
          <w:szCs w:val="24"/>
          <w:lang w:val="en-US"/>
        </w:rPr>
        <w:t>Surveillance as Social Sorting: Privacy, Risk and Digital Discrimination.</w:t>
      </w:r>
      <w:r w:rsidRPr="00924443">
        <w:rPr>
          <w:rFonts w:ascii="Times New Roman" w:hAnsi="Times New Roman"/>
          <w:sz w:val="24"/>
          <w:szCs w:val="24"/>
          <w:lang w:val="en-US"/>
        </w:rPr>
        <w:t xml:space="preserve"> </w:t>
      </w:r>
      <w:r w:rsidRPr="005568B8">
        <w:rPr>
          <w:rFonts w:ascii="Times New Roman" w:hAnsi="Times New Roman"/>
          <w:sz w:val="24"/>
          <w:szCs w:val="24"/>
        </w:rPr>
        <w:t>London and New York: Routledge.</w:t>
      </w:r>
    </w:p>
    <w:p w14:paraId="21A8DC61" w14:textId="17E7A4E7" w:rsidR="00B95009" w:rsidRDefault="00B95009" w:rsidP="0096667A">
      <w:pPr>
        <w:pStyle w:val="ListParagraph"/>
        <w:spacing w:line="360" w:lineRule="auto"/>
        <w:ind w:hanging="709"/>
        <w:rPr>
          <w:rStyle w:val="a-size-large"/>
          <w:rFonts w:ascii="Times New Roman" w:hAnsi="Times New Roman"/>
          <w:color w:val="111111"/>
          <w:lang w:val="en-GB"/>
        </w:rPr>
      </w:pPr>
      <w:r w:rsidRPr="0044109A">
        <w:rPr>
          <w:rStyle w:val="citation"/>
          <w:rFonts w:ascii="Times New Roman" w:hAnsi="Times New Roman"/>
          <w:color w:val="252525"/>
        </w:rPr>
        <w:t xml:space="preserve">Mayer-Schönberger V. and Cukier K. (2013). </w:t>
      </w:r>
      <w:r w:rsidRPr="005568B8">
        <w:rPr>
          <w:rStyle w:val="a-size-large"/>
          <w:rFonts w:ascii="Times New Roman" w:hAnsi="Times New Roman"/>
          <w:i/>
          <w:color w:val="111111"/>
          <w:lang w:val="en-GB"/>
        </w:rPr>
        <w:t>Big data: A revolution that will transform how we live, work, and think</w:t>
      </w:r>
      <w:r w:rsidRPr="005568B8">
        <w:rPr>
          <w:rStyle w:val="a-size-large"/>
          <w:rFonts w:ascii="Times New Roman" w:hAnsi="Times New Roman"/>
          <w:color w:val="111111"/>
          <w:lang w:val="en-GB"/>
        </w:rPr>
        <w:t>. London: John Murray Publishers, Ltd.</w:t>
      </w:r>
    </w:p>
    <w:p w14:paraId="2CADF9C7" w14:textId="0F2B47B1" w:rsidR="004A26E0" w:rsidRPr="005568B8" w:rsidRDefault="004A26E0" w:rsidP="004A26E0">
      <w:pPr>
        <w:pStyle w:val="ListParagraph"/>
        <w:spacing w:line="360" w:lineRule="auto"/>
        <w:ind w:hanging="709"/>
        <w:rPr>
          <w:rStyle w:val="a-size-large"/>
          <w:rFonts w:ascii="Times New Roman" w:hAnsi="Times New Roman"/>
          <w:color w:val="111111"/>
          <w:lang w:val="en-GB"/>
        </w:rPr>
      </w:pPr>
      <w:r>
        <w:rPr>
          <w:rStyle w:val="citation"/>
          <w:rFonts w:ascii="Times New Roman" w:hAnsi="Times New Roman"/>
          <w:color w:val="252525"/>
        </w:rPr>
        <w:t>Merriam</w:t>
      </w:r>
      <w:r w:rsidRPr="004A26E0">
        <w:rPr>
          <w:rStyle w:val="a-size-large"/>
          <w:color w:val="111111"/>
          <w:lang w:val="en-GB"/>
        </w:rPr>
        <w:t>-</w:t>
      </w:r>
      <w:r>
        <w:rPr>
          <w:rStyle w:val="a-size-large"/>
          <w:rFonts w:ascii="Times New Roman" w:hAnsi="Times New Roman"/>
          <w:color w:val="111111"/>
          <w:lang w:val="en-GB"/>
        </w:rPr>
        <w:t xml:space="preserve">Webster (2017). Definition of Politics. </w:t>
      </w:r>
      <w:r>
        <w:rPr>
          <w:rFonts w:ascii="Times New Roman" w:hAnsi="Times New Roman"/>
        </w:rPr>
        <w:t xml:space="preserve">[online] Available at: </w:t>
      </w:r>
      <w:hyperlink r:id="rId27" w:history="1">
        <w:r w:rsidRPr="007D494C">
          <w:rPr>
            <w:rStyle w:val="Hyperlink"/>
            <w:rFonts w:ascii="Times New Roman" w:hAnsi="Times New Roman"/>
          </w:rPr>
          <w:t>https://www.merriam-webster.com/dictionary/politics</w:t>
        </w:r>
      </w:hyperlink>
      <w:r>
        <w:rPr>
          <w:rFonts w:ascii="Times New Roman" w:hAnsi="Times New Roman"/>
        </w:rPr>
        <w:t>. [Accessed 31 Oct. 2017].</w:t>
      </w:r>
    </w:p>
    <w:p w14:paraId="66FDFE05" w14:textId="2E79AD38" w:rsidR="00562527" w:rsidRPr="005568B8" w:rsidRDefault="004A26E0" w:rsidP="004A26E0">
      <w:pPr>
        <w:pStyle w:val="ListParagraph"/>
        <w:spacing w:line="360" w:lineRule="auto"/>
        <w:ind w:left="11"/>
        <w:rPr>
          <w:rStyle w:val="citation"/>
          <w:rFonts w:ascii="Times New Roman" w:hAnsi="Times New Roman"/>
          <w:color w:val="252525"/>
          <w:lang w:val="en-GB"/>
        </w:rPr>
      </w:pPr>
      <w:r>
        <w:rPr>
          <w:rFonts w:ascii="Times New Roman" w:hAnsi="Times New Roman"/>
        </w:rPr>
        <w:t>O</w:t>
      </w:r>
      <w:r w:rsidR="00562527" w:rsidRPr="005568B8">
        <w:rPr>
          <w:rFonts w:ascii="Times New Roman" w:hAnsi="Times New Roman"/>
        </w:rPr>
        <w:t xml:space="preserve">udshoorn, N. &amp; Pinch, T. (eds.) </w:t>
      </w:r>
      <w:r w:rsidR="00924443">
        <w:rPr>
          <w:rFonts w:ascii="Times New Roman" w:hAnsi="Times New Roman"/>
        </w:rPr>
        <w:t>(</w:t>
      </w:r>
      <w:r w:rsidR="00562527" w:rsidRPr="005568B8">
        <w:rPr>
          <w:rFonts w:ascii="Times New Roman" w:hAnsi="Times New Roman"/>
        </w:rPr>
        <w:t>2005</w:t>
      </w:r>
      <w:r w:rsidR="00924443">
        <w:rPr>
          <w:rFonts w:ascii="Times New Roman" w:hAnsi="Times New Roman"/>
        </w:rPr>
        <w:t>)</w:t>
      </w:r>
      <w:r w:rsidR="00562527" w:rsidRPr="005568B8">
        <w:rPr>
          <w:rFonts w:ascii="Times New Roman" w:hAnsi="Times New Roman"/>
        </w:rPr>
        <w:t xml:space="preserve">. </w:t>
      </w:r>
      <w:r w:rsidR="00562527" w:rsidRPr="005568B8">
        <w:rPr>
          <w:rFonts w:ascii="Times New Roman" w:hAnsi="Times New Roman"/>
          <w:i/>
          <w:iCs/>
        </w:rPr>
        <w:t xml:space="preserve">How Users Matter: The Co-Construction of Users and Technology, </w:t>
      </w:r>
      <w:r w:rsidR="00562527" w:rsidRPr="005568B8">
        <w:rPr>
          <w:rFonts w:ascii="Times New Roman" w:hAnsi="Times New Roman"/>
        </w:rPr>
        <w:t>Cambridge, MA: MIT Press.</w:t>
      </w:r>
    </w:p>
    <w:p w14:paraId="59426893" w14:textId="2D046D30" w:rsidR="00B95009" w:rsidRPr="005568B8" w:rsidRDefault="00E0518C" w:rsidP="0096667A">
      <w:pPr>
        <w:pStyle w:val="ListParagraph"/>
        <w:spacing w:line="360" w:lineRule="auto"/>
        <w:ind w:hanging="709"/>
        <w:rPr>
          <w:rStyle w:val="citation"/>
          <w:rFonts w:ascii="Times New Roman" w:hAnsi="Times New Roman"/>
          <w:color w:val="252525"/>
          <w:lang w:val="en-GB"/>
        </w:rPr>
      </w:pPr>
      <w:r w:rsidRPr="005568B8">
        <w:rPr>
          <w:rFonts w:ascii="Times New Roman" w:hAnsi="Times New Roman"/>
        </w:rPr>
        <w:t xml:space="preserve">Rose, N. </w:t>
      </w:r>
      <w:r w:rsidR="00924443">
        <w:rPr>
          <w:rFonts w:ascii="Times New Roman" w:hAnsi="Times New Roman"/>
        </w:rPr>
        <w:t>(</w:t>
      </w:r>
      <w:r w:rsidRPr="005568B8">
        <w:rPr>
          <w:rFonts w:ascii="Times New Roman" w:hAnsi="Times New Roman"/>
        </w:rPr>
        <w:t>1991</w:t>
      </w:r>
      <w:r w:rsidR="00924443">
        <w:rPr>
          <w:rFonts w:ascii="Times New Roman" w:hAnsi="Times New Roman"/>
        </w:rPr>
        <w:t>)</w:t>
      </w:r>
      <w:r w:rsidRPr="005568B8">
        <w:rPr>
          <w:rFonts w:ascii="Times New Roman" w:hAnsi="Times New Roman"/>
        </w:rPr>
        <w:t xml:space="preserve">. Governing by numbers: figuring out democracy. </w:t>
      </w:r>
      <w:r w:rsidRPr="005568B8">
        <w:rPr>
          <w:rFonts w:ascii="Times New Roman" w:hAnsi="Times New Roman"/>
          <w:i/>
          <w:iCs/>
        </w:rPr>
        <w:t>Accounting, Organizations and Society,</w:t>
      </w:r>
      <w:r w:rsidRPr="005568B8">
        <w:rPr>
          <w:rFonts w:ascii="Times New Roman" w:hAnsi="Times New Roman"/>
        </w:rPr>
        <w:t xml:space="preserve"> 16</w:t>
      </w:r>
      <w:r w:rsidRPr="005568B8">
        <w:rPr>
          <w:rFonts w:ascii="Times New Roman" w:hAnsi="Times New Roman"/>
          <w:b/>
          <w:bCs/>
        </w:rPr>
        <w:t>(</w:t>
      </w:r>
      <w:r w:rsidRPr="005568B8">
        <w:rPr>
          <w:rFonts w:ascii="Times New Roman" w:hAnsi="Times New Roman"/>
        </w:rPr>
        <w:t xml:space="preserve">7): 673-692 </w:t>
      </w:r>
      <w:r w:rsidR="00B95009" w:rsidRPr="005568B8">
        <w:rPr>
          <w:rFonts w:ascii="Times New Roman" w:hAnsi="Times New Roman"/>
          <w:lang w:val="en-GB"/>
        </w:rPr>
        <w:t xml:space="preserve"> </w:t>
      </w:r>
    </w:p>
    <w:p w14:paraId="5DA935B3" w14:textId="780C2879" w:rsidR="000875C8" w:rsidRPr="005568B8" w:rsidRDefault="000875C8" w:rsidP="0096667A">
      <w:pPr>
        <w:pStyle w:val="ListParagraph"/>
        <w:spacing w:line="360" w:lineRule="auto"/>
        <w:ind w:hanging="709"/>
        <w:rPr>
          <w:rStyle w:val="a-size-large"/>
          <w:rFonts w:ascii="Times New Roman" w:hAnsi="Times New Roman"/>
          <w:color w:val="111111"/>
        </w:rPr>
      </w:pPr>
      <w:r w:rsidRPr="005568B8">
        <w:rPr>
          <w:rStyle w:val="citation"/>
          <w:rFonts w:ascii="Times New Roman" w:hAnsi="Times New Roman"/>
          <w:color w:val="252525"/>
        </w:rPr>
        <w:t xml:space="preserve">Saetnan, A.R., Lomell, H.M. and Hammer, S. (eds.) (2011). </w:t>
      </w:r>
      <w:r w:rsidRPr="005568B8">
        <w:rPr>
          <w:rStyle w:val="citation"/>
          <w:rFonts w:ascii="Times New Roman" w:hAnsi="Times New Roman"/>
          <w:i/>
          <w:color w:val="252525"/>
        </w:rPr>
        <w:t>The Mutual Construction of Statistics and Society</w:t>
      </w:r>
      <w:r w:rsidRPr="005568B8">
        <w:rPr>
          <w:rStyle w:val="citation"/>
          <w:rFonts w:ascii="Times New Roman" w:hAnsi="Times New Roman"/>
          <w:color w:val="252525"/>
        </w:rPr>
        <w:t>. London: Routledge.</w:t>
      </w:r>
    </w:p>
    <w:p w14:paraId="6F75265F" w14:textId="41FDC506" w:rsidR="004A26E0" w:rsidRDefault="004A26E0" w:rsidP="004A26E0">
      <w:pPr>
        <w:pStyle w:val="ListParagraph"/>
        <w:spacing w:line="360" w:lineRule="auto"/>
        <w:ind w:hanging="709"/>
        <w:rPr>
          <w:rFonts w:ascii="Times New Roman" w:hAnsi="Times New Roman"/>
          <w:lang w:val="en-GB"/>
        </w:rPr>
      </w:pPr>
      <w:r>
        <w:rPr>
          <w:rFonts w:ascii="Times New Roman" w:hAnsi="Times New Roman"/>
          <w:lang w:val="en-GB"/>
        </w:rPr>
        <w:t xml:space="preserve">SAP (undated]. Big Data Software Solutions SAP. </w:t>
      </w:r>
      <w:r>
        <w:rPr>
          <w:rFonts w:ascii="Times New Roman" w:hAnsi="Times New Roman"/>
        </w:rPr>
        <w:t xml:space="preserve">[online] Available at: </w:t>
      </w:r>
      <w:hyperlink r:id="rId28" w:history="1">
        <w:r w:rsidRPr="007D494C">
          <w:rPr>
            <w:rStyle w:val="Hyperlink"/>
            <w:rFonts w:ascii="Times New Roman" w:hAnsi="Times New Roman"/>
          </w:rPr>
          <w:t>https://www.sap.com/trends/big-data.html</w:t>
        </w:r>
      </w:hyperlink>
      <w:r>
        <w:rPr>
          <w:rFonts w:ascii="Times New Roman" w:hAnsi="Times New Roman"/>
        </w:rPr>
        <w:t>. [Accessed 31 Oct 2017].</w:t>
      </w:r>
    </w:p>
    <w:p w14:paraId="078E4A50" w14:textId="1969969B" w:rsidR="00B95009" w:rsidRPr="005568B8" w:rsidRDefault="00B95009" w:rsidP="004A26E0">
      <w:pPr>
        <w:pStyle w:val="ListParagraph"/>
        <w:spacing w:line="360" w:lineRule="auto"/>
        <w:ind w:hanging="709"/>
        <w:rPr>
          <w:rFonts w:ascii="Times New Roman" w:hAnsi="Times New Roman"/>
          <w:lang w:val="en-GB"/>
        </w:rPr>
      </w:pPr>
      <w:r w:rsidRPr="005568B8">
        <w:rPr>
          <w:rFonts w:ascii="Times New Roman" w:hAnsi="Times New Roman"/>
          <w:lang w:val="en-GB"/>
        </w:rPr>
        <w:t>UK POST (2014)</w:t>
      </w:r>
      <w:r w:rsidR="00924443">
        <w:rPr>
          <w:rFonts w:ascii="Times New Roman" w:hAnsi="Times New Roman"/>
          <w:lang w:val="en-GB"/>
        </w:rPr>
        <w:t>.</w:t>
      </w:r>
      <w:r w:rsidRPr="005568B8">
        <w:rPr>
          <w:rFonts w:ascii="Times New Roman" w:hAnsi="Times New Roman"/>
          <w:lang w:val="en-GB"/>
        </w:rPr>
        <w:t xml:space="preserve"> Big Data: An Overview. UK Houses of Parliament, Parliamentary Office of Science and Technology (POST). July 2014. </w:t>
      </w:r>
    </w:p>
    <w:p w14:paraId="4E556342" w14:textId="30F65397" w:rsidR="00C81B8B" w:rsidRPr="005568B8" w:rsidRDefault="00C81B8B" w:rsidP="0096667A">
      <w:pPr>
        <w:spacing w:after="0" w:line="360" w:lineRule="auto"/>
        <w:ind w:left="720" w:hanging="709"/>
        <w:rPr>
          <w:rStyle w:val="citation"/>
          <w:rFonts w:ascii="Times New Roman" w:hAnsi="Times New Roman"/>
          <w:color w:val="252525"/>
          <w:sz w:val="24"/>
          <w:szCs w:val="24"/>
        </w:rPr>
      </w:pPr>
      <w:r w:rsidRPr="005568B8">
        <w:rPr>
          <w:rFonts w:ascii="Times New Roman" w:hAnsi="Times New Roman"/>
          <w:color w:val="3A3A3A"/>
          <w:sz w:val="24"/>
          <w:szCs w:val="24"/>
          <w:lang w:val="en"/>
        </w:rPr>
        <w:t xml:space="preserve">van der Meulen, E. and Heynen, R. (2016). </w:t>
      </w:r>
      <w:r w:rsidRPr="005568B8">
        <w:rPr>
          <w:rFonts w:ascii="Times New Roman" w:hAnsi="Times New Roman"/>
          <w:i/>
          <w:color w:val="3A3A3A"/>
          <w:sz w:val="24"/>
          <w:szCs w:val="24"/>
          <w:lang w:val="en"/>
        </w:rPr>
        <w:t>Expanding the Gaze: Gender and the Politics of Surveillance</w:t>
      </w:r>
      <w:r w:rsidRPr="005568B8">
        <w:rPr>
          <w:rFonts w:ascii="Times New Roman" w:hAnsi="Times New Roman"/>
          <w:color w:val="3A3A3A"/>
          <w:sz w:val="24"/>
          <w:szCs w:val="24"/>
          <w:lang w:val="en"/>
        </w:rPr>
        <w:t>. Toronto: University of Toronto Press.</w:t>
      </w:r>
      <w:r w:rsidRPr="005568B8">
        <w:rPr>
          <w:rStyle w:val="citation"/>
          <w:rFonts w:ascii="Times New Roman" w:hAnsi="Times New Roman"/>
          <w:color w:val="252525"/>
          <w:sz w:val="24"/>
          <w:szCs w:val="24"/>
        </w:rPr>
        <w:t xml:space="preserve"> </w:t>
      </w:r>
    </w:p>
    <w:p w14:paraId="4F17C3DB" w14:textId="101E6057" w:rsidR="00B95009" w:rsidRDefault="00B95009" w:rsidP="0096667A">
      <w:pPr>
        <w:spacing w:after="0" w:line="360" w:lineRule="auto"/>
        <w:ind w:left="720" w:hanging="709"/>
        <w:rPr>
          <w:rStyle w:val="citation"/>
          <w:rFonts w:ascii="Times New Roman" w:hAnsi="Times New Roman"/>
          <w:color w:val="252525"/>
          <w:sz w:val="24"/>
          <w:szCs w:val="24"/>
        </w:rPr>
      </w:pPr>
      <w:r w:rsidRPr="005568B8">
        <w:rPr>
          <w:rStyle w:val="citation"/>
          <w:rFonts w:ascii="Times New Roman" w:hAnsi="Times New Roman"/>
          <w:color w:val="252525"/>
          <w:sz w:val="24"/>
          <w:szCs w:val="24"/>
        </w:rPr>
        <w:t>Ward J. S. and Barker A. (2013). Undefined by data: A survey of big data definitions.</w:t>
      </w:r>
      <w:r w:rsidR="004A26E0">
        <w:rPr>
          <w:rStyle w:val="citation"/>
          <w:rFonts w:ascii="Times New Roman" w:hAnsi="Times New Roman"/>
          <w:color w:val="252525"/>
          <w:sz w:val="24"/>
          <w:szCs w:val="24"/>
        </w:rPr>
        <w:t xml:space="preserve"> </w:t>
      </w:r>
      <w:r w:rsidR="004A26E0">
        <w:rPr>
          <w:rFonts w:ascii="Times New Roman" w:hAnsi="Times New Roman"/>
          <w:sz w:val="24"/>
          <w:szCs w:val="24"/>
          <w:lang w:val="en-US"/>
        </w:rPr>
        <w:t xml:space="preserve">[online] </w:t>
      </w:r>
      <w:r w:rsidRPr="005568B8">
        <w:rPr>
          <w:rStyle w:val="citation"/>
          <w:rFonts w:ascii="Times New Roman" w:hAnsi="Times New Roman"/>
          <w:color w:val="252525"/>
          <w:sz w:val="24"/>
          <w:szCs w:val="24"/>
        </w:rPr>
        <w:t xml:space="preserve"> </w:t>
      </w:r>
      <w:r w:rsidR="004A26E0">
        <w:rPr>
          <w:rStyle w:val="citation"/>
          <w:rFonts w:ascii="Times New Roman" w:hAnsi="Times New Roman"/>
          <w:color w:val="252525"/>
          <w:sz w:val="24"/>
          <w:szCs w:val="24"/>
        </w:rPr>
        <w:t xml:space="preserve"> Available at: </w:t>
      </w:r>
      <w:hyperlink r:id="rId29" w:history="1">
        <w:r w:rsidR="004A26E0" w:rsidRPr="007D494C">
          <w:rPr>
            <w:rStyle w:val="Hyperlink"/>
            <w:rFonts w:ascii="Times New Roman" w:hAnsi="Times New Roman"/>
            <w:sz w:val="24"/>
            <w:szCs w:val="24"/>
          </w:rPr>
          <w:t>http://arxiv.org/abs/1309.5821</w:t>
        </w:r>
      </w:hyperlink>
      <w:r w:rsidR="004A26E0">
        <w:rPr>
          <w:rFonts w:ascii="Times New Roman" w:hAnsi="Times New Roman"/>
          <w:sz w:val="24"/>
          <w:szCs w:val="24"/>
        </w:rPr>
        <w:t>. [Accessed 22 Sept 2015].</w:t>
      </w:r>
    </w:p>
    <w:p w14:paraId="4AA5885C" w14:textId="24A15669" w:rsidR="00A537D9" w:rsidRPr="00A537D9" w:rsidRDefault="00A537D9" w:rsidP="0096667A">
      <w:pPr>
        <w:spacing w:after="0" w:line="360" w:lineRule="auto"/>
        <w:ind w:left="720" w:hanging="709"/>
        <w:rPr>
          <w:rStyle w:val="citation"/>
          <w:rFonts w:ascii="Times New Roman" w:eastAsia="MS Mincho" w:hAnsi="Times New Roman"/>
          <w:color w:val="252525"/>
          <w:sz w:val="24"/>
          <w:szCs w:val="24"/>
          <w:lang w:eastAsia="en-US"/>
        </w:rPr>
      </w:pPr>
      <w:r w:rsidRPr="00A537D9">
        <w:rPr>
          <w:rStyle w:val="citation"/>
          <w:rFonts w:ascii="Times New Roman" w:hAnsi="Times New Roman"/>
          <w:color w:val="252525"/>
          <w:sz w:val="24"/>
          <w:szCs w:val="24"/>
        </w:rPr>
        <w:t xml:space="preserve">Webster, A. (2005). </w:t>
      </w:r>
      <w:r w:rsidRPr="00A537D9">
        <w:rPr>
          <w:rStyle w:val="nlmarticle-title"/>
          <w:rFonts w:ascii="Times New Roman" w:hAnsi="Times New Roman"/>
          <w:lang w:val="en"/>
        </w:rPr>
        <w:t xml:space="preserve">Social science and a post-genomic future: alternative readings of genomic agency. </w:t>
      </w:r>
      <w:r w:rsidRPr="00A537D9">
        <w:rPr>
          <w:rStyle w:val="nlmarticle-title"/>
          <w:rFonts w:ascii="Times New Roman" w:hAnsi="Times New Roman"/>
          <w:i/>
          <w:lang w:val="en"/>
        </w:rPr>
        <w:t>New Genetics and Society</w:t>
      </w:r>
      <w:r w:rsidRPr="00A537D9">
        <w:rPr>
          <w:rStyle w:val="nlmarticle-title"/>
          <w:rFonts w:ascii="Times New Roman" w:hAnsi="Times New Roman"/>
          <w:lang w:val="en"/>
        </w:rPr>
        <w:t>, 24(2): 227-238.</w:t>
      </w:r>
    </w:p>
    <w:p w14:paraId="5DC18432" w14:textId="0B6E1B52" w:rsidR="000A5F21" w:rsidRDefault="00B95009" w:rsidP="0096667A">
      <w:pPr>
        <w:spacing w:after="0" w:line="360" w:lineRule="auto"/>
        <w:ind w:left="709" w:hanging="709"/>
        <w:rPr>
          <w:rStyle w:val="citation"/>
          <w:rFonts w:ascii="Times New Roman" w:hAnsi="Times New Roman"/>
          <w:color w:val="252525"/>
          <w:sz w:val="24"/>
          <w:szCs w:val="24"/>
        </w:rPr>
      </w:pPr>
      <w:r w:rsidRPr="005568B8">
        <w:rPr>
          <w:rStyle w:val="citation"/>
          <w:rFonts w:ascii="Times New Roman" w:hAnsi="Times New Roman"/>
          <w:color w:val="252525"/>
          <w:sz w:val="24"/>
          <w:szCs w:val="24"/>
        </w:rPr>
        <w:t>Whitaker, R. (1999)</w:t>
      </w:r>
      <w:r w:rsidR="00924443">
        <w:rPr>
          <w:rStyle w:val="citation"/>
          <w:rFonts w:ascii="Times New Roman" w:hAnsi="Times New Roman"/>
          <w:color w:val="252525"/>
          <w:sz w:val="24"/>
          <w:szCs w:val="24"/>
        </w:rPr>
        <w:t>.</w:t>
      </w:r>
      <w:r w:rsidRPr="005568B8">
        <w:rPr>
          <w:rStyle w:val="citation"/>
          <w:rFonts w:ascii="Times New Roman" w:hAnsi="Times New Roman"/>
          <w:color w:val="252525"/>
          <w:sz w:val="24"/>
          <w:szCs w:val="24"/>
        </w:rPr>
        <w:t xml:space="preserve"> </w:t>
      </w:r>
      <w:r w:rsidRPr="005568B8">
        <w:rPr>
          <w:rStyle w:val="citation"/>
          <w:rFonts w:ascii="Times New Roman" w:hAnsi="Times New Roman"/>
          <w:i/>
          <w:color w:val="252525"/>
          <w:sz w:val="24"/>
          <w:szCs w:val="24"/>
        </w:rPr>
        <w:t>The End of Privacy: How Total Surveillance is Becoming a Reality</w:t>
      </w:r>
      <w:r w:rsidRPr="005568B8">
        <w:rPr>
          <w:rStyle w:val="citation"/>
          <w:rFonts w:ascii="Times New Roman" w:hAnsi="Times New Roman"/>
          <w:color w:val="252525"/>
          <w:sz w:val="24"/>
          <w:szCs w:val="24"/>
        </w:rPr>
        <w:t>. New York: The New Press.</w:t>
      </w:r>
    </w:p>
    <w:p w14:paraId="1A1AC7EC" w14:textId="07FD8FFB" w:rsidR="004A26E0" w:rsidRPr="005568B8" w:rsidRDefault="004A26E0" w:rsidP="004A26E0">
      <w:pPr>
        <w:spacing w:after="0" w:line="360" w:lineRule="auto"/>
        <w:ind w:left="709" w:hanging="709"/>
        <w:rPr>
          <w:rStyle w:val="citation"/>
          <w:rFonts w:ascii="Times New Roman" w:hAnsi="Times New Roman"/>
          <w:color w:val="252525"/>
          <w:sz w:val="24"/>
          <w:szCs w:val="24"/>
        </w:rPr>
      </w:pPr>
      <w:r>
        <w:rPr>
          <w:rStyle w:val="citation"/>
          <w:rFonts w:ascii="Times New Roman" w:hAnsi="Times New Roman"/>
          <w:color w:val="252525"/>
          <w:sz w:val="24"/>
          <w:szCs w:val="24"/>
        </w:rPr>
        <w:t xml:space="preserve">Wikipedia (2017). Big data. </w:t>
      </w:r>
      <w:r>
        <w:rPr>
          <w:rFonts w:ascii="Times New Roman" w:hAnsi="Times New Roman"/>
          <w:sz w:val="24"/>
          <w:szCs w:val="24"/>
          <w:lang w:val="en-US"/>
        </w:rPr>
        <w:t xml:space="preserve">[online] Available at: </w:t>
      </w:r>
      <w:hyperlink r:id="rId30" w:history="1">
        <w:r w:rsidRPr="007D494C">
          <w:rPr>
            <w:rStyle w:val="Hyperlink"/>
            <w:rFonts w:ascii="Times New Roman" w:hAnsi="Times New Roman"/>
            <w:sz w:val="24"/>
            <w:szCs w:val="24"/>
            <w:lang w:val="en-US"/>
          </w:rPr>
          <w:t>https://en.wikipedia.org/wiki/Big_data</w:t>
        </w:r>
      </w:hyperlink>
      <w:r>
        <w:rPr>
          <w:rFonts w:ascii="Times New Roman" w:hAnsi="Times New Roman"/>
          <w:sz w:val="24"/>
          <w:szCs w:val="24"/>
          <w:lang w:val="en-US"/>
        </w:rPr>
        <w:t xml:space="preserve">. </w:t>
      </w:r>
      <w:r w:rsidR="00CC163D">
        <w:rPr>
          <w:rFonts w:ascii="Times New Roman" w:hAnsi="Times New Roman"/>
          <w:sz w:val="24"/>
          <w:szCs w:val="24"/>
          <w:lang w:val="en-US"/>
        </w:rPr>
        <w:t>[Accessed 31 Oct 2017].</w:t>
      </w:r>
    </w:p>
    <w:p w14:paraId="4768860B" w14:textId="65C5FE34" w:rsidR="009C05DE" w:rsidRPr="005568B8" w:rsidRDefault="009C05DE" w:rsidP="004A26E0">
      <w:pPr>
        <w:spacing w:after="0" w:line="360" w:lineRule="auto"/>
        <w:ind w:left="709" w:hanging="709"/>
        <w:rPr>
          <w:rStyle w:val="citation"/>
          <w:rFonts w:ascii="Times New Roman" w:hAnsi="Times New Roman"/>
          <w:color w:val="252525"/>
          <w:sz w:val="24"/>
          <w:szCs w:val="24"/>
        </w:rPr>
      </w:pPr>
      <w:r w:rsidRPr="005568B8">
        <w:rPr>
          <w:rStyle w:val="citation"/>
          <w:rFonts w:ascii="Times New Roman" w:hAnsi="Times New Roman"/>
          <w:color w:val="252525"/>
          <w:sz w:val="24"/>
          <w:szCs w:val="24"/>
        </w:rPr>
        <w:t>Winner, L. (1980)</w:t>
      </w:r>
      <w:r w:rsidR="00924443">
        <w:rPr>
          <w:rStyle w:val="citation"/>
          <w:rFonts w:ascii="Times New Roman" w:hAnsi="Times New Roman"/>
          <w:color w:val="252525"/>
          <w:sz w:val="24"/>
          <w:szCs w:val="24"/>
        </w:rPr>
        <w:t>.</w:t>
      </w:r>
      <w:r w:rsidRPr="005568B8">
        <w:rPr>
          <w:rStyle w:val="citation"/>
          <w:rFonts w:ascii="Times New Roman" w:hAnsi="Times New Roman"/>
          <w:color w:val="252525"/>
          <w:sz w:val="24"/>
          <w:szCs w:val="24"/>
        </w:rPr>
        <w:t xml:space="preserve"> Do Artifacts Have Politics? </w:t>
      </w:r>
      <w:r w:rsidRPr="005568B8">
        <w:rPr>
          <w:rStyle w:val="citation"/>
          <w:rFonts w:ascii="Times New Roman" w:hAnsi="Times New Roman"/>
          <w:i/>
          <w:color w:val="252525"/>
          <w:sz w:val="24"/>
          <w:szCs w:val="24"/>
        </w:rPr>
        <w:t>Daedalus</w:t>
      </w:r>
      <w:r w:rsidRPr="005568B8">
        <w:rPr>
          <w:rStyle w:val="citation"/>
          <w:rFonts w:ascii="Times New Roman" w:hAnsi="Times New Roman"/>
          <w:color w:val="252525"/>
          <w:sz w:val="24"/>
          <w:szCs w:val="24"/>
        </w:rPr>
        <w:t xml:space="preserve"> 109(1): 121-136.</w:t>
      </w:r>
    </w:p>
    <w:p w14:paraId="5A954BD3" w14:textId="3CE31E3D" w:rsidR="00764F68" w:rsidRPr="005568B8" w:rsidRDefault="00764F68" w:rsidP="0096667A">
      <w:pPr>
        <w:spacing w:after="0" w:line="360" w:lineRule="auto"/>
        <w:ind w:left="709" w:hanging="709"/>
        <w:rPr>
          <w:rStyle w:val="citation"/>
          <w:rFonts w:ascii="Times New Roman" w:hAnsi="Times New Roman"/>
          <w:color w:val="252525"/>
          <w:sz w:val="24"/>
          <w:szCs w:val="24"/>
        </w:rPr>
      </w:pPr>
      <w:r w:rsidRPr="005568B8">
        <w:rPr>
          <w:rFonts w:ascii="Times New Roman" w:hAnsi="Times New Roman"/>
          <w:sz w:val="24"/>
          <w:szCs w:val="24"/>
        </w:rPr>
        <w:t xml:space="preserve">Yeung, K. (2017). ‘Hypernudge’: Big Data as a mode of regulation by design. </w:t>
      </w:r>
      <w:r w:rsidRPr="005568B8">
        <w:rPr>
          <w:rFonts w:ascii="Times New Roman" w:hAnsi="Times New Roman"/>
          <w:i/>
          <w:iCs/>
          <w:sz w:val="24"/>
          <w:szCs w:val="24"/>
        </w:rPr>
        <w:t>Information, Communication &amp; Society,</w:t>
      </w:r>
      <w:r w:rsidRPr="005568B8">
        <w:rPr>
          <w:rFonts w:ascii="Times New Roman" w:hAnsi="Times New Roman"/>
          <w:sz w:val="24"/>
          <w:szCs w:val="24"/>
        </w:rPr>
        <w:t xml:space="preserve"> 20</w:t>
      </w:r>
      <w:r w:rsidRPr="005568B8">
        <w:rPr>
          <w:rFonts w:ascii="Times New Roman" w:hAnsi="Times New Roman"/>
          <w:b/>
          <w:bCs/>
          <w:sz w:val="24"/>
          <w:szCs w:val="24"/>
        </w:rPr>
        <w:t>(</w:t>
      </w:r>
      <w:r w:rsidRPr="005568B8">
        <w:rPr>
          <w:rFonts w:ascii="Times New Roman" w:hAnsi="Times New Roman"/>
          <w:sz w:val="24"/>
          <w:szCs w:val="24"/>
        </w:rPr>
        <w:t>1): 118-136.</w:t>
      </w:r>
    </w:p>
    <w:p w14:paraId="63F9519F" w14:textId="77777777" w:rsidR="00D53FF1" w:rsidRPr="00A30F09" w:rsidRDefault="00D53FF1" w:rsidP="00905D20">
      <w:pPr>
        <w:spacing w:after="0" w:line="240" w:lineRule="auto"/>
        <w:ind w:left="709" w:hanging="709"/>
        <w:rPr>
          <w:rStyle w:val="citation"/>
          <w:rFonts w:ascii="Times New Roman" w:hAnsi="Times New Roman"/>
          <w:color w:val="252525"/>
          <w:sz w:val="24"/>
          <w:szCs w:val="24"/>
        </w:rPr>
      </w:pPr>
    </w:p>
    <w:p w14:paraId="6EBD2A55" w14:textId="77777777" w:rsidR="00D53FF1" w:rsidRPr="00A30F09" w:rsidRDefault="00D53FF1" w:rsidP="00905D20">
      <w:pPr>
        <w:spacing w:after="0" w:line="240" w:lineRule="auto"/>
        <w:ind w:left="709" w:hanging="709"/>
        <w:rPr>
          <w:rStyle w:val="citation"/>
          <w:rFonts w:ascii="Times New Roman" w:hAnsi="Times New Roman"/>
          <w:color w:val="252525"/>
          <w:sz w:val="24"/>
          <w:szCs w:val="24"/>
        </w:rPr>
      </w:pPr>
    </w:p>
    <w:p w14:paraId="6A0DFC75" w14:textId="77777777" w:rsidR="00064A46" w:rsidRPr="00A30F09" w:rsidRDefault="00064A46">
      <w:pPr>
        <w:spacing w:after="0" w:line="240" w:lineRule="auto"/>
        <w:rPr>
          <w:rStyle w:val="citation"/>
          <w:rFonts w:ascii="Times New Roman" w:hAnsi="Times New Roman"/>
          <w:color w:val="252525"/>
          <w:sz w:val="24"/>
          <w:szCs w:val="24"/>
        </w:rPr>
      </w:pPr>
      <w:r w:rsidRPr="00A30F09">
        <w:rPr>
          <w:rStyle w:val="citation"/>
          <w:rFonts w:ascii="Times New Roman" w:hAnsi="Times New Roman"/>
          <w:color w:val="252525"/>
          <w:sz w:val="24"/>
          <w:szCs w:val="24"/>
        </w:rPr>
        <w:br w:type="page"/>
      </w:r>
    </w:p>
    <w:p w14:paraId="07F074FB" w14:textId="77777777" w:rsidR="00144294" w:rsidRPr="00A30F09" w:rsidRDefault="00144294" w:rsidP="00D53FF1">
      <w:pPr>
        <w:spacing w:after="0"/>
        <w:jc w:val="both"/>
        <w:rPr>
          <w:rFonts w:ascii="Times New Roman" w:hAnsi="Times New Roman"/>
          <w:sz w:val="24"/>
          <w:szCs w:val="24"/>
        </w:rPr>
      </w:pPr>
    </w:p>
    <w:p w14:paraId="2EC47F73" w14:textId="77777777" w:rsidR="00D53FF1" w:rsidRPr="00A30F09" w:rsidRDefault="00D53FF1" w:rsidP="00905D20">
      <w:pPr>
        <w:spacing w:after="0" w:line="240" w:lineRule="auto"/>
        <w:ind w:left="709" w:hanging="709"/>
        <w:rPr>
          <w:rStyle w:val="citation"/>
          <w:rFonts w:ascii="Times New Roman" w:hAnsi="Times New Roman"/>
          <w:color w:val="252525"/>
          <w:sz w:val="24"/>
          <w:szCs w:val="24"/>
        </w:rPr>
      </w:pPr>
    </w:p>
    <w:p w14:paraId="435A3672" w14:textId="77777777" w:rsidR="00B95009" w:rsidRPr="00A30F09" w:rsidRDefault="00B95009" w:rsidP="000A5F21">
      <w:pPr>
        <w:spacing w:after="0" w:line="240" w:lineRule="auto"/>
        <w:ind w:left="709" w:hanging="709"/>
        <w:rPr>
          <w:rFonts w:ascii="Times New Roman" w:hAnsi="Times New Roman"/>
          <w:sz w:val="24"/>
          <w:szCs w:val="24"/>
        </w:rPr>
      </w:pPr>
    </w:p>
    <w:sectPr w:rsidR="00B95009" w:rsidRPr="00A30F09" w:rsidSect="00DE5D79">
      <w:footerReference w:type="even" r:id="rId31"/>
      <w:footerReference w:type="default" r:id="rId3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46FC" w14:textId="77777777" w:rsidR="0033111B" w:rsidRDefault="0033111B" w:rsidP="00F45587">
      <w:pPr>
        <w:spacing w:after="0" w:line="240" w:lineRule="auto"/>
      </w:pPr>
      <w:r>
        <w:separator/>
      </w:r>
    </w:p>
  </w:endnote>
  <w:endnote w:type="continuationSeparator" w:id="0">
    <w:p w14:paraId="6E42443C" w14:textId="77777777" w:rsidR="0033111B" w:rsidRDefault="0033111B" w:rsidP="00F45587">
      <w:pPr>
        <w:spacing w:after="0" w:line="240" w:lineRule="auto"/>
      </w:pPr>
      <w:r>
        <w:continuationSeparator/>
      </w:r>
    </w:p>
  </w:endnote>
  <w:endnote w:id="1">
    <w:p w14:paraId="3EE4E296" w14:textId="77777777" w:rsidR="00025CC8" w:rsidRPr="00A30F09" w:rsidRDefault="00025CC8" w:rsidP="00025CC8">
      <w:pPr>
        <w:pStyle w:val="EndnoteText"/>
        <w:spacing w:line="360" w:lineRule="auto"/>
        <w:rPr>
          <w:rFonts w:ascii="Times New Roman" w:hAnsi="Times New Roman"/>
          <w:sz w:val="22"/>
          <w:szCs w:val="22"/>
        </w:rPr>
      </w:pPr>
      <w:r w:rsidRPr="00A30F09">
        <w:rPr>
          <w:rStyle w:val="EndnoteReference"/>
          <w:rFonts w:ascii="Times New Roman" w:hAnsi="Times New Roman"/>
          <w:sz w:val="22"/>
          <w:szCs w:val="22"/>
        </w:rPr>
        <w:endnoteRef/>
      </w:r>
      <w:r w:rsidRPr="00A30F09">
        <w:rPr>
          <w:rFonts w:ascii="Times New Roman" w:hAnsi="Times New Roman"/>
          <w:sz w:val="22"/>
          <w:szCs w:val="22"/>
        </w:rPr>
        <w:t xml:space="preserve"> Marvin Kranzberg, an historian, drew these ‘laws’ – which he says are not laws in a legal or moral sense so much as a ‘series of truisms’ (Kranzberg 1986: 544) – from a long career’s experience researching technologies. The six laws are: 1) Technology is not good, or bad; nor is it neutral. 2) Invention is the mother of necessity. 3) Technology comes in packages, big and small. 4) Although technology may be a prime element in many public issues, nontechnical factors take precedence in technology-policy decisions. 5) All history is relevant, but the history of technology is most relevant 6) Technology is a very human activity – and so is the history of technology (Kranzberg 1986). Similar points are made by the philosopher Andrew Feenberg, for instance in his book </w:t>
      </w:r>
      <w:r w:rsidRPr="00A30F09">
        <w:rPr>
          <w:rFonts w:ascii="Times New Roman" w:hAnsi="Times New Roman"/>
          <w:i/>
          <w:sz w:val="22"/>
          <w:szCs w:val="22"/>
        </w:rPr>
        <w:t>Questioning Technology</w:t>
      </w:r>
      <w:r w:rsidRPr="00A30F09">
        <w:rPr>
          <w:rFonts w:ascii="Times New Roman" w:hAnsi="Times New Roman"/>
          <w:sz w:val="22"/>
          <w:szCs w:val="22"/>
        </w:rPr>
        <w:t xml:space="preserve"> (1999) as well as in the article ‘Ten paradoxes of Technology’ (2010).</w:t>
      </w:r>
    </w:p>
  </w:endnote>
  <w:endnote w:id="2">
    <w:p w14:paraId="0207381D" w14:textId="77777777" w:rsidR="00A30F09" w:rsidRPr="00A30F09" w:rsidRDefault="00A30F09" w:rsidP="00A30F09">
      <w:pPr>
        <w:pStyle w:val="EndnoteText"/>
        <w:spacing w:line="360" w:lineRule="auto"/>
        <w:rPr>
          <w:rFonts w:ascii="Times New Roman" w:hAnsi="Times New Roman"/>
          <w:sz w:val="22"/>
          <w:szCs w:val="22"/>
          <w:lang w:val="en-US"/>
        </w:rPr>
      </w:pPr>
      <w:r w:rsidRPr="00A30F09">
        <w:rPr>
          <w:rStyle w:val="EndnoteReference"/>
          <w:rFonts w:ascii="Times New Roman" w:hAnsi="Times New Roman"/>
          <w:sz w:val="22"/>
          <w:szCs w:val="22"/>
        </w:rPr>
        <w:endnoteRef/>
      </w:r>
      <w:r w:rsidRPr="00A30F09">
        <w:rPr>
          <w:rFonts w:ascii="Times New Roman" w:hAnsi="Times New Roman"/>
          <w:sz w:val="22"/>
          <w:szCs w:val="22"/>
          <w:lang w:val="en-US"/>
        </w:rPr>
        <w:t xml:space="preserve"> Not an actual quote, just our synopsis of his point.</w:t>
      </w:r>
    </w:p>
  </w:endnote>
  <w:endnote w:id="3">
    <w:p w14:paraId="49830D41" w14:textId="7A9A9AC5" w:rsidR="00A30F09" w:rsidRPr="00A30F09" w:rsidRDefault="00A30F09" w:rsidP="00A30F09">
      <w:pPr>
        <w:pStyle w:val="EndnoteText"/>
        <w:spacing w:line="360" w:lineRule="auto"/>
        <w:rPr>
          <w:rFonts w:ascii="Times New Roman" w:hAnsi="Times New Roman"/>
          <w:sz w:val="22"/>
          <w:szCs w:val="22"/>
        </w:rPr>
      </w:pPr>
      <w:r w:rsidRPr="00A30F09">
        <w:rPr>
          <w:rStyle w:val="EndnoteReference"/>
          <w:rFonts w:ascii="Times New Roman" w:hAnsi="Times New Roman"/>
          <w:sz w:val="22"/>
          <w:szCs w:val="22"/>
        </w:rPr>
        <w:endnoteRef/>
      </w:r>
      <w:r w:rsidRPr="00A30F09">
        <w:rPr>
          <w:rFonts w:ascii="Times New Roman" w:hAnsi="Times New Roman"/>
          <w:sz w:val="22"/>
          <w:szCs w:val="22"/>
        </w:rPr>
        <w:t xml:space="preserve"> One could also consider the issue of database size relative to data handling purpose, as when data protection authorities deny a data handling concession on the basis that the prospective data handler is requesting permission to gather and store more data than their stated purpose warrants. Data sets regarded as overlarge in such a context, however, are not used as defining cases for Big Data. Rather, promoters of Big Data tend to ignore this issue altogether, focusing on the opportunities large data sets provide rather than the on the legality of vast data collections.</w:t>
      </w:r>
    </w:p>
  </w:endnote>
  <w:endnote w:id="4">
    <w:p w14:paraId="6A00631C" w14:textId="77777777" w:rsidR="00A30F09" w:rsidRPr="00A30F09" w:rsidRDefault="00A30F09" w:rsidP="00A30F09">
      <w:pPr>
        <w:pStyle w:val="EndnoteText"/>
        <w:spacing w:line="360" w:lineRule="auto"/>
        <w:rPr>
          <w:rFonts w:ascii="Times New Roman" w:hAnsi="Times New Roman"/>
          <w:sz w:val="22"/>
          <w:szCs w:val="22"/>
          <w:lang w:val="en-US"/>
        </w:rPr>
      </w:pPr>
      <w:r w:rsidRPr="00A30F09">
        <w:rPr>
          <w:rStyle w:val="EndnoteReference"/>
          <w:rFonts w:ascii="Times New Roman" w:hAnsi="Times New Roman"/>
          <w:sz w:val="22"/>
          <w:szCs w:val="22"/>
        </w:rPr>
        <w:endnoteRef/>
      </w:r>
      <w:r w:rsidRPr="00A30F09">
        <w:rPr>
          <w:rFonts w:ascii="Times New Roman" w:hAnsi="Times New Roman"/>
          <w:sz w:val="22"/>
          <w:szCs w:val="22"/>
          <w:lang w:val="en-US"/>
        </w:rPr>
        <w:t xml:space="preserve"> Authors may use other definitions in their respective chapters, but for now this one will serve to project an image of our object of study.</w:t>
      </w:r>
    </w:p>
  </w:endnote>
  <w:endnote w:id="5">
    <w:p w14:paraId="2BE71A51" w14:textId="77777777" w:rsidR="00A30F09" w:rsidRPr="00A30F09" w:rsidRDefault="00A30F09" w:rsidP="00A30F09">
      <w:pPr>
        <w:pStyle w:val="EndnoteText"/>
        <w:spacing w:line="360" w:lineRule="auto"/>
        <w:rPr>
          <w:rFonts w:ascii="Times New Roman" w:hAnsi="Times New Roman"/>
          <w:sz w:val="22"/>
          <w:szCs w:val="22"/>
          <w:lang w:val="en-US"/>
        </w:rPr>
      </w:pPr>
      <w:r w:rsidRPr="00A30F09">
        <w:rPr>
          <w:rStyle w:val="EndnoteReference"/>
          <w:rFonts w:ascii="Times New Roman" w:hAnsi="Times New Roman"/>
          <w:sz w:val="22"/>
          <w:szCs w:val="22"/>
        </w:rPr>
        <w:endnoteRef/>
      </w:r>
      <w:r w:rsidRPr="00A30F09">
        <w:rPr>
          <w:rFonts w:ascii="Times New Roman" w:hAnsi="Times New Roman"/>
          <w:sz w:val="22"/>
          <w:szCs w:val="22"/>
          <w:lang w:val="en-US"/>
        </w:rPr>
        <w:t xml:space="preserve"> This is often secondary analysis (i.e. analysis for new purposes, other than those for which the data were originally produced and collected).</w:t>
      </w:r>
    </w:p>
  </w:endnote>
  <w:endnote w:id="6">
    <w:p w14:paraId="5BF0C24A" w14:textId="570C8CF2" w:rsidR="00CC163D" w:rsidRPr="00CC163D" w:rsidRDefault="00CC163D" w:rsidP="00CC163D">
      <w:pPr>
        <w:pStyle w:val="EndnoteText"/>
        <w:spacing w:line="360" w:lineRule="auto"/>
        <w:rPr>
          <w:rFonts w:ascii="Times New Roman" w:hAnsi="Times New Roman"/>
          <w:sz w:val="22"/>
          <w:szCs w:val="22"/>
        </w:rPr>
      </w:pPr>
      <w:r w:rsidRPr="00CC163D">
        <w:rPr>
          <w:rStyle w:val="EndnoteReference"/>
          <w:rFonts w:ascii="Times New Roman" w:hAnsi="Times New Roman"/>
          <w:sz w:val="22"/>
          <w:szCs w:val="22"/>
        </w:rPr>
        <w:endnoteRef/>
      </w:r>
      <w:r w:rsidRPr="00CC163D">
        <w:rPr>
          <w:rFonts w:ascii="Times New Roman" w:hAnsi="Times New Roman"/>
          <w:sz w:val="22"/>
          <w:szCs w:val="22"/>
        </w:rPr>
        <w:t xml:space="preserve"> There are exceptions, such as data generated by sensors monitoring natural or atmospheric phenomena like the weather or pollution, or technical aspects of manufacturing processes.</w:t>
      </w:r>
    </w:p>
  </w:endnote>
  <w:endnote w:id="7">
    <w:p w14:paraId="37D726FD" w14:textId="6E8BD1AC" w:rsidR="00A30F09" w:rsidRPr="00A30F09" w:rsidRDefault="00A30F09" w:rsidP="00A30F09">
      <w:pPr>
        <w:pStyle w:val="EndnoteText"/>
        <w:spacing w:line="360" w:lineRule="auto"/>
        <w:rPr>
          <w:rFonts w:ascii="Times New Roman" w:hAnsi="Times New Roman"/>
          <w:sz w:val="22"/>
          <w:szCs w:val="22"/>
        </w:rPr>
      </w:pPr>
      <w:r w:rsidRPr="00A30F09">
        <w:rPr>
          <w:rStyle w:val="EndnoteReference"/>
          <w:rFonts w:ascii="Times New Roman" w:hAnsi="Times New Roman"/>
          <w:sz w:val="22"/>
          <w:szCs w:val="22"/>
        </w:rPr>
        <w:endnoteRef/>
      </w:r>
      <w:r w:rsidRPr="00A30F09">
        <w:rPr>
          <w:rFonts w:ascii="Times New Roman" w:hAnsi="Times New Roman"/>
          <w:sz w:val="22"/>
          <w:szCs w:val="22"/>
        </w:rPr>
        <w:t xml:space="preserve"> The article sparked considerable debate and the theme of politics as an inherent aspect of technologies continues to this day. See, for instance, Joerges (19</w:t>
      </w:r>
      <w:r w:rsidR="000C31CE">
        <w:rPr>
          <w:rFonts w:ascii="Times New Roman" w:hAnsi="Times New Roman"/>
          <w:sz w:val="22"/>
          <w:szCs w:val="22"/>
        </w:rPr>
        <w:t>99).</w:t>
      </w:r>
    </w:p>
  </w:endnote>
  <w:endnote w:id="8">
    <w:p w14:paraId="0FC00C9A" w14:textId="5762568B" w:rsidR="00A30F09" w:rsidRPr="00A30F09" w:rsidRDefault="00A30F09" w:rsidP="00A30F09">
      <w:pPr>
        <w:pStyle w:val="EndnoteText"/>
        <w:spacing w:line="360" w:lineRule="auto"/>
        <w:rPr>
          <w:rFonts w:ascii="Times New Roman" w:hAnsi="Times New Roman"/>
          <w:sz w:val="22"/>
          <w:szCs w:val="22"/>
          <w:lang w:val="en-US"/>
        </w:rPr>
      </w:pPr>
      <w:r w:rsidRPr="00A30F09">
        <w:rPr>
          <w:rStyle w:val="EndnoteReference"/>
          <w:rFonts w:ascii="Times New Roman" w:hAnsi="Times New Roman"/>
          <w:sz w:val="22"/>
          <w:szCs w:val="22"/>
        </w:rPr>
        <w:endnoteRef/>
      </w:r>
      <w:r w:rsidRPr="00A30F09">
        <w:rPr>
          <w:rFonts w:ascii="Times New Roman" w:hAnsi="Times New Roman"/>
          <w:sz w:val="22"/>
          <w:szCs w:val="22"/>
        </w:rPr>
        <w:t xml:space="preserve"> </w:t>
      </w:r>
      <w:r w:rsidRPr="00A30F09">
        <w:rPr>
          <w:rFonts w:ascii="Times New Roman" w:hAnsi="Times New Roman"/>
          <w:sz w:val="22"/>
          <w:szCs w:val="22"/>
          <w:lang w:val="en-US"/>
        </w:rPr>
        <w:t>Or</w:t>
      </w:r>
      <w:r>
        <w:rPr>
          <w:rFonts w:ascii="Times New Roman" w:hAnsi="Times New Roman"/>
          <w:sz w:val="22"/>
          <w:szCs w:val="22"/>
          <w:lang w:val="en-US"/>
        </w:rPr>
        <w:t>,</w:t>
      </w:r>
      <w:r w:rsidRPr="00A30F09">
        <w:rPr>
          <w:rFonts w:ascii="Times New Roman" w:hAnsi="Times New Roman"/>
          <w:sz w:val="22"/>
          <w:szCs w:val="22"/>
          <w:lang w:val="en-US"/>
        </w:rPr>
        <w:t xml:space="preserve"> for that matt</w:t>
      </w:r>
      <w:r w:rsidR="000C31CE">
        <w:rPr>
          <w:rFonts w:ascii="Times New Roman" w:hAnsi="Times New Roman"/>
          <w:sz w:val="22"/>
          <w:szCs w:val="22"/>
          <w:lang w:val="en-US"/>
        </w:rPr>
        <w:t>er, non-user scripts, as resista</w:t>
      </w:r>
      <w:r w:rsidRPr="00A30F09">
        <w:rPr>
          <w:rFonts w:ascii="Times New Roman" w:hAnsi="Times New Roman"/>
          <w:sz w:val="22"/>
          <w:szCs w:val="22"/>
          <w:lang w:val="en-US"/>
        </w:rPr>
        <w:t>nce to implementation is also of consequence.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7FE9" w14:textId="77777777" w:rsidR="00A30F09" w:rsidRDefault="00A30F09" w:rsidP="003207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7D281" w14:textId="77777777" w:rsidR="00A30F09" w:rsidRDefault="00A30F09" w:rsidP="00567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07D9" w14:textId="3DB09A7F" w:rsidR="00A30F09" w:rsidRDefault="00A30F09" w:rsidP="003207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E82">
      <w:rPr>
        <w:rStyle w:val="PageNumber"/>
        <w:noProof/>
      </w:rPr>
      <w:t>1</w:t>
    </w:r>
    <w:r>
      <w:rPr>
        <w:rStyle w:val="PageNumber"/>
      </w:rPr>
      <w:fldChar w:fldCharType="end"/>
    </w:r>
  </w:p>
  <w:p w14:paraId="6709E83F" w14:textId="77777777" w:rsidR="00A30F09" w:rsidRDefault="00A30F09" w:rsidP="007728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8A776" w14:textId="77777777" w:rsidR="0033111B" w:rsidRDefault="0033111B" w:rsidP="00F45587">
      <w:pPr>
        <w:spacing w:after="0" w:line="240" w:lineRule="auto"/>
      </w:pPr>
      <w:r>
        <w:separator/>
      </w:r>
    </w:p>
  </w:footnote>
  <w:footnote w:type="continuationSeparator" w:id="0">
    <w:p w14:paraId="49BCDD37" w14:textId="77777777" w:rsidR="0033111B" w:rsidRDefault="0033111B" w:rsidP="00F45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8E3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530D1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568D4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98466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A96B7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E9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E8FE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DAD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8807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A6C1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D4918"/>
    <w:multiLevelType w:val="hybridMultilevel"/>
    <w:tmpl w:val="D40AFDBC"/>
    <w:lvl w:ilvl="0" w:tplc="BA8E7CEE">
      <w:start w:val="1"/>
      <w:numFmt w:val="bullet"/>
      <w:lvlText w:val=""/>
      <w:lvlJc w:val="left"/>
      <w:pPr>
        <w:tabs>
          <w:tab w:val="num" w:pos="720"/>
        </w:tabs>
        <w:ind w:left="720" w:hanging="360"/>
      </w:pPr>
      <w:rPr>
        <w:rFonts w:ascii="Wingdings" w:hAnsi="Wingdings" w:hint="default"/>
      </w:rPr>
    </w:lvl>
    <w:lvl w:ilvl="1" w:tplc="482E8C68" w:tentative="1">
      <w:start w:val="1"/>
      <w:numFmt w:val="bullet"/>
      <w:lvlText w:val=""/>
      <w:lvlJc w:val="left"/>
      <w:pPr>
        <w:tabs>
          <w:tab w:val="num" w:pos="1440"/>
        </w:tabs>
        <w:ind w:left="1440" w:hanging="360"/>
      </w:pPr>
      <w:rPr>
        <w:rFonts w:ascii="Wingdings" w:hAnsi="Wingdings" w:hint="default"/>
      </w:rPr>
    </w:lvl>
    <w:lvl w:ilvl="2" w:tplc="E7F401F6" w:tentative="1">
      <w:start w:val="1"/>
      <w:numFmt w:val="bullet"/>
      <w:lvlText w:val=""/>
      <w:lvlJc w:val="left"/>
      <w:pPr>
        <w:tabs>
          <w:tab w:val="num" w:pos="2160"/>
        </w:tabs>
        <w:ind w:left="2160" w:hanging="360"/>
      </w:pPr>
      <w:rPr>
        <w:rFonts w:ascii="Wingdings" w:hAnsi="Wingdings" w:hint="default"/>
      </w:rPr>
    </w:lvl>
    <w:lvl w:ilvl="3" w:tplc="872645FC" w:tentative="1">
      <w:start w:val="1"/>
      <w:numFmt w:val="bullet"/>
      <w:lvlText w:val=""/>
      <w:lvlJc w:val="left"/>
      <w:pPr>
        <w:tabs>
          <w:tab w:val="num" w:pos="2880"/>
        </w:tabs>
        <w:ind w:left="2880" w:hanging="360"/>
      </w:pPr>
      <w:rPr>
        <w:rFonts w:ascii="Wingdings" w:hAnsi="Wingdings" w:hint="default"/>
      </w:rPr>
    </w:lvl>
    <w:lvl w:ilvl="4" w:tplc="65224D28" w:tentative="1">
      <w:start w:val="1"/>
      <w:numFmt w:val="bullet"/>
      <w:lvlText w:val=""/>
      <w:lvlJc w:val="left"/>
      <w:pPr>
        <w:tabs>
          <w:tab w:val="num" w:pos="3600"/>
        </w:tabs>
        <w:ind w:left="3600" w:hanging="360"/>
      </w:pPr>
      <w:rPr>
        <w:rFonts w:ascii="Wingdings" w:hAnsi="Wingdings" w:hint="default"/>
      </w:rPr>
    </w:lvl>
    <w:lvl w:ilvl="5" w:tplc="7B46A506" w:tentative="1">
      <w:start w:val="1"/>
      <w:numFmt w:val="bullet"/>
      <w:lvlText w:val=""/>
      <w:lvlJc w:val="left"/>
      <w:pPr>
        <w:tabs>
          <w:tab w:val="num" w:pos="4320"/>
        </w:tabs>
        <w:ind w:left="4320" w:hanging="360"/>
      </w:pPr>
      <w:rPr>
        <w:rFonts w:ascii="Wingdings" w:hAnsi="Wingdings" w:hint="default"/>
      </w:rPr>
    </w:lvl>
    <w:lvl w:ilvl="6" w:tplc="843A4D8C" w:tentative="1">
      <w:start w:val="1"/>
      <w:numFmt w:val="bullet"/>
      <w:lvlText w:val=""/>
      <w:lvlJc w:val="left"/>
      <w:pPr>
        <w:tabs>
          <w:tab w:val="num" w:pos="5040"/>
        </w:tabs>
        <w:ind w:left="5040" w:hanging="360"/>
      </w:pPr>
      <w:rPr>
        <w:rFonts w:ascii="Wingdings" w:hAnsi="Wingdings" w:hint="default"/>
      </w:rPr>
    </w:lvl>
    <w:lvl w:ilvl="7" w:tplc="6DF24D7A" w:tentative="1">
      <w:start w:val="1"/>
      <w:numFmt w:val="bullet"/>
      <w:lvlText w:val=""/>
      <w:lvlJc w:val="left"/>
      <w:pPr>
        <w:tabs>
          <w:tab w:val="num" w:pos="5760"/>
        </w:tabs>
        <w:ind w:left="5760" w:hanging="360"/>
      </w:pPr>
      <w:rPr>
        <w:rFonts w:ascii="Wingdings" w:hAnsi="Wingdings" w:hint="default"/>
      </w:rPr>
    </w:lvl>
    <w:lvl w:ilvl="8" w:tplc="A27E40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0C4199"/>
    <w:multiLevelType w:val="hybridMultilevel"/>
    <w:tmpl w:val="7A2A31D4"/>
    <w:lvl w:ilvl="0" w:tplc="E8EC466E">
      <w:start w:val="1"/>
      <w:numFmt w:val="bullet"/>
      <w:lvlText w:val=""/>
      <w:lvlJc w:val="left"/>
      <w:pPr>
        <w:tabs>
          <w:tab w:val="num" w:pos="720"/>
        </w:tabs>
        <w:ind w:left="720" w:hanging="360"/>
      </w:pPr>
      <w:rPr>
        <w:rFonts w:ascii="Wingdings" w:hAnsi="Wingdings" w:hint="default"/>
      </w:rPr>
    </w:lvl>
    <w:lvl w:ilvl="1" w:tplc="50D20DE2" w:tentative="1">
      <w:start w:val="1"/>
      <w:numFmt w:val="bullet"/>
      <w:lvlText w:val=""/>
      <w:lvlJc w:val="left"/>
      <w:pPr>
        <w:tabs>
          <w:tab w:val="num" w:pos="1440"/>
        </w:tabs>
        <w:ind w:left="1440" w:hanging="360"/>
      </w:pPr>
      <w:rPr>
        <w:rFonts w:ascii="Wingdings" w:hAnsi="Wingdings" w:hint="default"/>
      </w:rPr>
    </w:lvl>
    <w:lvl w:ilvl="2" w:tplc="EAF41A8A" w:tentative="1">
      <w:start w:val="1"/>
      <w:numFmt w:val="bullet"/>
      <w:lvlText w:val=""/>
      <w:lvlJc w:val="left"/>
      <w:pPr>
        <w:tabs>
          <w:tab w:val="num" w:pos="2160"/>
        </w:tabs>
        <w:ind w:left="2160" w:hanging="360"/>
      </w:pPr>
      <w:rPr>
        <w:rFonts w:ascii="Wingdings" w:hAnsi="Wingdings" w:hint="default"/>
      </w:rPr>
    </w:lvl>
    <w:lvl w:ilvl="3" w:tplc="776CCC14" w:tentative="1">
      <w:start w:val="1"/>
      <w:numFmt w:val="bullet"/>
      <w:lvlText w:val=""/>
      <w:lvlJc w:val="left"/>
      <w:pPr>
        <w:tabs>
          <w:tab w:val="num" w:pos="2880"/>
        </w:tabs>
        <w:ind w:left="2880" w:hanging="360"/>
      </w:pPr>
      <w:rPr>
        <w:rFonts w:ascii="Wingdings" w:hAnsi="Wingdings" w:hint="default"/>
      </w:rPr>
    </w:lvl>
    <w:lvl w:ilvl="4" w:tplc="CC28CD82" w:tentative="1">
      <w:start w:val="1"/>
      <w:numFmt w:val="bullet"/>
      <w:lvlText w:val=""/>
      <w:lvlJc w:val="left"/>
      <w:pPr>
        <w:tabs>
          <w:tab w:val="num" w:pos="3600"/>
        </w:tabs>
        <w:ind w:left="3600" w:hanging="360"/>
      </w:pPr>
      <w:rPr>
        <w:rFonts w:ascii="Wingdings" w:hAnsi="Wingdings" w:hint="default"/>
      </w:rPr>
    </w:lvl>
    <w:lvl w:ilvl="5" w:tplc="7D965768" w:tentative="1">
      <w:start w:val="1"/>
      <w:numFmt w:val="bullet"/>
      <w:lvlText w:val=""/>
      <w:lvlJc w:val="left"/>
      <w:pPr>
        <w:tabs>
          <w:tab w:val="num" w:pos="4320"/>
        </w:tabs>
        <w:ind w:left="4320" w:hanging="360"/>
      </w:pPr>
      <w:rPr>
        <w:rFonts w:ascii="Wingdings" w:hAnsi="Wingdings" w:hint="default"/>
      </w:rPr>
    </w:lvl>
    <w:lvl w:ilvl="6" w:tplc="A380FF44" w:tentative="1">
      <w:start w:val="1"/>
      <w:numFmt w:val="bullet"/>
      <w:lvlText w:val=""/>
      <w:lvlJc w:val="left"/>
      <w:pPr>
        <w:tabs>
          <w:tab w:val="num" w:pos="5040"/>
        </w:tabs>
        <w:ind w:left="5040" w:hanging="360"/>
      </w:pPr>
      <w:rPr>
        <w:rFonts w:ascii="Wingdings" w:hAnsi="Wingdings" w:hint="default"/>
      </w:rPr>
    </w:lvl>
    <w:lvl w:ilvl="7" w:tplc="8652873A" w:tentative="1">
      <w:start w:val="1"/>
      <w:numFmt w:val="bullet"/>
      <w:lvlText w:val=""/>
      <w:lvlJc w:val="left"/>
      <w:pPr>
        <w:tabs>
          <w:tab w:val="num" w:pos="5760"/>
        </w:tabs>
        <w:ind w:left="5760" w:hanging="360"/>
      </w:pPr>
      <w:rPr>
        <w:rFonts w:ascii="Wingdings" w:hAnsi="Wingdings" w:hint="default"/>
      </w:rPr>
    </w:lvl>
    <w:lvl w:ilvl="8" w:tplc="271EEC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B71A3C"/>
    <w:multiLevelType w:val="hybridMultilevel"/>
    <w:tmpl w:val="4CC0E87C"/>
    <w:lvl w:ilvl="0" w:tplc="798EC41E">
      <w:start w:val="1"/>
      <w:numFmt w:val="bullet"/>
      <w:lvlText w:val="•"/>
      <w:lvlJc w:val="left"/>
      <w:pPr>
        <w:tabs>
          <w:tab w:val="num" w:pos="720"/>
        </w:tabs>
        <w:ind w:left="720" w:hanging="360"/>
      </w:pPr>
      <w:rPr>
        <w:rFonts w:ascii="Arial" w:hAnsi="Arial" w:hint="default"/>
      </w:rPr>
    </w:lvl>
    <w:lvl w:ilvl="1" w:tplc="27182CFA">
      <w:start w:val="1380"/>
      <w:numFmt w:val="bullet"/>
      <w:lvlText w:val="•"/>
      <w:lvlJc w:val="left"/>
      <w:pPr>
        <w:tabs>
          <w:tab w:val="num" w:pos="1440"/>
        </w:tabs>
        <w:ind w:left="1440" w:hanging="360"/>
      </w:pPr>
      <w:rPr>
        <w:rFonts w:ascii="Arial" w:hAnsi="Arial" w:hint="default"/>
      </w:rPr>
    </w:lvl>
    <w:lvl w:ilvl="2" w:tplc="C5C82AE0" w:tentative="1">
      <w:start w:val="1"/>
      <w:numFmt w:val="bullet"/>
      <w:lvlText w:val="•"/>
      <w:lvlJc w:val="left"/>
      <w:pPr>
        <w:tabs>
          <w:tab w:val="num" w:pos="2160"/>
        </w:tabs>
        <w:ind w:left="2160" w:hanging="360"/>
      </w:pPr>
      <w:rPr>
        <w:rFonts w:ascii="Arial" w:hAnsi="Arial" w:hint="default"/>
      </w:rPr>
    </w:lvl>
    <w:lvl w:ilvl="3" w:tplc="1CC41266" w:tentative="1">
      <w:start w:val="1"/>
      <w:numFmt w:val="bullet"/>
      <w:lvlText w:val="•"/>
      <w:lvlJc w:val="left"/>
      <w:pPr>
        <w:tabs>
          <w:tab w:val="num" w:pos="2880"/>
        </w:tabs>
        <w:ind w:left="2880" w:hanging="360"/>
      </w:pPr>
      <w:rPr>
        <w:rFonts w:ascii="Arial" w:hAnsi="Arial" w:hint="default"/>
      </w:rPr>
    </w:lvl>
    <w:lvl w:ilvl="4" w:tplc="50960786" w:tentative="1">
      <w:start w:val="1"/>
      <w:numFmt w:val="bullet"/>
      <w:lvlText w:val="•"/>
      <w:lvlJc w:val="left"/>
      <w:pPr>
        <w:tabs>
          <w:tab w:val="num" w:pos="3600"/>
        </w:tabs>
        <w:ind w:left="3600" w:hanging="360"/>
      </w:pPr>
      <w:rPr>
        <w:rFonts w:ascii="Arial" w:hAnsi="Arial" w:hint="default"/>
      </w:rPr>
    </w:lvl>
    <w:lvl w:ilvl="5" w:tplc="051EBE7E" w:tentative="1">
      <w:start w:val="1"/>
      <w:numFmt w:val="bullet"/>
      <w:lvlText w:val="•"/>
      <w:lvlJc w:val="left"/>
      <w:pPr>
        <w:tabs>
          <w:tab w:val="num" w:pos="4320"/>
        </w:tabs>
        <w:ind w:left="4320" w:hanging="360"/>
      </w:pPr>
      <w:rPr>
        <w:rFonts w:ascii="Arial" w:hAnsi="Arial" w:hint="default"/>
      </w:rPr>
    </w:lvl>
    <w:lvl w:ilvl="6" w:tplc="9D52EE70" w:tentative="1">
      <w:start w:val="1"/>
      <w:numFmt w:val="bullet"/>
      <w:lvlText w:val="•"/>
      <w:lvlJc w:val="left"/>
      <w:pPr>
        <w:tabs>
          <w:tab w:val="num" w:pos="5040"/>
        </w:tabs>
        <w:ind w:left="5040" w:hanging="360"/>
      </w:pPr>
      <w:rPr>
        <w:rFonts w:ascii="Arial" w:hAnsi="Arial" w:hint="default"/>
      </w:rPr>
    </w:lvl>
    <w:lvl w:ilvl="7" w:tplc="CB9C92F6" w:tentative="1">
      <w:start w:val="1"/>
      <w:numFmt w:val="bullet"/>
      <w:lvlText w:val="•"/>
      <w:lvlJc w:val="left"/>
      <w:pPr>
        <w:tabs>
          <w:tab w:val="num" w:pos="5760"/>
        </w:tabs>
        <w:ind w:left="5760" w:hanging="360"/>
      </w:pPr>
      <w:rPr>
        <w:rFonts w:ascii="Arial" w:hAnsi="Arial" w:hint="default"/>
      </w:rPr>
    </w:lvl>
    <w:lvl w:ilvl="8" w:tplc="6A3C0D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831018C"/>
    <w:multiLevelType w:val="hybridMultilevel"/>
    <w:tmpl w:val="A98CF1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C9018EB"/>
    <w:multiLevelType w:val="hybridMultilevel"/>
    <w:tmpl w:val="28689E38"/>
    <w:lvl w:ilvl="0" w:tplc="341A1ACE">
      <w:start w:val="1"/>
      <w:numFmt w:val="bullet"/>
      <w:lvlText w:val="•"/>
      <w:lvlJc w:val="left"/>
      <w:pPr>
        <w:tabs>
          <w:tab w:val="num" w:pos="720"/>
        </w:tabs>
        <w:ind w:left="720" w:hanging="360"/>
      </w:pPr>
      <w:rPr>
        <w:rFonts w:ascii="Arial" w:hAnsi="Arial" w:hint="default"/>
      </w:rPr>
    </w:lvl>
    <w:lvl w:ilvl="1" w:tplc="DAD48B52" w:tentative="1">
      <w:start w:val="1"/>
      <w:numFmt w:val="bullet"/>
      <w:lvlText w:val="•"/>
      <w:lvlJc w:val="left"/>
      <w:pPr>
        <w:tabs>
          <w:tab w:val="num" w:pos="1440"/>
        </w:tabs>
        <w:ind w:left="1440" w:hanging="360"/>
      </w:pPr>
      <w:rPr>
        <w:rFonts w:ascii="Arial" w:hAnsi="Arial" w:hint="default"/>
      </w:rPr>
    </w:lvl>
    <w:lvl w:ilvl="2" w:tplc="427A8EC2" w:tentative="1">
      <w:start w:val="1"/>
      <w:numFmt w:val="bullet"/>
      <w:lvlText w:val="•"/>
      <w:lvlJc w:val="left"/>
      <w:pPr>
        <w:tabs>
          <w:tab w:val="num" w:pos="2160"/>
        </w:tabs>
        <w:ind w:left="2160" w:hanging="360"/>
      </w:pPr>
      <w:rPr>
        <w:rFonts w:ascii="Arial" w:hAnsi="Arial" w:hint="default"/>
      </w:rPr>
    </w:lvl>
    <w:lvl w:ilvl="3" w:tplc="40603284" w:tentative="1">
      <w:start w:val="1"/>
      <w:numFmt w:val="bullet"/>
      <w:lvlText w:val="•"/>
      <w:lvlJc w:val="left"/>
      <w:pPr>
        <w:tabs>
          <w:tab w:val="num" w:pos="2880"/>
        </w:tabs>
        <w:ind w:left="2880" w:hanging="360"/>
      </w:pPr>
      <w:rPr>
        <w:rFonts w:ascii="Arial" w:hAnsi="Arial" w:hint="default"/>
      </w:rPr>
    </w:lvl>
    <w:lvl w:ilvl="4" w:tplc="7B9CA3D0" w:tentative="1">
      <w:start w:val="1"/>
      <w:numFmt w:val="bullet"/>
      <w:lvlText w:val="•"/>
      <w:lvlJc w:val="left"/>
      <w:pPr>
        <w:tabs>
          <w:tab w:val="num" w:pos="3600"/>
        </w:tabs>
        <w:ind w:left="3600" w:hanging="360"/>
      </w:pPr>
      <w:rPr>
        <w:rFonts w:ascii="Arial" w:hAnsi="Arial" w:hint="default"/>
      </w:rPr>
    </w:lvl>
    <w:lvl w:ilvl="5" w:tplc="F6D28460" w:tentative="1">
      <w:start w:val="1"/>
      <w:numFmt w:val="bullet"/>
      <w:lvlText w:val="•"/>
      <w:lvlJc w:val="left"/>
      <w:pPr>
        <w:tabs>
          <w:tab w:val="num" w:pos="4320"/>
        </w:tabs>
        <w:ind w:left="4320" w:hanging="360"/>
      </w:pPr>
      <w:rPr>
        <w:rFonts w:ascii="Arial" w:hAnsi="Arial" w:hint="default"/>
      </w:rPr>
    </w:lvl>
    <w:lvl w:ilvl="6" w:tplc="EA6CCB14" w:tentative="1">
      <w:start w:val="1"/>
      <w:numFmt w:val="bullet"/>
      <w:lvlText w:val="•"/>
      <w:lvlJc w:val="left"/>
      <w:pPr>
        <w:tabs>
          <w:tab w:val="num" w:pos="5040"/>
        </w:tabs>
        <w:ind w:left="5040" w:hanging="360"/>
      </w:pPr>
      <w:rPr>
        <w:rFonts w:ascii="Arial" w:hAnsi="Arial" w:hint="default"/>
      </w:rPr>
    </w:lvl>
    <w:lvl w:ilvl="7" w:tplc="536CCB14" w:tentative="1">
      <w:start w:val="1"/>
      <w:numFmt w:val="bullet"/>
      <w:lvlText w:val="•"/>
      <w:lvlJc w:val="left"/>
      <w:pPr>
        <w:tabs>
          <w:tab w:val="num" w:pos="5760"/>
        </w:tabs>
        <w:ind w:left="5760" w:hanging="360"/>
      </w:pPr>
      <w:rPr>
        <w:rFonts w:ascii="Arial" w:hAnsi="Arial" w:hint="default"/>
      </w:rPr>
    </w:lvl>
    <w:lvl w:ilvl="8" w:tplc="425661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CC50925"/>
    <w:multiLevelType w:val="hybridMultilevel"/>
    <w:tmpl w:val="BE5438B6"/>
    <w:lvl w:ilvl="0" w:tplc="B74C8820">
      <w:start w:val="2007"/>
      <w:numFmt w:val="decimal"/>
      <w:lvlText w:val="%1"/>
      <w:lvlJc w:val="left"/>
      <w:pPr>
        <w:tabs>
          <w:tab w:val="num" w:pos="720"/>
        </w:tabs>
        <w:ind w:left="720" w:hanging="720"/>
      </w:pPr>
      <w:rPr>
        <w:rFonts w:cs="Times New Roman"/>
      </w:rPr>
    </w:lvl>
    <w:lvl w:ilvl="1" w:tplc="04140019">
      <w:start w:val="1"/>
      <w:numFmt w:val="lowerLetter"/>
      <w:lvlText w:val="%2."/>
      <w:lvlJc w:val="left"/>
      <w:pPr>
        <w:tabs>
          <w:tab w:val="num" w:pos="1080"/>
        </w:tabs>
        <w:ind w:left="1080" w:hanging="360"/>
      </w:pPr>
      <w:rPr>
        <w:rFonts w:cs="Times New Roman"/>
      </w:rPr>
    </w:lvl>
    <w:lvl w:ilvl="2" w:tplc="0414001B">
      <w:start w:val="1"/>
      <w:numFmt w:val="lowerRoman"/>
      <w:lvlText w:val="%3."/>
      <w:lvlJc w:val="right"/>
      <w:pPr>
        <w:tabs>
          <w:tab w:val="num" w:pos="1800"/>
        </w:tabs>
        <w:ind w:left="1800" w:hanging="180"/>
      </w:pPr>
      <w:rPr>
        <w:rFonts w:cs="Times New Roman"/>
      </w:rPr>
    </w:lvl>
    <w:lvl w:ilvl="3" w:tplc="0414000F">
      <w:start w:val="1"/>
      <w:numFmt w:val="decimal"/>
      <w:lvlText w:val="%4."/>
      <w:lvlJc w:val="left"/>
      <w:pPr>
        <w:tabs>
          <w:tab w:val="num" w:pos="2520"/>
        </w:tabs>
        <w:ind w:left="2520" w:hanging="360"/>
      </w:pPr>
      <w:rPr>
        <w:rFonts w:cs="Times New Roman"/>
      </w:rPr>
    </w:lvl>
    <w:lvl w:ilvl="4" w:tplc="04140019">
      <w:start w:val="1"/>
      <w:numFmt w:val="lowerLetter"/>
      <w:lvlText w:val="%5."/>
      <w:lvlJc w:val="left"/>
      <w:pPr>
        <w:tabs>
          <w:tab w:val="num" w:pos="3240"/>
        </w:tabs>
        <w:ind w:left="3240" w:hanging="360"/>
      </w:pPr>
      <w:rPr>
        <w:rFonts w:cs="Times New Roman"/>
      </w:rPr>
    </w:lvl>
    <w:lvl w:ilvl="5" w:tplc="0414001B">
      <w:start w:val="1"/>
      <w:numFmt w:val="lowerRoman"/>
      <w:lvlText w:val="%6."/>
      <w:lvlJc w:val="right"/>
      <w:pPr>
        <w:tabs>
          <w:tab w:val="num" w:pos="3960"/>
        </w:tabs>
        <w:ind w:left="3960" w:hanging="180"/>
      </w:pPr>
      <w:rPr>
        <w:rFonts w:cs="Times New Roman"/>
      </w:rPr>
    </w:lvl>
    <w:lvl w:ilvl="6" w:tplc="0414000F">
      <w:start w:val="1"/>
      <w:numFmt w:val="decimal"/>
      <w:lvlText w:val="%7."/>
      <w:lvlJc w:val="left"/>
      <w:pPr>
        <w:tabs>
          <w:tab w:val="num" w:pos="4680"/>
        </w:tabs>
        <w:ind w:left="4680" w:hanging="360"/>
      </w:pPr>
      <w:rPr>
        <w:rFonts w:cs="Times New Roman"/>
      </w:rPr>
    </w:lvl>
    <w:lvl w:ilvl="7" w:tplc="04140019">
      <w:start w:val="1"/>
      <w:numFmt w:val="lowerLetter"/>
      <w:lvlText w:val="%8."/>
      <w:lvlJc w:val="left"/>
      <w:pPr>
        <w:tabs>
          <w:tab w:val="num" w:pos="5400"/>
        </w:tabs>
        <w:ind w:left="5400" w:hanging="360"/>
      </w:pPr>
      <w:rPr>
        <w:rFonts w:cs="Times New Roman"/>
      </w:rPr>
    </w:lvl>
    <w:lvl w:ilvl="8" w:tplc="0414001B">
      <w:start w:val="1"/>
      <w:numFmt w:val="lowerRoman"/>
      <w:lvlText w:val="%9."/>
      <w:lvlJc w:val="right"/>
      <w:pPr>
        <w:tabs>
          <w:tab w:val="num" w:pos="6120"/>
        </w:tabs>
        <w:ind w:left="6120" w:hanging="180"/>
      </w:pPr>
      <w:rPr>
        <w:rFonts w:cs="Times New Roman"/>
      </w:rPr>
    </w:lvl>
  </w:abstractNum>
  <w:abstractNum w:abstractNumId="16" w15:restartNumberingAfterBreak="0">
    <w:nsid w:val="0FD920E8"/>
    <w:multiLevelType w:val="hybridMultilevel"/>
    <w:tmpl w:val="5C56B9B2"/>
    <w:lvl w:ilvl="0" w:tplc="5AFE1B5A">
      <w:start w:val="1"/>
      <w:numFmt w:val="bullet"/>
      <w:lvlText w:val=""/>
      <w:lvlJc w:val="left"/>
      <w:pPr>
        <w:tabs>
          <w:tab w:val="num" w:pos="720"/>
        </w:tabs>
        <w:ind w:left="720" w:hanging="360"/>
      </w:pPr>
      <w:rPr>
        <w:rFonts w:ascii="Wingdings" w:hAnsi="Wingdings" w:hint="default"/>
      </w:rPr>
    </w:lvl>
    <w:lvl w:ilvl="1" w:tplc="A904A3C0" w:tentative="1">
      <w:start w:val="1"/>
      <w:numFmt w:val="bullet"/>
      <w:lvlText w:val=""/>
      <w:lvlJc w:val="left"/>
      <w:pPr>
        <w:tabs>
          <w:tab w:val="num" w:pos="1440"/>
        </w:tabs>
        <w:ind w:left="1440" w:hanging="360"/>
      </w:pPr>
      <w:rPr>
        <w:rFonts w:ascii="Wingdings" w:hAnsi="Wingdings" w:hint="default"/>
      </w:rPr>
    </w:lvl>
    <w:lvl w:ilvl="2" w:tplc="91F86404" w:tentative="1">
      <w:start w:val="1"/>
      <w:numFmt w:val="bullet"/>
      <w:lvlText w:val=""/>
      <w:lvlJc w:val="left"/>
      <w:pPr>
        <w:tabs>
          <w:tab w:val="num" w:pos="2160"/>
        </w:tabs>
        <w:ind w:left="2160" w:hanging="360"/>
      </w:pPr>
      <w:rPr>
        <w:rFonts w:ascii="Wingdings" w:hAnsi="Wingdings" w:hint="default"/>
      </w:rPr>
    </w:lvl>
    <w:lvl w:ilvl="3" w:tplc="73785EA8" w:tentative="1">
      <w:start w:val="1"/>
      <w:numFmt w:val="bullet"/>
      <w:lvlText w:val=""/>
      <w:lvlJc w:val="left"/>
      <w:pPr>
        <w:tabs>
          <w:tab w:val="num" w:pos="2880"/>
        </w:tabs>
        <w:ind w:left="2880" w:hanging="360"/>
      </w:pPr>
      <w:rPr>
        <w:rFonts w:ascii="Wingdings" w:hAnsi="Wingdings" w:hint="default"/>
      </w:rPr>
    </w:lvl>
    <w:lvl w:ilvl="4" w:tplc="E81AEAAE" w:tentative="1">
      <w:start w:val="1"/>
      <w:numFmt w:val="bullet"/>
      <w:lvlText w:val=""/>
      <w:lvlJc w:val="left"/>
      <w:pPr>
        <w:tabs>
          <w:tab w:val="num" w:pos="3600"/>
        </w:tabs>
        <w:ind w:left="3600" w:hanging="360"/>
      </w:pPr>
      <w:rPr>
        <w:rFonts w:ascii="Wingdings" w:hAnsi="Wingdings" w:hint="default"/>
      </w:rPr>
    </w:lvl>
    <w:lvl w:ilvl="5" w:tplc="AB1E1A58" w:tentative="1">
      <w:start w:val="1"/>
      <w:numFmt w:val="bullet"/>
      <w:lvlText w:val=""/>
      <w:lvlJc w:val="left"/>
      <w:pPr>
        <w:tabs>
          <w:tab w:val="num" w:pos="4320"/>
        </w:tabs>
        <w:ind w:left="4320" w:hanging="360"/>
      </w:pPr>
      <w:rPr>
        <w:rFonts w:ascii="Wingdings" w:hAnsi="Wingdings" w:hint="default"/>
      </w:rPr>
    </w:lvl>
    <w:lvl w:ilvl="6" w:tplc="09F2EF44" w:tentative="1">
      <w:start w:val="1"/>
      <w:numFmt w:val="bullet"/>
      <w:lvlText w:val=""/>
      <w:lvlJc w:val="left"/>
      <w:pPr>
        <w:tabs>
          <w:tab w:val="num" w:pos="5040"/>
        </w:tabs>
        <w:ind w:left="5040" w:hanging="360"/>
      </w:pPr>
      <w:rPr>
        <w:rFonts w:ascii="Wingdings" w:hAnsi="Wingdings" w:hint="default"/>
      </w:rPr>
    </w:lvl>
    <w:lvl w:ilvl="7" w:tplc="A51235E8" w:tentative="1">
      <w:start w:val="1"/>
      <w:numFmt w:val="bullet"/>
      <w:lvlText w:val=""/>
      <w:lvlJc w:val="left"/>
      <w:pPr>
        <w:tabs>
          <w:tab w:val="num" w:pos="5760"/>
        </w:tabs>
        <w:ind w:left="5760" w:hanging="360"/>
      </w:pPr>
      <w:rPr>
        <w:rFonts w:ascii="Wingdings" w:hAnsi="Wingdings" w:hint="default"/>
      </w:rPr>
    </w:lvl>
    <w:lvl w:ilvl="8" w:tplc="87D470A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AD3900"/>
    <w:multiLevelType w:val="hybridMultilevel"/>
    <w:tmpl w:val="F91403FE"/>
    <w:lvl w:ilvl="0" w:tplc="A90467CC">
      <w:start w:val="1"/>
      <w:numFmt w:val="bullet"/>
      <w:lvlText w:val=""/>
      <w:lvlJc w:val="left"/>
      <w:pPr>
        <w:tabs>
          <w:tab w:val="num" w:pos="720"/>
        </w:tabs>
        <w:ind w:left="720" w:hanging="360"/>
      </w:pPr>
      <w:rPr>
        <w:rFonts w:ascii="Wingdings" w:hAnsi="Wingdings" w:hint="default"/>
      </w:rPr>
    </w:lvl>
    <w:lvl w:ilvl="1" w:tplc="7638A01C" w:tentative="1">
      <w:start w:val="1"/>
      <w:numFmt w:val="bullet"/>
      <w:lvlText w:val=""/>
      <w:lvlJc w:val="left"/>
      <w:pPr>
        <w:tabs>
          <w:tab w:val="num" w:pos="1440"/>
        </w:tabs>
        <w:ind w:left="1440" w:hanging="360"/>
      </w:pPr>
      <w:rPr>
        <w:rFonts w:ascii="Wingdings" w:hAnsi="Wingdings" w:hint="default"/>
      </w:rPr>
    </w:lvl>
    <w:lvl w:ilvl="2" w:tplc="C08EAE56" w:tentative="1">
      <w:start w:val="1"/>
      <w:numFmt w:val="bullet"/>
      <w:lvlText w:val=""/>
      <w:lvlJc w:val="left"/>
      <w:pPr>
        <w:tabs>
          <w:tab w:val="num" w:pos="2160"/>
        </w:tabs>
        <w:ind w:left="2160" w:hanging="360"/>
      </w:pPr>
      <w:rPr>
        <w:rFonts w:ascii="Wingdings" w:hAnsi="Wingdings" w:hint="default"/>
      </w:rPr>
    </w:lvl>
    <w:lvl w:ilvl="3" w:tplc="CCA69F26" w:tentative="1">
      <w:start w:val="1"/>
      <w:numFmt w:val="bullet"/>
      <w:lvlText w:val=""/>
      <w:lvlJc w:val="left"/>
      <w:pPr>
        <w:tabs>
          <w:tab w:val="num" w:pos="2880"/>
        </w:tabs>
        <w:ind w:left="2880" w:hanging="360"/>
      </w:pPr>
      <w:rPr>
        <w:rFonts w:ascii="Wingdings" w:hAnsi="Wingdings" w:hint="default"/>
      </w:rPr>
    </w:lvl>
    <w:lvl w:ilvl="4" w:tplc="0ED8E304" w:tentative="1">
      <w:start w:val="1"/>
      <w:numFmt w:val="bullet"/>
      <w:lvlText w:val=""/>
      <w:lvlJc w:val="left"/>
      <w:pPr>
        <w:tabs>
          <w:tab w:val="num" w:pos="3600"/>
        </w:tabs>
        <w:ind w:left="3600" w:hanging="360"/>
      </w:pPr>
      <w:rPr>
        <w:rFonts w:ascii="Wingdings" w:hAnsi="Wingdings" w:hint="default"/>
      </w:rPr>
    </w:lvl>
    <w:lvl w:ilvl="5" w:tplc="BC627672" w:tentative="1">
      <w:start w:val="1"/>
      <w:numFmt w:val="bullet"/>
      <w:lvlText w:val=""/>
      <w:lvlJc w:val="left"/>
      <w:pPr>
        <w:tabs>
          <w:tab w:val="num" w:pos="4320"/>
        </w:tabs>
        <w:ind w:left="4320" w:hanging="360"/>
      </w:pPr>
      <w:rPr>
        <w:rFonts w:ascii="Wingdings" w:hAnsi="Wingdings" w:hint="default"/>
      </w:rPr>
    </w:lvl>
    <w:lvl w:ilvl="6" w:tplc="4E58F5B8" w:tentative="1">
      <w:start w:val="1"/>
      <w:numFmt w:val="bullet"/>
      <w:lvlText w:val=""/>
      <w:lvlJc w:val="left"/>
      <w:pPr>
        <w:tabs>
          <w:tab w:val="num" w:pos="5040"/>
        </w:tabs>
        <w:ind w:left="5040" w:hanging="360"/>
      </w:pPr>
      <w:rPr>
        <w:rFonts w:ascii="Wingdings" w:hAnsi="Wingdings" w:hint="default"/>
      </w:rPr>
    </w:lvl>
    <w:lvl w:ilvl="7" w:tplc="449EBC9C" w:tentative="1">
      <w:start w:val="1"/>
      <w:numFmt w:val="bullet"/>
      <w:lvlText w:val=""/>
      <w:lvlJc w:val="left"/>
      <w:pPr>
        <w:tabs>
          <w:tab w:val="num" w:pos="5760"/>
        </w:tabs>
        <w:ind w:left="5760" w:hanging="360"/>
      </w:pPr>
      <w:rPr>
        <w:rFonts w:ascii="Wingdings" w:hAnsi="Wingdings" w:hint="default"/>
      </w:rPr>
    </w:lvl>
    <w:lvl w:ilvl="8" w:tplc="5B901F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6F2DED"/>
    <w:multiLevelType w:val="hybridMultilevel"/>
    <w:tmpl w:val="23E0B7B6"/>
    <w:lvl w:ilvl="0" w:tplc="6E729AD0">
      <w:start w:val="1"/>
      <w:numFmt w:val="bullet"/>
      <w:lvlText w:val=""/>
      <w:lvlJc w:val="left"/>
      <w:pPr>
        <w:tabs>
          <w:tab w:val="num" w:pos="720"/>
        </w:tabs>
        <w:ind w:left="720" w:hanging="360"/>
      </w:pPr>
      <w:rPr>
        <w:rFonts w:ascii="Wingdings" w:hAnsi="Wingdings" w:hint="default"/>
      </w:rPr>
    </w:lvl>
    <w:lvl w:ilvl="1" w:tplc="AEEACE52" w:tentative="1">
      <w:start w:val="1"/>
      <w:numFmt w:val="bullet"/>
      <w:lvlText w:val=""/>
      <w:lvlJc w:val="left"/>
      <w:pPr>
        <w:tabs>
          <w:tab w:val="num" w:pos="1440"/>
        </w:tabs>
        <w:ind w:left="1440" w:hanging="360"/>
      </w:pPr>
      <w:rPr>
        <w:rFonts w:ascii="Wingdings" w:hAnsi="Wingdings" w:hint="default"/>
      </w:rPr>
    </w:lvl>
    <w:lvl w:ilvl="2" w:tplc="9BC0802A" w:tentative="1">
      <w:start w:val="1"/>
      <w:numFmt w:val="bullet"/>
      <w:lvlText w:val=""/>
      <w:lvlJc w:val="left"/>
      <w:pPr>
        <w:tabs>
          <w:tab w:val="num" w:pos="2160"/>
        </w:tabs>
        <w:ind w:left="2160" w:hanging="360"/>
      </w:pPr>
      <w:rPr>
        <w:rFonts w:ascii="Wingdings" w:hAnsi="Wingdings" w:hint="default"/>
      </w:rPr>
    </w:lvl>
    <w:lvl w:ilvl="3" w:tplc="52F02DCE" w:tentative="1">
      <w:start w:val="1"/>
      <w:numFmt w:val="bullet"/>
      <w:lvlText w:val=""/>
      <w:lvlJc w:val="left"/>
      <w:pPr>
        <w:tabs>
          <w:tab w:val="num" w:pos="2880"/>
        </w:tabs>
        <w:ind w:left="2880" w:hanging="360"/>
      </w:pPr>
      <w:rPr>
        <w:rFonts w:ascii="Wingdings" w:hAnsi="Wingdings" w:hint="default"/>
      </w:rPr>
    </w:lvl>
    <w:lvl w:ilvl="4" w:tplc="AACCE064" w:tentative="1">
      <w:start w:val="1"/>
      <w:numFmt w:val="bullet"/>
      <w:lvlText w:val=""/>
      <w:lvlJc w:val="left"/>
      <w:pPr>
        <w:tabs>
          <w:tab w:val="num" w:pos="3600"/>
        </w:tabs>
        <w:ind w:left="3600" w:hanging="360"/>
      </w:pPr>
      <w:rPr>
        <w:rFonts w:ascii="Wingdings" w:hAnsi="Wingdings" w:hint="default"/>
      </w:rPr>
    </w:lvl>
    <w:lvl w:ilvl="5" w:tplc="EC3A2A74" w:tentative="1">
      <w:start w:val="1"/>
      <w:numFmt w:val="bullet"/>
      <w:lvlText w:val=""/>
      <w:lvlJc w:val="left"/>
      <w:pPr>
        <w:tabs>
          <w:tab w:val="num" w:pos="4320"/>
        </w:tabs>
        <w:ind w:left="4320" w:hanging="360"/>
      </w:pPr>
      <w:rPr>
        <w:rFonts w:ascii="Wingdings" w:hAnsi="Wingdings" w:hint="default"/>
      </w:rPr>
    </w:lvl>
    <w:lvl w:ilvl="6" w:tplc="123A85CA" w:tentative="1">
      <w:start w:val="1"/>
      <w:numFmt w:val="bullet"/>
      <w:lvlText w:val=""/>
      <w:lvlJc w:val="left"/>
      <w:pPr>
        <w:tabs>
          <w:tab w:val="num" w:pos="5040"/>
        </w:tabs>
        <w:ind w:left="5040" w:hanging="360"/>
      </w:pPr>
      <w:rPr>
        <w:rFonts w:ascii="Wingdings" w:hAnsi="Wingdings" w:hint="default"/>
      </w:rPr>
    </w:lvl>
    <w:lvl w:ilvl="7" w:tplc="39281ADA" w:tentative="1">
      <w:start w:val="1"/>
      <w:numFmt w:val="bullet"/>
      <w:lvlText w:val=""/>
      <w:lvlJc w:val="left"/>
      <w:pPr>
        <w:tabs>
          <w:tab w:val="num" w:pos="5760"/>
        </w:tabs>
        <w:ind w:left="5760" w:hanging="360"/>
      </w:pPr>
      <w:rPr>
        <w:rFonts w:ascii="Wingdings" w:hAnsi="Wingdings" w:hint="default"/>
      </w:rPr>
    </w:lvl>
    <w:lvl w:ilvl="8" w:tplc="72CEDF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E1BD1"/>
    <w:multiLevelType w:val="hybridMultilevel"/>
    <w:tmpl w:val="A14C6102"/>
    <w:lvl w:ilvl="0" w:tplc="EDCC369E">
      <w:start w:val="1"/>
      <w:numFmt w:val="bullet"/>
      <w:lvlText w:val=""/>
      <w:lvlJc w:val="left"/>
      <w:pPr>
        <w:tabs>
          <w:tab w:val="num" w:pos="360"/>
        </w:tabs>
        <w:ind w:left="360" w:hanging="360"/>
      </w:pPr>
      <w:rPr>
        <w:rFonts w:ascii="Wingdings" w:hAnsi="Wingdings" w:hint="default"/>
      </w:rPr>
    </w:lvl>
    <w:lvl w:ilvl="1" w:tplc="994A2E7C" w:tentative="1">
      <w:start w:val="1"/>
      <w:numFmt w:val="bullet"/>
      <w:lvlText w:val=""/>
      <w:lvlJc w:val="left"/>
      <w:pPr>
        <w:tabs>
          <w:tab w:val="num" w:pos="1080"/>
        </w:tabs>
        <w:ind w:left="1080" w:hanging="360"/>
      </w:pPr>
      <w:rPr>
        <w:rFonts w:ascii="Wingdings" w:hAnsi="Wingdings" w:hint="default"/>
      </w:rPr>
    </w:lvl>
    <w:lvl w:ilvl="2" w:tplc="934411A2" w:tentative="1">
      <w:start w:val="1"/>
      <w:numFmt w:val="bullet"/>
      <w:lvlText w:val=""/>
      <w:lvlJc w:val="left"/>
      <w:pPr>
        <w:tabs>
          <w:tab w:val="num" w:pos="1800"/>
        </w:tabs>
        <w:ind w:left="1800" w:hanging="360"/>
      </w:pPr>
      <w:rPr>
        <w:rFonts w:ascii="Wingdings" w:hAnsi="Wingdings" w:hint="default"/>
      </w:rPr>
    </w:lvl>
    <w:lvl w:ilvl="3" w:tplc="BD6C7E38" w:tentative="1">
      <w:start w:val="1"/>
      <w:numFmt w:val="bullet"/>
      <w:lvlText w:val=""/>
      <w:lvlJc w:val="left"/>
      <w:pPr>
        <w:tabs>
          <w:tab w:val="num" w:pos="2520"/>
        </w:tabs>
        <w:ind w:left="2520" w:hanging="360"/>
      </w:pPr>
      <w:rPr>
        <w:rFonts w:ascii="Wingdings" w:hAnsi="Wingdings" w:hint="default"/>
      </w:rPr>
    </w:lvl>
    <w:lvl w:ilvl="4" w:tplc="CD0A93B0" w:tentative="1">
      <w:start w:val="1"/>
      <w:numFmt w:val="bullet"/>
      <w:lvlText w:val=""/>
      <w:lvlJc w:val="left"/>
      <w:pPr>
        <w:tabs>
          <w:tab w:val="num" w:pos="3240"/>
        </w:tabs>
        <w:ind w:left="3240" w:hanging="360"/>
      </w:pPr>
      <w:rPr>
        <w:rFonts w:ascii="Wingdings" w:hAnsi="Wingdings" w:hint="default"/>
      </w:rPr>
    </w:lvl>
    <w:lvl w:ilvl="5" w:tplc="5D76FB3C" w:tentative="1">
      <w:start w:val="1"/>
      <w:numFmt w:val="bullet"/>
      <w:lvlText w:val=""/>
      <w:lvlJc w:val="left"/>
      <w:pPr>
        <w:tabs>
          <w:tab w:val="num" w:pos="3960"/>
        </w:tabs>
        <w:ind w:left="3960" w:hanging="360"/>
      </w:pPr>
      <w:rPr>
        <w:rFonts w:ascii="Wingdings" w:hAnsi="Wingdings" w:hint="default"/>
      </w:rPr>
    </w:lvl>
    <w:lvl w:ilvl="6" w:tplc="E0BE73DE" w:tentative="1">
      <w:start w:val="1"/>
      <w:numFmt w:val="bullet"/>
      <w:lvlText w:val=""/>
      <w:lvlJc w:val="left"/>
      <w:pPr>
        <w:tabs>
          <w:tab w:val="num" w:pos="4680"/>
        </w:tabs>
        <w:ind w:left="4680" w:hanging="360"/>
      </w:pPr>
      <w:rPr>
        <w:rFonts w:ascii="Wingdings" w:hAnsi="Wingdings" w:hint="default"/>
      </w:rPr>
    </w:lvl>
    <w:lvl w:ilvl="7" w:tplc="7C6231BA" w:tentative="1">
      <w:start w:val="1"/>
      <w:numFmt w:val="bullet"/>
      <w:lvlText w:val=""/>
      <w:lvlJc w:val="left"/>
      <w:pPr>
        <w:tabs>
          <w:tab w:val="num" w:pos="5400"/>
        </w:tabs>
        <w:ind w:left="5400" w:hanging="360"/>
      </w:pPr>
      <w:rPr>
        <w:rFonts w:ascii="Wingdings" w:hAnsi="Wingdings" w:hint="default"/>
      </w:rPr>
    </w:lvl>
    <w:lvl w:ilvl="8" w:tplc="FBCED4F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832D60"/>
    <w:multiLevelType w:val="hybridMultilevel"/>
    <w:tmpl w:val="D2AA5A1A"/>
    <w:lvl w:ilvl="0" w:tplc="F856B6BE">
      <w:start w:val="1"/>
      <w:numFmt w:val="bullet"/>
      <w:lvlText w:val=""/>
      <w:lvlJc w:val="left"/>
      <w:pPr>
        <w:tabs>
          <w:tab w:val="num" w:pos="720"/>
        </w:tabs>
        <w:ind w:left="720" w:hanging="360"/>
      </w:pPr>
      <w:rPr>
        <w:rFonts w:ascii="Wingdings" w:hAnsi="Wingdings" w:hint="default"/>
      </w:rPr>
    </w:lvl>
    <w:lvl w:ilvl="1" w:tplc="2068A4FC" w:tentative="1">
      <w:start w:val="1"/>
      <w:numFmt w:val="bullet"/>
      <w:lvlText w:val=""/>
      <w:lvlJc w:val="left"/>
      <w:pPr>
        <w:tabs>
          <w:tab w:val="num" w:pos="1440"/>
        </w:tabs>
        <w:ind w:left="1440" w:hanging="360"/>
      </w:pPr>
      <w:rPr>
        <w:rFonts w:ascii="Wingdings" w:hAnsi="Wingdings" w:hint="default"/>
      </w:rPr>
    </w:lvl>
    <w:lvl w:ilvl="2" w:tplc="C4BE3F14" w:tentative="1">
      <w:start w:val="1"/>
      <w:numFmt w:val="bullet"/>
      <w:lvlText w:val=""/>
      <w:lvlJc w:val="left"/>
      <w:pPr>
        <w:tabs>
          <w:tab w:val="num" w:pos="2160"/>
        </w:tabs>
        <w:ind w:left="2160" w:hanging="360"/>
      </w:pPr>
      <w:rPr>
        <w:rFonts w:ascii="Wingdings" w:hAnsi="Wingdings" w:hint="default"/>
      </w:rPr>
    </w:lvl>
    <w:lvl w:ilvl="3" w:tplc="6ADCE334" w:tentative="1">
      <w:start w:val="1"/>
      <w:numFmt w:val="bullet"/>
      <w:lvlText w:val=""/>
      <w:lvlJc w:val="left"/>
      <w:pPr>
        <w:tabs>
          <w:tab w:val="num" w:pos="2880"/>
        </w:tabs>
        <w:ind w:left="2880" w:hanging="360"/>
      </w:pPr>
      <w:rPr>
        <w:rFonts w:ascii="Wingdings" w:hAnsi="Wingdings" w:hint="default"/>
      </w:rPr>
    </w:lvl>
    <w:lvl w:ilvl="4" w:tplc="F8A2FC68" w:tentative="1">
      <w:start w:val="1"/>
      <w:numFmt w:val="bullet"/>
      <w:lvlText w:val=""/>
      <w:lvlJc w:val="left"/>
      <w:pPr>
        <w:tabs>
          <w:tab w:val="num" w:pos="3600"/>
        </w:tabs>
        <w:ind w:left="3600" w:hanging="360"/>
      </w:pPr>
      <w:rPr>
        <w:rFonts w:ascii="Wingdings" w:hAnsi="Wingdings" w:hint="default"/>
      </w:rPr>
    </w:lvl>
    <w:lvl w:ilvl="5" w:tplc="E1BC763E" w:tentative="1">
      <w:start w:val="1"/>
      <w:numFmt w:val="bullet"/>
      <w:lvlText w:val=""/>
      <w:lvlJc w:val="left"/>
      <w:pPr>
        <w:tabs>
          <w:tab w:val="num" w:pos="4320"/>
        </w:tabs>
        <w:ind w:left="4320" w:hanging="360"/>
      </w:pPr>
      <w:rPr>
        <w:rFonts w:ascii="Wingdings" w:hAnsi="Wingdings" w:hint="default"/>
      </w:rPr>
    </w:lvl>
    <w:lvl w:ilvl="6" w:tplc="BC605EF8" w:tentative="1">
      <w:start w:val="1"/>
      <w:numFmt w:val="bullet"/>
      <w:lvlText w:val=""/>
      <w:lvlJc w:val="left"/>
      <w:pPr>
        <w:tabs>
          <w:tab w:val="num" w:pos="5040"/>
        </w:tabs>
        <w:ind w:left="5040" w:hanging="360"/>
      </w:pPr>
      <w:rPr>
        <w:rFonts w:ascii="Wingdings" w:hAnsi="Wingdings" w:hint="default"/>
      </w:rPr>
    </w:lvl>
    <w:lvl w:ilvl="7" w:tplc="B9F467A6" w:tentative="1">
      <w:start w:val="1"/>
      <w:numFmt w:val="bullet"/>
      <w:lvlText w:val=""/>
      <w:lvlJc w:val="left"/>
      <w:pPr>
        <w:tabs>
          <w:tab w:val="num" w:pos="5760"/>
        </w:tabs>
        <w:ind w:left="5760" w:hanging="360"/>
      </w:pPr>
      <w:rPr>
        <w:rFonts w:ascii="Wingdings" w:hAnsi="Wingdings" w:hint="default"/>
      </w:rPr>
    </w:lvl>
    <w:lvl w:ilvl="8" w:tplc="CB8A1FB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6D083D"/>
    <w:multiLevelType w:val="hybridMultilevel"/>
    <w:tmpl w:val="882A5328"/>
    <w:lvl w:ilvl="0" w:tplc="B3F69314">
      <w:start w:val="1"/>
      <w:numFmt w:val="bullet"/>
      <w:lvlText w:val="•"/>
      <w:lvlJc w:val="left"/>
      <w:pPr>
        <w:tabs>
          <w:tab w:val="num" w:pos="720"/>
        </w:tabs>
        <w:ind w:left="720" w:hanging="360"/>
      </w:pPr>
      <w:rPr>
        <w:rFonts w:ascii="Times New Roman" w:hAnsi="Times New Roman" w:hint="default"/>
      </w:rPr>
    </w:lvl>
    <w:lvl w:ilvl="1" w:tplc="FFD417B0" w:tentative="1">
      <w:start w:val="1"/>
      <w:numFmt w:val="bullet"/>
      <w:lvlText w:val="•"/>
      <w:lvlJc w:val="left"/>
      <w:pPr>
        <w:tabs>
          <w:tab w:val="num" w:pos="1440"/>
        </w:tabs>
        <w:ind w:left="1440" w:hanging="360"/>
      </w:pPr>
      <w:rPr>
        <w:rFonts w:ascii="Times New Roman" w:hAnsi="Times New Roman" w:hint="default"/>
      </w:rPr>
    </w:lvl>
    <w:lvl w:ilvl="2" w:tplc="15FE0964" w:tentative="1">
      <w:start w:val="1"/>
      <w:numFmt w:val="bullet"/>
      <w:lvlText w:val="•"/>
      <w:lvlJc w:val="left"/>
      <w:pPr>
        <w:tabs>
          <w:tab w:val="num" w:pos="2160"/>
        </w:tabs>
        <w:ind w:left="2160" w:hanging="360"/>
      </w:pPr>
      <w:rPr>
        <w:rFonts w:ascii="Times New Roman" w:hAnsi="Times New Roman" w:hint="default"/>
      </w:rPr>
    </w:lvl>
    <w:lvl w:ilvl="3" w:tplc="BBAEBC2C" w:tentative="1">
      <w:start w:val="1"/>
      <w:numFmt w:val="bullet"/>
      <w:lvlText w:val="•"/>
      <w:lvlJc w:val="left"/>
      <w:pPr>
        <w:tabs>
          <w:tab w:val="num" w:pos="2880"/>
        </w:tabs>
        <w:ind w:left="2880" w:hanging="360"/>
      </w:pPr>
      <w:rPr>
        <w:rFonts w:ascii="Times New Roman" w:hAnsi="Times New Roman" w:hint="default"/>
      </w:rPr>
    </w:lvl>
    <w:lvl w:ilvl="4" w:tplc="6E96DF34" w:tentative="1">
      <w:start w:val="1"/>
      <w:numFmt w:val="bullet"/>
      <w:lvlText w:val="•"/>
      <w:lvlJc w:val="left"/>
      <w:pPr>
        <w:tabs>
          <w:tab w:val="num" w:pos="3600"/>
        </w:tabs>
        <w:ind w:left="3600" w:hanging="360"/>
      </w:pPr>
      <w:rPr>
        <w:rFonts w:ascii="Times New Roman" w:hAnsi="Times New Roman" w:hint="default"/>
      </w:rPr>
    </w:lvl>
    <w:lvl w:ilvl="5" w:tplc="75129A20" w:tentative="1">
      <w:start w:val="1"/>
      <w:numFmt w:val="bullet"/>
      <w:lvlText w:val="•"/>
      <w:lvlJc w:val="left"/>
      <w:pPr>
        <w:tabs>
          <w:tab w:val="num" w:pos="4320"/>
        </w:tabs>
        <w:ind w:left="4320" w:hanging="360"/>
      </w:pPr>
      <w:rPr>
        <w:rFonts w:ascii="Times New Roman" w:hAnsi="Times New Roman" w:hint="default"/>
      </w:rPr>
    </w:lvl>
    <w:lvl w:ilvl="6" w:tplc="2AAC6C9A" w:tentative="1">
      <w:start w:val="1"/>
      <w:numFmt w:val="bullet"/>
      <w:lvlText w:val="•"/>
      <w:lvlJc w:val="left"/>
      <w:pPr>
        <w:tabs>
          <w:tab w:val="num" w:pos="5040"/>
        </w:tabs>
        <w:ind w:left="5040" w:hanging="360"/>
      </w:pPr>
      <w:rPr>
        <w:rFonts w:ascii="Times New Roman" w:hAnsi="Times New Roman" w:hint="default"/>
      </w:rPr>
    </w:lvl>
    <w:lvl w:ilvl="7" w:tplc="D4E0299E" w:tentative="1">
      <w:start w:val="1"/>
      <w:numFmt w:val="bullet"/>
      <w:lvlText w:val="•"/>
      <w:lvlJc w:val="left"/>
      <w:pPr>
        <w:tabs>
          <w:tab w:val="num" w:pos="5760"/>
        </w:tabs>
        <w:ind w:left="5760" w:hanging="360"/>
      </w:pPr>
      <w:rPr>
        <w:rFonts w:ascii="Times New Roman" w:hAnsi="Times New Roman" w:hint="default"/>
      </w:rPr>
    </w:lvl>
    <w:lvl w:ilvl="8" w:tplc="E19CA4A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9203A29"/>
    <w:multiLevelType w:val="hybridMultilevel"/>
    <w:tmpl w:val="D13C7B10"/>
    <w:lvl w:ilvl="0" w:tplc="86F6EBAA">
      <w:start w:val="1"/>
      <w:numFmt w:val="bullet"/>
      <w:lvlText w:val="•"/>
      <w:lvlJc w:val="left"/>
      <w:pPr>
        <w:tabs>
          <w:tab w:val="num" w:pos="720"/>
        </w:tabs>
        <w:ind w:left="720" w:hanging="360"/>
      </w:pPr>
      <w:rPr>
        <w:rFonts w:ascii="Arial" w:hAnsi="Arial" w:hint="default"/>
      </w:rPr>
    </w:lvl>
    <w:lvl w:ilvl="1" w:tplc="71B6D8E0">
      <w:start w:val="1380"/>
      <w:numFmt w:val="bullet"/>
      <w:lvlText w:val="•"/>
      <w:lvlJc w:val="left"/>
      <w:pPr>
        <w:tabs>
          <w:tab w:val="num" w:pos="1440"/>
        </w:tabs>
        <w:ind w:left="1440" w:hanging="360"/>
      </w:pPr>
      <w:rPr>
        <w:rFonts w:ascii="Arial" w:hAnsi="Arial" w:hint="default"/>
      </w:rPr>
    </w:lvl>
    <w:lvl w:ilvl="2" w:tplc="99C803AC" w:tentative="1">
      <w:start w:val="1"/>
      <w:numFmt w:val="bullet"/>
      <w:lvlText w:val="•"/>
      <w:lvlJc w:val="left"/>
      <w:pPr>
        <w:tabs>
          <w:tab w:val="num" w:pos="2160"/>
        </w:tabs>
        <w:ind w:left="2160" w:hanging="360"/>
      </w:pPr>
      <w:rPr>
        <w:rFonts w:ascii="Arial" w:hAnsi="Arial" w:hint="default"/>
      </w:rPr>
    </w:lvl>
    <w:lvl w:ilvl="3" w:tplc="3B8A6DCE" w:tentative="1">
      <w:start w:val="1"/>
      <w:numFmt w:val="bullet"/>
      <w:lvlText w:val="•"/>
      <w:lvlJc w:val="left"/>
      <w:pPr>
        <w:tabs>
          <w:tab w:val="num" w:pos="2880"/>
        </w:tabs>
        <w:ind w:left="2880" w:hanging="360"/>
      </w:pPr>
      <w:rPr>
        <w:rFonts w:ascii="Arial" w:hAnsi="Arial" w:hint="default"/>
      </w:rPr>
    </w:lvl>
    <w:lvl w:ilvl="4" w:tplc="F2FA2034" w:tentative="1">
      <w:start w:val="1"/>
      <w:numFmt w:val="bullet"/>
      <w:lvlText w:val="•"/>
      <w:lvlJc w:val="left"/>
      <w:pPr>
        <w:tabs>
          <w:tab w:val="num" w:pos="3600"/>
        </w:tabs>
        <w:ind w:left="3600" w:hanging="360"/>
      </w:pPr>
      <w:rPr>
        <w:rFonts w:ascii="Arial" w:hAnsi="Arial" w:hint="default"/>
      </w:rPr>
    </w:lvl>
    <w:lvl w:ilvl="5" w:tplc="E656198E" w:tentative="1">
      <w:start w:val="1"/>
      <w:numFmt w:val="bullet"/>
      <w:lvlText w:val="•"/>
      <w:lvlJc w:val="left"/>
      <w:pPr>
        <w:tabs>
          <w:tab w:val="num" w:pos="4320"/>
        </w:tabs>
        <w:ind w:left="4320" w:hanging="360"/>
      </w:pPr>
      <w:rPr>
        <w:rFonts w:ascii="Arial" w:hAnsi="Arial" w:hint="default"/>
      </w:rPr>
    </w:lvl>
    <w:lvl w:ilvl="6" w:tplc="C16A9E12" w:tentative="1">
      <w:start w:val="1"/>
      <w:numFmt w:val="bullet"/>
      <w:lvlText w:val="•"/>
      <w:lvlJc w:val="left"/>
      <w:pPr>
        <w:tabs>
          <w:tab w:val="num" w:pos="5040"/>
        </w:tabs>
        <w:ind w:left="5040" w:hanging="360"/>
      </w:pPr>
      <w:rPr>
        <w:rFonts w:ascii="Arial" w:hAnsi="Arial" w:hint="default"/>
      </w:rPr>
    </w:lvl>
    <w:lvl w:ilvl="7" w:tplc="A1DE4AC6" w:tentative="1">
      <w:start w:val="1"/>
      <w:numFmt w:val="bullet"/>
      <w:lvlText w:val="•"/>
      <w:lvlJc w:val="left"/>
      <w:pPr>
        <w:tabs>
          <w:tab w:val="num" w:pos="5760"/>
        </w:tabs>
        <w:ind w:left="5760" w:hanging="360"/>
      </w:pPr>
      <w:rPr>
        <w:rFonts w:ascii="Arial" w:hAnsi="Arial" w:hint="default"/>
      </w:rPr>
    </w:lvl>
    <w:lvl w:ilvl="8" w:tplc="E7DC6802">
      <w:start w:val="1380"/>
      <w:numFmt w:val="bullet"/>
      <w:lvlText w:val="•"/>
      <w:lvlJc w:val="left"/>
      <w:pPr>
        <w:tabs>
          <w:tab w:val="num" w:pos="6480"/>
        </w:tabs>
        <w:ind w:left="6480" w:hanging="360"/>
      </w:pPr>
      <w:rPr>
        <w:rFonts w:ascii="Arial" w:hAnsi="Arial" w:hint="default"/>
      </w:rPr>
    </w:lvl>
  </w:abstractNum>
  <w:abstractNum w:abstractNumId="23" w15:restartNumberingAfterBreak="0">
    <w:nsid w:val="3A4F17F0"/>
    <w:multiLevelType w:val="hybridMultilevel"/>
    <w:tmpl w:val="ECC0052E"/>
    <w:lvl w:ilvl="0" w:tplc="F6F26E74">
      <w:start w:val="1"/>
      <w:numFmt w:val="decimal"/>
      <w:lvlText w:val="%1)"/>
      <w:lvlJc w:val="left"/>
      <w:pPr>
        <w:tabs>
          <w:tab w:val="num" w:pos="720"/>
        </w:tabs>
        <w:ind w:left="720" w:hanging="360"/>
      </w:pPr>
      <w:rPr>
        <w:rFonts w:cs="Times New Roman"/>
      </w:rPr>
    </w:lvl>
    <w:lvl w:ilvl="1" w:tplc="C2D0457E" w:tentative="1">
      <w:start w:val="1"/>
      <w:numFmt w:val="decimal"/>
      <w:lvlText w:val="%2)"/>
      <w:lvlJc w:val="left"/>
      <w:pPr>
        <w:tabs>
          <w:tab w:val="num" w:pos="1440"/>
        </w:tabs>
        <w:ind w:left="1440" w:hanging="360"/>
      </w:pPr>
      <w:rPr>
        <w:rFonts w:cs="Times New Roman"/>
      </w:rPr>
    </w:lvl>
    <w:lvl w:ilvl="2" w:tplc="8982C19E" w:tentative="1">
      <w:start w:val="1"/>
      <w:numFmt w:val="decimal"/>
      <w:lvlText w:val="%3)"/>
      <w:lvlJc w:val="left"/>
      <w:pPr>
        <w:tabs>
          <w:tab w:val="num" w:pos="2160"/>
        </w:tabs>
        <w:ind w:left="2160" w:hanging="360"/>
      </w:pPr>
      <w:rPr>
        <w:rFonts w:cs="Times New Roman"/>
      </w:rPr>
    </w:lvl>
    <w:lvl w:ilvl="3" w:tplc="5396209E" w:tentative="1">
      <w:start w:val="1"/>
      <w:numFmt w:val="decimal"/>
      <w:lvlText w:val="%4)"/>
      <w:lvlJc w:val="left"/>
      <w:pPr>
        <w:tabs>
          <w:tab w:val="num" w:pos="2880"/>
        </w:tabs>
        <w:ind w:left="2880" w:hanging="360"/>
      </w:pPr>
      <w:rPr>
        <w:rFonts w:cs="Times New Roman"/>
      </w:rPr>
    </w:lvl>
    <w:lvl w:ilvl="4" w:tplc="BDCCAE70" w:tentative="1">
      <w:start w:val="1"/>
      <w:numFmt w:val="decimal"/>
      <w:lvlText w:val="%5)"/>
      <w:lvlJc w:val="left"/>
      <w:pPr>
        <w:tabs>
          <w:tab w:val="num" w:pos="3600"/>
        </w:tabs>
        <w:ind w:left="3600" w:hanging="360"/>
      </w:pPr>
      <w:rPr>
        <w:rFonts w:cs="Times New Roman"/>
      </w:rPr>
    </w:lvl>
    <w:lvl w:ilvl="5" w:tplc="9D007A0A" w:tentative="1">
      <w:start w:val="1"/>
      <w:numFmt w:val="decimal"/>
      <w:lvlText w:val="%6)"/>
      <w:lvlJc w:val="left"/>
      <w:pPr>
        <w:tabs>
          <w:tab w:val="num" w:pos="4320"/>
        </w:tabs>
        <w:ind w:left="4320" w:hanging="360"/>
      </w:pPr>
      <w:rPr>
        <w:rFonts w:cs="Times New Roman"/>
      </w:rPr>
    </w:lvl>
    <w:lvl w:ilvl="6" w:tplc="2CFAE1CA" w:tentative="1">
      <w:start w:val="1"/>
      <w:numFmt w:val="decimal"/>
      <w:lvlText w:val="%7)"/>
      <w:lvlJc w:val="left"/>
      <w:pPr>
        <w:tabs>
          <w:tab w:val="num" w:pos="5040"/>
        </w:tabs>
        <w:ind w:left="5040" w:hanging="360"/>
      </w:pPr>
      <w:rPr>
        <w:rFonts w:cs="Times New Roman"/>
      </w:rPr>
    </w:lvl>
    <w:lvl w:ilvl="7" w:tplc="AC9EB44C" w:tentative="1">
      <w:start w:val="1"/>
      <w:numFmt w:val="decimal"/>
      <w:lvlText w:val="%8)"/>
      <w:lvlJc w:val="left"/>
      <w:pPr>
        <w:tabs>
          <w:tab w:val="num" w:pos="5760"/>
        </w:tabs>
        <w:ind w:left="5760" w:hanging="360"/>
      </w:pPr>
      <w:rPr>
        <w:rFonts w:cs="Times New Roman"/>
      </w:rPr>
    </w:lvl>
    <w:lvl w:ilvl="8" w:tplc="737AA61E" w:tentative="1">
      <w:start w:val="1"/>
      <w:numFmt w:val="decimal"/>
      <w:lvlText w:val="%9)"/>
      <w:lvlJc w:val="left"/>
      <w:pPr>
        <w:tabs>
          <w:tab w:val="num" w:pos="6480"/>
        </w:tabs>
        <w:ind w:left="6480" w:hanging="360"/>
      </w:pPr>
      <w:rPr>
        <w:rFonts w:cs="Times New Roman"/>
      </w:rPr>
    </w:lvl>
  </w:abstractNum>
  <w:abstractNum w:abstractNumId="24" w15:restartNumberingAfterBreak="0">
    <w:nsid w:val="3FBC56A6"/>
    <w:multiLevelType w:val="hybridMultilevel"/>
    <w:tmpl w:val="EAB48E92"/>
    <w:lvl w:ilvl="0" w:tplc="D9C64504">
      <w:start w:val="1"/>
      <w:numFmt w:val="bullet"/>
      <w:lvlText w:val=""/>
      <w:lvlJc w:val="left"/>
      <w:pPr>
        <w:tabs>
          <w:tab w:val="num" w:pos="720"/>
        </w:tabs>
        <w:ind w:left="720" w:hanging="360"/>
      </w:pPr>
      <w:rPr>
        <w:rFonts w:ascii="Wingdings" w:hAnsi="Wingdings" w:hint="default"/>
      </w:rPr>
    </w:lvl>
    <w:lvl w:ilvl="1" w:tplc="31B0838C" w:tentative="1">
      <w:start w:val="1"/>
      <w:numFmt w:val="bullet"/>
      <w:lvlText w:val=""/>
      <w:lvlJc w:val="left"/>
      <w:pPr>
        <w:tabs>
          <w:tab w:val="num" w:pos="1440"/>
        </w:tabs>
        <w:ind w:left="1440" w:hanging="360"/>
      </w:pPr>
      <w:rPr>
        <w:rFonts w:ascii="Wingdings" w:hAnsi="Wingdings" w:hint="default"/>
      </w:rPr>
    </w:lvl>
    <w:lvl w:ilvl="2" w:tplc="34E82500" w:tentative="1">
      <w:start w:val="1"/>
      <w:numFmt w:val="bullet"/>
      <w:lvlText w:val=""/>
      <w:lvlJc w:val="left"/>
      <w:pPr>
        <w:tabs>
          <w:tab w:val="num" w:pos="2160"/>
        </w:tabs>
        <w:ind w:left="2160" w:hanging="360"/>
      </w:pPr>
      <w:rPr>
        <w:rFonts w:ascii="Wingdings" w:hAnsi="Wingdings" w:hint="default"/>
      </w:rPr>
    </w:lvl>
    <w:lvl w:ilvl="3" w:tplc="E222D2F2" w:tentative="1">
      <w:start w:val="1"/>
      <w:numFmt w:val="bullet"/>
      <w:lvlText w:val=""/>
      <w:lvlJc w:val="left"/>
      <w:pPr>
        <w:tabs>
          <w:tab w:val="num" w:pos="2880"/>
        </w:tabs>
        <w:ind w:left="2880" w:hanging="360"/>
      </w:pPr>
      <w:rPr>
        <w:rFonts w:ascii="Wingdings" w:hAnsi="Wingdings" w:hint="default"/>
      </w:rPr>
    </w:lvl>
    <w:lvl w:ilvl="4" w:tplc="182490D8" w:tentative="1">
      <w:start w:val="1"/>
      <w:numFmt w:val="bullet"/>
      <w:lvlText w:val=""/>
      <w:lvlJc w:val="left"/>
      <w:pPr>
        <w:tabs>
          <w:tab w:val="num" w:pos="3600"/>
        </w:tabs>
        <w:ind w:left="3600" w:hanging="360"/>
      </w:pPr>
      <w:rPr>
        <w:rFonts w:ascii="Wingdings" w:hAnsi="Wingdings" w:hint="default"/>
      </w:rPr>
    </w:lvl>
    <w:lvl w:ilvl="5" w:tplc="1AE40B4E" w:tentative="1">
      <w:start w:val="1"/>
      <w:numFmt w:val="bullet"/>
      <w:lvlText w:val=""/>
      <w:lvlJc w:val="left"/>
      <w:pPr>
        <w:tabs>
          <w:tab w:val="num" w:pos="4320"/>
        </w:tabs>
        <w:ind w:left="4320" w:hanging="360"/>
      </w:pPr>
      <w:rPr>
        <w:rFonts w:ascii="Wingdings" w:hAnsi="Wingdings" w:hint="default"/>
      </w:rPr>
    </w:lvl>
    <w:lvl w:ilvl="6" w:tplc="F88CD12E" w:tentative="1">
      <w:start w:val="1"/>
      <w:numFmt w:val="bullet"/>
      <w:lvlText w:val=""/>
      <w:lvlJc w:val="left"/>
      <w:pPr>
        <w:tabs>
          <w:tab w:val="num" w:pos="5040"/>
        </w:tabs>
        <w:ind w:left="5040" w:hanging="360"/>
      </w:pPr>
      <w:rPr>
        <w:rFonts w:ascii="Wingdings" w:hAnsi="Wingdings" w:hint="default"/>
      </w:rPr>
    </w:lvl>
    <w:lvl w:ilvl="7" w:tplc="68C6FEA2" w:tentative="1">
      <w:start w:val="1"/>
      <w:numFmt w:val="bullet"/>
      <w:lvlText w:val=""/>
      <w:lvlJc w:val="left"/>
      <w:pPr>
        <w:tabs>
          <w:tab w:val="num" w:pos="5760"/>
        </w:tabs>
        <w:ind w:left="5760" w:hanging="360"/>
      </w:pPr>
      <w:rPr>
        <w:rFonts w:ascii="Wingdings" w:hAnsi="Wingdings" w:hint="default"/>
      </w:rPr>
    </w:lvl>
    <w:lvl w:ilvl="8" w:tplc="2CF413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74878"/>
    <w:multiLevelType w:val="hybridMultilevel"/>
    <w:tmpl w:val="EAAE9F6C"/>
    <w:lvl w:ilvl="0" w:tplc="5EC06106">
      <w:start w:val="1"/>
      <w:numFmt w:val="bullet"/>
      <w:lvlText w:val=""/>
      <w:lvlJc w:val="left"/>
      <w:pPr>
        <w:tabs>
          <w:tab w:val="num" w:pos="720"/>
        </w:tabs>
        <w:ind w:left="720" w:hanging="360"/>
      </w:pPr>
      <w:rPr>
        <w:rFonts w:ascii="Wingdings" w:hAnsi="Wingdings" w:hint="default"/>
      </w:rPr>
    </w:lvl>
    <w:lvl w:ilvl="1" w:tplc="89F2782A">
      <w:start w:val="1380"/>
      <w:numFmt w:val="bullet"/>
      <w:lvlText w:val="—"/>
      <w:lvlJc w:val="left"/>
      <w:pPr>
        <w:tabs>
          <w:tab w:val="num" w:pos="1440"/>
        </w:tabs>
        <w:ind w:left="1440" w:hanging="360"/>
      </w:pPr>
      <w:rPr>
        <w:rFonts w:ascii="Verdana" w:hAnsi="Verdana" w:hint="default"/>
      </w:rPr>
    </w:lvl>
    <w:lvl w:ilvl="2" w:tplc="5AC0EFE8" w:tentative="1">
      <w:start w:val="1"/>
      <w:numFmt w:val="bullet"/>
      <w:lvlText w:val=""/>
      <w:lvlJc w:val="left"/>
      <w:pPr>
        <w:tabs>
          <w:tab w:val="num" w:pos="2160"/>
        </w:tabs>
        <w:ind w:left="2160" w:hanging="360"/>
      </w:pPr>
      <w:rPr>
        <w:rFonts w:ascii="Wingdings" w:hAnsi="Wingdings" w:hint="default"/>
      </w:rPr>
    </w:lvl>
    <w:lvl w:ilvl="3" w:tplc="1DA23738" w:tentative="1">
      <w:start w:val="1"/>
      <w:numFmt w:val="bullet"/>
      <w:lvlText w:val=""/>
      <w:lvlJc w:val="left"/>
      <w:pPr>
        <w:tabs>
          <w:tab w:val="num" w:pos="2880"/>
        </w:tabs>
        <w:ind w:left="2880" w:hanging="360"/>
      </w:pPr>
      <w:rPr>
        <w:rFonts w:ascii="Wingdings" w:hAnsi="Wingdings" w:hint="default"/>
      </w:rPr>
    </w:lvl>
    <w:lvl w:ilvl="4" w:tplc="AED4B0DE" w:tentative="1">
      <w:start w:val="1"/>
      <w:numFmt w:val="bullet"/>
      <w:lvlText w:val=""/>
      <w:lvlJc w:val="left"/>
      <w:pPr>
        <w:tabs>
          <w:tab w:val="num" w:pos="3600"/>
        </w:tabs>
        <w:ind w:left="3600" w:hanging="360"/>
      </w:pPr>
      <w:rPr>
        <w:rFonts w:ascii="Wingdings" w:hAnsi="Wingdings" w:hint="default"/>
      </w:rPr>
    </w:lvl>
    <w:lvl w:ilvl="5" w:tplc="D2B629DA" w:tentative="1">
      <w:start w:val="1"/>
      <w:numFmt w:val="bullet"/>
      <w:lvlText w:val=""/>
      <w:lvlJc w:val="left"/>
      <w:pPr>
        <w:tabs>
          <w:tab w:val="num" w:pos="4320"/>
        </w:tabs>
        <w:ind w:left="4320" w:hanging="360"/>
      </w:pPr>
      <w:rPr>
        <w:rFonts w:ascii="Wingdings" w:hAnsi="Wingdings" w:hint="default"/>
      </w:rPr>
    </w:lvl>
    <w:lvl w:ilvl="6" w:tplc="FA38BF06" w:tentative="1">
      <w:start w:val="1"/>
      <w:numFmt w:val="bullet"/>
      <w:lvlText w:val=""/>
      <w:lvlJc w:val="left"/>
      <w:pPr>
        <w:tabs>
          <w:tab w:val="num" w:pos="5040"/>
        </w:tabs>
        <w:ind w:left="5040" w:hanging="360"/>
      </w:pPr>
      <w:rPr>
        <w:rFonts w:ascii="Wingdings" w:hAnsi="Wingdings" w:hint="default"/>
      </w:rPr>
    </w:lvl>
    <w:lvl w:ilvl="7" w:tplc="FF065654" w:tentative="1">
      <w:start w:val="1"/>
      <w:numFmt w:val="bullet"/>
      <w:lvlText w:val=""/>
      <w:lvlJc w:val="left"/>
      <w:pPr>
        <w:tabs>
          <w:tab w:val="num" w:pos="5760"/>
        </w:tabs>
        <w:ind w:left="5760" w:hanging="360"/>
      </w:pPr>
      <w:rPr>
        <w:rFonts w:ascii="Wingdings" w:hAnsi="Wingdings" w:hint="default"/>
      </w:rPr>
    </w:lvl>
    <w:lvl w:ilvl="8" w:tplc="54B04E1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53B90"/>
    <w:multiLevelType w:val="hybridMultilevel"/>
    <w:tmpl w:val="88B4CC4E"/>
    <w:lvl w:ilvl="0" w:tplc="7EBC857A">
      <w:start w:val="1"/>
      <w:numFmt w:val="bullet"/>
      <w:lvlText w:val="•"/>
      <w:lvlJc w:val="left"/>
      <w:pPr>
        <w:tabs>
          <w:tab w:val="num" w:pos="720"/>
        </w:tabs>
        <w:ind w:left="720" w:hanging="360"/>
      </w:pPr>
      <w:rPr>
        <w:rFonts w:ascii="Arial" w:hAnsi="Arial" w:hint="default"/>
      </w:rPr>
    </w:lvl>
    <w:lvl w:ilvl="1" w:tplc="2A36D79E">
      <w:start w:val="1"/>
      <w:numFmt w:val="bullet"/>
      <w:lvlText w:val="•"/>
      <w:lvlJc w:val="left"/>
      <w:pPr>
        <w:tabs>
          <w:tab w:val="num" w:pos="1440"/>
        </w:tabs>
        <w:ind w:left="1440" w:hanging="360"/>
      </w:pPr>
      <w:rPr>
        <w:rFonts w:ascii="Arial" w:hAnsi="Arial" w:hint="default"/>
      </w:rPr>
    </w:lvl>
    <w:lvl w:ilvl="2" w:tplc="5ADAD29E" w:tentative="1">
      <w:start w:val="1"/>
      <w:numFmt w:val="bullet"/>
      <w:lvlText w:val="•"/>
      <w:lvlJc w:val="left"/>
      <w:pPr>
        <w:tabs>
          <w:tab w:val="num" w:pos="2160"/>
        </w:tabs>
        <w:ind w:left="2160" w:hanging="360"/>
      </w:pPr>
      <w:rPr>
        <w:rFonts w:ascii="Arial" w:hAnsi="Arial" w:hint="default"/>
      </w:rPr>
    </w:lvl>
    <w:lvl w:ilvl="3" w:tplc="763A148E" w:tentative="1">
      <w:start w:val="1"/>
      <w:numFmt w:val="bullet"/>
      <w:lvlText w:val="•"/>
      <w:lvlJc w:val="left"/>
      <w:pPr>
        <w:tabs>
          <w:tab w:val="num" w:pos="2880"/>
        </w:tabs>
        <w:ind w:left="2880" w:hanging="360"/>
      </w:pPr>
      <w:rPr>
        <w:rFonts w:ascii="Arial" w:hAnsi="Arial" w:hint="default"/>
      </w:rPr>
    </w:lvl>
    <w:lvl w:ilvl="4" w:tplc="E144756E" w:tentative="1">
      <w:start w:val="1"/>
      <w:numFmt w:val="bullet"/>
      <w:lvlText w:val="•"/>
      <w:lvlJc w:val="left"/>
      <w:pPr>
        <w:tabs>
          <w:tab w:val="num" w:pos="3600"/>
        </w:tabs>
        <w:ind w:left="3600" w:hanging="360"/>
      </w:pPr>
      <w:rPr>
        <w:rFonts w:ascii="Arial" w:hAnsi="Arial" w:hint="default"/>
      </w:rPr>
    </w:lvl>
    <w:lvl w:ilvl="5" w:tplc="7A4C16CC" w:tentative="1">
      <w:start w:val="1"/>
      <w:numFmt w:val="bullet"/>
      <w:lvlText w:val="•"/>
      <w:lvlJc w:val="left"/>
      <w:pPr>
        <w:tabs>
          <w:tab w:val="num" w:pos="4320"/>
        </w:tabs>
        <w:ind w:left="4320" w:hanging="360"/>
      </w:pPr>
      <w:rPr>
        <w:rFonts w:ascii="Arial" w:hAnsi="Arial" w:hint="default"/>
      </w:rPr>
    </w:lvl>
    <w:lvl w:ilvl="6" w:tplc="DACA0688" w:tentative="1">
      <w:start w:val="1"/>
      <w:numFmt w:val="bullet"/>
      <w:lvlText w:val="•"/>
      <w:lvlJc w:val="left"/>
      <w:pPr>
        <w:tabs>
          <w:tab w:val="num" w:pos="5040"/>
        </w:tabs>
        <w:ind w:left="5040" w:hanging="360"/>
      </w:pPr>
      <w:rPr>
        <w:rFonts w:ascii="Arial" w:hAnsi="Arial" w:hint="default"/>
      </w:rPr>
    </w:lvl>
    <w:lvl w:ilvl="7" w:tplc="DF6E3C20" w:tentative="1">
      <w:start w:val="1"/>
      <w:numFmt w:val="bullet"/>
      <w:lvlText w:val="•"/>
      <w:lvlJc w:val="left"/>
      <w:pPr>
        <w:tabs>
          <w:tab w:val="num" w:pos="5760"/>
        </w:tabs>
        <w:ind w:left="5760" w:hanging="360"/>
      </w:pPr>
      <w:rPr>
        <w:rFonts w:ascii="Arial" w:hAnsi="Arial" w:hint="default"/>
      </w:rPr>
    </w:lvl>
    <w:lvl w:ilvl="8" w:tplc="2B7A540A">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025FC8"/>
    <w:multiLevelType w:val="hybridMultilevel"/>
    <w:tmpl w:val="777092A6"/>
    <w:lvl w:ilvl="0" w:tplc="8E5AB5A2">
      <w:start w:val="1"/>
      <w:numFmt w:val="bullet"/>
      <w:lvlText w:val=""/>
      <w:lvlJc w:val="left"/>
      <w:pPr>
        <w:tabs>
          <w:tab w:val="num" w:pos="720"/>
        </w:tabs>
        <w:ind w:left="720" w:hanging="360"/>
      </w:pPr>
      <w:rPr>
        <w:rFonts w:ascii="Wingdings" w:hAnsi="Wingdings" w:hint="default"/>
      </w:rPr>
    </w:lvl>
    <w:lvl w:ilvl="1" w:tplc="B942C204">
      <w:start w:val="1380"/>
      <w:numFmt w:val="bullet"/>
      <w:lvlText w:val="—"/>
      <w:lvlJc w:val="left"/>
      <w:pPr>
        <w:tabs>
          <w:tab w:val="num" w:pos="1440"/>
        </w:tabs>
        <w:ind w:left="1440" w:hanging="360"/>
      </w:pPr>
      <w:rPr>
        <w:rFonts w:ascii="Verdana" w:hAnsi="Verdana" w:hint="default"/>
      </w:rPr>
    </w:lvl>
    <w:lvl w:ilvl="2" w:tplc="847CF464" w:tentative="1">
      <w:start w:val="1"/>
      <w:numFmt w:val="bullet"/>
      <w:lvlText w:val=""/>
      <w:lvlJc w:val="left"/>
      <w:pPr>
        <w:tabs>
          <w:tab w:val="num" w:pos="2160"/>
        </w:tabs>
        <w:ind w:left="2160" w:hanging="360"/>
      </w:pPr>
      <w:rPr>
        <w:rFonts w:ascii="Wingdings" w:hAnsi="Wingdings" w:hint="default"/>
      </w:rPr>
    </w:lvl>
    <w:lvl w:ilvl="3" w:tplc="2B62D4C4" w:tentative="1">
      <w:start w:val="1"/>
      <w:numFmt w:val="bullet"/>
      <w:lvlText w:val=""/>
      <w:lvlJc w:val="left"/>
      <w:pPr>
        <w:tabs>
          <w:tab w:val="num" w:pos="2880"/>
        </w:tabs>
        <w:ind w:left="2880" w:hanging="360"/>
      </w:pPr>
      <w:rPr>
        <w:rFonts w:ascii="Wingdings" w:hAnsi="Wingdings" w:hint="default"/>
      </w:rPr>
    </w:lvl>
    <w:lvl w:ilvl="4" w:tplc="E34699AC" w:tentative="1">
      <w:start w:val="1"/>
      <w:numFmt w:val="bullet"/>
      <w:lvlText w:val=""/>
      <w:lvlJc w:val="left"/>
      <w:pPr>
        <w:tabs>
          <w:tab w:val="num" w:pos="3600"/>
        </w:tabs>
        <w:ind w:left="3600" w:hanging="360"/>
      </w:pPr>
      <w:rPr>
        <w:rFonts w:ascii="Wingdings" w:hAnsi="Wingdings" w:hint="default"/>
      </w:rPr>
    </w:lvl>
    <w:lvl w:ilvl="5" w:tplc="05BC45E2" w:tentative="1">
      <w:start w:val="1"/>
      <w:numFmt w:val="bullet"/>
      <w:lvlText w:val=""/>
      <w:lvlJc w:val="left"/>
      <w:pPr>
        <w:tabs>
          <w:tab w:val="num" w:pos="4320"/>
        </w:tabs>
        <w:ind w:left="4320" w:hanging="360"/>
      </w:pPr>
      <w:rPr>
        <w:rFonts w:ascii="Wingdings" w:hAnsi="Wingdings" w:hint="default"/>
      </w:rPr>
    </w:lvl>
    <w:lvl w:ilvl="6" w:tplc="5148D052" w:tentative="1">
      <w:start w:val="1"/>
      <w:numFmt w:val="bullet"/>
      <w:lvlText w:val=""/>
      <w:lvlJc w:val="left"/>
      <w:pPr>
        <w:tabs>
          <w:tab w:val="num" w:pos="5040"/>
        </w:tabs>
        <w:ind w:left="5040" w:hanging="360"/>
      </w:pPr>
      <w:rPr>
        <w:rFonts w:ascii="Wingdings" w:hAnsi="Wingdings" w:hint="default"/>
      </w:rPr>
    </w:lvl>
    <w:lvl w:ilvl="7" w:tplc="55983866" w:tentative="1">
      <w:start w:val="1"/>
      <w:numFmt w:val="bullet"/>
      <w:lvlText w:val=""/>
      <w:lvlJc w:val="left"/>
      <w:pPr>
        <w:tabs>
          <w:tab w:val="num" w:pos="5760"/>
        </w:tabs>
        <w:ind w:left="5760" w:hanging="360"/>
      </w:pPr>
      <w:rPr>
        <w:rFonts w:ascii="Wingdings" w:hAnsi="Wingdings" w:hint="default"/>
      </w:rPr>
    </w:lvl>
    <w:lvl w:ilvl="8" w:tplc="079652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25444"/>
    <w:multiLevelType w:val="hybridMultilevel"/>
    <w:tmpl w:val="0C78B294"/>
    <w:lvl w:ilvl="0" w:tplc="43AEC502">
      <w:start w:val="1"/>
      <w:numFmt w:val="bullet"/>
      <w:lvlText w:val=""/>
      <w:lvlJc w:val="left"/>
      <w:pPr>
        <w:tabs>
          <w:tab w:val="num" w:pos="720"/>
        </w:tabs>
        <w:ind w:left="720" w:hanging="360"/>
      </w:pPr>
      <w:rPr>
        <w:rFonts w:ascii="Wingdings" w:hAnsi="Wingdings" w:hint="default"/>
      </w:rPr>
    </w:lvl>
    <w:lvl w:ilvl="1" w:tplc="743A406E" w:tentative="1">
      <w:start w:val="1"/>
      <w:numFmt w:val="bullet"/>
      <w:lvlText w:val=""/>
      <w:lvlJc w:val="left"/>
      <w:pPr>
        <w:tabs>
          <w:tab w:val="num" w:pos="1440"/>
        </w:tabs>
        <w:ind w:left="1440" w:hanging="360"/>
      </w:pPr>
      <w:rPr>
        <w:rFonts w:ascii="Wingdings" w:hAnsi="Wingdings" w:hint="default"/>
      </w:rPr>
    </w:lvl>
    <w:lvl w:ilvl="2" w:tplc="50B20F74" w:tentative="1">
      <w:start w:val="1"/>
      <w:numFmt w:val="bullet"/>
      <w:lvlText w:val=""/>
      <w:lvlJc w:val="left"/>
      <w:pPr>
        <w:tabs>
          <w:tab w:val="num" w:pos="2160"/>
        </w:tabs>
        <w:ind w:left="2160" w:hanging="360"/>
      </w:pPr>
      <w:rPr>
        <w:rFonts w:ascii="Wingdings" w:hAnsi="Wingdings" w:hint="default"/>
      </w:rPr>
    </w:lvl>
    <w:lvl w:ilvl="3" w:tplc="3A228338" w:tentative="1">
      <w:start w:val="1"/>
      <w:numFmt w:val="bullet"/>
      <w:lvlText w:val=""/>
      <w:lvlJc w:val="left"/>
      <w:pPr>
        <w:tabs>
          <w:tab w:val="num" w:pos="2880"/>
        </w:tabs>
        <w:ind w:left="2880" w:hanging="360"/>
      </w:pPr>
      <w:rPr>
        <w:rFonts w:ascii="Wingdings" w:hAnsi="Wingdings" w:hint="default"/>
      </w:rPr>
    </w:lvl>
    <w:lvl w:ilvl="4" w:tplc="6D6C5188" w:tentative="1">
      <w:start w:val="1"/>
      <w:numFmt w:val="bullet"/>
      <w:lvlText w:val=""/>
      <w:lvlJc w:val="left"/>
      <w:pPr>
        <w:tabs>
          <w:tab w:val="num" w:pos="3600"/>
        </w:tabs>
        <w:ind w:left="3600" w:hanging="360"/>
      </w:pPr>
      <w:rPr>
        <w:rFonts w:ascii="Wingdings" w:hAnsi="Wingdings" w:hint="default"/>
      </w:rPr>
    </w:lvl>
    <w:lvl w:ilvl="5" w:tplc="2336551E" w:tentative="1">
      <w:start w:val="1"/>
      <w:numFmt w:val="bullet"/>
      <w:lvlText w:val=""/>
      <w:lvlJc w:val="left"/>
      <w:pPr>
        <w:tabs>
          <w:tab w:val="num" w:pos="4320"/>
        </w:tabs>
        <w:ind w:left="4320" w:hanging="360"/>
      </w:pPr>
      <w:rPr>
        <w:rFonts w:ascii="Wingdings" w:hAnsi="Wingdings" w:hint="default"/>
      </w:rPr>
    </w:lvl>
    <w:lvl w:ilvl="6" w:tplc="BDB44BB4" w:tentative="1">
      <w:start w:val="1"/>
      <w:numFmt w:val="bullet"/>
      <w:lvlText w:val=""/>
      <w:lvlJc w:val="left"/>
      <w:pPr>
        <w:tabs>
          <w:tab w:val="num" w:pos="5040"/>
        </w:tabs>
        <w:ind w:left="5040" w:hanging="360"/>
      </w:pPr>
      <w:rPr>
        <w:rFonts w:ascii="Wingdings" w:hAnsi="Wingdings" w:hint="default"/>
      </w:rPr>
    </w:lvl>
    <w:lvl w:ilvl="7" w:tplc="C5C817B2" w:tentative="1">
      <w:start w:val="1"/>
      <w:numFmt w:val="bullet"/>
      <w:lvlText w:val=""/>
      <w:lvlJc w:val="left"/>
      <w:pPr>
        <w:tabs>
          <w:tab w:val="num" w:pos="5760"/>
        </w:tabs>
        <w:ind w:left="5760" w:hanging="360"/>
      </w:pPr>
      <w:rPr>
        <w:rFonts w:ascii="Wingdings" w:hAnsi="Wingdings" w:hint="default"/>
      </w:rPr>
    </w:lvl>
    <w:lvl w:ilvl="8" w:tplc="615C638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737A43"/>
    <w:multiLevelType w:val="hybridMultilevel"/>
    <w:tmpl w:val="5D14285C"/>
    <w:lvl w:ilvl="0" w:tplc="963E4FB4">
      <w:start w:val="1"/>
      <w:numFmt w:val="bullet"/>
      <w:lvlText w:val=""/>
      <w:lvlJc w:val="left"/>
      <w:pPr>
        <w:tabs>
          <w:tab w:val="num" w:pos="720"/>
        </w:tabs>
        <w:ind w:left="720" w:hanging="360"/>
      </w:pPr>
      <w:rPr>
        <w:rFonts w:ascii="Wingdings" w:hAnsi="Wingdings" w:hint="default"/>
      </w:rPr>
    </w:lvl>
    <w:lvl w:ilvl="1" w:tplc="137E4278" w:tentative="1">
      <w:start w:val="1"/>
      <w:numFmt w:val="bullet"/>
      <w:lvlText w:val=""/>
      <w:lvlJc w:val="left"/>
      <w:pPr>
        <w:tabs>
          <w:tab w:val="num" w:pos="1440"/>
        </w:tabs>
        <w:ind w:left="1440" w:hanging="360"/>
      </w:pPr>
      <w:rPr>
        <w:rFonts w:ascii="Wingdings" w:hAnsi="Wingdings" w:hint="default"/>
      </w:rPr>
    </w:lvl>
    <w:lvl w:ilvl="2" w:tplc="7A4C3AF8" w:tentative="1">
      <w:start w:val="1"/>
      <w:numFmt w:val="bullet"/>
      <w:lvlText w:val=""/>
      <w:lvlJc w:val="left"/>
      <w:pPr>
        <w:tabs>
          <w:tab w:val="num" w:pos="2160"/>
        </w:tabs>
        <w:ind w:left="2160" w:hanging="360"/>
      </w:pPr>
      <w:rPr>
        <w:rFonts w:ascii="Wingdings" w:hAnsi="Wingdings" w:hint="default"/>
      </w:rPr>
    </w:lvl>
    <w:lvl w:ilvl="3" w:tplc="A91E85C4" w:tentative="1">
      <w:start w:val="1"/>
      <w:numFmt w:val="bullet"/>
      <w:lvlText w:val=""/>
      <w:lvlJc w:val="left"/>
      <w:pPr>
        <w:tabs>
          <w:tab w:val="num" w:pos="2880"/>
        </w:tabs>
        <w:ind w:left="2880" w:hanging="360"/>
      </w:pPr>
      <w:rPr>
        <w:rFonts w:ascii="Wingdings" w:hAnsi="Wingdings" w:hint="default"/>
      </w:rPr>
    </w:lvl>
    <w:lvl w:ilvl="4" w:tplc="4B4C227A" w:tentative="1">
      <w:start w:val="1"/>
      <w:numFmt w:val="bullet"/>
      <w:lvlText w:val=""/>
      <w:lvlJc w:val="left"/>
      <w:pPr>
        <w:tabs>
          <w:tab w:val="num" w:pos="3600"/>
        </w:tabs>
        <w:ind w:left="3600" w:hanging="360"/>
      </w:pPr>
      <w:rPr>
        <w:rFonts w:ascii="Wingdings" w:hAnsi="Wingdings" w:hint="default"/>
      </w:rPr>
    </w:lvl>
    <w:lvl w:ilvl="5" w:tplc="094AB1E0" w:tentative="1">
      <w:start w:val="1"/>
      <w:numFmt w:val="bullet"/>
      <w:lvlText w:val=""/>
      <w:lvlJc w:val="left"/>
      <w:pPr>
        <w:tabs>
          <w:tab w:val="num" w:pos="4320"/>
        </w:tabs>
        <w:ind w:left="4320" w:hanging="360"/>
      </w:pPr>
      <w:rPr>
        <w:rFonts w:ascii="Wingdings" w:hAnsi="Wingdings" w:hint="default"/>
      </w:rPr>
    </w:lvl>
    <w:lvl w:ilvl="6" w:tplc="6E367050" w:tentative="1">
      <w:start w:val="1"/>
      <w:numFmt w:val="bullet"/>
      <w:lvlText w:val=""/>
      <w:lvlJc w:val="left"/>
      <w:pPr>
        <w:tabs>
          <w:tab w:val="num" w:pos="5040"/>
        </w:tabs>
        <w:ind w:left="5040" w:hanging="360"/>
      </w:pPr>
      <w:rPr>
        <w:rFonts w:ascii="Wingdings" w:hAnsi="Wingdings" w:hint="default"/>
      </w:rPr>
    </w:lvl>
    <w:lvl w:ilvl="7" w:tplc="2C3C4224" w:tentative="1">
      <w:start w:val="1"/>
      <w:numFmt w:val="bullet"/>
      <w:lvlText w:val=""/>
      <w:lvlJc w:val="left"/>
      <w:pPr>
        <w:tabs>
          <w:tab w:val="num" w:pos="5760"/>
        </w:tabs>
        <w:ind w:left="5760" w:hanging="360"/>
      </w:pPr>
      <w:rPr>
        <w:rFonts w:ascii="Wingdings" w:hAnsi="Wingdings" w:hint="default"/>
      </w:rPr>
    </w:lvl>
    <w:lvl w:ilvl="8" w:tplc="D5DE254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442F7D"/>
    <w:multiLevelType w:val="hybridMultilevel"/>
    <w:tmpl w:val="04905D38"/>
    <w:lvl w:ilvl="0" w:tplc="ABFC65DC">
      <w:start w:val="1"/>
      <w:numFmt w:val="bullet"/>
      <w:lvlText w:val=""/>
      <w:lvlJc w:val="left"/>
      <w:pPr>
        <w:tabs>
          <w:tab w:val="num" w:pos="720"/>
        </w:tabs>
        <w:ind w:left="720" w:hanging="360"/>
      </w:pPr>
      <w:rPr>
        <w:rFonts w:ascii="Wingdings" w:hAnsi="Wingdings" w:hint="default"/>
      </w:rPr>
    </w:lvl>
    <w:lvl w:ilvl="1" w:tplc="202EC532" w:tentative="1">
      <w:start w:val="1"/>
      <w:numFmt w:val="bullet"/>
      <w:lvlText w:val=""/>
      <w:lvlJc w:val="left"/>
      <w:pPr>
        <w:tabs>
          <w:tab w:val="num" w:pos="1440"/>
        </w:tabs>
        <w:ind w:left="1440" w:hanging="360"/>
      </w:pPr>
      <w:rPr>
        <w:rFonts w:ascii="Wingdings" w:hAnsi="Wingdings" w:hint="default"/>
      </w:rPr>
    </w:lvl>
    <w:lvl w:ilvl="2" w:tplc="A1920280" w:tentative="1">
      <w:start w:val="1"/>
      <w:numFmt w:val="bullet"/>
      <w:lvlText w:val=""/>
      <w:lvlJc w:val="left"/>
      <w:pPr>
        <w:tabs>
          <w:tab w:val="num" w:pos="2160"/>
        </w:tabs>
        <w:ind w:left="2160" w:hanging="360"/>
      </w:pPr>
      <w:rPr>
        <w:rFonts w:ascii="Wingdings" w:hAnsi="Wingdings" w:hint="default"/>
      </w:rPr>
    </w:lvl>
    <w:lvl w:ilvl="3" w:tplc="61627ED0" w:tentative="1">
      <w:start w:val="1"/>
      <w:numFmt w:val="bullet"/>
      <w:lvlText w:val=""/>
      <w:lvlJc w:val="left"/>
      <w:pPr>
        <w:tabs>
          <w:tab w:val="num" w:pos="2880"/>
        </w:tabs>
        <w:ind w:left="2880" w:hanging="360"/>
      </w:pPr>
      <w:rPr>
        <w:rFonts w:ascii="Wingdings" w:hAnsi="Wingdings" w:hint="default"/>
      </w:rPr>
    </w:lvl>
    <w:lvl w:ilvl="4" w:tplc="69789F02" w:tentative="1">
      <w:start w:val="1"/>
      <w:numFmt w:val="bullet"/>
      <w:lvlText w:val=""/>
      <w:lvlJc w:val="left"/>
      <w:pPr>
        <w:tabs>
          <w:tab w:val="num" w:pos="3600"/>
        </w:tabs>
        <w:ind w:left="3600" w:hanging="360"/>
      </w:pPr>
      <w:rPr>
        <w:rFonts w:ascii="Wingdings" w:hAnsi="Wingdings" w:hint="default"/>
      </w:rPr>
    </w:lvl>
    <w:lvl w:ilvl="5" w:tplc="9B5A74F6" w:tentative="1">
      <w:start w:val="1"/>
      <w:numFmt w:val="bullet"/>
      <w:lvlText w:val=""/>
      <w:lvlJc w:val="left"/>
      <w:pPr>
        <w:tabs>
          <w:tab w:val="num" w:pos="4320"/>
        </w:tabs>
        <w:ind w:left="4320" w:hanging="360"/>
      </w:pPr>
      <w:rPr>
        <w:rFonts w:ascii="Wingdings" w:hAnsi="Wingdings" w:hint="default"/>
      </w:rPr>
    </w:lvl>
    <w:lvl w:ilvl="6" w:tplc="9B4E7642" w:tentative="1">
      <w:start w:val="1"/>
      <w:numFmt w:val="bullet"/>
      <w:lvlText w:val=""/>
      <w:lvlJc w:val="left"/>
      <w:pPr>
        <w:tabs>
          <w:tab w:val="num" w:pos="5040"/>
        </w:tabs>
        <w:ind w:left="5040" w:hanging="360"/>
      </w:pPr>
      <w:rPr>
        <w:rFonts w:ascii="Wingdings" w:hAnsi="Wingdings" w:hint="default"/>
      </w:rPr>
    </w:lvl>
    <w:lvl w:ilvl="7" w:tplc="511AE0EC" w:tentative="1">
      <w:start w:val="1"/>
      <w:numFmt w:val="bullet"/>
      <w:lvlText w:val=""/>
      <w:lvlJc w:val="left"/>
      <w:pPr>
        <w:tabs>
          <w:tab w:val="num" w:pos="5760"/>
        </w:tabs>
        <w:ind w:left="5760" w:hanging="360"/>
      </w:pPr>
      <w:rPr>
        <w:rFonts w:ascii="Wingdings" w:hAnsi="Wingdings" w:hint="default"/>
      </w:rPr>
    </w:lvl>
    <w:lvl w:ilvl="8" w:tplc="4CAE345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9E35E5"/>
    <w:multiLevelType w:val="hybridMultilevel"/>
    <w:tmpl w:val="950A1C20"/>
    <w:lvl w:ilvl="0" w:tplc="47F60378">
      <w:start w:val="1"/>
      <w:numFmt w:val="bullet"/>
      <w:lvlText w:val="•"/>
      <w:lvlJc w:val="left"/>
      <w:pPr>
        <w:tabs>
          <w:tab w:val="num" w:pos="720"/>
        </w:tabs>
        <w:ind w:left="720" w:hanging="360"/>
      </w:pPr>
      <w:rPr>
        <w:rFonts w:ascii="Times New Roman" w:hAnsi="Times New Roman" w:hint="default"/>
      </w:rPr>
    </w:lvl>
    <w:lvl w:ilvl="1" w:tplc="5CE2E75E" w:tentative="1">
      <w:start w:val="1"/>
      <w:numFmt w:val="bullet"/>
      <w:lvlText w:val="•"/>
      <w:lvlJc w:val="left"/>
      <w:pPr>
        <w:tabs>
          <w:tab w:val="num" w:pos="1440"/>
        </w:tabs>
        <w:ind w:left="1440" w:hanging="360"/>
      </w:pPr>
      <w:rPr>
        <w:rFonts w:ascii="Times New Roman" w:hAnsi="Times New Roman" w:hint="default"/>
      </w:rPr>
    </w:lvl>
    <w:lvl w:ilvl="2" w:tplc="A61E37FA" w:tentative="1">
      <w:start w:val="1"/>
      <w:numFmt w:val="bullet"/>
      <w:lvlText w:val="•"/>
      <w:lvlJc w:val="left"/>
      <w:pPr>
        <w:tabs>
          <w:tab w:val="num" w:pos="2160"/>
        </w:tabs>
        <w:ind w:left="2160" w:hanging="360"/>
      </w:pPr>
      <w:rPr>
        <w:rFonts w:ascii="Times New Roman" w:hAnsi="Times New Roman" w:hint="default"/>
      </w:rPr>
    </w:lvl>
    <w:lvl w:ilvl="3" w:tplc="C09CA9DE">
      <w:start w:val="1380"/>
      <w:numFmt w:val="bullet"/>
      <w:lvlText w:val="-"/>
      <w:lvlJc w:val="left"/>
      <w:pPr>
        <w:tabs>
          <w:tab w:val="num" w:pos="2880"/>
        </w:tabs>
        <w:ind w:left="2880" w:hanging="360"/>
      </w:pPr>
      <w:rPr>
        <w:rFonts w:ascii="Times New Roman" w:hAnsi="Times New Roman" w:hint="default"/>
      </w:rPr>
    </w:lvl>
    <w:lvl w:ilvl="4" w:tplc="3D9A9E6C" w:tentative="1">
      <w:start w:val="1"/>
      <w:numFmt w:val="bullet"/>
      <w:lvlText w:val="•"/>
      <w:lvlJc w:val="left"/>
      <w:pPr>
        <w:tabs>
          <w:tab w:val="num" w:pos="3600"/>
        </w:tabs>
        <w:ind w:left="3600" w:hanging="360"/>
      </w:pPr>
      <w:rPr>
        <w:rFonts w:ascii="Times New Roman" w:hAnsi="Times New Roman" w:hint="default"/>
      </w:rPr>
    </w:lvl>
    <w:lvl w:ilvl="5" w:tplc="FBB028B4" w:tentative="1">
      <w:start w:val="1"/>
      <w:numFmt w:val="bullet"/>
      <w:lvlText w:val="•"/>
      <w:lvlJc w:val="left"/>
      <w:pPr>
        <w:tabs>
          <w:tab w:val="num" w:pos="4320"/>
        </w:tabs>
        <w:ind w:left="4320" w:hanging="360"/>
      </w:pPr>
      <w:rPr>
        <w:rFonts w:ascii="Times New Roman" w:hAnsi="Times New Roman" w:hint="default"/>
      </w:rPr>
    </w:lvl>
    <w:lvl w:ilvl="6" w:tplc="CF548A0E" w:tentative="1">
      <w:start w:val="1"/>
      <w:numFmt w:val="bullet"/>
      <w:lvlText w:val="•"/>
      <w:lvlJc w:val="left"/>
      <w:pPr>
        <w:tabs>
          <w:tab w:val="num" w:pos="5040"/>
        </w:tabs>
        <w:ind w:left="5040" w:hanging="360"/>
      </w:pPr>
      <w:rPr>
        <w:rFonts w:ascii="Times New Roman" w:hAnsi="Times New Roman" w:hint="default"/>
      </w:rPr>
    </w:lvl>
    <w:lvl w:ilvl="7" w:tplc="D012D5F2" w:tentative="1">
      <w:start w:val="1"/>
      <w:numFmt w:val="bullet"/>
      <w:lvlText w:val="•"/>
      <w:lvlJc w:val="left"/>
      <w:pPr>
        <w:tabs>
          <w:tab w:val="num" w:pos="5760"/>
        </w:tabs>
        <w:ind w:left="5760" w:hanging="360"/>
      </w:pPr>
      <w:rPr>
        <w:rFonts w:ascii="Times New Roman" w:hAnsi="Times New Roman" w:hint="default"/>
      </w:rPr>
    </w:lvl>
    <w:lvl w:ilvl="8" w:tplc="6528379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9843B85"/>
    <w:multiLevelType w:val="hybridMultilevel"/>
    <w:tmpl w:val="482AC73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2C7295"/>
    <w:multiLevelType w:val="hybridMultilevel"/>
    <w:tmpl w:val="3A5C6C32"/>
    <w:lvl w:ilvl="0" w:tplc="25BCE736">
      <w:start w:val="1"/>
      <w:numFmt w:val="bullet"/>
      <w:lvlText w:val="•"/>
      <w:lvlJc w:val="left"/>
      <w:pPr>
        <w:tabs>
          <w:tab w:val="num" w:pos="720"/>
        </w:tabs>
        <w:ind w:left="720" w:hanging="360"/>
      </w:pPr>
      <w:rPr>
        <w:rFonts w:ascii="Times New Roman" w:hAnsi="Times New Roman" w:hint="default"/>
      </w:rPr>
    </w:lvl>
    <w:lvl w:ilvl="1" w:tplc="C51E85B2" w:tentative="1">
      <w:start w:val="1"/>
      <w:numFmt w:val="bullet"/>
      <w:lvlText w:val="•"/>
      <w:lvlJc w:val="left"/>
      <w:pPr>
        <w:tabs>
          <w:tab w:val="num" w:pos="1440"/>
        </w:tabs>
        <w:ind w:left="1440" w:hanging="360"/>
      </w:pPr>
      <w:rPr>
        <w:rFonts w:ascii="Times New Roman" w:hAnsi="Times New Roman" w:hint="default"/>
      </w:rPr>
    </w:lvl>
    <w:lvl w:ilvl="2" w:tplc="A2842B08" w:tentative="1">
      <w:start w:val="1"/>
      <w:numFmt w:val="bullet"/>
      <w:lvlText w:val="•"/>
      <w:lvlJc w:val="left"/>
      <w:pPr>
        <w:tabs>
          <w:tab w:val="num" w:pos="2160"/>
        </w:tabs>
        <w:ind w:left="2160" w:hanging="360"/>
      </w:pPr>
      <w:rPr>
        <w:rFonts w:ascii="Times New Roman" w:hAnsi="Times New Roman" w:hint="default"/>
      </w:rPr>
    </w:lvl>
    <w:lvl w:ilvl="3" w:tplc="3AC4C7E2" w:tentative="1">
      <w:start w:val="1"/>
      <w:numFmt w:val="bullet"/>
      <w:lvlText w:val="•"/>
      <w:lvlJc w:val="left"/>
      <w:pPr>
        <w:tabs>
          <w:tab w:val="num" w:pos="2880"/>
        </w:tabs>
        <w:ind w:left="2880" w:hanging="360"/>
      </w:pPr>
      <w:rPr>
        <w:rFonts w:ascii="Times New Roman" w:hAnsi="Times New Roman" w:hint="default"/>
      </w:rPr>
    </w:lvl>
    <w:lvl w:ilvl="4" w:tplc="CF767308" w:tentative="1">
      <w:start w:val="1"/>
      <w:numFmt w:val="bullet"/>
      <w:lvlText w:val="•"/>
      <w:lvlJc w:val="left"/>
      <w:pPr>
        <w:tabs>
          <w:tab w:val="num" w:pos="3600"/>
        </w:tabs>
        <w:ind w:left="3600" w:hanging="360"/>
      </w:pPr>
      <w:rPr>
        <w:rFonts w:ascii="Times New Roman" w:hAnsi="Times New Roman" w:hint="default"/>
      </w:rPr>
    </w:lvl>
    <w:lvl w:ilvl="5" w:tplc="722EDEC8" w:tentative="1">
      <w:start w:val="1"/>
      <w:numFmt w:val="bullet"/>
      <w:lvlText w:val="•"/>
      <w:lvlJc w:val="left"/>
      <w:pPr>
        <w:tabs>
          <w:tab w:val="num" w:pos="4320"/>
        </w:tabs>
        <w:ind w:left="4320" w:hanging="360"/>
      </w:pPr>
      <w:rPr>
        <w:rFonts w:ascii="Times New Roman" w:hAnsi="Times New Roman" w:hint="default"/>
      </w:rPr>
    </w:lvl>
    <w:lvl w:ilvl="6" w:tplc="373A2248" w:tentative="1">
      <w:start w:val="1"/>
      <w:numFmt w:val="bullet"/>
      <w:lvlText w:val="•"/>
      <w:lvlJc w:val="left"/>
      <w:pPr>
        <w:tabs>
          <w:tab w:val="num" w:pos="5040"/>
        </w:tabs>
        <w:ind w:left="5040" w:hanging="360"/>
      </w:pPr>
      <w:rPr>
        <w:rFonts w:ascii="Times New Roman" w:hAnsi="Times New Roman" w:hint="default"/>
      </w:rPr>
    </w:lvl>
    <w:lvl w:ilvl="7" w:tplc="7534CDDE" w:tentative="1">
      <w:start w:val="1"/>
      <w:numFmt w:val="bullet"/>
      <w:lvlText w:val="•"/>
      <w:lvlJc w:val="left"/>
      <w:pPr>
        <w:tabs>
          <w:tab w:val="num" w:pos="5760"/>
        </w:tabs>
        <w:ind w:left="5760" w:hanging="360"/>
      </w:pPr>
      <w:rPr>
        <w:rFonts w:ascii="Times New Roman" w:hAnsi="Times New Roman" w:hint="default"/>
      </w:rPr>
    </w:lvl>
    <w:lvl w:ilvl="8" w:tplc="4612AE7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D8254C5"/>
    <w:multiLevelType w:val="hybridMultilevel"/>
    <w:tmpl w:val="824E4E8A"/>
    <w:lvl w:ilvl="0" w:tplc="6E6698E6">
      <w:start w:val="1"/>
      <w:numFmt w:val="bullet"/>
      <w:lvlText w:val="•"/>
      <w:lvlJc w:val="left"/>
      <w:pPr>
        <w:tabs>
          <w:tab w:val="num" w:pos="720"/>
        </w:tabs>
        <w:ind w:left="720" w:hanging="360"/>
      </w:pPr>
      <w:rPr>
        <w:rFonts w:ascii="Times New Roman" w:hAnsi="Times New Roman" w:hint="default"/>
      </w:rPr>
    </w:lvl>
    <w:lvl w:ilvl="1" w:tplc="5F7A6698" w:tentative="1">
      <w:start w:val="1"/>
      <w:numFmt w:val="bullet"/>
      <w:lvlText w:val="•"/>
      <w:lvlJc w:val="left"/>
      <w:pPr>
        <w:tabs>
          <w:tab w:val="num" w:pos="1440"/>
        </w:tabs>
        <w:ind w:left="1440" w:hanging="360"/>
      </w:pPr>
      <w:rPr>
        <w:rFonts w:ascii="Times New Roman" w:hAnsi="Times New Roman" w:hint="default"/>
      </w:rPr>
    </w:lvl>
    <w:lvl w:ilvl="2" w:tplc="4FBEB362" w:tentative="1">
      <w:start w:val="1"/>
      <w:numFmt w:val="bullet"/>
      <w:lvlText w:val="•"/>
      <w:lvlJc w:val="left"/>
      <w:pPr>
        <w:tabs>
          <w:tab w:val="num" w:pos="2160"/>
        </w:tabs>
        <w:ind w:left="2160" w:hanging="360"/>
      </w:pPr>
      <w:rPr>
        <w:rFonts w:ascii="Times New Roman" w:hAnsi="Times New Roman" w:hint="default"/>
      </w:rPr>
    </w:lvl>
    <w:lvl w:ilvl="3" w:tplc="4DF8909E" w:tentative="1">
      <w:start w:val="1"/>
      <w:numFmt w:val="bullet"/>
      <w:lvlText w:val="•"/>
      <w:lvlJc w:val="left"/>
      <w:pPr>
        <w:tabs>
          <w:tab w:val="num" w:pos="2880"/>
        </w:tabs>
        <w:ind w:left="2880" w:hanging="360"/>
      </w:pPr>
      <w:rPr>
        <w:rFonts w:ascii="Times New Roman" w:hAnsi="Times New Roman" w:hint="default"/>
      </w:rPr>
    </w:lvl>
    <w:lvl w:ilvl="4" w:tplc="916C7ED4" w:tentative="1">
      <w:start w:val="1"/>
      <w:numFmt w:val="bullet"/>
      <w:lvlText w:val="•"/>
      <w:lvlJc w:val="left"/>
      <w:pPr>
        <w:tabs>
          <w:tab w:val="num" w:pos="3600"/>
        </w:tabs>
        <w:ind w:left="3600" w:hanging="360"/>
      </w:pPr>
      <w:rPr>
        <w:rFonts w:ascii="Times New Roman" w:hAnsi="Times New Roman" w:hint="default"/>
      </w:rPr>
    </w:lvl>
    <w:lvl w:ilvl="5" w:tplc="E7F8CEE6" w:tentative="1">
      <w:start w:val="1"/>
      <w:numFmt w:val="bullet"/>
      <w:lvlText w:val="•"/>
      <w:lvlJc w:val="left"/>
      <w:pPr>
        <w:tabs>
          <w:tab w:val="num" w:pos="4320"/>
        </w:tabs>
        <w:ind w:left="4320" w:hanging="360"/>
      </w:pPr>
      <w:rPr>
        <w:rFonts w:ascii="Times New Roman" w:hAnsi="Times New Roman" w:hint="default"/>
      </w:rPr>
    </w:lvl>
    <w:lvl w:ilvl="6" w:tplc="E57EA594" w:tentative="1">
      <w:start w:val="1"/>
      <w:numFmt w:val="bullet"/>
      <w:lvlText w:val="•"/>
      <w:lvlJc w:val="left"/>
      <w:pPr>
        <w:tabs>
          <w:tab w:val="num" w:pos="5040"/>
        </w:tabs>
        <w:ind w:left="5040" w:hanging="360"/>
      </w:pPr>
      <w:rPr>
        <w:rFonts w:ascii="Times New Roman" w:hAnsi="Times New Roman" w:hint="default"/>
      </w:rPr>
    </w:lvl>
    <w:lvl w:ilvl="7" w:tplc="BF584A28" w:tentative="1">
      <w:start w:val="1"/>
      <w:numFmt w:val="bullet"/>
      <w:lvlText w:val="•"/>
      <w:lvlJc w:val="left"/>
      <w:pPr>
        <w:tabs>
          <w:tab w:val="num" w:pos="5760"/>
        </w:tabs>
        <w:ind w:left="5760" w:hanging="360"/>
      </w:pPr>
      <w:rPr>
        <w:rFonts w:ascii="Times New Roman" w:hAnsi="Times New Roman" w:hint="default"/>
      </w:rPr>
    </w:lvl>
    <w:lvl w:ilvl="8" w:tplc="6C7655A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8B34F8C"/>
    <w:multiLevelType w:val="hybridMultilevel"/>
    <w:tmpl w:val="E5F6C6E8"/>
    <w:lvl w:ilvl="0" w:tplc="6B7CFC56">
      <w:start w:val="1"/>
      <w:numFmt w:val="bullet"/>
      <w:lvlText w:val="•"/>
      <w:lvlJc w:val="left"/>
      <w:pPr>
        <w:tabs>
          <w:tab w:val="num" w:pos="720"/>
        </w:tabs>
        <w:ind w:left="720" w:hanging="360"/>
      </w:pPr>
      <w:rPr>
        <w:rFonts w:ascii="Times New Roman" w:hAnsi="Times New Roman" w:hint="default"/>
      </w:rPr>
    </w:lvl>
    <w:lvl w:ilvl="1" w:tplc="0BE0102C" w:tentative="1">
      <w:start w:val="1"/>
      <w:numFmt w:val="bullet"/>
      <w:lvlText w:val="•"/>
      <w:lvlJc w:val="left"/>
      <w:pPr>
        <w:tabs>
          <w:tab w:val="num" w:pos="1440"/>
        </w:tabs>
        <w:ind w:left="1440" w:hanging="360"/>
      </w:pPr>
      <w:rPr>
        <w:rFonts w:ascii="Times New Roman" w:hAnsi="Times New Roman" w:hint="default"/>
      </w:rPr>
    </w:lvl>
    <w:lvl w:ilvl="2" w:tplc="B0B49C8C" w:tentative="1">
      <w:start w:val="1"/>
      <w:numFmt w:val="bullet"/>
      <w:lvlText w:val="•"/>
      <w:lvlJc w:val="left"/>
      <w:pPr>
        <w:tabs>
          <w:tab w:val="num" w:pos="2160"/>
        </w:tabs>
        <w:ind w:left="2160" w:hanging="360"/>
      </w:pPr>
      <w:rPr>
        <w:rFonts w:ascii="Times New Roman" w:hAnsi="Times New Roman" w:hint="default"/>
      </w:rPr>
    </w:lvl>
    <w:lvl w:ilvl="3" w:tplc="337A5E60" w:tentative="1">
      <w:start w:val="1"/>
      <w:numFmt w:val="bullet"/>
      <w:lvlText w:val="•"/>
      <w:lvlJc w:val="left"/>
      <w:pPr>
        <w:tabs>
          <w:tab w:val="num" w:pos="2880"/>
        </w:tabs>
        <w:ind w:left="2880" w:hanging="360"/>
      </w:pPr>
      <w:rPr>
        <w:rFonts w:ascii="Times New Roman" w:hAnsi="Times New Roman" w:hint="default"/>
      </w:rPr>
    </w:lvl>
    <w:lvl w:ilvl="4" w:tplc="10A62712" w:tentative="1">
      <w:start w:val="1"/>
      <w:numFmt w:val="bullet"/>
      <w:lvlText w:val="•"/>
      <w:lvlJc w:val="left"/>
      <w:pPr>
        <w:tabs>
          <w:tab w:val="num" w:pos="3600"/>
        </w:tabs>
        <w:ind w:left="3600" w:hanging="360"/>
      </w:pPr>
      <w:rPr>
        <w:rFonts w:ascii="Times New Roman" w:hAnsi="Times New Roman" w:hint="default"/>
      </w:rPr>
    </w:lvl>
    <w:lvl w:ilvl="5" w:tplc="38520F78" w:tentative="1">
      <w:start w:val="1"/>
      <w:numFmt w:val="bullet"/>
      <w:lvlText w:val="•"/>
      <w:lvlJc w:val="left"/>
      <w:pPr>
        <w:tabs>
          <w:tab w:val="num" w:pos="4320"/>
        </w:tabs>
        <w:ind w:left="4320" w:hanging="360"/>
      </w:pPr>
      <w:rPr>
        <w:rFonts w:ascii="Times New Roman" w:hAnsi="Times New Roman" w:hint="default"/>
      </w:rPr>
    </w:lvl>
    <w:lvl w:ilvl="6" w:tplc="C66A49A0" w:tentative="1">
      <w:start w:val="1"/>
      <w:numFmt w:val="bullet"/>
      <w:lvlText w:val="•"/>
      <w:lvlJc w:val="left"/>
      <w:pPr>
        <w:tabs>
          <w:tab w:val="num" w:pos="5040"/>
        </w:tabs>
        <w:ind w:left="5040" w:hanging="360"/>
      </w:pPr>
      <w:rPr>
        <w:rFonts w:ascii="Times New Roman" w:hAnsi="Times New Roman" w:hint="default"/>
      </w:rPr>
    </w:lvl>
    <w:lvl w:ilvl="7" w:tplc="086C7F76" w:tentative="1">
      <w:start w:val="1"/>
      <w:numFmt w:val="bullet"/>
      <w:lvlText w:val="•"/>
      <w:lvlJc w:val="left"/>
      <w:pPr>
        <w:tabs>
          <w:tab w:val="num" w:pos="5760"/>
        </w:tabs>
        <w:ind w:left="5760" w:hanging="360"/>
      </w:pPr>
      <w:rPr>
        <w:rFonts w:ascii="Times New Roman" w:hAnsi="Times New Roman" w:hint="default"/>
      </w:rPr>
    </w:lvl>
    <w:lvl w:ilvl="8" w:tplc="79F8B9D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B177EFE"/>
    <w:multiLevelType w:val="hybridMultilevel"/>
    <w:tmpl w:val="6CBCD360"/>
    <w:lvl w:ilvl="0" w:tplc="AF865AC4">
      <w:start w:val="1"/>
      <w:numFmt w:val="bullet"/>
      <w:lvlText w:val=""/>
      <w:lvlJc w:val="left"/>
      <w:pPr>
        <w:tabs>
          <w:tab w:val="num" w:pos="720"/>
        </w:tabs>
        <w:ind w:left="720" w:hanging="360"/>
      </w:pPr>
      <w:rPr>
        <w:rFonts w:ascii="Wingdings" w:hAnsi="Wingdings" w:hint="default"/>
      </w:rPr>
    </w:lvl>
    <w:lvl w:ilvl="1" w:tplc="A0AED31C" w:tentative="1">
      <w:start w:val="1"/>
      <w:numFmt w:val="bullet"/>
      <w:lvlText w:val=""/>
      <w:lvlJc w:val="left"/>
      <w:pPr>
        <w:tabs>
          <w:tab w:val="num" w:pos="1440"/>
        </w:tabs>
        <w:ind w:left="1440" w:hanging="360"/>
      </w:pPr>
      <w:rPr>
        <w:rFonts w:ascii="Wingdings" w:hAnsi="Wingdings" w:hint="default"/>
      </w:rPr>
    </w:lvl>
    <w:lvl w:ilvl="2" w:tplc="935490B8" w:tentative="1">
      <w:start w:val="1"/>
      <w:numFmt w:val="bullet"/>
      <w:lvlText w:val=""/>
      <w:lvlJc w:val="left"/>
      <w:pPr>
        <w:tabs>
          <w:tab w:val="num" w:pos="2160"/>
        </w:tabs>
        <w:ind w:left="2160" w:hanging="360"/>
      </w:pPr>
      <w:rPr>
        <w:rFonts w:ascii="Wingdings" w:hAnsi="Wingdings" w:hint="default"/>
      </w:rPr>
    </w:lvl>
    <w:lvl w:ilvl="3" w:tplc="4A668C6E" w:tentative="1">
      <w:start w:val="1"/>
      <w:numFmt w:val="bullet"/>
      <w:lvlText w:val=""/>
      <w:lvlJc w:val="left"/>
      <w:pPr>
        <w:tabs>
          <w:tab w:val="num" w:pos="2880"/>
        </w:tabs>
        <w:ind w:left="2880" w:hanging="360"/>
      </w:pPr>
      <w:rPr>
        <w:rFonts w:ascii="Wingdings" w:hAnsi="Wingdings" w:hint="default"/>
      </w:rPr>
    </w:lvl>
    <w:lvl w:ilvl="4" w:tplc="FE5EF5DA" w:tentative="1">
      <w:start w:val="1"/>
      <w:numFmt w:val="bullet"/>
      <w:lvlText w:val=""/>
      <w:lvlJc w:val="left"/>
      <w:pPr>
        <w:tabs>
          <w:tab w:val="num" w:pos="3600"/>
        </w:tabs>
        <w:ind w:left="3600" w:hanging="360"/>
      </w:pPr>
      <w:rPr>
        <w:rFonts w:ascii="Wingdings" w:hAnsi="Wingdings" w:hint="default"/>
      </w:rPr>
    </w:lvl>
    <w:lvl w:ilvl="5" w:tplc="4724A9B6" w:tentative="1">
      <w:start w:val="1"/>
      <w:numFmt w:val="bullet"/>
      <w:lvlText w:val=""/>
      <w:lvlJc w:val="left"/>
      <w:pPr>
        <w:tabs>
          <w:tab w:val="num" w:pos="4320"/>
        </w:tabs>
        <w:ind w:left="4320" w:hanging="360"/>
      </w:pPr>
      <w:rPr>
        <w:rFonts w:ascii="Wingdings" w:hAnsi="Wingdings" w:hint="default"/>
      </w:rPr>
    </w:lvl>
    <w:lvl w:ilvl="6" w:tplc="16A6207C" w:tentative="1">
      <w:start w:val="1"/>
      <w:numFmt w:val="bullet"/>
      <w:lvlText w:val=""/>
      <w:lvlJc w:val="left"/>
      <w:pPr>
        <w:tabs>
          <w:tab w:val="num" w:pos="5040"/>
        </w:tabs>
        <w:ind w:left="5040" w:hanging="360"/>
      </w:pPr>
      <w:rPr>
        <w:rFonts w:ascii="Wingdings" w:hAnsi="Wingdings" w:hint="default"/>
      </w:rPr>
    </w:lvl>
    <w:lvl w:ilvl="7" w:tplc="7570CBEE" w:tentative="1">
      <w:start w:val="1"/>
      <w:numFmt w:val="bullet"/>
      <w:lvlText w:val=""/>
      <w:lvlJc w:val="left"/>
      <w:pPr>
        <w:tabs>
          <w:tab w:val="num" w:pos="5760"/>
        </w:tabs>
        <w:ind w:left="5760" w:hanging="360"/>
      </w:pPr>
      <w:rPr>
        <w:rFonts w:ascii="Wingdings" w:hAnsi="Wingdings" w:hint="default"/>
      </w:rPr>
    </w:lvl>
    <w:lvl w:ilvl="8" w:tplc="0A22104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890A38"/>
    <w:multiLevelType w:val="hybridMultilevel"/>
    <w:tmpl w:val="5CF00134"/>
    <w:lvl w:ilvl="0" w:tplc="671C3876">
      <w:start w:val="1"/>
      <w:numFmt w:val="bullet"/>
      <w:lvlText w:val=""/>
      <w:lvlJc w:val="left"/>
      <w:pPr>
        <w:tabs>
          <w:tab w:val="num" w:pos="720"/>
        </w:tabs>
        <w:ind w:left="720" w:hanging="360"/>
      </w:pPr>
      <w:rPr>
        <w:rFonts w:ascii="Wingdings" w:hAnsi="Wingdings" w:hint="default"/>
      </w:rPr>
    </w:lvl>
    <w:lvl w:ilvl="1" w:tplc="6B00476C" w:tentative="1">
      <w:start w:val="1"/>
      <w:numFmt w:val="bullet"/>
      <w:lvlText w:val=""/>
      <w:lvlJc w:val="left"/>
      <w:pPr>
        <w:tabs>
          <w:tab w:val="num" w:pos="1440"/>
        </w:tabs>
        <w:ind w:left="1440" w:hanging="360"/>
      </w:pPr>
      <w:rPr>
        <w:rFonts w:ascii="Wingdings" w:hAnsi="Wingdings" w:hint="default"/>
      </w:rPr>
    </w:lvl>
    <w:lvl w:ilvl="2" w:tplc="55144376" w:tentative="1">
      <w:start w:val="1"/>
      <w:numFmt w:val="bullet"/>
      <w:lvlText w:val=""/>
      <w:lvlJc w:val="left"/>
      <w:pPr>
        <w:tabs>
          <w:tab w:val="num" w:pos="2160"/>
        </w:tabs>
        <w:ind w:left="2160" w:hanging="360"/>
      </w:pPr>
      <w:rPr>
        <w:rFonts w:ascii="Wingdings" w:hAnsi="Wingdings" w:hint="default"/>
      </w:rPr>
    </w:lvl>
    <w:lvl w:ilvl="3" w:tplc="6B56268C" w:tentative="1">
      <w:start w:val="1"/>
      <w:numFmt w:val="bullet"/>
      <w:lvlText w:val=""/>
      <w:lvlJc w:val="left"/>
      <w:pPr>
        <w:tabs>
          <w:tab w:val="num" w:pos="2880"/>
        </w:tabs>
        <w:ind w:left="2880" w:hanging="360"/>
      </w:pPr>
      <w:rPr>
        <w:rFonts w:ascii="Wingdings" w:hAnsi="Wingdings" w:hint="default"/>
      </w:rPr>
    </w:lvl>
    <w:lvl w:ilvl="4" w:tplc="4AD2BFF4" w:tentative="1">
      <w:start w:val="1"/>
      <w:numFmt w:val="bullet"/>
      <w:lvlText w:val=""/>
      <w:lvlJc w:val="left"/>
      <w:pPr>
        <w:tabs>
          <w:tab w:val="num" w:pos="3600"/>
        </w:tabs>
        <w:ind w:left="3600" w:hanging="360"/>
      </w:pPr>
      <w:rPr>
        <w:rFonts w:ascii="Wingdings" w:hAnsi="Wingdings" w:hint="default"/>
      </w:rPr>
    </w:lvl>
    <w:lvl w:ilvl="5" w:tplc="76B6A89C" w:tentative="1">
      <w:start w:val="1"/>
      <w:numFmt w:val="bullet"/>
      <w:lvlText w:val=""/>
      <w:lvlJc w:val="left"/>
      <w:pPr>
        <w:tabs>
          <w:tab w:val="num" w:pos="4320"/>
        </w:tabs>
        <w:ind w:left="4320" w:hanging="360"/>
      </w:pPr>
      <w:rPr>
        <w:rFonts w:ascii="Wingdings" w:hAnsi="Wingdings" w:hint="default"/>
      </w:rPr>
    </w:lvl>
    <w:lvl w:ilvl="6" w:tplc="E912DE88" w:tentative="1">
      <w:start w:val="1"/>
      <w:numFmt w:val="bullet"/>
      <w:lvlText w:val=""/>
      <w:lvlJc w:val="left"/>
      <w:pPr>
        <w:tabs>
          <w:tab w:val="num" w:pos="5040"/>
        </w:tabs>
        <w:ind w:left="5040" w:hanging="360"/>
      </w:pPr>
      <w:rPr>
        <w:rFonts w:ascii="Wingdings" w:hAnsi="Wingdings" w:hint="default"/>
      </w:rPr>
    </w:lvl>
    <w:lvl w:ilvl="7" w:tplc="8696D2B6" w:tentative="1">
      <w:start w:val="1"/>
      <w:numFmt w:val="bullet"/>
      <w:lvlText w:val=""/>
      <w:lvlJc w:val="left"/>
      <w:pPr>
        <w:tabs>
          <w:tab w:val="num" w:pos="5760"/>
        </w:tabs>
        <w:ind w:left="5760" w:hanging="360"/>
      </w:pPr>
      <w:rPr>
        <w:rFonts w:ascii="Wingdings" w:hAnsi="Wingdings" w:hint="default"/>
      </w:rPr>
    </w:lvl>
    <w:lvl w:ilvl="8" w:tplc="1610DAF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0A36E4"/>
    <w:multiLevelType w:val="hybridMultilevel"/>
    <w:tmpl w:val="30F0B448"/>
    <w:lvl w:ilvl="0" w:tplc="B28E6A9A">
      <w:start w:val="1"/>
      <w:numFmt w:val="bullet"/>
      <w:lvlText w:val=""/>
      <w:lvlJc w:val="left"/>
      <w:pPr>
        <w:tabs>
          <w:tab w:val="num" w:pos="720"/>
        </w:tabs>
        <w:ind w:left="720" w:hanging="360"/>
      </w:pPr>
      <w:rPr>
        <w:rFonts w:ascii="Wingdings" w:hAnsi="Wingdings" w:hint="default"/>
      </w:rPr>
    </w:lvl>
    <w:lvl w:ilvl="1" w:tplc="1396A922" w:tentative="1">
      <w:start w:val="1"/>
      <w:numFmt w:val="bullet"/>
      <w:lvlText w:val=""/>
      <w:lvlJc w:val="left"/>
      <w:pPr>
        <w:tabs>
          <w:tab w:val="num" w:pos="1440"/>
        </w:tabs>
        <w:ind w:left="1440" w:hanging="360"/>
      </w:pPr>
      <w:rPr>
        <w:rFonts w:ascii="Wingdings" w:hAnsi="Wingdings" w:hint="default"/>
      </w:rPr>
    </w:lvl>
    <w:lvl w:ilvl="2" w:tplc="EF38E31C" w:tentative="1">
      <w:start w:val="1"/>
      <w:numFmt w:val="bullet"/>
      <w:lvlText w:val=""/>
      <w:lvlJc w:val="left"/>
      <w:pPr>
        <w:tabs>
          <w:tab w:val="num" w:pos="2160"/>
        </w:tabs>
        <w:ind w:left="2160" w:hanging="360"/>
      </w:pPr>
      <w:rPr>
        <w:rFonts w:ascii="Wingdings" w:hAnsi="Wingdings" w:hint="default"/>
      </w:rPr>
    </w:lvl>
    <w:lvl w:ilvl="3" w:tplc="46F81648" w:tentative="1">
      <w:start w:val="1"/>
      <w:numFmt w:val="bullet"/>
      <w:lvlText w:val=""/>
      <w:lvlJc w:val="left"/>
      <w:pPr>
        <w:tabs>
          <w:tab w:val="num" w:pos="2880"/>
        </w:tabs>
        <w:ind w:left="2880" w:hanging="360"/>
      </w:pPr>
      <w:rPr>
        <w:rFonts w:ascii="Wingdings" w:hAnsi="Wingdings" w:hint="default"/>
      </w:rPr>
    </w:lvl>
    <w:lvl w:ilvl="4" w:tplc="3FE6D3F6" w:tentative="1">
      <w:start w:val="1"/>
      <w:numFmt w:val="bullet"/>
      <w:lvlText w:val=""/>
      <w:lvlJc w:val="left"/>
      <w:pPr>
        <w:tabs>
          <w:tab w:val="num" w:pos="3600"/>
        </w:tabs>
        <w:ind w:left="3600" w:hanging="360"/>
      </w:pPr>
      <w:rPr>
        <w:rFonts w:ascii="Wingdings" w:hAnsi="Wingdings" w:hint="default"/>
      </w:rPr>
    </w:lvl>
    <w:lvl w:ilvl="5" w:tplc="26B8E1F8" w:tentative="1">
      <w:start w:val="1"/>
      <w:numFmt w:val="bullet"/>
      <w:lvlText w:val=""/>
      <w:lvlJc w:val="left"/>
      <w:pPr>
        <w:tabs>
          <w:tab w:val="num" w:pos="4320"/>
        </w:tabs>
        <w:ind w:left="4320" w:hanging="360"/>
      </w:pPr>
      <w:rPr>
        <w:rFonts w:ascii="Wingdings" w:hAnsi="Wingdings" w:hint="default"/>
      </w:rPr>
    </w:lvl>
    <w:lvl w:ilvl="6" w:tplc="8948345E" w:tentative="1">
      <w:start w:val="1"/>
      <w:numFmt w:val="bullet"/>
      <w:lvlText w:val=""/>
      <w:lvlJc w:val="left"/>
      <w:pPr>
        <w:tabs>
          <w:tab w:val="num" w:pos="5040"/>
        </w:tabs>
        <w:ind w:left="5040" w:hanging="360"/>
      </w:pPr>
      <w:rPr>
        <w:rFonts w:ascii="Wingdings" w:hAnsi="Wingdings" w:hint="default"/>
      </w:rPr>
    </w:lvl>
    <w:lvl w:ilvl="7" w:tplc="5DCCDC9A" w:tentative="1">
      <w:start w:val="1"/>
      <w:numFmt w:val="bullet"/>
      <w:lvlText w:val=""/>
      <w:lvlJc w:val="left"/>
      <w:pPr>
        <w:tabs>
          <w:tab w:val="num" w:pos="5760"/>
        </w:tabs>
        <w:ind w:left="5760" w:hanging="360"/>
      </w:pPr>
      <w:rPr>
        <w:rFonts w:ascii="Wingdings" w:hAnsi="Wingdings" w:hint="default"/>
      </w:rPr>
    </w:lvl>
    <w:lvl w:ilvl="8" w:tplc="A8487698"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21"/>
  </w:num>
  <w:num w:numId="4">
    <w:abstractNumId w:val="30"/>
  </w:num>
  <w:num w:numId="5">
    <w:abstractNumId w:val="35"/>
  </w:num>
  <w:num w:numId="6">
    <w:abstractNumId w:val="36"/>
  </w:num>
  <w:num w:numId="7">
    <w:abstractNumId w:val="33"/>
  </w:num>
  <w:num w:numId="8">
    <w:abstractNumId w:val="12"/>
  </w:num>
  <w:num w:numId="9">
    <w:abstractNumId w:val="27"/>
  </w:num>
  <w:num w:numId="10">
    <w:abstractNumId w:val="25"/>
  </w:num>
  <w:num w:numId="11">
    <w:abstractNumId w:val="10"/>
  </w:num>
  <w:num w:numId="12">
    <w:abstractNumId w:val="29"/>
  </w:num>
  <w:num w:numId="13">
    <w:abstractNumId w:val="37"/>
  </w:num>
  <w:num w:numId="14">
    <w:abstractNumId w:val="31"/>
  </w:num>
  <w:num w:numId="15">
    <w:abstractNumId w:val="17"/>
  </w:num>
  <w:num w:numId="16">
    <w:abstractNumId w:val="38"/>
  </w:num>
  <w:num w:numId="17">
    <w:abstractNumId w:val="22"/>
  </w:num>
  <w:num w:numId="18">
    <w:abstractNumId w:val="24"/>
  </w:num>
  <w:num w:numId="19">
    <w:abstractNumId w:val="18"/>
  </w:num>
  <w:num w:numId="20">
    <w:abstractNumId w:val="2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9"/>
  </w:num>
  <w:num w:numId="33">
    <w:abstractNumId w:val="16"/>
  </w:num>
  <w:num w:numId="34">
    <w:abstractNumId w:val="20"/>
  </w:num>
  <w:num w:numId="35">
    <w:abstractNumId w:val="14"/>
  </w:num>
  <w:num w:numId="36">
    <w:abstractNumId w:val="11"/>
  </w:num>
  <w:num w:numId="37">
    <w:abstractNumId w:val="28"/>
  </w:num>
  <w:num w:numId="38">
    <w:abstractNumId w:val="15"/>
    <w:lvlOverride w:ilvl="0">
      <w:startOverride w:val="20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EE"/>
    <w:rsid w:val="00000815"/>
    <w:rsid w:val="000071E2"/>
    <w:rsid w:val="00007A33"/>
    <w:rsid w:val="000174BC"/>
    <w:rsid w:val="0002053B"/>
    <w:rsid w:val="00020ABD"/>
    <w:rsid w:val="00023B49"/>
    <w:rsid w:val="00025CC8"/>
    <w:rsid w:val="00037DE5"/>
    <w:rsid w:val="000435AC"/>
    <w:rsid w:val="00043DBE"/>
    <w:rsid w:val="00044CA5"/>
    <w:rsid w:val="00047E5D"/>
    <w:rsid w:val="00051071"/>
    <w:rsid w:val="000551D5"/>
    <w:rsid w:val="00055893"/>
    <w:rsid w:val="00056B49"/>
    <w:rsid w:val="000606CF"/>
    <w:rsid w:val="000610AB"/>
    <w:rsid w:val="0006405A"/>
    <w:rsid w:val="00064A46"/>
    <w:rsid w:val="00065BE2"/>
    <w:rsid w:val="00065D99"/>
    <w:rsid w:val="00073BB7"/>
    <w:rsid w:val="000760ED"/>
    <w:rsid w:val="00076546"/>
    <w:rsid w:val="00077B2C"/>
    <w:rsid w:val="000875C8"/>
    <w:rsid w:val="00087F85"/>
    <w:rsid w:val="000907D6"/>
    <w:rsid w:val="00093FDB"/>
    <w:rsid w:val="00094436"/>
    <w:rsid w:val="000953E2"/>
    <w:rsid w:val="000A31D0"/>
    <w:rsid w:val="000A5E01"/>
    <w:rsid w:val="000A5F21"/>
    <w:rsid w:val="000A64F6"/>
    <w:rsid w:val="000C30D9"/>
    <w:rsid w:val="000C31CE"/>
    <w:rsid w:val="000C5A95"/>
    <w:rsid w:val="000D2C9E"/>
    <w:rsid w:val="000D333C"/>
    <w:rsid w:val="000E0A8D"/>
    <w:rsid w:val="000E324E"/>
    <w:rsid w:val="000E42DD"/>
    <w:rsid w:val="000E7054"/>
    <w:rsid w:val="000F2CB8"/>
    <w:rsid w:val="000F6033"/>
    <w:rsid w:val="001003D7"/>
    <w:rsid w:val="001025AD"/>
    <w:rsid w:val="0010584F"/>
    <w:rsid w:val="00112781"/>
    <w:rsid w:val="00113582"/>
    <w:rsid w:val="00123017"/>
    <w:rsid w:val="0012475E"/>
    <w:rsid w:val="00133694"/>
    <w:rsid w:val="00133DF8"/>
    <w:rsid w:val="001346D5"/>
    <w:rsid w:val="001367AE"/>
    <w:rsid w:val="00136A6A"/>
    <w:rsid w:val="00144294"/>
    <w:rsid w:val="001512B9"/>
    <w:rsid w:val="00152CE3"/>
    <w:rsid w:val="00153908"/>
    <w:rsid w:val="001575BE"/>
    <w:rsid w:val="0016077F"/>
    <w:rsid w:val="00163DBA"/>
    <w:rsid w:val="00165D87"/>
    <w:rsid w:val="00166411"/>
    <w:rsid w:val="00167716"/>
    <w:rsid w:val="00167C65"/>
    <w:rsid w:val="00170922"/>
    <w:rsid w:val="00175ADF"/>
    <w:rsid w:val="00180808"/>
    <w:rsid w:val="0018172A"/>
    <w:rsid w:val="00181E00"/>
    <w:rsid w:val="001826FD"/>
    <w:rsid w:val="0018540D"/>
    <w:rsid w:val="00193807"/>
    <w:rsid w:val="001A0504"/>
    <w:rsid w:val="001A650C"/>
    <w:rsid w:val="001B3C4F"/>
    <w:rsid w:val="001B7FAC"/>
    <w:rsid w:val="001C1C12"/>
    <w:rsid w:val="001C3542"/>
    <w:rsid w:val="001C7177"/>
    <w:rsid w:val="001D6F64"/>
    <w:rsid w:val="001E4C20"/>
    <w:rsid w:val="001E7007"/>
    <w:rsid w:val="001E7630"/>
    <w:rsid w:val="001F0E4E"/>
    <w:rsid w:val="001F4BF6"/>
    <w:rsid w:val="00204A15"/>
    <w:rsid w:val="0020748D"/>
    <w:rsid w:val="00221CF2"/>
    <w:rsid w:val="00221F5F"/>
    <w:rsid w:val="002236EE"/>
    <w:rsid w:val="00230DF9"/>
    <w:rsid w:val="00230E10"/>
    <w:rsid w:val="00231345"/>
    <w:rsid w:val="00231AD9"/>
    <w:rsid w:val="00237F86"/>
    <w:rsid w:val="0025125E"/>
    <w:rsid w:val="00255544"/>
    <w:rsid w:val="00255A97"/>
    <w:rsid w:val="0025613D"/>
    <w:rsid w:val="002603F7"/>
    <w:rsid w:val="00265928"/>
    <w:rsid w:val="00266CA3"/>
    <w:rsid w:val="00286BFE"/>
    <w:rsid w:val="00294282"/>
    <w:rsid w:val="00294839"/>
    <w:rsid w:val="002972E2"/>
    <w:rsid w:val="00297544"/>
    <w:rsid w:val="002A1105"/>
    <w:rsid w:val="002A1581"/>
    <w:rsid w:val="002A2349"/>
    <w:rsid w:val="002A33E9"/>
    <w:rsid w:val="002A7C05"/>
    <w:rsid w:val="002A7CF4"/>
    <w:rsid w:val="002B6E80"/>
    <w:rsid w:val="002C0C85"/>
    <w:rsid w:val="002C2B5A"/>
    <w:rsid w:val="002C3519"/>
    <w:rsid w:val="002C3EA7"/>
    <w:rsid w:val="002C6076"/>
    <w:rsid w:val="002C64E2"/>
    <w:rsid w:val="002D1C92"/>
    <w:rsid w:val="002F02F1"/>
    <w:rsid w:val="002F265B"/>
    <w:rsid w:val="002F2DD9"/>
    <w:rsid w:val="002F341D"/>
    <w:rsid w:val="002F4AB8"/>
    <w:rsid w:val="002F7BAD"/>
    <w:rsid w:val="00304E6F"/>
    <w:rsid w:val="00306698"/>
    <w:rsid w:val="00307CE0"/>
    <w:rsid w:val="00314038"/>
    <w:rsid w:val="0031656E"/>
    <w:rsid w:val="00317C1D"/>
    <w:rsid w:val="00317EC2"/>
    <w:rsid w:val="00320774"/>
    <w:rsid w:val="00320FBE"/>
    <w:rsid w:val="00321FA1"/>
    <w:rsid w:val="00324D56"/>
    <w:rsid w:val="00325DEA"/>
    <w:rsid w:val="0033111B"/>
    <w:rsid w:val="00340958"/>
    <w:rsid w:val="0034138B"/>
    <w:rsid w:val="00343292"/>
    <w:rsid w:val="003432DD"/>
    <w:rsid w:val="00347A41"/>
    <w:rsid w:val="00351A5D"/>
    <w:rsid w:val="00356E23"/>
    <w:rsid w:val="0036652C"/>
    <w:rsid w:val="00367879"/>
    <w:rsid w:val="00372F10"/>
    <w:rsid w:val="00375666"/>
    <w:rsid w:val="0038073D"/>
    <w:rsid w:val="00381DAB"/>
    <w:rsid w:val="00385F56"/>
    <w:rsid w:val="00386AA2"/>
    <w:rsid w:val="00390A55"/>
    <w:rsid w:val="00392421"/>
    <w:rsid w:val="00393676"/>
    <w:rsid w:val="003A1C00"/>
    <w:rsid w:val="003A1E5A"/>
    <w:rsid w:val="003A4868"/>
    <w:rsid w:val="003A5591"/>
    <w:rsid w:val="003A65B6"/>
    <w:rsid w:val="003B09D4"/>
    <w:rsid w:val="003B37B8"/>
    <w:rsid w:val="003B755D"/>
    <w:rsid w:val="003C4EE6"/>
    <w:rsid w:val="003D3614"/>
    <w:rsid w:val="003D4B36"/>
    <w:rsid w:val="003D5180"/>
    <w:rsid w:val="003D5BDD"/>
    <w:rsid w:val="003D5E49"/>
    <w:rsid w:val="003E08FB"/>
    <w:rsid w:val="003E3E11"/>
    <w:rsid w:val="003E53BF"/>
    <w:rsid w:val="003F6167"/>
    <w:rsid w:val="00406A5C"/>
    <w:rsid w:val="00414EA8"/>
    <w:rsid w:val="004337A6"/>
    <w:rsid w:val="004363AE"/>
    <w:rsid w:val="0043665D"/>
    <w:rsid w:val="00440DD4"/>
    <w:rsid w:val="00440E54"/>
    <w:rsid w:val="0044109A"/>
    <w:rsid w:val="004414B1"/>
    <w:rsid w:val="00442B1E"/>
    <w:rsid w:val="00446943"/>
    <w:rsid w:val="00462013"/>
    <w:rsid w:val="004A03AF"/>
    <w:rsid w:val="004A26E0"/>
    <w:rsid w:val="004A475F"/>
    <w:rsid w:val="004A6F7D"/>
    <w:rsid w:val="004B332E"/>
    <w:rsid w:val="004B4B80"/>
    <w:rsid w:val="004B7E52"/>
    <w:rsid w:val="004C14F2"/>
    <w:rsid w:val="004C2289"/>
    <w:rsid w:val="004D124A"/>
    <w:rsid w:val="004D1457"/>
    <w:rsid w:val="004D3E88"/>
    <w:rsid w:val="004D4E57"/>
    <w:rsid w:val="004D63F7"/>
    <w:rsid w:val="004E02BD"/>
    <w:rsid w:val="004E2201"/>
    <w:rsid w:val="004F083C"/>
    <w:rsid w:val="004F11EC"/>
    <w:rsid w:val="00500386"/>
    <w:rsid w:val="00502839"/>
    <w:rsid w:val="00502A97"/>
    <w:rsid w:val="00504C1F"/>
    <w:rsid w:val="00505025"/>
    <w:rsid w:val="0050568A"/>
    <w:rsid w:val="00507404"/>
    <w:rsid w:val="00507DA0"/>
    <w:rsid w:val="0051010D"/>
    <w:rsid w:val="00510B86"/>
    <w:rsid w:val="00512244"/>
    <w:rsid w:val="005269BB"/>
    <w:rsid w:val="005406DC"/>
    <w:rsid w:val="00541469"/>
    <w:rsid w:val="005443CB"/>
    <w:rsid w:val="00545337"/>
    <w:rsid w:val="00545C20"/>
    <w:rsid w:val="00547436"/>
    <w:rsid w:val="005476F6"/>
    <w:rsid w:val="00550209"/>
    <w:rsid w:val="00554C96"/>
    <w:rsid w:val="005568B8"/>
    <w:rsid w:val="00556B57"/>
    <w:rsid w:val="005611F9"/>
    <w:rsid w:val="00562527"/>
    <w:rsid w:val="00565229"/>
    <w:rsid w:val="00567BD9"/>
    <w:rsid w:val="00567F56"/>
    <w:rsid w:val="00572B33"/>
    <w:rsid w:val="00580583"/>
    <w:rsid w:val="005819C2"/>
    <w:rsid w:val="00590F28"/>
    <w:rsid w:val="00591C9D"/>
    <w:rsid w:val="005927DA"/>
    <w:rsid w:val="0059356E"/>
    <w:rsid w:val="00594C1A"/>
    <w:rsid w:val="0059610C"/>
    <w:rsid w:val="00596C8E"/>
    <w:rsid w:val="005A2137"/>
    <w:rsid w:val="005A6DBE"/>
    <w:rsid w:val="005B5496"/>
    <w:rsid w:val="005B575A"/>
    <w:rsid w:val="005B73DF"/>
    <w:rsid w:val="005C3686"/>
    <w:rsid w:val="005C5D3D"/>
    <w:rsid w:val="005D391D"/>
    <w:rsid w:val="005D7085"/>
    <w:rsid w:val="005E1B2E"/>
    <w:rsid w:val="005E52CA"/>
    <w:rsid w:val="005E561D"/>
    <w:rsid w:val="006174B4"/>
    <w:rsid w:val="006228DA"/>
    <w:rsid w:val="00633051"/>
    <w:rsid w:val="006401EA"/>
    <w:rsid w:val="00641A1A"/>
    <w:rsid w:val="006434F3"/>
    <w:rsid w:val="00645A8A"/>
    <w:rsid w:val="00650620"/>
    <w:rsid w:val="0065163E"/>
    <w:rsid w:val="00654FB3"/>
    <w:rsid w:val="00657337"/>
    <w:rsid w:val="00657935"/>
    <w:rsid w:val="00667798"/>
    <w:rsid w:val="00676570"/>
    <w:rsid w:val="006827DF"/>
    <w:rsid w:val="00683093"/>
    <w:rsid w:val="006859BD"/>
    <w:rsid w:val="00686502"/>
    <w:rsid w:val="00694D94"/>
    <w:rsid w:val="006A06F0"/>
    <w:rsid w:val="006A2D96"/>
    <w:rsid w:val="006A426F"/>
    <w:rsid w:val="006B19B0"/>
    <w:rsid w:val="006B6A17"/>
    <w:rsid w:val="006B71F2"/>
    <w:rsid w:val="006C15DF"/>
    <w:rsid w:val="006C1D0B"/>
    <w:rsid w:val="006C23FB"/>
    <w:rsid w:val="006C72FE"/>
    <w:rsid w:val="006D1D03"/>
    <w:rsid w:val="006D1DC7"/>
    <w:rsid w:val="006D2773"/>
    <w:rsid w:val="006D529F"/>
    <w:rsid w:val="006D7764"/>
    <w:rsid w:val="006E2921"/>
    <w:rsid w:val="006E6871"/>
    <w:rsid w:val="006F18A6"/>
    <w:rsid w:val="006F3BEA"/>
    <w:rsid w:val="006F4B61"/>
    <w:rsid w:val="006F5C06"/>
    <w:rsid w:val="006F7157"/>
    <w:rsid w:val="006F7826"/>
    <w:rsid w:val="006F7A70"/>
    <w:rsid w:val="0070518E"/>
    <w:rsid w:val="00705980"/>
    <w:rsid w:val="00721403"/>
    <w:rsid w:val="007215B4"/>
    <w:rsid w:val="00721C6C"/>
    <w:rsid w:val="0072511B"/>
    <w:rsid w:val="00736953"/>
    <w:rsid w:val="007370D8"/>
    <w:rsid w:val="00742FED"/>
    <w:rsid w:val="007430AA"/>
    <w:rsid w:val="007438D7"/>
    <w:rsid w:val="00743913"/>
    <w:rsid w:val="00752F59"/>
    <w:rsid w:val="007535EC"/>
    <w:rsid w:val="00754451"/>
    <w:rsid w:val="00755553"/>
    <w:rsid w:val="007577D1"/>
    <w:rsid w:val="007621B2"/>
    <w:rsid w:val="00764F68"/>
    <w:rsid w:val="00771790"/>
    <w:rsid w:val="00771F6B"/>
    <w:rsid w:val="00772896"/>
    <w:rsid w:val="007739BB"/>
    <w:rsid w:val="00777B12"/>
    <w:rsid w:val="00780107"/>
    <w:rsid w:val="00781DF2"/>
    <w:rsid w:val="007822B3"/>
    <w:rsid w:val="00784FD4"/>
    <w:rsid w:val="00786F1B"/>
    <w:rsid w:val="00787425"/>
    <w:rsid w:val="007919FB"/>
    <w:rsid w:val="0079407D"/>
    <w:rsid w:val="007A112D"/>
    <w:rsid w:val="007A2570"/>
    <w:rsid w:val="007A37F7"/>
    <w:rsid w:val="007B1360"/>
    <w:rsid w:val="007B1CAA"/>
    <w:rsid w:val="007B2265"/>
    <w:rsid w:val="007B2B6A"/>
    <w:rsid w:val="007B4BC2"/>
    <w:rsid w:val="007B5C9B"/>
    <w:rsid w:val="007C3169"/>
    <w:rsid w:val="007C38E1"/>
    <w:rsid w:val="007C6BC1"/>
    <w:rsid w:val="007D00F7"/>
    <w:rsid w:val="007D02FA"/>
    <w:rsid w:val="007E4667"/>
    <w:rsid w:val="007F286A"/>
    <w:rsid w:val="007F4F66"/>
    <w:rsid w:val="008038C4"/>
    <w:rsid w:val="00810A49"/>
    <w:rsid w:val="00811A73"/>
    <w:rsid w:val="00813152"/>
    <w:rsid w:val="00822374"/>
    <w:rsid w:val="0082524D"/>
    <w:rsid w:val="00837D7D"/>
    <w:rsid w:val="00847FE3"/>
    <w:rsid w:val="00852DD9"/>
    <w:rsid w:val="00861135"/>
    <w:rsid w:val="008623F9"/>
    <w:rsid w:val="00862B7B"/>
    <w:rsid w:val="008631A6"/>
    <w:rsid w:val="0086331E"/>
    <w:rsid w:val="00864878"/>
    <w:rsid w:val="00864B97"/>
    <w:rsid w:val="0086565E"/>
    <w:rsid w:val="00865EB1"/>
    <w:rsid w:val="00866175"/>
    <w:rsid w:val="00867294"/>
    <w:rsid w:val="0086797A"/>
    <w:rsid w:val="008706B0"/>
    <w:rsid w:val="00877A1A"/>
    <w:rsid w:val="0088141F"/>
    <w:rsid w:val="00881FC8"/>
    <w:rsid w:val="0088323A"/>
    <w:rsid w:val="0088388D"/>
    <w:rsid w:val="00885188"/>
    <w:rsid w:val="00887F43"/>
    <w:rsid w:val="00891B97"/>
    <w:rsid w:val="00893BF0"/>
    <w:rsid w:val="008946F5"/>
    <w:rsid w:val="008A10D5"/>
    <w:rsid w:val="008C2A25"/>
    <w:rsid w:val="008C728E"/>
    <w:rsid w:val="008D1EA2"/>
    <w:rsid w:val="008E1018"/>
    <w:rsid w:val="008E10D8"/>
    <w:rsid w:val="008E120D"/>
    <w:rsid w:val="008E3840"/>
    <w:rsid w:val="008F50B5"/>
    <w:rsid w:val="009058C3"/>
    <w:rsid w:val="00905D20"/>
    <w:rsid w:val="00907D33"/>
    <w:rsid w:val="00924443"/>
    <w:rsid w:val="00925876"/>
    <w:rsid w:val="009278B5"/>
    <w:rsid w:val="00927B0B"/>
    <w:rsid w:val="00931315"/>
    <w:rsid w:val="00933BC6"/>
    <w:rsid w:val="0093644E"/>
    <w:rsid w:val="009364EA"/>
    <w:rsid w:val="00937269"/>
    <w:rsid w:val="00941950"/>
    <w:rsid w:val="00943DB9"/>
    <w:rsid w:val="00950874"/>
    <w:rsid w:val="00951368"/>
    <w:rsid w:val="009527E8"/>
    <w:rsid w:val="00955E9E"/>
    <w:rsid w:val="00963722"/>
    <w:rsid w:val="00965FE1"/>
    <w:rsid w:val="0096667A"/>
    <w:rsid w:val="00971A4D"/>
    <w:rsid w:val="00974A9F"/>
    <w:rsid w:val="00975B06"/>
    <w:rsid w:val="00984BA3"/>
    <w:rsid w:val="00987551"/>
    <w:rsid w:val="00987743"/>
    <w:rsid w:val="0098783C"/>
    <w:rsid w:val="0099395B"/>
    <w:rsid w:val="009A193F"/>
    <w:rsid w:val="009A1D55"/>
    <w:rsid w:val="009A293C"/>
    <w:rsid w:val="009A3B4B"/>
    <w:rsid w:val="009B0511"/>
    <w:rsid w:val="009B2B2A"/>
    <w:rsid w:val="009B57C2"/>
    <w:rsid w:val="009C05DE"/>
    <w:rsid w:val="009C39A5"/>
    <w:rsid w:val="009C46E4"/>
    <w:rsid w:val="009C6CAA"/>
    <w:rsid w:val="009D3213"/>
    <w:rsid w:val="009E09C6"/>
    <w:rsid w:val="009E6AB9"/>
    <w:rsid w:val="009F2FD1"/>
    <w:rsid w:val="009F3573"/>
    <w:rsid w:val="00A002FB"/>
    <w:rsid w:val="00A105A7"/>
    <w:rsid w:val="00A11740"/>
    <w:rsid w:val="00A13265"/>
    <w:rsid w:val="00A1688F"/>
    <w:rsid w:val="00A17B4A"/>
    <w:rsid w:val="00A30F09"/>
    <w:rsid w:val="00A37A79"/>
    <w:rsid w:val="00A41A0D"/>
    <w:rsid w:val="00A45367"/>
    <w:rsid w:val="00A51854"/>
    <w:rsid w:val="00A537D9"/>
    <w:rsid w:val="00A53BF0"/>
    <w:rsid w:val="00A54040"/>
    <w:rsid w:val="00A76D4D"/>
    <w:rsid w:val="00A83C1D"/>
    <w:rsid w:val="00A87217"/>
    <w:rsid w:val="00A930B4"/>
    <w:rsid w:val="00A94F55"/>
    <w:rsid w:val="00A95626"/>
    <w:rsid w:val="00AA20ED"/>
    <w:rsid w:val="00AA27B8"/>
    <w:rsid w:val="00AA3DAF"/>
    <w:rsid w:val="00AC002A"/>
    <w:rsid w:val="00AC598D"/>
    <w:rsid w:val="00AD315F"/>
    <w:rsid w:val="00AD522C"/>
    <w:rsid w:val="00AE11DD"/>
    <w:rsid w:val="00AE5523"/>
    <w:rsid w:val="00AE7118"/>
    <w:rsid w:val="00B03BC8"/>
    <w:rsid w:val="00B043A9"/>
    <w:rsid w:val="00B05712"/>
    <w:rsid w:val="00B0588E"/>
    <w:rsid w:val="00B1375D"/>
    <w:rsid w:val="00B14528"/>
    <w:rsid w:val="00B163B7"/>
    <w:rsid w:val="00B22233"/>
    <w:rsid w:val="00B25D57"/>
    <w:rsid w:val="00B26376"/>
    <w:rsid w:val="00B27013"/>
    <w:rsid w:val="00B276AC"/>
    <w:rsid w:val="00B278AC"/>
    <w:rsid w:val="00B3341C"/>
    <w:rsid w:val="00B33D20"/>
    <w:rsid w:val="00B340D5"/>
    <w:rsid w:val="00B40FC9"/>
    <w:rsid w:val="00B4360C"/>
    <w:rsid w:val="00B5135A"/>
    <w:rsid w:val="00B54BD3"/>
    <w:rsid w:val="00B55724"/>
    <w:rsid w:val="00B57E38"/>
    <w:rsid w:val="00B60233"/>
    <w:rsid w:val="00B61A28"/>
    <w:rsid w:val="00B62287"/>
    <w:rsid w:val="00B63F6F"/>
    <w:rsid w:val="00B64EDC"/>
    <w:rsid w:val="00B75CD9"/>
    <w:rsid w:val="00B813BB"/>
    <w:rsid w:val="00B832B3"/>
    <w:rsid w:val="00B87C87"/>
    <w:rsid w:val="00B92375"/>
    <w:rsid w:val="00B92EC9"/>
    <w:rsid w:val="00B94C83"/>
    <w:rsid w:val="00B95009"/>
    <w:rsid w:val="00BA4B08"/>
    <w:rsid w:val="00BB0B9E"/>
    <w:rsid w:val="00BB11C7"/>
    <w:rsid w:val="00BB19BD"/>
    <w:rsid w:val="00BB65B7"/>
    <w:rsid w:val="00BC2874"/>
    <w:rsid w:val="00BD1FB0"/>
    <w:rsid w:val="00BD3C91"/>
    <w:rsid w:val="00BD7138"/>
    <w:rsid w:val="00BE74E9"/>
    <w:rsid w:val="00BF14FC"/>
    <w:rsid w:val="00BF6EB1"/>
    <w:rsid w:val="00BF7DDB"/>
    <w:rsid w:val="00C002ED"/>
    <w:rsid w:val="00C05820"/>
    <w:rsid w:val="00C065B7"/>
    <w:rsid w:val="00C174FC"/>
    <w:rsid w:val="00C23709"/>
    <w:rsid w:val="00C35C05"/>
    <w:rsid w:val="00C37F29"/>
    <w:rsid w:val="00C40963"/>
    <w:rsid w:val="00C57FEA"/>
    <w:rsid w:val="00C62EB7"/>
    <w:rsid w:val="00C63F7A"/>
    <w:rsid w:val="00C64DF8"/>
    <w:rsid w:val="00C6500F"/>
    <w:rsid w:val="00C677D6"/>
    <w:rsid w:val="00C7518F"/>
    <w:rsid w:val="00C775E3"/>
    <w:rsid w:val="00C81B8B"/>
    <w:rsid w:val="00C834E7"/>
    <w:rsid w:val="00C84A0F"/>
    <w:rsid w:val="00C92193"/>
    <w:rsid w:val="00C92AB6"/>
    <w:rsid w:val="00C95E82"/>
    <w:rsid w:val="00C963F4"/>
    <w:rsid w:val="00CA0934"/>
    <w:rsid w:val="00CA0A34"/>
    <w:rsid w:val="00CA3218"/>
    <w:rsid w:val="00CB16B8"/>
    <w:rsid w:val="00CB6ABF"/>
    <w:rsid w:val="00CC04A6"/>
    <w:rsid w:val="00CC090D"/>
    <w:rsid w:val="00CC163D"/>
    <w:rsid w:val="00CD0EDB"/>
    <w:rsid w:val="00CD18A4"/>
    <w:rsid w:val="00CE02A8"/>
    <w:rsid w:val="00CE0932"/>
    <w:rsid w:val="00CE6361"/>
    <w:rsid w:val="00CF1DD4"/>
    <w:rsid w:val="00CF2785"/>
    <w:rsid w:val="00CF33DD"/>
    <w:rsid w:val="00D03CFB"/>
    <w:rsid w:val="00D04870"/>
    <w:rsid w:val="00D04B65"/>
    <w:rsid w:val="00D066F6"/>
    <w:rsid w:val="00D07F4D"/>
    <w:rsid w:val="00D12DB5"/>
    <w:rsid w:val="00D160CC"/>
    <w:rsid w:val="00D21E4F"/>
    <w:rsid w:val="00D316AF"/>
    <w:rsid w:val="00D32BDE"/>
    <w:rsid w:val="00D35233"/>
    <w:rsid w:val="00D35A27"/>
    <w:rsid w:val="00D37ECF"/>
    <w:rsid w:val="00D43BEE"/>
    <w:rsid w:val="00D5078A"/>
    <w:rsid w:val="00D51717"/>
    <w:rsid w:val="00D526EF"/>
    <w:rsid w:val="00D53FF1"/>
    <w:rsid w:val="00D62498"/>
    <w:rsid w:val="00D640E7"/>
    <w:rsid w:val="00D71ED6"/>
    <w:rsid w:val="00D72FBB"/>
    <w:rsid w:val="00D74589"/>
    <w:rsid w:val="00D75324"/>
    <w:rsid w:val="00D75BAA"/>
    <w:rsid w:val="00D7664E"/>
    <w:rsid w:val="00D82CD7"/>
    <w:rsid w:val="00D849BE"/>
    <w:rsid w:val="00D86A97"/>
    <w:rsid w:val="00D87BD6"/>
    <w:rsid w:val="00D94140"/>
    <w:rsid w:val="00DA2C96"/>
    <w:rsid w:val="00DA5BD2"/>
    <w:rsid w:val="00DB3F04"/>
    <w:rsid w:val="00DB5763"/>
    <w:rsid w:val="00DB6009"/>
    <w:rsid w:val="00DB6122"/>
    <w:rsid w:val="00DB647E"/>
    <w:rsid w:val="00DC2AD7"/>
    <w:rsid w:val="00DD1D06"/>
    <w:rsid w:val="00DE4CC5"/>
    <w:rsid w:val="00DE4FB4"/>
    <w:rsid w:val="00DE5D79"/>
    <w:rsid w:val="00DF0362"/>
    <w:rsid w:val="00DF2FA7"/>
    <w:rsid w:val="00DF6C87"/>
    <w:rsid w:val="00E0072D"/>
    <w:rsid w:val="00E030BF"/>
    <w:rsid w:val="00E03B51"/>
    <w:rsid w:val="00E0518C"/>
    <w:rsid w:val="00E0538E"/>
    <w:rsid w:val="00E132D5"/>
    <w:rsid w:val="00E14AD9"/>
    <w:rsid w:val="00E15978"/>
    <w:rsid w:val="00E20179"/>
    <w:rsid w:val="00E24D0E"/>
    <w:rsid w:val="00E30C23"/>
    <w:rsid w:val="00E3522D"/>
    <w:rsid w:val="00E43F8D"/>
    <w:rsid w:val="00E46230"/>
    <w:rsid w:val="00E52F23"/>
    <w:rsid w:val="00E66BF5"/>
    <w:rsid w:val="00E712DF"/>
    <w:rsid w:val="00E7328F"/>
    <w:rsid w:val="00E733EE"/>
    <w:rsid w:val="00E74DEA"/>
    <w:rsid w:val="00E81881"/>
    <w:rsid w:val="00E8769C"/>
    <w:rsid w:val="00E91392"/>
    <w:rsid w:val="00EA027C"/>
    <w:rsid w:val="00EA05D2"/>
    <w:rsid w:val="00EA0BA6"/>
    <w:rsid w:val="00EA3840"/>
    <w:rsid w:val="00EB2B12"/>
    <w:rsid w:val="00EC0A7D"/>
    <w:rsid w:val="00EC0C5C"/>
    <w:rsid w:val="00EC239A"/>
    <w:rsid w:val="00ED0041"/>
    <w:rsid w:val="00ED0484"/>
    <w:rsid w:val="00ED2EAD"/>
    <w:rsid w:val="00EE2229"/>
    <w:rsid w:val="00EE7FF7"/>
    <w:rsid w:val="00EF4352"/>
    <w:rsid w:val="00EF515B"/>
    <w:rsid w:val="00EF7576"/>
    <w:rsid w:val="00F07178"/>
    <w:rsid w:val="00F1004A"/>
    <w:rsid w:val="00F102B0"/>
    <w:rsid w:val="00F17B43"/>
    <w:rsid w:val="00F20D5F"/>
    <w:rsid w:val="00F219F2"/>
    <w:rsid w:val="00F314D5"/>
    <w:rsid w:val="00F35804"/>
    <w:rsid w:val="00F37E90"/>
    <w:rsid w:val="00F403C5"/>
    <w:rsid w:val="00F45587"/>
    <w:rsid w:val="00F46E28"/>
    <w:rsid w:val="00F479CF"/>
    <w:rsid w:val="00F47C4B"/>
    <w:rsid w:val="00F57B59"/>
    <w:rsid w:val="00F62A27"/>
    <w:rsid w:val="00F754EE"/>
    <w:rsid w:val="00F75A86"/>
    <w:rsid w:val="00F8392F"/>
    <w:rsid w:val="00F90EDD"/>
    <w:rsid w:val="00F95E63"/>
    <w:rsid w:val="00F966C3"/>
    <w:rsid w:val="00FA36FC"/>
    <w:rsid w:val="00FA3AE8"/>
    <w:rsid w:val="00FA7484"/>
    <w:rsid w:val="00FB3D5D"/>
    <w:rsid w:val="00FB6012"/>
    <w:rsid w:val="00FB7ED0"/>
    <w:rsid w:val="00FC1785"/>
    <w:rsid w:val="00FC77F2"/>
    <w:rsid w:val="00FD0C19"/>
    <w:rsid w:val="00FD175F"/>
    <w:rsid w:val="00FD17BC"/>
    <w:rsid w:val="00FD207B"/>
    <w:rsid w:val="00FD2349"/>
    <w:rsid w:val="00FD611E"/>
    <w:rsid w:val="00FF32C4"/>
    <w:rsid w:val="00FF726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DCB28"/>
  <w14:defaultImageDpi w14:val="96"/>
  <w15:docId w15:val="{ED159248-696E-43F4-AA18-F0212753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GB" w:eastAsia="zh-CN"/>
    </w:rPr>
  </w:style>
  <w:style w:type="paragraph" w:styleId="Heading1">
    <w:name w:val="heading 1"/>
    <w:basedOn w:val="Normal"/>
    <w:next w:val="Normal"/>
    <w:link w:val="Heading1Char"/>
    <w:uiPriority w:val="99"/>
    <w:qFormat/>
    <w:locked/>
    <w:rsid w:val="00D066F6"/>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locked/>
    <w:rsid w:val="002C3519"/>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6F6"/>
    <w:rPr>
      <w:rFonts w:ascii="Cambria" w:eastAsia="SimSun" w:hAnsi="Cambria"/>
      <w:b/>
      <w:color w:val="365F91"/>
      <w:sz w:val="28"/>
      <w:lang w:val="nb-NO" w:eastAsia="zh-CN"/>
    </w:rPr>
  </w:style>
  <w:style w:type="character" w:customStyle="1" w:styleId="Heading2Char">
    <w:name w:val="Heading 2 Char"/>
    <w:basedOn w:val="DefaultParagraphFont"/>
    <w:link w:val="Heading2"/>
    <w:uiPriority w:val="99"/>
    <w:locked/>
    <w:rsid w:val="002C3519"/>
    <w:rPr>
      <w:rFonts w:ascii="Times New Roman" w:hAnsi="Times New Roman"/>
      <w:b/>
      <w:sz w:val="36"/>
      <w:lang w:val="nb-NO" w:eastAsia="zh-CN"/>
    </w:rPr>
  </w:style>
  <w:style w:type="paragraph" w:styleId="FootnoteText">
    <w:name w:val="footnote text"/>
    <w:basedOn w:val="Normal"/>
    <w:link w:val="FootnoteTextChar"/>
    <w:uiPriority w:val="99"/>
    <w:semiHidden/>
    <w:rsid w:val="00F4558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45587"/>
    <w:rPr>
      <w:sz w:val="20"/>
    </w:rPr>
  </w:style>
  <w:style w:type="character" w:styleId="FootnoteReference">
    <w:name w:val="footnote reference"/>
    <w:basedOn w:val="DefaultParagraphFont"/>
    <w:uiPriority w:val="99"/>
    <w:semiHidden/>
    <w:rsid w:val="00F45587"/>
    <w:rPr>
      <w:rFonts w:cs="Times New Roman"/>
      <w:vertAlign w:val="superscript"/>
    </w:rPr>
  </w:style>
  <w:style w:type="character" w:styleId="CommentReference">
    <w:name w:val="annotation reference"/>
    <w:basedOn w:val="DefaultParagraphFont"/>
    <w:uiPriority w:val="99"/>
    <w:semiHidden/>
    <w:rsid w:val="00231AD9"/>
    <w:rPr>
      <w:rFonts w:cs="Times New Roman"/>
      <w:sz w:val="16"/>
    </w:rPr>
  </w:style>
  <w:style w:type="paragraph" w:styleId="CommentText">
    <w:name w:val="annotation text"/>
    <w:basedOn w:val="Normal"/>
    <w:link w:val="CommentTextChar"/>
    <w:uiPriority w:val="99"/>
    <w:semiHidden/>
    <w:rsid w:val="00231AD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31AD9"/>
    <w:rPr>
      <w:sz w:val="20"/>
    </w:rPr>
  </w:style>
  <w:style w:type="paragraph" w:styleId="CommentSubject">
    <w:name w:val="annotation subject"/>
    <w:basedOn w:val="CommentText"/>
    <w:next w:val="CommentText"/>
    <w:link w:val="CommentSubjectChar"/>
    <w:uiPriority w:val="99"/>
    <w:semiHidden/>
    <w:rsid w:val="00231AD9"/>
    <w:rPr>
      <w:b/>
      <w:bCs/>
    </w:rPr>
  </w:style>
  <w:style w:type="character" w:customStyle="1" w:styleId="CommentSubjectChar">
    <w:name w:val="Comment Subject Char"/>
    <w:basedOn w:val="CommentTextChar"/>
    <w:link w:val="CommentSubject"/>
    <w:uiPriority w:val="99"/>
    <w:semiHidden/>
    <w:locked/>
    <w:rsid w:val="00231AD9"/>
    <w:rPr>
      <w:b/>
      <w:sz w:val="20"/>
    </w:rPr>
  </w:style>
  <w:style w:type="paragraph" w:styleId="BalloonText">
    <w:name w:val="Balloon Text"/>
    <w:basedOn w:val="Normal"/>
    <w:link w:val="BalloonTextChar"/>
    <w:uiPriority w:val="99"/>
    <w:semiHidden/>
    <w:rsid w:val="00231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AD9"/>
    <w:rPr>
      <w:rFonts w:ascii="Tahoma" w:hAnsi="Tahoma"/>
      <w:sz w:val="16"/>
    </w:rPr>
  </w:style>
  <w:style w:type="character" w:customStyle="1" w:styleId="apple-converted-space">
    <w:name w:val="apple-converted-space"/>
    <w:uiPriority w:val="99"/>
    <w:rsid w:val="00ED0484"/>
  </w:style>
  <w:style w:type="paragraph" w:styleId="NormalWeb">
    <w:name w:val="Normal (Web)"/>
    <w:basedOn w:val="Normal"/>
    <w:uiPriority w:val="99"/>
    <w:rsid w:val="00D75324"/>
    <w:pPr>
      <w:spacing w:before="100" w:beforeAutospacing="1" w:after="100" w:afterAutospacing="1" w:line="240" w:lineRule="auto"/>
    </w:pPr>
    <w:rPr>
      <w:rFonts w:ascii="Times New Roman" w:hAnsi="Times New Roman"/>
      <w:sz w:val="24"/>
      <w:szCs w:val="24"/>
      <w:lang w:val="de-DE" w:eastAsia="de-DE"/>
    </w:rPr>
  </w:style>
  <w:style w:type="paragraph" w:customStyle="1" w:styleId="Body">
    <w:name w:val="Body"/>
    <w:uiPriority w:val="99"/>
    <w:rsid w:val="00D03CFB"/>
    <w:rPr>
      <w:rFonts w:ascii="Helvetica" w:eastAsia="Arial Unicode MS" w:hAnsi="Arial Unicode MS" w:cs="Arial Unicode MS"/>
      <w:color w:val="000000"/>
      <w:lang w:val="en-US"/>
    </w:rPr>
  </w:style>
  <w:style w:type="character" w:styleId="Hyperlink">
    <w:name w:val="Hyperlink"/>
    <w:basedOn w:val="DefaultParagraphFont"/>
    <w:uiPriority w:val="99"/>
    <w:rsid w:val="0006405A"/>
    <w:rPr>
      <w:rFonts w:cs="Times New Roman"/>
      <w:color w:val="0000FF"/>
      <w:u w:val="single"/>
    </w:rPr>
  </w:style>
  <w:style w:type="paragraph" w:styleId="ListParagraph">
    <w:name w:val="List Paragraph"/>
    <w:basedOn w:val="Normal"/>
    <w:uiPriority w:val="99"/>
    <w:qFormat/>
    <w:rsid w:val="0006405A"/>
    <w:pPr>
      <w:spacing w:after="0" w:line="240" w:lineRule="auto"/>
      <w:ind w:left="720"/>
      <w:contextualSpacing/>
    </w:pPr>
    <w:rPr>
      <w:rFonts w:ascii="Cambria" w:eastAsia="MS Mincho" w:hAnsi="Cambria"/>
      <w:sz w:val="24"/>
      <w:szCs w:val="24"/>
      <w:lang w:val="en-US" w:eastAsia="en-US"/>
    </w:rPr>
  </w:style>
  <w:style w:type="character" w:customStyle="1" w:styleId="highwire-cite-metadata-doi">
    <w:name w:val="highwire-cite-metadata-doi"/>
    <w:uiPriority w:val="99"/>
    <w:rsid w:val="00F35804"/>
  </w:style>
  <w:style w:type="character" w:customStyle="1" w:styleId="label">
    <w:name w:val="label"/>
    <w:uiPriority w:val="99"/>
    <w:rsid w:val="00F35804"/>
  </w:style>
  <w:style w:type="paragraph" w:styleId="Footer">
    <w:name w:val="footer"/>
    <w:basedOn w:val="Normal"/>
    <w:link w:val="FooterChar"/>
    <w:uiPriority w:val="99"/>
    <w:rsid w:val="00771F6B"/>
    <w:pPr>
      <w:tabs>
        <w:tab w:val="center" w:pos="4536"/>
        <w:tab w:val="right" w:pos="9072"/>
      </w:tabs>
    </w:pPr>
  </w:style>
  <w:style w:type="character" w:customStyle="1" w:styleId="FooterChar">
    <w:name w:val="Footer Char"/>
    <w:basedOn w:val="DefaultParagraphFont"/>
    <w:link w:val="Footer"/>
    <w:uiPriority w:val="99"/>
    <w:semiHidden/>
    <w:locked/>
    <w:rPr>
      <w:lang w:val="nb-NO" w:eastAsia="zh-CN"/>
    </w:rPr>
  </w:style>
  <w:style w:type="character" w:styleId="PageNumber">
    <w:name w:val="page number"/>
    <w:basedOn w:val="DefaultParagraphFont"/>
    <w:uiPriority w:val="99"/>
    <w:rsid w:val="00771F6B"/>
    <w:rPr>
      <w:rFonts w:cs="Times New Roman"/>
    </w:rPr>
  </w:style>
  <w:style w:type="paragraph" w:styleId="Header">
    <w:name w:val="header"/>
    <w:basedOn w:val="Normal"/>
    <w:link w:val="HeaderChar"/>
    <w:uiPriority w:val="99"/>
    <w:rsid w:val="0077289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72896"/>
    <w:rPr>
      <w:lang w:val="nb-NO" w:eastAsia="zh-CN"/>
    </w:rPr>
  </w:style>
  <w:style w:type="character" w:customStyle="1" w:styleId="citation">
    <w:name w:val="citation"/>
    <w:basedOn w:val="DefaultParagraphFont"/>
    <w:uiPriority w:val="99"/>
    <w:rsid w:val="00CB16B8"/>
    <w:rPr>
      <w:rFonts w:cs="Times New Roman"/>
    </w:rPr>
  </w:style>
  <w:style w:type="character" w:customStyle="1" w:styleId="a-size-large">
    <w:name w:val="a-size-large"/>
    <w:basedOn w:val="DefaultParagraphFont"/>
    <w:uiPriority w:val="99"/>
    <w:rsid w:val="00CB16B8"/>
    <w:rPr>
      <w:rFonts w:cs="Times New Roman"/>
    </w:rPr>
  </w:style>
  <w:style w:type="character" w:styleId="FollowedHyperlink">
    <w:name w:val="FollowedHyperlink"/>
    <w:basedOn w:val="DefaultParagraphFont"/>
    <w:uiPriority w:val="99"/>
    <w:semiHidden/>
    <w:rsid w:val="003D5BDD"/>
    <w:rPr>
      <w:rFonts w:cs="Times New Roman"/>
      <w:color w:val="800080"/>
      <w:u w:val="single"/>
    </w:rPr>
  </w:style>
  <w:style w:type="character" w:styleId="Strong">
    <w:name w:val="Strong"/>
    <w:basedOn w:val="DefaultParagraphFont"/>
    <w:uiPriority w:val="22"/>
    <w:qFormat/>
    <w:locked/>
    <w:rsid w:val="00F219F2"/>
    <w:rPr>
      <w:rFonts w:cs="Times New Roman"/>
      <w:b/>
      <w:bCs/>
    </w:rPr>
  </w:style>
  <w:style w:type="character" w:styleId="Emphasis">
    <w:name w:val="Emphasis"/>
    <w:basedOn w:val="DefaultParagraphFont"/>
    <w:uiPriority w:val="99"/>
    <w:qFormat/>
    <w:locked/>
    <w:rsid w:val="00F219F2"/>
    <w:rPr>
      <w:rFonts w:cs="Times New Roman"/>
      <w:i/>
      <w:iCs/>
    </w:rPr>
  </w:style>
  <w:style w:type="character" w:customStyle="1" w:styleId="sptextsmaller">
    <w:name w:val="sptextsmaller"/>
    <w:basedOn w:val="DefaultParagraphFont"/>
    <w:uiPriority w:val="99"/>
    <w:rsid w:val="003D3614"/>
    <w:rPr>
      <w:rFonts w:cs="Times New Roman"/>
    </w:rPr>
  </w:style>
  <w:style w:type="paragraph" w:styleId="EndnoteText">
    <w:name w:val="endnote text"/>
    <w:basedOn w:val="Normal"/>
    <w:link w:val="EndnoteTextChar"/>
    <w:uiPriority w:val="99"/>
    <w:semiHidden/>
    <w:unhideWhenUsed/>
    <w:rsid w:val="000944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4436"/>
    <w:rPr>
      <w:sz w:val="20"/>
      <w:szCs w:val="20"/>
      <w:lang w:val="nb-NO" w:eastAsia="zh-CN"/>
    </w:rPr>
  </w:style>
  <w:style w:type="character" w:styleId="EndnoteReference">
    <w:name w:val="endnote reference"/>
    <w:basedOn w:val="DefaultParagraphFont"/>
    <w:uiPriority w:val="99"/>
    <w:semiHidden/>
    <w:unhideWhenUsed/>
    <w:rsid w:val="00094436"/>
    <w:rPr>
      <w:vertAlign w:val="superscript"/>
    </w:rPr>
  </w:style>
  <w:style w:type="character" w:customStyle="1" w:styleId="span">
    <w:name w:val="span"/>
    <w:basedOn w:val="DefaultParagraphFont"/>
    <w:rsid w:val="00DE4FB4"/>
  </w:style>
  <w:style w:type="character" w:customStyle="1" w:styleId="pos">
    <w:name w:val="pos"/>
    <w:basedOn w:val="DefaultParagraphFont"/>
    <w:rsid w:val="00DE4FB4"/>
  </w:style>
  <w:style w:type="character" w:customStyle="1" w:styleId="hi">
    <w:name w:val="hi"/>
    <w:basedOn w:val="DefaultParagraphFont"/>
    <w:rsid w:val="00DE4FB4"/>
  </w:style>
  <w:style w:type="character" w:customStyle="1" w:styleId="pron">
    <w:name w:val="pron"/>
    <w:basedOn w:val="DefaultParagraphFont"/>
    <w:rsid w:val="005A2137"/>
  </w:style>
  <w:style w:type="character" w:customStyle="1" w:styleId="vg-sm2">
    <w:name w:val="vg-sm2"/>
    <w:basedOn w:val="DefaultParagraphFont"/>
    <w:rsid w:val="0050568A"/>
    <w:rPr>
      <w:i w:val="0"/>
      <w:iCs w:val="0"/>
      <w:smallCaps/>
      <w:sz w:val="25"/>
      <w:szCs w:val="25"/>
    </w:rPr>
  </w:style>
  <w:style w:type="character" w:customStyle="1" w:styleId="sn6">
    <w:name w:val="sn6"/>
    <w:basedOn w:val="DefaultParagraphFont"/>
    <w:rsid w:val="0050568A"/>
    <w:rPr>
      <w:b/>
      <w:bCs/>
    </w:rPr>
  </w:style>
  <w:style w:type="character" w:customStyle="1" w:styleId="num">
    <w:name w:val="num"/>
    <w:basedOn w:val="DefaultParagraphFont"/>
    <w:rsid w:val="0050568A"/>
  </w:style>
  <w:style w:type="character" w:customStyle="1" w:styleId="dt6">
    <w:name w:val="dt6"/>
    <w:basedOn w:val="DefaultParagraphFont"/>
    <w:rsid w:val="0050568A"/>
    <w:rPr>
      <w:vanish w:val="0"/>
      <w:webHidden w:val="0"/>
      <w:specVanish w:val="0"/>
    </w:rPr>
  </w:style>
  <w:style w:type="paragraph" w:customStyle="1" w:styleId="p1">
    <w:name w:val="p1"/>
    <w:basedOn w:val="Normal"/>
    <w:rsid w:val="00633051"/>
    <w:pPr>
      <w:spacing w:after="0" w:line="240" w:lineRule="auto"/>
      <w:ind w:left="540" w:hanging="540"/>
    </w:pPr>
    <w:rPr>
      <w:rFonts w:ascii="Helvetica" w:hAnsi="Helvetica"/>
      <w:sz w:val="18"/>
      <w:szCs w:val="18"/>
      <w:lang w:eastAsia="en-GB"/>
    </w:rPr>
  </w:style>
  <w:style w:type="character" w:customStyle="1" w:styleId="s1">
    <w:name w:val="s1"/>
    <w:basedOn w:val="DefaultParagraphFont"/>
    <w:rsid w:val="00633051"/>
    <w:rPr>
      <w:shd w:val="clear" w:color="auto" w:fill="FFFB00"/>
    </w:rPr>
  </w:style>
  <w:style w:type="paragraph" w:styleId="PlainText">
    <w:name w:val="Plain Text"/>
    <w:basedOn w:val="Normal"/>
    <w:link w:val="PlainTextChar"/>
    <w:uiPriority w:val="99"/>
    <w:semiHidden/>
    <w:unhideWhenUsed/>
    <w:rsid w:val="00D86A97"/>
    <w:pPr>
      <w:spacing w:after="0" w:line="240" w:lineRule="auto"/>
    </w:pPr>
    <w:rPr>
      <w:rFonts w:eastAsiaTheme="minorHAnsi" w:cstheme="minorBidi"/>
      <w:szCs w:val="21"/>
      <w:lang w:val="en-US" w:eastAsia="en-US"/>
    </w:rPr>
  </w:style>
  <w:style w:type="character" w:customStyle="1" w:styleId="PlainTextChar">
    <w:name w:val="Plain Text Char"/>
    <w:basedOn w:val="DefaultParagraphFont"/>
    <w:link w:val="PlainText"/>
    <w:uiPriority w:val="99"/>
    <w:semiHidden/>
    <w:rsid w:val="00D86A97"/>
    <w:rPr>
      <w:rFonts w:eastAsiaTheme="minorHAnsi" w:cstheme="minorBidi"/>
      <w:szCs w:val="21"/>
      <w:lang w:val="en-US" w:eastAsia="en-US"/>
    </w:rPr>
  </w:style>
  <w:style w:type="character" w:customStyle="1" w:styleId="nlmarticle-title">
    <w:name w:val="nlm_article-title"/>
    <w:basedOn w:val="DefaultParagraphFont"/>
    <w:rsid w:val="00A5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453">
      <w:marLeft w:val="0"/>
      <w:marRight w:val="0"/>
      <w:marTop w:val="0"/>
      <w:marBottom w:val="0"/>
      <w:divBdr>
        <w:top w:val="none" w:sz="0" w:space="0" w:color="auto"/>
        <w:left w:val="none" w:sz="0" w:space="0" w:color="auto"/>
        <w:bottom w:val="none" w:sz="0" w:space="0" w:color="auto"/>
        <w:right w:val="none" w:sz="0" w:space="0" w:color="auto"/>
      </w:divBdr>
    </w:div>
    <w:div w:id="14429454">
      <w:marLeft w:val="0"/>
      <w:marRight w:val="0"/>
      <w:marTop w:val="0"/>
      <w:marBottom w:val="0"/>
      <w:divBdr>
        <w:top w:val="none" w:sz="0" w:space="0" w:color="auto"/>
        <w:left w:val="none" w:sz="0" w:space="0" w:color="auto"/>
        <w:bottom w:val="none" w:sz="0" w:space="0" w:color="auto"/>
        <w:right w:val="none" w:sz="0" w:space="0" w:color="auto"/>
      </w:divBdr>
    </w:div>
    <w:div w:id="14429469">
      <w:marLeft w:val="0"/>
      <w:marRight w:val="0"/>
      <w:marTop w:val="0"/>
      <w:marBottom w:val="0"/>
      <w:divBdr>
        <w:top w:val="none" w:sz="0" w:space="0" w:color="auto"/>
        <w:left w:val="none" w:sz="0" w:space="0" w:color="auto"/>
        <w:bottom w:val="none" w:sz="0" w:space="0" w:color="auto"/>
        <w:right w:val="none" w:sz="0" w:space="0" w:color="auto"/>
      </w:divBdr>
      <w:divsChild>
        <w:div w:id="14429510">
          <w:marLeft w:val="1642"/>
          <w:marRight w:val="0"/>
          <w:marTop w:val="140"/>
          <w:marBottom w:val="0"/>
          <w:divBdr>
            <w:top w:val="none" w:sz="0" w:space="0" w:color="auto"/>
            <w:left w:val="none" w:sz="0" w:space="0" w:color="auto"/>
            <w:bottom w:val="none" w:sz="0" w:space="0" w:color="auto"/>
            <w:right w:val="none" w:sz="0" w:space="0" w:color="auto"/>
          </w:divBdr>
        </w:div>
        <w:div w:id="14429521">
          <w:marLeft w:val="547"/>
          <w:marRight w:val="0"/>
          <w:marTop w:val="0"/>
          <w:marBottom w:val="0"/>
          <w:divBdr>
            <w:top w:val="none" w:sz="0" w:space="0" w:color="auto"/>
            <w:left w:val="none" w:sz="0" w:space="0" w:color="auto"/>
            <w:bottom w:val="none" w:sz="0" w:space="0" w:color="auto"/>
            <w:right w:val="none" w:sz="0" w:space="0" w:color="auto"/>
          </w:divBdr>
        </w:div>
        <w:div w:id="14429533">
          <w:marLeft w:val="1642"/>
          <w:marRight w:val="0"/>
          <w:marTop w:val="140"/>
          <w:marBottom w:val="0"/>
          <w:divBdr>
            <w:top w:val="none" w:sz="0" w:space="0" w:color="auto"/>
            <w:left w:val="none" w:sz="0" w:space="0" w:color="auto"/>
            <w:bottom w:val="none" w:sz="0" w:space="0" w:color="auto"/>
            <w:right w:val="none" w:sz="0" w:space="0" w:color="auto"/>
          </w:divBdr>
        </w:div>
        <w:div w:id="14429539">
          <w:marLeft w:val="1642"/>
          <w:marRight w:val="0"/>
          <w:marTop w:val="140"/>
          <w:marBottom w:val="0"/>
          <w:divBdr>
            <w:top w:val="none" w:sz="0" w:space="0" w:color="auto"/>
            <w:left w:val="none" w:sz="0" w:space="0" w:color="auto"/>
            <w:bottom w:val="none" w:sz="0" w:space="0" w:color="auto"/>
            <w:right w:val="none" w:sz="0" w:space="0" w:color="auto"/>
          </w:divBdr>
        </w:div>
        <w:div w:id="14429559">
          <w:marLeft w:val="547"/>
          <w:marRight w:val="0"/>
          <w:marTop w:val="0"/>
          <w:marBottom w:val="0"/>
          <w:divBdr>
            <w:top w:val="none" w:sz="0" w:space="0" w:color="auto"/>
            <w:left w:val="none" w:sz="0" w:space="0" w:color="auto"/>
            <w:bottom w:val="none" w:sz="0" w:space="0" w:color="auto"/>
            <w:right w:val="none" w:sz="0" w:space="0" w:color="auto"/>
          </w:divBdr>
        </w:div>
      </w:divsChild>
    </w:div>
    <w:div w:id="14429480">
      <w:marLeft w:val="0"/>
      <w:marRight w:val="0"/>
      <w:marTop w:val="0"/>
      <w:marBottom w:val="0"/>
      <w:divBdr>
        <w:top w:val="none" w:sz="0" w:space="0" w:color="auto"/>
        <w:left w:val="none" w:sz="0" w:space="0" w:color="auto"/>
        <w:bottom w:val="none" w:sz="0" w:space="0" w:color="auto"/>
        <w:right w:val="none" w:sz="0" w:space="0" w:color="auto"/>
      </w:divBdr>
      <w:divsChild>
        <w:div w:id="14429483">
          <w:marLeft w:val="547"/>
          <w:marRight w:val="0"/>
          <w:marTop w:val="0"/>
          <w:marBottom w:val="0"/>
          <w:divBdr>
            <w:top w:val="none" w:sz="0" w:space="0" w:color="auto"/>
            <w:left w:val="none" w:sz="0" w:space="0" w:color="auto"/>
            <w:bottom w:val="none" w:sz="0" w:space="0" w:color="auto"/>
            <w:right w:val="none" w:sz="0" w:space="0" w:color="auto"/>
          </w:divBdr>
        </w:div>
        <w:div w:id="14429517">
          <w:marLeft w:val="547"/>
          <w:marRight w:val="0"/>
          <w:marTop w:val="0"/>
          <w:marBottom w:val="0"/>
          <w:divBdr>
            <w:top w:val="none" w:sz="0" w:space="0" w:color="auto"/>
            <w:left w:val="none" w:sz="0" w:space="0" w:color="auto"/>
            <w:bottom w:val="none" w:sz="0" w:space="0" w:color="auto"/>
            <w:right w:val="none" w:sz="0" w:space="0" w:color="auto"/>
          </w:divBdr>
        </w:div>
        <w:div w:id="14429529">
          <w:marLeft w:val="547"/>
          <w:marRight w:val="0"/>
          <w:marTop w:val="0"/>
          <w:marBottom w:val="0"/>
          <w:divBdr>
            <w:top w:val="none" w:sz="0" w:space="0" w:color="auto"/>
            <w:left w:val="none" w:sz="0" w:space="0" w:color="auto"/>
            <w:bottom w:val="none" w:sz="0" w:space="0" w:color="auto"/>
            <w:right w:val="none" w:sz="0" w:space="0" w:color="auto"/>
          </w:divBdr>
        </w:div>
        <w:div w:id="14429545">
          <w:marLeft w:val="547"/>
          <w:marRight w:val="0"/>
          <w:marTop w:val="0"/>
          <w:marBottom w:val="0"/>
          <w:divBdr>
            <w:top w:val="none" w:sz="0" w:space="0" w:color="auto"/>
            <w:left w:val="none" w:sz="0" w:space="0" w:color="auto"/>
            <w:bottom w:val="none" w:sz="0" w:space="0" w:color="auto"/>
            <w:right w:val="none" w:sz="0" w:space="0" w:color="auto"/>
          </w:divBdr>
        </w:div>
        <w:div w:id="14429573">
          <w:marLeft w:val="547"/>
          <w:marRight w:val="0"/>
          <w:marTop w:val="0"/>
          <w:marBottom w:val="0"/>
          <w:divBdr>
            <w:top w:val="none" w:sz="0" w:space="0" w:color="auto"/>
            <w:left w:val="none" w:sz="0" w:space="0" w:color="auto"/>
            <w:bottom w:val="none" w:sz="0" w:space="0" w:color="auto"/>
            <w:right w:val="none" w:sz="0" w:space="0" w:color="auto"/>
          </w:divBdr>
        </w:div>
      </w:divsChild>
    </w:div>
    <w:div w:id="14429488">
      <w:marLeft w:val="0"/>
      <w:marRight w:val="0"/>
      <w:marTop w:val="0"/>
      <w:marBottom w:val="0"/>
      <w:divBdr>
        <w:top w:val="none" w:sz="0" w:space="0" w:color="auto"/>
        <w:left w:val="none" w:sz="0" w:space="0" w:color="auto"/>
        <w:bottom w:val="none" w:sz="0" w:space="0" w:color="auto"/>
        <w:right w:val="none" w:sz="0" w:space="0" w:color="auto"/>
      </w:divBdr>
      <w:divsChild>
        <w:div w:id="14429560">
          <w:marLeft w:val="0"/>
          <w:marRight w:val="0"/>
          <w:marTop w:val="0"/>
          <w:marBottom w:val="0"/>
          <w:divBdr>
            <w:top w:val="none" w:sz="0" w:space="0" w:color="auto"/>
            <w:left w:val="none" w:sz="0" w:space="0" w:color="auto"/>
            <w:bottom w:val="none" w:sz="0" w:space="0" w:color="auto"/>
            <w:right w:val="none" w:sz="0" w:space="0" w:color="auto"/>
          </w:divBdr>
          <w:divsChild>
            <w:div w:id="14429459">
              <w:marLeft w:val="0"/>
              <w:marRight w:val="0"/>
              <w:marTop w:val="0"/>
              <w:marBottom w:val="0"/>
              <w:divBdr>
                <w:top w:val="none" w:sz="0" w:space="0" w:color="auto"/>
                <w:left w:val="none" w:sz="0" w:space="0" w:color="auto"/>
                <w:bottom w:val="none" w:sz="0" w:space="0" w:color="auto"/>
                <w:right w:val="none" w:sz="0" w:space="0" w:color="auto"/>
              </w:divBdr>
            </w:div>
            <w:div w:id="14429467">
              <w:marLeft w:val="0"/>
              <w:marRight w:val="0"/>
              <w:marTop w:val="0"/>
              <w:marBottom w:val="0"/>
              <w:divBdr>
                <w:top w:val="none" w:sz="0" w:space="0" w:color="auto"/>
                <w:left w:val="none" w:sz="0" w:space="0" w:color="auto"/>
                <w:bottom w:val="none" w:sz="0" w:space="0" w:color="auto"/>
                <w:right w:val="none" w:sz="0" w:space="0" w:color="auto"/>
              </w:divBdr>
            </w:div>
            <w:div w:id="14429482">
              <w:marLeft w:val="0"/>
              <w:marRight w:val="0"/>
              <w:marTop w:val="0"/>
              <w:marBottom w:val="0"/>
              <w:divBdr>
                <w:top w:val="none" w:sz="0" w:space="0" w:color="auto"/>
                <w:left w:val="none" w:sz="0" w:space="0" w:color="auto"/>
                <w:bottom w:val="none" w:sz="0" w:space="0" w:color="auto"/>
                <w:right w:val="none" w:sz="0" w:space="0" w:color="auto"/>
              </w:divBdr>
            </w:div>
            <w:div w:id="14429582">
              <w:marLeft w:val="0"/>
              <w:marRight w:val="0"/>
              <w:marTop w:val="0"/>
              <w:marBottom w:val="0"/>
              <w:divBdr>
                <w:top w:val="none" w:sz="0" w:space="0" w:color="auto"/>
                <w:left w:val="none" w:sz="0" w:space="0" w:color="auto"/>
                <w:bottom w:val="none" w:sz="0" w:space="0" w:color="auto"/>
                <w:right w:val="none" w:sz="0" w:space="0" w:color="auto"/>
              </w:divBdr>
            </w:div>
            <w:div w:id="14429589">
              <w:marLeft w:val="0"/>
              <w:marRight w:val="0"/>
              <w:marTop w:val="0"/>
              <w:marBottom w:val="0"/>
              <w:divBdr>
                <w:top w:val="none" w:sz="0" w:space="0" w:color="auto"/>
                <w:left w:val="none" w:sz="0" w:space="0" w:color="auto"/>
                <w:bottom w:val="none" w:sz="0" w:space="0" w:color="auto"/>
                <w:right w:val="none" w:sz="0" w:space="0" w:color="auto"/>
              </w:divBdr>
            </w:div>
            <w:div w:id="14429590">
              <w:marLeft w:val="0"/>
              <w:marRight w:val="0"/>
              <w:marTop w:val="0"/>
              <w:marBottom w:val="0"/>
              <w:divBdr>
                <w:top w:val="none" w:sz="0" w:space="0" w:color="auto"/>
                <w:left w:val="none" w:sz="0" w:space="0" w:color="auto"/>
                <w:bottom w:val="none" w:sz="0" w:space="0" w:color="auto"/>
                <w:right w:val="none" w:sz="0" w:space="0" w:color="auto"/>
              </w:divBdr>
            </w:div>
            <w:div w:id="14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496">
      <w:marLeft w:val="0"/>
      <w:marRight w:val="0"/>
      <w:marTop w:val="0"/>
      <w:marBottom w:val="0"/>
      <w:divBdr>
        <w:top w:val="none" w:sz="0" w:space="0" w:color="auto"/>
        <w:left w:val="none" w:sz="0" w:space="0" w:color="auto"/>
        <w:bottom w:val="none" w:sz="0" w:space="0" w:color="auto"/>
        <w:right w:val="none" w:sz="0" w:space="0" w:color="auto"/>
      </w:divBdr>
      <w:divsChild>
        <w:div w:id="14429461">
          <w:marLeft w:val="360"/>
          <w:marRight w:val="0"/>
          <w:marTop w:val="200"/>
          <w:marBottom w:val="0"/>
          <w:divBdr>
            <w:top w:val="none" w:sz="0" w:space="0" w:color="auto"/>
            <w:left w:val="none" w:sz="0" w:space="0" w:color="auto"/>
            <w:bottom w:val="none" w:sz="0" w:space="0" w:color="auto"/>
            <w:right w:val="none" w:sz="0" w:space="0" w:color="auto"/>
          </w:divBdr>
        </w:div>
        <w:div w:id="14429486">
          <w:marLeft w:val="1080"/>
          <w:marRight w:val="0"/>
          <w:marTop w:val="100"/>
          <w:marBottom w:val="0"/>
          <w:divBdr>
            <w:top w:val="none" w:sz="0" w:space="0" w:color="auto"/>
            <w:left w:val="none" w:sz="0" w:space="0" w:color="auto"/>
            <w:bottom w:val="none" w:sz="0" w:space="0" w:color="auto"/>
            <w:right w:val="none" w:sz="0" w:space="0" w:color="auto"/>
          </w:divBdr>
        </w:div>
        <w:div w:id="14429498">
          <w:marLeft w:val="360"/>
          <w:marRight w:val="0"/>
          <w:marTop w:val="200"/>
          <w:marBottom w:val="0"/>
          <w:divBdr>
            <w:top w:val="none" w:sz="0" w:space="0" w:color="auto"/>
            <w:left w:val="none" w:sz="0" w:space="0" w:color="auto"/>
            <w:bottom w:val="none" w:sz="0" w:space="0" w:color="auto"/>
            <w:right w:val="none" w:sz="0" w:space="0" w:color="auto"/>
          </w:divBdr>
        </w:div>
        <w:div w:id="14429514">
          <w:marLeft w:val="1080"/>
          <w:marRight w:val="0"/>
          <w:marTop w:val="100"/>
          <w:marBottom w:val="0"/>
          <w:divBdr>
            <w:top w:val="none" w:sz="0" w:space="0" w:color="auto"/>
            <w:left w:val="none" w:sz="0" w:space="0" w:color="auto"/>
            <w:bottom w:val="none" w:sz="0" w:space="0" w:color="auto"/>
            <w:right w:val="none" w:sz="0" w:space="0" w:color="auto"/>
          </w:divBdr>
        </w:div>
        <w:div w:id="14429519">
          <w:marLeft w:val="1080"/>
          <w:marRight w:val="0"/>
          <w:marTop w:val="100"/>
          <w:marBottom w:val="0"/>
          <w:divBdr>
            <w:top w:val="none" w:sz="0" w:space="0" w:color="auto"/>
            <w:left w:val="none" w:sz="0" w:space="0" w:color="auto"/>
            <w:bottom w:val="none" w:sz="0" w:space="0" w:color="auto"/>
            <w:right w:val="none" w:sz="0" w:space="0" w:color="auto"/>
          </w:divBdr>
        </w:div>
        <w:div w:id="14429535">
          <w:marLeft w:val="1080"/>
          <w:marRight w:val="0"/>
          <w:marTop w:val="100"/>
          <w:marBottom w:val="0"/>
          <w:divBdr>
            <w:top w:val="none" w:sz="0" w:space="0" w:color="auto"/>
            <w:left w:val="none" w:sz="0" w:space="0" w:color="auto"/>
            <w:bottom w:val="none" w:sz="0" w:space="0" w:color="auto"/>
            <w:right w:val="none" w:sz="0" w:space="0" w:color="auto"/>
          </w:divBdr>
        </w:div>
        <w:div w:id="14429541">
          <w:marLeft w:val="360"/>
          <w:marRight w:val="0"/>
          <w:marTop w:val="200"/>
          <w:marBottom w:val="0"/>
          <w:divBdr>
            <w:top w:val="none" w:sz="0" w:space="0" w:color="auto"/>
            <w:left w:val="none" w:sz="0" w:space="0" w:color="auto"/>
            <w:bottom w:val="none" w:sz="0" w:space="0" w:color="auto"/>
            <w:right w:val="none" w:sz="0" w:space="0" w:color="auto"/>
          </w:divBdr>
        </w:div>
        <w:div w:id="14429553">
          <w:marLeft w:val="1080"/>
          <w:marRight w:val="0"/>
          <w:marTop w:val="100"/>
          <w:marBottom w:val="0"/>
          <w:divBdr>
            <w:top w:val="none" w:sz="0" w:space="0" w:color="auto"/>
            <w:left w:val="none" w:sz="0" w:space="0" w:color="auto"/>
            <w:bottom w:val="none" w:sz="0" w:space="0" w:color="auto"/>
            <w:right w:val="none" w:sz="0" w:space="0" w:color="auto"/>
          </w:divBdr>
        </w:div>
        <w:div w:id="14429577">
          <w:marLeft w:val="360"/>
          <w:marRight w:val="0"/>
          <w:marTop w:val="200"/>
          <w:marBottom w:val="0"/>
          <w:divBdr>
            <w:top w:val="none" w:sz="0" w:space="0" w:color="auto"/>
            <w:left w:val="none" w:sz="0" w:space="0" w:color="auto"/>
            <w:bottom w:val="none" w:sz="0" w:space="0" w:color="auto"/>
            <w:right w:val="none" w:sz="0" w:space="0" w:color="auto"/>
          </w:divBdr>
        </w:div>
        <w:div w:id="14429584">
          <w:marLeft w:val="1080"/>
          <w:marRight w:val="0"/>
          <w:marTop w:val="100"/>
          <w:marBottom w:val="0"/>
          <w:divBdr>
            <w:top w:val="none" w:sz="0" w:space="0" w:color="auto"/>
            <w:left w:val="none" w:sz="0" w:space="0" w:color="auto"/>
            <w:bottom w:val="none" w:sz="0" w:space="0" w:color="auto"/>
            <w:right w:val="none" w:sz="0" w:space="0" w:color="auto"/>
          </w:divBdr>
        </w:div>
        <w:div w:id="14429593">
          <w:marLeft w:val="360"/>
          <w:marRight w:val="0"/>
          <w:marTop w:val="200"/>
          <w:marBottom w:val="0"/>
          <w:divBdr>
            <w:top w:val="none" w:sz="0" w:space="0" w:color="auto"/>
            <w:left w:val="none" w:sz="0" w:space="0" w:color="auto"/>
            <w:bottom w:val="none" w:sz="0" w:space="0" w:color="auto"/>
            <w:right w:val="none" w:sz="0" w:space="0" w:color="auto"/>
          </w:divBdr>
        </w:div>
        <w:div w:id="14429597">
          <w:marLeft w:val="1080"/>
          <w:marRight w:val="0"/>
          <w:marTop w:val="100"/>
          <w:marBottom w:val="0"/>
          <w:divBdr>
            <w:top w:val="none" w:sz="0" w:space="0" w:color="auto"/>
            <w:left w:val="none" w:sz="0" w:space="0" w:color="auto"/>
            <w:bottom w:val="none" w:sz="0" w:space="0" w:color="auto"/>
            <w:right w:val="none" w:sz="0" w:space="0" w:color="auto"/>
          </w:divBdr>
        </w:div>
      </w:divsChild>
    </w:div>
    <w:div w:id="14429497">
      <w:marLeft w:val="0"/>
      <w:marRight w:val="0"/>
      <w:marTop w:val="0"/>
      <w:marBottom w:val="0"/>
      <w:divBdr>
        <w:top w:val="none" w:sz="0" w:space="0" w:color="auto"/>
        <w:left w:val="none" w:sz="0" w:space="0" w:color="auto"/>
        <w:bottom w:val="none" w:sz="0" w:space="0" w:color="auto"/>
        <w:right w:val="none" w:sz="0" w:space="0" w:color="auto"/>
      </w:divBdr>
      <w:divsChild>
        <w:div w:id="14429569">
          <w:marLeft w:val="0"/>
          <w:marRight w:val="0"/>
          <w:marTop w:val="0"/>
          <w:marBottom w:val="0"/>
          <w:divBdr>
            <w:top w:val="none" w:sz="0" w:space="0" w:color="auto"/>
            <w:left w:val="none" w:sz="0" w:space="0" w:color="auto"/>
            <w:bottom w:val="none" w:sz="0" w:space="0" w:color="auto"/>
            <w:right w:val="none" w:sz="0" w:space="0" w:color="auto"/>
          </w:divBdr>
          <w:divsChild>
            <w:div w:id="14429492">
              <w:marLeft w:val="0"/>
              <w:marRight w:val="0"/>
              <w:marTop w:val="0"/>
              <w:marBottom w:val="0"/>
              <w:divBdr>
                <w:top w:val="none" w:sz="0" w:space="0" w:color="auto"/>
                <w:left w:val="none" w:sz="0" w:space="0" w:color="auto"/>
                <w:bottom w:val="none" w:sz="0" w:space="0" w:color="auto"/>
                <w:right w:val="none" w:sz="0" w:space="0" w:color="auto"/>
              </w:divBdr>
            </w:div>
            <w:div w:id="14429537">
              <w:marLeft w:val="0"/>
              <w:marRight w:val="0"/>
              <w:marTop w:val="0"/>
              <w:marBottom w:val="0"/>
              <w:divBdr>
                <w:top w:val="none" w:sz="0" w:space="0" w:color="auto"/>
                <w:left w:val="none" w:sz="0" w:space="0" w:color="auto"/>
                <w:bottom w:val="none" w:sz="0" w:space="0" w:color="auto"/>
                <w:right w:val="none" w:sz="0" w:space="0" w:color="auto"/>
              </w:divBdr>
            </w:div>
            <w:div w:id="14429574">
              <w:marLeft w:val="0"/>
              <w:marRight w:val="0"/>
              <w:marTop w:val="0"/>
              <w:marBottom w:val="0"/>
              <w:divBdr>
                <w:top w:val="none" w:sz="0" w:space="0" w:color="auto"/>
                <w:left w:val="none" w:sz="0" w:space="0" w:color="auto"/>
                <w:bottom w:val="none" w:sz="0" w:space="0" w:color="auto"/>
                <w:right w:val="none" w:sz="0" w:space="0" w:color="auto"/>
              </w:divBdr>
            </w:div>
            <w:div w:id="144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503">
      <w:marLeft w:val="0"/>
      <w:marRight w:val="0"/>
      <w:marTop w:val="0"/>
      <w:marBottom w:val="0"/>
      <w:divBdr>
        <w:top w:val="none" w:sz="0" w:space="0" w:color="auto"/>
        <w:left w:val="none" w:sz="0" w:space="0" w:color="auto"/>
        <w:bottom w:val="none" w:sz="0" w:space="0" w:color="auto"/>
        <w:right w:val="none" w:sz="0" w:space="0" w:color="auto"/>
      </w:divBdr>
    </w:div>
    <w:div w:id="14429511">
      <w:marLeft w:val="0"/>
      <w:marRight w:val="0"/>
      <w:marTop w:val="0"/>
      <w:marBottom w:val="0"/>
      <w:divBdr>
        <w:top w:val="none" w:sz="0" w:space="0" w:color="auto"/>
        <w:left w:val="none" w:sz="0" w:space="0" w:color="auto"/>
        <w:bottom w:val="none" w:sz="0" w:space="0" w:color="auto"/>
        <w:right w:val="none" w:sz="0" w:space="0" w:color="auto"/>
      </w:divBdr>
      <w:divsChild>
        <w:div w:id="14429475">
          <w:marLeft w:val="720"/>
          <w:marRight w:val="0"/>
          <w:marTop w:val="0"/>
          <w:marBottom w:val="0"/>
          <w:divBdr>
            <w:top w:val="none" w:sz="0" w:space="0" w:color="auto"/>
            <w:left w:val="none" w:sz="0" w:space="0" w:color="auto"/>
            <w:bottom w:val="none" w:sz="0" w:space="0" w:color="auto"/>
            <w:right w:val="none" w:sz="0" w:space="0" w:color="auto"/>
          </w:divBdr>
        </w:div>
        <w:div w:id="14429509">
          <w:marLeft w:val="720"/>
          <w:marRight w:val="0"/>
          <w:marTop w:val="0"/>
          <w:marBottom w:val="0"/>
          <w:divBdr>
            <w:top w:val="none" w:sz="0" w:space="0" w:color="auto"/>
            <w:left w:val="none" w:sz="0" w:space="0" w:color="auto"/>
            <w:bottom w:val="none" w:sz="0" w:space="0" w:color="auto"/>
            <w:right w:val="none" w:sz="0" w:space="0" w:color="auto"/>
          </w:divBdr>
        </w:div>
        <w:div w:id="14429543">
          <w:marLeft w:val="720"/>
          <w:marRight w:val="0"/>
          <w:marTop w:val="0"/>
          <w:marBottom w:val="0"/>
          <w:divBdr>
            <w:top w:val="none" w:sz="0" w:space="0" w:color="auto"/>
            <w:left w:val="none" w:sz="0" w:space="0" w:color="auto"/>
            <w:bottom w:val="none" w:sz="0" w:space="0" w:color="auto"/>
            <w:right w:val="none" w:sz="0" w:space="0" w:color="auto"/>
          </w:divBdr>
        </w:div>
        <w:div w:id="14429548">
          <w:marLeft w:val="720"/>
          <w:marRight w:val="0"/>
          <w:marTop w:val="0"/>
          <w:marBottom w:val="0"/>
          <w:divBdr>
            <w:top w:val="none" w:sz="0" w:space="0" w:color="auto"/>
            <w:left w:val="none" w:sz="0" w:space="0" w:color="auto"/>
            <w:bottom w:val="none" w:sz="0" w:space="0" w:color="auto"/>
            <w:right w:val="none" w:sz="0" w:space="0" w:color="auto"/>
          </w:divBdr>
        </w:div>
        <w:div w:id="14429549">
          <w:marLeft w:val="720"/>
          <w:marRight w:val="0"/>
          <w:marTop w:val="0"/>
          <w:marBottom w:val="0"/>
          <w:divBdr>
            <w:top w:val="none" w:sz="0" w:space="0" w:color="auto"/>
            <w:left w:val="none" w:sz="0" w:space="0" w:color="auto"/>
            <w:bottom w:val="none" w:sz="0" w:space="0" w:color="auto"/>
            <w:right w:val="none" w:sz="0" w:space="0" w:color="auto"/>
          </w:divBdr>
        </w:div>
        <w:div w:id="14429557">
          <w:marLeft w:val="720"/>
          <w:marRight w:val="0"/>
          <w:marTop w:val="0"/>
          <w:marBottom w:val="0"/>
          <w:divBdr>
            <w:top w:val="none" w:sz="0" w:space="0" w:color="auto"/>
            <w:left w:val="none" w:sz="0" w:space="0" w:color="auto"/>
            <w:bottom w:val="none" w:sz="0" w:space="0" w:color="auto"/>
            <w:right w:val="none" w:sz="0" w:space="0" w:color="auto"/>
          </w:divBdr>
        </w:div>
        <w:div w:id="14429595">
          <w:marLeft w:val="720"/>
          <w:marRight w:val="0"/>
          <w:marTop w:val="0"/>
          <w:marBottom w:val="0"/>
          <w:divBdr>
            <w:top w:val="none" w:sz="0" w:space="0" w:color="auto"/>
            <w:left w:val="none" w:sz="0" w:space="0" w:color="auto"/>
            <w:bottom w:val="none" w:sz="0" w:space="0" w:color="auto"/>
            <w:right w:val="none" w:sz="0" w:space="0" w:color="auto"/>
          </w:divBdr>
        </w:div>
      </w:divsChild>
    </w:div>
    <w:div w:id="14429515">
      <w:marLeft w:val="0"/>
      <w:marRight w:val="0"/>
      <w:marTop w:val="0"/>
      <w:marBottom w:val="0"/>
      <w:divBdr>
        <w:top w:val="none" w:sz="0" w:space="0" w:color="auto"/>
        <w:left w:val="none" w:sz="0" w:space="0" w:color="auto"/>
        <w:bottom w:val="none" w:sz="0" w:space="0" w:color="auto"/>
        <w:right w:val="none" w:sz="0" w:space="0" w:color="auto"/>
      </w:divBdr>
      <w:divsChild>
        <w:div w:id="14429493">
          <w:marLeft w:val="0"/>
          <w:marRight w:val="0"/>
          <w:marTop w:val="0"/>
          <w:marBottom w:val="0"/>
          <w:divBdr>
            <w:top w:val="none" w:sz="0" w:space="0" w:color="auto"/>
            <w:left w:val="none" w:sz="0" w:space="0" w:color="auto"/>
            <w:bottom w:val="none" w:sz="0" w:space="0" w:color="auto"/>
            <w:right w:val="none" w:sz="0" w:space="0" w:color="auto"/>
          </w:divBdr>
          <w:divsChild>
            <w:div w:id="14429464">
              <w:marLeft w:val="0"/>
              <w:marRight w:val="0"/>
              <w:marTop w:val="0"/>
              <w:marBottom w:val="0"/>
              <w:divBdr>
                <w:top w:val="none" w:sz="0" w:space="0" w:color="auto"/>
                <w:left w:val="none" w:sz="0" w:space="0" w:color="auto"/>
                <w:bottom w:val="none" w:sz="0" w:space="0" w:color="auto"/>
                <w:right w:val="none" w:sz="0" w:space="0" w:color="auto"/>
              </w:divBdr>
            </w:div>
            <w:div w:id="14429466">
              <w:marLeft w:val="0"/>
              <w:marRight w:val="0"/>
              <w:marTop w:val="0"/>
              <w:marBottom w:val="0"/>
              <w:divBdr>
                <w:top w:val="none" w:sz="0" w:space="0" w:color="auto"/>
                <w:left w:val="none" w:sz="0" w:space="0" w:color="auto"/>
                <w:bottom w:val="none" w:sz="0" w:space="0" w:color="auto"/>
                <w:right w:val="none" w:sz="0" w:space="0" w:color="auto"/>
              </w:divBdr>
            </w:div>
            <w:div w:id="14429472">
              <w:marLeft w:val="0"/>
              <w:marRight w:val="0"/>
              <w:marTop w:val="0"/>
              <w:marBottom w:val="0"/>
              <w:divBdr>
                <w:top w:val="none" w:sz="0" w:space="0" w:color="auto"/>
                <w:left w:val="none" w:sz="0" w:space="0" w:color="auto"/>
                <w:bottom w:val="none" w:sz="0" w:space="0" w:color="auto"/>
                <w:right w:val="none" w:sz="0" w:space="0" w:color="auto"/>
              </w:divBdr>
            </w:div>
            <w:div w:id="14429474">
              <w:marLeft w:val="0"/>
              <w:marRight w:val="0"/>
              <w:marTop w:val="0"/>
              <w:marBottom w:val="0"/>
              <w:divBdr>
                <w:top w:val="none" w:sz="0" w:space="0" w:color="auto"/>
                <w:left w:val="none" w:sz="0" w:space="0" w:color="auto"/>
                <w:bottom w:val="none" w:sz="0" w:space="0" w:color="auto"/>
                <w:right w:val="none" w:sz="0" w:space="0" w:color="auto"/>
              </w:divBdr>
            </w:div>
            <w:div w:id="14429555">
              <w:marLeft w:val="0"/>
              <w:marRight w:val="0"/>
              <w:marTop w:val="0"/>
              <w:marBottom w:val="0"/>
              <w:divBdr>
                <w:top w:val="none" w:sz="0" w:space="0" w:color="auto"/>
                <w:left w:val="none" w:sz="0" w:space="0" w:color="auto"/>
                <w:bottom w:val="none" w:sz="0" w:space="0" w:color="auto"/>
                <w:right w:val="none" w:sz="0" w:space="0" w:color="auto"/>
              </w:divBdr>
            </w:div>
            <w:div w:id="14429558">
              <w:marLeft w:val="0"/>
              <w:marRight w:val="0"/>
              <w:marTop w:val="0"/>
              <w:marBottom w:val="0"/>
              <w:divBdr>
                <w:top w:val="none" w:sz="0" w:space="0" w:color="auto"/>
                <w:left w:val="none" w:sz="0" w:space="0" w:color="auto"/>
                <w:bottom w:val="none" w:sz="0" w:space="0" w:color="auto"/>
                <w:right w:val="none" w:sz="0" w:space="0" w:color="auto"/>
              </w:divBdr>
            </w:div>
            <w:div w:id="14429572">
              <w:marLeft w:val="0"/>
              <w:marRight w:val="0"/>
              <w:marTop w:val="0"/>
              <w:marBottom w:val="0"/>
              <w:divBdr>
                <w:top w:val="none" w:sz="0" w:space="0" w:color="auto"/>
                <w:left w:val="none" w:sz="0" w:space="0" w:color="auto"/>
                <w:bottom w:val="none" w:sz="0" w:space="0" w:color="auto"/>
                <w:right w:val="none" w:sz="0" w:space="0" w:color="auto"/>
              </w:divBdr>
            </w:div>
            <w:div w:id="14429579">
              <w:marLeft w:val="0"/>
              <w:marRight w:val="0"/>
              <w:marTop w:val="0"/>
              <w:marBottom w:val="0"/>
              <w:divBdr>
                <w:top w:val="none" w:sz="0" w:space="0" w:color="auto"/>
                <w:left w:val="none" w:sz="0" w:space="0" w:color="auto"/>
                <w:bottom w:val="none" w:sz="0" w:space="0" w:color="auto"/>
                <w:right w:val="none" w:sz="0" w:space="0" w:color="auto"/>
              </w:divBdr>
            </w:div>
            <w:div w:id="14429581">
              <w:marLeft w:val="0"/>
              <w:marRight w:val="0"/>
              <w:marTop w:val="0"/>
              <w:marBottom w:val="0"/>
              <w:divBdr>
                <w:top w:val="none" w:sz="0" w:space="0" w:color="auto"/>
                <w:left w:val="none" w:sz="0" w:space="0" w:color="auto"/>
                <w:bottom w:val="none" w:sz="0" w:space="0" w:color="auto"/>
                <w:right w:val="none" w:sz="0" w:space="0" w:color="auto"/>
              </w:divBdr>
            </w:div>
            <w:div w:id="14429585">
              <w:marLeft w:val="0"/>
              <w:marRight w:val="0"/>
              <w:marTop w:val="0"/>
              <w:marBottom w:val="0"/>
              <w:divBdr>
                <w:top w:val="none" w:sz="0" w:space="0" w:color="auto"/>
                <w:left w:val="none" w:sz="0" w:space="0" w:color="auto"/>
                <w:bottom w:val="none" w:sz="0" w:space="0" w:color="auto"/>
                <w:right w:val="none" w:sz="0" w:space="0" w:color="auto"/>
              </w:divBdr>
            </w:div>
            <w:div w:id="14429598">
              <w:marLeft w:val="0"/>
              <w:marRight w:val="0"/>
              <w:marTop w:val="0"/>
              <w:marBottom w:val="0"/>
              <w:divBdr>
                <w:top w:val="none" w:sz="0" w:space="0" w:color="auto"/>
                <w:left w:val="none" w:sz="0" w:space="0" w:color="auto"/>
                <w:bottom w:val="none" w:sz="0" w:space="0" w:color="auto"/>
                <w:right w:val="none" w:sz="0" w:space="0" w:color="auto"/>
              </w:divBdr>
            </w:div>
            <w:div w:id="14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520">
      <w:marLeft w:val="0"/>
      <w:marRight w:val="0"/>
      <w:marTop w:val="0"/>
      <w:marBottom w:val="0"/>
      <w:divBdr>
        <w:top w:val="none" w:sz="0" w:space="0" w:color="auto"/>
        <w:left w:val="none" w:sz="0" w:space="0" w:color="auto"/>
        <w:bottom w:val="none" w:sz="0" w:space="0" w:color="auto"/>
        <w:right w:val="none" w:sz="0" w:space="0" w:color="auto"/>
      </w:divBdr>
      <w:divsChild>
        <w:div w:id="14429587">
          <w:marLeft w:val="0"/>
          <w:marRight w:val="0"/>
          <w:marTop w:val="0"/>
          <w:marBottom w:val="0"/>
          <w:divBdr>
            <w:top w:val="none" w:sz="0" w:space="0" w:color="auto"/>
            <w:left w:val="none" w:sz="0" w:space="0" w:color="auto"/>
            <w:bottom w:val="none" w:sz="0" w:space="0" w:color="auto"/>
            <w:right w:val="none" w:sz="0" w:space="0" w:color="auto"/>
          </w:divBdr>
          <w:divsChild>
            <w:div w:id="14429455">
              <w:marLeft w:val="0"/>
              <w:marRight w:val="0"/>
              <w:marTop w:val="0"/>
              <w:marBottom w:val="0"/>
              <w:divBdr>
                <w:top w:val="none" w:sz="0" w:space="0" w:color="auto"/>
                <w:left w:val="none" w:sz="0" w:space="0" w:color="auto"/>
                <w:bottom w:val="none" w:sz="0" w:space="0" w:color="auto"/>
                <w:right w:val="none" w:sz="0" w:space="0" w:color="auto"/>
              </w:divBdr>
            </w:div>
            <w:div w:id="14429470">
              <w:marLeft w:val="0"/>
              <w:marRight w:val="0"/>
              <w:marTop w:val="0"/>
              <w:marBottom w:val="0"/>
              <w:divBdr>
                <w:top w:val="none" w:sz="0" w:space="0" w:color="auto"/>
                <w:left w:val="none" w:sz="0" w:space="0" w:color="auto"/>
                <w:bottom w:val="none" w:sz="0" w:space="0" w:color="auto"/>
                <w:right w:val="none" w:sz="0" w:space="0" w:color="auto"/>
              </w:divBdr>
            </w:div>
            <w:div w:id="14429478">
              <w:marLeft w:val="0"/>
              <w:marRight w:val="0"/>
              <w:marTop w:val="0"/>
              <w:marBottom w:val="0"/>
              <w:divBdr>
                <w:top w:val="none" w:sz="0" w:space="0" w:color="auto"/>
                <w:left w:val="none" w:sz="0" w:space="0" w:color="auto"/>
                <w:bottom w:val="none" w:sz="0" w:space="0" w:color="auto"/>
                <w:right w:val="none" w:sz="0" w:space="0" w:color="auto"/>
              </w:divBdr>
            </w:div>
            <w:div w:id="14429481">
              <w:marLeft w:val="0"/>
              <w:marRight w:val="0"/>
              <w:marTop w:val="0"/>
              <w:marBottom w:val="0"/>
              <w:divBdr>
                <w:top w:val="none" w:sz="0" w:space="0" w:color="auto"/>
                <w:left w:val="none" w:sz="0" w:space="0" w:color="auto"/>
                <w:bottom w:val="none" w:sz="0" w:space="0" w:color="auto"/>
                <w:right w:val="none" w:sz="0" w:space="0" w:color="auto"/>
              </w:divBdr>
            </w:div>
            <w:div w:id="14429485">
              <w:marLeft w:val="0"/>
              <w:marRight w:val="0"/>
              <w:marTop w:val="0"/>
              <w:marBottom w:val="0"/>
              <w:divBdr>
                <w:top w:val="none" w:sz="0" w:space="0" w:color="auto"/>
                <w:left w:val="none" w:sz="0" w:space="0" w:color="auto"/>
                <w:bottom w:val="none" w:sz="0" w:space="0" w:color="auto"/>
                <w:right w:val="none" w:sz="0" w:space="0" w:color="auto"/>
              </w:divBdr>
            </w:div>
            <w:div w:id="14429489">
              <w:marLeft w:val="0"/>
              <w:marRight w:val="0"/>
              <w:marTop w:val="0"/>
              <w:marBottom w:val="0"/>
              <w:divBdr>
                <w:top w:val="none" w:sz="0" w:space="0" w:color="auto"/>
                <w:left w:val="none" w:sz="0" w:space="0" w:color="auto"/>
                <w:bottom w:val="none" w:sz="0" w:space="0" w:color="auto"/>
                <w:right w:val="none" w:sz="0" w:space="0" w:color="auto"/>
              </w:divBdr>
            </w:div>
            <w:div w:id="14429494">
              <w:marLeft w:val="0"/>
              <w:marRight w:val="0"/>
              <w:marTop w:val="0"/>
              <w:marBottom w:val="0"/>
              <w:divBdr>
                <w:top w:val="none" w:sz="0" w:space="0" w:color="auto"/>
                <w:left w:val="none" w:sz="0" w:space="0" w:color="auto"/>
                <w:bottom w:val="none" w:sz="0" w:space="0" w:color="auto"/>
                <w:right w:val="none" w:sz="0" w:space="0" w:color="auto"/>
              </w:divBdr>
            </w:div>
            <w:div w:id="14429499">
              <w:marLeft w:val="0"/>
              <w:marRight w:val="0"/>
              <w:marTop w:val="0"/>
              <w:marBottom w:val="0"/>
              <w:divBdr>
                <w:top w:val="none" w:sz="0" w:space="0" w:color="auto"/>
                <w:left w:val="none" w:sz="0" w:space="0" w:color="auto"/>
                <w:bottom w:val="none" w:sz="0" w:space="0" w:color="auto"/>
                <w:right w:val="none" w:sz="0" w:space="0" w:color="auto"/>
              </w:divBdr>
            </w:div>
            <w:div w:id="14429500">
              <w:marLeft w:val="0"/>
              <w:marRight w:val="0"/>
              <w:marTop w:val="0"/>
              <w:marBottom w:val="0"/>
              <w:divBdr>
                <w:top w:val="none" w:sz="0" w:space="0" w:color="auto"/>
                <w:left w:val="none" w:sz="0" w:space="0" w:color="auto"/>
                <w:bottom w:val="none" w:sz="0" w:space="0" w:color="auto"/>
                <w:right w:val="none" w:sz="0" w:space="0" w:color="auto"/>
              </w:divBdr>
            </w:div>
            <w:div w:id="14429507">
              <w:marLeft w:val="0"/>
              <w:marRight w:val="0"/>
              <w:marTop w:val="0"/>
              <w:marBottom w:val="0"/>
              <w:divBdr>
                <w:top w:val="none" w:sz="0" w:space="0" w:color="auto"/>
                <w:left w:val="none" w:sz="0" w:space="0" w:color="auto"/>
                <w:bottom w:val="none" w:sz="0" w:space="0" w:color="auto"/>
                <w:right w:val="none" w:sz="0" w:space="0" w:color="auto"/>
              </w:divBdr>
            </w:div>
            <w:div w:id="14429513">
              <w:marLeft w:val="0"/>
              <w:marRight w:val="0"/>
              <w:marTop w:val="0"/>
              <w:marBottom w:val="0"/>
              <w:divBdr>
                <w:top w:val="none" w:sz="0" w:space="0" w:color="auto"/>
                <w:left w:val="none" w:sz="0" w:space="0" w:color="auto"/>
                <w:bottom w:val="none" w:sz="0" w:space="0" w:color="auto"/>
                <w:right w:val="none" w:sz="0" w:space="0" w:color="auto"/>
              </w:divBdr>
            </w:div>
            <w:div w:id="14429524">
              <w:marLeft w:val="0"/>
              <w:marRight w:val="0"/>
              <w:marTop w:val="0"/>
              <w:marBottom w:val="0"/>
              <w:divBdr>
                <w:top w:val="none" w:sz="0" w:space="0" w:color="auto"/>
                <w:left w:val="none" w:sz="0" w:space="0" w:color="auto"/>
                <w:bottom w:val="none" w:sz="0" w:space="0" w:color="auto"/>
                <w:right w:val="none" w:sz="0" w:space="0" w:color="auto"/>
              </w:divBdr>
            </w:div>
            <w:div w:id="14429530">
              <w:marLeft w:val="0"/>
              <w:marRight w:val="0"/>
              <w:marTop w:val="0"/>
              <w:marBottom w:val="0"/>
              <w:divBdr>
                <w:top w:val="none" w:sz="0" w:space="0" w:color="auto"/>
                <w:left w:val="none" w:sz="0" w:space="0" w:color="auto"/>
                <w:bottom w:val="none" w:sz="0" w:space="0" w:color="auto"/>
                <w:right w:val="none" w:sz="0" w:space="0" w:color="auto"/>
              </w:divBdr>
            </w:div>
            <w:div w:id="14429534">
              <w:marLeft w:val="0"/>
              <w:marRight w:val="0"/>
              <w:marTop w:val="0"/>
              <w:marBottom w:val="0"/>
              <w:divBdr>
                <w:top w:val="none" w:sz="0" w:space="0" w:color="auto"/>
                <w:left w:val="none" w:sz="0" w:space="0" w:color="auto"/>
                <w:bottom w:val="none" w:sz="0" w:space="0" w:color="auto"/>
                <w:right w:val="none" w:sz="0" w:space="0" w:color="auto"/>
              </w:divBdr>
            </w:div>
            <w:div w:id="14429562">
              <w:marLeft w:val="0"/>
              <w:marRight w:val="0"/>
              <w:marTop w:val="0"/>
              <w:marBottom w:val="0"/>
              <w:divBdr>
                <w:top w:val="none" w:sz="0" w:space="0" w:color="auto"/>
                <w:left w:val="none" w:sz="0" w:space="0" w:color="auto"/>
                <w:bottom w:val="none" w:sz="0" w:space="0" w:color="auto"/>
                <w:right w:val="none" w:sz="0" w:space="0" w:color="auto"/>
              </w:divBdr>
            </w:div>
            <w:div w:id="144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522">
      <w:marLeft w:val="0"/>
      <w:marRight w:val="0"/>
      <w:marTop w:val="0"/>
      <w:marBottom w:val="0"/>
      <w:divBdr>
        <w:top w:val="none" w:sz="0" w:space="0" w:color="auto"/>
        <w:left w:val="none" w:sz="0" w:space="0" w:color="auto"/>
        <w:bottom w:val="none" w:sz="0" w:space="0" w:color="auto"/>
        <w:right w:val="none" w:sz="0" w:space="0" w:color="auto"/>
      </w:divBdr>
      <w:divsChild>
        <w:div w:id="14429567">
          <w:marLeft w:val="0"/>
          <w:marRight w:val="0"/>
          <w:marTop w:val="0"/>
          <w:marBottom w:val="0"/>
          <w:divBdr>
            <w:top w:val="none" w:sz="0" w:space="0" w:color="auto"/>
            <w:left w:val="none" w:sz="0" w:space="0" w:color="auto"/>
            <w:bottom w:val="none" w:sz="0" w:space="0" w:color="auto"/>
            <w:right w:val="none" w:sz="0" w:space="0" w:color="auto"/>
          </w:divBdr>
          <w:divsChild>
            <w:div w:id="14429456">
              <w:marLeft w:val="0"/>
              <w:marRight w:val="0"/>
              <w:marTop w:val="0"/>
              <w:marBottom w:val="0"/>
              <w:divBdr>
                <w:top w:val="none" w:sz="0" w:space="0" w:color="auto"/>
                <w:left w:val="none" w:sz="0" w:space="0" w:color="auto"/>
                <w:bottom w:val="none" w:sz="0" w:space="0" w:color="auto"/>
                <w:right w:val="none" w:sz="0" w:space="0" w:color="auto"/>
              </w:divBdr>
            </w:div>
            <w:div w:id="14429458">
              <w:marLeft w:val="0"/>
              <w:marRight w:val="0"/>
              <w:marTop w:val="0"/>
              <w:marBottom w:val="0"/>
              <w:divBdr>
                <w:top w:val="none" w:sz="0" w:space="0" w:color="auto"/>
                <w:left w:val="none" w:sz="0" w:space="0" w:color="auto"/>
                <w:bottom w:val="none" w:sz="0" w:space="0" w:color="auto"/>
                <w:right w:val="none" w:sz="0" w:space="0" w:color="auto"/>
              </w:divBdr>
            </w:div>
            <w:div w:id="14429465">
              <w:marLeft w:val="0"/>
              <w:marRight w:val="0"/>
              <w:marTop w:val="0"/>
              <w:marBottom w:val="0"/>
              <w:divBdr>
                <w:top w:val="none" w:sz="0" w:space="0" w:color="auto"/>
                <w:left w:val="none" w:sz="0" w:space="0" w:color="auto"/>
                <w:bottom w:val="none" w:sz="0" w:space="0" w:color="auto"/>
                <w:right w:val="none" w:sz="0" w:space="0" w:color="auto"/>
              </w:divBdr>
            </w:div>
            <w:div w:id="14429468">
              <w:marLeft w:val="0"/>
              <w:marRight w:val="0"/>
              <w:marTop w:val="0"/>
              <w:marBottom w:val="0"/>
              <w:divBdr>
                <w:top w:val="none" w:sz="0" w:space="0" w:color="auto"/>
                <w:left w:val="none" w:sz="0" w:space="0" w:color="auto"/>
                <w:bottom w:val="none" w:sz="0" w:space="0" w:color="auto"/>
                <w:right w:val="none" w:sz="0" w:space="0" w:color="auto"/>
              </w:divBdr>
            </w:div>
            <w:div w:id="14429477">
              <w:marLeft w:val="0"/>
              <w:marRight w:val="0"/>
              <w:marTop w:val="0"/>
              <w:marBottom w:val="0"/>
              <w:divBdr>
                <w:top w:val="none" w:sz="0" w:space="0" w:color="auto"/>
                <w:left w:val="none" w:sz="0" w:space="0" w:color="auto"/>
                <w:bottom w:val="none" w:sz="0" w:space="0" w:color="auto"/>
                <w:right w:val="none" w:sz="0" w:space="0" w:color="auto"/>
              </w:divBdr>
            </w:div>
            <w:div w:id="14429578">
              <w:marLeft w:val="0"/>
              <w:marRight w:val="0"/>
              <w:marTop w:val="0"/>
              <w:marBottom w:val="0"/>
              <w:divBdr>
                <w:top w:val="none" w:sz="0" w:space="0" w:color="auto"/>
                <w:left w:val="none" w:sz="0" w:space="0" w:color="auto"/>
                <w:bottom w:val="none" w:sz="0" w:space="0" w:color="auto"/>
                <w:right w:val="none" w:sz="0" w:space="0" w:color="auto"/>
              </w:divBdr>
            </w:div>
            <w:div w:id="14429588">
              <w:marLeft w:val="0"/>
              <w:marRight w:val="0"/>
              <w:marTop w:val="0"/>
              <w:marBottom w:val="0"/>
              <w:divBdr>
                <w:top w:val="none" w:sz="0" w:space="0" w:color="auto"/>
                <w:left w:val="none" w:sz="0" w:space="0" w:color="auto"/>
                <w:bottom w:val="none" w:sz="0" w:space="0" w:color="auto"/>
                <w:right w:val="none" w:sz="0" w:space="0" w:color="auto"/>
              </w:divBdr>
            </w:div>
            <w:div w:id="144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523">
      <w:marLeft w:val="0"/>
      <w:marRight w:val="0"/>
      <w:marTop w:val="0"/>
      <w:marBottom w:val="0"/>
      <w:divBdr>
        <w:top w:val="none" w:sz="0" w:space="0" w:color="auto"/>
        <w:left w:val="none" w:sz="0" w:space="0" w:color="auto"/>
        <w:bottom w:val="none" w:sz="0" w:space="0" w:color="auto"/>
        <w:right w:val="none" w:sz="0" w:space="0" w:color="auto"/>
      </w:divBdr>
    </w:div>
    <w:div w:id="14429525">
      <w:marLeft w:val="0"/>
      <w:marRight w:val="0"/>
      <w:marTop w:val="0"/>
      <w:marBottom w:val="0"/>
      <w:divBdr>
        <w:top w:val="none" w:sz="0" w:space="0" w:color="auto"/>
        <w:left w:val="none" w:sz="0" w:space="0" w:color="auto"/>
        <w:bottom w:val="none" w:sz="0" w:space="0" w:color="auto"/>
        <w:right w:val="none" w:sz="0" w:space="0" w:color="auto"/>
      </w:divBdr>
    </w:div>
    <w:div w:id="14429544">
      <w:marLeft w:val="0"/>
      <w:marRight w:val="0"/>
      <w:marTop w:val="0"/>
      <w:marBottom w:val="0"/>
      <w:divBdr>
        <w:top w:val="none" w:sz="0" w:space="0" w:color="auto"/>
        <w:left w:val="none" w:sz="0" w:space="0" w:color="auto"/>
        <w:bottom w:val="none" w:sz="0" w:space="0" w:color="auto"/>
        <w:right w:val="none" w:sz="0" w:space="0" w:color="auto"/>
      </w:divBdr>
    </w:div>
    <w:div w:id="14429550">
      <w:marLeft w:val="0"/>
      <w:marRight w:val="0"/>
      <w:marTop w:val="0"/>
      <w:marBottom w:val="0"/>
      <w:divBdr>
        <w:top w:val="none" w:sz="0" w:space="0" w:color="auto"/>
        <w:left w:val="none" w:sz="0" w:space="0" w:color="auto"/>
        <w:bottom w:val="none" w:sz="0" w:space="0" w:color="auto"/>
        <w:right w:val="none" w:sz="0" w:space="0" w:color="auto"/>
      </w:divBdr>
      <w:divsChild>
        <w:div w:id="14429571">
          <w:marLeft w:val="0"/>
          <w:marRight w:val="0"/>
          <w:marTop w:val="0"/>
          <w:marBottom w:val="0"/>
          <w:divBdr>
            <w:top w:val="none" w:sz="0" w:space="0" w:color="auto"/>
            <w:left w:val="none" w:sz="0" w:space="0" w:color="auto"/>
            <w:bottom w:val="none" w:sz="0" w:space="0" w:color="auto"/>
            <w:right w:val="none" w:sz="0" w:space="0" w:color="auto"/>
          </w:divBdr>
          <w:divsChild>
            <w:div w:id="14429479">
              <w:marLeft w:val="0"/>
              <w:marRight w:val="0"/>
              <w:marTop w:val="0"/>
              <w:marBottom w:val="0"/>
              <w:divBdr>
                <w:top w:val="none" w:sz="0" w:space="0" w:color="auto"/>
                <w:left w:val="none" w:sz="0" w:space="0" w:color="auto"/>
                <w:bottom w:val="none" w:sz="0" w:space="0" w:color="auto"/>
                <w:right w:val="none" w:sz="0" w:space="0" w:color="auto"/>
              </w:divBdr>
            </w:div>
            <w:div w:id="14429491">
              <w:marLeft w:val="0"/>
              <w:marRight w:val="0"/>
              <w:marTop w:val="0"/>
              <w:marBottom w:val="0"/>
              <w:divBdr>
                <w:top w:val="none" w:sz="0" w:space="0" w:color="auto"/>
                <w:left w:val="none" w:sz="0" w:space="0" w:color="auto"/>
                <w:bottom w:val="none" w:sz="0" w:space="0" w:color="auto"/>
                <w:right w:val="none" w:sz="0" w:space="0" w:color="auto"/>
              </w:divBdr>
            </w:div>
            <w:div w:id="14429512">
              <w:marLeft w:val="0"/>
              <w:marRight w:val="0"/>
              <w:marTop w:val="0"/>
              <w:marBottom w:val="0"/>
              <w:divBdr>
                <w:top w:val="none" w:sz="0" w:space="0" w:color="auto"/>
                <w:left w:val="none" w:sz="0" w:space="0" w:color="auto"/>
                <w:bottom w:val="none" w:sz="0" w:space="0" w:color="auto"/>
                <w:right w:val="none" w:sz="0" w:space="0" w:color="auto"/>
              </w:divBdr>
            </w:div>
            <w:div w:id="14429536">
              <w:marLeft w:val="0"/>
              <w:marRight w:val="0"/>
              <w:marTop w:val="0"/>
              <w:marBottom w:val="0"/>
              <w:divBdr>
                <w:top w:val="none" w:sz="0" w:space="0" w:color="auto"/>
                <w:left w:val="none" w:sz="0" w:space="0" w:color="auto"/>
                <w:bottom w:val="none" w:sz="0" w:space="0" w:color="auto"/>
                <w:right w:val="none" w:sz="0" w:space="0" w:color="auto"/>
              </w:divBdr>
            </w:div>
            <w:div w:id="144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552">
      <w:marLeft w:val="0"/>
      <w:marRight w:val="0"/>
      <w:marTop w:val="0"/>
      <w:marBottom w:val="0"/>
      <w:divBdr>
        <w:top w:val="none" w:sz="0" w:space="0" w:color="auto"/>
        <w:left w:val="none" w:sz="0" w:space="0" w:color="auto"/>
        <w:bottom w:val="none" w:sz="0" w:space="0" w:color="auto"/>
        <w:right w:val="none" w:sz="0" w:space="0" w:color="auto"/>
      </w:divBdr>
      <w:divsChild>
        <w:div w:id="14429487">
          <w:marLeft w:val="907"/>
          <w:marRight w:val="0"/>
          <w:marTop w:val="120"/>
          <w:marBottom w:val="0"/>
          <w:divBdr>
            <w:top w:val="none" w:sz="0" w:space="0" w:color="auto"/>
            <w:left w:val="none" w:sz="0" w:space="0" w:color="auto"/>
            <w:bottom w:val="none" w:sz="0" w:space="0" w:color="auto"/>
            <w:right w:val="none" w:sz="0" w:space="0" w:color="auto"/>
          </w:divBdr>
        </w:div>
        <w:div w:id="14429495">
          <w:marLeft w:val="907"/>
          <w:marRight w:val="0"/>
          <w:marTop w:val="120"/>
          <w:marBottom w:val="0"/>
          <w:divBdr>
            <w:top w:val="none" w:sz="0" w:space="0" w:color="auto"/>
            <w:left w:val="none" w:sz="0" w:space="0" w:color="auto"/>
            <w:bottom w:val="none" w:sz="0" w:space="0" w:color="auto"/>
            <w:right w:val="none" w:sz="0" w:space="0" w:color="auto"/>
          </w:divBdr>
        </w:div>
        <w:div w:id="14429502">
          <w:marLeft w:val="907"/>
          <w:marRight w:val="0"/>
          <w:marTop w:val="120"/>
          <w:marBottom w:val="0"/>
          <w:divBdr>
            <w:top w:val="none" w:sz="0" w:space="0" w:color="auto"/>
            <w:left w:val="none" w:sz="0" w:space="0" w:color="auto"/>
            <w:bottom w:val="none" w:sz="0" w:space="0" w:color="auto"/>
            <w:right w:val="none" w:sz="0" w:space="0" w:color="auto"/>
          </w:divBdr>
        </w:div>
        <w:div w:id="14429526">
          <w:marLeft w:val="907"/>
          <w:marRight w:val="0"/>
          <w:marTop w:val="120"/>
          <w:marBottom w:val="0"/>
          <w:divBdr>
            <w:top w:val="none" w:sz="0" w:space="0" w:color="auto"/>
            <w:left w:val="none" w:sz="0" w:space="0" w:color="auto"/>
            <w:bottom w:val="none" w:sz="0" w:space="0" w:color="auto"/>
            <w:right w:val="none" w:sz="0" w:space="0" w:color="auto"/>
          </w:divBdr>
        </w:div>
      </w:divsChild>
    </w:div>
    <w:div w:id="14429561">
      <w:marLeft w:val="0"/>
      <w:marRight w:val="0"/>
      <w:marTop w:val="0"/>
      <w:marBottom w:val="0"/>
      <w:divBdr>
        <w:top w:val="none" w:sz="0" w:space="0" w:color="auto"/>
        <w:left w:val="none" w:sz="0" w:space="0" w:color="auto"/>
        <w:bottom w:val="none" w:sz="0" w:space="0" w:color="auto"/>
        <w:right w:val="none" w:sz="0" w:space="0" w:color="auto"/>
      </w:divBdr>
      <w:divsChild>
        <w:div w:id="14429518">
          <w:marLeft w:val="0"/>
          <w:marRight w:val="0"/>
          <w:marTop w:val="0"/>
          <w:marBottom w:val="0"/>
          <w:divBdr>
            <w:top w:val="none" w:sz="0" w:space="0" w:color="auto"/>
            <w:left w:val="none" w:sz="0" w:space="0" w:color="auto"/>
            <w:bottom w:val="none" w:sz="0" w:space="0" w:color="auto"/>
            <w:right w:val="none" w:sz="0" w:space="0" w:color="auto"/>
          </w:divBdr>
          <w:divsChild>
            <w:div w:id="14429462">
              <w:marLeft w:val="0"/>
              <w:marRight w:val="0"/>
              <w:marTop w:val="0"/>
              <w:marBottom w:val="0"/>
              <w:divBdr>
                <w:top w:val="none" w:sz="0" w:space="0" w:color="auto"/>
                <w:left w:val="none" w:sz="0" w:space="0" w:color="auto"/>
                <w:bottom w:val="none" w:sz="0" w:space="0" w:color="auto"/>
                <w:right w:val="none" w:sz="0" w:space="0" w:color="auto"/>
              </w:divBdr>
            </w:div>
            <w:div w:id="14429516">
              <w:marLeft w:val="0"/>
              <w:marRight w:val="0"/>
              <w:marTop w:val="0"/>
              <w:marBottom w:val="0"/>
              <w:divBdr>
                <w:top w:val="none" w:sz="0" w:space="0" w:color="auto"/>
                <w:left w:val="none" w:sz="0" w:space="0" w:color="auto"/>
                <w:bottom w:val="none" w:sz="0" w:space="0" w:color="auto"/>
                <w:right w:val="none" w:sz="0" w:space="0" w:color="auto"/>
              </w:divBdr>
            </w:div>
            <w:div w:id="14429527">
              <w:marLeft w:val="0"/>
              <w:marRight w:val="0"/>
              <w:marTop w:val="0"/>
              <w:marBottom w:val="0"/>
              <w:divBdr>
                <w:top w:val="none" w:sz="0" w:space="0" w:color="auto"/>
                <w:left w:val="none" w:sz="0" w:space="0" w:color="auto"/>
                <w:bottom w:val="none" w:sz="0" w:space="0" w:color="auto"/>
                <w:right w:val="none" w:sz="0" w:space="0" w:color="auto"/>
              </w:divBdr>
            </w:div>
            <w:div w:id="14429551">
              <w:marLeft w:val="0"/>
              <w:marRight w:val="0"/>
              <w:marTop w:val="0"/>
              <w:marBottom w:val="0"/>
              <w:divBdr>
                <w:top w:val="none" w:sz="0" w:space="0" w:color="auto"/>
                <w:left w:val="none" w:sz="0" w:space="0" w:color="auto"/>
                <w:bottom w:val="none" w:sz="0" w:space="0" w:color="auto"/>
                <w:right w:val="none" w:sz="0" w:space="0" w:color="auto"/>
              </w:divBdr>
            </w:div>
            <w:div w:id="14429554">
              <w:marLeft w:val="0"/>
              <w:marRight w:val="0"/>
              <w:marTop w:val="0"/>
              <w:marBottom w:val="0"/>
              <w:divBdr>
                <w:top w:val="none" w:sz="0" w:space="0" w:color="auto"/>
                <w:left w:val="none" w:sz="0" w:space="0" w:color="auto"/>
                <w:bottom w:val="none" w:sz="0" w:space="0" w:color="auto"/>
                <w:right w:val="none" w:sz="0" w:space="0" w:color="auto"/>
              </w:divBdr>
            </w:div>
            <w:div w:id="14429556">
              <w:marLeft w:val="0"/>
              <w:marRight w:val="0"/>
              <w:marTop w:val="0"/>
              <w:marBottom w:val="0"/>
              <w:divBdr>
                <w:top w:val="none" w:sz="0" w:space="0" w:color="auto"/>
                <w:left w:val="none" w:sz="0" w:space="0" w:color="auto"/>
                <w:bottom w:val="none" w:sz="0" w:space="0" w:color="auto"/>
                <w:right w:val="none" w:sz="0" w:space="0" w:color="auto"/>
              </w:divBdr>
            </w:div>
            <w:div w:id="14429568">
              <w:marLeft w:val="0"/>
              <w:marRight w:val="0"/>
              <w:marTop w:val="0"/>
              <w:marBottom w:val="0"/>
              <w:divBdr>
                <w:top w:val="none" w:sz="0" w:space="0" w:color="auto"/>
                <w:left w:val="none" w:sz="0" w:space="0" w:color="auto"/>
                <w:bottom w:val="none" w:sz="0" w:space="0" w:color="auto"/>
                <w:right w:val="none" w:sz="0" w:space="0" w:color="auto"/>
              </w:divBdr>
            </w:div>
            <w:div w:id="14429576">
              <w:marLeft w:val="0"/>
              <w:marRight w:val="0"/>
              <w:marTop w:val="0"/>
              <w:marBottom w:val="0"/>
              <w:divBdr>
                <w:top w:val="none" w:sz="0" w:space="0" w:color="auto"/>
                <w:left w:val="none" w:sz="0" w:space="0" w:color="auto"/>
                <w:bottom w:val="none" w:sz="0" w:space="0" w:color="auto"/>
                <w:right w:val="none" w:sz="0" w:space="0" w:color="auto"/>
              </w:divBdr>
            </w:div>
            <w:div w:id="14429601">
              <w:marLeft w:val="0"/>
              <w:marRight w:val="0"/>
              <w:marTop w:val="0"/>
              <w:marBottom w:val="0"/>
              <w:divBdr>
                <w:top w:val="none" w:sz="0" w:space="0" w:color="auto"/>
                <w:left w:val="none" w:sz="0" w:space="0" w:color="auto"/>
                <w:bottom w:val="none" w:sz="0" w:space="0" w:color="auto"/>
                <w:right w:val="none" w:sz="0" w:space="0" w:color="auto"/>
              </w:divBdr>
            </w:div>
            <w:div w:id="144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564">
      <w:marLeft w:val="0"/>
      <w:marRight w:val="0"/>
      <w:marTop w:val="0"/>
      <w:marBottom w:val="0"/>
      <w:divBdr>
        <w:top w:val="none" w:sz="0" w:space="0" w:color="auto"/>
        <w:left w:val="none" w:sz="0" w:space="0" w:color="auto"/>
        <w:bottom w:val="none" w:sz="0" w:space="0" w:color="auto"/>
        <w:right w:val="none" w:sz="0" w:space="0" w:color="auto"/>
      </w:divBdr>
      <w:divsChild>
        <w:div w:id="14429463">
          <w:marLeft w:val="749"/>
          <w:marRight w:val="0"/>
          <w:marTop w:val="106"/>
          <w:marBottom w:val="0"/>
          <w:divBdr>
            <w:top w:val="none" w:sz="0" w:space="0" w:color="auto"/>
            <w:left w:val="none" w:sz="0" w:space="0" w:color="auto"/>
            <w:bottom w:val="none" w:sz="0" w:space="0" w:color="auto"/>
            <w:right w:val="none" w:sz="0" w:space="0" w:color="auto"/>
          </w:divBdr>
        </w:div>
      </w:divsChild>
    </w:div>
    <w:div w:id="14429565">
      <w:marLeft w:val="0"/>
      <w:marRight w:val="0"/>
      <w:marTop w:val="0"/>
      <w:marBottom w:val="0"/>
      <w:divBdr>
        <w:top w:val="none" w:sz="0" w:space="0" w:color="auto"/>
        <w:left w:val="none" w:sz="0" w:space="0" w:color="auto"/>
        <w:bottom w:val="none" w:sz="0" w:space="0" w:color="auto"/>
        <w:right w:val="none" w:sz="0" w:space="0" w:color="auto"/>
      </w:divBdr>
      <w:divsChild>
        <w:div w:id="14429460">
          <w:marLeft w:val="0"/>
          <w:marRight w:val="0"/>
          <w:marTop w:val="0"/>
          <w:marBottom w:val="0"/>
          <w:divBdr>
            <w:top w:val="none" w:sz="0" w:space="0" w:color="auto"/>
            <w:left w:val="none" w:sz="0" w:space="0" w:color="auto"/>
            <w:bottom w:val="none" w:sz="0" w:space="0" w:color="auto"/>
            <w:right w:val="none" w:sz="0" w:space="0" w:color="auto"/>
          </w:divBdr>
          <w:divsChild>
            <w:div w:id="14429471">
              <w:marLeft w:val="0"/>
              <w:marRight w:val="0"/>
              <w:marTop w:val="0"/>
              <w:marBottom w:val="0"/>
              <w:divBdr>
                <w:top w:val="none" w:sz="0" w:space="0" w:color="auto"/>
                <w:left w:val="none" w:sz="0" w:space="0" w:color="auto"/>
                <w:bottom w:val="none" w:sz="0" w:space="0" w:color="auto"/>
                <w:right w:val="none" w:sz="0" w:space="0" w:color="auto"/>
              </w:divBdr>
            </w:div>
            <w:div w:id="14429476">
              <w:marLeft w:val="0"/>
              <w:marRight w:val="0"/>
              <w:marTop w:val="0"/>
              <w:marBottom w:val="0"/>
              <w:divBdr>
                <w:top w:val="none" w:sz="0" w:space="0" w:color="auto"/>
                <w:left w:val="none" w:sz="0" w:space="0" w:color="auto"/>
                <w:bottom w:val="none" w:sz="0" w:space="0" w:color="auto"/>
                <w:right w:val="none" w:sz="0" w:space="0" w:color="auto"/>
              </w:divBdr>
            </w:div>
            <w:div w:id="14429501">
              <w:marLeft w:val="0"/>
              <w:marRight w:val="0"/>
              <w:marTop w:val="0"/>
              <w:marBottom w:val="0"/>
              <w:divBdr>
                <w:top w:val="none" w:sz="0" w:space="0" w:color="auto"/>
                <w:left w:val="none" w:sz="0" w:space="0" w:color="auto"/>
                <w:bottom w:val="none" w:sz="0" w:space="0" w:color="auto"/>
                <w:right w:val="none" w:sz="0" w:space="0" w:color="auto"/>
              </w:divBdr>
            </w:div>
            <w:div w:id="14429506">
              <w:marLeft w:val="0"/>
              <w:marRight w:val="0"/>
              <w:marTop w:val="0"/>
              <w:marBottom w:val="0"/>
              <w:divBdr>
                <w:top w:val="none" w:sz="0" w:space="0" w:color="auto"/>
                <w:left w:val="none" w:sz="0" w:space="0" w:color="auto"/>
                <w:bottom w:val="none" w:sz="0" w:space="0" w:color="auto"/>
                <w:right w:val="none" w:sz="0" w:space="0" w:color="auto"/>
              </w:divBdr>
            </w:div>
            <w:div w:id="14429508">
              <w:marLeft w:val="0"/>
              <w:marRight w:val="0"/>
              <w:marTop w:val="0"/>
              <w:marBottom w:val="0"/>
              <w:divBdr>
                <w:top w:val="none" w:sz="0" w:space="0" w:color="auto"/>
                <w:left w:val="none" w:sz="0" w:space="0" w:color="auto"/>
                <w:bottom w:val="none" w:sz="0" w:space="0" w:color="auto"/>
                <w:right w:val="none" w:sz="0" w:space="0" w:color="auto"/>
              </w:divBdr>
            </w:div>
            <w:div w:id="14429528">
              <w:marLeft w:val="0"/>
              <w:marRight w:val="0"/>
              <w:marTop w:val="0"/>
              <w:marBottom w:val="0"/>
              <w:divBdr>
                <w:top w:val="none" w:sz="0" w:space="0" w:color="auto"/>
                <w:left w:val="none" w:sz="0" w:space="0" w:color="auto"/>
                <w:bottom w:val="none" w:sz="0" w:space="0" w:color="auto"/>
                <w:right w:val="none" w:sz="0" w:space="0" w:color="auto"/>
              </w:divBdr>
            </w:div>
            <w:div w:id="14429538">
              <w:marLeft w:val="0"/>
              <w:marRight w:val="0"/>
              <w:marTop w:val="0"/>
              <w:marBottom w:val="0"/>
              <w:divBdr>
                <w:top w:val="none" w:sz="0" w:space="0" w:color="auto"/>
                <w:left w:val="none" w:sz="0" w:space="0" w:color="auto"/>
                <w:bottom w:val="none" w:sz="0" w:space="0" w:color="auto"/>
                <w:right w:val="none" w:sz="0" w:space="0" w:color="auto"/>
              </w:divBdr>
            </w:div>
            <w:div w:id="14429540">
              <w:marLeft w:val="0"/>
              <w:marRight w:val="0"/>
              <w:marTop w:val="0"/>
              <w:marBottom w:val="0"/>
              <w:divBdr>
                <w:top w:val="none" w:sz="0" w:space="0" w:color="auto"/>
                <w:left w:val="none" w:sz="0" w:space="0" w:color="auto"/>
                <w:bottom w:val="none" w:sz="0" w:space="0" w:color="auto"/>
                <w:right w:val="none" w:sz="0" w:space="0" w:color="auto"/>
              </w:divBdr>
            </w:div>
            <w:div w:id="14429570">
              <w:marLeft w:val="0"/>
              <w:marRight w:val="0"/>
              <w:marTop w:val="0"/>
              <w:marBottom w:val="0"/>
              <w:divBdr>
                <w:top w:val="none" w:sz="0" w:space="0" w:color="auto"/>
                <w:left w:val="none" w:sz="0" w:space="0" w:color="auto"/>
                <w:bottom w:val="none" w:sz="0" w:space="0" w:color="auto"/>
                <w:right w:val="none" w:sz="0" w:space="0" w:color="auto"/>
              </w:divBdr>
            </w:div>
            <w:div w:id="14429575">
              <w:marLeft w:val="0"/>
              <w:marRight w:val="0"/>
              <w:marTop w:val="0"/>
              <w:marBottom w:val="0"/>
              <w:divBdr>
                <w:top w:val="none" w:sz="0" w:space="0" w:color="auto"/>
                <w:left w:val="none" w:sz="0" w:space="0" w:color="auto"/>
                <w:bottom w:val="none" w:sz="0" w:space="0" w:color="auto"/>
                <w:right w:val="none" w:sz="0" w:space="0" w:color="auto"/>
              </w:divBdr>
            </w:div>
            <w:div w:id="14429583">
              <w:marLeft w:val="0"/>
              <w:marRight w:val="0"/>
              <w:marTop w:val="0"/>
              <w:marBottom w:val="0"/>
              <w:divBdr>
                <w:top w:val="none" w:sz="0" w:space="0" w:color="auto"/>
                <w:left w:val="none" w:sz="0" w:space="0" w:color="auto"/>
                <w:bottom w:val="none" w:sz="0" w:space="0" w:color="auto"/>
                <w:right w:val="none" w:sz="0" w:space="0" w:color="auto"/>
              </w:divBdr>
            </w:div>
            <w:div w:id="144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566">
      <w:marLeft w:val="0"/>
      <w:marRight w:val="0"/>
      <w:marTop w:val="0"/>
      <w:marBottom w:val="0"/>
      <w:divBdr>
        <w:top w:val="none" w:sz="0" w:space="0" w:color="auto"/>
        <w:left w:val="none" w:sz="0" w:space="0" w:color="auto"/>
        <w:bottom w:val="none" w:sz="0" w:space="0" w:color="auto"/>
        <w:right w:val="none" w:sz="0" w:space="0" w:color="auto"/>
      </w:divBdr>
      <w:divsChild>
        <w:div w:id="14429547">
          <w:marLeft w:val="0"/>
          <w:marRight w:val="0"/>
          <w:marTop w:val="0"/>
          <w:marBottom w:val="0"/>
          <w:divBdr>
            <w:top w:val="none" w:sz="0" w:space="0" w:color="auto"/>
            <w:left w:val="none" w:sz="0" w:space="0" w:color="auto"/>
            <w:bottom w:val="none" w:sz="0" w:space="0" w:color="auto"/>
            <w:right w:val="none" w:sz="0" w:space="0" w:color="auto"/>
          </w:divBdr>
          <w:divsChild>
            <w:div w:id="14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592">
      <w:marLeft w:val="0"/>
      <w:marRight w:val="0"/>
      <w:marTop w:val="0"/>
      <w:marBottom w:val="0"/>
      <w:divBdr>
        <w:top w:val="none" w:sz="0" w:space="0" w:color="auto"/>
        <w:left w:val="none" w:sz="0" w:space="0" w:color="auto"/>
        <w:bottom w:val="none" w:sz="0" w:space="0" w:color="auto"/>
        <w:right w:val="none" w:sz="0" w:space="0" w:color="auto"/>
      </w:divBdr>
      <w:divsChild>
        <w:div w:id="14429473">
          <w:marLeft w:val="0"/>
          <w:marRight w:val="0"/>
          <w:marTop w:val="144"/>
          <w:marBottom w:val="0"/>
          <w:divBdr>
            <w:top w:val="none" w:sz="0" w:space="0" w:color="auto"/>
            <w:left w:val="none" w:sz="0" w:space="0" w:color="auto"/>
            <w:bottom w:val="none" w:sz="0" w:space="0" w:color="auto"/>
            <w:right w:val="none" w:sz="0" w:space="0" w:color="auto"/>
          </w:divBdr>
        </w:div>
        <w:div w:id="14429504">
          <w:marLeft w:val="0"/>
          <w:marRight w:val="0"/>
          <w:marTop w:val="144"/>
          <w:marBottom w:val="0"/>
          <w:divBdr>
            <w:top w:val="none" w:sz="0" w:space="0" w:color="auto"/>
            <w:left w:val="none" w:sz="0" w:space="0" w:color="auto"/>
            <w:bottom w:val="none" w:sz="0" w:space="0" w:color="auto"/>
            <w:right w:val="none" w:sz="0" w:space="0" w:color="auto"/>
          </w:divBdr>
        </w:div>
        <w:div w:id="14429505">
          <w:marLeft w:val="0"/>
          <w:marRight w:val="0"/>
          <w:marTop w:val="144"/>
          <w:marBottom w:val="0"/>
          <w:divBdr>
            <w:top w:val="none" w:sz="0" w:space="0" w:color="auto"/>
            <w:left w:val="none" w:sz="0" w:space="0" w:color="auto"/>
            <w:bottom w:val="none" w:sz="0" w:space="0" w:color="auto"/>
            <w:right w:val="none" w:sz="0" w:space="0" w:color="auto"/>
          </w:divBdr>
        </w:div>
        <w:div w:id="14429532">
          <w:marLeft w:val="0"/>
          <w:marRight w:val="0"/>
          <w:marTop w:val="144"/>
          <w:marBottom w:val="0"/>
          <w:divBdr>
            <w:top w:val="none" w:sz="0" w:space="0" w:color="auto"/>
            <w:left w:val="none" w:sz="0" w:space="0" w:color="auto"/>
            <w:bottom w:val="none" w:sz="0" w:space="0" w:color="auto"/>
            <w:right w:val="none" w:sz="0" w:space="0" w:color="auto"/>
          </w:divBdr>
        </w:div>
        <w:div w:id="14429563">
          <w:marLeft w:val="0"/>
          <w:marRight w:val="0"/>
          <w:marTop w:val="144"/>
          <w:marBottom w:val="0"/>
          <w:divBdr>
            <w:top w:val="none" w:sz="0" w:space="0" w:color="auto"/>
            <w:left w:val="none" w:sz="0" w:space="0" w:color="auto"/>
            <w:bottom w:val="none" w:sz="0" w:space="0" w:color="auto"/>
            <w:right w:val="none" w:sz="0" w:space="0" w:color="auto"/>
          </w:divBdr>
        </w:div>
      </w:divsChild>
    </w:div>
    <w:div w:id="14429596">
      <w:marLeft w:val="0"/>
      <w:marRight w:val="0"/>
      <w:marTop w:val="0"/>
      <w:marBottom w:val="0"/>
      <w:divBdr>
        <w:top w:val="none" w:sz="0" w:space="0" w:color="auto"/>
        <w:left w:val="none" w:sz="0" w:space="0" w:color="auto"/>
        <w:bottom w:val="none" w:sz="0" w:space="0" w:color="auto"/>
        <w:right w:val="none" w:sz="0" w:space="0" w:color="auto"/>
      </w:divBdr>
      <w:divsChild>
        <w:div w:id="14429531">
          <w:marLeft w:val="0"/>
          <w:marRight w:val="0"/>
          <w:marTop w:val="0"/>
          <w:marBottom w:val="0"/>
          <w:divBdr>
            <w:top w:val="none" w:sz="0" w:space="0" w:color="auto"/>
            <w:left w:val="none" w:sz="0" w:space="0" w:color="auto"/>
            <w:bottom w:val="none" w:sz="0" w:space="0" w:color="auto"/>
            <w:right w:val="none" w:sz="0" w:space="0" w:color="auto"/>
          </w:divBdr>
          <w:divsChild>
            <w:div w:id="14429490">
              <w:marLeft w:val="0"/>
              <w:marRight w:val="0"/>
              <w:marTop w:val="0"/>
              <w:marBottom w:val="0"/>
              <w:divBdr>
                <w:top w:val="none" w:sz="0" w:space="0" w:color="auto"/>
                <w:left w:val="none" w:sz="0" w:space="0" w:color="auto"/>
                <w:bottom w:val="none" w:sz="0" w:space="0" w:color="auto"/>
                <w:right w:val="none" w:sz="0" w:space="0" w:color="auto"/>
              </w:divBdr>
            </w:div>
            <w:div w:id="144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600">
      <w:marLeft w:val="0"/>
      <w:marRight w:val="0"/>
      <w:marTop w:val="0"/>
      <w:marBottom w:val="0"/>
      <w:divBdr>
        <w:top w:val="none" w:sz="0" w:space="0" w:color="auto"/>
        <w:left w:val="none" w:sz="0" w:space="0" w:color="auto"/>
        <w:bottom w:val="none" w:sz="0" w:space="0" w:color="auto"/>
        <w:right w:val="none" w:sz="0" w:space="0" w:color="auto"/>
      </w:divBdr>
      <w:divsChild>
        <w:div w:id="14429484">
          <w:marLeft w:val="806"/>
          <w:marRight w:val="0"/>
          <w:marTop w:val="125"/>
          <w:marBottom w:val="0"/>
          <w:divBdr>
            <w:top w:val="none" w:sz="0" w:space="0" w:color="auto"/>
            <w:left w:val="none" w:sz="0" w:space="0" w:color="auto"/>
            <w:bottom w:val="none" w:sz="0" w:space="0" w:color="auto"/>
            <w:right w:val="none" w:sz="0" w:space="0" w:color="auto"/>
          </w:divBdr>
        </w:div>
      </w:divsChild>
    </w:div>
    <w:div w:id="14429602">
      <w:marLeft w:val="0"/>
      <w:marRight w:val="0"/>
      <w:marTop w:val="0"/>
      <w:marBottom w:val="0"/>
      <w:divBdr>
        <w:top w:val="none" w:sz="0" w:space="0" w:color="auto"/>
        <w:left w:val="none" w:sz="0" w:space="0" w:color="auto"/>
        <w:bottom w:val="none" w:sz="0" w:space="0" w:color="auto"/>
        <w:right w:val="none" w:sz="0" w:space="0" w:color="auto"/>
      </w:divBdr>
      <w:divsChild>
        <w:div w:id="14429542">
          <w:marLeft w:val="749"/>
          <w:marRight w:val="0"/>
          <w:marTop w:val="115"/>
          <w:marBottom w:val="0"/>
          <w:divBdr>
            <w:top w:val="none" w:sz="0" w:space="0" w:color="auto"/>
            <w:left w:val="none" w:sz="0" w:space="0" w:color="auto"/>
            <w:bottom w:val="none" w:sz="0" w:space="0" w:color="auto"/>
            <w:right w:val="none" w:sz="0" w:space="0" w:color="auto"/>
          </w:divBdr>
        </w:div>
      </w:divsChild>
    </w:div>
    <w:div w:id="14429606">
      <w:marLeft w:val="0"/>
      <w:marRight w:val="0"/>
      <w:marTop w:val="0"/>
      <w:marBottom w:val="0"/>
      <w:divBdr>
        <w:top w:val="none" w:sz="0" w:space="0" w:color="auto"/>
        <w:left w:val="none" w:sz="0" w:space="0" w:color="auto"/>
        <w:bottom w:val="none" w:sz="0" w:space="0" w:color="auto"/>
        <w:right w:val="none" w:sz="0" w:space="0" w:color="auto"/>
      </w:divBdr>
      <w:divsChild>
        <w:div w:id="14429617">
          <w:marLeft w:val="0"/>
          <w:marRight w:val="0"/>
          <w:marTop w:val="0"/>
          <w:marBottom w:val="0"/>
          <w:divBdr>
            <w:top w:val="none" w:sz="0" w:space="0" w:color="auto"/>
            <w:left w:val="none" w:sz="0" w:space="0" w:color="auto"/>
            <w:bottom w:val="none" w:sz="0" w:space="0" w:color="auto"/>
            <w:right w:val="none" w:sz="0" w:space="0" w:color="auto"/>
          </w:divBdr>
          <w:divsChild>
            <w:div w:id="144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607">
      <w:marLeft w:val="0"/>
      <w:marRight w:val="0"/>
      <w:marTop w:val="0"/>
      <w:marBottom w:val="0"/>
      <w:divBdr>
        <w:top w:val="none" w:sz="0" w:space="0" w:color="auto"/>
        <w:left w:val="none" w:sz="0" w:space="0" w:color="auto"/>
        <w:bottom w:val="none" w:sz="0" w:space="0" w:color="auto"/>
        <w:right w:val="none" w:sz="0" w:space="0" w:color="auto"/>
      </w:divBdr>
      <w:divsChild>
        <w:div w:id="14429608">
          <w:marLeft w:val="432"/>
          <w:marRight w:val="0"/>
          <w:marTop w:val="86"/>
          <w:marBottom w:val="0"/>
          <w:divBdr>
            <w:top w:val="none" w:sz="0" w:space="0" w:color="auto"/>
            <w:left w:val="none" w:sz="0" w:space="0" w:color="auto"/>
            <w:bottom w:val="none" w:sz="0" w:space="0" w:color="auto"/>
            <w:right w:val="none" w:sz="0" w:space="0" w:color="auto"/>
          </w:divBdr>
        </w:div>
        <w:div w:id="14429620">
          <w:marLeft w:val="432"/>
          <w:marRight w:val="0"/>
          <w:marTop w:val="86"/>
          <w:marBottom w:val="0"/>
          <w:divBdr>
            <w:top w:val="none" w:sz="0" w:space="0" w:color="auto"/>
            <w:left w:val="none" w:sz="0" w:space="0" w:color="auto"/>
            <w:bottom w:val="none" w:sz="0" w:space="0" w:color="auto"/>
            <w:right w:val="none" w:sz="0" w:space="0" w:color="auto"/>
          </w:divBdr>
        </w:div>
        <w:div w:id="14429625">
          <w:marLeft w:val="432"/>
          <w:marRight w:val="0"/>
          <w:marTop w:val="86"/>
          <w:marBottom w:val="0"/>
          <w:divBdr>
            <w:top w:val="none" w:sz="0" w:space="0" w:color="auto"/>
            <w:left w:val="none" w:sz="0" w:space="0" w:color="auto"/>
            <w:bottom w:val="none" w:sz="0" w:space="0" w:color="auto"/>
            <w:right w:val="none" w:sz="0" w:space="0" w:color="auto"/>
          </w:divBdr>
        </w:div>
      </w:divsChild>
    </w:div>
    <w:div w:id="14429611">
      <w:marLeft w:val="0"/>
      <w:marRight w:val="0"/>
      <w:marTop w:val="0"/>
      <w:marBottom w:val="0"/>
      <w:divBdr>
        <w:top w:val="none" w:sz="0" w:space="0" w:color="auto"/>
        <w:left w:val="none" w:sz="0" w:space="0" w:color="auto"/>
        <w:bottom w:val="none" w:sz="0" w:space="0" w:color="auto"/>
        <w:right w:val="none" w:sz="0" w:space="0" w:color="auto"/>
      </w:divBdr>
      <w:divsChild>
        <w:div w:id="14429621">
          <w:marLeft w:val="0"/>
          <w:marRight w:val="0"/>
          <w:marTop w:val="0"/>
          <w:marBottom w:val="0"/>
          <w:divBdr>
            <w:top w:val="none" w:sz="0" w:space="0" w:color="auto"/>
            <w:left w:val="none" w:sz="0" w:space="0" w:color="auto"/>
            <w:bottom w:val="none" w:sz="0" w:space="0" w:color="auto"/>
            <w:right w:val="none" w:sz="0" w:space="0" w:color="auto"/>
          </w:divBdr>
        </w:div>
      </w:divsChild>
    </w:div>
    <w:div w:id="14429618">
      <w:marLeft w:val="0"/>
      <w:marRight w:val="0"/>
      <w:marTop w:val="0"/>
      <w:marBottom w:val="0"/>
      <w:divBdr>
        <w:top w:val="none" w:sz="0" w:space="0" w:color="auto"/>
        <w:left w:val="none" w:sz="0" w:space="0" w:color="auto"/>
        <w:bottom w:val="none" w:sz="0" w:space="0" w:color="auto"/>
        <w:right w:val="none" w:sz="0" w:space="0" w:color="auto"/>
      </w:divBdr>
    </w:div>
    <w:div w:id="14429619">
      <w:marLeft w:val="0"/>
      <w:marRight w:val="0"/>
      <w:marTop w:val="0"/>
      <w:marBottom w:val="0"/>
      <w:divBdr>
        <w:top w:val="none" w:sz="0" w:space="0" w:color="auto"/>
        <w:left w:val="none" w:sz="0" w:space="0" w:color="auto"/>
        <w:bottom w:val="none" w:sz="0" w:space="0" w:color="auto"/>
        <w:right w:val="none" w:sz="0" w:space="0" w:color="auto"/>
      </w:divBdr>
      <w:divsChild>
        <w:div w:id="14429609">
          <w:marLeft w:val="432"/>
          <w:marRight w:val="0"/>
          <w:marTop w:val="86"/>
          <w:marBottom w:val="0"/>
          <w:divBdr>
            <w:top w:val="none" w:sz="0" w:space="0" w:color="auto"/>
            <w:left w:val="none" w:sz="0" w:space="0" w:color="auto"/>
            <w:bottom w:val="none" w:sz="0" w:space="0" w:color="auto"/>
            <w:right w:val="none" w:sz="0" w:space="0" w:color="auto"/>
          </w:divBdr>
        </w:div>
        <w:div w:id="14429610">
          <w:marLeft w:val="432"/>
          <w:marRight w:val="0"/>
          <w:marTop w:val="86"/>
          <w:marBottom w:val="0"/>
          <w:divBdr>
            <w:top w:val="none" w:sz="0" w:space="0" w:color="auto"/>
            <w:left w:val="none" w:sz="0" w:space="0" w:color="auto"/>
            <w:bottom w:val="none" w:sz="0" w:space="0" w:color="auto"/>
            <w:right w:val="none" w:sz="0" w:space="0" w:color="auto"/>
          </w:divBdr>
        </w:div>
        <w:div w:id="14429616">
          <w:marLeft w:val="432"/>
          <w:marRight w:val="0"/>
          <w:marTop w:val="86"/>
          <w:marBottom w:val="0"/>
          <w:divBdr>
            <w:top w:val="none" w:sz="0" w:space="0" w:color="auto"/>
            <w:left w:val="none" w:sz="0" w:space="0" w:color="auto"/>
            <w:bottom w:val="none" w:sz="0" w:space="0" w:color="auto"/>
            <w:right w:val="none" w:sz="0" w:space="0" w:color="auto"/>
          </w:divBdr>
        </w:div>
        <w:div w:id="14429622">
          <w:marLeft w:val="432"/>
          <w:marRight w:val="0"/>
          <w:marTop w:val="86"/>
          <w:marBottom w:val="0"/>
          <w:divBdr>
            <w:top w:val="none" w:sz="0" w:space="0" w:color="auto"/>
            <w:left w:val="none" w:sz="0" w:space="0" w:color="auto"/>
            <w:bottom w:val="none" w:sz="0" w:space="0" w:color="auto"/>
            <w:right w:val="none" w:sz="0" w:space="0" w:color="auto"/>
          </w:divBdr>
        </w:div>
      </w:divsChild>
    </w:div>
    <w:div w:id="14429623">
      <w:marLeft w:val="0"/>
      <w:marRight w:val="0"/>
      <w:marTop w:val="0"/>
      <w:marBottom w:val="0"/>
      <w:divBdr>
        <w:top w:val="none" w:sz="0" w:space="0" w:color="auto"/>
        <w:left w:val="none" w:sz="0" w:space="0" w:color="auto"/>
        <w:bottom w:val="none" w:sz="0" w:space="0" w:color="auto"/>
        <w:right w:val="none" w:sz="0" w:space="0" w:color="auto"/>
      </w:divBdr>
      <w:divsChild>
        <w:div w:id="14429612">
          <w:marLeft w:val="0"/>
          <w:marRight w:val="0"/>
          <w:marTop w:val="0"/>
          <w:marBottom w:val="0"/>
          <w:divBdr>
            <w:top w:val="none" w:sz="0" w:space="0" w:color="auto"/>
            <w:left w:val="none" w:sz="0" w:space="0" w:color="auto"/>
            <w:bottom w:val="none" w:sz="0" w:space="0" w:color="auto"/>
            <w:right w:val="none" w:sz="0" w:space="0" w:color="auto"/>
          </w:divBdr>
        </w:div>
      </w:divsChild>
    </w:div>
    <w:div w:id="14429624">
      <w:marLeft w:val="0"/>
      <w:marRight w:val="0"/>
      <w:marTop w:val="0"/>
      <w:marBottom w:val="0"/>
      <w:divBdr>
        <w:top w:val="none" w:sz="0" w:space="0" w:color="auto"/>
        <w:left w:val="none" w:sz="0" w:space="0" w:color="auto"/>
        <w:bottom w:val="none" w:sz="0" w:space="0" w:color="auto"/>
        <w:right w:val="none" w:sz="0" w:space="0" w:color="auto"/>
      </w:divBdr>
      <w:divsChild>
        <w:div w:id="14429614">
          <w:marLeft w:val="432"/>
          <w:marRight w:val="0"/>
          <w:marTop w:val="86"/>
          <w:marBottom w:val="0"/>
          <w:divBdr>
            <w:top w:val="none" w:sz="0" w:space="0" w:color="auto"/>
            <w:left w:val="none" w:sz="0" w:space="0" w:color="auto"/>
            <w:bottom w:val="none" w:sz="0" w:space="0" w:color="auto"/>
            <w:right w:val="none" w:sz="0" w:space="0" w:color="auto"/>
          </w:divBdr>
        </w:div>
        <w:div w:id="14429615">
          <w:marLeft w:val="432"/>
          <w:marRight w:val="0"/>
          <w:marTop w:val="86"/>
          <w:marBottom w:val="0"/>
          <w:divBdr>
            <w:top w:val="none" w:sz="0" w:space="0" w:color="auto"/>
            <w:left w:val="none" w:sz="0" w:space="0" w:color="auto"/>
            <w:bottom w:val="none" w:sz="0" w:space="0" w:color="auto"/>
            <w:right w:val="none" w:sz="0" w:space="0" w:color="auto"/>
          </w:divBdr>
        </w:div>
      </w:divsChild>
    </w:div>
    <w:div w:id="14429626">
      <w:marLeft w:val="0"/>
      <w:marRight w:val="0"/>
      <w:marTop w:val="0"/>
      <w:marBottom w:val="0"/>
      <w:divBdr>
        <w:top w:val="none" w:sz="0" w:space="0" w:color="auto"/>
        <w:left w:val="none" w:sz="0" w:space="0" w:color="auto"/>
        <w:bottom w:val="none" w:sz="0" w:space="0" w:color="auto"/>
        <w:right w:val="none" w:sz="0" w:space="0" w:color="auto"/>
      </w:divBdr>
      <w:divsChild>
        <w:div w:id="14429638">
          <w:marLeft w:val="0"/>
          <w:marRight w:val="0"/>
          <w:marTop w:val="0"/>
          <w:marBottom w:val="0"/>
          <w:divBdr>
            <w:top w:val="none" w:sz="0" w:space="0" w:color="auto"/>
            <w:left w:val="none" w:sz="0" w:space="0" w:color="auto"/>
            <w:bottom w:val="none" w:sz="0" w:space="0" w:color="auto"/>
            <w:right w:val="none" w:sz="0" w:space="0" w:color="auto"/>
          </w:divBdr>
          <w:divsChild>
            <w:div w:id="14429629">
              <w:marLeft w:val="0"/>
              <w:marRight w:val="0"/>
              <w:marTop w:val="0"/>
              <w:marBottom w:val="0"/>
              <w:divBdr>
                <w:top w:val="none" w:sz="0" w:space="0" w:color="auto"/>
                <w:left w:val="none" w:sz="0" w:space="0" w:color="auto"/>
                <w:bottom w:val="none" w:sz="0" w:space="0" w:color="auto"/>
                <w:right w:val="none" w:sz="0" w:space="0" w:color="auto"/>
              </w:divBdr>
            </w:div>
            <w:div w:id="14429632">
              <w:marLeft w:val="0"/>
              <w:marRight w:val="0"/>
              <w:marTop w:val="0"/>
              <w:marBottom w:val="0"/>
              <w:divBdr>
                <w:top w:val="none" w:sz="0" w:space="0" w:color="auto"/>
                <w:left w:val="none" w:sz="0" w:space="0" w:color="auto"/>
                <w:bottom w:val="none" w:sz="0" w:space="0" w:color="auto"/>
                <w:right w:val="none" w:sz="0" w:space="0" w:color="auto"/>
              </w:divBdr>
            </w:div>
            <w:div w:id="14429639">
              <w:marLeft w:val="0"/>
              <w:marRight w:val="0"/>
              <w:marTop w:val="0"/>
              <w:marBottom w:val="0"/>
              <w:divBdr>
                <w:top w:val="none" w:sz="0" w:space="0" w:color="auto"/>
                <w:left w:val="none" w:sz="0" w:space="0" w:color="auto"/>
                <w:bottom w:val="none" w:sz="0" w:space="0" w:color="auto"/>
                <w:right w:val="none" w:sz="0" w:space="0" w:color="auto"/>
              </w:divBdr>
            </w:div>
            <w:div w:id="144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631">
      <w:marLeft w:val="0"/>
      <w:marRight w:val="0"/>
      <w:marTop w:val="0"/>
      <w:marBottom w:val="0"/>
      <w:divBdr>
        <w:top w:val="none" w:sz="0" w:space="0" w:color="auto"/>
        <w:left w:val="none" w:sz="0" w:space="0" w:color="auto"/>
        <w:bottom w:val="none" w:sz="0" w:space="0" w:color="auto"/>
        <w:right w:val="none" w:sz="0" w:space="0" w:color="auto"/>
      </w:divBdr>
      <w:divsChild>
        <w:div w:id="14429627">
          <w:marLeft w:val="720"/>
          <w:marRight w:val="0"/>
          <w:marTop w:val="0"/>
          <w:marBottom w:val="0"/>
          <w:divBdr>
            <w:top w:val="none" w:sz="0" w:space="0" w:color="auto"/>
            <w:left w:val="none" w:sz="0" w:space="0" w:color="auto"/>
            <w:bottom w:val="none" w:sz="0" w:space="0" w:color="auto"/>
            <w:right w:val="none" w:sz="0" w:space="0" w:color="auto"/>
          </w:divBdr>
        </w:div>
        <w:div w:id="14429628">
          <w:marLeft w:val="720"/>
          <w:marRight w:val="0"/>
          <w:marTop w:val="0"/>
          <w:marBottom w:val="0"/>
          <w:divBdr>
            <w:top w:val="none" w:sz="0" w:space="0" w:color="auto"/>
            <w:left w:val="none" w:sz="0" w:space="0" w:color="auto"/>
            <w:bottom w:val="none" w:sz="0" w:space="0" w:color="auto"/>
            <w:right w:val="none" w:sz="0" w:space="0" w:color="auto"/>
          </w:divBdr>
        </w:div>
        <w:div w:id="14429630">
          <w:marLeft w:val="720"/>
          <w:marRight w:val="0"/>
          <w:marTop w:val="0"/>
          <w:marBottom w:val="0"/>
          <w:divBdr>
            <w:top w:val="none" w:sz="0" w:space="0" w:color="auto"/>
            <w:left w:val="none" w:sz="0" w:space="0" w:color="auto"/>
            <w:bottom w:val="none" w:sz="0" w:space="0" w:color="auto"/>
            <w:right w:val="none" w:sz="0" w:space="0" w:color="auto"/>
          </w:divBdr>
        </w:div>
        <w:div w:id="14429634">
          <w:marLeft w:val="720"/>
          <w:marRight w:val="0"/>
          <w:marTop w:val="0"/>
          <w:marBottom w:val="0"/>
          <w:divBdr>
            <w:top w:val="none" w:sz="0" w:space="0" w:color="auto"/>
            <w:left w:val="none" w:sz="0" w:space="0" w:color="auto"/>
            <w:bottom w:val="none" w:sz="0" w:space="0" w:color="auto"/>
            <w:right w:val="none" w:sz="0" w:space="0" w:color="auto"/>
          </w:divBdr>
        </w:div>
        <w:div w:id="14429637">
          <w:marLeft w:val="720"/>
          <w:marRight w:val="0"/>
          <w:marTop w:val="0"/>
          <w:marBottom w:val="0"/>
          <w:divBdr>
            <w:top w:val="none" w:sz="0" w:space="0" w:color="auto"/>
            <w:left w:val="none" w:sz="0" w:space="0" w:color="auto"/>
            <w:bottom w:val="none" w:sz="0" w:space="0" w:color="auto"/>
            <w:right w:val="none" w:sz="0" w:space="0" w:color="auto"/>
          </w:divBdr>
        </w:div>
        <w:div w:id="14429644">
          <w:marLeft w:val="720"/>
          <w:marRight w:val="0"/>
          <w:marTop w:val="0"/>
          <w:marBottom w:val="0"/>
          <w:divBdr>
            <w:top w:val="none" w:sz="0" w:space="0" w:color="auto"/>
            <w:left w:val="none" w:sz="0" w:space="0" w:color="auto"/>
            <w:bottom w:val="none" w:sz="0" w:space="0" w:color="auto"/>
            <w:right w:val="none" w:sz="0" w:space="0" w:color="auto"/>
          </w:divBdr>
        </w:div>
        <w:div w:id="14429648">
          <w:marLeft w:val="720"/>
          <w:marRight w:val="0"/>
          <w:marTop w:val="0"/>
          <w:marBottom w:val="0"/>
          <w:divBdr>
            <w:top w:val="none" w:sz="0" w:space="0" w:color="auto"/>
            <w:left w:val="none" w:sz="0" w:space="0" w:color="auto"/>
            <w:bottom w:val="none" w:sz="0" w:space="0" w:color="auto"/>
            <w:right w:val="none" w:sz="0" w:space="0" w:color="auto"/>
          </w:divBdr>
        </w:div>
      </w:divsChild>
    </w:div>
    <w:div w:id="14429635">
      <w:marLeft w:val="0"/>
      <w:marRight w:val="0"/>
      <w:marTop w:val="0"/>
      <w:marBottom w:val="0"/>
      <w:divBdr>
        <w:top w:val="none" w:sz="0" w:space="0" w:color="auto"/>
        <w:left w:val="none" w:sz="0" w:space="0" w:color="auto"/>
        <w:bottom w:val="none" w:sz="0" w:space="0" w:color="auto"/>
        <w:right w:val="none" w:sz="0" w:space="0" w:color="auto"/>
      </w:divBdr>
    </w:div>
    <w:div w:id="14429636">
      <w:marLeft w:val="0"/>
      <w:marRight w:val="0"/>
      <w:marTop w:val="0"/>
      <w:marBottom w:val="0"/>
      <w:divBdr>
        <w:top w:val="none" w:sz="0" w:space="0" w:color="auto"/>
        <w:left w:val="none" w:sz="0" w:space="0" w:color="auto"/>
        <w:bottom w:val="none" w:sz="0" w:space="0" w:color="auto"/>
        <w:right w:val="none" w:sz="0" w:space="0" w:color="auto"/>
      </w:divBdr>
    </w:div>
    <w:div w:id="14429642">
      <w:marLeft w:val="0"/>
      <w:marRight w:val="0"/>
      <w:marTop w:val="0"/>
      <w:marBottom w:val="0"/>
      <w:divBdr>
        <w:top w:val="none" w:sz="0" w:space="0" w:color="auto"/>
        <w:left w:val="none" w:sz="0" w:space="0" w:color="auto"/>
        <w:bottom w:val="none" w:sz="0" w:space="0" w:color="auto"/>
        <w:right w:val="none" w:sz="0" w:space="0" w:color="auto"/>
      </w:divBdr>
      <w:divsChild>
        <w:div w:id="14429640">
          <w:marLeft w:val="0"/>
          <w:marRight w:val="0"/>
          <w:marTop w:val="0"/>
          <w:marBottom w:val="0"/>
          <w:divBdr>
            <w:top w:val="none" w:sz="0" w:space="0" w:color="auto"/>
            <w:left w:val="none" w:sz="0" w:space="0" w:color="auto"/>
            <w:bottom w:val="none" w:sz="0" w:space="0" w:color="auto"/>
            <w:right w:val="none" w:sz="0" w:space="0" w:color="auto"/>
          </w:divBdr>
          <w:divsChild>
            <w:div w:id="144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643">
      <w:marLeft w:val="0"/>
      <w:marRight w:val="0"/>
      <w:marTop w:val="0"/>
      <w:marBottom w:val="0"/>
      <w:divBdr>
        <w:top w:val="none" w:sz="0" w:space="0" w:color="auto"/>
        <w:left w:val="none" w:sz="0" w:space="0" w:color="auto"/>
        <w:bottom w:val="none" w:sz="0" w:space="0" w:color="auto"/>
        <w:right w:val="none" w:sz="0" w:space="0" w:color="auto"/>
      </w:divBdr>
    </w:div>
    <w:div w:id="14429647">
      <w:marLeft w:val="0"/>
      <w:marRight w:val="0"/>
      <w:marTop w:val="0"/>
      <w:marBottom w:val="0"/>
      <w:divBdr>
        <w:top w:val="none" w:sz="0" w:space="0" w:color="auto"/>
        <w:left w:val="none" w:sz="0" w:space="0" w:color="auto"/>
        <w:bottom w:val="none" w:sz="0" w:space="0" w:color="auto"/>
        <w:right w:val="none" w:sz="0" w:space="0" w:color="auto"/>
      </w:divBdr>
      <w:divsChild>
        <w:div w:id="14429633">
          <w:marLeft w:val="0"/>
          <w:marRight w:val="0"/>
          <w:marTop w:val="0"/>
          <w:marBottom w:val="0"/>
          <w:divBdr>
            <w:top w:val="none" w:sz="0" w:space="0" w:color="auto"/>
            <w:left w:val="none" w:sz="0" w:space="0" w:color="auto"/>
            <w:bottom w:val="none" w:sz="0" w:space="0" w:color="auto"/>
            <w:right w:val="none" w:sz="0" w:space="0" w:color="auto"/>
          </w:divBdr>
          <w:divsChild>
            <w:div w:id="14429645">
              <w:marLeft w:val="0"/>
              <w:marRight w:val="0"/>
              <w:marTop w:val="0"/>
              <w:marBottom w:val="0"/>
              <w:divBdr>
                <w:top w:val="none" w:sz="0" w:space="0" w:color="auto"/>
                <w:left w:val="none" w:sz="0" w:space="0" w:color="auto"/>
                <w:bottom w:val="none" w:sz="0" w:space="0" w:color="auto"/>
                <w:right w:val="none" w:sz="0" w:space="0" w:color="auto"/>
              </w:divBdr>
            </w:div>
            <w:div w:id="144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650">
      <w:marLeft w:val="0"/>
      <w:marRight w:val="0"/>
      <w:marTop w:val="0"/>
      <w:marBottom w:val="0"/>
      <w:divBdr>
        <w:top w:val="none" w:sz="0" w:space="0" w:color="auto"/>
        <w:left w:val="none" w:sz="0" w:space="0" w:color="auto"/>
        <w:bottom w:val="none" w:sz="0" w:space="0" w:color="auto"/>
        <w:right w:val="none" w:sz="0" w:space="0" w:color="auto"/>
      </w:divBdr>
    </w:div>
    <w:div w:id="14429652">
      <w:marLeft w:val="0"/>
      <w:marRight w:val="0"/>
      <w:marTop w:val="0"/>
      <w:marBottom w:val="0"/>
      <w:divBdr>
        <w:top w:val="none" w:sz="0" w:space="0" w:color="auto"/>
        <w:left w:val="none" w:sz="0" w:space="0" w:color="auto"/>
        <w:bottom w:val="none" w:sz="0" w:space="0" w:color="auto"/>
        <w:right w:val="none" w:sz="0" w:space="0" w:color="auto"/>
      </w:divBdr>
      <w:divsChild>
        <w:div w:id="14429651">
          <w:marLeft w:val="0"/>
          <w:marRight w:val="0"/>
          <w:marTop w:val="0"/>
          <w:marBottom w:val="0"/>
          <w:divBdr>
            <w:top w:val="none" w:sz="0" w:space="0" w:color="auto"/>
            <w:left w:val="none" w:sz="0" w:space="0" w:color="auto"/>
            <w:bottom w:val="none" w:sz="0" w:space="0" w:color="auto"/>
            <w:right w:val="none" w:sz="0" w:space="0" w:color="auto"/>
          </w:divBdr>
        </w:div>
      </w:divsChild>
    </w:div>
    <w:div w:id="83385372">
      <w:bodyDiv w:val="1"/>
      <w:marLeft w:val="0"/>
      <w:marRight w:val="0"/>
      <w:marTop w:val="0"/>
      <w:marBottom w:val="0"/>
      <w:divBdr>
        <w:top w:val="none" w:sz="0" w:space="0" w:color="auto"/>
        <w:left w:val="none" w:sz="0" w:space="0" w:color="auto"/>
        <w:bottom w:val="none" w:sz="0" w:space="0" w:color="auto"/>
        <w:right w:val="none" w:sz="0" w:space="0" w:color="auto"/>
      </w:divBdr>
    </w:div>
    <w:div w:id="232544154">
      <w:bodyDiv w:val="1"/>
      <w:marLeft w:val="0"/>
      <w:marRight w:val="0"/>
      <w:marTop w:val="0"/>
      <w:marBottom w:val="0"/>
      <w:divBdr>
        <w:top w:val="none" w:sz="0" w:space="0" w:color="auto"/>
        <w:left w:val="none" w:sz="0" w:space="0" w:color="auto"/>
        <w:bottom w:val="none" w:sz="0" w:space="0" w:color="auto"/>
        <w:right w:val="none" w:sz="0" w:space="0" w:color="auto"/>
      </w:divBdr>
    </w:div>
    <w:div w:id="630939143">
      <w:bodyDiv w:val="1"/>
      <w:marLeft w:val="0"/>
      <w:marRight w:val="0"/>
      <w:marTop w:val="0"/>
      <w:marBottom w:val="0"/>
      <w:divBdr>
        <w:top w:val="none" w:sz="0" w:space="0" w:color="auto"/>
        <w:left w:val="none" w:sz="0" w:space="0" w:color="auto"/>
        <w:bottom w:val="none" w:sz="0" w:space="0" w:color="auto"/>
        <w:right w:val="none" w:sz="0" w:space="0" w:color="auto"/>
      </w:divBdr>
    </w:div>
    <w:div w:id="769668953">
      <w:bodyDiv w:val="1"/>
      <w:marLeft w:val="0"/>
      <w:marRight w:val="0"/>
      <w:marTop w:val="0"/>
      <w:marBottom w:val="0"/>
      <w:divBdr>
        <w:top w:val="none" w:sz="0" w:space="0" w:color="auto"/>
        <w:left w:val="none" w:sz="0" w:space="0" w:color="auto"/>
        <w:bottom w:val="none" w:sz="0" w:space="0" w:color="auto"/>
        <w:right w:val="none" w:sz="0" w:space="0" w:color="auto"/>
      </w:divBdr>
    </w:div>
    <w:div w:id="824318879">
      <w:bodyDiv w:val="1"/>
      <w:marLeft w:val="0"/>
      <w:marRight w:val="0"/>
      <w:marTop w:val="0"/>
      <w:marBottom w:val="0"/>
      <w:divBdr>
        <w:top w:val="none" w:sz="0" w:space="0" w:color="auto"/>
        <w:left w:val="none" w:sz="0" w:space="0" w:color="auto"/>
        <w:bottom w:val="none" w:sz="0" w:space="0" w:color="auto"/>
        <w:right w:val="none" w:sz="0" w:space="0" w:color="auto"/>
      </w:divBdr>
    </w:div>
    <w:div w:id="915825410">
      <w:bodyDiv w:val="1"/>
      <w:marLeft w:val="0"/>
      <w:marRight w:val="0"/>
      <w:marTop w:val="0"/>
      <w:marBottom w:val="0"/>
      <w:divBdr>
        <w:top w:val="none" w:sz="0" w:space="0" w:color="auto"/>
        <w:left w:val="none" w:sz="0" w:space="0" w:color="auto"/>
        <w:bottom w:val="none" w:sz="0" w:space="0" w:color="auto"/>
        <w:right w:val="none" w:sz="0" w:space="0" w:color="auto"/>
      </w:divBdr>
    </w:div>
    <w:div w:id="1020164381">
      <w:bodyDiv w:val="1"/>
      <w:marLeft w:val="0"/>
      <w:marRight w:val="0"/>
      <w:marTop w:val="0"/>
      <w:marBottom w:val="0"/>
      <w:divBdr>
        <w:top w:val="none" w:sz="0" w:space="0" w:color="auto"/>
        <w:left w:val="none" w:sz="0" w:space="0" w:color="auto"/>
        <w:bottom w:val="none" w:sz="0" w:space="0" w:color="auto"/>
        <w:right w:val="none" w:sz="0" w:space="0" w:color="auto"/>
      </w:divBdr>
    </w:div>
    <w:div w:id="1061246849">
      <w:bodyDiv w:val="1"/>
      <w:marLeft w:val="0"/>
      <w:marRight w:val="0"/>
      <w:marTop w:val="0"/>
      <w:marBottom w:val="0"/>
      <w:divBdr>
        <w:top w:val="none" w:sz="0" w:space="0" w:color="auto"/>
        <w:left w:val="none" w:sz="0" w:space="0" w:color="auto"/>
        <w:bottom w:val="none" w:sz="0" w:space="0" w:color="auto"/>
        <w:right w:val="none" w:sz="0" w:space="0" w:color="auto"/>
      </w:divBdr>
      <w:divsChild>
        <w:div w:id="1104765353">
          <w:marLeft w:val="0"/>
          <w:marRight w:val="0"/>
          <w:marTop w:val="0"/>
          <w:marBottom w:val="0"/>
          <w:divBdr>
            <w:top w:val="none" w:sz="0" w:space="0" w:color="auto"/>
            <w:left w:val="none" w:sz="0" w:space="0" w:color="auto"/>
            <w:bottom w:val="none" w:sz="0" w:space="0" w:color="auto"/>
            <w:right w:val="none" w:sz="0" w:space="0" w:color="auto"/>
          </w:divBdr>
          <w:divsChild>
            <w:div w:id="189537784">
              <w:marLeft w:val="0"/>
              <w:marRight w:val="0"/>
              <w:marTop w:val="0"/>
              <w:marBottom w:val="0"/>
              <w:divBdr>
                <w:top w:val="none" w:sz="0" w:space="0" w:color="auto"/>
                <w:left w:val="none" w:sz="0" w:space="0" w:color="auto"/>
                <w:bottom w:val="none" w:sz="0" w:space="0" w:color="auto"/>
                <w:right w:val="none" w:sz="0" w:space="0" w:color="auto"/>
              </w:divBdr>
              <w:divsChild>
                <w:div w:id="613903101">
                  <w:marLeft w:val="0"/>
                  <w:marRight w:val="0"/>
                  <w:marTop w:val="0"/>
                  <w:marBottom w:val="600"/>
                  <w:divBdr>
                    <w:top w:val="none" w:sz="0" w:space="0" w:color="auto"/>
                    <w:left w:val="none" w:sz="0" w:space="0" w:color="auto"/>
                    <w:bottom w:val="none" w:sz="0" w:space="0" w:color="auto"/>
                    <w:right w:val="none" w:sz="0" w:space="0" w:color="auto"/>
                  </w:divBdr>
                  <w:divsChild>
                    <w:div w:id="1460609341">
                      <w:marLeft w:val="0"/>
                      <w:marRight w:val="0"/>
                      <w:marTop w:val="0"/>
                      <w:marBottom w:val="0"/>
                      <w:divBdr>
                        <w:top w:val="none" w:sz="0" w:space="0" w:color="auto"/>
                        <w:left w:val="none" w:sz="0" w:space="0" w:color="auto"/>
                        <w:bottom w:val="none" w:sz="0" w:space="0" w:color="auto"/>
                        <w:right w:val="none" w:sz="0" w:space="0" w:color="auto"/>
                      </w:divBdr>
                      <w:divsChild>
                        <w:div w:id="582645057">
                          <w:marLeft w:val="0"/>
                          <w:marRight w:val="0"/>
                          <w:marTop w:val="0"/>
                          <w:marBottom w:val="0"/>
                          <w:divBdr>
                            <w:top w:val="none" w:sz="0" w:space="0" w:color="auto"/>
                            <w:left w:val="none" w:sz="0" w:space="0" w:color="auto"/>
                            <w:bottom w:val="none" w:sz="0" w:space="0" w:color="auto"/>
                            <w:right w:val="none" w:sz="0" w:space="0" w:color="auto"/>
                          </w:divBdr>
                          <w:divsChild>
                            <w:div w:id="205144313">
                              <w:marLeft w:val="0"/>
                              <w:marRight w:val="0"/>
                              <w:marTop w:val="0"/>
                              <w:marBottom w:val="0"/>
                              <w:divBdr>
                                <w:top w:val="none" w:sz="0" w:space="0" w:color="auto"/>
                                <w:left w:val="none" w:sz="0" w:space="0" w:color="auto"/>
                                <w:bottom w:val="none" w:sz="0" w:space="0" w:color="auto"/>
                                <w:right w:val="none" w:sz="0" w:space="0" w:color="auto"/>
                              </w:divBdr>
                              <w:divsChild>
                                <w:div w:id="1817991498">
                                  <w:marLeft w:val="0"/>
                                  <w:marRight w:val="0"/>
                                  <w:marTop w:val="0"/>
                                  <w:marBottom w:val="0"/>
                                  <w:divBdr>
                                    <w:top w:val="none" w:sz="0" w:space="0" w:color="auto"/>
                                    <w:left w:val="none" w:sz="0" w:space="0" w:color="auto"/>
                                    <w:bottom w:val="none" w:sz="0" w:space="0" w:color="auto"/>
                                    <w:right w:val="none" w:sz="0" w:space="0" w:color="auto"/>
                                  </w:divBdr>
                                  <w:divsChild>
                                    <w:div w:id="2141721027">
                                      <w:marLeft w:val="0"/>
                                      <w:marRight w:val="0"/>
                                      <w:marTop w:val="0"/>
                                      <w:marBottom w:val="0"/>
                                      <w:divBdr>
                                        <w:top w:val="none" w:sz="0" w:space="0" w:color="auto"/>
                                        <w:left w:val="none" w:sz="0" w:space="0" w:color="auto"/>
                                        <w:bottom w:val="none" w:sz="0" w:space="0" w:color="auto"/>
                                        <w:right w:val="none" w:sz="0" w:space="0" w:color="auto"/>
                                      </w:divBdr>
                                      <w:divsChild>
                                        <w:div w:id="1129782111">
                                          <w:marLeft w:val="0"/>
                                          <w:marRight w:val="0"/>
                                          <w:marTop w:val="0"/>
                                          <w:marBottom w:val="285"/>
                                          <w:divBdr>
                                            <w:top w:val="none" w:sz="0" w:space="0" w:color="auto"/>
                                            <w:left w:val="none" w:sz="0" w:space="0" w:color="auto"/>
                                            <w:bottom w:val="none" w:sz="0" w:space="0" w:color="auto"/>
                                            <w:right w:val="none" w:sz="0" w:space="0" w:color="auto"/>
                                          </w:divBdr>
                                          <w:divsChild>
                                            <w:div w:id="1152259003">
                                              <w:marLeft w:val="0"/>
                                              <w:marRight w:val="0"/>
                                              <w:marTop w:val="75"/>
                                              <w:marBottom w:val="0"/>
                                              <w:divBdr>
                                                <w:top w:val="none" w:sz="0" w:space="0" w:color="auto"/>
                                                <w:left w:val="none" w:sz="0" w:space="0" w:color="auto"/>
                                                <w:bottom w:val="none" w:sz="0" w:space="0" w:color="auto"/>
                                                <w:right w:val="none" w:sz="0" w:space="0" w:color="auto"/>
                                              </w:divBdr>
                                            </w:div>
                                            <w:div w:id="1784348923">
                                              <w:marLeft w:val="0"/>
                                              <w:marRight w:val="0"/>
                                              <w:marTop w:val="75"/>
                                              <w:marBottom w:val="0"/>
                                              <w:divBdr>
                                                <w:top w:val="none" w:sz="0" w:space="0" w:color="auto"/>
                                                <w:left w:val="none" w:sz="0" w:space="0" w:color="auto"/>
                                                <w:bottom w:val="none" w:sz="0" w:space="0" w:color="auto"/>
                                                <w:right w:val="none" w:sz="0" w:space="0" w:color="auto"/>
                                              </w:divBdr>
                                            </w:div>
                                            <w:div w:id="778527986">
                                              <w:marLeft w:val="0"/>
                                              <w:marRight w:val="0"/>
                                              <w:marTop w:val="75"/>
                                              <w:marBottom w:val="0"/>
                                              <w:divBdr>
                                                <w:top w:val="none" w:sz="0" w:space="0" w:color="auto"/>
                                                <w:left w:val="none" w:sz="0" w:space="0" w:color="auto"/>
                                                <w:bottom w:val="none" w:sz="0" w:space="0" w:color="auto"/>
                                                <w:right w:val="none" w:sz="0" w:space="0" w:color="auto"/>
                                              </w:divBdr>
                                            </w:div>
                                          </w:divsChild>
                                        </w:div>
                                        <w:div w:id="133959177">
                                          <w:marLeft w:val="0"/>
                                          <w:marRight w:val="0"/>
                                          <w:marTop w:val="0"/>
                                          <w:marBottom w:val="285"/>
                                          <w:divBdr>
                                            <w:top w:val="none" w:sz="0" w:space="0" w:color="auto"/>
                                            <w:left w:val="none" w:sz="0" w:space="0" w:color="auto"/>
                                            <w:bottom w:val="none" w:sz="0" w:space="0" w:color="auto"/>
                                            <w:right w:val="none" w:sz="0" w:space="0" w:color="auto"/>
                                          </w:divBdr>
                                          <w:divsChild>
                                            <w:div w:id="647592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78893">
      <w:bodyDiv w:val="1"/>
      <w:marLeft w:val="0"/>
      <w:marRight w:val="0"/>
      <w:marTop w:val="0"/>
      <w:marBottom w:val="0"/>
      <w:divBdr>
        <w:top w:val="none" w:sz="0" w:space="0" w:color="auto"/>
        <w:left w:val="none" w:sz="0" w:space="0" w:color="auto"/>
        <w:bottom w:val="none" w:sz="0" w:space="0" w:color="auto"/>
        <w:right w:val="none" w:sz="0" w:space="0" w:color="auto"/>
      </w:divBdr>
    </w:div>
    <w:div w:id="1230073658">
      <w:bodyDiv w:val="1"/>
      <w:marLeft w:val="0"/>
      <w:marRight w:val="0"/>
      <w:marTop w:val="0"/>
      <w:marBottom w:val="0"/>
      <w:divBdr>
        <w:top w:val="none" w:sz="0" w:space="0" w:color="auto"/>
        <w:left w:val="none" w:sz="0" w:space="0" w:color="auto"/>
        <w:bottom w:val="none" w:sz="0" w:space="0" w:color="auto"/>
        <w:right w:val="none" w:sz="0" w:space="0" w:color="auto"/>
      </w:divBdr>
    </w:div>
    <w:div w:id="1263492182">
      <w:bodyDiv w:val="1"/>
      <w:marLeft w:val="0"/>
      <w:marRight w:val="0"/>
      <w:marTop w:val="0"/>
      <w:marBottom w:val="0"/>
      <w:divBdr>
        <w:top w:val="none" w:sz="0" w:space="0" w:color="auto"/>
        <w:left w:val="none" w:sz="0" w:space="0" w:color="auto"/>
        <w:bottom w:val="none" w:sz="0" w:space="0" w:color="auto"/>
        <w:right w:val="none" w:sz="0" w:space="0" w:color="auto"/>
      </w:divBdr>
    </w:div>
    <w:div w:id="1350646205">
      <w:bodyDiv w:val="1"/>
      <w:marLeft w:val="0"/>
      <w:marRight w:val="0"/>
      <w:marTop w:val="0"/>
      <w:marBottom w:val="0"/>
      <w:divBdr>
        <w:top w:val="none" w:sz="0" w:space="0" w:color="auto"/>
        <w:left w:val="none" w:sz="0" w:space="0" w:color="auto"/>
        <w:bottom w:val="none" w:sz="0" w:space="0" w:color="auto"/>
        <w:right w:val="none" w:sz="0" w:space="0" w:color="auto"/>
      </w:divBdr>
    </w:div>
    <w:div w:id="1357002884">
      <w:bodyDiv w:val="1"/>
      <w:marLeft w:val="0"/>
      <w:marRight w:val="0"/>
      <w:marTop w:val="0"/>
      <w:marBottom w:val="0"/>
      <w:divBdr>
        <w:top w:val="none" w:sz="0" w:space="0" w:color="auto"/>
        <w:left w:val="none" w:sz="0" w:space="0" w:color="auto"/>
        <w:bottom w:val="none" w:sz="0" w:space="0" w:color="auto"/>
        <w:right w:val="none" w:sz="0" w:space="0" w:color="auto"/>
      </w:divBdr>
    </w:div>
    <w:div w:id="1457749953">
      <w:bodyDiv w:val="1"/>
      <w:marLeft w:val="0"/>
      <w:marRight w:val="0"/>
      <w:marTop w:val="0"/>
      <w:marBottom w:val="0"/>
      <w:divBdr>
        <w:top w:val="none" w:sz="0" w:space="0" w:color="auto"/>
        <w:left w:val="none" w:sz="0" w:space="0" w:color="auto"/>
        <w:bottom w:val="none" w:sz="0" w:space="0" w:color="auto"/>
        <w:right w:val="none" w:sz="0" w:space="0" w:color="auto"/>
      </w:divBdr>
    </w:div>
    <w:div w:id="1540630948">
      <w:bodyDiv w:val="1"/>
      <w:marLeft w:val="0"/>
      <w:marRight w:val="0"/>
      <w:marTop w:val="0"/>
      <w:marBottom w:val="0"/>
      <w:divBdr>
        <w:top w:val="none" w:sz="0" w:space="0" w:color="auto"/>
        <w:left w:val="none" w:sz="0" w:space="0" w:color="auto"/>
        <w:bottom w:val="none" w:sz="0" w:space="0" w:color="auto"/>
        <w:right w:val="none" w:sz="0" w:space="0" w:color="auto"/>
      </w:divBdr>
    </w:div>
    <w:div w:id="1673797435">
      <w:bodyDiv w:val="1"/>
      <w:marLeft w:val="0"/>
      <w:marRight w:val="0"/>
      <w:marTop w:val="0"/>
      <w:marBottom w:val="0"/>
      <w:divBdr>
        <w:top w:val="none" w:sz="0" w:space="0" w:color="auto"/>
        <w:left w:val="none" w:sz="0" w:space="0" w:color="auto"/>
        <w:bottom w:val="none" w:sz="0" w:space="0" w:color="auto"/>
        <w:right w:val="none" w:sz="0" w:space="0" w:color="auto"/>
      </w:divBdr>
    </w:div>
    <w:div w:id="1715424949">
      <w:bodyDiv w:val="1"/>
      <w:marLeft w:val="0"/>
      <w:marRight w:val="0"/>
      <w:marTop w:val="0"/>
      <w:marBottom w:val="0"/>
      <w:divBdr>
        <w:top w:val="none" w:sz="0" w:space="0" w:color="auto"/>
        <w:left w:val="none" w:sz="0" w:space="0" w:color="auto"/>
        <w:bottom w:val="none" w:sz="0" w:space="0" w:color="auto"/>
        <w:right w:val="none" w:sz="0" w:space="0" w:color="auto"/>
      </w:divBdr>
    </w:div>
    <w:div w:id="1764720493">
      <w:bodyDiv w:val="1"/>
      <w:marLeft w:val="0"/>
      <w:marRight w:val="0"/>
      <w:marTop w:val="0"/>
      <w:marBottom w:val="0"/>
      <w:divBdr>
        <w:top w:val="none" w:sz="0" w:space="0" w:color="auto"/>
        <w:left w:val="none" w:sz="0" w:space="0" w:color="auto"/>
        <w:bottom w:val="none" w:sz="0" w:space="0" w:color="auto"/>
        <w:right w:val="none" w:sz="0" w:space="0" w:color="auto"/>
      </w:divBdr>
    </w:div>
    <w:div w:id="1805731875">
      <w:bodyDiv w:val="1"/>
      <w:marLeft w:val="0"/>
      <w:marRight w:val="0"/>
      <w:marTop w:val="0"/>
      <w:marBottom w:val="0"/>
      <w:divBdr>
        <w:top w:val="none" w:sz="0" w:space="0" w:color="auto"/>
        <w:left w:val="none" w:sz="0" w:space="0" w:color="auto"/>
        <w:bottom w:val="none" w:sz="0" w:space="0" w:color="auto"/>
        <w:right w:val="none" w:sz="0" w:space="0" w:color="auto"/>
      </w:divBdr>
    </w:div>
    <w:div w:id="1807963301">
      <w:bodyDiv w:val="1"/>
      <w:marLeft w:val="0"/>
      <w:marRight w:val="0"/>
      <w:marTop w:val="0"/>
      <w:marBottom w:val="0"/>
      <w:divBdr>
        <w:top w:val="none" w:sz="0" w:space="0" w:color="auto"/>
        <w:left w:val="none" w:sz="0" w:space="0" w:color="auto"/>
        <w:bottom w:val="none" w:sz="0" w:space="0" w:color="auto"/>
        <w:right w:val="none" w:sz="0" w:space="0" w:color="auto"/>
      </w:divBdr>
    </w:div>
    <w:div w:id="1824153423">
      <w:bodyDiv w:val="1"/>
      <w:marLeft w:val="0"/>
      <w:marRight w:val="0"/>
      <w:marTop w:val="0"/>
      <w:marBottom w:val="0"/>
      <w:divBdr>
        <w:top w:val="none" w:sz="0" w:space="0" w:color="auto"/>
        <w:left w:val="none" w:sz="0" w:space="0" w:color="auto"/>
        <w:bottom w:val="none" w:sz="0" w:space="0" w:color="auto"/>
        <w:right w:val="none" w:sz="0" w:space="0" w:color="auto"/>
      </w:divBdr>
    </w:div>
    <w:div w:id="1865167456">
      <w:bodyDiv w:val="1"/>
      <w:marLeft w:val="0"/>
      <w:marRight w:val="0"/>
      <w:marTop w:val="0"/>
      <w:marBottom w:val="0"/>
      <w:divBdr>
        <w:top w:val="none" w:sz="0" w:space="0" w:color="auto"/>
        <w:left w:val="none" w:sz="0" w:space="0" w:color="auto"/>
        <w:bottom w:val="none" w:sz="0" w:space="0" w:color="auto"/>
        <w:right w:val="none" w:sz="0" w:space="0" w:color="auto"/>
      </w:divBdr>
      <w:divsChild>
        <w:div w:id="1500999434">
          <w:marLeft w:val="0"/>
          <w:marRight w:val="0"/>
          <w:marTop w:val="0"/>
          <w:marBottom w:val="0"/>
          <w:divBdr>
            <w:top w:val="none" w:sz="0" w:space="0" w:color="auto"/>
            <w:left w:val="none" w:sz="0" w:space="0" w:color="auto"/>
            <w:bottom w:val="none" w:sz="0" w:space="0" w:color="auto"/>
            <w:right w:val="none" w:sz="0" w:space="0" w:color="auto"/>
          </w:divBdr>
          <w:divsChild>
            <w:div w:id="811095762">
              <w:marLeft w:val="0"/>
              <w:marRight w:val="0"/>
              <w:marTop w:val="0"/>
              <w:marBottom w:val="0"/>
              <w:divBdr>
                <w:top w:val="none" w:sz="0" w:space="0" w:color="auto"/>
                <w:left w:val="none" w:sz="0" w:space="0" w:color="auto"/>
                <w:bottom w:val="none" w:sz="0" w:space="0" w:color="auto"/>
                <w:right w:val="none" w:sz="0" w:space="0" w:color="auto"/>
              </w:divBdr>
              <w:divsChild>
                <w:div w:id="1241253719">
                  <w:marLeft w:val="0"/>
                  <w:marRight w:val="0"/>
                  <w:marTop w:val="0"/>
                  <w:marBottom w:val="0"/>
                  <w:divBdr>
                    <w:top w:val="none" w:sz="0" w:space="0" w:color="auto"/>
                    <w:left w:val="none" w:sz="0" w:space="0" w:color="auto"/>
                    <w:bottom w:val="none" w:sz="0" w:space="0" w:color="auto"/>
                    <w:right w:val="none" w:sz="0" w:space="0" w:color="auto"/>
                  </w:divBdr>
                  <w:divsChild>
                    <w:div w:id="1229420864">
                      <w:marLeft w:val="0"/>
                      <w:marRight w:val="0"/>
                      <w:marTop w:val="0"/>
                      <w:marBottom w:val="0"/>
                      <w:divBdr>
                        <w:top w:val="none" w:sz="0" w:space="0" w:color="auto"/>
                        <w:left w:val="none" w:sz="0" w:space="0" w:color="auto"/>
                        <w:bottom w:val="none" w:sz="0" w:space="0" w:color="auto"/>
                        <w:right w:val="none" w:sz="0" w:space="0" w:color="auto"/>
                      </w:divBdr>
                      <w:divsChild>
                        <w:div w:id="312222924">
                          <w:marLeft w:val="0"/>
                          <w:marRight w:val="0"/>
                          <w:marTop w:val="0"/>
                          <w:marBottom w:val="0"/>
                          <w:divBdr>
                            <w:top w:val="none" w:sz="0" w:space="0" w:color="auto"/>
                            <w:left w:val="none" w:sz="0" w:space="0" w:color="auto"/>
                            <w:bottom w:val="none" w:sz="0" w:space="0" w:color="auto"/>
                            <w:right w:val="none" w:sz="0" w:space="0" w:color="auto"/>
                          </w:divBdr>
                          <w:divsChild>
                            <w:div w:id="80876639">
                              <w:marLeft w:val="0"/>
                              <w:marRight w:val="0"/>
                              <w:marTop w:val="0"/>
                              <w:marBottom w:val="0"/>
                              <w:divBdr>
                                <w:top w:val="none" w:sz="0" w:space="0" w:color="auto"/>
                                <w:left w:val="none" w:sz="0" w:space="0" w:color="auto"/>
                                <w:bottom w:val="none" w:sz="0" w:space="0" w:color="auto"/>
                                <w:right w:val="none" w:sz="0" w:space="0" w:color="auto"/>
                              </w:divBdr>
                              <w:divsChild>
                                <w:div w:id="1523712804">
                                  <w:marLeft w:val="0"/>
                                  <w:marRight w:val="0"/>
                                  <w:marTop w:val="0"/>
                                  <w:marBottom w:val="0"/>
                                  <w:divBdr>
                                    <w:top w:val="none" w:sz="0" w:space="0" w:color="auto"/>
                                    <w:left w:val="none" w:sz="0" w:space="0" w:color="auto"/>
                                    <w:bottom w:val="none" w:sz="0" w:space="0" w:color="auto"/>
                                    <w:right w:val="none" w:sz="0" w:space="0" w:color="auto"/>
                                  </w:divBdr>
                                  <w:divsChild>
                                    <w:div w:id="2053965820">
                                      <w:marLeft w:val="0"/>
                                      <w:marRight w:val="0"/>
                                      <w:marTop w:val="0"/>
                                      <w:marBottom w:val="0"/>
                                      <w:divBdr>
                                        <w:top w:val="none" w:sz="0" w:space="0" w:color="auto"/>
                                        <w:left w:val="none" w:sz="0" w:space="0" w:color="auto"/>
                                        <w:bottom w:val="none" w:sz="0" w:space="0" w:color="auto"/>
                                        <w:right w:val="none" w:sz="0" w:space="0" w:color="auto"/>
                                      </w:divBdr>
                                      <w:divsChild>
                                        <w:div w:id="1133331377">
                                          <w:marLeft w:val="0"/>
                                          <w:marRight w:val="0"/>
                                          <w:marTop w:val="0"/>
                                          <w:marBottom w:val="0"/>
                                          <w:divBdr>
                                            <w:top w:val="none" w:sz="0" w:space="0" w:color="auto"/>
                                            <w:left w:val="none" w:sz="0" w:space="0" w:color="auto"/>
                                            <w:bottom w:val="none" w:sz="0" w:space="0" w:color="auto"/>
                                            <w:right w:val="none" w:sz="0" w:space="0" w:color="auto"/>
                                          </w:divBdr>
                                          <w:divsChild>
                                            <w:div w:id="33432530">
                                              <w:marLeft w:val="0"/>
                                              <w:marRight w:val="0"/>
                                              <w:marTop w:val="0"/>
                                              <w:marBottom w:val="0"/>
                                              <w:divBdr>
                                                <w:top w:val="none" w:sz="0" w:space="0" w:color="auto"/>
                                                <w:left w:val="none" w:sz="0" w:space="0" w:color="auto"/>
                                                <w:bottom w:val="none" w:sz="0" w:space="0" w:color="auto"/>
                                                <w:right w:val="none" w:sz="0" w:space="0" w:color="auto"/>
                                              </w:divBdr>
                                              <w:divsChild>
                                                <w:div w:id="724182546">
                                                  <w:marLeft w:val="0"/>
                                                  <w:marRight w:val="0"/>
                                                  <w:marTop w:val="0"/>
                                                  <w:marBottom w:val="0"/>
                                                  <w:divBdr>
                                                    <w:top w:val="none" w:sz="0" w:space="0" w:color="auto"/>
                                                    <w:left w:val="none" w:sz="0" w:space="0" w:color="auto"/>
                                                    <w:bottom w:val="none" w:sz="0" w:space="0" w:color="auto"/>
                                                    <w:right w:val="none" w:sz="0" w:space="0" w:color="auto"/>
                                                  </w:divBdr>
                                                  <w:divsChild>
                                                    <w:div w:id="299966574">
                                                      <w:marLeft w:val="0"/>
                                                      <w:marRight w:val="0"/>
                                                      <w:marTop w:val="0"/>
                                                      <w:marBottom w:val="0"/>
                                                      <w:divBdr>
                                                        <w:top w:val="none" w:sz="0" w:space="0" w:color="auto"/>
                                                        <w:left w:val="none" w:sz="0" w:space="0" w:color="auto"/>
                                                        <w:bottom w:val="none" w:sz="0" w:space="0" w:color="auto"/>
                                                        <w:right w:val="none" w:sz="0" w:space="0" w:color="auto"/>
                                                      </w:divBdr>
                                                      <w:divsChild>
                                                        <w:div w:id="2007323374">
                                                          <w:marLeft w:val="0"/>
                                                          <w:marRight w:val="0"/>
                                                          <w:marTop w:val="0"/>
                                                          <w:marBottom w:val="0"/>
                                                          <w:divBdr>
                                                            <w:top w:val="none" w:sz="0" w:space="0" w:color="auto"/>
                                                            <w:left w:val="none" w:sz="0" w:space="0" w:color="auto"/>
                                                            <w:bottom w:val="none" w:sz="0" w:space="0" w:color="auto"/>
                                                            <w:right w:val="none" w:sz="0" w:space="0" w:color="auto"/>
                                                          </w:divBdr>
                                                          <w:divsChild>
                                                            <w:div w:id="12882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2385">
      <w:bodyDiv w:val="1"/>
      <w:marLeft w:val="0"/>
      <w:marRight w:val="0"/>
      <w:marTop w:val="0"/>
      <w:marBottom w:val="0"/>
      <w:divBdr>
        <w:top w:val="none" w:sz="0" w:space="0" w:color="auto"/>
        <w:left w:val="none" w:sz="0" w:space="0" w:color="auto"/>
        <w:bottom w:val="none" w:sz="0" w:space="0" w:color="auto"/>
        <w:right w:val="none" w:sz="0" w:space="0" w:color="auto"/>
      </w:divBdr>
    </w:div>
    <w:div w:id="1888644238">
      <w:bodyDiv w:val="1"/>
      <w:marLeft w:val="0"/>
      <w:marRight w:val="0"/>
      <w:marTop w:val="0"/>
      <w:marBottom w:val="0"/>
      <w:divBdr>
        <w:top w:val="none" w:sz="0" w:space="0" w:color="auto"/>
        <w:left w:val="none" w:sz="0" w:space="0" w:color="auto"/>
        <w:bottom w:val="none" w:sz="0" w:space="0" w:color="auto"/>
        <w:right w:val="none" w:sz="0" w:space="0" w:color="auto"/>
      </w:divBdr>
    </w:div>
    <w:div w:id="21016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wired.com/science/discoveries/magazine/16-07/pb_theory" TargetMode="External"/><Relationship Id="rId13" Type="http://schemas.openxmlformats.org/officeDocument/2006/relationships/hyperlink" Target="https://www.collinsdictionary.com/dictionary/english/politics" TargetMode="External"/><Relationship Id="rId18" Type="http://schemas.openxmlformats.org/officeDocument/2006/relationships/hyperlink" Target="https://www.eff.org/deeplinks/2012/02/how-remove-your-google-search-history-googles-new-privacy-policy-takes-effect" TargetMode="External"/><Relationship Id="rId26" Type="http://schemas.openxmlformats.org/officeDocument/2006/relationships/hyperlink" Target="http://blogs.gartner.com/doug-laney/files/2012/01/ad949-3D-Data-Management-Controlling-Data-Volume-Velocity-and-Variety.pdf" TargetMode="External"/><Relationship Id="rId3" Type="http://schemas.openxmlformats.org/officeDocument/2006/relationships/styles" Target="styles.xml"/><Relationship Id="rId21" Type="http://schemas.openxmlformats.org/officeDocument/2006/relationships/hyperlink" Target="http://www.ibmbigdatahub.com/sites/default/files/infographic_file/4-Vs-of-big-data.jp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ybooks.com/blogs/nyrblog/2014/may/10/we-kill-people-based-metadata/" TargetMode="External"/><Relationship Id="rId17" Type="http://schemas.openxmlformats.org/officeDocument/2006/relationships/hyperlink" Target="https://monoskop.org/images/5/5d/Foucault_Michel_Power_Knowledge_Selected_Interviews_and_Other_Writings_1972-1977.pdf" TargetMode="External"/><Relationship Id="rId25" Type="http://schemas.openxmlformats.org/officeDocument/2006/relationships/hyperlink" Target="http://journals.sagepub.com/doi/abs/10.1177/205395171452848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HzJ_Jkqa2Q" TargetMode="External"/><Relationship Id="rId20" Type="http://schemas.openxmlformats.org/officeDocument/2006/relationships/hyperlink" Target="http://www.carolhanisch.org/CHwritings/PIP.html" TargetMode="External"/><Relationship Id="rId29" Type="http://schemas.openxmlformats.org/officeDocument/2006/relationships/hyperlink" Target="http://arxiv.org/abs/1309.58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19.15.167.84:8080/share/proxy/alfresco-noauth/api/internal/shared/node/q9Ij_C2XQhS0ElSMm-jJnA/content/GI243955.pdf" TargetMode="External"/><Relationship Id="rId24" Type="http://schemas.openxmlformats.org/officeDocument/2006/relationships/hyperlink" Target="http://www.irishstatutebook.ie/eli/2003/act/6/section/2/enacted/en/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justice/data-protection/reform/files/regulation_oj_en.pdf" TargetMode="External"/><Relationship Id="rId23" Type="http://schemas.openxmlformats.org/officeDocument/2006/relationships/hyperlink" Target="http://www.intel.com/content/dam/www/public/us/en/documents/reports/data-insights-peer-research-report.pdf" TargetMode="External"/><Relationship Id="rId28" Type="http://schemas.openxmlformats.org/officeDocument/2006/relationships/hyperlink" Target="https://www.sap.com/trends/big-data.html" TargetMode="External"/><Relationship Id="rId10" Type="http://schemas.openxmlformats.org/officeDocument/2006/relationships/hyperlink" Target="http://www.vub.ac.be/SOCO/tesa/RENCOM/Callon%20(1986)%20Some%20elements%20of%20a%20sociology%20of%20translation.pdf" TargetMode="External"/><Relationship Id="rId19" Type="http://schemas.openxmlformats.org/officeDocument/2006/relationships/hyperlink" Target="http://www.theguardian.com/technology/2015/mar/31/facebook-tracks-all-visitors-breaching-eu-law-report?CMP=share_btn_t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gdatasolutions.fi/" TargetMode="External"/><Relationship Id="rId14" Type="http://schemas.openxmlformats.org/officeDocument/2006/relationships/hyperlink" Target="http://ec.europa.eu/justice/policies/privacy/docs/95-46-ce/dir1995-46_part1_en.pdf" TargetMode="External"/><Relationship Id="rId22" Type="http://schemas.openxmlformats.org/officeDocument/2006/relationships/hyperlink" Target="http://www.dcc.ac.uk/events/internationa-digital-curation-conference-idcc" TargetMode="External"/><Relationship Id="rId27" Type="http://schemas.openxmlformats.org/officeDocument/2006/relationships/hyperlink" Target="https://www.merriam-webster.com/dictionary/politics" TargetMode="External"/><Relationship Id="rId30" Type="http://schemas.openxmlformats.org/officeDocument/2006/relationships/hyperlink" Target="https://en.wikipedia.org/wiki/Big_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7CB727-F549-459C-80A9-ED555EF8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8943</Words>
  <Characters>47401</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Big Data, Big Brother</vt:lpstr>
    </vt:vector>
  </TitlesOfParts>
  <Company>SVT-fakultetet</Company>
  <LinksUpToDate>false</LinksUpToDate>
  <CharactersWithSpaces>56232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Data, Big Brother</dc:title>
  <dc:creator>Ann Rudinow Sætnan</dc:creator>
  <cp:lastModifiedBy>Ann Rudinow Sætnan</cp:lastModifiedBy>
  <cp:revision>2</cp:revision>
  <cp:lastPrinted>2017-10-31T10:43:00Z</cp:lastPrinted>
  <dcterms:created xsi:type="dcterms:W3CDTF">2018-05-03T12:45:00Z</dcterms:created>
  <dcterms:modified xsi:type="dcterms:W3CDTF">2018-05-03T12:45:00Z</dcterms:modified>
</cp:coreProperties>
</file>