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C3123" w14:textId="31D99243" w:rsidR="006069DD" w:rsidRPr="004638D2" w:rsidRDefault="006069DD" w:rsidP="00EC2FAB">
      <w:pPr>
        <w:spacing w:line="480" w:lineRule="auto"/>
        <w:rPr>
          <w:rFonts w:ascii="Times New Roman" w:hAnsi="Times New Roman" w:cs="Times New Roman"/>
          <w:b/>
          <w:lang w:val="en-GB"/>
        </w:rPr>
      </w:pPr>
      <w:r w:rsidRPr="004638D2">
        <w:rPr>
          <w:rFonts w:ascii="Times New Roman" w:hAnsi="Times New Roman" w:cs="Times New Roman"/>
          <w:b/>
          <w:lang w:val="en-GB"/>
        </w:rPr>
        <w:t>F</w:t>
      </w:r>
      <w:r w:rsidR="00A53F2C" w:rsidRPr="004638D2">
        <w:rPr>
          <w:rFonts w:ascii="Times New Roman" w:hAnsi="Times New Roman" w:cs="Times New Roman"/>
          <w:b/>
          <w:lang w:val="en-GB"/>
        </w:rPr>
        <w:t>ast f</w:t>
      </w:r>
      <w:r w:rsidR="00DF39D8" w:rsidRPr="004638D2">
        <w:rPr>
          <w:rFonts w:ascii="Times New Roman" w:hAnsi="Times New Roman" w:cs="Times New Roman"/>
          <w:b/>
          <w:lang w:val="en-GB"/>
        </w:rPr>
        <w:t>orward to the past</w:t>
      </w:r>
      <w:r w:rsidR="00D50980">
        <w:rPr>
          <w:rFonts w:ascii="Times New Roman" w:hAnsi="Times New Roman" w:cs="Times New Roman"/>
          <w:b/>
          <w:lang w:val="en-GB"/>
        </w:rPr>
        <w:t>?</w:t>
      </w:r>
    </w:p>
    <w:p w14:paraId="12673A6E" w14:textId="6DBF1FFB" w:rsidR="006069DD" w:rsidRPr="004638D2" w:rsidRDefault="001231EC" w:rsidP="00EC2FAB">
      <w:pPr>
        <w:spacing w:line="480" w:lineRule="auto"/>
        <w:rPr>
          <w:rFonts w:ascii="Times New Roman" w:hAnsi="Times New Roman" w:cs="Times New Roman"/>
          <w:lang w:val="en-GB"/>
        </w:rPr>
      </w:pPr>
      <w:r w:rsidRPr="004638D2">
        <w:rPr>
          <w:rFonts w:ascii="Times New Roman" w:hAnsi="Times New Roman" w:cs="Times New Roman"/>
          <w:lang w:val="en-GB"/>
        </w:rPr>
        <w:t>Popular</w:t>
      </w:r>
      <w:r w:rsidR="003D5AE4">
        <w:rPr>
          <w:rFonts w:ascii="Times New Roman" w:hAnsi="Times New Roman" w:cs="Times New Roman"/>
          <w:lang w:val="en-GB"/>
        </w:rPr>
        <w:t>-</w:t>
      </w:r>
      <w:r w:rsidRPr="004638D2">
        <w:rPr>
          <w:rFonts w:ascii="Times New Roman" w:hAnsi="Times New Roman" w:cs="Times New Roman"/>
          <w:lang w:val="en-GB"/>
        </w:rPr>
        <w:t>s</w:t>
      </w:r>
      <w:r w:rsidR="003B3AAC" w:rsidRPr="004638D2">
        <w:rPr>
          <w:rFonts w:ascii="Times New Roman" w:hAnsi="Times New Roman" w:cs="Times New Roman"/>
          <w:lang w:val="en-GB"/>
        </w:rPr>
        <w:t>ong</w:t>
      </w:r>
      <w:r w:rsidR="003D5AE4">
        <w:rPr>
          <w:rFonts w:ascii="Times New Roman" w:hAnsi="Times New Roman" w:cs="Times New Roman"/>
          <w:lang w:val="en-GB"/>
        </w:rPr>
        <w:t>-</w:t>
      </w:r>
      <w:r w:rsidR="003B3AAC" w:rsidRPr="004638D2">
        <w:rPr>
          <w:rFonts w:ascii="Times New Roman" w:hAnsi="Times New Roman" w:cs="Times New Roman"/>
          <w:lang w:val="en-GB"/>
        </w:rPr>
        <w:t>translation</w:t>
      </w:r>
      <w:r w:rsidR="00A53F2C" w:rsidRPr="004638D2">
        <w:rPr>
          <w:rFonts w:ascii="Times New Roman" w:hAnsi="Times New Roman" w:cs="Times New Roman"/>
          <w:lang w:val="en-GB"/>
        </w:rPr>
        <w:t xml:space="preserve"> communities</w:t>
      </w:r>
      <w:r w:rsidR="00EF3FB9" w:rsidRPr="004638D2">
        <w:rPr>
          <w:rFonts w:ascii="Times New Roman" w:hAnsi="Times New Roman" w:cs="Times New Roman"/>
          <w:lang w:val="en-GB"/>
        </w:rPr>
        <w:t xml:space="preserve"> as</w:t>
      </w:r>
      <w:r w:rsidR="008562A9">
        <w:rPr>
          <w:rFonts w:ascii="Times New Roman" w:hAnsi="Times New Roman" w:cs="Times New Roman"/>
          <w:lang w:val="en-GB"/>
        </w:rPr>
        <w:t xml:space="preserve"> arenas for</w:t>
      </w:r>
      <w:r w:rsidR="006069DD" w:rsidRPr="004638D2">
        <w:rPr>
          <w:rFonts w:ascii="Times New Roman" w:hAnsi="Times New Roman" w:cs="Times New Roman"/>
          <w:lang w:val="en-GB"/>
        </w:rPr>
        <w:t xml:space="preserve"> language</w:t>
      </w:r>
      <w:r w:rsidR="008562A9">
        <w:rPr>
          <w:rFonts w:ascii="Times New Roman" w:hAnsi="Times New Roman" w:cs="Times New Roman"/>
          <w:lang w:val="en-GB"/>
        </w:rPr>
        <w:t xml:space="preserve"> acquisition and </w:t>
      </w:r>
      <w:r w:rsidR="006069DD" w:rsidRPr="004638D2">
        <w:rPr>
          <w:rFonts w:ascii="Times New Roman" w:hAnsi="Times New Roman" w:cs="Times New Roman"/>
          <w:lang w:val="en-GB"/>
        </w:rPr>
        <w:t>learning</w:t>
      </w:r>
      <w:r w:rsidR="003B3AAC" w:rsidRPr="004638D2">
        <w:rPr>
          <w:rFonts w:ascii="Times New Roman" w:hAnsi="Times New Roman" w:cs="Times New Roman"/>
          <w:lang w:val="en-GB"/>
        </w:rPr>
        <w:t xml:space="preserve"> </w:t>
      </w:r>
    </w:p>
    <w:p w14:paraId="36803416" w14:textId="77777777" w:rsidR="007C2821" w:rsidRPr="004638D2" w:rsidRDefault="007C2821" w:rsidP="00EC2FAB">
      <w:pPr>
        <w:spacing w:line="480" w:lineRule="auto"/>
        <w:rPr>
          <w:rFonts w:ascii="Times New Roman" w:hAnsi="Times New Roman" w:cs="Times New Roman"/>
          <w:b/>
          <w:lang w:val="en-GB"/>
        </w:rPr>
      </w:pPr>
    </w:p>
    <w:p w14:paraId="6FA18921" w14:textId="368206F3" w:rsidR="006A142D" w:rsidRPr="004638D2" w:rsidRDefault="006A142D" w:rsidP="00EC2FAB">
      <w:pPr>
        <w:spacing w:line="480" w:lineRule="auto"/>
        <w:rPr>
          <w:rFonts w:ascii="Times New Roman" w:hAnsi="Times New Roman" w:cs="Times New Roman"/>
          <w:lang w:val="en-GB"/>
        </w:rPr>
      </w:pPr>
      <w:r w:rsidRPr="004638D2">
        <w:rPr>
          <w:rFonts w:ascii="Times New Roman" w:hAnsi="Times New Roman" w:cs="Times New Roman"/>
          <w:lang w:val="en-GB"/>
        </w:rPr>
        <w:t>Abstract:</w:t>
      </w:r>
    </w:p>
    <w:p w14:paraId="2316A343" w14:textId="77777777" w:rsidR="006A142D" w:rsidRPr="004638D2" w:rsidRDefault="006A142D" w:rsidP="00EC2FAB">
      <w:pPr>
        <w:spacing w:line="480" w:lineRule="auto"/>
        <w:rPr>
          <w:rFonts w:ascii="Times New Roman" w:hAnsi="Times New Roman" w:cs="Times New Roman"/>
          <w:lang w:val="en-GB"/>
        </w:rPr>
      </w:pPr>
    </w:p>
    <w:p w14:paraId="3551684D" w14:textId="65408D66" w:rsidR="006A142D" w:rsidRPr="004638D2" w:rsidRDefault="006A142D" w:rsidP="00EC2FAB">
      <w:pPr>
        <w:spacing w:line="480" w:lineRule="auto"/>
        <w:rPr>
          <w:rFonts w:ascii="Times New Roman" w:hAnsi="Times New Roman" w:cs="Times New Roman"/>
          <w:lang w:val="en-GB"/>
        </w:rPr>
      </w:pPr>
      <w:r w:rsidRPr="004638D2">
        <w:rPr>
          <w:rFonts w:ascii="Times New Roman" w:hAnsi="Times New Roman" w:cs="Times New Roman"/>
          <w:lang w:val="en-GB"/>
        </w:rPr>
        <w:t xml:space="preserve">This </w:t>
      </w:r>
      <w:r w:rsidR="00551E29" w:rsidRPr="004638D2">
        <w:rPr>
          <w:rFonts w:ascii="Times New Roman" w:hAnsi="Times New Roman" w:cs="Times New Roman"/>
          <w:lang w:val="en-GB"/>
        </w:rPr>
        <w:t xml:space="preserve">paper </w:t>
      </w:r>
      <w:r w:rsidRPr="004638D2">
        <w:rPr>
          <w:rFonts w:ascii="Times New Roman" w:hAnsi="Times New Roman" w:cs="Times New Roman"/>
          <w:lang w:val="en-GB"/>
        </w:rPr>
        <w:t>tak</w:t>
      </w:r>
      <w:r w:rsidR="00991ED3" w:rsidRPr="004638D2">
        <w:rPr>
          <w:rFonts w:ascii="Times New Roman" w:hAnsi="Times New Roman" w:cs="Times New Roman"/>
          <w:lang w:val="en-GB"/>
        </w:rPr>
        <w:t>es as its point of departure previous decades’</w:t>
      </w:r>
      <w:r w:rsidRPr="004638D2">
        <w:rPr>
          <w:rFonts w:ascii="Times New Roman" w:hAnsi="Times New Roman" w:cs="Times New Roman"/>
          <w:lang w:val="en-GB"/>
        </w:rPr>
        <w:t xml:space="preserve"> marginalization of translation as a component in formal language teaching and learning, looking at various ways in which information technology </w:t>
      </w:r>
      <w:r w:rsidR="00F87DB2">
        <w:rPr>
          <w:rFonts w:ascii="Times New Roman" w:hAnsi="Times New Roman" w:cs="Times New Roman"/>
          <w:lang w:val="en-GB"/>
        </w:rPr>
        <w:t>provides</w:t>
      </w:r>
      <w:r w:rsidR="0036683C" w:rsidRPr="004638D2">
        <w:rPr>
          <w:rFonts w:ascii="Times New Roman" w:hAnsi="Times New Roman" w:cs="Times New Roman"/>
          <w:lang w:val="en-GB"/>
        </w:rPr>
        <w:t xml:space="preserve"> the means for</w:t>
      </w:r>
      <w:r w:rsidRPr="004638D2">
        <w:rPr>
          <w:rFonts w:ascii="Times New Roman" w:hAnsi="Times New Roman" w:cs="Times New Roman"/>
          <w:lang w:val="en-GB"/>
        </w:rPr>
        <w:t xml:space="preserve"> a</w:t>
      </w:r>
      <w:r w:rsidR="00721B00">
        <w:rPr>
          <w:rFonts w:ascii="Times New Roman" w:hAnsi="Times New Roman" w:cs="Times New Roman"/>
          <w:lang w:val="en-GB"/>
        </w:rPr>
        <w:t xml:space="preserve"> </w:t>
      </w:r>
      <w:r w:rsidRPr="004638D2">
        <w:rPr>
          <w:rFonts w:ascii="Times New Roman" w:hAnsi="Times New Roman" w:cs="Times New Roman"/>
          <w:lang w:val="en-GB"/>
        </w:rPr>
        <w:t xml:space="preserve">grass-roots reclaiming of translation </w:t>
      </w:r>
      <w:r w:rsidR="001D09E6">
        <w:rPr>
          <w:rFonts w:ascii="Times New Roman" w:hAnsi="Times New Roman" w:cs="Times New Roman"/>
          <w:lang w:val="en-GB"/>
        </w:rPr>
        <w:t xml:space="preserve">as a tool </w:t>
      </w:r>
      <w:r w:rsidR="008562A9">
        <w:rPr>
          <w:rFonts w:ascii="Times New Roman" w:hAnsi="Times New Roman" w:cs="Times New Roman"/>
          <w:lang w:val="en-GB"/>
        </w:rPr>
        <w:t>in the acquisition and learning of languages</w:t>
      </w:r>
      <w:r w:rsidRPr="004638D2">
        <w:rPr>
          <w:rFonts w:ascii="Times New Roman" w:hAnsi="Times New Roman" w:cs="Times New Roman"/>
          <w:lang w:val="en-GB"/>
        </w:rPr>
        <w:t xml:space="preserve">. In the absence of policy-driven measures to reinstate translation as a theoretically-justified element of </w:t>
      </w:r>
      <w:r w:rsidR="0036683C" w:rsidRPr="004638D2">
        <w:rPr>
          <w:rFonts w:ascii="Times New Roman" w:hAnsi="Times New Roman" w:cs="Times New Roman"/>
          <w:lang w:val="en-GB"/>
        </w:rPr>
        <w:t xml:space="preserve">formal </w:t>
      </w:r>
      <w:r w:rsidRPr="004638D2">
        <w:rPr>
          <w:rFonts w:ascii="Times New Roman" w:hAnsi="Times New Roman" w:cs="Times New Roman"/>
          <w:lang w:val="en-GB"/>
        </w:rPr>
        <w:t>classroom activity, learners</w:t>
      </w:r>
      <w:r w:rsidR="00593D7E">
        <w:rPr>
          <w:rFonts w:ascii="Times New Roman" w:hAnsi="Times New Roman" w:cs="Times New Roman"/>
          <w:lang w:val="en-GB"/>
        </w:rPr>
        <w:t xml:space="preserve"> have arguably</w:t>
      </w:r>
      <w:r w:rsidRPr="004638D2">
        <w:rPr>
          <w:rFonts w:ascii="Times New Roman" w:hAnsi="Times New Roman" w:cs="Times New Roman"/>
          <w:lang w:val="en-GB"/>
        </w:rPr>
        <w:t xml:space="preserve"> taken matters in</w:t>
      </w:r>
      <w:r w:rsidR="00893B51">
        <w:rPr>
          <w:rFonts w:ascii="Times New Roman" w:hAnsi="Times New Roman" w:cs="Times New Roman"/>
          <w:lang w:val="en-GB"/>
        </w:rPr>
        <w:t>to</w:t>
      </w:r>
      <w:r w:rsidRPr="004638D2">
        <w:rPr>
          <w:rFonts w:ascii="Times New Roman" w:hAnsi="Times New Roman" w:cs="Times New Roman"/>
          <w:lang w:val="en-GB"/>
        </w:rPr>
        <w:t xml:space="preserve"> their own hands, </w:t>
      </w:r>
      <w:r w:rsidR="005A077C">
        <w:rPr>
          <w:rFonts w:ascii="Times New Roman" w:hAnsi="Times New Roman" w:cs="Times New Roman"/>
          <w:lang w:val="en-GB"/>
        </w:rPr>
        <w:t>joining</w:t>
      </w:r>
      <w:r w:rsidR="005A077C" w:rsidRPr="004638D2">
        <w:rPr>
          <w:rFonts w:ascii="Times New Roman" w:hAnsi="Times New Roman" w:cs="Times New Roman"/>
          <w:lang w:val="en-GB"/>
        </w:rPr>
        <w:t xml:space="preserve"> </w:t>
      </w:r>
      <w:r w:rsidRPr="004638D2">
        <w:rPr>
          <w:rFonts w:ascii="Times New Roman" w:hAnsi="Times New Roman" w:cs="Times New Roman"/>
          <w:lang w:val="en-GB"/>
        </w:rPr>
        <w:t xml:space="preserve">translation communities on the Internet where the activities performed, although complexly motivated, </w:t>
      </w:r>
      <w:r w:rsidR="001D09E6">
        <w:rPr>
          <w:rFonts w:ascii="Times New Roman" w:hAnsi="Times New Roman" w:cs="Times New Roman"/>
          <w:lang w:val="en-GB"/>
        </w:rPr>
        <w:t>are also</w:t>
      </w:r>
      <w:r w:rsidRPr="004638D2">
        <w:rPr>
          <w:rFonts w:ascii="Times New Roman" w:hAnsi="Times New Roman" w:cs="Times New Roman"/>
          <w:lang w:val="en-GB"/>
        </w:rPr>
        <w:t xml:space="preserve"> undertaken with the purpose of le</w:t>
      </w:r>
      <w:r w:rsidR="0036683C" w:rsidRPr="004638D2">
        <w:rPr>
          <w:rFonts w:ascii="Times New Roman" w:hAnsi="Times New Roman" w:cs="Times New Roman"/>
          <w:lang w:val="en-GB"/>
        </w:rPr>
        <w:t xml:space="preserve">arning, </w:t>
      </w:r>
      <w:r w:rsidR="00DF0618">
        <w:rPr>
          <w:rFonts w:ascii="Times New Roman" w:hAnsi="Times New Roman" w:cs="Times New Roman"/>
          <w:lang w:val="en-GB"/>
        </w:rPr>
        <w:t>and</w:t>
      </w:r>
      <w:r w:rsidR="00DF0618" w:rsidRPr="004638D2">
        <w:rPr>
          <w:rFonts w:ascii="Times New Roman" w:hAnsi="Times New Roman" w:cs="Times New Roman"/>
          <w:lang w:val="en-GB"/>
        </w:rPr>
        <w:t xml:space="preserve"> </w:t>
      </w:r>
      <w:r w:rsidR="0036683C" w:rsidRPr="004638D2">
        <w:rPr>
          <w:rFonts w:ascii="Times New Roman" w:hAnsi="Times New Roman" w:cs="Times New Roman"/>
          <w:lang w:val="en-GB"/>
        </w:rPr>
        <w:t>helping others learn,</w:t>
      </w:r>
      <w:r w:rsidRPr="004638D2">
        <w:rPr>
          <w:rFonts w:ascii="Times New Roman" w:hAnsi="Times New Roman" w:cs="Times New Roman"/>
          <w:lang w:val="en-GB"/>
        </w:rPr>
        <w:t xml:space="preserve"> </w:t>
      </w:r>
      <w:r w:rsidR="0036683C" w:rsidRPr="004638D2">
        <w:rPr>
          <w:rFonts w:ascii="Times New Roman" w:hAnsi="Times New Roman" w:cs="Times New Roman"/>
          <w:lang w:val="en-GB"/>
        </w:rPr>
        <w:t>languages</w:t>
      </w:r>
      <w:r w:rsidRPr="004638D2">
        <w:rPr>
          <w:rFonts w:ascii="Times New Roman" w:hAnsi="Times New Roman" w:cs="Times New Roman"/>
          <w:lang w:val="en-GB"/>
        </w:rPr>
        <w:t>.</w:t>
      </w:r>
      <w:r w:rsidR="0036683C" w:rsidRPr="004638D2">
        <w:rPr>
          <w:rFonts w:ascii="Times New Roman" w:hAnsi="Times New Roman" w:cs="Times New Roman"/>
          <w:lang w:val="en-GB"/>
        </w:rPr>
        <w:t xml:space="preserve"> The case used to illustrate this</w:t>
      </w:r>
      <w:r w:rsidR="00405B2F" w:rsidRPr="004638D2">
        <w:rPr>
          <w:rFonts w:ascii="Times New Roman" w:hAnsi="Times New Roman" w:cs="Times New Roman"/>
          <w:lang w:val="en-GB"/>
        </w:rPr>
        <w:t xml:space="preserve"> point is that of</w:t>
      </w:r>
      <w:r w:rsidR="001231EC" w:rsidRPr="004638D2">
        <w:rPr>
          <w:rFonts w:ascii="Times New Roman" w:hAnsi="Times New Roman" w:cs="Times New Roman"/>
          <w:lang w:val="en-GB"/>
        </w:rPr>
        <w:t xml:space="preserve"> popular</w:t>
      </w:r>
      <w:r w:rsidR="00405B2F" w:rsidRPr="004638D2">
        <w:rPr>
          <w:rFonts w:ascii="Times New Roman" w:hAnsi="Times New Roman" w:cs="Times New Roman"/>
          <w:lang w:val="en-GB"/>
        </w:rPr>
        <w:t xml:space="preserve"> </w:t>
      </w:r>
      <w:r w:rsidR="0036683C" w:rsidRPr="004638D2">
        <w:rPr>
          <w:rFonts w:ascii="Times New Roman" w:hAnsi="Times New Roman" w:cs="Times New Roman"/>
          <w:lang w:val="en-GB"/>
        </w:rPr>
        <w:t>song translation</w:t>
      </w:r>
      <w:r w:rsidR="00405B2F" w:rsidRPr="004638D2">
        <w:rPr>
          <w:rFonts w:ascii="Times New Roman" w:hAnsi="Times New Roman" w:cs="Times New Roman"/>
          <w:lang w:val="en-GB"/>
        </w:rPr>
        <w:t xml:space="preserve">. The </w:t>
      </w:r>
      <w:r w:rsidR="0036683C" w:rsidRPr="004638D2">
        <w:rPr>
          <w:rFonts w:ascii="Times New Roman" w:hAnsi="Times New Roman" w:cs="Times New Roman"/>
          <w:lang w:val="en-GB"/>
        </w:rPr>
        <w:t>motivations that fuel</w:t>
      </w:r>
      <w:r w:rsidR="00405B2F" w:rsidRPr="004638D2">
        <w:rPr>
          <w:rFonts w:ascii="Times New Roman" w:hAnsi="Times New Roman" w:cs="Times New Roman"/>
          <w:lang w:val="en-GB"/>
        </w:rPr>
        <w:t xml:space="preserve"> this</w:t>
      </w:r>
      <w:r w:rsidR="0036683C" w:rsidRPr="004638D2">
        <w:rPr>
          <w:rFonts w:ascii="Times New Roman" w:hAnsi="Times New Roman" w:cs="Times New Roman"/>
          <w:lang w:val="en-GB"/>
        </w:rPr>
        <w:t xml:space="preserve"> kind of</w:t>
      </w:r>
      <w:r w:rsidR="00405B2F" w:rsidRPr="004638D2">
        <w:rPr>
          <w:rFonts w:ascii="Times New Roman" w:hAnsi="Times New Roman" w:cs="Times New Roman"/>
          <w:lang w:val="en-GB"/>
        </w:rPr>
        <w:t xml:space="preserve"> activity</w:t>
      </w:r>
      <w:r w:rsidR="0036683C" w:rsidRPr="004638D2">
        <w:rPr>
          <w:rFonts w:ascii="Times New Roman" w:hAnsi="Times New Roman" w:cs="Times New Roman"/>
          <w:lang w:val="en-GB"/>
        </w:rPr>
        <w:t xml:space="preserve"> on the Internet</w:t>
      </w:r>
      <w:r w:rsidR="00405B2F" w:rsidRPr="004638D2">
        <w:rPr>
          <w:rFonts w:ascii="Times New Roman" w:hAnsi="Times New Roman" w:cs="Times New Roman"/>
          <w:lang w:val="en-GB"/>
        </w:rPr>
        <w:t xml:space="preserve"> are </w:t>
      </w:r>
      <w:r w:rsidR="00055860">
        <w:rPr>
          <w:rFonts w:ascii="Times New Roman" w:hAnsi="Times New Roman" w:cs="Times New Roman"/>
          <w:lang w:val="en-GB"/>
        </w:rPr>
        <w:t>identified</w:t>
      </w:r>
      <w:r w:rsidR="00055860" w:rsidRPr="004638D2">
        <w:rPr>
          <w:rFonts w:ascii="Times New Roman" w:hAnsi="Times New Roman" w:cs="Times New Roman"/>
          <w:lang w:val="en-GB"/>
        </w:rPr>
        <w:t xml:space="preserve"> </w:t>
      </w:r>
      <w:r w:rsidR="00405B2F" w:rsidRPr="004638D2">
        <w:rPr>
          <w:rFonts w:ascii="Times New Roman" w:hAnsi="Times New Roman" w:cs="Times New Roman"/>
          <w:lang w:val="en-GB"/>
        </w:rPr>
        <w:t>by analysing statements made</w:t>
      </w:r>
      <w:r w:rsidR="001231EC" w:rsidRPr="004638D2">
        <w:rPr>
          <w:rFonts w:ascii="Times New Roman" w:hAnsi="Times New Roman" w:cs="Times New Roman"/>
          <w:lang w:val="en-GB"/>
        </w:rPr>
        <w:t xml:space="preserve"> </w:t>
      </w:r>
      <w:r w:rsidR="00405B2F" w:rsidRPr="004638D2">
        <w:rPr>
          <w:rFonts w:ascii="Times New Roman" w:hAnsi="Times New Roman" w:cs="Times New Roman"/>
          <w:lang w:val="en-GB"/>
        </w:rPr>
        <w:t xml:space="preserve">on the communities’ web pages, and the </w:t>
      </w:r>
      <w:r w:rsidR="00F87DB2">
        <w:rPr>
          <w:rFonts w:ascii="Times New Roman" w:hAnsi="Times New Roman" w:cs="Times New Roman"/>
          <w:lang w:val="en-GB"/>
        </w:rPr>
        <w:t xml:space="preserve">potential </w:t>
      </w:r>
      <w:r w:rsidR="00DF0618">
        <w:rPr>
          <w:rFonts w:ascii="Times New Roman" w:hAnsi="Times New Roman" w:cs="Times New Roman"/>
          <w:lang w:val="en-GB"/>
        </w:rPr>
        <w:t>of</w:t>
      </w:r>
      <w:r w:rsidR="00405B2F" w:rsidRPr="004638D2">
        <w:rPr>
          <w:rFonts w:ascii="Times New Roman" w:hAnsi="Times New Roman" w:cs="Times New Roman"/>
          <w:lang w:val="en-GB"/>
        </w:rPr>
        <w:t xml:space="preserve"> the</w:t>
      </w:r>
      <w:r w:rsidR="00DF0618">
        <w:rPr>
          <w:rFonts w:ascii="Times New Roman" w:hAnsi="Times New Roman" w:cs="Times New Roman"/>
          <w:lang w:val="en-GB"/>
        </w:rPr>
        <w:t>se</w:t>
      </w:r>
      <w:r w:rsidR="00405B2F" w:rsidRPr="004638D2">
        <w:rPr>
          <w:rFonts w:ascii="Times New Roman" w:hAnsi="Times New Roman" w:cs="Times New Roman"/>
          <w:lang w:val="en-GB"/>
        </w:rPr>
        <w:t xml:space="preserve"> communities</w:t>
      </w:r>
      <w:r w:rsidR="00125F8C">
        <w:rPr>
          <w:rFonts w:ascii="Times New Roman" w:hAnsi="Times New Roman" w:cs="Times New Roman"/>
          <w:lang w:val="en-GB"/>
        </w:rPr>
        <w:t xml:space="preserve"> </w:t>
      </w:r>
      <w:r w:rsidR="001D09E6">
        <w:rPr>
          <w:rFonts w:ascii="Times New Roman" w:hAnsi="Times New Roman" w:cs="Times New Roman"/>
          <w:lang w:val="en-GB"/>
        </w:rPr>
        <w:t>as</w:t>
      </w:r>
      <w:r w:rsidR="008562A9">
        <w:rPr>
          <w:rFonts w:ascii="Times New Roman" w:hAnsi="Times New Roman" w:cs="Times New Roman"/>
          <w:lang w:val="en-GB"/>
        </w:rPr>
        <w:t xml:space="preserve"> language acquisition and learning</w:t>
      </w:r>
      <w:r w:rsidR="001D09E6">
        <w:rPr>
          <w:rFonts w:ascii="Times New Roman" w:hAnsi="Times New Roman" w:cs="Times New Roman"/>
          <w:lang w:val="en-GB"/>
        </w:rPr>
        <w:t xml:space="preserve"> arenas</w:t>
      </w:r>
      <w:r w:rsidR="00405B2F" w:rsidRPr="004638D2">
        <w:rPr>
          <w:rFonts w:ascii="Times New Roman" w:hAnsi="Times New Roman" w:cs="Times New Roman"/>
          <w:lang w:val="en-GB"/>
        </w:rPr>
        <w:t xml:space="preserve"> is studied by analysing the different functionalities available to </w:t>
      </w:r>
      <w:r w:rsidR="00B34405">
        <w:rPr>
          <w:rFonts w:ascii="Times New Roman" w:hAnsi="Times New Roman" w:cs="Times New Roman"/>
          <w:lang w:val="en-GB"/>
        </w:rPr>
        <w:t>community</w:t>
      </w:r>
      <w:r w:rsidR="00405B2F" w:rsidRPr="004638D2">
        <w:rPr>
          <w:rFonts w:ascii="Times New Roman" w:hAnsi="Times New Roman" w:cs="Times New Roman"/>
          <w:lang w:val="en-GB"/>
        </w:rPr>
        <w:t xml:space="preserve"> </w:t>
      </w:r>
      <w:r w:rsidR="00B34405">
        <w:rPr>
          <w:rFonts w:ascii="Times New Roman" w:hAnsi="Times New Roman" w:cs="Times New Roman"/>
          <w:lang w:val="en-GB"/>
        </w:rPr>
        <w:t>members</w:t>
      </w:r>
      <w:r w:rsidR="00405B2F" w:rsidRPr="004638D2">
        <w:rPr>
          <w:rFonts w:ascii="Times New Roman" w:hAnsi="Times New Roman" w:cs="Times New Roman"/>
          <w:lang w:val="en-GB"/>
        </w:rPr>
        <w:t>,</w:t>
      </w:r>
      <w:r w:rsidR="001231EC" w:rsidRPr="004638D2">
        <w:rPr>
          <w:rFonts w:ascii="Times New Roman" w:hAnsi="Times New Roman" w:cs="Times New Roman"/>
          <w:lang w:val="en-GB"/>
        </w:rPr>
        <w:t xml:space="preserve"> functionalities</w:t>
      </w:r>
      <w:r w:rsidR="00405B2F" w:rsidRPr="004638D2">
        <w:rPr>
          <w:rFonts w:ascii="Times New Roman" w:hAnsi="Times New Roman" w:cs="Times New Roman"/>
          <w:lang w:val="en-GB"/>
        </w:rPr>
        <w:t xml:space="preserve"> which </w:t>
      </w:r>
      <w:r w:rsidR="00F451C9" w:rsidRPr="004638D2">
        <w:rPr>
          <w:rFonts w:ascii="Times New Roman" w:hAnsi="Times New Roman" w:cs="Times New Roman"/>
          <w:lang w:val="en-GB"/>
        </w:rPr>
        <w:t xml:space="preserve">provide different forms of </w:t>
      </w:r>
      <w:r w:rsidR="001231EC" w:rsidRPr="004638D2">
        <w:rPr>
          <w:rFonts w:ascii="Times New Roman" w:hAnsi="Times New Roman" w:cs="Times New Roman"/>
          <w:lang w:val="en-GB"/>
        </w:rPr>
        <w:t>reward</w:t>
      </w:r>
      <w:r w:rsidR="00F451C9" w:rsidRPr="004638D2">
        <w:rPr>
          <w:rFonts w:ascii="Times New Roman" w:hAnsi="Times New Roman" w:cs="Times New Roman"/>
          <w:lang w:val="en-GB"/>
        </w:rPr>
        <w:t xml:space="preserve"> </w:t>
      </w:r>
      <w:r w:rsidR="00E718FB">
        <w:rPr>
          <w:rFonts w:ascii="Times New Roman" w:hAnsi="Times New Roman" w:cs="Times New Roman"/>
          <w:lang w:val="en-GB"/>
        </w:rPr>
        <w:t>and</w:t>
      </w:r>
      <w:r w:rsidR="000879FC" w:rsidRPr="004638D2">
        <w:rPr>
          <w:rFonts w:ascii="Times New Roman" w:hAnsi="Times New Roman" w:cs="Times New Roman"/>
          <w:lang w:val="en-GB"/>
        </w:rPr>
        <w:t xml:space="preserve"> enable</w:t>
      </w:r>
      <w:r w:rsidR="00405B2F" w:rsidRPr="004638D2">
        <w:rPr>
          <w:rFonts w:ascii="Times New Roman" w:hAnsi="Times New Roman" w:cs="Times New Roman"/>
          <w:lang w:val="en-GB"/>
        </w:rPr>
        <w:t xml:space="preserve"> interaction and </w:t>
      </w:r>
      <w:r w:rsidR="00405B2F" w:rsidRPr="004638D2">
        <w:rPr>
          <w:rFonts w:ascii="Times New Roman" w:hAnsi="Times New Roman" w:cs="Times New Roman"/>
          <w:i/>
          <w:lang w:val="en-GB"/>
        </w:rPr>
        <w:t>peer learning</w:t>
      </w:r>
      <w:r w:rsidR="00E750E5" w:rsidRPr="004638D2">
        <w:rPr>
          <w:rFonts w:ascii="Times New Roman" w:hAnsi="Times New Roman" w:cs="Times New Roman"/>
          <w:lang w:val="en-GB"/>
        </w:rPr>
        <w:t>.</w:t>
      </w:r>
      <w:r w:rsidR="005522AB" w:rsidRPr="004638D2">
        <w:rPr>
          <w:rStyle w:val="EndnoteReference"/>
          <w:rFonts w:ascii="Times New Roman" w:hAnsi="Times New Roman" w:cs="Times New Roman"/>
          <w:lang w:val="en-GB"/>
        </w:rPr>
        <w:endnoteReference w:id="1"/>
      </w:r>
      <w:r w:rsidR="00405B2F" w:rsidRPr="004638D2">
        <w:rPr>
          <w:rFonts w:ascii="Times New Roman" w:hAnsi="Times New Roman" w:cs="Times New Roman"/>
          <w:lang w:val="en-GB"/>
        </w:rPr>
        <w:t xml:space="preserve"> </w:t>
      </w:r>
    </w:p>
    <w:p w14:paraId="65052508" w14:textId="77777777" w:rsidR="00FD6C96" w:rsidRPr="004638D2" w:rsidRDefault="00FD6C96" w:rsidP="00EC2FAB">
      <w:pPr>
        <w:spacing w:line="480" w:lineRule="auto"/>
        <w:rPr>
          <w:rFonts w:ascii="Times New Roman" w:hAnsi="Times New Roman" w:cs="Times New Roman"/>
          <w:lang w:val="en-GB"/>
        </w:rPr>
      </w:pPr>
    </w:p>
    <w:p w14:paraId="116A85D7" w14:textId="73CC4672" w:rsidR="00FD6C96" w:rsidRPr="004638D2" w:rsidRDefault="00FD6C96" w:rsidP="00EC2FAB">
      <w:pPr>
        <w:spacing w:line="480" w:lineRule="auto"/>
        <w:rPr>
          <w:rFonts w:ascii="Times New Roman" w:hAnsi="Times New Roman" w:cs="Times New Roman"/>
          <w:lang w:val="en-GB"/>
        </w:rPr>
      </w:pPr>
      <w:r w:rsidRPr="004638D2">
        <w:rPr>
          <w:rFonts w:ascii="Times New Roman" w:hAnsi="Times New Roman" w:cs="Times New Roman"/>
          <w:lang w:val="en-GB"/>
        </w:rPr>
        <w:t xml:space="preserve">Key words: Translation, </w:t>
      </w:r>
      <w:r w:rsidR="00D52F82" w:rsidRPr="004638D2">
        <w:rPr>
          <w:rFonts w:ascii="Times New Roman" w:hAnsi="Times New Roman" w:cs="Times New Roman"/>
          <w:lang w:val="en-GB"/>
        </w:rPr>
        <w:t>Internet communities,</w:t>
      </w:r>
      <w:r w:rsidRPr="004638D2">
        <w:rPr>
          <w:rFonts w:ascii="Times New Roman" w:hAnsi="Times New Roman" w:cs="Times New Roman"/>
          <w:lang w:val="en-GB"/>
        </w:rPr>
        <w:t xml:space="preserve"> song translation, non-professional translation, peer learning, language learning</w:t>
      </w:r>
    </w:p>
    <w:p w14:paraId="1D246E53" w14:textId="77777777" w:rsidR="0028539B" w:rsidRPr="004638D2" w:rsidRDefault="0028539B" w:rsidP="00EC2FAB">
      <w:pPr>
        <w:spacing w:line="480" w:lineRule="auto"/>
        <w:rPr>
          <w:rFonts w:ascii="Times New Roman" w:hAnsi="Times New Roman" w:cs="Times New Roman"/>
          <w:lang w:val="en-GB"/>
        </w:rPr>
      </w:pPr>
    </w:p>
    <w:p w14:paraId="575D644C" w14:textId="371DADA7" w:rsidR="00BC12F8" w:rsidRPr="004638D2" w:rsidRDefault="006A142D" w:rsidP="00EC2FAB">
      <w:pPr>
        <w:spacing w:line="480" w:lineRule="auto"/>
        <w:rPr>
          <w:rFonts w:ascii="Times New Roman" w:hAnsi="Times New Roman" w:cs="Times New Roman"/>
          <w:b/>
          <w:lang w:val="en-GB"/>
        </w:rPr>
      </w:pPr>
      <w:r w:rsidRPr="004638D2">
        <w:rPr>
          <w:rFonts w:ascii="Times New Roman" w:hAnsi="Times New Roman" w:cs="Times New Roman"/>
          <w:b/>
          <w:lang w:val="en-GB"/>
        </w:rPr>
        <w:t>Introduction</w:t>
      </w:r>
    </w:p>
    <w:p w14:paraId="069FAF88" w14:textId="77777777" w:rsidR="006A142D" w:rsidRPr="004638D2" w:rsidRDefault="006A142D" w:rsidP="00EC2FAB">
      <w:pPr>
        <w:spacing w:line="480" w:lineRule="auto"/>
        <w:rPr>
          <w:rFonts w:ascii="Times New Roman" w:hAnsi="Times New Roman" w:cs="Times New Roman"/>
          <w:lang w:val="en-GB"/>
        </w:rPr>
      </w:pPr>
    </w:p>
    <w:p w14:paraId="41801EF1" w14:textId="173B4543" w:rsidR="00180046" w:rsidRPr="004638D2" w:rsidRDefault="00756B77" w:rsidP="00EC2FAB">
      <w:pPr>
        <w:spacing w:line="480" w:lineRule="auto"/>
        <w:rPr>
          <w:rFonts w:ascii="Times New Roman" w:hAnsi="Times New Roman" w:cs="Times New Roman"/>
          <w:lang w:val="en-GB"/>
        </w:rPr>
      </w:pPr>
      <w:r>
        <w:rPr>
          <w:rFonts w:ascii="Times New Roman" w:hAnsi="Times New Roman" w:cs="Times New Roman"/>
          <w:lang w:val="en-GB"/>
        </w:rPr>
        <w:lastRenderedPageBreak/>
        <w:t>Up until the late 19</w:t>
      </w:r>
      <w:r w:rsidRPr="00F50E64">
        <w:rPr>
          <w:rFonts w:ascii="Times New Roman" w:hAnsi="Times New Roman" w:cs="Times New Roman"/>
          <w:vertAlign w:val="superscript"/>
          <w:lang w:val="en-GB"/>
        </w:rPr>
        <w:t>th</w:t>
      </w:r>
      <w:r>
        <w:rPr>
          <w:rFonts w:ascii="Times New Roman" w:hAnsi="Times New Roman" w:cs="Times New Roman"/>
          <w:lang w:val="en-GB"/>
        </w:rPr>
        <w:t xml:space="preserve"> century,</w:t>
      </w:r>
      <w:r w:rsidR="00B40434">
        <w:rPr>
          <w:rFonts w:ascii="Times New Roman" w:hAnsi="Times New Roman" w:cs="Times New Roman"/>
          <w:lang w:val="en-GB"/>
        </w:rPr>
        <w:t xml:space="preserve"> the</w:t>
      </w:r>
      <w:r>
        <w:rPr>
          <w:rFonts w:ascii="Times New Roman" w:hAnsi="Times New Roman" w:cs="Times New Roman"/>
          <w:lang w:val="en-GB"/>
        </w:rPr>
        <w:t xml:space="preserve"> grammar-translation </w:t>
      </w:r>
      <w:r w:rsidR="00B40434">
        <w:rPr>
          <w:rFonts w:ascii="Times New Roman" w:hAnsi="Times New Roman" w:cs="Times New Roman"/>
          <w:lang w:val="en-GB"/>
        </w:rPr>
        <w:t>method</w:t>
      </w:r>
      <w:r w:rsidR="008A177E">
        <w:rPr>
          <w:rFonts w:ascii="Times New Roman" w:hAnsi="Times New Roman" w:cs="Times New Roman"/>
          <w:lang w:val="en-GB"/>
        </w:rPr>
        <w:t>, a method combining rote learning of grammar rules with the translation of sentences</w:t>
      </w:r>
      <w:r w:rsidR="001567AD">
        <w:rPr>
          <w:rFonts w:ascii="Times New Roman" w:hAnsi="Times New Roman" w:cs="Times New Roman"/>
          <w:lang w:val="en-GB"/>
        </w:rPr>
        <w:t xml:space="preserve"> invented to illustrate the rules</w:t>
      </w:r>
      <w:r w:rsidR="008A177E">
        <w:rPr>
          <w:rFonts w:ascii="Times New Roman" w:hAnsi="Times New Roman" w:cs="Times New Roman"/>
          <w:lang w:val="en-GB"/>
        </w:rPr>
        <w:t>,</w:t>
      </w:r>
      <w:r w:rsidR="00B40434">
        <w:rPr>
          <w:rFonts w:ascii="Times New Roman" w:hAnsi="Times New Roman" w:cs="Times New Roman"/>
          <w:lang w:val="en-GB"/>
        </w:rPr>
        <w:t xml:space="preserve"> </w:t>
      </w:r>
      <w:r w:rsidR="008A177E">
        <w:rPr>
          <w:rFonts w:ascii="Times New Roman" w:hAnsi="Times New Roman" w:cs="Times New Roman"/>
          <w:lang w:val="en-GB"/>
        </w:rPr>
        <w:t>constituted the prevalent language teaching method.</w:t>
      </w:r>
      <w:r w:rsidR="00B40434">
        <w:rPr>
          <w:rFonts w:ascii="Times New Roman" w:hAnsi="Times New Roman" w:cs="Times New Roman"/>
          <w:lang w:val="en-GB"/>
        </w:rPr>
        <w:t xml:space="preserve"> </w:t>
      </w:r>
      <w:r w:rsidR="008A177E">
        <w:rPr>
          <w:rFonts w:ascii="Times New Roman" w:hAnsi="Times New Roman" w:cs="Times New Roman"/>
          <w:lang w:val="en-GB"/>
        </w:rPr>
        <w:t>Since then,</w:t>
      </w:r>
      <w:r w:rsidR="00131D7E">
        <w:rPr>
          <w:rFonts w:ascii="Times New Roman" w:hAnsi="Times New Roman" w:cs="Times New Roman"/>
          <w:lang w:val="en-GB"/>
        </w:rPr>
        <w:t xml:space="preserve"> the idea that second languages should be learnt in the same way as first languages are (presumably) learned, by pure immersion in </w:t>
      </w:r>
      <w:r w:rsidR="004527E2">
        <w:rPr>
          <w:rFonts w:ascii="Times New Roman" w:hAnsi="Times New Roman" w:cs="Times New Roman"/>
          <w:lang w:val="en-GB"/>
        </w:rPr>
        <w:t>one</w:t>
      </w:r>
      <w:r w:rsidR="00131D7E">
        <w:rPr>
          <w:rFonts w:ascii="Times New Roman" w:hAnsi="Times New Roman" w:cs="Times New Roman"/>
          <w:lang w:val="en-GB"/>
        </w:rPr>
        <w:t xml:space="preserve"> language, has gradually </w:t>
      </w:r>
      <w:r w:rsidR="001567AD">
        <w:rPr>
          <w:rFonts w:ascii="Times New Roman" w:hAnsi="Times New Roman" w:cs="Times New Roman"/>
          <w:lang w:val="en-GB"/>
        </w:rPr>
        <w:t>displaced</w:t>
      </w:r>
      <w:r w:rsidR="00A437E7" w:rsidRPr="004638D2">
        <w:rPr>
          <w:rFonts w:ascii="Times New Roman" w:hAnsi="Times New Roman" w:cs="Times New Roman"/>
          <w:lang w:val="en-GB"/>
        </w:rPr>
        <w:t xml:space="preserve"> </w:t>
      </w:r>
      <w:r w:rsidR="004A6F2E" w:rsidRPr="004638D2">
        <w:rPr>
          <w:rFonts w:ascii="Times New Roman" w:hAnsi="Times New Roman" w:cs="Times New Roman"/>
          <w:lang w:val="en-GB"/>
        </w:rPr>
        <w:t>translation</w:t>
      </w:r>
      <w:r w:rsidR="004527E2">
        <w:rPr>
          <w:rFonts w:ascii="Times New Roman" w:hAnsi="Times New Roman" w:cs="Times New Roman"/>
          <w:lang w:val="en-GB"/>
        </w:rPr>
        <w:t xml:space="preserve"> – a bi- or multilingual activity –</w:t>
      </w:r>
      <w:r w:rsidR="004A6F2E" w:rsidRPr="004638D2">
        <w:rPr>
          <w:rFonts w:ascii="Times New Roman" w:hAnsi="Times New Roman" w:cs="Times New Roman"/>
          <w:lang w:val="en-GB"/>
        </w:rPr>
        <w:t xml:space="preserve"> from foreign</w:t>
      </w:r>
      <w:r w:rsidR="004527E2">
        <w:rPr>
          <w:rFonts w:ascii="Times New Roman" w:hAnsi="Times New Roman" w:cs="Times New Roman"/>
          <w:lang w:val="en-GB"/>
        </w:rPr>
        <w:t xml:space="preserve"> and </w:t>
      </w:r>
      <w:r w:rsidR="004A6F2E" w:rsidRPr="004638D2">
        <w:rPr>
          <w:rFonts w:ascii="Times New Roman" w:hAnsi="Times New Roman" w:cs="Times New Roman"/>
          <w:lang w:val="en-GB"/>
        </w:rPr>
        <w:t>second language classroom</w:t>
      </w:r>
      <w:r w:rsidR="009629D3" w:rsidRPr="004638D2">
        <w:rPr>
          <w:rFonts w:ascii="Times New Roman" w:hAnsi="Times New Roman" w:cs="Times New Roman"/>
          <w:lang w:val="en-GB"/>
        </w:rPr>
        <w:t>s</w:t>
      </w:r>
      <w:r w:rsidR="004A6F2E" w:rsidRPr="004638D2">
        <w:rPr>
          <w:rFonts w:ascii="Times New Roman" w:hAnsi="Times New Roman" w:cs="Times New Roman"/>
          <w:lang w:val="en-GB"/>
        </w:rPr>
        <w:t>.</w:t>
      </w:r>
      <w:r w:rsidR="00FB07B6" w:rsidRPr="004638D2">
        <w:rPr>
          <w:rStyle w:val="EndnoteReference"/>
          <w:rFonts w:ascii="Times New Roman" w:hAnsi="Times New Roman" w:cs="Times New Roman"/>
          <w:lang w:val="en-GB"/>
        </w:rPr>
        <w:endnoteReference w:id="2"/>
      </w:r>
      <w:r w:rsidR="00503A5D" w:rsidRPr="004638D2">
        <w:rPr>
          <w:rFonts w:ascii="Times New Roman" w:hAnsi="Times New Roman" w:cs="Times New Roman"/>
          <w:lang w:val="en-GB"/>
        </w:rPr>
        <w:t xml:space="preserve"> Despite </w:t>
      </w:r>
      <w:r w:rsidR="00131D7E">
        <w:rPr>
          <w:rFonts w:ascii="Times New Roman" w:hAnsi="Times New Roman" w:cs="Times New Roman"/>
          <w:lang w:val="en-GB"/>
        </w:rPr>
        <w:t>this</w:t>
      </w:r>
      <w:r w:rsidR="00107764" w:rsidRPr="004638D2">
        <w:rPr>
          <w:rFonts w:ascii="Times New Roman" w:hAnsi="Times New Roman" w:cs="Times New Roman"/>
          <w:lang w:val="en-GB"/>
        </w:rPr>
        <w:t xml:space="preserve">, </w:t>
      </w:r>
      <w:r w:rsidR="00DD3207" w:rsidRPr="004638D2">
        <w:rPr>
          <w:rFonts w:ascii="Times New Roman" w:hAnsi="Times New Roman" w:cs="Times New Roman"/>
          <w:lang w:val="en-GB"/>
        </w:rPr>
        <w:t>translation</w:t>
      </w:r>
      <w:r w:rsidR="00503A5D" w:rsidRPr="004638D2">
        <w:rPr>
          <w:rFonts w:ascii="Times New Roman" w:hAnsi="Times New Roman" w:cs="Times New Roman"/>
          <w:lang w:val="en-GB"/>
        </w:rPr>
        <w:t xml:space="preserve"> has continued to be used alth</w:t>
      </w:r>
      <w:r w:rsidR="00DD3207" w:rsidRPr="004638D2">
        <w:rPr>
          <w:rFonts w:ascii="Times New Roman" w:hAnsi="Times New Roman" w:cs="Times New Roman"/>
          <w:lang w:val="en-GB"/>
        </w:rPr>
        <w:t>ough it</w:t>
      </w:r>
      <w:r w:rsidR="00503A5D" w:rsidRPr="004638D2">
        <w:rPr>
          <w:rFonts w:ascii="Times New Roman" w:hAnsi="Times New Roman" w:cs="Times New Roman"/>
          <w:lang w:val="en-GB"/>
        </w:rPr>
        <w:t xml:space="preserve"> has </w:t>
      </w:r>
      <w:r w:rsidR="006F3396" w:rsidRPr="004638D2">
        <w:rPr>
          <w:rFonts w:ascii="Times New Roman" w:hAnsi="Times New Roman" w:cs="Times New Roman"/>
          <w:lang w:val="en-GB"/>
        </w:rPr>
        <w:t>yet to be “reinstated as a theoretically-justified activity in language teaching</w:t>
      </w:r>
      <w:r w:rsidR="00C561C5" w:rsidRPr="004638D2">
        <w:rPr>
          <w:rFonts w:ascii="Times New Roman" w:hAnsi="Times New Roman" w:cs="Times New Roman"/>
          <w:lang w:val="en-GB"/>
        </w:rPr>
        <w:t>.”</w:t>
      </w:r>
      <w:r w:rsidR="00C561C5" w:rsidRPr="004638D2">
        <w:rPr>
          <w:rStyle w:val="EndnoteReference"/>
          <w:rFonts w:ascii="Times New Roman" w:hAnsi="Times New Roman" w:cs="Times New Roman"/>
          <w:lang w:val="en-GB"/>
        </w:rPr>
        <w:endnoteReference w:id="3"/>
      </w:r>
      <w:r w:rsidR="0033088F">
        <w:rPr>
          <w:rFonts w:ascii="Times New Roman" w:hAnsi="Times New Roman" w:cs="Times New Roman"/>
          <w:lang w:val="en-GB"/>
        </w:rPr>
        <w:t xml:space="preserve"> </w:t>
      </w:r>
      <w:r w:rsidR="00273B6F">
        <w:rPr>
          <w:rFonts w:ascii="Times New Roman" w:hAnsi="Times New Roman" w:cs="Times New Roman"/>
          <w:lang w:val="en-GB"/>
        </w:rPr>
        <w:t>An</w:t>
      </w:r>
      <w:r w:rsidR="00131D7E">
        <w:rPr>
          <w:rFonts w:ascii="Times New Roman" w:hAnsi="Times New Roman" w:cs="Times New Roman"/>
          <w:lang w:val="en-GB"/>
        </w:rPr>
        <w:t xml:space="preserve"> interesting study </w:t>
      </w:r>
      <w:r w:rsidR="00D16274" w:rsidRPr="004638D2">
        <w:rPr>
          <w:rFonts w:ascii="Times New Roman" w:hAnsi="Times New Roman" w:cs="Times New Roman"/>
          <w:lang w:val="en-GB"/>
        </w:rPr>
        <w:t>by Karimian and Talebinejad</w:t>
      </w:r>
      <w:r w:rsidR="00D16274" w:rsidRPr="004638D2">
        <w:rPr>
          <w:rStyle w:val="EndnoteReference"/>
          <w:rFonts w:ascii="Times New Roman" w:hAnsi="Times New Roman" w:cs="Times New Roman"/>
          <w:lang w:val="en-GB"/>
        </w:rPr>
        <w:endnoteReference w:id="4"/>
      </w:r>
      <w:r w:rsidR="00461BEC" w:rsidRPr="004638D2">
        <w:rPr>
          <w:rFonts w:ascii="Times New Roman" w:hAnsi="Times New Roman" w:cs="Times New Roman"/>
          <w:lang w:val="en-GB"/>
        </w:rPr>
        <w:t xml:space="preserve"> illustrates well</w:t>
      </w:r>
      <w:r w:rsidR="00273B6F">
        <w:rPr>
          <w:rFonts w:ascii="Times New Roman" w:hAnsi="Times New Roman" w:cs="Times New Roman"/>
          <w:lang w:val="en-GB"/>
        </w:rPr>
        <w:t>, however,</w:t>
      </w:r>
      <w:r w:rsidR="00461BEC" w:rsidRPr="004638D2">
        <w:rPr>
          <w:rFonts w:ascii="Times New Roman" w:hAnsi="Times New Roman" w:cs="Times New Roman"/>
          <w:lang w:val="en-GB"/>
        </w:rPr>
        <w:t xml:space="preserve"> how translation, in some form</w:t>
      </w:r>
      <w:r w:rsidR="00CB0B50" w:rsidRPr="004638D2">
        <w:rPr>
          <w:rFonts w:ascii="Times New Roman" w:hAnsi="Times New Roman" w:cs="Times New Roman"/>
          <w:lang w:val="en-GB"/>
        </w:rPr>
        <w:t xml:space="preserve"> or other</w:t>
      </w:r>
      <w:r w:rsidR="00461BEC" w:rsidRPr="004638D2">
        <w:rPr>
          <w:rFonts w:ascii="Times New Roman" w:hAnsi="Times New Roman" w:cs="Times New Roman"/>
          <w:lang w:val="en-GB"/>
        </w:rPr>
        <w:t xml:space="preserve">, may </w:t>
      </w:r>
      <w:r w:rsidR="00026F4D">
        <w:rPr>
          <w:rFonts w:ascii="Times New Roman" w:hAnsi="Times New Roman" w:cs="Times New Roman"/>
          <w:lang w:val="en-GB"/>
        </w:rPr>
        <w:t>in fact</w:t>
      </w:r>
      <w:r w:rsidR="00273B6F">
        <w:rPr>
          <w:rFonts w:ascii="Times New Roman" w:hAnsi="Times New Roman" w:cs="Times New Roman"/>
          <w:lang w:val="en-GB"/>
        </w:rPr>
        <w:t xml:space="preserve"> somehow</w:t>
      </w:r>
      <w:r w:rsidR="00026F4D">
        <w:rPr>
          <w:rFonts w:ascii="Times New Roman" w:hAnsi="Times New Roman" w:cs="Times New Roman"/>
          <w:lang w:val="en-GB"/>
        </w:rPr>
        <w:t xml:space="preserve"> be</w:t>
      </w:r>
      <w:r w:rsidR="00461BEC" w:rsidRPr="004638D2">
        <w:rPr>
          <w:rFonts w:ascii="Times New Roman" w:hAnsi="Times New Roman" w:cs="Times New Roman"/>
          <w:lang w:val="en-GB"/>
        </w:rPr>
        <w:t xml:space="preserve"> inevitable </w:t>
      </w:r>
      <w:r w:rsidR="00273B6F">
        <w:rPr>
          <w:rFonts w:ascii="Times New Roman" w:hAnsi="Times New Roman" w:cs="Times New Roman"/>
          <w:lang w:val="en-GB"/>
        </w:rPr>
        <w:t xml:space="preserve">when it comes to language </w:t>
      </w:r>
      <w:r w:rsidR="00273B6F" w:rsidRPr="00F50E64">
        <w:rPr>
          <w:rFonts w:ascii="Times New Roman" w:hAnsi="Times New Roman" w:cs="Times New Roman"/>
          <w:i/>
          <w:lang w:val="en-GB"/>
        </w:rPr>
        <w:t>learning</w:t>
      </w:r>
      <w:r w:rsidR="00CB0B50" w:rsidRPr="004638D2">
        <w:rPr>
          <w:rFonts w:ascii="Times New Roman" w:hAnsi="Times New Roman" w:cs="Times New Roman"/>
          <w:lang w:val="en-GB"/>
        </w:rPr>
        <w:t>. Their</w:t>
      </w:r>
      <w:r w:rsidR="00461BEC" w:rsidRPr="004638D2">
        <w:rPr>
          <w:rFonts w:ascii="Times New Roman" w:hAnsi="Times New Roman" w:cs="Times New Roman"/>
          <w:lang w:val="en-GB"/>
        </w:rPr>
        <w:t xml:space="preserve"> study showed a group of Iranian EFL learners at different levels of English-language proficiency reporting using a number of translation strategies for language learning such as mentally translating one language into another, using bilingual dictionaries, outlining ideas in their mother tongue before writing, and discussing, in their mother tongue, Persian, differences between Persian and English.</w:t>
      </w:r>
      <w:r w:rsidR="00C2633E" w:rsidRPr="004638D2">
        <w:rPr>
          <w:rStyle w:val="EndnoteReference"/>
          <w:rFonts w:ascii="Times New Roman" w:hAnsi="Times New Roman" w:cs="Times New Roman"/>
          <w:lang w:val="en-GB"/>
        </w:rPr>
        <w:endnoteReference w:id="5"/>
      </w:r>
      <w:r w:rsidR="00461BEC" w:rsidRPr="004638D2">
        <w:rPr>
          <w:rFonts w:ascii="Times New Roman" w:hAnsi="Times New Roman" w:cs="Times New Roman"/>
          <w:lang w:val="en-GB"/>
        </w:rPr>
        <w:t xml:space="preserve"> </w:t>
      </w:r>
      <w:r w:rsidR="00CC4C2C" w:rsidRPr="004638D2">
        <w:rPr>
          <w:rFonts w:ascii="Times New Roman" w:hAnsi="Times New Roman" w:cs="Times New Roman"/>
          <w:lang w:val="en-GB"/>
        </w:rPr>
        <w:t>It has also been suggested</w:t>
      </w:r>
      <w:r w:rsidR="00461BEC" w:rsidRPr="004638D2">
        <w:rPr>
          <w:rFonts w:ascii="Times New Roman" w:hAnsi="Times New Roman" w:cs="Times New Roman"/>
          <w:lang w:val="en-GB"/>
        </w:rPr>
        <w:t xml:space="preserve"> that translation, whether formal or informal, </w:t>
      </w:r>
      <w:r w:rsidR="00D67057" w:rsidRPr="004638D2">
        <w:rPr>
          <w:rFonts w:ascii="Times New Roman" w:hAnsi="Times New Roman" w:cs="Times New Roman"/>
          <w:lang w:val="en-GB"/>
        </w:rPr>
        <w:t xml:space="preserve">simply </w:t>
      </w:r>
      <w:r w:rsidR="00461BEC" w:rsidRPr="004638D2">
        <w:rPr>
          <w:rFonts w:ascii="Times New Roman" w:hAnsi="Times New Roman" w:cs="Times New Roman"/>
          <w:lang w:val="en-GB"/>
        </w:rPr>
        <w:t>tends to be</w:t>
      </w:r>
      <w:r w:rsidR="00CC4C2C" w:rsidRPr="004638D2">
        <w:rPr>
          <w:rFonts w:ascii="Times New Roman" w:hAnsi="Times New Roman" w:cs="Times New Roman"/>
          <w:lang w:val="en-GB"/>
        </w:rPr>
        <w:t xml:space="preserve"> </w:t>
      </w:r>
      <w:r w:rsidR="00461BEC" w:rsidRPr="004638D2">
        <w:rPr>
          <w:rFonts w:ascii="Times New Roman" w:hAnsi="Times New Roman" w:cs="Times New Roman"/>
          <w:lang w:val="en-GB"/>
        </w:rPr>
        <w:t>popular among students</w:t>
      </w:r>
      <w:r w:rsidR="00CC4C2C" w:rsidRPr="004638D2">
        <w:rPr>
          <w:rFonts w:ascii="Times New Roman" w:hAnsi="Times New Roman" w:cs="Times New Roman"/>
          <w:lang w:val="en-GB"/>
        </w:rPr>
        <w:t>: unlike</w:t>
      </w:r>
      <w:r w:rsidR="00A80D9B" w:rsidRPr="004638D2">
        <w:rPr>
          <w:rFonts w:ascii="Times New Roman" w:hAnsi="Times New Roman" w:cs="Times New Roman"/>
          <w:lang w:val="en-GB"/>
        </w:rPr>
        <w:t xml:space="preserve"> teaching</w:t>
      </w:r>
      <w:r w:rsidR="00CC4C2C" w:rsidRPr="004638D2">
        <w:rPr>
          <w:rFonts w:ascii="Times New Roman" w:hAnsi="Times New Roman" w:cs="Times New Roman"/>
          <w:lang w:val="en-GB"/>
        </w:rPr>
        <w:t xml:space="preserve"> methods that require students to speak out loud in a language they do not know well</w:t>
      </w:r>
      <w:r w:rsidR="000D2D86" w:rsidRPr="004638D2">
        <w:rPr>
          <w:rFonts w:ascii="Times New Roman" w:hAnsi="Times New Roman" w:cs="Times New Roman"/>
          <w:lang w:val="en-GB"/>
        </w:rPr>
        <w:t>,</w:t>
      </w:r>
      <w:r w:rsidR="00CC4C2C" w:rsidRPr="004638D2">
        <w:rPr>
          <w:rFonts w:ascii="Times New Roman" w:hAnsi="Times New Roman" w:cs="Times New Roman"/>
          <w:lang w:val="en-GB"/>
        </w:rPr>
        <w:t xml:space="preserve"> it does not entail the risk of openly losing face;</w:t>
      </w:r>
      <w:r w:rsidR="000D2D86" w:rsidRPr="004638D2">
        <w:rPr>
          <w:rFonts w:ascii="Times New Roman" w:hAnsi="Times New Roman" w:cs="Times New Roman"/>
          <w:lang w:val="en-GB"/>
        </w:rPr>
        <w:t xml:space="preserve"> the activity caters to any introversion in </w:t>
      </w:r>
      <w:r w:rsidR="00D67057" w:rsidRPr="004638D2">
        <w:rPr>
          <w:rFonts w:ascii="Times New Roman" w:hAnsi="Times New Roman" w:cs="Times New Roman"/>
          <w:lang w:val="en-GB"/>
        </w:rPr>
        <w:t>students’</w:t>
      </w:r>
      <w:r w:rsidR="000D2D86" w:rsidRPr="004638D2">
        <w:rPr>
          <w:rFonts w:ascii="Times New Roman" w:hAnsi="Times New Roman" w:cs="Times New Roman"/>
          <w:lang w:val="en-GB"/>
        </w:rPr>
        <w:t xml:space="preserve"> personalities,</w:t>
      </w:r>
      <w:r w:rsidR="00440BAF">
        <w:rPr>
          <w:rStyle w:val="EndnoteReference"/>
          <w:rFonts w:ascii="Times New Roman" w:hAnsi="Times New Roman" w:cs="Times New Roman"/>
          <w:lang w:val="en-GB"/>
        </w:rPr>
        <w:endnoteReference w:id="6"/>
      </w:r>
      <w:r w:rsidR="000D2D86" w:rsidRPr="004638D2">
        <w:rPr>
          <w:rFonts w:ascii="Times New Roman" w:hAnsi="Times New Roman" w:cs="Times New Roman"/>
          <w:lang w:val="en-GB"/>
        </w:rPr>
        <w:t xml:space="preserve"> and</w:t>
      </w:r>
      <w:r w:rsidR="00A80D9B" w:rsidRPr="004638D2">
        <w:rPr>
          <w:rFonts w:ascii="Times New Roman" w:hAnsi="Times New Roman" w:cs="Times New Roman"/>
          <w:lang w:val="en-GB"/>
        </w:rPr>
        <w:t xml:space="preserve"> it</w:t>
      </w:r>
      <w:r w:rsidR="00CC4C2C" w:rsidRPr="004638D2">
        <w:rPr>
          <w:rFonts w:ascii="Times New Roman" w:hAnsi="Times New Roman" w:cs="Times New Roman"/>
          <w:lang w:val="en-GB"/>
        </w:rPr>
        <w:t xml:space="preserve"> has tangible and immediate rewards in the form of correct or acceptable results</w:t>
      </w:r>
      <w:r w:rsidR="000D2D86" w:rsidRPr="004638D2">
        <w:rPr>
          <w:rFonts w:ascii="Times New Roman" w:hAnsi="Times New Roman" w:cs="Times New Roman"/>
          <w:lang w:val="en-GB"/>
        </w:rPr>
        <w:t>.</w:t>
      </w:r>
      <w:r w:rsidR="005F1C01" w:rsidRPr="004638D2">
        <w:rPr>
          <w:rStyle w:val="EndnoteReference"/>
          <w:rFonts w:ascii="Times New Roman" w:hAnsi="Times New Roman" w:cs="Times New Roman"/>
          <w:lang w:val="en-GB"/>
        </w:rPr>
        <w:endnoteReference w:id="7"/>
      </w:r>
      <w:r w:rsidR="000D2D86" w:rsidRPr="004638D2">
        <w:rPr>
          <w:rFonts w:ascii="Times New Roman" w:hAnsi="Times New Roman" w:cs="Times New Roman"/>
          <w:lang w:val="en-GB"/>
        </w:rPr>
        <w:t xml:space="preserve"> These positive aspects might partly explain why “[g]</w:t>
      </w:r>
      <w:r w:rsidR="004B48B0" w:rsidRPr="004638D2">
        <w:rPr>
          <w:rFonts w:ascii="Times New Roman" w:hAnsi="Times New Roman" w:cs="Times New Roman"/>
          <w:lang w:val="en-GB"/>
        </w:rPr>
        <w:t>rammar-translation</w:t>
      </w:r>
      <w:r w:rsidR="00180046" w:rsidRPr="004638D2">
        <w:rPr>
          <w:rStyle w:val="EndnoteReference"/>
          <w:rFonts w:ascii="Times New Roman" w:hAnsi="Times New Roman" w:cs="Times New Roman"/>
          <w:lang w:val="en-GB"/>
        </w:rPr>
        <w:endnoteReference w:id="8"/>
      </w:r>
      <w:r w:rsidR="00180046" w:rsidRPr="004638D2">
        <w:rPr>
          <w:rFonts w:ascii="Times New Roman" w:hAnsi="Times New Roman" w:cs="Times New Roman"/>
          <w:lang w:val="en-GB"/>
        </w:rPr>
        <w:t xml:space="preserve"> is </w:t>
      </w:r>
      <w:r w:rsidR="00D96FA3" w:rsidRPr="004638D2">
        <w:rPr>
          <w:rFonts w:ascii="Times New Roman" w:hAnsi="Times New Roman" w:cs="Times New Roman"/>
          <w:lang w:val="en-GB"/>
        </w:rPr>
        <w:t>[…]</w:t>
      </w:r>
      <w:r w:rsidR="00180046" w:rsidRPr="004638D2">
        <w:rPr>
          <w:rFonts w:ascii="Times New Roman" w:hAnsi="Times New Roman" w:cs="Times New Roman"/>
          <w:lang w:val="en-GB"/>
        </w:rPr>
        <w:t xml:space="preserve"> widely used in books for self-study</w:t>
      </w:r>
      <w:r w:rsidR="006C116E" w:rsidRPr="004638D2">
        <w:rPr>
          <w:rFonts w:ascii="Times New Roman" w:hAnsi="Times New Roman" w:cs="Times New Roman"/>
          <w:lang w:val="en-GB"/>
        </w:rPr>
        <w:t>,</w:t>
      </w:r>
      <w:r w:rsidR="00180046" w:rsidRPr="004638D2">
        <w:rPr>
          <w:rFonts w:ascii="Times New Roman" w:hAnsi="Times New Roman" w:cs="Times New Roman"/>
          <w:lang w:val="en-GB"/>
        </w:rPr>
        <w:t>”</w:t>
      </w:r>
      <w:r w:rsidR="006C116E" w:rsidRPr="004638D2">
        <w:rPr>
          <w:rStyle w:val="EndnoteReference"/>
          <w:rFonts w:ascii="Times New Roman" w:hAnsi="Times New Roman" w:cs="Times New Roman"/>
          <w:lang w:val="en-GB"/>
        </w:rPr>
        <w:endnoteReference w:id="9"/>
      </w:r>
      <w:r w:rsidR="00180046" w:rsidRPr="004638D2">
        <w:rPr>
          <w:rFonts w:ascii="Times New Roman" w:hAnsi="Times New Roman" w:cs="Times New Roman"/>
          <w:lang w:val="en-GB"/>
        </w:rPr>
        <w:t xml:space="preserve"> a tendency that has recently been extended to free, self-help language-learning platforms on the Internet such as Duolingo</w:t>
      </w:r>
      <w:r w:rsidR="00180046" w:rsidRPr="004638D2">
        <w:rPr>
          <w:rStyle w:val="EndnoteReference"/>
          <w:rFonts w:ascii="Times New Roman" w:hAnsi="Times New Roman" w:cs="Times New Roman"/>
          <w:lang w:val="en-GB"/>
        </w:rPr>
        <w:endnoteReference w:id="10"/>
      </w:r>
      <w:r w:rsidR="00180046" w:rsidRPr="004638D2">
        <w:rPr>
          <w:rFonts w:ascii="Times New Roman" w:hAnsi="Times New Roman" w:cs="Times New Roman"/>
          <w:lang w:val="en-GB"/>
        </w:rPr>
        <w:t xml:space="preserve"> and Babbel,</w:t>
      </w:r>
      <w:r w:rsidR="00180046" w:rsidRPr="004638D2">
        <w:rPr>
          <w:rStyle w:val="EndnoteReference"/>
          <w:rFonts w:ascii="Times New Roman" w:hAnsi="Times New Roman" w:cs="Times New Roman"/>
          <w:lang w:val="en-GB"/>
        </w:rPr>
        <w:endnoteReference w:id="11"/>
      </w:r>
      <w:r w:rsidR="00180046" w:rsidRPr="004638D2">
        <w:rPr>
          <w:rFonts w:ascii="Times New Roman" w:hAnsi="Times New Roman" w:cs="Times New Roman"/>
          <w:lang w:val="en-GB"/>
        </w:rPr>
        <w:t xml:space="preserve"> which use translation extensively. </w:t>
      </w:r>
    </w:p>
    <w:p w14:paraId="2A67EEBB" w14:textId="77777777" w:rsidR="00180046" w:rsidRPr="004638D2" w:rsidRDefault="00180046" w:rsidP="00EC2FAB">
      <w:pPr>
        <w:spacing w:line="480" w:lineRule="auto"/>
        <w:rPr>
          <w:rFonts w:ascii="Times New Roman" w:hAnsi="Times New Roman" w:cs="Times New Roman"/>
          <w:lang w:val="en-GB"/>
        </w:rPr>
      </w:pPr>
    </w:p>
    <w:p w14:paraId="320767E5" w14:textId="74E3884F" w:rsidR="00180046" w:rsidRPr="004638D2" w:rsidRDefault="00180046" w:rsidP="001818DC">
      <w:pPr>
        <w:spacing w:line="480" w:lineRule="auto"/>
        <w:rPr>
          <w:rFonts w:ascii="Times New Roman" w:hAnsi="Times New Roman" w:cs="Times New Roman"/>
          <w:lang w:val="en-GB"/>
        </w:rPr>
      </w:pPr>
      <w:r w:rsidRPr="004638D2">
        <w:rPr>
          <w:rFonts w:ascii="Times New Roman" w:hAnsi="Times New Roman" w:cs="Times New Roman"/>
          <w:lang w:val="en-GB"/>
        </w:rPr>
        <w:t xml:space="preserve">Language learning platforms such as </w:t>
      </w:r>
      <w:r w:rsidR="00263181">
        <w:rPr>
          <w:rFonts w:ascii="Times New Roman" w:hAnsi="Times New Roman" w:cs="Times New Roman"/>
          <w:lang w:val="en-GB"/>
        </w:rPr>
        <w:t>Duolingo and Babbel</w:t>
      </w:r>
      <w:r w:rsidR="005F7D99">
        <w:rPr>
          <w:rFonts w:ascii="Times New Roman" w:hAnsi="Times New Roman" w:cs="Times New Roman"/>
          <w:lang w:val="en-GB"/>
        </w:rPr>
        <w:t xml:space="preserve"> </w:t>
      </w:r>
      <w:r w:rsidRPr="004638D2">
        <w:rPr>
          <w:rFonts w:ascii="Times New Roman" w:hAnsi="Times New Roman" w:cs="Times New Roman"/>
          <w:lang w:val="en-GB"/>
        </w:rPr>
        <w:t xml:space="preserve">form a bridge </w:t>
      </w:r>
      <w:r w:rsidR="00E46C6F">
        <w:rPr>
          <w:rFonts w:ascii="Times New Roman" w:hAnsi="Times New Roman" w:cs="Times New Roman"/>
          <w:lang w:val="en-GB"/>
        </w:rPr>
        <w:t>between</w:t>
      </w:r>
      <w:r w:rsidR="00FA7925">
        <w:rPr>
          <w:rFonts w:ascii="Times New Roman" w:hAnsi="Times New Roman" w:cs="Times New Roman"/>
          <w:lang w:val="en-GB"/>
        </w:rPr>
        <w:t>, on the one hand,</w:t>
      </w:r>
      <w:r w:rsidR="00796D99">
        <w:rPr>
          <w:rFonts w:ascii="Times New Roman" w:hAnsi="Times New Roman" w:cs="Times New Roman"/>
          <w:lang w:val="en-GB"/>
        </w:rPr>
        <w:t xml:space="preserve"> </w:t>
      </w:r>
      <w:r w:rsidR="00E46C6F">
        <w:rPr>
          <w:rFonts w:ascii="Times New Roman" w:hAnsi="Times New Roman" w:cs="Times New Roman"/>
          <w:lang w:val="en-GB"/>
        </w:rPr>
        <w:t>formal language teaching</w:t>
      </w:r>
      <w:r w:rsidR="00D5705B">
        <w:rPr>
          <w:rFonts w:ascii="Times New Roman" w:hAnsi="Times New Roman" w:cs="Times New Roman"/>
          <w:lang w:val="en-GB"/>
        </w:rPr>
        <w:t xml:space="preserve"> and learning</w:t>
      </w:r>
      <w:r w:rsidR="00FA7925">
        <w:rPr>
          <w:rFonts w:ascii="Times New Roman" w:hAnsi="Times New Roman" w:cs="Times New Roman"/>
          <w:lang w:val="en-GB"/>
        </w:rPr>
        <w:t xml:space="preserve"> in classrooms,</w:t>
      </w:r>
      <w:r w:rsidR="00E46C6F">
        <w:rPr>
          <w:rFonts w:ascii="Times New Roman" w:hAnsi="Times New Roman" w:cs="Times New Roman"/>
          <w:lang w:val="en-GB"/>
        </w:rPr>
        <w:t xml:space="preserve"> and</w:t>
      </w:r>
      <w:r w:rsidR="00FA7925">
        <w:rPr>
          <w:rFonts w:ascii="Times New Roman" w:hAnsi="Times New Roman" w:cs="Times New Roman"/>
          <w:lang w:val="en-GB"/>
        </w:rPr>
        <w:t xml:space="preserve"> on the other, self-initiated, </w:t>
      </w:r>
      <w:r w:rsidR="00FA7925">
        <w:rPr>
          <w:rFonts w:ascii="Times New Roman" w:hAnsi="Times New Roman" w:cs="Times New Roman"/>
          <w:lang w:val="en-GB"/>
        </w:rPr>
        <w:lastRenderedPageBreak/>
        <w:t>non-professional translation activity on the Internet. This non-professional translation activity centres around different communit</w:t>
      </w:r>
      <w:r w:rsidR="00D561DA">
        <w:rPr>
          <w:rFonts w:ascii="Times New Roman" w:hAnsi="Times New Roman" w:cs="Times New Roman"/>
          <w:lang w:val="en-GB"/>
        </w:rPr>
        <w:t>ies,</w:t>
      </w:r>
      <w:r w:rsidR="00FA7925">
        <w:rPr>
          <w:rFonts w:ascii="Times New Roman" w:hAnsi="Times New Roman" w:cs="Times New Roman"/>
          <w:lang w:val="en-GB"/>
        </w:rPr>
        <w:t xml:space="preserve"> which people join for a number of different reasons, but where l</w:t>
      </w:r>
      <w:r w:rsidR="00325F58">
        <w:rPr>
          <w:rFonts w:ascii="Times New Roman" w:hAnsi="Times New Roman" w:cs="Times New Roman"/>
          <w:lang w:val="en-GB"/>
        </w:rPr>
        <w:t>anguage</w:t>
      </w:r>
      <w:r w:rsidR="0055124C">
        <w:rPr>
          <w:rFonts w:ascii="Times New Roman" w:hAnsi="Times New Roman" w:cs="Times New Roman"/>
          <w:lang w:val="en-GB"/>
        </w:rPr>
        <w:t xml:space="preserve"> acquisition and</w:t>
      </w:r>
      <w:r w:rsidR="00325F58">
        <w:rPr>
          <w:rFonts w:ascii="Times New Roman" w:hAnsi="Times New Roman" w:cs="Times New Roman"/>
          <w:lang w:val="en-GB"/>
        </w:rPr>
        <w:t xml:space="preserve"> learning </w:t>
      </w:r>
      <w:r w:rsidR="0055124C">
        <w:rPr>
          <w:rFonts w:ascii="Times New Roman" w:hAnsi="Times New Roman" w:cs="Times New Roman"/>
          <w:lang w:val="en-GB"/>
        </w:rPr>
        <w:t>are</w:t>
      </w:r>
      <w:r w:rsidR="00325F58">
        <w:rPr>
          <w:rFonts w:ascii="Times New Roman" w:hAnsi="Times New Roman" w:cs="Times New Roman"/>
          <w:lang w:val="en-GB"/>
        </w:rPr>
        <w:t xml:space="preserve"> sometimes </w:t>
      </w:r>
      <w:r w:rsidR="00325F58" w:rsidRPr="004638D2">
        <w:rPr>
          <w:rFonts w:ascii="Times New Roman" w:hAnsi="Times New Roman" w:cs="Times New Roman"/>
          <w:lang w:val="en-GB"/>
        </w:rPr>
        <w:t>explicitly advertised</w:t>
      </w:r>
      <w:r w:rsidR="00325F58">
        <w:rPr>
          <w:rFonts w:ascii="Times New Roman" w:hAnsi="Times New Roman" w:cs="Times New Roman"/>
          <w:lang w:val="en-GB"/>
        </w:rPr>
        <w:t xml:space="preserve"> advantage</w:t>
      </w:r>
      <w:r w:rsidR="00FF4F94">
        <w:rPr>
          <w:rFonts w:ascii="Times New Roman" w:hAnsi="Times New Roman" w:cs="Times New Roman"/>
          <w:lang w:val="en-GB"/>
        </w:rPr>
        <w:t>s</w:t>
      </w:r>
      <w:r w:rsidR="00325F58">
        <w:rPr>
          <w:rFonts w:ascii="Times New Roman" w:hAnsi="Times New Roman" w:cs="Times New Roman"/>
          <w:lang w:val="en-GB"/>
        </w:rPr>
        <w:t xml:space="preserve"> of </w:t>
      </w:r>
      <w:r w:rsidR="00273B6F">
        <w:rPr>
          <w:rFonts w:ascii="Times New Roman" w:hAnsi="Times New Roman" w:cs="Times New Roman"/>
          <w:lang w:val="en-GB"/>
        </w:rPr>
        <w:t>participating</w:t>
      </w:r>
      <w:r w:rsidR="00FA7925">
        <w:rPr>
          <w:rFonts w:ascii="Times New Roman" w:hAnsi="Times New Roman" w:cs="Times New Roman"/>
          <w:lang w:val="en-GB"/>
        </w:rPr>
        <w:t xml:space="preserve">, as well as – judging from </w:t>
      </w:r>
      <w:r w:rsidR="00E463AA">
        <w:rPr>
          <w:rFonts w:ascii="Times New Roman" w:hAnsi="Times New Roman" w:cs="Times New Roman"/>
          <w:lang w:val="en-GB"/>
        </w:rPr>
        <w:t>members</w:t>
      </w:r>
      <w:r w:rsidR="00FA7925">
        <w:rPr>
          <w:rFonts w:ascii="Times New Roman" w:hAnsi="Times New Roman" w:cs="Times New Roman"/>
          <w:lang w:val="en-GB"/>
        </w:rPr>
        <w:t xml:space="preserve">’ comments – </w:t>
      </w:r>
      <w:r w:rsidR="00325F58">
        <w:rPr>
          <w:rFonts w:ascii="Times New Roman" w:hAnsi="Times New Roman" w:cs="Times New Roman"/>
          <w:lang w:val="en-GB"/>
        </w:rPr>
        <w:t xml:space="preserve">an </w:t>
      </w:r>
      <w:r w:rsidR="00325F58" w:rsidRPr="004638D2">
        <w:rPr>
          <w:rFonts w:ascii="Times New Roman" w:hAnsi="Times New Roman" w:cs="Times New Roman"/>
          <w:lang w:val="en-GB"/>
        </w:rPr>
        <w:t>actively sought benefit of taking part</w:t>
      </w:r>
      <w:r w:rsidR="00FA7925">
        <w:rPr>
          <w:rFonts w:ascii="Times New Roman" w:hAnsi="Times New Roman" w:cs="Times New Roman"/>
          <w:lang w:val="en-GB"/>
        </w:rPr>
        <w:t>.</w:t>
      </w:r>
      <w:r w:rsidR="00C82189">
        <w:rPr>
          <w:rFonts w:ascii="Times New Roman" w:hAnsi="Times New Roman" w:cs="Times New Roman"/>
          <w:lang w:val="en-GB"/>
        </w:rPr>
        <w:t xml:space="preserve"> </w:t>
      </w:r>
      <w:r w:rsidR="008354A5">
        <w:rPr>
          <w:rFonts w:ascii="Times New Roman" w:hAnsi="Times New Roman" w:cs="Times New Roman"/>
          <w:lang w:val="en-GB"/>
        </w:rPr>
        <w:t>In this paper</w:t>
      </w:r>
      <w:r w:rsidR="003D5AE4">
        <w:rPr>
          <w:rFonts w:ascii="Times New Roman" w:hAnsi="Times New Roman" w:cs="Times New Roman"/>
          <w:lang w:val="en-GB"/>
        </w:rPr>
        <w:t>,</w:t>
      </w:r>
      <w:r w:rsidR="008354A5">
        <w:rPr>
          <w:rFonts w:ascii="Times New Roman" w:hAnsi="Times New Roman" w:cs="Times New Roman"/>
          <w:lang w:val="en-GB"/>
        </w:rPr>
        <w:t xml:space="preserve"> I put forth some explorative notions regarding how such communities are perceived as language acquisition and learning arenas by </w:t>
      </w:r>
      <w:r w:rsidR="00E463AA">
        <w:rPr>
          <w:rFonts w:ascii="Times New Roman" w:hAnsi="Times New Roman" w:cs="Times New Roman"/>
          <w:lang w:val="en-GB"/>
        </w:rPr>
        <w:t>members</w:t>
      </w:r>
      <w:r w:rsidR="008354A5">
        <w:rPr>
          <w:rFonts w:ascii="Times New Roman" w:hAnsi="Times New Roman" w:cs="Times New Roman"/>
          <w:lang w:val="en-GB"/>
        </w:rPr>
        <w:t xml:space="preserve"> themselves, and regarding their potential as such arenas. </w:t>
      </w:r>
      <w:r w:rsidR="00967037">
        <w:rPr>
          <w:rFonts w:ascii="Times New Roman" w:hAnsi="Times New Roman" w:cs="Times New Roman"/>
          <w:lang w:val="en-GB"/>
        </w:rPr>
        <w:t>The</w:t>
      </w:r>
      <w:r w:rsidR="008354A5">
        <w:rPr>
          <w:rFonts w:ascii="Times New Roman" w:hAnsi="Times New Roman" w:cs="Times New Roman"/>
          <w:lang w:val="en-GB"/>
        </w:rPr>
        <w:t xml:space="preserve">ir </w:t>
      </w:r>
      <w:r w:rsidR="008354A5" w:rsidRPr="00F50E64">
        <w:rPr>
          <w:rFonts w:ascii="Times New Roman" w:hAnsi="Times New Roman" w:cs="Times New Roman"/>
          <w:i/>
          <w:lang w:val="en-GB"/>
        </w:rPr>
        <w:t>actual</w:t>
      </w:r>
      <w:r w:rsidR="00967037" w:rsidRPr="00F50E64">
        <w:rPr>
          <w:rFonts w:ascii="Times New Roman" w:hAnsi="Times New Roman" w:cs="Times New Roman"/>
          <w:i/>
          <w:lang w:val="en-GB"/>
        </w:rPr>
        <w:t xml:space="preserve"> </w:t>
      </w:r>
      <w:r w:rsidR="00967037">
        <w:rPr>
          <w:rFonts w:ascii="Times New Roman" w:hAnsi="Times New Roman" w:cs="Times New Roman"/>
          <w:lang w:val="en-GB"/>
        </w:rPr>
        <w:t xml:space="preserve">ability </w:t>
      </w:r>
      <w:r w:rsidR="008354A5">
        <w:rPr>
          <w:rFonts w:ascii="Times New Roman" w:hAnsi="Times New Roman" w:cs="Times New Roman"/>
          <w:lang w:val="en-GB"/>
        </w:rPr>
        <w:t>to</w:t>
      </w:r>
      <w:r w:rsidR="00967037">
        <w:rPr>
          <w:rFonts w:ascii="Times New Roman" w:hAnsi="Times New Roman" w:cs="Times New Roman"/>
          <w:lang w:val="en-GB"/>
        </w:rPr>
        <w:t xml:space="preserve"> provide an increase in</w:t>
      </w:r>
      <w:r w:rsidR="00C82189">
        <w:rPr>
          <w:rFonts w:ascii="Times New Roman" w:hAnsi="Times New Roman" w:cs="Times New Roman"/>
          <w:lang w:val="en-GB"/>
        </w:rPr>
        <w:t xml:space="preserve"> </w:t>
      </w:r>
      <w:r w:rsidR="00E463AA">
        <w:rPr>
          <w:rFonts w:ascii="Times New Roman" w:hAnsi="Times New Roman" w:cs="Times New Roman"/>
          <w:lang w:val="en-GB"/>
        </w:rPr>
        <w:t>members</w:t>
      </w:r>
      <w:r w:rsidR="00C82189">
        <w:rPr>
          <w:rFonts w:ascii="Times New Roman" w:hAnsi="Times New Roman" w:cs="Times New Roman"/>
          <w:lang w:val="en-GB"/>
        </w:rPr>
        <w:t>’</w:t>
      </w:r>
      <w:r w:rsidR="00967037">
        <w:rPr>
          <w:rFonts w:ascii="Times New Roman" w:hAnsi="Times New Roman" w:cs="Times New Roman"/>
          <w:lang w:val="en-GB"/>
        </w:rPr>
        <w:t xml:space="preserve"> language proficiency is not tested here; however, I do</w:t>
      </w:r>
      <w:r w:rsidR="007853F0">
        <w:rPr>
          <w:rFonts w:ascii="Times New Roman" w:hAnsi="Times New Roman" w:cs="Times New Roman"/>
          <w:lang w:val="en-GB"/>
        </w:rPr>
        <w:t xml:space="preserve"> wish to</w:t>
      </w:r>
      <w:r w:rsidR="00967037">
        <w:rPr>
          <w:rFonts w:ascii="Times New Roman" w:hAnsi="Times New Roman" w:cs="Times New Roman"/>
          <w:lang w:val="en-GB"/>
        </w:rPr>
        <w:t xml:space="preserve"> argue that two factors</w:t>
      </w:r>
      <w:r w:rsidR="00C83650">
        <w:rPr>
          <w:rFonts w:ascii="Times New Roman" w:hAnsi="Times New Roman" w:cs="Times New Roman"/>
          <w:lang w:val="en-GB"/>
        </w:rPr>
        <w:t xml:space="preserve"> at least</w:t>
      </w:r>
      <w:r w:rsidR="00967037">
        <w:rPr>
          <w:rFonts w:ascii="Times New Roman" w:hAnsi="Times New Roman" w:cs="Times New Roman"/>
          <w:lang w:val="en-GB"/>
        </w:rPr>
        <w:t xml:space="preserve"> increase the likelihood that some degree of language </w:t>
      </w:r>
      <w:r w:rsidR="0055124C">
        <w:rPr>
          <w:rFonts w:ascii="Times New Roman" w:hAnsi="Times New Roman" w:cs="Times New Roman"/>
          <w:lang w:val="en-GB"/>
        </w:rPr>
        <w:t>acquisition</w:t>
      </w:r>
      <w:r w:rsidR="008354A5">
        <w:rPr>
          <w:rFonts w:ascii="Times New Roman" w:hAnsi="Times New Roman" w:cs="Times New Roman"/>
          <w:lang w:val="en-GB"/>
        </w:rPr>
        <w:t xml:space="preserve"> and learning</w:t>
      </w:r>
      <w:r w:rsidR="00967037">
        <w:rPr>
          <w:rFonts w:ascii="Times New Roman" w:hAnsi="Times New Roman" w:cs="Times New Roman"/>
          <w:lang w:val="en-GB"/>
        </w:rPr>
        <w:t xml:space="preserve"> takes place: firstly, the </w:t>
      </w:r>
      <w:r w:rsidR="0055124C">
        <w:rPr>
          <w:rFonts w:ascii="Times New Roman" w:hAnsi="Times New Roman" w:cs="Times New Roman"/>
          <w:lang w:val="en-GB"/>
        </w:rPr>
        <w:t>eager and</w:t>
      </w:r>
      <w:r w:rsidR="000D45BC">
        <w:rPr>
          <w:rFonts w:ascii="Times New Roman" w:hAnsi="Times New Roman" w:cs="Times New Roman"/>
          <w:lang w:val="en-GB"/>
        </w:rPr>
        <w:t xml:space="preserve"> willing</w:t>
      </w:r>
      <w:r w:rsidR="00967037">
        <w:rPr>
          <w:rFonts w:ascii="Times New Roman" w:hAnsi="Times New Roman" w:cs="Times New Roman"/>
          <w:lang w:val="en-GB"/>
        </w:rPr>
        <w:t xml:space="preserve"> engagement in</w:t>
      </w:r>
      <w:r w:rsidR="008A297F">
        <w:rPr>
          <w:rFonts w:ascii="Times New Roman" w:hAnsi="Times New Roman" w:cs="Times New Roman"/>
          <w:lang w:val="en-GB"/>
        </w:rPr>
        <w:t xml:space="preserve"> meaningful</w:t>
      </w:r>
      <w:r w:rsidR="00967037">
        <w:rPr>
          <w:rFonts w:ascii="Times New Roman" w:hAnsi="Times New Roman" w:cs="Times New Roman"/>
          <w:lang w:val="en-GB"/>
        </w:rPr>
        <w:t xml:space="preserve"> language-producing and language-consuming activities, and secondly, the fact that the</w:t>
      </w:r>
      <w:r w:rsidR="00C83650">
        <w:rPr>
          <w:rFonts w:ascii="Times New Roman" w:hAnsi="Times New Roman" w:cs="Times New Roman"/>
          <w:lang w:val="en-GB"/>
        </w:rPr>
        <w:t xml:space="preserve"> communities’</w:t>
      </w:r>
      <w:r w:rsidR="00967037">
        <w:rPr>
          <w:rFonts w:ascii="Times New Roman" w:hAnsi="Times New Roman" w:cs="Times New Roman"/>
          <w:lang w:val="en-GB"/>
        </w:rPr>
        <w:t xml:space="preserve"> </w:t>
      </w:r>
      <w:r w:rsidR="00C83650">
        <w:rPr>
          <w:rFonts w:ascii="Times New Roman" w:hAnsi="Times New Roman" w:cs="Times New Roman"/>
          <w:lang w:val="en-GB"/>
        </w:rPr>
        <w:t>web</w:t>
      </w:r>
      <w:r w:rsidR="00967037">
        <w:rPr>
          <w:rFonts w:ascii="Times New Roman" w:hAnsi="Times New Roman" w:cs="Times New Roman"/>
          <w:lang w:val="en-GB"/>
        </w:rPr>
        <w:t xml:space="preserve">sites </w:t>
      </w:r>
      <w:r w:rsidR="00CA08C1">
        <w:rPr>
          <w:rFonts w:ascii="Times New Roman" w:hAnsi="Times New Roman" w:cs="Times New Roman"/>
          <w:lang w:val="en-GB"/>
        </w:rPr>
        <w:t>generally contain</w:t>
      </w:r>
      <w:r w:rsidR="00967037">
        <w:rPr>
          <w:rFonts w:ascii="Times New Roman" w:hAnsi="Times New Roman" w:cs="Times New Roman"/>
          <w:lang w:val="en-GB"/>
        </w:rPr>
        <w:t xml:space="preserve"> </w:t>
      </w:r>
      <w:r w:rsidRPr="004638D2">
        <w:rPr>
          <w:rFonts w:ascii="Times New Roman" w:hAnsi="Times New Roman" w:cs="Times New Roman"/>
          <w:lang w:val="en-GB"/>
        </w:rPr>
        <w:t xml:space="preserve">features that encourage interaction and thus enable </w:t>
      </w:r>
      <w:r w:rsidRPr="004638D2">
        <w:rPr>
          <w:rFonts w:ascii="Times New Roman" w:hAnsi="Times New Roman" w:cs="Times New Roman"/>
          <w:i/>
          <w:lang w:val="en-GB"/>
        </w:rPr>
        <w:t>peer learning</w:t>
      </w:r>
      <w:r w:rsidRPr="004638D2">
        <w:rPr>
          <w:rFonts w:ascii="Times New Roman" w:hAnsi="Times New Roman" w:cs="Times New Roman"/>
          <w:lang w:val="en-GB"/>
        </w:rPr>
        <w:t>, a form of learning which works</w:t>
      </w:r>
      <w:r w:rsidR="00C83650">
        <w:rPr>
          <w:rFonts w:ascii="Times New Roman" w:hAnsi="Times New Roman" w:cs="Times New Roman"/>
          <w:lang w:val="en-GB"/>
        </w:rPr>
        <w:t xml:space="preserve"> </w:t>
      </w:r>
      <w:r w:rsidRPr="004638D2">
        <w:rPr>
          <w:rFonts w:ascii="Times New Roman" w:hAnsi="Times New Roman" w:cs="Times New Roman"/>
          <w:lang w:val="en-GB"/>
        </w:rPr>
        <w:t>by sharing knowledge, ideas and experience</w:t>
      </w:r>
      <w:r w:rsidR="00721B00">
        <w:rPr>
          <w:rFonts w:ascii="Times New Roman" w:hAnsi="Times New Roman" w:cs="Times New Roman"/>
          <w:lang w:val="en-GB"/>
        </w:rPr>
        <w:t xml:space="preserve"> between</w:t>
      </w:r>
      <w:r w:rsidR="00FD7FD4">
        <w:rPr>
          <w:rFonts w:ascii="Times New Roman" w:hAnsi="Times New Roman" w:cs="Times New Roman"/>
          <w:lang w:val="en-GB"/>
        </w:rPr>
        <w:t xml:space="preserve"> – broadly speaking –</w:t>
      </w:r>
      <w:r w:rsidR="00721B00">
        <w:rPr>
          <w:rFonts w:ascii="Times New Roman" w:hAnsi="Times New Roman" w:cs="Times New Roman"/>
          <w:lang w:val="en-GB"/>
        </w:rPr>
        <w:t xml:space="preserve"> equals</w:t>
      </w:r>
      <w:r w:rsidR="009006C0" w:rsidRPr="004638D2">
        <w:rPr>
          <w:rFonts w:ascii="Times New Roman" w:hAnsi="Times New Roman" w:cs="Times New Roman"/>
          <w:lang w:val="en-GB"/>
        </w:rPr>
        <w:t>.</w:t>
      </w:r>
      <w:r w:rsidR="009006C0" w:rsidRPr="004638D2">
        <w:rPr>
          <w:rStyle w:val="EndnoteReference"/>
          <w:rFonts w:ascii="Times New Roman" w:hAnsi="Times New Roman" w:cs="Times New Roman"/>
          <w:lang w:val="en-GB"/>
        </w:rPr>
        <w:endnoteReference w:id="12"/>
      </w:r>
    </w:p>
    <w:p w14:paraId="11D554F2" w14:textId="77777777" w:rsidR="00180046" w:rsidRPr="004638D2" w:rsidRDefault="00180046" w:rsidP="00EC2FAB">
      <w:pPr>
        <w:spacing w:line="480" w:lineRule="auto"/>
        <w:rPr>
          <w:rFonts w:ascii="Times New Roman" w:hAnsi="Times New Roman" w:cs="Times New Roman"/>
          <w:lang w:val="en-GB"/>
        </w:rPr>
      </w:pPr>
    </w:p>
    <w:p w14:paraId="0B5A19A8" w14:textId="0700DCCD" w:rsidR="00180046" w:rsidRPr="004638D2" w:rsidRDefault="00DF0618" w:rsidP="00EC2FAB">
      <w:pPr>
        <w:spacing w:line="480" w:lineRule="auto"/>
        <w:rPr>
          <w:rFonts w:ascii="Times New Roman" w:hAnsi="Times New Roman" w:cs="Times New Roman"/>
          <w:lang w:val="en-GB"/>
        </w:rPr>
      </w:pPr>
      <w:r>
        <w:rPr>
          <w:rFonts w:ascii="Times New Roman" w:hAnsi="Times New Roman" w:cs="Times New Roman"/>
          <w:lang w:val="en-GB"/>
        </w:rPr>
        <w:t>Below I give</w:t>
      </w:r>
      <w:r w:rsidR="00180046" w:rsidRPr="004638D2">
        <w:rPr>
          <w:rFonts w:ascii="Times New Roman" w:hAnsi="Times New Roman" w:cs="Times New Roman"/>
          <w:lang w:val="en-GB"/>
        </w:rPr>
        <w:t xml:space="preserve"> some</w:t>
      </w:r>
      <w:r w:rsidR="00C01785">
        <w:rPr>
          <w:rFonts w:ascii="Times New Roman" w:hAnsi="Times New Roman" w:cs="Times New Roman"/>
          <w:lang w:val="en-GB"/>
        </w:rPr>
        <w:t xml:space="preserve"> general</w:t>
      </w:r>
      <w:r w:rsidR="00180046" w:rsidRPr="004638D2">
        <w:rPr>
          <w:rFonts w:ascii="Times New Roman" w:hAnsi="Times New Roman" w:cs="Times New Roman"/>
          <w:lang w:val="en-GB"/>
        </w:rPr>
        <w:t xml:space="preserve"> background regarding</w:t>
      </w:r>
      <w:r w:rsidR="00C01785">
        <w:rPr>
          <w:rFonts w:ascii="Times New Roman" w:hAnsi="Times New Roman" w:cs="Times New Roman"/>
          <w:lang w:val="en-GB"/>
        </w:rPr>
        <w:t xml:space="preserve"> various forms of</w:t>
      </w:r>
      <w:r w:rsidR="00180046" w:rsidRPr="004638D2">
        <w:rPr>
          <w:rFonts w:ascii="Times New Roman" w:hAnsi="Times New Roman" w:cs="Times New Roman"/>
          <w:lang w:val="en-GB"/>
        </w:rPr>
        <w:t xml:space="preserve"> translation</w:t>
      </w:r>
      <w:r w:rsidR="00C01785">
        <w:rPr>
          <w:rFonts w:ascii="Times New Roman" w:hAnsi="Times New Roman" w:cs="Times New Roman"/>
          <w:lang w:val="en-GB"/>
        </w:rPr>
        <w:t xml:space="preserve"> and translation communities </w:t>
      </w:r>
      <w:r w:rsidR="00180046" w:rsidRPr="004638D2">
        <w:rPr>
          <w:rFonts w:ascii="Times New Roman" w:hAnsi="Times New Roman" w:cs="Times New Roman"/>
          <w:lang w:val="en-GB"/>
        </w:rPr>
        <w:t xml:space="preserve">on the </w:t>
      </w:r>
      <w:r w:rsidR="003D5AE4">
        <w:rPr>
          <w:rFonts w:ascii="Times New Roman" w:hAnsi="Times New Roman" w:cs="Times New Roman"/>
          <w:lang w:val="en-GB"/>
        </w:rPr>
        <w:t>Intern</w:t>
      </w:r>
      <w:r w:rsidR="00180046" w:rsidRPr="004638D2">
        <w:rPr>
          <w:rFonts w:ascii="Times New Roman" w:hAnsi="Times New Roman" w:cs="Times New Roman"/>
          <w:lang w:val="en-GB"/>
        </w:rPr>
        <w:t>et</w:t>
      </w:r>
      <w:r w:rsidR="00A66604">
        <w:rPr>
          <w:rFonts w:ascii="Times New Roman" w:hAnsi="Times New Roman" w:cs="Times New Roman"/>
          <w:lang w:val="en-GB"/>
        </w:rPr>
        <w:t xml:space="preserve"> and the reasons people give for joining them</w:t>
      </w:r>
      <w:r w:rsidR="00CE07CD">
        <w:rPr>
          <w:rFonts w:ascii="Times New Roman" w:hAnsi="Times New Roman" w:cs="Times New Roman"/>
          <w:lang w:val="en-GB"/>
        </w:rPr>
        <w:t>. I continue by offering</w:t>
      </w:r>
      <w:r w:rsidR="00180046" w:rsidRPr="004638D2">
        <w:rPr>
          <w:rFonts w:ascii="Times New Roman" w:hAnsi="Times New Roman" w:cs="Times New Roman"/>
          <w:lang w:val="en-GB"/>
        </w:rPr>
        <w:t xml:space="preserve"> some more specific insight into one, particular form of translation activity, namely popular song translation</w:t>
      </w:r>
      <w:r w:rsidR="00CE07CD">
        <w:rPr>
          <w:rFonts w:ascii="Times New Roman" w:hAnsi="Times New Roman" w:cs="Times New Roman"/>
          <w:lang w:val="en-GB"/>
        </w:rPr>
        <w:t>, which has given rise to a number of communities with slightly different functions and purposes</w:t>
      </w:r>
      <w:r w:rsidR="00180046" w:rsidRPr="004638D2">
        <w:rPr>
          <w:rFonts w:ascii="Times New Roman" w:hAnsi="Times New Roman" w:cs="Times New Roman"/>
          <w:lang w:val="en-GB"/>
        </w:rPr>
        <w:t xml:space="preserve">. </w:t>
      </w:r>
      <w:r w:rsidR="00CE07CD">
        <w:rPr>
          <w:rFonts w:ascii="Times New Roman" w:hAnsi="Times New Roman" w:cs="Times New Roman"/>
          <w:lang w:val="en-GB"/>
        </w:rPr>
        <w:t>Members of these communities tend to be extremely active – a</w:t>
      </w:r>
      <w:r w:rsidR="00180046" w:rsidRPr="004638D2">
        <w:rPr>
          <w:rFonts w:ascii="Times New Roman" w:hAnsi="Times New Roman" w:cs="Times New Roman"/>
          <w:lang w:val="en-GB"/>
        </w:rPr>
        <w:t xml:space="preserve">t the moment of writing, one of the largest sites, lyricstranslate.com (Lyrics Translate), boasts over 400 000 translations </w:t>
      </w:r>
      <w:r w:rsidR="00781EB1">
        <w:rPr>
          <w:rFonts w:ascii="Times New Roman" w:hAnsi="Times New Roman" w:cs="Times New Roman"/>
          <w:lang w:val="en-GB"/>
        </w:rPr>
        <w:t>(</w:t>
      </w:r>
      <w:r w:rsidR="00180046" w:rsidRPr="004638D2">
        <w:rPr>
          <w:rFonts w:ascii="Times New Roman" w:hAnsi="Times New Roman" w:cs="Times New Roman"/>
          <w:lang w:val="en-GB"/>
        </w:rPr>
        <w:t>with nearly 30 000 pending requests for translations</w:t>
      </w:r>
      <w:r w:rsidR="00781EB1">
        <w:rPr>
          <w:rFonts w:ascii="Times New Roman" w:hAnsi="Times New Roman" w:cs="Times New Roman"/>
          <w:lang w:val="en-GB"/>
        </w:rPr>
        <w:t>)</w:t>
      </w:r>
      <w:r w:rsidR="00180046" w:rsidRPr="004638D2">
        <w:rPr>
          <w:rFonts w:ascii="Times New Roman" w:hAnsi="Times New Roman" w:cs="Times New Roman"/>
          <w:lang w:val="en-GB"/>
        </w:rPr>
        <w:t>. This</w:t>
      </w:r>
      <w:r w:rsidR="00C62266">
        <w:rPr>
          <w:rFonts w:ascii="Times New Roman" w:hAnsi="Times New Roman" w:cs="Times New Roman"/>
          <w:lang w:val="en-GB"/>
        </w:rPr>
        <w:t xml:space="preserve"> means that a large number of people are engaging with languages</w:t>
      </w:r>
      <w:r w:rsidR="00A66604">
        <w:rPr>
          <w:rFonts w:ascii="Times New Roman" w:hAnsi="Times New Roman" w:cs="Times New Roman"/>
          <w:lang w:val="en-GB"/>
        </w:rPr>
        <w:t xml:space="preserve"> </w:t>
      </w:r>
      <w:r w:rsidR="00C62266">
        <w:rPr>
          <w:rFonts w:ascii="Times New Roman" w:hAnsi="Times New Roman" w:cs="Times New Roman"/>
          <w:lang w:val="en-GB"/>
        </w:rPr>
        <w:t>on a</w:t>
      </w:r>
      <w:r w:rsidR="007F5D71">
        <w:rPr>
          <w:rFonts w:ascii="Times New Roman" w:hAnsi="Times New Roman" w:cs="Times New Roman"/>
          <w:lang w:val="en-GB"/>
        </w:rPr>
        <w:t xml:space="preserve"> pretty</w:t>
      </w:r>
      <w:r w:rsidR="00C62266">
        <w:rPr>
          <w:rFonts w:ascii="Times New Roman" w:hAnsi="Times New Roman" w:cs="Times New Roman"/>
          <w:lang w:val="en-GB"/>
        </w:rPr>
        <w:t xml:space="preserve"> large scale, which </w:t>
      </w:r>
      <w:r w:rsidR="00180046" w:rsidRPr="004638D2">
        <w:rPr>
          <w:rFonts w:ascii="Times New Roman" w:hAnsi="Times New Roman" w:cs="Times New Roman"/>
          <w:lang w:val="en-GB"/>
        </w:rPr>
        <w:t>makes it worth exploring how song</w:t>
      </w:r>
      <w:r w:rsidR="003D5AE4">
        <w:rPr>
          <w:rFonts w:ascii="Times New Roman" w:hAnsi="Times New Roman" w:cs="Times New Roman"/>
          <w:lang w:val="en-GB"/>
        </w:rPr>
        <w:t>-</w:t>
      </w:r>
      <w:r w:rsidR="00180046" w:rsidRPr="004638D2">
        <w:rPr>
          <w:rFonts w:ascii="Times New Roman" w:hAnsi="Times New Roman" w:cs="Times New Roman"/>
          <w:lang w:val="en-GB"/>
        </w:rPr>
        <w:t xml:space="preserve">translation communities </w:t>
      </w:r>
      <w:r w:rsidR="009B697C">
        <w:rPr>
          <w:rFonts w:ascii="Times New Roman" w:hAnsi="Times New Roman" w:cs="Times New Roman"/>
          <w:lang w:val="en-GB"/>
        </w:rPr>
        <w:t>could be seen as providing</w:t>
      </w:r>
      <w:r w:rsidR="00180046" w:rsidRPr="004638D2">
        <w:rPr>
          <w:rFonts w:ascii="Times New Roman" w:hAnsi="Times New Roman" w:cs="Times New Roman"/>
          <w:lang w:val="en-GB"/>
        </w:rPr>
        <w:t xml:space="preserve"> opportunities for language</w:t>
      </w:r>
      <w:r w:rsidR="00FF4F94">
        <w:rPr>
          <w:rFonts w:ascii="Times New Roman" w:hAnsi="Times New Roman" w:cs="Times New Roman"/>
          <w:lang w:val="en-GB"/>
        </w:rPr>
        <w:t xml:space="preserve"> acquisition and</w:t>
      </w:r>
      <w:r w:rsidR="00180046" w:rsidRPr="004638D2">
        <w:rPr>
          <w:rFonts w:ascii="Times New Roman" w:hAnsi="Times New Roman" w:cs="Times New Roman"/>
          <w:lang w:val="en-GB"/>
        </w:rPr>
        <w:t xml:space="preserve"> learning. Looking at a concrete example of a </w:t>
      </w:r>
      <w:r w:rsidR="00180046" w:rsidRPr="004638D2">
        <w:rPr>
          <w:rFonts w:ascii="Times New Roman" w:hAnsi="Times New Roman" w:cs="Times New Roman"/>
          <w:lang w:val="en-GB"/>
        </w:rPr>
        <w:lastRenderedPageBreak/>
        <w:t>translation from Lyrics Translate, and at a</w:t>
      </w:r>
      <w:r w:rsidR="003D5AE4">
        <w:rPr>
          <w:rFonts w:ascii="Times New Roman" w:hAnsi="Times New Roman" w:cs="Times New Roman"/>
          <w:lang w:val="en-GB"/>
        </w:rPr>
        <w:t>n</w:t>
      </w:r>
      <w:r w:rsidR="00180046" w:rsidRPr="004638D2">
        <w:rPr>
          <w:rFonts w:ascii="Times New Roman" w:hAnsi="Times New Roman" w:cs="Times New Roman"/>
          <w:lang w:val="en-GB"/>
        </w:rPr>
        <w:t xml:space="preserve"> exchange between two</w:t>
      </w:r>
      <w:r w:rsidR="003D5AE4">
        <w:rPr>
          <w:rFonts w:ascii="Times New Roman" w:hAnsi="Times New Roman" w:cs="Times New Roman"/>
          <w:lang w:val="en-GB"/>
        </w:rPr>
        <w:t xml:space="preserve"> community</w:t>
      </w:r>
      <w:r w:rsidR="00180046" w:rsidRPr="004638D2">
        <w:rPr>
          <w:rFonts w:ascii="Times New Roman" w:hAnsi="Times New Roman" w:cs="Times New Roman"/>
          <w:lang w:val="en-GB"/>
        </w:rPr>
        <w:t xml:space="preserve"> </w:t>
      </w:r>
      <w:r w:rsidR="00E463AA">
        <w:rPr>
          <w:rFonts w:ascii="Times New Roman" w:hAnsi="Times New Roman" w:cs="Times New Roman"/>
          <w:lang w:val="en-GB"/>
        </w:rPr>
        <w:t>members</w:t>
      </w:r>
      <w:r w:rsidR="00E463AA" w:rsidRPr="004638D2">
        <w:rPr>
          <w:rFonts w:ascii="Times New Roman" w:hAnsi="Times New Roman" w:cs="Times New Roman"/>
          <w:lang w:val="en-GB"/>
        </w:rPr>
        <w:t xml:space="preserve"> </w:t>
      </w:r>
      <w:r w:rsidR="00180046" w:rsidRPr="004638D2">
        <w:rPr>
          <w:rFonts w:ascii="Times New Roman" w:hAnsi="Times New Roman" w:cs="Times New Roman"/>
          <w:lang w:val="en-GB"/>
        </w:rPr>
        <w:t>which eventually led to a revision of the original translation, I try to demonstrate in some detail the nature of the peer learning</w:t>
      </w:r>
      <w:r w:rsidR="002E0906">
        <w:rPr>
          <w:rFonts w:ascii="Times New Roman" w:hAnsi="Times New Roman" w:cs="Times New Roman"/>
          <w:lang w:val="en-GB"/>
        </w:rPr>
        <w:t xml:space="preserve"> – culturally speaking, translationally speaking and linguistically speaking –</w:t>
      </w:r>
      <w:r w:rsidR="00180046" w:rsidRPr="004638D2">
        <w:rPr>
          <w:rFonts w:ascii="Times New Roman" w:hAnsi="Times New Roman" w:cs="Times New Roman"/>
          <w:lang w:val="en-GB"/>
        </w:rPr>
        <w:t xml:space="preserve"> that </w:t>
      </w:r>
      <w:r w:rsidR="00A66604">
        <w:rPr>
          <w:rFonts w:ascii="Times New Roman" w:hAnsi="Times New Roman" w:cs="Times New Roman"/>
          <w:lang w:val="en-GB"/>
        </w:rPr>
        <w:t>may</w:t>
      </w:r>
      <w:r w:rsidR="00875CC0">
        <w:rPr>
          <w:rFonts w:ascii="Times New Roman" w:hAnsi="Times New Roman" w:cs="Times New Roman"/>
          <w:lang w:val="en-GB"/>
        </w:rPr>
        <w:t xml:space="preserve"> be said to be going on </w:t>
      </w:r>
      <w:r w:rsidR="003D5AE4">
        <w:rPr>
          <w:rFonts w:ascii="Times New Roman" w:hAnsi="Times New Roman" w:cs="Times New Roman"/>
          <w:lang w:val="en-GB"/>
        </w:rPr>
        <w:t>o</w:t>
      </w:r>
      <w:r w:rsidR="00875CC0">
        <w:rPr>
          <w:rFonts w:ascii="Times New Roman" w:hAnsi="Times New Roman" w:cs="Times New Roman"/>
          <w:lang w:val="en-GB"/>
        </w:rPr>
        <w:t>n</w:t>
      </w:r>
      <w:r w:rsidR="008004BC">
        <w:rPr>
          <w:rFonts w:ascii="Times New Roman" w:hAnsi="Times New Roman" w:cs="Times New Roman"/>
          <w:lang w:val="en-GB"/>
        </w:rPr>
        <w:t xml:space="preserve"> this </w:t>
      </w:r>
      <w:r w:rsidR="003D5AE4">
        <w:rPr>
          <w:rFonts w:ascii="Times New Roman" w:hAnsi="Times New Roman" w:cs="Times New Roman"/>
          <w:lang w:val="en-GB"/>
        </w:rPr>
        <w:t>web</w:t>
      </w:r>
      <w:r w:rsidR="008004BC">
        <w:rPr>
          <w:rFonts w:ascii="Times New Roman" w:hAnsi="Times New Roman" w:cs="Times New Roman"/>
          <w:lang w:val="en-GB"/>
        </w:rPr>
        <w:t>site</w:t>
      </w:r>
      <w:r w:rsidR="00157F7F">
        <w:rPr>
          <w:rFonts w:ascii="Times New Roman" w:hAnsi="Times New Roman" w:cs="Times New Roman"/>
          <w:lang w:val="en-GB"/>
        </w:rPr>
        <w:t>.</w:t>
      </w:r>
    </w:p>
    <w:p w14:paraId="5AAE1472" w14:textId="77777777" w:rsidR="00180046" w:rsidRPr="004638D2" w:rsidRDefault="00180046" w:rsidP="00EC2FAB">
      <w:pPr>
        <w:spacing w:line="480" w:lineRule="auto"/>
        <w:rPr>
          <w:rFonts w:ascii="Times New Roman" w:hAnsi="Times New Roman" w:cs="Times New Roman"/>
          <w:lang w:val="en-GB"/>
        </w:rPr>
      </w:pPr>
    </w:p>
    <w:p w14:paraId="4CBB97A4" w14:textId="47235028" w:rsidR="00180046" w:rsidRPr="004638D2" w:rsidRDefault="007C529F" w:rsidP="00EC2FAB">
      <w:pPr>
        <w:spacing w:line="480" w:lineRule="auto"/>
        <w:rPr>
          <w:rFonts w:ascii="Times New Roman" w:hAnsi="Times New Roman" w:cs="Times New Roman"/>
          <w:b/>
          <w:lang w:val="en-GB"/>
        </w:rPr>
      </w:pPr>
      <w:r>
        <w:rPr>
          <w:rFonts w:ascii="Times New Roman" w:hAnsi="Times New Roman" w:cs="Times New Roman"/>
          <w:b/>
          <w:lang w:val="en-GB"/>
        </w:rPr>
        <w:t>F</w:t>
      </w:r>
      <w:r w:rsidR="00180046" w:rsidRPr="004638D2">
        <w:rPr>
          <w:rFonts w:ascii="Times New Roman" w:hAnsi="Times New Roman" w:cs="Times New Roman"/>
          <w:b/>
          <w:lang w:val="en-GB"/>
        </w:rPr>
        <w:t xml:space="preserve">orms of ‘amateur’/non-professional/volunteer/community/unpaid translation on the </w:t>
      </w:r>
      <w:r w:rsidR="003D5AE4">
        <w:rPr>
          <w:rFonts w:ascii="Times New Roman" w:hAnsi="Times New Roman" w:cs="Times New Roman"/>
          <w:b/>
          <w:lang w:val="en-GB"/>
        </w:rPr>
        <w:t>Intern</w:t>
      </w:r>
      <w:r w:rsidR="00180046" w:rsidRPr="004638D2">
        <w:rPr>
          <w:rFonts w:ascii="Times New Roman" w:hAnsi="Times New Roman" w:cs="Times New Roman"/>
          <w:b/>
          <w:lang w:val="en-GB"/>
        </w:rPr>
        <w:t>et</w:t>
      </w:r>
    </w:p>
    <w:p w14:paraId="1ABB864F" w14:textId="77777777" w:rsidR="00180046" w:rsidRPr="004638D2" w:rsidRDefault="00180046" w:rsidP="00EC2FAB">
      <w:pPr>
        <w:spacing w:line="480" w:lineRule="auto"/>
        <w:rPr>
          <w:rFonts w:ascii="Times New Roman" w:hAnsi="Times New Roman" w:cs="Times New Roman"/>
          <w:i/>
          <w:lang w:val="en-GB"/>
        </w:rPr>
      </w:pPr>
    </w:p>
    <w:p w14:paraId="602B9058" w14:textId="74C4950E" w:rsidR="00595C63" w:rsidRDefault="00180046" w:rsidP="00EC2FAB">
      <w:pPr>
        <w:spacing w:line="480" w:lineRule="auto"/>
        <w:rPr>
          <w:rFonts w:ascii="Times New Roman" w:hAnsi="Times New Roman" w:cs="Times New Roman"/>
          <w:lang w:val="en-GB"/>
        </w:rPr>
      </w:pPr>
      <w:r w:rsidRPr="004638D2">
        <w:rPr>
          <w:rFonts w:ascii="Times New Roman" w:hAnsi="Times New Roman" w:cs="Times New Roman"/>
          <w:lang w:val="en-GB"/>
        </w:rPr>
        <w:t>Most lay and scientific meta</w:t>
      </w:r>
      <w:r w:rsidR="003D5AE4">
        <w:rPr>
          <w:rFonts w:ascii="Times New Roman" w:hAnsi="Times New Roman" w:cs="Times New Roman"/>
          <w:lang w:val="en-GB"/>
        </w:rPr>
        <w:t>-</w:t>
      </w:r>
      <w:r w:rsidRPr="004638D2">
        <w:rPr>
          <w:rFonts w:ascii="Times New Roman" w:hAnsi="Times New Roman" w:cs="Times New Roman"/>
          <w:lang w:val="en-GB"/>
        </w:rPr>
        <w:t>reflection around translation and translators concern</w:t>
      </w:r>
      <w:r w:rsidR="006F7DAF">
        <w:rPr>
          <w:rFonts w:ascii="Times New Roman" w:hAnsi="Times New Roman" w:cs="Times New Roman"/>
          <w:lang w:val="en-GB"/>
        </w:rPr>
        <w:t>s</w:t>
      </w:r>
      <w:r w:rsidRPr="004638D2">
        <w:rPr>
          <w:rFonts w:ascii="Times New Roman" w:hAnsi="Times New Roman" w:cs="Times New Roman"/>
          <w:lang w:val="en-GB"/>
        </w:rPr>
        <w:t xml:space="preserve"> professional</w:t>
      </w:r>
      <w:r w:rsidRPr="004638D2">
        <w:rPr>
          <w:rStyle w:val="EndnoteReference"/>
          <w:rFonts w:ascii="Times New Roman" w:hAnsi="Times New Roman" w:cs="Times New Roman"/>
          <w:lang w:val="en-GB"/>
        </w:rPr>
        <w:endnoteReference w:id="13"/>
      </w:r>
      <w:r w:rsidRPr="004638D2">
        <w:rPr>
          <w:rFonts w:ascii="Times New Roman" w:hAnsi="Times New Roman" w:cs="Times New Roman"/>
          <w:lang w:val="en-GB"/>
        </w:rPr>
        <w:t xml:space="preserve"> translators producing professional, published translations. But</w:t>
      </w:r>
      <w:r w:rsidR="003D5AE4">
        <w:rPr>
          <w:rFonts w:ascii="Times New Roman" w:hAnsi="Times New Roman" w:cs="Times New Roman"/>
          <w:lang w:val="en-GB"/>
        </w:rPr>
        <w:t>,</w:t>
      </w:r>
      <w:r w:rsidRPr="004638D2">
        <w:rPr>
          <w:rFonts w:ascii="Times New Roman" w:hAnsi="Times New Roman" w:cs="Times New Roman"/>
          <w:lang w:val="en-GB"/>
        </w:rPr>
        <w:t xml:space="preserve"> translation is very much</w:t>
      </w:r>
      <w:r w:rsidR="003D5AE4">
        <w:rPr>
          <w:rFonts w:ascii="Times New Roman" w:hAnsi="Times New Roman" w:cs="Times New Roman"/>
          <w:lang w:val="en-GB"/>
        </w:rPr>
        <w:t xml:space="preserve"> –</w:t>
      </w:r>
      <w:r w:rsidRPr="004638D2">
        <w:rPr>
          <w:rFonts w:ascii="Times New Roman" w:hAnsi="Times New Roman" w:cs="Times New Roman"/>
          <w:lang w:val="en-GB"/>
        </w:rPr>
        <w:t xml:space="preserve"> as it has always been</w:t>
      </w:r>
      <w:r w:rsidR="003D5AE4">
        <w:rPr>
          <w:rFonts w:ascii="Times New Roman" w:hAnsi="Times New Roman" w:cs="Times New Roman"/>
          <w:lang w:val="en-GB"/>
        </w:rPr>
        <w:t xml:space="preserve"> –</w:t>
      </w:r>
      <w:r w:rsidRPr="004638D2">
        <w:rPr>
          <w:rFonts w:ascii="Times New Roman" w:hAnsi="Times New Roman" w:cs="Times New Roman"/>
          <w:lang w:val="en-GB"/>
        </w:rPr>
        <w:t xml:space="preserve"> an everyday, informal activity that many of us engage in. Individuals with </w:t>
      </w:r>
      <w:r w:rsidR="00937118">
        <w:rPr>
          <w:rFonts w:ascii="Times New Roman" w:hAnsi="Times New Roman" w:cs="Times New Roman"/>
          <w:lang w:val="en-GB"/>
        </w:rPr>
        <w:t>some degree of</w:t>
      </w:r>
      <w:r w:rsidR="00937118" w:rsidRPr="004638D2">
        <w:rPr>
          <w:rFonts w:ascii="Times New Roman" w:hAnsi="Times New Roman" w:cs="Times New Roman"/>
          <w:lang w:val="en-GB"/>
        </w:rPr>
        <w:t xml:space="preserve"> </w:t>
      </w:r>
      <w:r w:rsidRPr="004638D2">
        <w:rPr>
          <w:rFonts w:ascii="Times New Roman" w:hAnsi="Times New Roman" w:cs="Times New Roman"/>
          <w:lang w:val="en-GB"/>
        </w:rPr>
        <w:t>linguistic skill have</w:t>
      </w:r>
      <w:r w:rsidR="00937118">
        <w:rPr>
          <w:rFonts w:ascii="Times New Roman" w:hAnsi="Times New Roman" w:cs="Times New Roman"/>
          <w:lang w:val="en-GB"/>
        </w:rPr>
        <w:t xml:space="preserve"> always</w:t>
      </w:r>
      <w:r w:rsidRPr="004638D2">
        <w:rPr>
          <w:rFonts w:ascii="Times New Roman" w:hAnsi="Times New Roman" w:cs="Times New Roman"/>
          <w:lang w:val="en-GB"/>
        </w:rPr>
        <w:t xml:space="preserve"> tended to be given the task of translating</w:t>
      </w:r>
      <w:r w:rsidR="00ED5645">
        <w:rPr>
          <w:rFonts w:ascii="Times New Roman" w:hAnsi="Times New Roman" w:cs="Times New Roman"/>
          <w:lang w:val="en-GB"/>
        </w:rPr>
        <w:t xml:space="preserve"> for others,</w:t>
      </w:r>
      <w:r w:rsidR="00937118">
        <w:rPr>
          <w:rFonts w:ascii="Times New Roman" w:hAnsi="Times New Roman" w:cs="Times New Roman"/>
          <w:lang w:val="en-GB"/>
        </w:rPr>
        <w:t xml:space="preserve"> more or less impromptu, </w:t>
      </w:r>
      <w:r w:rsidRPr="004638D2">
        <w:rPr>
          <w:rFonts w:ascii="Times New Roman" w:hAnsi="Times New Roman" w:cs="Times New Roman"/>
          <w:lang w:val="en-GB"/>
        </w:rPr>
        <w:t>orally or in writing</w:t>
      </w:r>
      <w:r w:rsidR="00624EBE">
        <w:rPr>
          <w:rFonts w:ascii="Times New Roman" w:hAnsi="Times New Roman" w:cs="Times New Roman"/>
          <w:lang w:val="en-GB"/>
        </w:rPr>
        <w:t>,</w:t>
      </w:r>
      <w:r w:rsidR="00ED5645">
        <w:rPr>
          <w:rFonts w:ascii="Times New Roman" w:hAnsi="Times New Roman" w:cs="Times New Roman"/>
          <w:lang w:val="en-GB"/>
        </w:rPr>
        <w:t xml:space="preserve"> </w:t>
      </w:r>
      <w:r w:rsidRPr="004638D2">
        <w:rPr>
          <w:rFonts w:ascii="Times New Roman" w:hAnsi="Times New Roman" w:cs="Times New Roman"/>
          <w:lang w:val="en-GB"/>
        </w:rPr>
        <w:t>at home or at work, although it could be argued that this role is being taken over</w:t>
      </w:r>
      <w:r w:rsidR="00A53C9F">
        <w:rPr>
          <w:rFonts w:ascii="Times New Roman" w:hAnsi="Times New Roman" w:cs="Times New Roman"/>
          <w:lang w:val="en-GB"/>
        </w:rPr>
        <w:t>, in this day and age,</w:t>
      </w:r>
      <w:r w:rsidRPr="004638D2">
        <w:rPr>
          <w:rFonts w:ascii="Times New Roman" w:hAnsi="Times New Roman" w:cs="Times New Roman"/>
          <w:lang w:val="en-GB"/>
        </w:rPr>
        <w:t xml:space="preserve"> by automated translation services. The advent of information technology has created even more arenas for informal translational activit</w:t>
      </w:r>
      <w:r w:rsidR="00A53C9F">
        <w:rPr>
          <w:rFonts w:ascii="Times New Roman" w:hAnsi="Times New Roman" w:cs="Times New Roman"/>
          <w:lang w:val="en-GB"/>
        </w:rPr>
        <w:t xml:space="preserve">y, </w:t>
      </w:r>
      <w:r w:rsidRPr="004638D2">
        <w:rPr>
          <w:rFonts w:ascii="Times New Roman" w:hAnsi="Times New Roman" w:cs="Times New Roman"/>
          <w:lang w:val="en-GB"/>
        </w:rPr>
        <w:t xml:space="preserve">variously labelled amateur/non-professional/volunteer/community/unpaid translation. In fact, there is now a veritable jungle of phenomena involving these kinds of translation on the </w:t>
      </w:r>
      <w:r w:rsidR="003D5AE4">
        <w:rPr>
          <w:rFonts w:ascii="Times New Roman" w:hAnsi="Times New Roman" w:cs="Times New Roman"/>
          <w:lang w:val="en-GB"/>
        </w:rPr>
        <w:t>Intern</w:t>
      </w:r>
      <w:r w:rsidRPr="004638D2">
        <w:rPr>
          <w:rFonts w:ascii="Times New Roman" w:hAnsi="Times New Roman" w:cs="Times New Roman"/>
          <w:lang w:val="en-GB"/>
        </w:rPr>
        <w:t>et, a jungle that needs some disentangling in order to contextualize the phenomen</w:t>
      </w:r>
      <w:r w:rsidR="008D3097">
        <w:rPr>
          <w:rFonts w:ascii="Times New Roman" w:hAnsi="Times New Roman" w:cs="Times New Roman"/>
          <w:lang w:val="en-GB"/>
        </w:rPr>
        <w:t xml:space="preserve">a </w:t>
      </w:r>
      <w:r w:rsidRPr="004638D2">
        <w:rPr>
          <w:rFonts w:ascii="Times New Roman" w:hAnsi="Times New Roman" w:cs="Times New Roman"/>
          <w:lang w:val="en-GB"/>
        </w:rPr>
        <w:t xml:space="preserve">at hand and make </w:t>
      </w:r>
      <w:r w:rsidR="008D3097">
        <w:rPr>
          <w:rFonts w:ascii="Times New Roman" w:hAnsi="Times New Roman" w:cs="Times New Roman"/>
          <w:lang w:val="en-GB"/>
        </w:rPr>
        <w:t>their</w:t>
      </w:r>
      <w:r w:rsidR="008D3097" w:rsidRPr="004638D2">
        <w:rPr>
          <w:rFonts w:ascii="Times New Roman" w:hAnsi="Times New Roman" w:cs="Times New Roman"/>
          <w:lang w:val="en-GB"/>
        </w:rPr>
        <w:t xml:space="preserve"> </w:t>
      </w:r>
      <w:r w:rsidRPr="004638D2">
        <w:rPr>
          <w:rFonts w:ascii="Times New Roman" w:hAnsi="Times New Roman" w:cs="Times New Roman"/>
          <w:lang w:val="en-GB"/>
        </w:rPr>
        <w:t>nature and significance clear.</w:t>
      </w:r>
    </w:p>
    <w:p w14:paraId="5534C12A" w14:textId="77777777" w:rsidR="0076307D" w:rsidRDefault="0076307D" w:rsidP="00EC2FAB">
      <w:pPr>
        <w:spacing w:line="480" w:lineRule="auto"/>
        <w:rPr>
          <w:rFonts w:ascii="Times New Roman" w:hAnsi="Times New Roman" w:cs="Times New Roman"/>
          <w:lang w:val="en-GB"/>
        </w:rPr>
      </w:pPr>
    </w:p>
    <w:p w14:paraId="0183BA7B" w14:textId="75BBCE80" w:rsidR="0076307D" w:rsidRPr="00F50E64" w:rsidRDefault="0076307D" w:rsidP="00EC2FAB">
      <w:pPr>
        <w:spacing w:line="480" w:lineRule="auto"/>
        <w:rPr>
          <w:rFonts w:ascii="Times New Roman" w:hAnsi="Times New Roman" w:cs="Times New Roman"/>
          <w:i/>
          <w:lang w:val="en-GB"/>
        </w:rPr>
      </w:pPr>
      <w:r w:rsidRPr="00F50E64">
        <w:rPr>
          <w:rFonts w:ascii="Times New Roman" w:hAnsi="Times New Roman" w:cs="Times New Roman"/>
          <w:i/>
          <w:lang w:val="en-GB"/>
        </w:rPr>
        <w:t>Crowdsourcing</w:t>
      </w:r>
    </w:p>
    <w:p w14:paraId="79EAC658" w14:textId="77777777" w:rsidR="00180046" w:rsidRPr="004638D2" w:rsidRDefault="00180046" w:rsidP="00EC2FAB">
      <w:pPr>
        <w:spacing w:line="480" w:lineRule="auto"/>
        <w:rPr>
          <w:rFonts w:ascii="Times New Roman" w:hAnsi="Times New Roman" w:cs="Times New Roman"/>
          <w:lang w:val="en-GB"/>
        </w:rPr>
      </w:pPr>
    </w:p>
    <w:p w14:paraId="02A97378" w14:textId="7ADEAAAA" w:rsidR="00595C63" w:rsidRDefault="00180046" w:rsidP="00F50E64">
      <w:pPr>
        <w:widowControl w:val="0"/>
        <w:autoSpaceDE w:val="0"/>
        <w:autoSpaceDN w:val="0"/>
        <w:adjustRightInd w:val="0"/>
        <w:spacing w:line="480" w:lineRule="auto"/>
        <w:rPr>
          <w:rFonts w:ascii="Times New Roman" w:hAnsi="Times New Roman" w:cs="Times New Roman"/>
          <w:lang w:val="en-GB"/>
        </w:rPr>
      </w:pPr>
      <w:r w:rsidRPr="004638D2">
        <w:rPr>
          <w:rFonts w:ascii="Times New Roman" w:hAnsi="Times New Roman" w:cs="Times New Roman"/>
          <w:lang w:val="en-GB"/>
        </w:rPr>
        <w:t xml:space="preserve">An initial, rough division line can be drawn between translation that is a response to a call by a profit or non-profit organization to perform a translation for them for free, and that which </w:t>
      </w:r>
      <w:r w:rsidRPr="004638D2">
        <w:rPr>
          <w:rFonts w:ascii="Times New Roman" w:hAnsi="Times New Roman" w:cs="Times New Roman"/>
          <w:lang w:val="en-GB"/>
        </w:rPr>
        <w:lastRenderedPageBreak/>
        <w:t>involves self-election to join a group or community. The former is known as crowdsourcing, a term traceable, it is generally assumed, back to contributing editor of Wired magazine</w:t>
      </w:r>
      <w:r w:rsidRPr="004638D2">
        <w:rPr>
          <w:rStyle w:val="EndnoteReference"/>
          <w:rFonts w:ascii="Times New Roman" w:hAnsi="Times New Roman" w:cs="Times New Roman"/>
          <w:lang w:val="en-GB"/>
        </w:rPr>
        <w:endnoteReference w:id="14"/>
      </w:r>
      <w:r w:rsidRPr="004638D2">
        <w:rPr>
          <w:rFonts w:ascii="Times New Roman" w:hAnsi="Times New Roman" w:cs="Times New Roman"/>
          <w:lang w:val="en-GB"/>
        </w:rPr>
        <w:t xml:space="preserve"> Jeff Howe</w:t>
      </w:r>
      <w:r w:rsidR="00625512" w:rsidRPr="004638D2">
        <w:rPr>
          <w:rFonts w:ascii="Times New Roman" w:hAnsi="Times New Roman" w:cs="Times New Roman"/>
          <w:lang w:val="en-GB"/>
        </w:rPr>
        <w:t>.</w:t>
      </w:r>
      <w:r w:rsidR="00625512" w:rsidRPr="004638D2">
        <w:rPr>
          <w:rStyle w:val="EndnoteReference"/>
          <w:rFonts w:ascii="Times New Roman" w:hAnsi="Times New Roman" w:cs="Times New Roman"/>
          <w:lang w:val="en-GB"/>
        </w:rPr>
        <w:endnoteReference w:id="15"/>
      </w:r>
      <w:r w:rsidR="00625512" w:rsidRPr="004638D2">
        <w:rPr>
          <w:rFonts w:ascii="Times New Roman" w:hAnsi="Times New Roman" w:cs="Times New Roman"/>
          <w:lang w:val="en-GB"/>
        </w:rPr>
        <w:t xml:space="preserve"> </w:t>
      </w:r>
      <w:r w:rsidRPr="004638D2">
        <w:rPr>
          <w:rFonts w:ascii="Times New Roman" w:hAnsi="Times New Roman" w:cs="Times New Roman"/>
          <w:lang w:val="en-GB"/>
        </w:rPr>
        <w:t>In Howe’s blog dedicated to the topic, he characterizes crowdsourcing as “</w:t>
      </w:r>
      <w:r w:rsidRPr="004638D2">
        <w:rPr>
          <w:rFonts w:ascii="Times New Roman" w:eastAsia="Times New Roman" w:hAnsi="Times New Roman" w:cs="Times New Roman"/>
          <w:lang w:val="en-GB"/>
        </w:rPr>
        <w:t>the act of a company or institution taking a function once performed by employees and outsourcing it to an undefined (and generally large) network of people in the form of an open call</w:t>
      </w:r>
      <w:r w:rsidR="008717B8" w:rsidRPr="004638D2">
        <w:rPr>
          <w:rFonts w:ascii="Times New Roman" w:eastAsia="Times New Roman" w:hAnsi="Times New Roman" w:cs="Times New Roman"/>
          <w:lang w:val="en-GB"/>
        </w:rPr>
        <w:t>.</w:t>
      </w:r>
      <w:r w:rsidRPr="004638D2">
        <w:rPr>
          <w:rFonts w:ascii="Times New Roman" w:eastAsia="Times New Roman" w:hAnsi="Times New Roman" w:cs="Times New Roman"/>
          <w:lang w:val="en-GB"/>
        </w:rPr>
        <w:t>”</w:t>
      </w:r>
      <w:r w:rsidR="008717B8" w:rsidRPr="004638D2">
        <w:rPr>
          <w:rStyle w:val="EndnoteReference"/>
          <w:rFonts w:ascii="Times New Roman" w:eastAsia="Times New Roman" w:hAnsi="Times New Roman" w:cs="Times New Roman"/>
          <w:lang w:val="en-GB"/>
        </w:rPr>
        <w:endnoteReference w:id="16"/>
      </w:r>
      <w:r w:rsidRPr="004638D2">
        <w:rPr>
          <w:rFonts w:ascii="Times New Roman" w:eastAsia="Times New Roman" w:hAnsi="Times New Roman" w:cs="Times New Roman"/>
          <w:lang w:val="en-GB"/>
        </w:rPr>
        <w:t xml:space="preserve"> Two major examples of crowdsourcing within translation are constituted by Facebook and Google, who have directed calls for help with translating their use-interfaces broadly at a general group of their own users (hence the term</w:t>
      </w:r>
      <w:r w:rsidR="008A67AE" w:rsidRPr="004638D2">
        <w:rPr>
          <w:rFonts w:ascii="Times New Roman" w:eastAsia="Times New Roman" w:hAnsi="Times New Roman" w:cs="Times New Roman"/>
          <w:lang w:val="en-GB"/>
        </w:rPr>
        <w:t>s user-generated translation,</w:t>
      </w:r>
      <w:r w:rsidR="008A67AE" w:rsidRPr="004638D2">
        <w:rPr>
          <w:rStyle w:val="EndnoteReference"/>
          <w:rFonts w:ascii="Times New Roman" w:eastAsia="Times New Roman" w:hAnsi="Times New Roman" w:cs="Times New Roman"/>
          <w:lang w:val="en-GB"/>
        </w:rPr>
        <w:endnoteReference w:id="17"/>
      </w:r>
      <w:r w:rsidR="008A67AE" w:rsidRPr="004638D2">
        <w:rPr>
          <w:rFonts w:ascii="Times New Roman" w:eastAsia="Times New Roman" w:hAnsi="Times New Roman" w:cs="Times New Roman"/>
          <w:lang w:val="en-GB"/>
        </w:rPr>
        <w:t xml:space="preserve"> and user-generated content</w:t>
      </w:r>
      <w:r w:rsidR="002655F1" w:rsidRPr="004638D2">
        <w:rPr>
          <w:rStyle w:val="EndnoteReference"/>
          <w:rFonts w:ascii="Times New Roman" w:eastAsia="Times New Roman" w:hAnsi="Times New Roman" w:cs="Times New Roman"/>
          <w:lang w:val="en-GB"/>
        </w:rPr>
        <w:endnoteReference w:id="18"/>
      </w:r>
      <w:r w:rsidRPr="004638D2">
        <w:rPr>
          <w:rFonts w:ascii="Times New Roman" w:eastAsia="Times New Roman" w:hAnsi="Times New Roman" w:cs="Times New Roman"/>
          <w:lang w:val="en-GB"/>
        </w:rPr>
        <w:t xml:space="preserve">). As regards </w:t>
      </w:r>
      <w:r w:rsidR="00581248">
        <w:rPr>
          <w:rFonts w:ascii="Times New Roman" w:eastAsia="Times New Roman" w:hAnsi="Times New Roman" w:cs="Times New Roman"/>
          <w:lang w:val="en-GB"/>
        </w:rPr>
        <w:t xml:space="preserve">the question of </w:t>
      </w:r>
      <w:r w:rsidRPr="004638D2">
        <w:rPr>
          <w:rFonts w:ascii="Times New Roman" w:eastAsia="Times New Roman" w:hAnsi="Times New Roman" w:cs="Times New Roman"/>
          <w:lang w:val="en-GB"/>
        </w:rPr>
        <w:t>such companies’ motivations for issuing such</w:t>
      </w:r>
      <w:r w:rsidR="009210A3" w:rsidRPr="004638D2">
        <w:rPr>
          <w:rFonts w:ascii="Times New Roman" w:eastAsia="Times New Roman" w:hAnsi="Times New Roman" w:cs="Times New Roman"/>
          <w:lang w:val="en-GB"/>
        </w:rPr>
        <w:t xml:space="preserve"> calls</w:t>
      </w:r>
      <w:r w:rsidR="00581248">
        <w:rPr>
          <w:rFonts w:ascii="Times New Roman" w:eastAsia="Times New Roman" w:hAnsi="Times New Roman" w:cs="Times New Roman"/>
          <w:lang w:val="en-GB"/>
        </w:rPr>
        <w:t>,</w:t>
      </w:r>
      <w:r w:rsidR="009210A3" w:rsidRPr="004638D2">
        <w:rPr>
          <w:rFonts w:ascii="Times New Roman" w:eastAsia="Times New Roman" w:hAnsi="Times New Roman" w:cs="Times New Roman"/>
          <w:lang w:val="en-GB"/>
        </w:rPr>
        <w:t xml:space="preserve"> </w:t>
      </w:r>
      <w:r w:rsidR="00581248">
        <w:rPr>
          <w:rFonts w:ascii="Times New Roman" w:eastAsia="Times New Roman" w:hAnsi="Times New Roman" w:cs="Times New Roman"/>
          <w:lang w:val="en-GB"/>
        </w:rPr>
        <w:t>the answer</w:t>
      </w:r>
      <w:r w:rsidR="009210A3" w:rsidRPr="004638D2">
        <w:rPr>
          <w:rFonts w:ascii="Times New Roman" w:eastAsia="Times New Roman" w:hAnsi="Times New Roman" w:cs="Times New Roman"/>
          <w:lang w:val="en-GB"/>
        </w:rPr>
        <w:t xml:space="preserve"> is relatively obvious. According to Anastasiou and Gupta,</w:t>
      </w:r>
      <w:r w:rsidR="00E3255A" w:rsidRPr="004638D2">
        <w:rPr>
          <w:rStyle w:val="EndnoteReference"/>
          <w:rFonts w:ascii="Times New Roman" w:eastAsia="Times New Roman" w:hAnsi="Times New Roman" w:cs="Times New Roman"/>
          <w:lang w:val="en-GB"/>
        </w:rPr>
        <w:endnoteReference w:id="19"/>
      </w:r>
      <w:r w:rsidR="009210A3" w:rsidRPr="004638D2">
        <w:rPr>
          <w:rFonts w:ascii="Times New Roman" w:eastAsia="Times New Roman" w:hAnsi="Times New Roman" w:cs="Times New Roman"/>
          <w:lang w:val="en-GB"/>
        </w:rPr>
        <w:t xml:space="preserve"> </w:t>
      </w:r>
      <w:r w:rsidRPr="004638D2">
        <w:rPr>
          <w:rFonts w:ascii="Times New Roman" w:eastAsia="Times New Roman" w:hAnsi="Times New Roman" w:cs="Times New Roman"/>
          <w:lang w:val="en-GB"/>
        </w:rPr>
        <w:t xml:space="preserve">crowdsourcing yields quick results, it is cheap, and compared to machine translation, the output is good. </w:t>
      </w:r>
      <w:r w:rsidR="00581248">
        <w:rPr>
          <w:rFonts w:ascii="Times New Roman" w:eastAsia="Times New Roman" w:hAnsi="Times New Roman" w:cs="Times New Roman"/>
          <w:lang w:val="en-GB"/>
        </w:rPr>
        <w:t>Commenting on the potential</w:t>
      </w:r>
      <w:r w:rsidRPr="004638D2">
        <w:rPr>
          <w:rFonts w:ascii="Times New Roman" w:eastAsia="Times New Roman" w:hAnsi="Times New Roman" w:cs="Times New Roman"/>
          <w:lang w:val="en-GB"/>
        </w:rPr>
        <w:t xml:space="preserve"> benefit for</w:t>
      </w:r>
      <w:r w:rsidR="00581248">
        <w:rPr>
          <w:rFonts w:ascii="Times New Roman" w:eastAsia="Times New Roman" w:hAnsi="Times New Roman" w:cs="Times New Roman"/>
          <w:lang w:val="en-GB"/>
        </w:rPr>
        <w:t xml:space="preserve"> the </w:t>
      </w:r>
      <w:r w:rsidR="00FC017B">
        <w:rPr>
          <w:rFonts w:ascii="Times New Roman" w:eastAsia="Times New Roman" w:hAnsi="Times New Roman" w:cs="Times New Roman"/>
          <w:lang w:val="en-GB"/>
        </w:rPr>
        <w:t>“</w:t>
      </w:r>
      <w:r w:rsidR="00581248">
        <w:rPr>
          <w:rFonts w:ascii="Times New Roman" w:eastAsia="Times New Roman" w:hAnsi="Times New Roman" w:cs="Times New Roman"/>
          <w:lang w:val="en-GB"/>
        </w:rPr>
        <w:t>crowds</w:t>
      </w:r>
      <w:r w:rsidR="00FC017B">
        <w:rPr>
          <w:rFonts w:ascii="Times New Roman" w:eastAsia="Times New Roman" w:hAnsi="Times New Roman" w:cs="Times New Roman"/>
          <w:lang w:val="en-GB"/>
        </w:rPr>
        <w:t>”</w:t>
      </w:r>
      <w:r w:rsidRPr="004638D2">
        <w:rPr>
          <w:rFonts w:ascii="Times New Roman" w:eastAsia="Times New Roman" w:hAnsi="Times New Roman" w:cs="Times New Roman"/>
          <w:lang w:val="en-GB"/>
        </w:rPr>
        <w:t>, Anastasiou and Gupta highlight, among other things that ”</w:t>
      </w:r>
      <w:r w:rsidRPr="004638D2">
        <w:rPr>
          <w:rFonts w:ascii="Times New Roman" w:hAnsi="Times New Roman" w:cs="Times New Roman"/>
          <w:lang w:val="en-GB"/>
        </w:rPr>
        <w:t>the community gains from crowdsourcing in that it can use the technology in its own mother tongue, and thus its voice can be easily heard – which is particularly important for minor languages</w:t>
      </w:r>
      <w:r w:rsidR="005D1335" w:rsidRPr="004638D2">
        <w:rPr>
          <w:rFonts w:ascii="Times New Roman" w:hAnsi="Times New Roman" w:cs="Times New Roman"/>
          <w:lang w:val="en-GB"/>
        </w:rPr>
        <w:t>.</w:t>
      </w:r>
      <w:r w:rsidRPr="004638D2">
        <w:rPr>
          <w:rFonts w:ascii="Times New Roman" w:hAnsi="Times New Roman" w:cs="Times New Roman"/>
          <w:lang w:val="en-GB"/>
        </w:rPr>
        <w:t>”</w:t>
      </w:r>
      <w:r w:rsidR="005D1335" w:rsidRPr="004638D2">
        <w:rPr>
          <w:rStyle w:val="EndnoteReference"/>
          <w:rFonts w:ascii="Times New Roman" w:hAnsi="Times New Roman" w:cs="Times New Roman"/>
          <w:lang w:val="en-GB"/>
        </w:rPr>
        <w:endnoteReference w:id="20"/>
      </w:r>
      <w:r w:rsidRPr="004638D2">
        <w:rPr>
          <w:rFonts w:ascii="Times New Roman" w:hAnsi="Times New Roman" w:cs="Times New Roman"/>
          <w:lang w:val="en-GB"/>
        </w:rPr>
        <w:t xml:space="preserve"> Beyond that, motivations are generally of the psychological kind, according to Anastasiou and Gupta: knowledge seeking, recognition and attention, emotional attachment to a given brand or community, and personal enjoyment.</w:t>
      </w:r>
      <w:r w:rsidR="009B0080" w:rsidRPr="004638D2">
        <w:rPr>
          <w:rStyle w:val="EndnoteReference"/>
          <w:rFonts w:ascii="Times New Roman" w:hAnsi="Times New Roman" w:cs="Times New Roman"/>
          <w:lang w:val="en-GB"/>
        </w:rPr>
        <w:endnoteReference w:id="21"/>
      </w:r>
      <w:r w:rsidRPr="004638D2">
        <w:rPr>
          <w:rFonts w:ascii="Times New Roman" w:hAnsi="Times New Roman" w:cs="Times New Roman"/>
          <w:lang w:val="en-GB"/>
        </w:rPr>
        <w:t xml:space="preserve"> Respondents in a study conducted by Dolmaya into the motivations of crowd translators also reported ‘practicing my source/target languages’ as a reason for participating.</w:t>
      </w:r>
      <w:r w:rsidR="009B0080" w:rsidRPr="004638D2">
        <w:rPr>
          <w:rStyle w:val="EndnoteReference"/>
          <w:rFonts w:ascii="Times New Roman" w:hAnsi="Times New Roman" w:cs="Times New Roman"/>
          <w:lang w:val="en-GB"/>
        </w:rPr>
        <w:endnoteReference w:id="22"/>
      </w:r>
      <w:r w:rsidRPr="004638D2">
        <w:rPr>
          <w:rFonts w:ascii="Times New Roman" w:hAnsi="Times New Roman" w:cs="Times New Roman"/>
          <w:lang w:val="en-GB"/>
        </w:rPr>
        <w:t xml:space="preserve"> </w:t>
      </w:r>
    </w:p>
    <w:p w14:paraId="6E9F76C7" w14:textId="77777777" w:rsidR="00C13BFB" w:rsidRDefault="00C13BFB" w:rsidP="00F50E64">
      <w:pPr>
        <w:widowControl w:val="0"/>
        <w:autoSpaceDE w:val="0"/>
        <w:autoSpaceDN w:val="0"/>
        <w:adjustRightInd w:val="0"/>
        <w:spacing w:line="480" w:lineRule="auto"/>
        <w:rPr>
          <w:rFonts w:ascii="Times New Roman" w:hAnsi="Times New Roman" w:cs="Times New Roman"/>
          <w:lang w:val="en-GB"/>
        </w:rPr>
      </w:pPr>
    </w:p>
    <w:p w14:paraId="52292F68" w14:textId="60EA18F0" w:rsidR="00595C63" w:rsidRDefault="00180046" w:rsidP="00F50E64">
      <w:pPr>
        <w:widowControl w:val="0"/>
        <w:autoSpaceDE w:val="0"/>
        <w:autoSpaceDN w:val="0"/>
        <w:adjustRightInd w:val="0"/>
        <w:spacing w:line="480" w:lineRule="auto"/>
        <w:rPr>
          <w:rFonts w:ascii="Times New Roman" w:hAnsi="Times New Roman" w:cs="Times New Roman"/>
          <w:lang w:val="en-GB"/>
        </w:rPr>
      </w:pPr>
      <w:r w:rsidRPr="004638D2">
        <w:rPr>
          <w:rFonts w:ascii="Times New Roman" w:hAnsi="Times New Roman" w:cs="Times New Roman"/>
          <w:lang w:val="en-GB"/>
        </w:rPr>
        <w:t xml:space="preserve">Crowdsourcing is </w:t>
      </w:r>
      <w:r w:rsidR="00C13BFB">
        <w:rPr>
          <w:rFonts w:ascii="Times New Roman" w:hAnsi="Times New Roman" w:cs="Times New Roman"/>
          <w:lang w:val="en-GB"/>
        </w:rPr>
        <w:t>also</w:t>
      </w:r>
      <w:r w:rsidR="00C13BFB" w:rsidRPr="004638D2">
        <w:rPr>
          <w:rFonts w:ascii="Times New Roman" w:hAnsi="Times New Roman" w:cs="Times New Roman"/>
          <w:lang w:val="en-GB"/>
        </w:rPr>
        <w:t xml:space="preserve"> </w:t>
      </w:r>
      <w:r w:rsidRPr="004638D2">
        <w:rPr>
          <w:rFonts w:ascii="Times New Roman" w:hAnsi="Times New Roman" w:cs="Times New Roman"/>
          <w:lang w:val="en-GB"/>
        </w:rPr>
        <w:t>a key aspect of the functioning of no</w:t>
      </w:r>
      <w:r w:rsidR="00FC017B">
        <w:rPr>
          <w:rFonts w:ascii="Times New Roman" w:hAnsi="Times New Roman" w:cs="Times New Roman"/>
          <w:lang w:val="en-GB"/>
        </w:rPr>
        <w:t>n</w:t>
      </w:r>
      <w:r w:rsidRPr="004638D2">
        <w:rPr>
          <w:rFonts w:ascii="Times New Roman" w:hAnsi="Times New Roman" w:cs="Times New Roman"/>
          <w:lang w:val="en-GB"/>
        </w:rPr>
        <w:t>-profit, humanitarian organizations such as The Rosetta Foundation, which specializes in making important information on basic education and health issues accessible to individuals around the world</w:t>
      </w:r>
      <w:r w:rsidR="00E45B50">
        <w:rPr>
          <w:rFonts w:ascii="Times New Roman" w:hAnsi="Times New Roman" w:cs="Times New Roman"/>
          <w:lang w:val="en-GB"/>
        </w:rPr>
        <w:t>.</w:t>
      </w:r>
      <w:r w:rsidR="00AE1EDF" w:rsidRPr="004638D2">
        <w:rPr>
          <w:rStyle w:val="EndnoteReference"/>
          <w:rFonts w:ascii="Times New Roman" w:hAnsi="Times New Roman" w:cs="Times New Roman"/>
          <w:lang w:val="en-GB"/>
        </w:rPr>
        <w:endnoteReference w:id="23"/>
      </w:r>
      <w:r w:rsidRPr="004638D2">
        <w:rPr>
          <w:rFonts w:ascii="Times New Roman" w:hAnsi="Times New Roman" w:cs="Times New Roman"/>
          <w:lang w:val="en-GB"/>
        </w:rPr>
        <w:t xml:space="preserve"> </w:t>
      </w:r>
      <w:r w:rsidR="00E45B50" w:rsidRPr="004638D2">
        <w:rPr>
          <w:rFonts w:ascii="Times New Roman" w:hAnsi="Times New Roman" w:cs="Times New Roman"/>
          <w:lang w:val="en-GB"/>
        </w:rPr>
        <w:t>According to Michael Cronin, the current technological development means that “the politicisation of translation through collective volunteer action is present and growing.”</w:t>
      </w:r>
      <w:r w:rsidR="00E45B50" w:rsidRPr="004638D2">
        <w:rPr>
          <w:rStyle w:val="EndnoteReference"/>
          <w:rFonts w:ascii="Times New Roman" w:hAnsi="Times New Roman" w:cs="Times New Roman"/>
          <w:lang w:val="en-GB"/>
        </w:rPr>
        <w:endnoteReference w:id="24"/>
      </w:r>
      <w:r w:rsidR="00E45B50">
        <w:rPr>
          <w:rFonts w:ascii="Times New Roman" w:hAnsi="Times New Roman" w:cs="Times New Roman"/>
          <w:lang w:val="en-GB"/>
        </w:rPr>
        <w:t xml:space="preserve"> </w:t>
      </w:r>
      <w:r w:rsidR="00E45B50">
        <w:rPr>
          <w:rFonts w:ascii="Times New Roman" w:hAnsi="Times New Roman" w:cs="Times New Roman"/>
          <w:lang w:val="en-GB"/>
        </w:rPr>
        <w:lastRenderedPageBreak/>
        <w:t>P</w:t>
      </w:r>
      <w:r w:rsidRPr="004638D2">
        <w:rPr>
          <w:rFonts w:ascii="Times New Roman" w:hAnsi="Times New Roman" w:cs="Times New Roman"/>
          <w:lang w:val="en-GB"/>
        </w:rPr>
        <w:t>articipants here contribute out of a sense of social responsibility and solidarity</w:t>
      </w:r>
      <w:r w:rsidR="00E45B50">
        <w:rPr>
          <w:rFonts w:ascii="Times New Roman" w:hAnsi="Times New Roman" w:cs="Times New Roman"/>
          <w:lang w:val="en-GB"/>
        </w:rPr>
        <w:t>, motivations that possibly overshadow other potential reasons to join.</w:t>
      </w:r>
      <w:r w:rsidRPr="004638D2">
        <w:rPr>
          <w:rFonts w:ascii="Times New Roman" w:hAnsi="Times New Roman" w:cs="Times New Roman"/>
          <w:lang w:val="en-GB"/>
        </w:rPr>
        <w:t xml:space="preserve"> </w:t>
      </w:r>
    </w:p>
    <w:p w14:paraId="14CAA33B" w14:textId="4E29FD0A" w:rsidR="00180046" w:rsidRPr="004638D2" w:rsidRDefault="00180046" w:rsidP="00F50E64">
      <w:pPr>
        <w:widowControl w:val="0"/>
        <w:autoSpaceDE w:val="0"/>
        <w:autoSpaceDN w:val="0"/>
        <w:adjustRightInd w:val="0"/>
        <w:spacing w:line="480" w:lineRule="auto"/>
        <w:rPr>
          <w:rFonts w:ascii="Times New Roman" w:hAnsi="Times New Roman" w:cs="Times New Roman"/>
          <w:lang w:val="en-GB"/>
        </w:rPr>
      </w:pPr>
    </w:p>
    <w:p w14:paraId="217D8316" w14:textId="13598969" w:rsidR="00752F80" w:rsidRDefault="00180046" w:rsidP="00F50E64">
      <w:pPr>
        <w:widowControl w:val="0"/>
        <w:autoSpaceDE w:val="0"/>
        <w:autoSpaceDN w:val="0"/>
        <w:adjustRightInd w:val="0"/>
        <w:spacing w:line="480" w:lineRule="auto"/>
        <w:rPr>
          <w:rFonts w:ascii="Times New Roman" w:hAnsi="Times New Roman" w:cs="Times New Roman"/>
          <w:lang w:val="en-GB"/>
        </w:rPr>
      </w:pPr>
      <w:r w:rsidRPr="004638D2">
        <w:rPr>
          <w:rFonts w:ascii="Times New Roman" w:hAnsi="Times New Roman" w:cs="Times New Roman"/>
          <w:lang w:val="en-GB"/>
        </w:rPr>
        <w:t>All crowdsourcing initiatives depend at least in part on a sense of community actively nurtured by the initiator</w:t>
      </w:r>
      <w:r w:rsidR="00E45B50">
        <w:rPr>
          <w:rFonts w:ascii="Times New Roman" w:hAnsi="Times New Roman" w:cs="Times New Roman"/>
          <w:lang w:val="en-GB"/>
        </w:rPr>
        <w:t>s</w:t>
      </w:r>
      <w:r w:rsidRPr="004638D2">
        <w:rPr>
          <w:rFonts w:ascii="Times New Roman" w:hAnsi="Times New Roman" w:cs="Times New Roman"/>
          <w:lang w:val="en-GB"/>
        </w:rPr>
        <w:t>, to no small degree by means of enabling and encouraging a collaborative translation process: often, translators translate small amounts of text each, anything from a sentence up to whole text with several hundreds, if not thousands of words, and often there are complex feedback, rating and reward systems, which are there to ensure motivation as well as output</w:t>
      </w:r>
      <w:r w:rsidR="00FC017B">
        <w:rPr>
          <w:rFonts w:ascii="Times New Roman" w:hAnsi="Times New Roman" w:cs="Times New Roman"/>
          <w:lang w:val="en-GB"/>
        </w:rPr>
        <w:t xml:space="preserve"> quality</w:t>
      </w:r>
      <w:r w:rsidR="00BA41BB" w:rsidRPr="004638D2">
        <w:rPr>
          <w:rFonts w:ascii="Times New Roman" w:hAnsi="Times New Roman" w:cs="Times New Roman"/>
          <w:lang w:val="en-GB"/>
        </w:rPr>
        <w:t>.</w:t>
      </w:r>
      <w:r w:rsidR="00BA41BB" w:rsidRPr="004638D2">
        <w:rPr>
          <w:rStyle w:val="EndnoteReference"/>
          <w:rFonts w:ascii="Times New Roman" w:hAnsi="Times New Roman" w:cs="Times New Roman"/>
          <w:lang w:val="en-GB"/>
        </w:rPr>
        <w:endnoteReference w:id="25"/>
      </w:r>
      <w:r w:rsidR="00BA41BB" w:rsidRPr="004638D2">
        <w:rPr>
          <w:rFonts w:ascii="Times New Roman" w:hAnsi="Times New Roman" w:cs="Times New Roman"/>
          <w:lang w:val="en-GB"/>
        </w:rPr>
        <w:t xml:space="preserve"> </w:t>
      </w:r>
    </w:p>
    <w:p w14:paraId="747C8B12" w14:textId="77777777" w:rsidR="00595C63" w:rsidRDefault="00595C63" w:rsidP="00F50E64">
      <w:pPr>
        <w:widowControl w:val="0"/>
        <w:autoSpaceDE w:val="0"/>
        <w:autoSpaceDN w:val="0"/>
        <w:adjustRightInd w:val="0"/>
        <w:spacing w:line="480" w:lineRule="auto"/>
        <w:rPr>
          <w:rFonts w:ascii="Times New Roman" w:hAnsi="Times New Roman" w:cs="Times New Roman"/>
          <w:lang w:val="en-GB"/>
        </w:rPr>
      </w:pPr>
    </w:p>
    <w:p w14:paraId="556AAE00" w14:textId="6CF9337E" w:rsidR="0076307D" w:rsidRDefault="0076307D" w:rsidP="00F50E64">
      <w:pPr>
        <w:widowControl w:val="0"/>
        <w:autoSpaceDE w:val="0"/>
        <w:autoSpaceDN w:val="0"/>
        <w:adjustRightInd w:val="0"/>
        <w:spacing w:line="480" w:lineRule="auto"/>
        <w:rPr>
          <w:rFonts w:ascii="Times New Roman" w:hAnsi="Times New Roman" w:cs="Times New Roman"/>
          <w:i/>
          <w:lang w:val="en-GB"/>
        </w:rPr>
      </w:pPr>
      <w:r w:rsidRPr="00F50E64">
        <w:rPr>
          <w:rFonts w:ascii="Times New Roman" w:hAnsi="Times New Roman" w:cs="Times New Roman"/>
          <w:i/>
          <w:lang w:val="en-GB"/>
        </w:rPr>
        <w:t>Non-crowdsourc</w:t>
      </w:r>
      <w:r w:rsidR="00FC017B">
        <w:rPr>
          <w:rFonts w:ascii="Times New Roman" w:hAnsi="Times New Roman" w:cs="Times New Roman"/>
          <w:i/>
          <w:lang w:val="en-GB"/>
        </w:rPr>
        <w:t>ing</w:t>
      </w:r>
      <w:r w:rsidRPr="00F50E64">
        <w:rPr>
          <w:rFonts w:ascii="Times New Roman" w:hAnsi="Times New Roman" w:cs="Times New Roman"/>
          <w:i/>
          <w:lang w:val="en-GB"/>
        </w:rPr>
        <w:t xml:space="preserve"> communities</w:t>
      </w:r>
    </w:p>
    <w:p w14:paraId="1FE4BDF1" w14:textId="77777777" w:rsidR="00595C63" w:rsidRPr="00F50E64" w:rsidRDefault="00595C63" w:rsidP="00F50E64">
      <w:pPr>
        <w:widowControl w:val="0"/>
        <w:autoSpaceDE w:val="0"/>
        <w:autoSpaceDN w:val="0"/>
        <w:adjustRightInd w:val="0"/>
        <w:spacing w:line="480" w:lineRule="auto"/>
        <w:rPr>
          <w:rFonts w:ascii="Times New Roman" w:hAnsi="Times New Roman" w:cs="Times New Roman"/>
          <w:i/>
          <w:lang w:val="en-GB"/>
        </w:rPr>
      </w:pPr>
    </w:p>
    <w:p w14:paraId="0F977798" w14:textId="2F396B60" w:rsidR="00180046" w:rsidRDefault="00180046" w:rsidP="00F50E64">
      <w:pPr>
        <w:widowControl w:val="0"/>
        <w:autoSpaceDE w:val="0"/>
        <w:autoSpaceDN w:val="0"/>
        <w:adjustRightInd w:val="0"/>
        <w:spacing w:line="480" w:lineRule="auto"/>
        <w:rPr>
          <w:rFonts w:ascii="Times New Roman" w:eastAsia="Times New Roman" w:hAnsi="Times New Roman" w:cs="Times New Roman"/>
          <w:lang w:val="en-GB" w:eastAsia="en-US"/>
        </w:rPr>
      </w:pPr>
      <w:r w:rsidRPr="004638D2">
        <w:rPr>
          <w:rFonts w:ascii="Times New Roman" w:hAnsi="Times New Roman" w:cs="Times New Roman"/>
          <w:lang w:val="en-GB"/>
        </w:rPr>
        <w:t xml:space="preserve">A sense of community is also </w:t>
      </w:r>
      <w:r w:rsidR="00625F7F">
        <w:rPr>
          <w:rFonts w:ascii="Times New Roman" w:hAnsi="Times New Roman" w:cs="Times New Roman"/>
          <w:lang w:val="en-GB"/>
        </w:rPr>
        <w:t>an important motivational force</w:t>
      </w:r>
      <w:r w:rsidRPr="004638D2">
        <w:rPr>
          <w:rFonts w:ascii="Times New Roman" w:hAnsi="Times New Roman" w:cs="Times New Roman"/>
          <w:lang w:val="en-GB"/>
        </w:rPr>
        <w:t xml:space="preserve"> when</w:t>
      </w:r>
      <w:r w:rsidR="007F4C8E">
        <w:rPr>
          <w:rFonts w:ascii="Times New Roman" w:hAnsi="Times New Roman" w:cs="Times New Roman"/>
          <w:lang w:val="en-GB"/>
        </w:rPr>
        <w:t xml:space="preserve"> non-professional</w:t>
      </w:r>
      <w:r w:rsidRPr="004638D2">
        <w:rPr>
          <w:rFonts w:ascii="Times New Roman" w:hAnsi="Times New Roman" w:cs="Times New Roman"/>
          <w:lang w:val="en-GB"/>
        </w:rPr>
        <w:t xml:space="preserve"> translators, rather than being crowdsourced, self-elect to undertake translations</w:t>
      </w:r>
      <w:r w:rsidR="007F4C8E">
        <w:rPr>
          <w:rFonts w:ascii="Times New Roman" w:hAnsi="Times New Roman" w:cs="Times New Roman"/>
          <w:lang w:val="en-GB"/>
        </w:rPr>
        <w:t xml:space="preserve"> of various kinds of text</w:t>
      </w:r>
      <w:r w:rsidRPr="004638D2">
        <w:rPr>
          <w:rFonts w:ascii="Times New Roman" w:hAnsi="Times New Roman" w:cs="Times New Roman"/>
          <w:lang w:val="en-GB"/>
        </w:rPr>
        <w:t>. Probably the most thoroughly studied of all types of non-crowdsourced translation on the Internet is fan translation. The basic driving force in fan translation (including fansubbing</w:t>
      </w:r>
      <w:r w:rsidR="00425B2B" w:rsidRPr="004638D2">
        <w:rPr>
          <w:rStyle w:val="EndnoteReference"/>
          <w:rFonts w:ascii="Times New Roman" w:hAnsi="Times New Roman" w:cs="Times New Roman"/>
          <w:lang w:val="en-GB"/>
        </w:rPr>
        <w:endnoteReference w:id="26"/>
      </w:r>
      <w:r w:rsidRPr="004638D2">
        <w:rPr>
          <w:rFonts w:ascii="Times New Roman" w:hAnsi="Times New Roman" w:cs="Times New Roman"/>
          <w:lang w:val="en-GB"/>
        </w:rPr>
        <w:t xml:space="preserve"> and fandubbing</w:t>
      </w:r>
      <w:r w:rsidR="00CC5336" w:rsidRPr="004638D2">
        <w:rPr>
          <w:rStyle w:val="EndnoteReference"/>
          <w:rFonts w:ascii="Times New Roman" w:hAnsi="Times New Roman" w:cs="Times New Roman"/>
          <w:lang w:val="en-GB"/>
        </w:rPr>
        <w:endnoteReference w:id="27"/>
      </w:r>
      <w:r w:rsidRPr="004638D2">
        <w:rPr>
          <w:rFonts w:ascii="Times New Roman" w:hAnsi="Times New Roman" w:cs="Times New Roman"/>
          <w:lang w:val="en-GB"/>
        </w:rPr>
        <w:t>) is the desire to engage with a cherished work of literature, a genre, a series, a film, or a game, and the joy of sharing the translated text with other fans.</w:t>
      </w:r>
      <w:r w:rsidR="007F4C8E">
        <w:rPr>
          <w:rFonts w:ascii="Times New Roman" w:hAnsi="Times New Roman" w:cs="Times New Roman"/>
          <w:lang w:val="en-GB"/>
        </w:rPr>
        <w:t xml:space="preserve"> </w:t>
      </w:r>
      <w:r w:rsidRPr="004638D2">
        <w:rPr>
          <w:rFonts w:ascii="Times New Roman" w:hAnsi="Times New Roman" w:cs="Times New Roman"/>
          <w:lang w:val="en-GB"/>
        </w:rPr>
        <w:t>By exploiting their networks to collaborate on a translation, fans can produce a translation in hardly any time and publish it segment by segment on the Net to satisfy eager, non-Anglophone readers</w:t>
      </w:r>
      <w:r w:rsidR="00792F64" w:rsidRPr="004638D2">
        <w:rPr>
          <w:rFonts w:ascii="Times New Roman" w:hAnsi="Times New Roman" w:cs="Times New Roman"/>
          <w:lang w:val="en-GB"/>
        </w:rPr>
        <w:t>.</w:t>
      </w:r>
      <w:r w:rsidR="00792F64" w:rsidRPr="004638D2">
        <w:rPr>
          <w:rStyle w:val="EndnoteReference"/>
          <w:rFonts w:ascii="Times New Roman" w:hAnsi="Times New Roman" w:cs="Times New Roman"/>
          <w:lang w:val="en-GB"/>
        </w:rPr>
        <w:endnoteReference w:id="28"/>
      </w:r>
      <w:r w:rsidRPr="004638D2">
        <w:rPr>
          <w:rFonts w:ascii="Times New Roman" w:hAnsi="Times New Roman" w:cs="Times New Roman"/>
          <w:lang w:val="en-GB"/>
        </w:rPr>
        <w:t xml:space="preserve"> As far as audio</w:t>
      </w:r>
      <w:r w:rsidR="00FC017B">
        <w:rPr>
          <w:rFonts w:ascii="Times New Roman" w:hAnsi="Times New Roman" w:cs="Times New Roman"/>
          <w:lang w:val="en-GB"/>
        </w:rPr>
        <w:t>-</w:t>
      </w:r>
      <w:r w:rsidRPr="004638D2">
        <w:rPr>
          <w:rFonts w:ascii="Times New Roman" w:hAnsi="Times New Roman" w:cs="Times New Roman"/>
          <w:lang w:val="en-GB"/>
        </w:rPr>
        <w:t>visual fan translation is concerned, the earliest, and most thoroughly studied case is fansubbing of Japanese anime</w:t>
      </w:r>
      <w:r w:rsidR="00792F64" w:rsidRPr="004638D2">
        <w:rPr>
          <w:rFonts w:ascii="Times New Roman" w:hAnsi="Times New Roman" w:cs="Times New Roman"/>
          <w:lang w:val="en-GB"/>
        </w:rPr>
        <w:t>.</w:t>
      </w:r>
      <w:r w:rsidRPr="004638D2">
        <w:rPr>
          <w:rFonts w:ascii="Times New Roman" w:hAnsi="Times New Roman" w:cs="Times New Roman"/>
          <w:lang w:val="en-GB"/>
        </w:rPr>
        <w:t xml:space="preserve"> What fansubbers get out of it and what prompts them to continue, states Lee, who interviewed nine fansubbers of anime into English, is a “sense of pleasure, fun and reward</w:t>
      </w:r>
      <w:r w:rsidR="00792F64" w:rsidRPr="004638D2">
        <w:rPr>
          <w:rFonts w:ascii="Times New Roman" w:hAnsi="Times New Roman" w:cs="Times New Roman"/>
          <w:lang w:val="en-GB"/>
        </w:rPr>
        <w:t>.</w:t>
      </w:r>
      <w:r w:rsidRPr="004638D2">
        <w:rPr>
          <w:rFonts w:ascii="Times New Roman" w:hAnsi="Times New Roman" w:cs="Times New Roman"/>
          <w:lang w:val="en-GB"/>
        </w:rPr>
        <w:t xml:space="preserve">” In addition, “[f]orming and taking part in the community is </w:t>
      </w:r>
      <w:r w:rsidR="00706E82" w:rsidRPr="004638D2">
        <w:rPr>
          <w:rFonts w:ascii="Times New Roman" w:hAnsi="Times New Roman" w:cs="Times New Roman"/>
          <w:lang w:val="en-GB"/>
        </w:rPr>
        <w:t>[…]</w:t>
      </w:r>
      <w:r w:rsidR="00C10BAC" w:rsidRPr="004638D2">
        <w:rPr>
          <w:rFonts w:ascii="Times New Roman" w:hAnsi="Times New Roman" w:cs="Times New Roman"/>
          <w:lang w:val="en-GB"/>
        </w:rPr>
        <w:t xml:space="preserve"> an important motivation”</w:t>
      </w:r>
      <w:r w:rsidRPr="004638D2">
        <w:rPr>
          <w:rFonts w:ascii="Times New Roman" w:hAnsi="Times New Roman" w:cs="Times New Roman"/>
          <w:lang w:val="en-GB"/>
        </w:rPr>
        <w:t xml:space="preserve">: working on a task together </w:t>
      </w:r>
      <w:r w:rsidRPr="004638D2">
        <w:rPr>
          <w:rFonts w:ascii="Times New Roman" w:hAnsi="Times New Roman" w:cs="Times New Roman"/>
          <w:lang w:val="en-GB"/>
        </w:rPr>
        <w:lastRenderedPageBreak/>
        <w:t>inspires a sense of friendship and enjoyment in work</w:t>
      </w:r>
      <w:r w:rsidR="00C10BAC" w:rsidRPr="004638D2">
        <w:rPr>
          <w:rFonts w:ascii="Times New Roman" w:hAnsi="Times New Roman" w:cs="Times New Roman"/>
          <w:lang w:val="en-GB"/>
        </w:rPr>
        <w:t>ing together with others</w:t>
      </w:r>
      <w:r w:rsidRPr="004638D2">
        <w:rPr>
          <w:rFonts w:ascii="Times New Roman" w:hAnsi="Times New Roman" w:cs="Times New Roman"/>
          <w:lang w:val="en-GB"/>
        </w:rPr>
        <w:t>.</w:t>
      </w:r>
      <w:r w:rsidR="00C10BAC" w:rsidRPr="004638D2">
        <w:rPr>
          <w:rStyle w:val="EndnoteReference"/>
          <w:rFonts w:ascii="Times New Roman" w:hAnsi="Times New Roman" w:cs="Times New Roman"/>
          <w:lang w:val="en-GB"/>
        </w:rPr>
        <w:endnoteReference w:id="29"/>
      </w:r>
      <w:r w:rsidRPr="004638D2">
        <w:rPr>
          <w:rFonts w:ascii="Times New Roman" w:hAnsi="Times New Roman" w:cs="Times New Roman"/>
          <w:lang w:val="en-GB"/>
        </w:rPr>
        <w:t xml:space="preserve"> Furthermore, learning and enhancing their knowledge of anime and learning “new skills, such as translation and editing skills” is something the fansubbers enjoy and express pride in.</w:t>
      </w:r>
      <w:r w:rsidR="00C10BAC" w:rsidRPr="004638D2">
        <w:rPr>
          <w:rStyle w:val="EndnoteReference"/>
          <w:rFonts w:ascii="Times New Roman" w:hAnsi="Times New Roman" w:cs="Times New Roman"/>
          <w:lang w:val="en-GB"/>
        </w:rPr>
        <w:endnoteReference w:id="30"/>
      </w:r>
      <w:r w:rsidRPr="004638D2">
        <w:rPr>
          <w:rFonts w:ascii="Times New Roman" w:hAnsi="Times New Roman" w:cs="Times New Roman"/>
          <w:lang w:val="en-GB"/>
        </w:rPr>
        <w:t xml:space="preserve"> </w:t>
      </w:r>
      <w:r w:rsidR="00763CD4">
        <w:rPr>
          <w:rFonts w:ascii="Times New Roman" w:eastAsia="Times New Roman" w:hAnsi="Times New Roman" w:cs="Times New Roman"/>
          <w:lang w:val="en-GB"/>
        </w:rPr>
        <w:t>Last but not least</w:t>
      </w:r>
      <w:r w:rsidR="00E36E3D" w:rsidRPr="004638D2">
        <w:rPr>
          <w:rFonts w:ascii="Times New Roman" w:eastAsia="Times New Roman" w:hAnsi="Times New Roman" w:cs="Times New Roman"/>
          <w:lang w:val="en-GB"/>
        </w:rPr>
        <w:t>, according to Zhang</w:t>
      </w:r>
      <w:r w:rsidRPr="004638D2">
        <w:rPr>
          <w:rFonts w:ascii="Times New Roman" w:eastAsia="Times New Roman" w:hAnsi="Times New Roman" w:cs="Times New Roman"/>
          <w:lang w:val="en-GB"/>
        </w:rPr>
        <w:t>, a</w:t>
      </w:r>
      <w:r w:rsidR="009B481E">
        <w:rPr>
          <w:rFonts w:ascii="Times New Roman" w:eastAsia="Times New Roman" w:hAnsi="Times New Roman" w:cs="Times New Roman"/>
          <w:lang w:val="en-GB" w:eastAsia="en-US"/>
        </w:rPr>
        <w:t xml:space="preserve"> “</w:t>
      </w:r>
      <w:r w:rsidRPr="004638D2">
        <w:rPr>
          <w:rFonts w:ascii="Times New Roman" w:eastAsia="Times New Roman" w:hAnsi="Times New Roman" w:cs="Times New Roman"/>
          <w:lang w:val="en-GB" w:eastAsia="en-US"/>
        </w:rPr>
        <w:t>majority of fansubbers [in China] believe that translating subtitles is an effective way of learning a foreign language and having a better understanding of culture, which has been a key motivation for them to take part in fansubbing tasks</w:t>
      </w:r>
      <w:r w:rsidR="00E36E3D" w:rsidRPr="004638D2">
        <w:rPr>
          <w:rFonts w:ascii="Times New Roman" w:eastAsia="Times New Roman" w:hAnsi="Times New Roman" w:cs="Times New Roman"/>
          <w:lang w:val="en-GB" w:eastAsia="en-US"/>
        </w:rPr>
        <w:t>.</w:t>
      </w:r>
      <w:r w:rsidRPr="004638D2">
        <w:rPr>
          <w:rFonts w:ascii="Times New Roman" w:eastAsia="Times New Roman" w:hAnsi="Times New Roman" w:cs="Times New Roman"/>
          <w:lang w:val="en-GB" w:eastAsia="en-US"/>
        </w:rPr>
        <w:t>”</w:t>
      </w:r>
      <w:r w:rsidR="00E36E3D" w:rsidRPr="004638D2">
        <w:rPr>
          <w:rStyle w:val="EndnoteReference"/>
          <w:rFonts w:ascii="Times New Roman" w:eastAsia="Times New Roman" w:hAnsi="Times New Roman" w:cs="Times New Roman"/>
          <w:lang w:val="en-GB" w:eastAsia="en-US"/>
        </w:rPr>
        <w:endnoteReference w:id="31"/>
      </w:r>
      <w:r w:rsidRPr="004638D2">
        <w:rPr>
          <w:rFonts w:ascii="Times New Roman" w:eastAsia="Times New Roman" w:hAnsi="Times New Roman" w:cs="Times New Roman"/>
          <w:lang w:val="en-GB" w:eastAsia="en-US"/>
        </w:rPr>
        <w:t xml:space="preserve"> </w:t>
      </w:r>
      <w:r w:rsidR="001649EF">
        <w:rPr>
          <w:rFonts w:ascii="Times New Roman" w:eastAsia="Times New Roman" w:hAnsi="Times New Roman" w:cs="Times New Roman"/>
          <w:lang w:val="en-GB" w:eastAsia="en-US"/>
        </w:rPr>
        <w:t xml:space="preserve">Susam-Saraeva, studying popular song translation in the context of Greek-Turkish relations, also found this to be an important motivation for those engaging in </w:t>
      </w:r>
      <w:r w:rsidR="001649EF" w:rsidRPr="00F50E64">
        <w:rPr>
          <w:rFonts w:ascii="Times New Roman" w:eastAsia="Times New Roman" w:hAnsi="Times New Roman" w:cs="Times New Roman"/>
          <w:i/>
          <w:lang w:val="en-GB" w:eastAsia="en-US"/>
        </w:rPr>
        <w:t>song</w:t>
      </w:r>
      <w:r w:rsidR="001649EF">
        <w:rPr>
          <w:rFonts w:ascii="Times New Roman" w:eastAsia="Times New Roman" w:hAnsi="Times New Roman" w:cs="Times New Roman"/>
          <w:lang w:val="en-GB" w:eastAsia="en-US"/>
        </w:rPr>
        <w:t xml:space="preserve"> translation</w:t>
      </w:r>
      <w:r w:rsidR="00F67412">
        <w:rPr>
          <w:rFonts w:ascii="Times New Roman" w:eastAsia="Times New Roman" w:hAnsi="Times New Roman" w:cs="Times New Roman"/>
          <w:lang w:val="en-GB" w:eastAsia="en-US"/>
        </w:rPr>
        <w:t xml:space="preserve"> </w:t>
      </w:r>
      <w:r w:rsidR="001649EF">
        <w:rPr>
          <w:rFonts w:ascii="Times New Roman" w:eastAsia="Times New Roman" w:hAnsi="Times New Roman" w:cs="Times New Roman"/>
          <w:lang w:val="en-GB" w:eastAsia="en-US"/>
        </w:rPr>
        <w:t xml:space="preserve">on the </w:t>
      </w:r>
      <w:r w:rsidR="00FC017B">
        <w:rPr>
          <w:rFonts w:ascii="Times New Roman" w:eastAsia="Times New Roman" w:hAnsi="Times New Roman" w:cs="Times New Roman"/>
          <w:lang w:val="en-GB" w:eastAsia="en-US"/>
        </w:rPr>
        <w:t>Intern</w:t>
      </w:r>
      <w:r w:rsidR="001649EF">
        <w:rPr>
          <w:rFonts w:ascii="Times New Roman" w:eastAsia="Times New Roman" w:hAnsi="Times New Roman" w:cs="Times New Roman"/>
          <w:lang w:val="en-GB" w:eastAsia="en-US"/>
        </w:rPr>
        <w:t>et: “there are those fans who actually participate in the lyrics and translation exchange due to their desire to learn a new language or improve their skills in one of their foreign languages.”</w:t>
      </w:r>
      <w:r w:rsidR="001649EF">
        <w:rPr>
          <w:rStyle w:val="EndnoteReference"/>
          <w:rFonts w:ascii="Times New Roman" w:eastAsia="Times New Roman" w:hAnsi="Times New Roman" w:cs="Times New Roman"/>
          <w:lang w:val="en-GB" w:eastAsia="en-US"/>
        </w:rPr>
        <w:endnoteReference w:id="32"/>
      </w:r>
    </w:p>
    <w:p w14:paraId="35DA72B4" w14:textId="77777777" w:rsidR="00CF2675" w:rsidRPr="004638D2" w:rsidRDefault="00CF2675" w:rsidP="00F50E64">
      <w:pPr>
        <w:widowControl w:val="0"/>
        <w:autoSpaceDE w:val="0"/>
        <w:autoSpaceDN w:val="0"/>
        <w:adjustRightInd w:val="0"/>
        <w:spacing w:line="480" w:lineRule="auto"/>
        <w:rPr>
          <w:rFonts w:ascii="Times New Roman" w:hAnsi="Times New Roman" w:cs="Times New Roman"/>
          <w:lang w:val="en-GB"/>
        </w:rPr>
      </w:pPr>
    </w:p>
    <w:p w14:paraId="1E1882BD" w14:textId="48D90C6E" w:rsidR="00180046" w:rsidRPr="004638D2" w:rsidRDefault="00F934C0" w:rsidP="00EC2FAB">
      <w:pPr>
        <w:spacing w:line="480" w:lineRule="auto"/>
        <w:rPr>
          <w:rFonts w:ascii="Times New Roman" w:hAnsi="Times New Roman" w:cs="Times New Roman"/>
          <w:b/>
          <w:lang w:val="en-GB"/>
        </w:rPr>
      </w:pPr>
      <w:r>
        <w:rPr>
          <w:rFonts w:ascii="Times New Roman" w:hAnsi="Times New Roman" w:cs="Times New Roman"/>
          <w:b/>
          <w:lang w:val="en-GB"/>
        </w:rPr>
        <w:t>S</w:t>
      </w:r>
      <w:r w:rsidR="00180046" w:rsidRPr="004638D2">
        <w:rPr>
          <w:rFonts w:ascii="Times New Roman" w:hAnsi="Times New Roman" w:cs="Times New Roman"/>
          <w:b/>
          <w:lang w:val="en-GB"/>
        </w:rPr>
        <w:t xml:space="preserve">ong translation </w:t>
      </w:r>
      <w:r>
        <w:rPr>
          <w:rFonts w:ascii="Times New Roman" w:hAnsi="Times New Roman" w:cs="Times New Roman"/>
          <w:b/>
          <w:lang w:val="en-GB"/>
        </w:rPr>
        <w:t>o</w:t>
      </w:r>
      <w:r w:rsidR="00180046" w:rsidRPr="004638D2">
        <w:rPr>
          <w:rFonts w:ascii="Times New Roman" w:hAnsi="Times New Roman" w:cs="Times New Roman"/>
          <w:b/>
          <w:lang w:val="en-GB"/>
        </w:rPr>
        <w:t xml:space="preserve">n the </w:t>
      </w:r>
      <w:r w:rsidR="00FC017B">
        <w:rPr>
          <w:rFonts w:ascii="Times New Roman" w:hAnsi="Times New Roman" w:cs="Times New Roman"/>
          <w:b/>
          <w:lang w:val="en-GB"/>
        </w:rPr>
        <w:t>Intern</w:t>
      </w:r>
      <w:r w:rsidR="00180046" w:rsidRPr="004638D2">
        <w:rPr>
          <w:rFonts w:ascii="Times New Roman" w:hAnsi="Times New Roman" w:cs="Times New Roman"/>
          <w:b/>
          <w:lang w:val="en-GB"/>
        </w:rPr>
        <w:t xml:space="preserve">et </w:t>
      </w:r>
    </w:p>
    <w:p w14:paraId="0996EECD" w14:textId="77777777" w:rsidR="00C10BAC" w:rsidRPr="004638D2" w:rsidRDefault="00C10BAC" w:rsidP="00EC2FAB">
      <w:pPr>
        <w:spacing w:line="480" w:lineRule="auto"/>
        <w:rPr>
          <w:rFonts w:ascii="Times New Roman" w:hAnsi="Times New Roman" w:cs="Times New Roman"/>
          <w:b/>
          <w:lang w:val="en-GB"/>
        </w:rPr>
      </w:pPr>
    </w:p>
    <w:p w14:paraId="78E027DD" w14:textId="322E08DD" w:rsidR="002920FE" w:rsidRDefault="00180046" w:rsidP="00F50E64">
      <w:pPr>
        <w:widowControl w:val="0"/>
        <w:autoSpaceDE w:val="0"/>
        <w:autoSpaceDN w:val="0"/>
        <w:adjustRightInd w:val="0"/>
        <w:spacing w:line="480" w:lineRule="auto"/>
        <w:rPr>
          <w:rFonts w:ascii="Times New Roman" w:hAnsi="Times New Roman" w:cs="Times New Roman"/>
          <w:lang w:val="en-GB"/>
        </w:rPr>
      </w:pPr>
      <w:r w:rsidRPr="004638D2">
        <w:rPr>
          <w:rFonts w:ascii="Times New Roman" w:hAnsi="Times New Roman" w:cs="Times New Roman"/>
          <w:lang w:val="en-GB"/>
        </w:rPr>
        <w:t>A considerable amount of the fan translation that goes on on the Internet comes in the form of popular</w:t>
      </w:r>
      <w:r w:rsidR="00FC017B">
        <w:rPr>
          <w:rFonts w:ascii="Times New Roman" w:hAnsi="Times New Roman" w:cs="Times New Roman"/>
          <w:lang w:val="en-GB"/>
        </w:rPr>
        <w:t>-</w:t>
      </w:r>
      <w:r w:rsidRPr="004638D2">
        <w:rPr>
          <w:rFonts w:ascii="Times New Roman" w:hAnsi="Times New Roman" w:cs="Times New Roman"/>
          <w:lang w:val="en-GB"/>
        </w:rPr>
        <w:t>song</w:t>
      </w:r>
      <w:r w:rsidR="00FC017B">
        <w:rPr>
          <w:rFonts w:ascii="Times New Roman" w:hAnsi="Times New Roman" w:cs="Times New Roman"/>
          <w:lang w:val="en-GB"/>
        </w:rPr>
        <w:t>-</w:t>
      </w:r>
      <w:r w:rsidRPr="004638D2">
        <w:rPr>
          <w:rFonts w:ascii="Times New Roman" w:hAnsi="Times New Roman" w:cs="Times New Roman"/>
          <w:lang w:val="en-GB"/>
        </w:rPr>
        <w:t xml:space="preserve">lyric translation focusing on specific genres, bands or artists. On the other hand, not all of the song lyric translation that goes on </w:t>
      </w:r>
      <w:r w:rsidR="00C6244A">
        <w:rPr>
          <w:rFonts w:ascii="Times New Roman" w:hAnsi="Times New Roman" w:cs="Times New Roman"/>
          <w:lang w:val="en-GB"/>
        </w:rPr>
        <w:t xml:space="preserve">there </w:t>
      </w:r>
      <w:r w:rsidRPr="004638D2">
        <w:rPr>
          <w:rFonts w:ascii="Times New Roman" w:hAnsi="Times New Roman" w:cs="Times New Roman"/>
          <w:i/>
          <w:lang w:val="en-GB"/>
        </w:rPr>
        <w:t xml:space="preserve">is </w:t>
      </w:r>
      <w:r w:rsidRPr="004638D2">
        <w:rPr>
          <w:rFonts w:ascii="Times New Roman" w:hAnsi="Times New Roman" w:cs="Times New Roman"/>
          <w:lang w:val="en-GB"/>
        </w:rPr>
        <w:t xml:space="preserve">easily classifiable as fan translation; this kind of activity can be found on sites that are </w:t>
      </w:r>
      <w:r w:rsidRPr="004638D2">
        <w:rPr>
          <w:rFonts w:ascii="Times New Roman" w:hAnsi="Times New Roman" w:cs="Times New Roman"/>
          <w:i/>
          <w:lang w:val="en-GB"/>
        </w:rPr>
        <w:t>not</w:t>
      </w:r>
      <w:r w:rsidRPr="004638D2">
        <w:rPr>
          <w:rFonts w:ascii="Times New Roman" w:hAnsi="Times New Roman" w:cs="Times New Roman"/>
          <w:lang w:val="en-GB"/>
        </w:rPr>
        <w:t xml:space="preserve"> focused on specific genres, bands or artists. Here, language learning often figures as an explicit reason for engaging in the translation activity</w:t>
      </w:r>
      <w:r w:rsidR="00C6244A">
        <w:rPr>
          <w:rFonts w:ascii="Times New Roman" w:hAnsi="Times New Roman" w:cs="Times New Roman"/>
          <w:lang w:val="en-GB"/>
        </w:rPr>
        <w:t>.</w:t>
      </w:r>
    </w:p>
    <w:p w14:paraId="079B32E5" w14:textId="1936B2A6" w:rsidR="00180046" w:rsidRPr="004638D2" w:rsidRDefault="00180046" w:rsidP="00F50E64">
      <w:pPr>
        <w:widowControl w:val="0"/>
        <w:autoSpaceDE w:val="0"/>
        <w:autoSpaceDN w:val="0"/>
        <w:adjustRightInd w:val="0"/>
        <w:spacing w:line="480" w:lineRule="auto"/>
        <w:rPr>
          <w:rFonts w:ascii="Times New Roman" w:hAnsi="Times New Roman" w:cs="Times New Roman"/>
          <w:lang w:val="en-GB"/>
        </w:rPr>
      </w:pPr>
    </w:p>
    <w:p w14:paraId="02A230A2" w14:textId="4CA2CEC0" w:rsidR="00180046" w:rsidRDefault="00180046" w:rsidP="00F50E64">
      <w:pPr>
        <w:widowControl w:val="0"/>
        <w:autoSpaceDE w:val="0"/>
        <w:autoSpaceDN w:val="0"/>
        <w:adjustRightInd w:val="0"/>
        <w:spacing w:line="480" w:lineRule="auto"/>
        <w:rPr>
          <w:rFonts w:ascii="Times New Roman" w:hAnsi="Times New Roman" w:cs="Times New Roman"/>
          <w:i/>
          <w:lang w:val="en-GB"/>
        </w:rPr>
      </w:pPr>
      <w:r w:rsidRPr="004638D2">
        <w:rPr>
          <w:rFonts w:ascii="Times New Roman" w:hAnsi="Times New Roman" w:cs="Times New Roman"/>
          <w:i/>
          <w:lang w:val="en-GB"/>
        </w:rPr>
        <w:t>Song translation as fan translation</w:t>
      </w:r>
    </w:p>
    <w:p w14:paraId="54287F75" w14:textId="77777777" w:rsidR="002920FE" w:rsidRPr="004638D2" w:rsidRDefault="002920FE" w:rsidP="00F50E64">
      <w:pPr>
        <w:widowControl w:val="0"/>
        <w:autoSpaceDE w:val="0"/>
        <w:autoSpaceDN w:val="0"/>
        <w:adjustRightInd w:val="0"/>
        <w:spacing w:line="480" w:lineRule="auto"/>
        <w:rPr>
          <w:rFonts w:ascii="Times New Roman" w:hAnsi="Times New Roman" w:cs="Times New Roman"/>
          <w:i/>
          <w:lang w:val="en-GB"/>
        </w:rPr>
      </w:pPr>
    </w:p>
    <w:p w14:paraId="2D1E75F9" w14:textId="03616B95" w:rsidR="00180046" w:rsidRDefault="00180046" w:rsidP="00F50E64">
      <w:pPr>
        <w:widowControl w:val="0"/>
        <w:autoSpaceDE w:val="0"/>
        <w:autoSpaceDN w:val="0"/>
        <w:adjustRightInd w:val="0"/>
        <w:spacing w:line="480" w:lineRule="auto"/>
        <w:rPr>
          <w:rFonts w:ascii="Times New Roman" w:hAnsi="Times New Roman" w:cs="Times New Roman"/>
          <w:lang w:val="en-GB"/>
        </w:rPr>
      </w:pPr>
      <w:r w:rsidRPr="004638D2">
        <w:rPr>
          <w:rFonts w:ascii="Times New Roman" w:hAnsi="Times New Roman" w:cs="Times New Roman"/>
          <w:lang w:val="en-GB"/>
        </w:rPr>
        <w:t>The prim</w:t>
      </w:r>
      <w:r w:rsidR="0087011E">
        <w:rPr>
          <w:rFonts w:ascii="Times New Roman" w:hAnsi="Times New Roman" w:cs="Times New Roman"/>
          <w:lang w:val="en-GB"/>
        </w:rPr>
        <w:t>e</w:t>
      </w:r>
      <w:r w:rsidRPr="004638D2">
        <w:rPr>
          <w:rFonts w:ascii="Times New Roman" w:hAnsi="Times New Roman" w:cs="Times New Roman"/>
          <w:lang w:val="en-GB"/>
        </w:rPr>
        <w:t xml:space="preserve"> example in this category is the heavy metal genre, which has always been home to a lively fan translation activity. Because of the typically growly singing style impeding clear enunciation, loud backing music, opaque and intricate lyrics with deep ideological and </w:t>
      </w:r>
      <w:r w:rsidRPr="004638D2">
        <w:rPr>
          <w:rFonts w:ascii="Times New Roman" w:hAnsi="Times New Roman" w:cs="Times New Roman"/>
          <w:lang w:val="en-GB"/>
        </w:rPr>
        <w:lastRenderedPageBreak/>
        <w:t xml:space="preserve">emotional significance for </w:t>
      </w:r>
      <w:r w:rsidR="00A33F93">
        <w:rPr>
          <w:rFonts w:ascii="Times New Roman" w:hAnsi="Times New Roman" w:cs="Times New Roman"/>
          <w:lang w:val="en-GB"/>
        </w:rPr>
        <w:t>audiences</w:t>
      </w:r>
      <w:r w:rsidR="00A33F93" w:rsidRPr="004638D2">
        <w:rPr>
          <w:rFonts w:ascii="Times New Roman" w:hAnsi="Times New Roman" w:cs="Times New Roman"/>
          <w:lang w:val="en-GB"/>
        </w:rPr>
        <w:t xml:space="preserve"> </w:t>
      </w:r>
      <w:r w:rsidRPr="004638D2">
        <w:rPr>
          <w:rFonts w:ascii="Times New Roman" w:hAnsi="Times New Roman" w:cs="Times New Roman"/>
          <w:lang w:val="en-GB"/>
        </w:rPr>
        <w:t>and their communities, and last but not least, a tendency to reach back to history and myth by using (sometimes ancient versions of) one’s mother tongue, translations of lyrics have been a vital part of metal fandom for a longer time than most other genres</w:t>
      </w:r>
      <w:r w:rsidR="00B80960" w:rsidRPr="004638D2">
        <w:rPr>
          <w:rFonts w:ascii="Times New Roman" w:hAnsi="Times New Roman" w:cs="Times New Roman"/>
          <w:lang w:val="en-GB"/>
        </w:rPr>
        <w:t>.</w:t>
      </w:r>
      <w:r w:rsidR="00B80960" w:rsidRPr="004638D2">
        <w:rPr>
          <w:rStyle w:val="EndnoteReference"/>
          <w:rFonts w:ascii="Times New Roman" w:hAnsi="Times New Roman" w:cs="Times New Roman"/>
          <w:lang w:val="en-GB"/>
        </w:rPr>
        <w:endnoteReference w:id="33"/>
      </w:r>
      <w:r w:rsidRPr="004638D2">
        <w:rPr>
          <w:rFonts w:ascii="Times New Roman" w:hAnsi="Times New Roman" w:cs="Times New Roman"/>
          <w:lang w:val="en-GB"/>
        </w:rPr>
        <w:t xml:space="preserve"> Translated lyrics can often be found on a band’s official site, and/or the translation activity </w:t>
      </w:r>
      <w:r w:rsidR="00450259">
        <w:rPr>
          <w:rFonts w:ascii="Times New Roman" w:hAnsi="Times New Roman" w:cs="Times New Roman"/>
          <w:lang w:val="en-GB"/>
        </w:rPr>
        <w:t>is</w:t>
      </w:r>
      <w:r w:rsidRPr="004638D2">
        <w:rPr>
          <w:rFonts w:ascii="Times New Roman" w:hAnsi="Times New Roman" w:cs="Times New Roman"/>
          <w:lang w:val="en-GB"/>
        </w:rPr>
        <w:t xml:space="preserve"> carried out on a separate site dedicated to translating the songs of that band. The translation activity surrounding the Japanese kawaii metal (cute metal) group Babymetal</w:t>
      </w:r>
      <w:r w:rsidRPr="004638D2">
        <w:rPr>
          <w:rStyle w:val="EndnoteReference"/>
          <w:rFonts w:ascii="Times New Roman" w:hAnsi="Times New Roman" w:cs="Times New Roman"/>
          <w:lang w:val="en-GB"/>
        </w:rPr>
        <w:endnoteReference w:id="34"/>
      </w:r>
      <w:r w:rsidRPr="004638D2">
        <w:rPr>
          <w:rFonts w:ascii="Times New Roman" w:hAnsi="Times New Roman" w:cs="Times New Roman"/>
          <w:lang w:val="en-GB"/>
        </w:rPr>
        <w:t xml:space="preserve"> illustrates both: one of the main menu labels on the band’s official site is entitled ‘translation’, and contains translations into English of a handful of their songs. Several of the translations are, however, credited to the blog Babymetal translations unofficial,</w:t>
      </w:r>
      <w:r w:rsidRPr="004638D2">
        <w:rPr>
          <w:rStyle w:val="EndnoteReference"/>
          <w:rFonts w:ascii="Times New Roman" w:hAnsi="Times New Roman" w:cs="Times New Roman"/>
          <w:lang w:val="en-GB"/>
        </w:rPr>
        <w:endnoteReference w:id="35"/>
      </w:r>
      <w:r w:rsidRPr="004638D2">
        <w:rPr>
          <w:rFonts w:ascii="Times New Roman" w:hAnsi="Times New Roman" w:cs="Times New Roman"/>
          <w:lang w:val="en-GB"/>
        </w:rPr>
        <w:t xml:space="preserve"> which is run by Enki-Du (pseudonym), a Japanese speaker who translates Babymetal songs and interviews</w:t>
      </w:r>
      <w:r w:rsidR="00450259">
        <w:rPr>
          <w:rFonts w:ascii="Times New Roman" w:hAnsi="Times New Roman" w:cs="Times New Roman"/>
          <w:lang w:val="en-GB"/>
        </w:rPr>
        <w:t xml:space="preserve"> with the group</w:t>
      </w:r>
      <w:r w:rsidRPr="004638D2">
        <w:rPr>
          <w:rFonts w:ascii="Times New Roman" w:hAnsi="Times New Roman" w:cs="Times New Roman"/>
          <w:lang w:val="en-GB"/>
        </w:rPr>
        <w:t xml:space="preserve">. </w:t>
      </w:r>
    </w:p>
    <w:p w14:paraId="6F9064B4" w14:textId="77777777" w:rsidR="0087011E" w:rsidRPr="004638D2" w:rsidRDefault="0087011E" w:rsidP="00F50E64">
      <w:pPr>
        <w:widowControl w:val="0"/>
        <w:autoSpaceDE w:val="0"/>
        <w:autoSpaceDN w:val="0"/>
        <w:adjustRightInd w:val="0"/>
        <w:spacing w:line="480" w:lineRule="auto"/>
        <w:rPr>
          <w:rFonts w:ascii="Times New Roman" w:hAnsi="Times New Roman" w:cs="Times New Roman"/>
          <w:lang w:val="en-GB"/>
        </w:rPr>
      </w:pPr>
    </w:p>
    <w:p w14:paraId="4238991A" w14:textId="5663259F" w:rsidR="008D7928" w:rsidRDefault="00180046" w:rsidP="00F50E64">
      <w:pPr>
        <w:widowControl w:val="0"/>
        <w:autoSpaceDE w:val="0"/>
        <w:autoSpaceDN w:val="0"/>
        <w:adjustRightInd w:val="0"/>
        <w:spacing w:line="480" w:lineRule="auto"/>
        <w:rPr>
          <w:rFonts w:ascii="Times New Roman" w:eastAsia="Times New Roman" w:hAnsi="Times New Roman" w:cs="Times New Roman"/>
          <w:lang w:val="en-GB"/>
        </w:rPr>
      </w:pPr>
      <w:r w:rsidRPr="004638D2">
        <w:rPr>
          <w:rFonts w:ascii="Times New Roman" w:hAnsi="Times New Roman" w:cs="Times New Roman"/>
          <w:lang w:val="en-GB"/>
        </w:rPr>
        <w:t xml:space="preserve">The basic purpose of fan song lyric translation </w:t>
      </w:r>
      <w:r w:rsidR="002B6ED6">
        <w:rPr>
          <w:rFonts w:ascii="Times New Roman" w:hAnsi="Times New Roman" w:cs="Times New Roman"/>
          <w:lang w:val="en-GB"/>
        </w:rPr>
        <w:t>seems to be</w:t>
      </w:r>
      <w:r w:rsidRPr="004638D2">
        <w:rPr>
          <w:rFonts w:ascii="Times New Roman" w:hAnsi="Times New Roman" w:cs="Times New Roman"/>
          <w:lang w:val="en-GB"/>
        </w:rPr>
        <w:t xml:space="preserve"> to make the content of the lyrics accessible to fans who do not understand the original language.</w:t>
      </w:r>
      <w:r w:rsidR="002B6ED6">
        <w:rPr>
          <w:rStyle w:val="EndnoteReference"/>
          <w:rFonts w:ascii="Times New Roman" w:hAnsi="Times New Roman" w:cs="Times New Roman"/>
          <w:lang w:val="en-GB"/>
        </w:rPr>
        <w:endnoteReference w:id="36"/>
      </w:r>
      <w:r w:rsidRPr="004638D2">
        <w:rPr>
          <w:rFonts w:ascii="Times New Roman" w:hAnsi="Times New Roman" w:cs="Times New Roman"/>
          <w:lang w:val="en-GB"/>
        </w:rPr>
        <w:t xml:space="preserve"> This tends to be reflected in the chosen translation strategy, which is most often that of </w:t>
      </w:r>
      <w:r w:rsidRPr="004638D2">
        <w:rPr>
          <w:rFonts w:ascii="Times New Roman" w:hAnsi="Times New Roman" w:cs="Times New Roman"/>
          <w:i/>
          <w:lang w:val="en-GB"/>
        </w:rPr>
        <w:t>non-singable translation</w:t>
      </w:r>
      <w:r w:rsidRPr="004638D2">
        <w:rPr>
          <w:rFonts w:ascii="Times New Roman" w:hAnsi="Times New Roman" w:cs="Times New Roman"/>
          <w:lang w:val="en-GB"/>
        </w:rPr>
        <w:t>,</w:t>
      </w:r>
      <w:r w:rsidR="009C75D4" w:rsidRPr="004638D2">
        <w:rPr>
          <w:rStyle w:val="EndnoteReference"/>
          <w:rFonts w:ascii="Times New Roman" w:hAnsi="Times New Roman" w:cs="Times New Roman"/>
          <w:lang w:val="en-GB"/>
        </w:rPr>
        <w:endnoteReference w:id="37"/>
      </w:r>
      <w:r w:rsidRPr="004638D2">
        <w:rPr>
          <w:rFonts w:ascii="Times New Roman" w:hAnsi="Times New Roman" w:cs="Times New Roman"/>
          <w:lang w:val="en-GB"/>
        </w:rPr>
        <w:t xml:space="preserve"> translation that does not take rhythmical and other</w:t>
      </w:r>
      <w:r w:rsidR="006913A7">
        <w:rPr>
          <w:rFonts w:ascii="Times New Roman" w:hAnsi="Times New Roman" w:cs="Times New Roman"/>
          <w:lang w:val="en-GB"/>
        </w:rPr>
        <w:t xml:space="preserve"> properties pertaining to</w:t>
      </w:r>
      <w:r w:rsidRPr="004638D2">
        <w:rPr>
          <w:rFonts w:ascii="Times New Roman" w:hAnsi="Times New Roman" w:cs="Times New Roman"/>
          <w:lang w:val="en-GB"/>
        </w:rPr>
        <w:t xml:space="preserve"> singability</w:t>
      </w:r>
      <w:r w:rsidR="006913A7">
        <w:rPr>
          <w:rFonts w:ascii="Times New Roman" w:hAnsi="Times New Roman" w:cs="Times New Roman"/>
          <w:lang w:val="en-GB"/>
        </w:rPr>
        <w:t xml:space="preserve"> or ease of singing</w:t>
      </w:r>
      <w:r w:rsidRPr="004638D2">
        <w:rPr>
          <w:rFonts w:ascii="Times New Roman" w:hAnsi="Times New Roman" w:cs="Times New Roman"/>
          <w:lang w:val="en-GB"/>
        </w:rPr>
        <w:t xml:space="preserve"> into account. The Babymetal translations by Enki-Du are however </w:t>
      </w:r>
      <w:r w:rsidR="008D7928">
        <w:rPr>
          <w:rFonts w:ascii="Times New Roman" w:hAnsi="Times New Roman" w:cs="Times New Roman"/>
          <w:lang w:val="en-GB"/>
        </w:rPr>
        <w:t>one among a few</w:t>
      </w:r>
      <w:r w:rsidRPr="004638D2">
        <w:rPr>
          <w:rFonts w:ascii="Times New Roman" w:hAnsi="Times New Roman" w:cs="Times New Roman"/>
          <w:lang w:val="en-GB"/>
        </w:rPr>
        <w:t xml:space="preserve"> exception</w:t>
      </w:r>
      <w:r w:rsidR="008D7928">
        <w:rPr>
          <w:rFonts w:ascii="Times New Roman" w:hAnsi="Times New Roman" w:cs="Times New Roman"/>
          <w:lang w:val="en-GB"/>
        </w:rPr>
        <w:t>s</w:t>
      </w:r>
      <w:r w:rsidRPr="004638D2">
        <w:rPr>
          <w:rFonts w:ascii="Times New Roman" w:hAnsi="Times New Roman" w:cs="Times New Roman"/>
          <w:lang w:val="en-GB"/>
        </w:rPr>
        <w:t xml:space="preserve">, insofar as the translator at least </w:t>
      </w:r>
      <w:r w:rsidRPr="00F50E64">
        <w:rPr>
          <w:rFonts w:ascii="Times New Roman" w:hAnsi="Times New Roman" w:cs="Times New Roman"/>
          <w:i/>
          <w:lang w:val="en-GB"/>
        </w:rPr>
        <w:t xml:space="preserve">aims </w:t>
      </w:r>
      <w:r w:rsidRPr="004638D2">
        <w:rPr>
          <w:rFonts w:ascii="Times New Roman" w:hAnsi="Times New Roman" w:cs="Times New Roman"/>
          <w:lang w:val="en-GB"/>
        </w:rPr>
        <w:t xml:space="preserve">at singability: “I </w:t>
      </w:r>
      <w:r w:rsidRPr="004638D2">
        <w:rPr>
          <w:rFonts w:ascii="Times New Roman" w:eastAsia="Times New Roman" w:hAnsi="Times New Roman" w:cs="Times New Roman"/>
          <w:lang w:val="en-GB"/>
        </w:rPr>
        <w:t xml:space="preserve">try to find such a phrase,” states </w:t>
      </w:r>
      <w:r w:rsidR="005F7BA2">
        <w:rPr>
          <w:rFonts w:ascii="Times New Roman" w:eastAsia="Times New Roman" w:hAnsi="Times New Roman" w:cs="Times New Roman"/>
          <w:lang w:val="en-GB"/>
        </w:rPr>
        <w:t xml:space="preserve">the blogger, </w:t>
      </w:r>
      <w:r w:rsidR="005F7BA2">
        <w:rPr>
          <w:rFonts w:ascii="Times New Roman" w:eastAsia="Times New Roman" w:hAnsi="Times New Roman" w:cs="Times New Roman"/>
          <w:lang w:val="en-GB" w:eastAsia="en-US"/>
        </w:rPr>
        <w:t>“</w:t>
      </w:r>
      <w:r w:rsidRPr="004638D2">
        <w:rPr>
          <w:rFonts w:ascii="Times New Roman" w:eastAsia="Times New Roman" w:hAnsi="Times New Roman" w:cs="Times New Roman"/>
          <w:lang w:val="en-GB"/>
        </w:rPr>
        <w:t>that the syllable with accent comes on the note with accent in the melody.”</w:t>
      </w:r>
      <w:r w:rsidRPr="004638D2">
        <w:rPr>
          <w:rStyle w:val="EndnoteReference"/>
          <w:rFonts w:ascii="Times New Roman" w:eastAsia="Times New Roman" w:hAnsi="Times New Roman" w:cs="Times New Roman"/>
          <w:lang w:val="en-GB"/>
        </w:rPr>
        <w:endnoteReference w:id="38"/>
      </w:r>
      <w:r w:rsidRPr="004638D2">
        <w:rPr>
          <w:rFonts w:ascii="Times New Roman" w:eastAsia="Times New Roman" w:hAnsi="Times New Roman" w:cs="Times New Roman"/>
          <w:lang w:val="en-GB"/>
        </w:rPr>
        <w:t xml:space="preserve"> </w:t>
      </w:r>
    </w:p>
    <w:p w14:paraId="245A8F75" w14:textId="77777777" w:rsidR="008D7928" w:rsidRDefault="008D7928" w:rsidP="00F50E64">
      <w:pPr>
        <w:widowControl w:val="0"/>
        <w:autoSpaceDE w:val="0"/>
        <w:autoSpaceDN w:val="0"/>
        <w:adjustRightInd w:val="0"/>
        <w:spacing w:line="480" w:lineRule="auto"/>
        <w:rPr>
          <w:rFonts w:ascii="Times New Roman" w:eastAsia="Times New Roman" w:hAnsi="Times New Roman" w:cs="Times New Roman"/>
          <w:lang w:val="en-GB"/>
        </w:rPr>
      </w:pPr>
    </w:p>
    <w:p w14:paraId="6BBF3E1E" w14:textId="1B6811B9" w:rsidR="00DF2CF6" w:rsidRDefault="00180046" w:rsidP="00F50E64">
      <w:pPr>
        <w:widowControl w:val="0"/>
        <w:autoSpaceDE w:val="0"/>
        <w:autoSpaceDN w:val="0"/>
        <w:adjustRightInd w:val="0"/>
        <w:spacing w:line="480" w:lineRule="auto"/>
        <w:rPr>
          <w:rFonts w:ascii="Times New Roman" w:eastAsia="Times New Roman" w:hAnsi="Times New Roman" w:cs="Times New Roman"/>
          <w:lang w:val="en-GB"/>
        </w:rPr>
      </w:pPr>
      <w:r w:rsidRPr="004638D2">
        <w:rPr>
          <w:rFonts w:ascii="Times New Roman" w:hAnsi="Times New Roman" w:cs="Times New Roman"/>
          <w:lang w:val="en-GB"/>
        </w:rPr>
        <w:t>The translations</w:t>
      </w:r>
      <w:r w:rsidR="00343F6E">
        <w:rPr>
          <w:rFonts w:ascii="Times New Roman" w:hAnsi="Times New Roman" w:cs="Times New Roman"/>
          <w:lang w:val="en-GB"/>
        </w:rPr>
        <w:t xml:space="preserve"> by Enki-Du</w:t>
      </w:r>
      <w:r w:rsidRPr="004638D2">
        <w:rPr>
          <w:rFonts w:ascii="Times New Roman" w:hAnsi="Times New Roman" w:cs="Times New Roman"/>
          <w:lang w:val="en-GB"/>
        </w:rPr>
        <w:t xml:space="preserve"> are</w:t>
      </w:r>
      <w:r w:rsidR="0026456B">
        <w:rPr>
          <w:rFonts w:ascii="Times New Roman" w:hAnsi="Times New Roman" w:cs="Times New Roman"/>
          <w:lang w:val="en-GB"/>
        </w:rPr>
        <w:t xml:space="preserve"> </w:t>
      </w:r>
      <w:r w:rsidRPr="004638D2">
        <w:rPr>
          <w:rFonts w:ascii="Times New Roman" w:hAnsi="Times New Roman" w:cs="Times New Roman"/>
          <w:lang w:val="en-GB"/>
        </w:rPr>
        <w:t>accompanied by extensive notes explaining culturally-specific items,</w:t>
      </w:r>
      <w:r w:rsidR="0046103D" w:rsidRPr="004638D2">
        <w:rPr>
          <w:rStyle w:val="EndnoteReference"/>
          <w:rFonts w:ascii="Times New Roman" w:hAnsi="Times New Roman" w:cs="Times New Roman"/>
          <w:lang w:val="en-GB"/>
        </w:rPr>
        <w:endnoteReference w:id="39"/>
      </w:r>
      <w:r w:rsidRPr="004638D2">
        <w:rPr>
          <w:rFonts w:ascii="Times New Roman" w:hAnsi="Times New Roman" w:cs="Times New Roman"/>
          <w:lang w:val="en-GB"/>
        </w:rPr>
        <w:t xml:space="preserve"> a strategy that strongly resembles that used within anime subtitling, where the screen is often </w:t>
      </w:r>
      <w:r w:rsidR="00DF2CF6">
        <w:rPr>
          <w:rFonts w:ascii="Times New Roman" w:hAnsi="Times New Roman" w:cs="Times New Roman"/>
          <w:lang w:val="en-GB"/>
        </w:rPr>
        <w:t>‘</w:t>
      </w:r>
      <w:r w:rsidRPr="004638D2">
        <w:rPr>
          <w:rFonts w:ascii="Times New Roman" w:hAnsi="Times New Roman" w:cs="Times New Roman"/>
          <w:lang w:val="en-GB"/>
        </w:rPr>
        <w:t>littered</w:t>
      </w:r>
      <w:r w:rsidR="00DF2CF6">
        <w:rPr>
          <w:rFonts w:ascii="Times New Roman" w:hAnsi="Times New Roman" w:cs="Times New Roman"/>
          <w:lang w:val="en-GB"/>
        </w:rPr>
        <w:t>’</w:t>
      </w:r>
      <w:r w:rsidRPr="004638D2">
        <w:rPr>
          <w:rFonts w:ascii="Times New Roman" w:hAnsi="Times New Roman" w:cs="Times New Roman"/>
          <w:lang w:val="en-GB"/>
        </w:rPr>
        <w:t xml:space="preserve"> with such information,</w:t>
      </w:r>
      <w:r w:rsidR="00600C2B" w:rsidRPr="004638D2">
        <w:rPr>
          <w:rStyle w:val="EndnoteReference"/>
          <w:rFonts w:ascii="Times New Roman" w:hAnsi="Times New Roman" w:cs="Times New Roman"/>
          <w:lang w:val="en-GB"/>
        </w:rPr>
        <w:endnoteReference w:id="40"/>
      </w:r>
      <w:r w:rsidRPr="004638D2">
        <w:rPr>
          <w:rFonts w:ascii="Times New Roman" w:hAnsi="Times New Roman" w:cs="Times New Roman"/>
          <w:lang w:val="en-GB"/>
        </w:rPr>
        <w:t xml:space="preserve"> </w:t>
      </w:r>
      <w:r w:rsidR="00DF2CF6">
        <w:rPr>
          <w:rFonts w:ascii="Times New Roman" w:hAnsi="Times New Roman" w:cs="Times New Roman"/>
          <w:lang w:val="en-GB"/>
        </w:rPr>
        <w:t>explaining</w:t>
      </w:r>
      <w:r w:rsidRPr="004638D2">
        <w:rPr>
          <w:rFonts w:ascii="Times New Roman" w:hAnsi="Times New Roman" w:cs="Times New Roman"/>
          <w:lang w:val="en-GB"/>
        </w:rPr>
        <w:t xml:space="preserve"> and justif</w:t>
      </w:r>
      <w:r w:rsidR="00DF2CF6">
        <w:rPr>
          <w:rFonts w:ascii="Times New Roman" w:hAnsi="Times New Roman" w:cs="Times New Roman"/>
          <w:lang w:val="en-GB"/>
        </w:rPr>
        <w:t>ying</w:t>
      </w:r>
      <w:r w:rsidRPr="004638D2">
        <w:rPr>
          <w:rFonts w:ascii="Times New Roman" w:hAnsi="Times New Roman" w:cs="Times New Roman"/>
          <w:lang w:val="en-GB"/>
        </w:rPr>
        <w:t xml:space="preserve"> translational choices made. In </w:t>
      </w:r>
      <w:r w:rsidR="00DF2CF6">
        <w:rPr>
          <w:rFonts w:ascii="Times New Roman" w:hAnsi="Times New Roman" w:cs="Times New Roman"/>
          <w:lang w:val="en-GB"/>
        </w:rPr>
        <w:t>a language acquisition and learning</w:t>
      </w:r>
      <w:r w:rsidRPr="004638D2">
        <w:rPr>
          <w:rFonts w:ascii="Times New Roman" w:hAnsi="Times New Roman" w:cs="Times New Roman"/>
          <w:lang w:val="en-GB"/>
        </w:rPr>
        <w:t xml:space="preserve">, such notes become important </w:t>
      </w:r>
      <w:r w:rsidRPr="004638D2">
        <w:rPr>
          <w:rFonts w:ascii="Times New Roman" w:hAnsi="Times New Roman" w:cs="Times New Roman"/>
          <w:lang w:val="en-GB"/>
        </w:rPr>
        <w:lastRenderedPageBreak/>
        <w:t xml:space="preserve">contributions in a debate about meanings and how they can, and cannot, be expressed in another language. Enki-Du receives a large amount of commentary where other fans express their gratitude for the translation, ask questions for clarification, offer praise and/or discuss alternatives. Enki-Du also takes part in negotiations over </w:t>
      </w:r>
      <w:r w:rsidR="00DF2CF6">
        <w:rPr>
          <w:rFonts w:ascii="Times New Roman" w:hAnsi="Times New Roman" w:cs="Times New Roman"/>
          <w:lang w:val="en-GB"/>
        </w:rPr>
        <w:t>meanings</w:t>
      </w:r>
      <w:r w:rsidRPr="004638D2">
        <w:rPr>
          <w:rFonts w:ascii="Times New Roman" w:hAnsi="Times New Roman" w:cs="Times New Roman"/>
          <w:lang w:val="en-GB"/>
        </w:rPr>
        <w:t xml:space="preserve"> in others’ translations: </w:t>
      </w:r>
      <w:r w:rsidR="002E4147">
        <w:rPr>
          <w:rFonts w:ascii="Times New Roman" w:eastAsia="Times New Roman" w:hAnsi="Times New Roman" w:cs="Times New Roman"/>
          <w:lang w:val="en-GB" w:eastAsia="en-US"/>
        </w:rPr>
        <w:t>“</w:t>
      </w:r>
      <w:r w:rsidRPr="004638D2">
        <w:rPr>
          <w:rFonts w:ascii="Times New Roman" w:eastAsia="Times New Roman" w:hAnsi="Times New Roman" w:cs="Times New Roman"/>
          <w:lang w:val="en-GB"/>
        </w:rPr>
        <w:t>when I find difficulty in translation, I explain what I want to express with that phrase</w:t>
      </w:r>
      <w:r w:rsidR="00706E82" w:rsidRPr="004638D2">
        <w:rPr>
          <w:rFonts w:ascii="Times New Roman" w:eastAsia="Times New Roman" w:hAnsi="Times New Roman" w:cs="Times New Roman"/>
          <w:lang w:val="en-GB"/>
        </w:rPr>
        <w:t xml:space="preserve"> […]</w:t>
      </w:r>
      <w:r w:rsidRPr="004638D2">
        <w:rPr>
          <w:rFonts w:ascii="Times New Roman" w:eastAsia="Times New Roman" w:hAnsi="Times New Roman" w:cs="Times New Roman"/>
          <w:lang w:val="en-GB"/>
        </w:rPr>
        <w:t xml:space="preserve"> I do so when I disagree with other translators (of BABYMETAL's songs or else) on the interpretation of these words.”</w:t>
      </w:r>
      <w:r w:rsidRPr="004638D2">
        <w:rPr>
          <w:rStyle w:val="EndnoteReference"/>
          <w:rFonts w:ascii="Times New Roman" w:eastAsia="Times New Roman" w:hAnsi="Times New Roman" w:cs="Times New Roman"/>
          <w:lang w:val="en-GB"/>
        </w:rPr>
        <w:endnoteReference w:id="41"/>
      </w:r>
      <w:r w:rsidRPr="004638D2">
        <w:rPr>
          <w:rFonts w:ascii="Times New Roman" w:eastAsia="Times New Roman" w:hAnsi="Times New Roman" w:cs="Times New Roman"/>
          <w:lang w:val="en-GB"/>
        </w:rPr>
        <w:t xml:space="preserve"> </w:t>
      </w:r>
      <w:r w:rsidR="006E6B01">
        <w:rPr>
          <w:rFonts w:ascii="Times New Roman" w:eastAsia="Times New Roman" w:hAnsi="Times New Roman" w:cs="Times New Roman"/>
          <w:lang w:val="en-GB"/>
        </w:rPr>
        <w:t>In the course of such negotiations, all parties in involved – translators, commentators, as well as readers of translations and comments – are highly likely to get their cultural and linguistic horizons challenged and widened, whether the explicit goal is to ‘learn a language’ or not.</w:t>
      </w:r>
    </w:p>
    <w:p w14:paraId="5203DAD9" w14:textId="77777777" w:rsidR="00DF2CF6" w:rsidRPr="004638D2" w:rsidRDefault="00DF2CF6" w:rsidP="00F50E64">
      <w:pPr>
        <w:widowControl w:val="0"/>
        <w:autoSpaceDE w:val="0"/>
        <w:autoSpaceDN w:val="0"/>
        <w:adjustRightInd w:val="0"/>
        <w:spacing w:line="480" w:lineRule="auto"/>
        <w:rPr>
          <w:rFonts w:ascii="Times New Roman" w:eastAsia="Times New Roman" w:hAnsi="Times New Roman" w:cs="Times New Roman"/>
          <w:lang w:val="en-GB"/>
        </w:rPr>
      </w:pPr>
    </w:p>
    <w:p w14:paraId="78998BE0" w14:textId="386B00AE" w:rsidR="00180046" w:rsidRDefault="00180046" w:rsidP="00F50E64">
      <w:pPr>
        <w:widowControl w:val="0"/>
        <w:autoSpaceDE w:val="0"/>
        <w:autoSpaceDN w:val="0"/>
        <w:adjustRightInd w:val="0"/>
        <w:spacing w:line="480" w:lineRule="auto"/>
        <w:rPr>
          <w:rFonts w:ascii="Times New Roman" w:eastAsia="Times New Roman" w:hAnsi="Times New Roman" w:cs="Times New Roman"/>
          <w:lang w:val="en-GB"/>
        </w:rPr>
      </w:pPr>
      <w:r w:rsidRPr="004638D2">
        <w:rPr>
          <w:rFonts w:ascii="Times New Roman" w:eastAsia="Times New Roman" w:hAnsi="Times New Roman" w:cs="Times New Roman"/>
          <w:lang w:val="en-GB"/>
        </w:rPr>
        <w:t xml:space="preserve">The same kind of negotiation can be found in another sub-type of fan song translation, namely </w:t>
      </w:r>
      <w:r w:rsidRPr="004638D2">
        <w:rPr>
          <w:rFonts w:ascii="Times New Roman" w:hAnsi="Times New Roman" w:cs="Times New Roman"/>
          <w:lang w:val="en-GB"/>
        </w:rPr>
        <w:t>amateur music video subtitling. Sometimes the music video in question consists of amateur footage of a live performance, other times, the video consists of stills put together to illustrate the mood of the song. The lyrics, translated into one or more languages, will be printed across the screen, with or without the original lyrics present. Here, YouTube comment fields function as an arena for negotiating cross-linguistic meanings. For British pop star Adele’s hit “Someone like You” subtitled into German, the comment field is flooded with contradictory statements such as “i like” and “</w:t>
      </w:r>
      <w:r w:rsidRPr="004638D2">
        <w:rPr>
          <w:rFonts w:ascii="Times New Roman" w:eastAsia="Times New Roman" w:hAnsi="Times New Roman" w:cs="Times New Roman"/>
          <w:lang w:val="en-GB"/>
        </w:rPr>
        <w:t>Hast du sehr schön ge</w:t>
      </w:r>
      <w:r w:rsidR="00474860">
        <w:rPr>
          <w:rFonts w:ascii="Times New Roman" w:eastAsia="Times New Roman" w:hAnsi="Times New Roman" w:cs="Times New Roman"/>
          <w:lang w:val="en-GB"/>
        </w:rPr>
        <w:t xml:space="preserve">macht!” [Very nicely done] and </w:t>
      </w:r>
      <w:r w:rsidR="00474860">
        <w:rPr>
          <w:rFonts w:ascii="Times New Roman" w:eastAsia="Times New Roman" w:hAnsi="Times New Roman" w:cs="Times New Roman"/>
          <w:lang w:val="en-GB" w:eastAsia="en-US"/>
        </w:rPr>
        <w:t>“</w:t>
      </w:r>
      <w:r w:rsidRPr="004638D2">
        <w:rPr>
          <w:rFonts w:ascii="Times New Roman" w:eastAsia="Times New Roman" w:hAnsi="Times New Roman" w:cs="Times New Roman"/>
          <w:lang w:val="en-GB"/>
        </w:rPr>
        <w:t>oh man..das ist sau schade das an manchen stellen die texte wegsind” [oh man, it is really a shame that the lyrics are missing in some places], and d</w:t>
      </w:r>
      <w:r w:rsidR="00A16972">
        <w:rPr>
          <w:rFonts w:ascii="Times New Roman" w:eastAsia="Times New Roman" w:hAnsi="Times New Roman" w:cs="Times New Roman"/>
          <w:lang w:val="en-GB"/>
        </w:rPr>
        <w:t>iscussions erupt over the most ‘</w:t>
      </w:r>
      <w:r w:rsidRPr="004638D2">
        <w:rPr>
          <w:rFonts w:ascii="Times New Roman" w:eastAsia="Times New Roman" w:hAnsi="Times New Roman" w:cs="Times New Roman"/>
          <w:lang w:val="en-GB"/>
        </w:rPr>
        <w:t>correct</w:t>
      </w:r>
      <w:r w:rsidR="00474860">
        <w:rPr>
          <w:rFonts w:ascii="Times New Roman" w:eastAsia="Times New Roman" w:hAnsi="Times New Roman" w:cs="Times New Roman"/>
          <w:lang w:val="en-GB"/>
        </w:rPr>
        <w:t xml:space="preserve">’ translation of a given item: </w:t>
      </w:r>
      <w:r w:rsidR="00474860">
        <w:rPr>
          <w:rFonts w:ascii="Times New Roman" w:eastAsia="Times New Roman" w:hAnsi="Times New Roman" w:cs="Times New Roman"/>
          <w:lang w:val="en-GB" w:eastAsia="en-US"/>
        </w:rPr>
        <w:t>“</w:t>
      </w:r>
      <w:r w:rsidR="00751D1A">
        <w:rPr>
          <w:rFonts w:ascii="Times New Roman" w:eastAsia="Times New Roman" w:hAnsi="Times New Roman" w:cs="Times New Roman"/>
          <w:lang w:val="en-GB"/>
        </w:rPr>
        <w:t xml:space="preserve">an sich ist ja </w:t>
      </w:r>
      <w:r w:rsidR="00751D1A">
        <w:rPr>
          <w:rFonts w:ascii="Times New Roman" w:eastAsia="Times New Roman" w:hAnsi="Times New Roman" w:cs="Times New Roman"/>
          <w:lang w:val="en-GB" w:eastAsia="en-US"/>
        </w:rPr>
        <w:t>“</w:t>
      </w:r>
      <w:r w:rsidR="00751D1A">
        <w:rPr>
          <w:rFonts w:ascii="Times New Roman" w:eastAsia="Times New Roman" w:hAnsi="Times New Roman" w:cs="Times New Roman"/>
          <w:lang w:val="en-GB"/>
        </w:rPr>
        <w:t>niedergelassen hast”</w:t>
      </w:r>
      <w:r w:rsidRPr="004638D2">
        <w:rPr>
          <w:rFonts w:ascii="Times New Roman" w:eastAsia="Times New Roman" w:hAnsi="Times New Roman" w:cs="Times New Roman"/>
          <w:lang w:val="en-GB"/>
        </w:rPr>
        <w:t xml:space="preserve"> die wo</w:t>
      </w:r>
      <w:r w:rsidR="00751D1A">
        <w:rPr>
          <w:rFonts w:ascii="Times New Roman" w:eastAsia="Times New Roman" w:hAnsi="Times New Roman" w:cs="Times New Roman"/>
          <w:lang w:val="en-GB"/>
        </w:rPr>
        <w:t xml:space="preserve">rtwörtliche übersetzung... und </w:t>
      </w:r>
      <w:r w:rsidR="00751D1A">
        <w:rPr>
          <w:rFonts w:ascii="Times New Roman" w:eastAsia="Times New Roman" w:hAnsi="Times New Roman" w:cs="Times New Roman"/>
          <w:lang w:val="en-GB" w:eastAsia="en-US"/>
        </w:rPr>
        <w:t>“</w:t>
      </w:r>
      <w:r w:rsidR="00751D1A">
        <w:rPr>
          <w:rFonts w:ascii="Times New Roman" w:eastAsia="Times New Roman" w:hAnsi="Times New Roman" w:cs="Times New Roman"/>
          <w:lang w:val="en-GB"/>
        </w:rPr>
        <w:t>sesshaft geworden bist”</w:t>
      </w:r>
      <w:r w:rsidRPr="004638D2">
        <w:rPr>
          <w:rFonts w:ascii="Times New Roman" w:eastAsia="Times New Roman" w:hAnsi="Times New Roman" w:cs="Times New Roman"/>
          <w:lang w:val="en-GB"/>
        </w:rPr>
        <w:t xml:space="preserve"> ist die freiere - und in dem Kontext - auch die bessere Übersetzung” [actually, it is “settled down” that is the literal translation… and “having become a resident” is the freer – and in this context – the better translation].</w:t>
      </w:r>
      <w:r w:rsidRPr="004638D2">
        <w:rPr>
          <w:rStyle w:val="EndnoteReference"/>
          <w:rFonts w:ascii="Times New Roman" w:eastAsia="Times New Roman" w:hAnsi="Times New Roman" w:cs="Times New Roman"/>
          <w:lang w:val="en-GB"/>
        </w:rPr>
        <w:endnoteReference w:id="42"/>
      </w:r>
      <w:r w:rsidRPr="004638D2">
        <w:rPr>
          <w:rFonts w:ascii="Times New Roman" w:eastAsia="Times New Roman" w:hAnsi="Times New Roman" w:cs="Times New Roman"/>
          <w:lang w:val="en-GB"/>
        </w:rPr>
        <w:t xml:space="preserve"> </w:t>
      </w:r>
    </w:p>
    <w:p w14:paraId="5DDEE142" w14:textId="77777777" w:rsidR="00A7489D" w:rsidRPr="004638D2" w:rsidRDefault="00A7489D" w:rsidP="00F50E64">
      <w:pPr>
        <w:widowControl w:val="0"/>
        <w:autoSpaceDE w:val="0"/>
        <w:autoSpaceDN w:val="0"/>
        <w:adjustRightInd w:val="0"/>
        <w:spacing w:line="480" w:lineRule="auto"/>
        <w:rPr>
          <w:rFonts w:ascii="Times New Roman" w:hAnsi="Times New Roman" w:cs="Times New Roman"/>
          <w:lang w:val="en-GB"/>
        </w:rPr>
      </w:pPr>
    </w:p>
    <w:p w14:paraId="479441AA" w14:textId="36757726" w:rsidR="00180046" w:rsidRDefault="00180046" w:rsidP="00F50E64">
      <w:pPr>
        <w:widowControl w:val="0"/>
        <w:autoSpaceDE w:val="0"/>
        <w:autoSpaceDN w:val="0"/>
        <w:adjustRightInd w:val="0"/>
        <w:spacing w:line="480" w:lineRule="auto"/>
        <w:rPr>
          <w:rFonts w:ascii="Times New Roman" w:eastAsia="Times New Roman" w:hAnsi="Times New Roman" w:cs="Times New Roman"/>
          <w:i/>
          <w:lang w:val="en-GB"/>
        </w:rPr>
      </w:pPr>
      <w:r w:rsidRPr="004638D2">
        <w:rPr>
          <w:rFonts w:ascii="Times New Roman" w:eastAsia="Times New Roman" w:hAnsi="Times New Roman" w:cs="Times New Roman"/>
          <w:i/>
          <w:lang w:val="en-GB"/>
        </w:rPr>
        <w:t>Song translation for other purposes</w:t>
      </w:r>
    </w:p>
    <w:p w14:paraId="4A7491AB" w14:textId="77777777" w:rsidR="00A7489D" w:rsidRPr="004638D2" w:rsidRDefault="00A7489D" w:rsidP="00F50E64">
      <w:pPr>
        <w:widowControl w:val="0"/>
        <w:autoSpaceDE w:val="0"/>
        <w:autoSpaceDN w:val="0"/>
        <w:adjustRightInd w:val="0"/>
        <w:spacing w:line="480" w:lineRule="auto"/>
        <w:rPr>
          <w:rFonts w:ascii="Times New Roman" w:eastAsia="Times New Roman" w:hAnsi="Times New Roman" w:cs="Times New Roman"/>
          <w:i/>
          <w:lang w:val="en-GB"/>
        </w:rPr>
      </w:pPr>
    </w:p>
    <w:p w14:paraId="4F859C7F" w14:textId="2B16D4D0" w:rsidR="00AE5AD4" w:rsidRDefault="00180046" w:rsidP="00F50E64">
      <w:pPr>
        <w:widowControl w:val="0"/>
        <w:autoSpaceDE w:val="0"/>
        <w:autoSpaceDN w:val="0"/>
        <w:adjustRightInd w:val="0"/>
        <w:spacing w:line="480" w:lineRule="auto"/>
        <w:rPr>
          <w:rFonts w:ascii="Times New Roman" w:hAnsi="Times New Roman" w:cs="Times New Roman"/>
          <w:lang w:val="en-GB"/>
        </w:rPr>
      </w:pPr>
      <w:r w:rsidRPr="004638D2">
        <w:rPr>
          <w:rFonts w:ascii="Times New Roman" w:eastAsia="Times New Roman" w:hAnsi="Times New Roman" w:cs="Times New Roman"/>
          <w:lang w:val="en-GB"/>
        </w:rPr>
        <w:t>Song translation sites that do not</w:t>
      </w:r>
      <w:r w:rsidRPr="004638D2">
        <w:rPr>
          <w:rFonts w:ascii="Times New Roman" w:eastAsia="Times New Roman" w:hAnsi="Times New Roman" w:cs="Times New Roman"/>
          <w:i/>
          <w:lang w:val="en-GB"/>
        </w:rPr>
        <w:t xml:space="preserve"> </w:t>
      </w:r>
      <w:r w:rsidRPr="004638D2">
        <w:rPr>
          <w:rFonts w:ascii="Times New Roman" w:eastAsia="Times New Roman" w:hAnsi="Times New Roman" w:cs="Times New Roman"/>
          <w:lang w:val="en-GB"/>
        </w:rPr>
        <w:t>present themselves as, or come clearly across as, fan translation sites may sport other more or less overt purposes, including</w:t>
      </w:r>
      <w:r w:rsidR="00655043" w:rsidRPr="004638D2">
        <w:rPr>
          <w:rFonts w:ascii="Times New Roman" w:eastAsia="Times New Roman" w:hAnsi="Times New Roman" w:cs="Times New Roman"/>
          <w:lang w:val="en-GB"/>
        </w:rPr>
        <w:t xml:space="preserve">, </w:t>
      </w:r>
      <w:r w:rsidR="00F936A1">
        <w:rPr>
          <w:rFonts w:ascii="Times New Roman" w:eastAsia="Times New Roman" w:hAnsi="Times New Roman" w:cs="Times New Roman"/>
          <w:lang w:val="en-GB"/>
        </w:rPr>
        <w:t>according to</w:t>
      </w:r>
      <w:r w:rsidR="00655043" w:rsidRPr="004638D2">
        <w:rPr>
          <w:rFonts w:ascii="Times New Roman" w:eastAsia="Times New Roman" w:hAnsi="Times New Roman" w:cs="Times New Roman"/>
          <w:lang w:val="en-GB"/>
        </w:rPr>
        <w:t xml:space="preserve"> </w:t>
      </w:r>
      <w:r w:rsidR="00655043" w:rsidRPr="004638D2">
        <w:rPr>
          <w:rFonts w:ascii="Times New Roman" w:hAnsi="Times New Roman" w:cs="Times New Roman"/>
          <w:lang w:val="en-GB"/>
        </w:rPr>
        <w:t>Fernández Costales</w:t>
      </w:r>
      <w:r w:rsidR="00655043" w:rsidRPr="004638D2">
        <w:rPr>
          <w:rFonts w:ascii="Times New Roman" w:eastAsia="Times New Roman" w:hAnsi="Times New Roman" w:cs="Times New Roman"/>
          <w:lang w:val="en-GB"/>
        </w:rPr>
        <w:t xml:space="preserve">, </w:t>
      </w:r>
      <w:r w:rsidRPr="004638D2">
        <w:rPr>
          <w:rFonts w:ascii="Times New Roman" w:eastAsia="Times New Roman" w:hAnsi="Times New Roman" w:cs="Times New Roman"/>
          <w:lang w:val="en-GB"/>
        </w:rPr>
        <w:t>“[t]ranslating to preserve cultural heritage</w:t>
      </w:r>
      <w:r w:rsidR="00932756" w:rsidRPr="004638D2">
        <w:rPr>
          <w:rFonts w:ascii="Times New Roman" w:eastAsia="Times New Roman" w:hAnsi="Times New Roman" w:cs="Times New Roman"/>
          <w:lang w:val="en-GB"/>
        </w:rPr>
        <w:t>;</w:t>
      </w:r>
      <w:r w:rsidRPr="004638D2">
        <w:rPr>
          <w:rFonts w:ascii="Times New Roman" w:eastAsia="Times New Roman" w:hAnsi="Times New Roman" w:cs="Times New Roman"/>
          <w:lang w:val="en-GB"/>
        </w:rPr>
        <w:t>”</w:t>
      </w:r>
      <w:r w:rsidR="00932756" w:rsidRPr="004638D2">
        <w:rPr>
          <w:rStyle w:val="EndnoteReference"/>
          <w:rFonts w:ascii="Times New Roman" w:eastAsia="Times New Roman" w:hAnsi="Times New Roman" w:cs="Times New Roman"/>
          <w:lang w:val="en-GB"/>
        </w:rPr>
        <w:endnoteReference w:id="43"/>
      </w:r>
      <w:r w:rsidRPr="004638D2">
        <w:rPr>
          <w:rFonts w:ascii="Times New Roman" w:eastAsia="Times New Roman" w:hAnsi="Times New Roman" w:cs="Times New Roman"/>
          <w:lang w:val="en-GB"/>
        </w:rPr>
        <w:t xml:space="preserve"> building and taking part in a community (centred less on fandom than on knowledge and skills development); learning how to translate; and language learning. The first on the list is motivation based on a “cultural scenario: the dissemination of contents into different languages can pursue social and cultural aims, as it makes it possible to improve the visibility of peripheral groups or minorities which are not sufficiently represented in the mainstream panorama</w:t>
      </w:r>
      <w:r w:rsidR="00655043" w:rsidRPr="004638D2">
        <w:rPr>
          <w:rFonts w:ascii="Times New Roman" w:eastAsia="Times New Roman" w:hAnsi="Times New Roman" w:cs="Times New Roman"/>
          <w:lang w:val="en-GB"/>
        </w:rPr>
        <w:t>.”</w:t>
      </w:r>
      <w:r w:rsidR="00655043" w:rsidRPr="004638D2">
        <w:rPr>
          <w:rStyle w:val="EndnoteReference"/>
          <w:rFonts w:ascii="Times New Roman" w:eastAsia="Times New Roman" w:hAnsi="Times New Roman" w:cs="Times New Roman"/>
          <w:lang w:val="en-GB"/>
        </w:rPr>
        <w:endnoteReference w:id="44"/>
      </w:r>
      <w:r w:rsidR="00655043" w:rsidRPr="004638D2">
        <w:rPr>
          <w:rFonts w:ascii="Times New Roman" w:eastAsia="Times New Roman" w:hAnsi="Times New Roman" w:cs="Times New Roman"/>
          <w:lang w:val="en-GB"/>
        </w:rPr>
        <w:t xml:space="preserve"> </w:t>
      </w:r>
      <w:r w:rsidRPr="004638D2">
        <w:rPr>
          <w:rFonts w:ascii="Times New Roman" w:eastAsia="Times New Roman" w:hAnsi="Times New Roman" w:cs="Times New Roman"/>
          <w:lang w:val="en-GB"/>
        </w:rPr>
        <w:t xml:space="preserve">Sites that revolve around song translation or song translations within this cultural scenario often home in on a specific genre and/or a specific cultural area or language. There exists, for example, </w:t>
      </w:r>
      <w:r w:rsidR="00AE5AD4">
        <w:rPr>
          <w:rFonts w:ascii="Times New Roman" w:eastAsia="Times New Roman" w:hAnsi="Times New Roman" w:cs="Times New Roman"/>
          <w:lang w:val="en-GB"/>
        </w:rPr>
        <w:t>a site</w:t>
      </w:r>
      <w:r w:rsidRPr="004638D2">
        <w:rPr>
          <w:rFonts w:ascii="Times New Roman" w:eastAsia="Times New Roman" w:hAnsi="Times New Roman" w:cs="Times New Roman"/>
          <w:lang w:val="en-GB"/>
        </w:rPr>
        <w:t xml:space="preserve"> </w:t>
      </w:r>
      <w:r w:rsidR="006E6CBB">
        <w:rPr>
          <w:rFonts w:ascii="Times New Roman" w:eastAsia="Times New Roman" w:hAnsi="Times New Roman" w:cs="Times New Roman"/>
          <w:lang w:val="en-GB"/>
        </w:rPr>
        <w:t>that</w:t>
      </w:r>
      <w:r w:rsidR="006E6CBB" w:rsidRPr="004638D2">
        <w:rPr>
          <w:rFonts w:ascii="Times New Roman" w:eastAsia="Times New Roman" w:hAnsi="Times New Roman" w:cs="Times New Roman"/>
          <w:lang w:val="en-GB"/>
        </w:rPr>
        <w:t xml:space="preserve"> </w:t>
      </w:r>
      <w:r w:rsidRPr="004638D2">
        <w:rPr>
          <w:rFonts w:ascii="Times New Roman" w:eastAsia="Times New Roman" w:hAnsi="Times New Roman" w:cs="Times New Roman"/>
          <w:lang w:val="en-GB"/>
        </w:rPr>
        <w:t>specializes in the translation of the lyrics of tango music into a number of different languages.</w:t>
      </w:r>
      <w:r w:rsidRPr="004638D2">
        <w:rPr>
          <w:rStyle w:val="EndnoteReference"/>
          <w:rFonts w:ascii="Times New Roman" w:eastAsia="Times New Roman" w:hAnsi="Times New Roman" w:cs="Times New Roman"/>
          <w:lang w:val="en-GB"/>
        </w:rPr>
        <w:endnoteReference w:id="45"/>
      </w:r>
      <w:r w:rsidRPr="004638D2">
        <w:rPr>
          <w:rFonts w:ascii="Times New Roman" w:eastAsia="Times New Roman" w:hAnsi="Times New Roman" w:cs="Times New Roman"/>
          <w:lang w:val="en-GB"/>
        </w:rPr>
        <w:t xml:space="preserve"> Anyone can add a translation, but </w:t>
      </w:r>
      <w:r w:rsidR="00A33F93">
        <w:rPr>
          <w:rFonts w:ascii="Times New Roman" w:eastAsia="Times New Roman" w:hAnsi="Times New Roman" w:cs="Times New Roman"/>
          <w:lang w:val="en-GB"/>
        </w:rPr>
        <w:t>she or he</w:t>
      </w:r>
      <w:r w:rsidRPr="004638D2">
        <w:rPr>
          <w:rFonts w:ascii="Times New Roman" w:eastAsia="Times New Roman" w:hAnsi="Times New Roman" w:cs="Times New Roman"/>
          <w:lang w:val="en-GB"/>
        </w:rPr>
        <w:t xml:space="preserve"> has to be accepted as an administrator of the site in order to be allowed to edit one. At the moment of writing, the site tangotranslation.com has 1283 translations available. Most of them are into English, but there are also a sizeable number of translations into French, Russian, Italian and German.</w:t>
      </w:r>
      <w:r w:rsidRPr="004638D2">
        <w:rPr>
          <w:rStyle w:val="EndnoteReference"/>
          <w:rFonts w:ascii="Times New Roman" w:eastAsia="Times New Roman" w:hAnsi="Times New Roman" w:cs="Times New Roman"/>
          <w:lang w:val="en-GB"/>
        </w:rPr>
        <w:endnoteReference w:id="46"/>
      </w:r>
      <w:r w:rsidRPr="004638D2">
        <w:rPr>
          <w:rFonts w:ascii="Times New Roman" w:eastAsia="Times New Roman" w:hAnsi="Times New Roman" w:cs="Times New Roman"/>
          <w:lang w:val="en-GB"/>
        </w:rPr>
        <w:t xml:space="preserve"> Another example is found in the </w:t>
      </w:r>
      <w:r w:rsidRPr="004638D2">
        <w:rPr>
          <w:rFonts w:ascii="Times New Roman" w:hAnsi="Times New Roman" w:cs="Times New Roman"/>
          <w:lang w:val="en-GB"/>
        </w:rPr>
        <w:t xml:space="preserve">Facebook community </w:t>
      </w:r>
      <w:r w:rsidRPr="004638D2">
        <w:rPr>
          <w:rFonts w:ascii="Times New Roman" w:hAnsi="Times New Roman" w:cs="Times New Roman"/>
          <w:i/>
          <w:lang w:val="en-GB"/>
        </w:rPr>
        <w:t>Turkish Songs Translation</w:t>
      </w:r>
      <w:r w:rsidRPr="004638D2">
        <w:rPr>
          <w:rFonts w:ascii="Times New Roman" w:hAnsi="Times New Roman" w:cs="Times New Roman"/>
          <w:lang w:val="en-GB"/>
        </w:rPr>
        <w:t xml:space="preserve">, </w:t>
      </w:r>
      <w:r w:rsidR="00AE5AD4">
        <w:rPr>
          <w:rFonts w:ascii="Times New Roman" w:hAnsi="Times New Roman" w:cs="Times New Roman"/>
          <w:lang w:val="en-GB"/>
        </w:rPr>
        <w:t>where</w:t>
      </w:r>
      <w:r w:rsidRPr="004638D2">
        <w:rPr>
          <w:rFonts w:ascii="Times New Roman" w:hAnsi="Times New Roman" w:cs="Times New Roman"/>
          <w:lang w:val="en-GB"/>
        </w:rPr>
        <w:t xml:space="preserve"> we find, in addition to the cultural aim of promoting one’s own language and literature, explicit reference to the language learnin</w:t>
      </w:r>
      <w:r w:rsidR="009C198A">
        <w:rPr>
          <w:rFonts w:ascii="Times New Roman" w:hAnsi="Times New Roman" w:cs="Times New Roman"/>
          <w:lang w:val="en-GB"/>
        </w:rPr>
        <w:t xml:space="preserve">g potential of translation(s): </w:t>
      </w:r>
      <w:r w:rsidR="009C198A">
        <w:rPr>
          <w:rFonts w:ascii="Times New Roman" w:eastAsia="Times New Roman" w:hAnsi="Times New Roman" w:cs="Times New Roman"/>
          <w:lang w:val="en-GB" w:eastAsia="en-US"/>
        </w:rPr>
        <w:t>“</w:t>
      </w:r>
      <w:r w:rsidRPr="004638D2">
        <w:rPr>
          <w:rFonts w:ascii="Times New Roman" w:hAnsi="Times New Roman" w:cs="Times New Roman"/>
          <w:lang w:val="en-GB"/>
        </w:rPr>
        <w:t>Turkish music &amp; Poems are beautiful, lovely, meaningful and valuable and worthy to be translated so that any</w:t>
      </w:r>
      <w:r w:rsidR="00AC7B15" w:rsidRPr="004638D2">
        <w:rPr>
          <w:rFonts w:ascii="Times New Roman" w:hAnsi="Times New Roman" w:cs="Times New Roman"/>
          <w:lang w:val="en-GB"/>
        </w:rPr>
        <w:t xml:space="preserve">one be able to understand […] </w:t>
      </w:r>
      <w:r w:rsidRPr="004638D2">
        <w:rPr>
          <w:rFonts w:ascii="Times New Roman" w:hAnsi="Times New Roman" w:cs="Times New Roman"/>
          <w:lang w:val="en-GB"/>
        </w:rPr>
        <w:t xml:space="preserve">Please relax and enjoy listening to these beautiful songs while you may learn some words in turkish </w:t>
      </w:r>
      <w:r w:rsidR="00AE5AD4">
        <w:rPr>
          <w:rFonts w:ascii="Times New Roman" w:hAnsi="Times New Roman" w:cs="Times New Roman"/>
          <w:lang w:val="en-GB"/>
        </w:rPr>
        <w:t xml:space="preserve">[sic] </w:t>
      </w:r>
      <w:r w:rsidRPr="004638D2">
        <w:rPr>
          <w:rFonts w:ascii="Times New Roman" w:hAnsi="Times New Roman" w:cs="Times New Roman"/>
          <w:lang w:val="en-GB"/>
        </w:rPr>
        <w:t>too”.</w:t>
      </w:r>
      <w:r w:rsidRPr="004638D2">
        <w:rPr>
          <w:rStyle w:val="EndnoteReference"/>
          <w:rFonts w:ascii="Times New Roman" w:hAnsi="Times New Roman" w:cs="Times New Roman"/>
          <w:lang w:val="en-GB"/>
        </w:rPr>
        <w:endnoteReference w:id="47"/>
      </w:r>
      <w:r w:rsidRPr="004638D2">
        <w:rPr>
          <w:rFonts w:ascii="Times New Roman" w:hAnsi="Times New Roman" w:cs="Times New Roman"/>
          <w:lang w:val="en-GB"/>
        </w:rPr>
        <w:t xml:space="preserve"> Such sites</w:t>
      </w:r>
      <w:r w:rsidRPr="004638D2">
        <w:rPr>
          <w:rStyle w:val="EndnoteReference"/>
          <w:rFonts w:ascii="Times New Roman" w:hAnsi="Times New Roman" w:cs="Times New Roman"/>
          <w:lang w:val="en-GB"/>
        </w:rPr>
        <w:endnoteReference w:id="48"/>
      </w:r>
      <w:r w:rsidRPr="004638D2">
        <w:rPr>
          <w:rFonts w:ascii="Times New Roman" w:hAnsi="Times New Roman" w:cs="Times New Roman"/>
          <w:lang w:val="en-GB"/>
        </w:rPr>
        <w:t xml:space="preserve"> are typically less interactive; the user of the site is meant to study the original and the translated version in order to learn about the culture and/or the language.</w:t>
      </w:r>
      <w:r w:rsidRPr="004638D2">
        <w:rPr>
          <w:rStyle w:val="EndnoteReference"/>
          <w:rFonts w:ascii="Times New Roman" w:eastAsia="Times New Roman" w:hAnsi="Times New Roman" w:cs="Times New Roman"/>
          <w:lang w:val="en-GB"/>
        </w:rPr>
        <w:endnoteReference w:id="49"/>
      </w:r>
    </w:p>
    <w:p w14:paraId="28072F97" w14:textId="77777777" w:rsidR="00AE5AD4" w:rsidRPr="004638D2" w:rsidRDefault="00AE5AD4" w:rsidP="00F50E64">
      <w:pPr>
        <w:widowControl w:val="0"/>
        <w:autoSpaceDE w:val="0"/>
        <w:autoSpaceDN w:val="0"/>
        <w:adjustRightInd w:val="0"/>
        <w:spacing w:line="480" w:lineRule="auto"/>
        <w:rPr>
          <w:rFonts w:ascii="Times New Roman" w:hAnsi="Times New Roman" w:cs="Times New Roman"/>
          <w:lang w:val="en-GB"/>
        </w:rPr>
      </w:pPr>
    </w:p>
    <w:p w14:paraId="585AB274" w14:textId="25EEF0D4" w:rsidR="004368C4" w:rsidRDefault="00180046" w:rsidP="00F50E64">
      <w:pPr>
        <w:widowControl w:val="0"/>
        <w:autoSpaceDE w:val="0"/>
        <w:autoSpaceDN w:val="0"/>
        <w:adjustRightInd w:val="0"/>
        <w:spacing w:line="480" w:lineRule="auto"/>
        <w:rPr>
          <w:rFonts w:ascii="Times New Roman" w:eastAsia="Times New Roman" w:hAnsi="Times New Roman" w:cs="Times New Roman"/>
          <w:lang w:val="en-GB"/>
        </w:rPr>
      </w:pPr>
      <w:r w:rsidRPr="004638D2">
        <w:rPr>
          <w:rFonts w:ascii="Times New Roman" w:eastAsia="Times New Roman" w:hAnsi="Times New Roman" w:cs="Times New Roman"/>
          <w:lang w:val="en-GB"/>
        </w:rPr>
        <w:t xml:space="preserve">Other sites place more emphasis on community, translation practice, and language learning, </w:t>
      </w:r>
      <w:r w:rsidRPr="004638D2">
        <w:rPr>
          <w:rFonts w:ascii="Times New Roman" w:eastAsia="Times New Roman" w:hAnsi="Times New Roman" w:cs="Times New Roman"/>
          <w:i/>
          <w:lang w:val="en-GB"/>
        </w:rPr>
        <w:t>not</w:t>
      </w:r>
      <w:r w:rsidRPr="004638D2">
        <w:rPr>
          <w:rFonts w:ascii="Times New Roman" w:eastAsia="Times New Roman" w:hAnsi="Times New Roman" w:cs="Times New Roman"/>
          <w:lang w:val="en-GB"/>
        </w:rPr>
        <w:t xml:space="preserve"> through studying already existing translations, but through translating and receiving feedback on one’s translations. The top site (</w:t>
      </w:r>
      <w:r w:rsidR="006E6CBB">
        <w:rPr>
          <w:rFonts w:ascii="Times New Roman" w:eastAsia="Times New Roman" w:hAnsi="Times New Roman" w:cs="Times New Roman"/>
          <w:lang w:val="en-GB"/>
        </w:rPr>
        <w:t>o</w:t>
      </w:r>
      <w:r w:rsidRPr="004638D2">
        <w:rPr>
          <w:rFonts w:ascii="Times New Roman" w:eastAsia="Times New Roman" w:hAnsi="Times New Roman" w:cs="Times New Roman"/>
          <w:lang w:val="en-GB"/>
        </w:rPr>
        <w:t xml:space="preserve">n Google) of all song translation sites is </w:t>
      </w:r>
      <w:r w:rsidRPr="004638D2">
        <w:rPr>
          <w:rFonts w:ascii="Times New Roman" w:hAnsi="Times New Roman" w:cs="Times New Roman"/>
          <w:lang w:val="en-GB"/>
        </w:rPr>
        <w:t>Lyrics Translate</w:t>
      </w:r>
      <w:r w:rsidRPr="004638D2">
        <w:rPr>
          <w:rFonts w:ascii="Times New Roman" w:eastAsia="Times New Roman" w:hAnsi="Times New Roman" w:cs="Times New Roman"/>
          <w:lang w:val="en-GB"/>
        </w:rPr>
        <w:t>,</w:t>
      </w:r>
      <w:r w:rsidRPr="004638D2">
        <w:rPr>
          <w:rStyle w:val="EndnoteReference"/>
          <w:rFonts w:ascii="Times New Roman" w:hAnsi="Times New Roman" w:cs="Times New Roman"/>
          <w:lang w:val="en-GB"/>
        </w:rPr>
        <w:endnoteReference w:id="50"/>
      </w:r>
      <w:r w:rsidRPr="004638D2">
        <w:rPr>
          <w:rFonts w:ascii="Times New Roman" w:eastAsia="Times New Roman" w:hAnsi="Times New Roman" w:cs="Times New Roman"/>
          <w:lang w:val="en-GB"/>
        </w:rPr>
        <w:t xml:space="preserve"> which is also the key example of such a site. It is not a typical fan translation site </w:t>
      </w:r>
      <w:r w:rsidR="004368C4">
        <w:rPr>
          <w:rFonts w:ascii="Times New Roman" w:eastAsia="Times New Roman" w:hAnsi="Times New Roman" w:cs="Times New Roman"/>
          <w:lang w:val="en-GB"/>
        </w:rPr>
        <w:t>since</w:t>
      </w:r>
      <w:r w:rsidRPr="004638D2">
        <w:rPr>
          <w:rFonts w:ascii="Times New Roman" w:eastAsia="Times New Roman" w:hAnsi="Times New Roman" w:cs="Times New Roman"/>
          <w:lang w:val="en-GB"/>
        </w:rPr>
        <w:t xml:space="preserve"> the focus is not on a particular group or artist, however, there </w:t>
      </w:r>
      <w:r w:rsidRPr="00F50E64">
        <w:rPr>
          <w:rFonts w:ascii="Times New Roman" w:eastAsia="Times New Roman" w:hAnsi="Times New Roman" w:cs="Times New Roman"/>
          <w:i/>
          <w:lang w:val="en-GB"/>
        </w:rPr>
        <w:t>is</w:t>
      </w:r>
      <w:r w:rsidRPr="004638D2">
        <w:rPr>
          <w:rFonts w:ascii="Times New Roman" w:eastAsia="Times New Roman" w:hAnsi="Times New Roman" w:cs="Times New Roman"/>
          <w:lang w:val="en-GB"/>
        </w:rPr>
        <w:t xml:space="preserve"> an element of fandom as many of the artists whose songs are represented are artists with a massive following, such as Adele, and Justin Bieber.</w:t>
      </w:r>
      <w:r w:rsidR="004368C4">
        <w:rPr>
          <w:rFonts w:ascii="Times New Roman" w:eastAsia="Times New Roman" w:hAnsi="Times New Roman" w:cs="Times New Roman"/>
          <w:lang w:val="en-GB"/>
        </w:rPr>
        <w:t xml:space="preserve"> </w:t>
      </w:r>
    </w:p>
    <w:p w14:paraId="5BE02AC2" w14:textId="77777777" w:rsidR="004368C4" w:rsidRDefault="004368C4" w:rsidP="00F50E64">
      <w:pPr>
        <w:widowControl w:val="0"/>
        <w:autoSpaceDE w:val="0"/>
        <w:autoSpaceDN w:val="0"/>
        <w:adjustRightInd w:val="0"/>
        <w:spacing w:line="480" w:lineRule="auto"/>
        <w:rPr>
          <w:rFonts w:ascii="Times New Roman" w:eastAsia="Times New Roman" w:hAnsi="Times New Roman" w:cs="Times New Roman"/>
          <w:lang w:val="en-GB"/>
        </w:rPr>
      </w:pPr>
    </w:p>
    <w:p w14:paraId="4ACEE0FE" w14:textId="677D1BE0" w:rsidR="00180046" w:rsidRPr="004638D2" w:rsidRDefault="00180046" w:rsidP="00EC2FAB">
      <w:pPr>
        <w:widowControl w:val="0"/>
        <w:autoSpaceDE w:val="0"/>
        <w:autoSpaceDN w:val="0"/>
        <w:adjustRightInd w:val="0"/>
        <w:spacing w:after="240" w:line="480" w:lineRule="auto"/>
        <w:rPr>
          <w:rFonts w:ascii="Times New Roman" w:hAnsi="Times New Roman" w:cs="Times New Roman"/>
          <w:lang w:val="en-GB"/>
        </w:rPr>
      </w:pPr>
      <w:r w:rsidRPr="004638D2">
        <w:rPr>
          <w:rFonts w:ascii="Times New Roman" w:hAnsi="Times New Roman" w:cs="Times New Roman"/>
          <w:lang w:val="en-GB"/>
        </w:rPr>
        <w:t xml:space="preserve">On the site’s introductory page there are several proclamations regarding what the community can offer </w:t>
      </w:r>
      <w:r w:rsidR="00A33F93">
        <w:rPr>
          <w:rFonts w:ascii="Times New Roman" w:hAnsi="Times New Roman" w:cs="Times New Roman"/>
          <w:lang w:val="en-GB"/>
        </w:rPr>
        <w:t>its members</w:t>
      </w:r>
      <w:r w:rsidRPr="004638D2">
        <w:rPr>
          <w:rFonts w:ascii="Times New Roman" w:hAnsi="Times New Roman" w:cs="Times New Roman"/>
          <w:lang w:val="en-GB"/>
        </w:rPr>
        <w:t>. In some of them, the interactive, community-building elemen</w:t>
      </w:r>
      <w:r w:rsidR="0066112B">
        <w:rPr>
          <w:rFonts w:ascii="Times New Roman" w:hAnsi="Times New Roman" w:cs="Times New Roman"/>
          <w:lang w:val="en-GB"/>
        </w:rPr>
        <w:t xml:space="preserve">ts of the site are emphasized: </w:t>
      </w:r>
      <w:r w:rsidR="0066112B">
        <w:rPr>
          <w:rFonts w:ascii="Times New Roman" w:eastAsia="Times New Roman" w:hAnsi="Times New Roman" w:cs="Times New Roman"/>
          <w:lang w:val="en-GB" w:eastAsia="en-US"/>
        </w:rPr>
        <w:t>“</w:t>
      </w:r>
      <w:r w:rsidRPr="004638D2">
        <w:rPr>
          <w:rFonts w:ascii="Times New Roman" w:hAnsi="Times New Roman" w:cs="Times New Roman"/>
          <w:lang w:val="en-GB"/>
        </w:rPr>
        <w:t>Communicate: Talk in forums, look for friends, and help with translations.”</w:t>
      </w:r>
      <w:r w:rsidRPr="004638D2">
        <w:rPr>
          <w:rStyle w:val="EndnoteReference"/>
          <w:rFonts w:ascii="Times New Roman" w:hAnsi="Times New Roman" w:cs="Times New Roman"/>
          <w:lang w:val="en-GB"/>
        </w:rPr>
        <w:endnoteReference w:id="51"/>
      </w:r>
      <w:r w:rsidRPr="004638D2">
        <w:rPr>
          <w:rFonts w:ascii="Times New Roman" w:hAnsi="Times New Roman" w:cs="Times New Roman"/>
          <w:lang w:val="en-GB"/>
        </w:rPr>
        <w:t xml:space="preserve"> Essential elements in building a community are mentioned: communication, friendship, </w:t>
      </w:r>
      <w:r w:rsidR="00950C8B">
        <w:rPr>
          <w:rFonts w:ascii="Times New Roman" w:hAnsi="Times New Roman" w:cs="Times New Roman"/>
          <w:lang w:val="en-GB"/>
        </w:rPr>
        <w:t>assisting others</w:t>
      </w:r>
      <w:r w:rsidRPr="004638D2">
        <w:rPr>
          <w:rFonts w:ascii="Times New Roman" w:hAnsi="Times New Roman" w:cs="Times New Roman"/>
          <w:lang w:val="en-GB"/>
        </w:rPr>
        <w:t>. This echoes Fernández Costales’ “[t]ranslating to help other people</w:t>
      </w:r>
      <w:r w:rsidR="00B93434" w:rsidRPr="004638D2">
        <w:rPr>
          <w:rFonts w:ascii="Times New Roman" w:hAnsi="Times New Roman" w:cs="Times New Roman"/>
          <w:lang w:val="en-GB"/>
        </w:rPr>
        <w:t>.</w:t>
      </w:r>
      <w:r w:rsidRPr="004638D2">
        <w:rPr>
          <w:rFonts w:ascii="Times New Roman" w:hAnsi="Times New Roman" w:cs="Times New Roman"/>
          <w:lang w:val="en-GB"/>
        </w:rPr>
        <w:t>”</w:t>
      </w:r>
      <w:r w:rsidR="00B93434" w:rsidRPr="004638D2">
        <w:rPr>
          <w:rStyle w:val="EndnoteReference"/>
          <w:rFonts w:ascii="Times New Roman" w:hAnsi="Times New Roman" w:cs="Times New Roman"/>
          <w:lang w:val="en-GB"/>
        </w:rPr>
        <w:endnoteReference w:id="52"/>
      </w:r>
      <w:r w:rsidRPr="004638D2">
        <w:rPr>
          <w:rFonts w:ascii="Times New Roman" w:hAnsi="Times New Roman" w:cs="Times New Roman"/>
          <w:lang w:val="en-GB"/>
        </w:rPr>
        <w:t xml:space="preserve"> At the time of writing, 25, 202 requests for song translations and transcriptions, to and from every conceivable language (including extinct and constructed languages) are in line for a translator, any translator, to volunteer to do them. The altruistic element is reiterated in </w:t>
      </w:r>
      <w:r w:rsidR="00950C8B">
        <w:rPr>
          <w:rFonts w:ascii="Times New Roman" w:hAnsi="Times New Roman" w:cs="Times New Roman"/>
          <w:lang w:val="en-GB"/>
        </w:rPr>
        <w:t>another</w:t>
      </w:r>
      <w:r w:rsidRPr="004638D2">
        <w:rPr>
          <w:rFonts w:ascii="Times New Roman" w:hAnsi="Times New Roman" w:cs="Times New Roman"/>
          <w:lang w:val="en-GB"/>
        </w:rPr>
        <w:t xml:space="preserve"> proclamation, where, however, it is rendered somewhat less altruistic by pointing to the immediate rewards awaiting those </w:t>
      </w:r>
      <w:r w:rsidR="00FA3793">
        <w:rPr>
          <w:rFonts w:ascii="Times New Roman" w:hAnsi="Times New Roman" w:cs="Times New Roman"/>
          <w:lang w:val="en-GB"/>
        </w:rPr>
        <w:t xml:space="preserve">who take on translation tasks: </w:t>
      </w:r>
      <w:r w:rsidR="00FA3793">
        <w:rPr>
          <w:rFonts w:ascii="Times New Roman" w:eastAsia="Times New Roman" w:hAnsi="Times New Roman" w:cs="Times New Roman"/>
          <w:lang w:val="en-GB" w:eastAsia="en-US"/>
        </w:rPr>
        <w:t>“</w:t>
      </w:r>
      <w:r w:rsidRPr="004638D2">
        <w:rPr>
          <w:rFonts w:ascii="Times New Roman" w:hAnsi="Times New Roman" w:cs="Times New Roman"/>
          <w:lang w:val="en-GB"/>
        </w:rPr>
        <w:t>Translate: Become a translator, help others, get respect and gratitude.” Firstly, instead of a pecuniary reward, you gain, according to this site’s authors, status by earning yourself a title, that of ‘translator’. The second type of reward mentioned is that which in ideal cases follows from most forms of ‘helping others’, viz. respect and gratitude. On the Lyrics Translate site, there is a five-star rating system and a ‘Thanks!’ button, both of which make respect and gratitude very tangible commodities. Other built-in gratification consist</w:t>
      </w:r>
      <w:r w:rsidR="00D46012">
        <w:rPr>
          <w:rFonts w:ascii="Times New Roman" w:hAnsi="Times New Roman" w:cs="Times New Roman"/>
          <w:lang w:val="en-GB"/>
        </w:rPr>
        <w:t>s</w:t>
      </w:r>
      <w:r w:rsidRPr="004638D2">
        <w:rPr>
          <w:rFonts w:ascii="Times New Roman" w:hAnsi="Times New Roman" w:cs="Times New Roman"/>
          <w:lang w:val="en-GB"/>
        </w:rPr>
        <w:t xml:space="preserve"> in a system where points are awarded by the </w:t>
      </w:r>
      <w:r w:rsidRPr="004638D2">
        <w:rPr>
          <w:rFonts w:ascii="Times New Roman" w:hAnsi="Times New Roman" w:cs="Times New Roman"/>
          <w:lang w:val="en-GB"/>
        </w:rPr>
        <w:lastRenderedPageBreak/>
        <w:t xml:space="preserve">site’s administrators for each translation, transliteration, video, etc., added to the site by a </w:t>
      </w:r>
      <w:r w:rsidR="00A33F93">
        <w:rPr>
          <w:rFonts w:ascii="Times New Roman" w:hAnsi="Times New Roman" w:cs="Times New Roman"/>
          <w:lang w:val="en-GB"/>
        </w:rPr>
        <w:t>member</w:t>
      </w:r>
      <w:r w:rsidRPr="004638D2">
        <w:rPr>
          <w:rFonts w:ascii="Times New Roman" w:hAnsi="Times New Roman" w:cs="Times New Roman"/>
          <w:lang w:val="en-GB"/>
        </w:rPr>
        <w:t xml:space="preserve">. The more points, the higher your </w:t>
      </w:r>
      <w:r w:rsidR="00A33F93">
        <w:rPr>
          <w:rFonts w:ascii="Times New Roman" w:hAnsi="Times New Roman" w:cs="Times New Roman"/>
          <w:lang w:val="en-GB"/>
        </w:rPr>
        <w:t>member</w:t>
      </w:r>
      <w:r w:rsidR="00A33F93" w:rsidRPr="004638D2">
        <w:rPr>
          <w:rFonts w:ascii="Times New Roman" w:hAnsi="Times New Roman" w:cs="Times New Roman"/>
          <w:lang w:val="en-GB"/>
        </w:rPr>
        <w:t xml:space="preserve"> </w:t>
      </w:r>
      <w:r w:rsidRPr="004638D2">
        <w:rPr>
          <w:rFonts w:ascii="Times New Roman" w:hAnsi="Times New Roman" w:cs="Times New Roman"/>
          <w:lang w:val="en-GB"/>
        </w:rPr>
        <w:t>rank. Finally, badges are awarded for best translation, best voter, best video editor, and so on.</w:t>
      </w:r>
      <w:r w:rsidRPr="004638D2">
        <w:rPr>
          <w:rStyle w:val="EndnoteReference"/>
          <w:rFonts w:ascii="Times New Roman" w:hAnsi="Times New Roman" w:cs="Times New Roman"/>
          <w:lang w:val="en-GB"/>
        </w:rPr>
        <w:endnoteReference w:id="53"/>
      </w:r>
    </w:p>
    <w:p w14:paraId="2CAC5137" w14:textId="4F689CE0" w:rsidR="00180046" w:rsidRDefault="00950C8B" w:rsidP="00F50E64">
      <w:pPr>
        <w:widowControl w:val="0"/>
        <w:autoSpaceDE w:val="0"/>
        <w:autoSpaceDN w:val="0"/>
        <w:adjustRightInd w:val="0"/>
        <w:spacing w:line="480" w:lineRule="auto"/>
        <w:rPr>
          <w:rFonts w:ascii="Times New Roman" w:eastAsia="Times New Roman" w:hAnsi="Times New Roman" w:cs="Times New Roman"/>
          <w:lang w:val="en-GB"/>
        </w:rPr>
      </w:pPr>
      <w:r>
        <w:rPr>
          <w:rFonts w:ascii="Times New Roman" w:hAnsi="Times New Roman" w:cs="Times New Roman"/>
          <w:lang w:val="en-GB"/>
        </w:rPr>
        <w:t>A further</w:t>
      </w:r>
      <w:r w:rsidR="00180046" w:rsidRPr="004638D2">
        <w:rPr>
          <w:rFonts w:ascii="Times New Roman" w:hAnsi="Times New Roman" w:cs="Times New Roman"/>
          <w:lang w:val="en-GB"/>
        </w:rPr>
        <w:t xml:space="preserve"> proclamation revolves around the notion</w:t>
      </w:r>
      <w:r w:rsidR="00C6244A">
        <w:rPr>
          <w:rFonts w:ascii="Times New Roman" w:hAnsi="Times New Roman" w:cs="Times New Roman"/>
          <w:lang w:val="en-GB"/>
        </w:rPr>
        <w:t xml:space="preserve"> of</w:t>
      </w:r>
      <w:r w:rsidR="00180046" w:rsidRPr="004638D2">
        <w:rPr>
          <w:rFonts w:ascii="Times New Roman" w:hAnsi="Times New Roman" w:cs="Times New Roman"/>
          <w:lang w:val="en-GB"/>
        </w:rPr>
        <w:t xml:space="preserve"> self-improvement.</w:t>
      </w:r>
      <w:r w:rsidR="00DC1590" w:rsidRPr="004638D2">
        <w:rPr>
          <w:rStyle w:val="EndnoteReference"/>
          <w:rFonts w:ascii="Times New Roman" w:hAnsi="Times New Roman" w:cs="Times New Roman"/>
          <w:lang w:val="en-GB"/>
        </w:rPr>
        <w:endnoteReference w:id="54"/>
      </w:r>
      <w:r w:rsidR="00180046" w:rsidRPr="004638D2">
        <w:rPr>
          <w:rFonts w:ascii="Times New Roman" w:hAnsi="Times New Roman" w:cs="Times New Roman"/>
          <w:lang w:val="en-GB"/>
        </w:rPr>
        <w:t xml:space="preserve"> By engaging in song translation, you acquire cult</w:t>
      </w:r>
      <w:r w:rsidR="005213B4">
        <w:rPr>
          <w:rFonts w:ascii="Times New Roman" w:hAnsi="Times New Roman" w:cs="Times New Roman"/>
          <w:lang w:val="en-GB"/>
        </w:rPr>
        <w:t xml:space="preserve">ural and linguistic knowledge: </w:t>
      </w:r>
      <w:r w:rsidR="005213B4">
        <w:rPr>
          <w:rFonts w:ascii="Times New Roman" w:eastAsia="Times New Roman" w:hAnsi="Times New Roman" w:cs="Times New Roman"/>
          <w:lang w:val="en-GB" w:eastAsia="en-US"/>
        </w:rPr>
        <w:t>“</w:t>
      </w:r>
      <w:r w:rsidR="00180046" w:rsidRPr="004638D2">
        <w:rPr>
          <w:rFonts w:ascii="Times New Roman" w:hAnsi="Times New Roman" w:cs="Times New Roman"/>
          <w:lang w:val="en-GB"/>
        </w:rPr>
        <w:t>[c]omment on translations o</w:t>
      </w:r>
      <w:r w:rsidR="00180046" w:rsidRPr="004638D2">
        <w:rPr>
          <w:rFonts w:ascii="Times New Roman" w:eastAsia="Times New Roman" w:hAnsi="Times New Roman" w:cs="Times New Roman"/>
          <w:lang w:val="en-GB"/>
        </w:rPr>
        <w:t>f other users and receive feedback on your translations – this will improve your knowledge and help others to improve.”</w:t>
      </w:r>
      <w:r w:rsidR="00180046" w:rsidRPr="004638D2">
        <w:rPr>
          <w:rStyle w:val="EndnoteReference"/>
          <w:rFonts w:ascii="Times New Roman" w:eastAsia="Times New Roman" w:hAnsi="Times New Roman" w:cs="Times New Roman"/>
          <w:lang w:val="en-GB"/>
        </w:rPr>
        <w:endnoteReference w:id="55"/>
      </w:r>
      <w:r w:rsidR="00180046" w:rsidRPr="004638D2">
        <w:rPr>
          <w:rFonts w:ascii="Times New Roman" w:eastAsia="Times New Roman" w:hAnsi="Times New Roman" w:cs="Times New Roman"/>
          <w:lang w:val="en-GB"/>
        </w:rPr>
        <w:t xml:space="preserve"> </w:t>
      </w:r>
      <w:r w:rsidR="00180046" w:rsidRPr="004638D2">
        <w:rPr>
          <w:rFonts w:ascii="Times New Roman" w:hAnsi="Times New Roman" w:cs="Times New Roman"/>
          <w:lang w:val="en-GB"/>
        </w:rPr>
        <w:t>The site strongly presents itself as offering an educational opportunity:</w:t>
      </w:r>
      <w:r w:rsidR="001C2D5B">
        <w:rPr>
          <w:rFonts w:ascii="Times New Roman" w:eastAsia="Times New Roman" w:hAnsi="Times New Roman" w:cs="Times New Roman"/>
          <w:lang w:val="en-GB"/>
        </w:rPr>
        <w:t xml:space="preserve"> </w:t>
      </w:r>
      <w:r w:rsidR="001C2D5B">
        <w:rPr>
          <w:rFonts w:ascii="Times New Roman" w:eastAsia="Times New Roman" w:hAnsi="Times New Roman" w:cs="Times New Roman"/>
          <w:lang w:val="en-GB" w:eastAsia="en-US"/>
        </w:rPr>
        <w:t>“</w:t>
      </w:r>
      <w:r w:rsidR="00180046" w:rsidRPr="004638D2">
        <w:rPr>
          <w:rFonts w:ascii="Times New Roman" w:eastAsia="Times New Roman" w:hAnsi="Times New Roman" w:cs="Times New Roman"/>
          <w:lang w:val="en-GB"/>
        </w:rPr>
        <w:t>You'll enjoy yourself while helping others, communic</w:t>
      </w:r>
      <w:r w:rsidR="001C2D5B">
        <w:rPr>
          <w:rFonts w:ascii="Times New Roman" w:eastAsia="Times New Roman" w:hAnsi="Times New Roman" w:cs="Times New Roman"/>
          <w:lang w:val="en-GB"/>
        </w:rPr>
        <w:t>ating, and educating yourself. ‘</w:t>
      </w:r>
      <w:r w:rsidR="00180046" w:rsidRPr="004638D2">
        <w:rPr>
          <w:rFonts w:ascii="Times New Roman" w:eastAsia="Times New Roman" w:hAnsi="Times New Roman" w:cs="Times New Roman"/>
          <w:lang w:val="en-GB"/>
        </w:rPr>
        <w:t>Cause songs and song meanings carry the essence of every culture.”</w:t>
      </w:r>
      <w:r w:rsidR="00180046" w:rsidRPr="004638D2">
        <w:rPr>
          <w:rStyle w:val="EndnoteReference"/>
          <w:rFonts w:ascii="Times New Roman" w:eastAsia="Times New Roman" w:hAnsi="Times New Roman" w:cs="Times New Roman"/>
          <w:lang w:val="en-GB"/>
        </w:rPr>
        <w:endnoteReference w:id="56"/>
      </w:r>
      <w:r w:rsidR="00180046" w:rsidRPr="004638D2">
        <w:rPr>
          <w:rFonts w:ascii="Times New Roman" w:eastAsia="Times New Roman" w:hAnsi="Times New Roman" w:cs="Times New Roman"/>
          <w:lang w:val="en-GB"/>
        </w:rPr>
        <w:t xml:space="preserve"> The language learning aspect is also highlighted</w:t>
      </w:r>
      <w:r w:rsidR="00D46012">
        <w:rPr>
          <w:rFonts w:ascii="Times New Roman" w:eastAsia="Times New Roman" w:hAnsi="Times New Roman" w:cs="Times New Roman"/>
          <w:lang w:val="en-GB"/>
        </w:rPr>
        <w:t xml:space="preserve">, firstly, </w:t>
      </w:r>
      <w:r w:rsidR="00180046" w:rsidRPr="004638D2">
        <w:rPr>
          <w:rFonts w:ascii="Times New Roman" w:eastAsia="Times New Roman" w:hAnsi="Times New Roman" w:cs="Times New Roman"/>
          <w:lang w:val="en-GB"/>
        </w:rPr>
        <w:t>by the p</w:t>
      </w:r>
      <w:r w:rsidR="00180046" w:rsidRPr="004638D2">
        <w:rPr>
          <w:rFonts w:ascii="Times New Roman" w:hAnsi="Times New Roman" w:cs="Times New Roman"/>
          <w:lang w:val="en-GB"/>
        </w:rPr>
        <w:t>lacement of a seemingly permanent ad for the translation-based language learning tool Babbel at the front page,</w:t>
      </w:r>
      <w:r w:rsidR="00180046" w:rsidRPr="004638D2">
        <w:rPr>
          <w:rStyle w:val="EndnoteReference"/>
          <w:rFonts w:ascii="Times New Roman" w:hAnsi="Times New Roman" w:cs="Times New Roman"/>
          <w:lang w:val="en-GB"/>
        </w:rPr>
        <w:endnoteReference w:id="57"/>
      </w:r>
      <w:r w:rsidR="00180046" w:rsidRPr="004638D2">
        <w:rPr>
          <w:rFonts w:ascii="Times New Roman" w:hAnsi="Times New Roman" w:cs="Times New Roman"/>
          <w:lang w:val="en-GB"/>
        </w:rPr>
        <w:t xml:space="preserve"> and </w:t>
      </w:r>
      <w:r w:rsidR="00D46012">
        <w:rPr>
          <w:rFonts w:ascii="Times New Roman" w:hAnsi="Times New Roman" w:cs="Times New Roman"/>
          <w:lang w:val="en-GB"/>
        </w:rPr>
        <w:t xml:space="preserve">further </w:t>
      </w:r>
      <w:r w:rsidR="00180046" w:rsidRPr="004638D2">
        <w:rPr>
          <w:rFonts w:ascii="Times New Roman" w:hAnsi="Times New Roman" w:cs="Times New Roman"/>
          <w:lang w:val="en-GB"/>
        </w:rPr>
        <w:t>by the slogan cited on the so-called</w:t>
      </w:r>
      <w:r w:rsidR="00D449AF">
        <w:rPr>
          <w:rFonts w:ascii="Times New Roman" w:eastAsia="Times New Roman" w:hAnsi="Times New Roman" w:cs="Times New Roman"/>
          <w:lang w:val="en-GB"/>
        </w:rPr>
        <w:t xml:space="preserve"> Forums page: </w:t>
      </w:r>
      <w:r w:rsidR="00D449AF">
        <w:rPr>
          <w:rFonts w:ascii="Times New Roman" w:eastAsia="Times New Roman" w:hAnsi="Times New Roman" w:cs="Times New Roman"/>
          <w:lang w:val="en-GB" w:eastAsia="en-US"/>
        </w:rPr>
        <w:t>“</w:t>
      </w:r>
      <w:r w:rsidR="00180046" w:rsidRPr="004638D2">
        <w:rPr>
          <w:rFonts w:ascii="Times New Roman" w:eastAsia="Times New Roman" w:hAnsi="Times New Roman" w:cs="Times New Roman"/>
          <w:lang w:val="en-GB"/>
        </w:rPr>
        <w:t>Speaking and learning languages using lyrics translation”.</w:t>
      </w:r>
      <w:r w:rsidR="00180046" w:rsidRPr="004638D2">
        <w:rPr>
          <w:rStyle w:val="EndnoteReference"/>
          <w:rFonts w:ascii="Times New Roman" w:eastAsia="Times New Roman" w:hAnsi="Times New Roman" w:cs="Times New Roman"/>
          <w:lang w:val="en-GB"/>
        </w:rPr>
        <w:endnoteReference w:id="58"/>
      </w:r>
      <w:r w:rsidR="00180046" w:rsidRPr="004638D2">
        <w:rPr>
          <w:rFonts w:ascii="Times New Roman" w:eastAsia="Times New Roman" w:hAnsi="Times New Roman" w:cs="Times New Roman"/>
          <w:lang w:val="en-GB"/>
        </w:rPr>
        <w:t xml:space="preserve"> In the Languages and Translation Forum members discuss language-specific issues, and </w:t>
      </w:r>
      <w:r w:rsidR="00D46012">
        <w:rPr>
          <w:rFonts w:ascii="Times New Roman" w:eastAsia="Times New Roman" w:hAnsi="Times New Roman" w:cs="Times New Roman"/>
          <w:lang w:val="en-GB"/>
        </w:rPr>
        <w:t xml:space="preserve">in another </w:t>
      </w:r>
      <w:r w:rsidR="00987F77">
        <w:rPr>
          <w:rFonts w:ascii="Times New Roman" w:eastAsia="Times New Roman" w:hAnsi="Times New Roman" w:cs="Times New Roman"/>
          <w:lang w:val="en-GB"/>
        </w:rPr>
        <w:t>section of the site</w:t>
      </w:r>
      <w:r w:rsidR="00180046" w:rsidRPr="004638D2">
        <w:rPr>
          <w:rFonts w:ascii="Times New Roman" w:eastAsia="Times New Roman" w:hAnsi="Times New Roman" w:cs="Times New Roman"/>
          <w:lang w:val="en-GB"/>
        </w:rPr>
        <w:t xml:space="preserve"> there is an Idioms page</w:t>
      </w:r>
      <w:r w:rsidR="00180046" w:rsidRPr="004638D2">
        <w:rPr>
          <w:rStyle w:val="EndnoteReference"/>
          <w:rFonts w:ascii="Times New Roman" w:eastAsia="Times New Roman" w:hAnsi="Times New Roman" w:cs="Times New Roman"/>
          <w:lang w:val="en-GB"/>
        </w:rPr>
        <w:endnoteReference w:id="59"/>
      </w:r>
      <w:r w:rsidR="00180046" w:rsidRPr="004638D2">
        <w:rPr>
          <w:rFonts w:ascii="Times New Roman" w:eastAsia="Times New Roman" w:hAnsi="Times New Roman" w:cs="Times New Roman"/>
          <w:lang w:val="en-GB"/>
        </w:rPr>
        <w:t xml:space="preserve"> where translators can post idiomatic expressions in any language, </w:t>
      </w:r>
      <w:r w:rsidR="00D46012">
        <w:rPr>
          <w:rFonts w:ascii="Times New Roman" w:eastAsia="Times New Roman" w:hAnsi="Times New Roman" w:cs="Times New Roman"/>
          <w:lang w:val="en-GB"/>
        </w:rPr>
        <w:t>offering</w:t>
      </w:r>
      <w:r w:rsidR="00180046" w:rsidRPr="004638D2">
        <w:rPr>
          <w:rFonts w:ascii="Times New Roman" w:eastAsia="Times New Roman" w:hAnsi="Times New Roman" w:cs="Times New Roman"/>
          <w:lang w:val="en-GB"/>
        </w:rPr>
        <w:t xml:space="preserve"> their own translations, or request</w:t>
      </w:r>
      <w:r w:rsidR="00D46012">
        <w:rPr>
          <w:rFonts w:ascii="Times New Roman" w:eastAsia="Times New Roman" w:hAnsi="Times New Roman" w:cs="Times New Roman"/>
          <w:lang w:val="en-GB"/>
        </w:rPr>
        <w:t>ing</w:t>
      </w:r>
      <w:r w:rsidR="00180046" w:rsidRPr="004638D2">
        <w:rPr>
          <w:rFonts w:ascii="Times New Roman" w:eastAsia="Times New Roman" w:hAnsi="Times New Roman" w:cs="Times New Roman"/>
          <w:lang w:val="en-GB"/>
        </w:rPr>
        <w:t xml:space="preserve"> translations of the expression into any language. The result is an impressive multilingual dictionary of various types of fixed expressions. For exa</w:t>
      </w:r>
      <w:r w:rsidR="00391C3F">
        <w:rPr>
          <w:rFonts w:ascii="Times New Roman" w:eastAsia="Times New Roman" w:hAnsi="Times New Roman" w:cs="Times New Roman"/>
          <w:lang w:val="en-GB"/>
        </w:rPr>
        <w:t>mple, for the English proverb ‘</w:t>
      </w:r>
      <w:r w:rsidR="00180046" w:rsidRPr="004638D2">
        <w:rPr>
          <w:rFonts w:ascii="Times New Roman" w:eastAsia="Times New Roman" w:hAnsi="Times New Roman" w:cs="Times New Roman"/>
          <w:lang w:val="en-GB"/>
        </w:rPr>
        <w:t>Blood is thicker than water’, we get versions in Vietnamese, Turkish, Spanish, Serbian, Russian, Romanian, Polish, Korean, Japanese, Italian, Greek, German, Dutch, Danish, and Bulgarian.</w:t>
      </w:r>
      <w:r w:rsidR="00180046" w:rsidRPr="004638D2">
        <w:rPr>
          <w:rStyle w:val="EndnoteReference"/>
          <w:rFonts w:ascii="Times New Roman" w:eastAsia="Times New Roman" w:hAnsi="Times New Roman" w:cs="Times New Roman"/>
          <w:lang w:val="en-GB"/>
        </w:rPr>
        <w:endnoteReference w:id="60"/>
      </w:r>
      <w:r w:rsidR="00180046" w:rsidRPr="004638D2">
        <w:rPr>
          <w:rFonts w:ascii="Times New Roman" w:eastAsia="Times New Roman" w:hAnsi="Times New Roman" w:cs="Times New Roman"/>
          <w:lang w:val="en-GB"/>
        </w:rPr>
        <w:t xml:space="preserve"> For many of the languages</w:t>
      </w:r>
      <w:r w:rsidR="006E6CBB">
        <w:rPr>
          <w:rFonts w:ascii="Times New Roman" w:eastAsia="Times New Roman" w:hAnsi="Times New Roman" w:cs="Times New Roman"/>
          <w:lang w:val="en-GB"/>
        </w:rPr>
        <w:t>,</w:t>
      </w:r>
      <w:r w:rsidR="00180046" w:rsidRPr="004638D2">
        <w:rPr>
          <w:rFonts w:ascii="Times New Roman" w:eastAsia="Times New Roman" w:hAnsi="Times New Roman" w:cs="Times New Roman"/>
          <w:lang w:val="en-GB"/>
        </w:rPr>
        <w:t xml:space="preserve"> there are also additional definitions and explanations in the target (or other) language(s).</w:t>
      </w:r>
    </w:p>
    <w:p w14:paraId="362BED4E" w14:textId="77777777" w:rsidR="009620BA" w:rsidRPr="004638D2" w:rsidRDefault="009620BA" w:rsidP="00F50E64">
      <w:pPr>
        <w:widowControl w:val="0"/>
        <w:autoSpaceDE w:val="0"/>
        <w:autoSpaceDN w:val="0"/>
        <w:adjustRightInd w:val="0"/>
        <w:spacing w:line="480" w:lineRule="auto"/>
        <w:rPr>
          <w:rFonts w:ascii="Times New Roman" w:hAnsi="Times New Roman" w:cs="Times New Roman"/>
          <w:lang w:val="en-GB"/>
        </w:rPr>
      </w:pPr>
    </w:p>
    <w:p w14:paraId="7913DBE3" w14:textId="0A1038BC" w:rsidR="00180046" w:rsidRPr="004638D2" w:rsidRDefault="00180046" w:rsidP="00B71968">
      <w:pPr>
        <w:spacing w:line="480" w:lineRule="auto"/>
        <w:rPr>
          <w:rFonts w:ascii="Times New Roman" w:hAnsi="Times New Roman" w:cs="Times New Roman"/>
          <w:b/>
          <w:lang w:val="en-GB"/>
        </w:rPr>
      </w:pPr>
      <w:r w:rsidRPr="004638D2">
        <w:rPr>
          <w:rFonts w:ascii="Times New Roman" w:hAnsi="Times New Roman" w:cs="Times New Roman"/>
          <w:b/>
          <w:lang w:val="en-GB"/>
        </w:rPr>
        <w:t xml:space="preserve">Lyrics Translate as </w:t>
      </w:r>
      <w:r w:rsidR="00C6244A">
        <w:rPr>
          <w:rFonts w:ascii="Times New Roman" w:hAnsi="Times New Roman" w:cs="Times New Roman"/>
          <w:b/>
          <w:lang w:val="en-GB"/>
        </w:rPr>
        <w:t>an arena for language acquisition and learning</w:t>
      </w:r>
    </w:p>
    <w:p w14:paraId="606B4354" w14:textId="77777777" w:rsidR="00180046" w:rsidRPr="004638D2" w:rsidRDefault="00180046" w:rsidP="00B71968">
      <w:pPr>
        <w:spacing w:line="480" w:lineRule="auto"/>
        <w:rPr>
          <w:rFonts w:ascii="Times New Roman" w:hAnsi="Times New Roman" w:cs="Times New Roman"/>
          <w:lang w:val="en-GB"/>
        </w:rPr>
      </w:pPr>
    </w:p>
    <w:p w14:paraId="3DD0D7B9" w14:textId="2D4F201B" w:rsidR="006D4AE5" w:rsidRDefault="00895C92" w:rsidP="00F56801">
      <w:pPr>
        <w:spacing w:line="480" w:lineRule="auto"/>
        <w:rPr>
          <w:rFonts w:ascii="Times New Roman" w:hAnsi="Times New Roman" w:cs="Times New Roman"/>
          <w:lang w:val="en-GB"/>
        </w:rPr>
      </w:pPr>
      <w:r>
        <w:rPr>
          <w:rFonts w:ascii="Times New Roman" w:hAnsi="Times New Roman" w:cs="Times New Roman"/>
          <w:lang w:val="en-GB"/>
        </w:rPr>
        <w:lastRenderedPageBreak/>
        <w:t xml:space="preserve">The above outline of how such sites present themselves to </w:t>
      </w:r>
      <w:r w:rsidR="00A33F93">
        <w:rPr>
          <w:rFonts w:ascii="Times New Roman" w:hAnsi="Times New Roman" w:cs="Times New Roman"/>
          <w:lang w:val="en-GB"/>
        </w:rPr>
        <w:t>members</w:t>
      </w:r>
      <w:r>
        <w:rPr>
          <w:rFonts w:ascii="Times New Roman" w:hAnsi="Times New Roman" w:cs="Times New Roman"/>
          <w:lang w:val="en-GB"/>
        </w:rPr>
        <w:t xml:space="preserve"> and what features they possess has shown</w:t>
      </w:r>
      <w:r w:rsidR="00925483">
        <w:rPr>
          <w:rFonts w:ascii="Times New Roman" w:hAnsi="Times New Roman" w:cs="Times New Roman"/>
          <w:lang w:val="en-GB"/>
        </w:rPr>
        <w:t xml:space="preserve"> that there exist</w:t>
      </w:r>
      <w:r>
        <w:rPr>
          <w:rFonts w:ascii="Times New Roman" w:hAnsi="Times New Roman" w:cs="Times New Roman"/>
          <w:lang w:val="en-GB"/>
        </w:rPr>
        <w:t xml:space="preserve"> a multitude of different </w:t>
      </w:r>
      <w:r w:rsidR="00617F1E">
        <w:rPr>
          <w:rFonts w:ascii="Times New Roman" w:hAnsi="Times New Roman" w:cs="Times New Roman"/>
          <w:lang w:val="en-GB"/>
        </w:rPr>
        <w:t xml:space="preserve">projected and adopted </w:t>
      </w:r>
      <w:r>
        <w:rPr>
          <w:rFonts w:ascii="Times New Roman" w:hAnsi="Times New Roman" w:cs="Times New Roman"/>
          <w:lang w:val="en-GB"/>
        </w:rPr>
        <w:t>reasons for entering and engaging with a given community</w:t>
      </w:r>
      <w:r w:rsidR="006E6CBB">
        <w:rPr>
          <w:rFonts w:ascii="Times New Roman" w:hAnsi="Times New Roman" w:cs="Times New Roman"/>
          <w:lang w:val="en-GB"/>
        </w:rPr>
        <w:t xml:space="preserve"> –</w:t>
      </w:r>
      <w:r>
        <w:rPr>
          <w:rFonts w:ascii="Times New Roman" w:hAnsi="Times New Roman" w:cs="Times New Roman"/>
          <w:lang w:val="en-GB"/>
        </w:rPr>
        <w:t xml:space="preserve"> language learning being one among them.</w:t>
      </w:r>
      <w:r w:rsidR="00D9419D">
        <w:rPr>
          <w:rFonts w:ascii="Times New Roman" w:hAnsi="Times New Roman" w:cs="Times New Roman"/>
          <w:lang w:val="en-GB"/>
        </w:rPr>
        <w:t xml:space="preserve"> In the following, I isolate this</w:t>
      </w:r>
      <w:r w:rsidR="00617F1E">
        <w:rPr>
          <w:rFonts w:ascii="Times New Roman" w:hAnsi="Times New Roman" w:cs="Times New Roman"/>
          <w:lang w:val="en-GB"/>
        </w:rPr>
        <w:t xml:space="preserve"> particular</w:t>
      </w:r>
      <w:r w:rsidR="00D9419D">
        <w:rPr>
          <w:rFonts w:ascii="Times New Roman" w:hAnsi="Times New Roman" w:cs="Times New Roman"/>
          <w:lang w:val="en-GB"/>
        </w:rPr>
        <w:t xml:space="preserve"> </w:t>
      </w:r>
      <w:r w:rsidR="00235F9E">
        <w:rPr>
          <w:rFonts w:ascii="Times New Roman" w:hAnsi="Times New Roman" w:cs="Times New Roman"/>
          <w:lang w:val="en-GB"/>
        </w:rPr>
        <w:t>aspect</w:t>
      </w:r>
      <w:r w:rsidR="00583CEB">
        <w:rPr>
          <w:rFonts w:ascii="Times New Roman" w:hAnsi="Times New Roman" w:cs="Times New Roman"/>
          <w:lang w:val="en-GB"/>
        </w:rPr>
        <w:t xml:space="preserve">, </w:t>
      </w:r>
      <w:r w:rsidR="00C35262">
        <w:rPr>
          <w:rFonts w:ascii="Times New Roman" w:hAnsi="Times New Roman" w:cs="Times New Roman"/>
          <w:lang w:val="en-GB"/>
        </w:rPr>
        <w:t xml:space="preserve">discussing the potential of such communities </w:t>
      </w:r>
      <w:r w:rsidR="00235F9E">
        <w:rPr>
          <w:rFonts w:ascii="Times New Roman" w:hAnsi="Times New Roman" w:cs="Times New Roman"/>
          <w:lang w:val="en-GB"/>
        </w:rPr>
        <w:t xml:space="preserve">to </w:t>
      </w:r>
      <w:r w:rsidR="00C35262">
        <w:rPr>
          <w:rFonts w:ascii="Times New Roman" w:hAnsi="Times New Roman" w:cs="Times New Roman"/>
          <w:lang w:val="en-GB"/>
        </w:rPr>
        <w:t>fulfil</w:t>
      </w:r>
      <w:r w:rsidR="00235F9E">
        <w:rPr>
          <w:rFonts w:ascii="Times New Roman" w:hAnsi="Times New Roman" w:cs="Times New Roman"/>
          <w:lang w:val="en-GB"/>
        </w:rPr>
        <w:t xml:space="preserve"> </w:t>
      </w:r>
      <w:r w:rsidR="00617F1E">
        <w:rPr>
          <w:rFonts w:ascii="Times New Roman" w:hAnsi="Times New Roman" w:cs="Times New Roman"/>
          <w:lang w:val="en-GB"/>
        </w:rPr>
        <w:t>their</w:t>
      </w:r>
      <w:r w:rsidR="00C35262">
        <w:rPr>
          <w:rFonts w:ascii="Times New Roman" w:hAnsi="Times New Roman" w:cs="Times New Roman"/>
          <w:lang w:val="en-GB"/>
        </w:rPr>
        <w:t xml:space="preserve"> </w:t>
      </w:r>
      <w:r w:rsidR="00617F1E">
        <w:rPr>
          <w:rFonts w:ascii="Times New Roman" w:hAnsi="Times New Roman" w:cs="Times New Roman"/>
          <w:lang w:val="en-GB"/>
        </w:rPr>
        <w:t>sit</w:t>
      </w:r>
      <w:r w:rsidR="00235F9E">
        <w:rPr>
          <w:rFonts w:ascii="Times New Roman" w:hAnsi="Times New Roman" w:cs="Times New Roman"/>
          <w:lang w:val="en-GB"/>
        </w:rPr>
        <w:t>es’</w:t>
      </w:r>
      <w:r w:rsidR="00C35262">
        <w:rPr>
          <w:rFonts w:ascii="Times New Roman" w:hAnsi="Times New Roman" w:cs="Times New Roman"/>
          <w:lang w:val="en-GB"/>
        </w:rPr>
        <w:t xml:space="preserve"> promises and </w:t>
      </w:r>
      <w:r w:rsidR="00617F1E">
        <w:rPr>
          <w:rFonts w:ascii="Times New Roman" w:hAnsi="Times New Roman" w:cs="Times New Roman"/>
          <w:lang w:val="en-GB"/>
        </w:rPr>
        <w:t xml:space="preserve">their </w:t>
      </w:r>
      <w:r w:rsidR="00A33F93">
        <w:rPr>
          <w:rFonts w:ascii="Times New Roman" w:hAnsi="Times New Roman" w:cs="Times New Roman"/>
          <w:lang w:val="en-GB"/>
        </w:rPr>
        <w:t>members</w:t>
      </w:r>
      <w:r w:rsidR="00617F1E">
        <w:rPr>
          <w:rFonts w:ascii="Times New Roman" w:hAnsi="Times New Roman" w:cs="Times New Roman"/>
          <w:lang w:val="en-GB"/>
        </w:rPr>
        <w:t xml:space="preserve">’ </w:t>
      </w:r>
      <w:r w:rsidR="00C35262">
        <w:rPr>
          <w:rFonts w:ascii="Times New Roman" w:hAnsi="Times New Roman" w:cs="Times New Roman"/>
          <w:lang w:val="en-GB"/>
        </w:rPr>
        <w:t>expectations on this particular count.</w:t>
      </w:r>
      <w:r w:rsidR="00235F9E">
        <w:rPr>
          <w:rFonts w:ascii="Times New Roman" w:hAnsi="Times New Roman" w:cs="Times New Roman"/>
          <w:lang w:val="en-GB"/>
        </w:rPr>
        <w:t xml:space="preserve"> And in doing so, I focus on two </w:t>
      </w:r>
      <w:r w:rsidR="00F56801">
        <w:rPr>
          <w:rFonts w:ascii="Times New Roman" w:hAnsi="Times New Roman" w:cs="Times New Roman"/>
          <w:lang w:val="en-GB"/>
        </w:rPr>
        <w:t>points</w:t>
      </w:r>
      <w:r w:rsidR="00235F9E">
        <w:rPr>
          <w:rFonts w:ascii="Times New Roman" w:hAnsi="Times New Roman" w:cs="Times New Roman"/>
          <w:lang w:val="en-GB"/>
        </w:rPr>
        <w:t xml:space="preserve"> in particular, firstly, the role of </w:t>
      </w:r>
      <w:r w:rsidR="00235F9E" w:rsidRPr="00F50E64">
        <w:rPr>
          <w:rFonts w:ascii="Times New Roman" w:hAnsi="Times New Roman" w:cs="Times New Roman"/>
          <w:i/>
          <w:lang w:val="en-GB"/>
        </w:rPr>
        <w:t>motivation</w:t>
      </w:r>
      <w:r w:rsidR="00235F9E">
        <w:rPr>
          <w:rFonts w:ascii="Times New Roman" w:hAnsi="Times New Roman" w:cs="Times New Roman"/>
          <w:lang w:val="en-GB"/>
        </w:rPr>
        <w:t xml:space="preserve"> in language learning and how such sites can provide motivation for engaging in activities that expose </w:t>
      </w:r>
      <w:r w:rsidR="00A33F93">
        <w:rPr>
          <w:rFonts w:ascii="Times New Roman" w:hAnsi="Times New Roman" w:cs="Times New Roman"/>
          <w:lang w:val="en-GB"/>
        </w:rPr>
        <w:t>members</w:t>
      </w:r>
      <w:r w:rsidR="00235F9E">
        <w:rPr>
          <w:rFonts w:ascii="Times New Roman" w:hAnsi="Times New Roman" w:cs="Times New Roman"/>
          <w:lang w:val="en-GB"/>
        </w:rPr>
        <w:t xml:space="preserve"> to their second or foreign language(s), reflect on the relationship between their own and their second/forei</w:t>
      </w:r>
      <w:r w:rsidR="00A33F93">
        <w:rPr>
          <w:rFonts w:ascii="Times New Roman" w:hAnsi="Times New Roman" w:cs="Times New Roman"/>
          <w:lang w:val="en-GB"/>
        </w:rPr>
        <w:t>g</w:t>
      </w:r>
      <w:r w:rsidR="00235F9E">
        <w:rPr>
          <w:rFonts w:ascii="Times New Roman" w:hAnsi="Times New Roman" w:cs="Times New Roman"/>
          <w:lang w:val="en-GB"/>
        </w:rPr>
        <w:t xml:space="preserve">n language(s) and/or require them to produce texts in their second/foreign language. </w:t>
      </w:r>
      <w:r w:rsidR="00F56801">
        <w:rPr>
          <w:rFonts w:ascii="Times New Roman" w:hAnsi="Times New Roman" w:cs="Times New Roman"/>
          <w:lang w:val="en-GB"/>
        </w:rPr>
        <w:t xml:space="preserve">Secondly, I focus on the interactional nature of these communities. It is well established that </w:t>
      </w:r>
      <w:r w:rsidR="000257AD">
        <w:rPr>
          <w:rFonts w:ascii="Times New Roman" w:hAnsi="Times New Roman" w:cs="Times New Roman"/>
          <w:lang w:val="en-GB"/>
        </w:rPr>
        <w:t>interaction</w:t>
      </w:r>
      <w:r w:rsidR="00C606F7">
        <w:rPr>
          <w:rFonts w:ascii="Times New Roman" w:hAnsi="Times New Roman" w:cs="Times New Roman"/>
          <w:lang w:val="en-GB"/>
        </w:rPr>
        <w:t xml:space="preserve"> with other language </w:t>
      </w:r>
      <w:r w:rsidR="006003C7">
        <w:rPr>
          <w:rFonts w:ascii="Times New Roman" w:hAnsi="Times New Roman" w:cs="Times New Roman"/>
          <w:lang w:val="en-GB"/>
        </w:rPr>
        <w:t>producers</w:t>
      </w:r>
      <w:r w:rsidR="00C606F7">
        <w:rPr>
          <w:rFonts w:ascii="Times New Roman" w:hAnsi="Times New Roman" w:cs="Times New Roman"/>
          <w:lang w:val="en-GB"/>
        </w:rPr>
        <w:t xml:space="preserve"> and</w:t>
      </w:r>
      <w:r w:rsidR="00F56801">
        <w:rPr>
          <w:rFonts w:ascii="Times New Roman" w:hAnsi="Times New Roman" w:cs="Times New Roman"/>
          <w:lang w:val="en-GB"/>
        </w:rPr>
        <w:t>/or</w:t>
      </w:r>
      <w:r w:rsidR="00C606F7">
        <w:rPr>
          <w:rFonts w:ascii="Times New Roman" w:hAnsi="Times New Roman" w:cs="Times New Roman"/>
          <w:lang w:val="en-GB"/>
        </w:rPr>
        <w:t xml:space="preserve"> learners</w:t>
      </w:r>
      <w:r w:rsidR="000257AD">
        <w:rPr>
          <w:rFonts w:ascii="Times New Roman" w:hAnsi="Times New Roman" w:cs="Times New Roman"/>
          <w:lang w:val="en-GB"/>
        </w:rPr>
        <w:t xml:space="preserve"> is conducive to </w:t>
      </w:r>
      <w:r w:rsidR="00484CA8">
        <w:rPr>
          <w:rFonts w:ascii="Times New Roman" w:hAnsi="Times New Roman" w:cs="Times New Roman"/>
          <w:lang w:val="en-GB"/>
        </w:rPr>
        <w:t>acquisition and learning</w:t>
      </w:r>
      <w:r w:rsidR="00A12A89">
        <w:rPr>
          <w:rFonts w:ascii="Times New Roman" w:hAnsi="Times New Roman" w:cs="Times New Roman"/>
          <w:lang w:val="en-GB"/>
        </w:rPr>
        <w:t xml:space="preserve">. </w:t>
      </w:r>
      <w:r w:rsidR="00F56801">
        <w:rPr>
          <w:rFonts w:ascii="Times New Roman" w:hAnsi="Times New Roman" w:cs="Times New Roman"/>
          <w:lang w:val="en-GB"/>
        </w:rPr>
        <w:t>Hence</w:t>
      </w:r>
      <w:r w:rsidR="001374ED">
        <w:rPr>
          <w:rFonts w:ascii="Times New Roman" w:hAnsi="Times New Roman" w:cs="Times New Roman"/>
          <w:lang w:val="en-GB"/>
        </w:rPr>
        <w:t>, I look</w:t>
      </w:r>
      <w:r w:rsidR="00F56801">
        <w:rPr>
          <w:rFonts w:ascii="Times New Roman" w:hAnsi="Times New Roman" w:cs="Times New Roman"/>
          <w:lang w:val="en-GB"/>
        </w:rPr>
        <w:t xml:space="preserve">, in the following, </w:t>
      </w:r>
      <w:r w:rsidR="00A12A89">
        <w:rPr>
          <w:rFonts w:ascii="Times New Roman" w:hAnsi="Times New Roman" w:cs="Times New Roman"/>
          <w:lang w:val="en-GB"/>
        </w:rPr>
        <w:t xml:space="preserve">at </w:t>
      </w:r>
      <w:r w:rsidR="00B506E7">
        <w:rPr>
          <w:rFonts w:ascii="Times New Roman" w:hAnsi="Times New Roman" w:cs="Times New Roman"/>
          <w:lang w:val="en-GB"/>
        </w:rPr>
        <w:t>aspect</w:t>
      </w:r>
      <w:r w:rsidR="00A12A89">
        <w:rPr>
          <w:rFonts w:ascii="Times New Roman" w:hAnsi="Times New Roman" w:cs="Times New Roman"/>
          <w:lang w:val="en-GB"/>
        </w:rPr>
        <w:t>s</w:t>
      </w:r>
      <w:r w:rsidR="001374ED">
        <w:rPr>
          <w:rFonts w:ascii="Times New Roman" w:hAnsi="Times New Roman" w:cs="Times New Roman"/>
          <w:lang w:val="en-GB"/>
        </w:rPr>
        <w:t xml:space="preserve"> of </w:t>
      </w:r>
      <w:r w:rsidR="00F56801">
        <w:rPr>
          <w:rFonts w:ascii="Times New Roman" w:hAnsi="Times New Roman" w:cs="Times New Roman"/>
          <w:lang w:val="en-GB"/>
        </w:rPr>
        <w:t>Lyrics Translate</w:t>
      </w:r>
      <w:r w:rsidR="001374ED">
        <w:rPr>
          <w:rFonts w:ascii="Times New Roman" w:hAnsi="Times New Roman" w:cs="Times New Roman"/>
          <w:lang w:val="en-GB"/>
        </w:rPr>
        <w:t xml:space="preserve"> that</w:t>
      </w:r>
      <w:r w:rsidR="00A12A89">
        <w:rPr>
          <w:rFonts w:ascii="Times New Roman" w:hAnsi="Times New Roman" w:cs="Times New Roman"/>
          <w:lang w:val="en-GB"/>
        </w:rPr>
        <w:t xml:space="preserve"> </w:t>
      </w:r>
      <w:r w:rsidR="001374ED">
        <w:rPr>
          <w:rFonts w:ascii="Times New Roman" w:hAnsi="Times New Roman" w:cs="Times New Roman"/>
          <w:lang w:val="en-GB"/>
        </w:rPr>
        <w:t xml:space="preserve">provide motivation for </w:t>
      </w:r>
      <w:r w:rsidR="00A12A89">
        <w:rPr>
          <w:rFonts w:ascii="Times New Roman" w:hAnsi="Times New Roman" w:cs="Times New Roman"/>
          <w:lang w:val="en-GB"/>
        </w:rPr>
        <w:t>engaging with others’ cultures</w:t>
      </w:r>
      <w:r w:rsidR="00944365">
        <w:rPr>
          <w:rFonts w:ascii="Times New Roman" w:hAnsi="Times New Roman" w:cs="Times New Roman"/>
          <w:lang w:val="en-GB"/>
        </w:rPr>
        <w:t>, cultural meanings</w:t>
      </w:r>
      <w:r w:rsidR="00A12A89">
        <w:rPr>
          <w:rFonts w:ascii="Times New Roman" w:hAnsi="Times New Roman" w:cs="Times New Roman"/>
          <w:lang w:val="en-GB"/>
        </w:rPr>
        <w:t xml:space="preserve"> and languages</w:t>
      </w:r>
      <w:r w:rsidR="001374ED">
        <w:rPr>
          <w:rFonts w:ascii="Times New Roman" w:hAnsi="Times New Roman" w:cs="Times New Roman"/>
          <w:lang w:val="en-GB"/>
        </w:rPr>
        <w:t>, and</w:t>
      </w:r>
      <w:r w:rsidR="00B506E7">
        <w:rPr>
          <w:rFonts w:ascii="Times New Roman" w:hAnsi="Times New Roman" w:cs="Times New Roman"/>
          <w:lang w:val="en-GB"/>
        </w:rPr>
        <w:t xml:space="preserve"> features</w:t>
      </w:r>
      <w:r w:rsidR="00484CA8">
        <w:rPr>
          <w:rFonts w:ascii="Times New Roman" w:hAnsi="Times New Roman" w:cs="Times New Roman"/>
          <w:lang w:val="en-GB"/>
        </w:rPr>
        <w:t xml:space="preserve"> that enable</w:t>
      </w:r>
      <w:r w:rsidR="001374ED">
        <w:rPr>
          <w:rFonts w:ascii="Times New Roman" w:hAnsi="Times New Roman" w:cs="Times New Roman"/>
          <w:lang w:val="en-GB"/>
        </w:rPr>
        <w:t xml:space="preserve"> </w:t>
      </w:r>
      <w:r w:rsidR="00775C97">
        <w:rPr>
          <w:rFonts w:ascii="Times New Roman" w:hAnsi="Times New Roman" w:cs="Times New Roman"/>
          <w:lang w:val="en-GB"/>
        </w:rPr>
        <w:t>interaction</w:t>
      </w:r>
      <w:r w:rsidR="00484CA8">
        <w:rPr>
          <w:rFonts w:ascii="Times New Roman" w:hAnsi="Times New Roman" w:cs="Times New Roman"/>
          <w:lang w:val="en-GB"/>
        </w:rPr>
        <w:t xml:space="preserve">. In regard to the </w:t>
      </w:r>
      <w:r w:rsidR="00B506E7">
        <w:rPr>
          <w:rFonts w:ascii="Times New Roman" w:hAnsi="Times New Roman" w:cs="Times New Roman"/>
          <w:lang w:val="en-GB"/>
        </w:rPr>
        <w:t>latter</w:t>
      </w:r>
      <w:r w:rsidR="00484CA8">
        <w:rPr>
          <w:rFonts w:ascii="Times New Roman" w:hAnsi="Times New Roman" w:cs="Times New Roman"/>
          <w:lang w:val="en-GB"/>
        </w:rPr>
        <w:t>, I</w:t>
      </w:r>
      <w:r w:rsidR="00944365">
        <w:rPr>
          <w:rFonts w:ascii="Times New Roman" w:hAnsi="Times New Roman" w:cs="Times New Roman"/>
          <w:lang w:val="en-GB"/>
        </w:rPr>
        <w:t xml:space="preserve"> discuss the possible suitability of </w:t>
      </w:r>
      <w:r w:rsidR="00484CA8">
        <w:rPr>
          <w:rFonts w:ascii="Times New Roman" w:hAnsi="Times New Roman" w:cs="Times New Roman"/>
          <w:lang w:val="en-GB"/>
        </w:rPr>
        <w:t xml:space="preserve">the concept of </w:t>
      </w:r>
      <w:r w:rsidR="00484CA8" w:rsidRPr="00F50E64">
        <w:rPr>
          <w:rFonts w:ascii="Times New Roman" w:hAnsi="Times New Roman" w:cs="Times New Roman"/>
          <w:i/>
          <w:lang w:val="en-GB"/>
        </w:rPr>
        <w:t>peer learning</w:t>
      </w:r>
      <w:r w:rsidR="00944365">
        <w:rPr>
          <w:rFonts w:ascii="Times New Roman" w:hAnsi="Times New Roman" w:cs="Times New Roman"/>
          <w:lang w:val="en-GB"/>
        </w:rPr>
        <w:t xml:space="preserve"> to </w:t>
      </w:r>
      <w:r w:rsidR="00F319D3">
        <w:rPr>
          <w:rFonts w:ascii="Times New Roman" w:hAnsi="Times New Roman" w:cs="Times New Roman"/>
          <w:lang w:val="en-GB"/>
        </w:rPr>
        <w:t xml:space="preserve">an analysis of </w:t>
      </w:r>
      <w:r w:rsidR="00944365">
        <w:rPr>
          <w:rFonts w:ascii="Times New Roman" w:hAnsi="Times New Roman" w:cs="Times New Roman"/>
          <w:lang w:val="en-GB"/>
        </w:rPr>
        <w:t xml:space="preserve">what </w:t>
      </w:r>
      <w:r w:rsidR="00F319D3">
        <w:rPr>
          <w:rFonts w:ascii="Times New Roman" w:hAnsi="Times New Roman" w:cs="Times New Roman"/>
          <w:lang w:val="en-GB"/>
        </w:rPr>
        <w:t>goes</w:t>
      </w:r>
      <w:r w:rsidR="00944365">
        <w:rPr>
          <w:rFonts w:ascii="Times New Roman" w:hAnsi="Times New Roman" w:cs="Times New Roman"/>
          <w:lang w:val="en-GB"/>
        </w:rPr>
        <w:t xml:space="preserve"> on </w:t>
      </w:r>
      <w:r w:rsidR="006E6CBB">
        <w:rPr>
          <w:rFonts w:ascii="Times New Roman" w:hAnsi="Times New Roman" w:cs="Times New Roman"/>
          <w:lang w:val="en-GB"/>
        </w:rPr>
        <w:t>o</w:t>
      </w:r>
      <w:r w:rsidR="00944365">
        <w:rPr>
          <w:rFonts w:ascii="Times New Roman" w:hAnsi="Times New Roman" w:cs="Times New Roman"/>
          <w:lang w:val="en-GB"/>
        </w:rPr>
        <w:t>n such sites</w:t>
      </w:r>
      <w:r w:rsidR="00775C97">
        <w:rPr>
          <w:rFonts w:ascii="Times New Roman" w:hAnsi="Times New Roman" w:cs="Times New Roman"/>
          <w:lang w:val="en-GB"/>
        </w:rPr>
        <w:t>.</w:t>
      </w:r>
    </w:p>
    <w:p w14:paraId="31260B73" w14:textId="77777777" w:rsidR="00180046" w:rsidRPr="004638D2" w:rsidRDefault="00180046" w:rsidP="00EC2FAB">
      <w:pPr>
        <w:spacing w:line="480" w:lineRule="auto"/>
        <w:rPr>
          <w:rFonts w:ascii="Times New Roman" w:hAnsi="Times New Roman" w:cs="Times New Roman"/>
          <w:lang w:val="en-GB"/>
        </w:rPr>
      </w:pPr>
    </w:p>
    <w:p w14:paraId="1522526F" w14:textId="04CDCAE9" w:rsidR="00482B48" w:rsidRDefault="00180046" w:rsidP="00CC487D">
      <w:pPr>
        <w:spacing w:line="480" w:lineRule="auto"/>
        <w:rPr>
          <w:rFonts w:ascii="Times New Roman" w:hAnsi="Times New Roman" w:cs="Times New Roman"/>
          <w:lang w:val="en-GB"/>
        </w:rPr>
      </w:pPr>
      <w:r w:rsidRPr="004638D2">
        <w:rPr>
          <w:rFonts w:ascii="Times New Roman" w:hAnsi="Times New Roman" w:cs="Times New Roman"/>
          <w:lang w:val="en-GB"/>
        </w:rPr>
        <w:t>In their article ‘The internal structure of language learning motivation’, Csizér and Dörnyei sum up seven factors that have been found to influence learners’ motivation to learn foreign languages: integrativeness (desire to integrate into the L2 culture), attitudes towards the L2 speakers/community, vitality of the L2 community, instrumentality, cultural interest, linguistic self-confidence, and milieu.</w:t>
      </w:r>
      <w:r w:rsidR="00627143" w:rsidRPr="004638D2">
        <w:rPr>
          <w:rStyle w:val="EndnoteReference"/>
          <w:rFonts w:ascii="Times New Roman" w:hAnsi="Times New Roman" w:cs="Times New Roman"/>
          <w:lang w:val="en-GB"/>
        </w:rPr>
        <w:endnoteReference w:id="61"/>
      </w:r>
      <w:r w:rsidR="000847D3">
        <w:rPr>
          <w:rFonts w:ascii="Times New Roman" w:hAnsi="Times New Roman" w:cs="Times New Roman"/>
          <w:lang w:val="en-GB"/>
        </w:rPr>
        <w:t xml:space="preserve"> </w:t>
      </w:r>
      <w:r w:rsidR="00BA02E5">
        <w:rPr>
          <w:rFonts w:ascii="Times New Roman" w:hAnsi="Times New Roman" w:cs="Times New Roman"/>
          <w:lang w:val="en-GB"/>
        </w:rPr>
        <w:t>When it comes to translation communities on the Internet</w:t>
      </w:r>
      <w:r w:rsidR="004357BB">
        <w:rPr>
          <w:rFonts w:ascii="Times New Roman" w:hAnsi="Times New Roman" w:cs="Times New Roman"/>
          <w:lang w:val="en-GB"/>
        </w:rPr>
        <w:t xml:space="preserve"> as arenas for language acquisition and learning</w:t>
      </w:r>
      <w:r w:rsidR="00BA02E5">
        <w:rPr>
          <w:rFonts w:ascii="Times New Roman" w:hAnsi="Times New Roman" w:cs="Times New Roman"/>
          <w:lang w:val="en-GB"/>
        </w:rPr>
        <w:t xml:space="preserve">, the </w:t>
      </w:r>
      <w:r w:rsidR="004D1ECA">
        <w:rPr>
          <w:rFonts w:ascii="Times New Roman" w:hAnsi="Times New Roman" w:cs="Times New Roman"/>
          <w:lang w:val="en-GB"/>
        </w:rPr>
        <w:t>last</w:t>
      </w:r>
      <w:r w:rsidR="00BA02E5">
        <w:rPr>
          <w:rFonts w:ascii="Times New Roman" w:hAnsi="Times New Roman" w:cs="Times New Roman"/>
          <w:lang w:val="en-GB"/>
        </w:rPr>
        <w:t xml:space="preserve"> three of these</w:t>
      </w:r>
      <w:r w:rsidR="008217AD">
        <w:rPr>
          <w:rFonts w:ascii="Times New Roman" w:hAnsi="Times New Roman" w:cs="Times New Roman"/>
          <w:lang w:val="en-GB"/>
        </w:rPr>
        <w:t xml:space="preserve"> factors</w:t>
      </w:r>
      <w:r w:rsidR="00BA02E5">
        <w:rPr>
          <w:rFonts w:ascii="Times New Roman" w:hAnsi="Times New Roman" w:cs="Times New Roman"/>
          <w:lang w:val="en-GB"/>
        </w:rPr>
        <w:t xml:space="preserve">, cultural interest, linguistic self-confidence, and milieu, seem to be of particular relevance. </w:t>
      </w:r>
      <w:r w:rsidR="00CC487D" w:rsidRPr="004638D2">
        <w:rPr>
          <w:rFonts w:ascii="Times New Roman" w:hAnsi="Times New Roman" w:cs="Times New Roman"/>
          <w:lang w:val="en-GB"/>
        </w:rPr>
        <w:t>‘</w:t>
      </w:r>
      <w:r w:rsidR="004357BB">
        <w:rPr>
          <w:rFonts w:ascii="Times New Roman" w:hAnsi="Times New Roman" w:cs="Times New Roman"/>
          <w:lang w:val="en-GB"/>
        </w:rPr>
        <w:t>C</w:t>
      </w:r>
      <w:r w:rsidR="00CC487D" w:rsidRPr="004638D2">
        <w:rPr>
          <w:rFonts w:ascii="Times New Roman" w:hAnsi="Times New Roman" w:cs="Times New Roman"/>
          <w:lang w:val="en-GB"/>
        </w:rPr>
        <w:t>ultural interest’</w:t>
      </w:r>
      <w:r w:rsidR="004357BB">
        <w:rPr>
          <w:rFonts w:ascii="Times New Roman" w:hAnsi="Times New Roman" w:cs="Times New Roman"/>
          <w:lang w:val="en-GB"/>
        </w:rPr>
        <w:t xml:space="preserve"> pertains to the</w:t>
      </w:r>
      <w:r w:rsidR="00CC487D" w:rsidRPr="004638D2">
        <w:rPr>
          <w:rFonts w:ascii="Times New Roman" w:hAnsi="Times New Roman" w:cs="Times New Roman"/>
          <w:lang w:val="en-GB"/>
        </w:rPr>
        <w:t xml:space="preserve"> desi</w:t>
      </w:r>
      <w:r w:rsidR="004357BB">
        <w:rPr>
          <w:rFonts w:ascii="Times New Roman" w:hAnsi="Times New Roman" w:cs="Times New Roman"/>
          <w:lang w:val="en-GB"/>
        </w:rPr>
        <w:t>re</w:t>
      </w:r>
      <w:r w:rsidR="00CC487D" w:rsidRPr="004638D2">
        <w:rPr>
          <w:rFonts w:ascii="Times New Roman" w:hAnsi="Times New Roman" w:cs="Times New Roman"/>
          <w:lang w:val="en-GB"/>
        </w:rPr>
        <w:t xml:space="preserve"> to learn a language for the possibility of appreciating “cultural products associated with the particular L2 and conveyed by the media (e.g., films, videos, TV </w:t>
      </w:r>
      <w:r w:rsidR="00CC487D" w:rsidRPr="004638D2">
        <w:rPr>
          <w:rFonts w:ascii="Times New Roman" w:hAnsi="Times New Roman" w:cs="Times New Roman"/>
          <w:lang w:val="en-GB"/>
        </w:rPr>
        <w:lastRenderedPageBreak/>
        <w:t>programs, pop music, magazines, and books).”</w:t>
      </w:r>
      <w:r w:rsidR="00CC487D" w:rsidRPr="004638D2">
        <w:rPr>
          <w:rStyle w:val="EndnoteReference"/>
          <w:rFonts w:ascii="Times New Roman" w:hAnsi="Times New Roman" w:cs="Times New Roman"/>
          <w:lang w:val="en-GB"/>
        </w:rPr>
        <w:endnoteReference w:id="62"/>
      </w:r>
      <w:r w:rsidR="00CC487D" w:rsidRPr="004638D2">
        <w:rPr>
          <w:rFonts w:ascii="Times New Roman" w:hAnsi="Times New Roman" w:cs="Times New Roman"/>
          <w:lang w:val="en-GB"/>
        </w:rPr>
        <w:t xml:space="preserve"> </w:t>
      </w:r>
      <w:r w:rsidR="00154FEB">
        <w:rPr>
          <w:rFonts w:ascii="Times New Roman" w:hAnsi="Times New Roman" w:cs="Times New Roman"/>
          <w:lang w:val="en-GB"/>
        </w:rPr>
        <w:t xml:space="preserve">Interestingly, </w:t>
      </w:r>
      <w:r w:rsidR="00EF3624">
        <w:rPr>
          <w:rFonts w:ascii="Times New Roman" w:hAnsi="Times New Roman" w:cs="Times New Roman"/>
          <w:lang w:val="en-GB"/>
        </w:rPr>
        <w:t>translation communities like Lyrics Translate</w:t>
      </w:r>
      <w:r w:rsidR="00985C5B">
        <w:rPr>
          <w:rFonts w:ascii="Times New Roman" w:hAnsi="Times New Roman" w:cs="Times New Roman"/>
          <w:lang w:val="en-GB"/>
        </w:rPr>
        <w:t>, as fan translation sites,</w:t>
      </w:r>
      <w:r w:rsidR="00EF3624">
        <w:rPr>
          <w:rFonts w:ascii="Times New Roman" w:hAnsi="Times New Roman" w:cs="Times New Roman"/>
          <w:lang w:val="en-GB"/>
        </w:rPr>
        <w:t xml:space="preserve"> </w:t>
      </w:r>
      <w:r w:rsidR="00B205F9">
        <w:rPr>
          <w:rFonts w:ascii="Times New Roman" w:hAnsi="Times New Roman" w:cs="Times New Roman"/>
          <w:lang w:val="en-GB"/>
        </w:rPr>
        <w:t>seem to work</w:t>
      </w:r>
      <w:r w:rsidR="00EF3624">
        <w:rPr>
          <w:rFonts w:ascii="Times New Roman" w:hAnsi="Times New Roman" w:cs="Times New Roman"/>
          <w:lang w:val="en-GB"/>
        </w:rPr>
        <w:t xml:space="preserve"> on some sort of opposite principle</w:t>
      </w:r>
      <w:r w:rsidR="00985C5B">
        <w:rPr>
          <w:rFonts w:ascii="Times New Roman" w:hAnsi="Times New Roman" w:cs="Times New Roman"/>
          <w:lang w:val="en-GB"/>
        </w:rPr>
        <w:t>, viz.</w:t>
      </w:r>
      <w:r w:rsidR="00EF3624">
        <w:rPr>
          <w:rFonts w:ascii="Times New Roman" w:hAnsi="Times New Roman" w:cs="Times New Roman"/>
          <w:lang w:val="en-GB"/>
        </w:rPr>
        <w:t xml:space="preserve"> appreciating cultural products </w:t>
      </w:r>
      <w:r w:rsidR="00EF3624" w:rsidRPr="00985C5B">
        <w:rPr>
          <w:rFonts w:ascii="Times New Roman" w:hAnsi="Times New Roman" w:cs="Times New Roman"/>
          <w:lang w:val="en-GB"/>
        </w:rPr>
        <w:t>in order to</w:t>
      </w:r>
      <w:r w:rsidR="00EF3624">
        <w:rPr>
          <w:rFonts w:ascii="Times New Roman" w:hAnsi="Times New Roman" w:cs="Times New Roman"/>
          <w:lang w:val="en-GB"/>
        </w:rPr>
        <w:t xml:space="preserve"> learn about cultures and acquire languages. </w:t>
      </w:r>
      <w:r w:rsidR="00985C5B">
        <w:rPr>
          <w:rFonts w:ascii="Times New Roman" w:hAnsi="Times New Roman" w:cs="Times New Roman"/>
          <w:lang w:val="en-GB"/>
        </w:rPr>
        <w:t>In other words</w:t>
      </w:r>
      <w:r w:rsidR="00EF3624">
        <w:rPr>
          <w:rFonts w:ascii="Times New Roman" w:hAnsi="Times New Roman" w:cs="Times New Roman"/>
          <w:lang w:val="en-GB"/>
        </w:rPr>
        <w:t xml:space="preserve">, </w:t>
      </w:r>
      <w:r w:rsidR="00D30883">
        <w:rPr>
          <w:rFonts w:ascii="Times New Roman" w:hAnsi="Times New Roman" w:cs="Times New Roman"/>
          <w:lang w:val="en-GB"/>
        </w:rPr>
        <w:t xml:space="preserve">the cultural product provides motivation at the outset, not at the end of some process. </w:t>
      </w:r>
      <w:r w:rsidR="00985C5B">
        <w:rPr>
          <w:rFonts w:ascii="Times New Roman" w:hAnsi="Times New Roman" w:cs="Times New Roman"/>
          <w:lang w:val="en-GB"/>
        </w:rPr>
        <w:t>W</w:t>
      </w:r>
      <w:r w:rsidR="007D0C8F">
        <w:rPr>
          <w:rFonts w:ascii="Times New Roman" w:hAnsi="Times New Roman" w:cs="Times New Roman"/>
          <w:lang w:val="en-GB"/>
        </w:rPr>
        <w:t xml:space="preserve">hat </w:t>
      </w:r>
      <w:r w:rsidR="007D0C8F" w:rsidRPr="004638D2">
        <w:rPr>
          <w:rFonts w:ascii="Times New Roman" w:hAnsi="Times New Roman" w:cs="Times New Roman"/>
          <w:lang w:val="en-GB"/>
        </w:rPr>
        <w:t>Csizér and Dörnyei</w:t>
      </w:r>
      <w:r w:rsidR="007D0C8F">
        <w:rPr>
          <w:rFonts w:ascii="Times New Roman" w:hAnsi="Times New Roman" w:cs="Times New Roman"/>
          <w:lang w:val="en-GB"/>
        </w:rPr>
        <w:t xml:space="preserve"> are suggesting is perhaps more true for beginners, while sites like Lyrics Translate </w:t>
      </w:r>
      <w:r w:rsidR="006E70A8">
        <w:rPr>
          <w:rFonts w:ascii="Times New Roman" w:hAnsi="Times New Roman" w:cs="Times New Roman"/>
          <w:lang w:val="en-GB"/>
        </w:rPr>
        <w:t>presuppose</w:t>
      </w:r>
      <w:r w:rsidR="007D0C8F">
        <w:rPr>
          <w:rFonts w:ascii="Times New Roman" w:hAnsi="Times New Roman" w:cs="Times New Roman"/>
          <w:lang w:val="en-GB"/>
        </w:rPr>
        <w:t xml:space="preserve"> more advanced learners</w:t>
      </w:r>
      <w:r w:rsidR="006E70A8">
        <w:rPr>
          <w:rFonts w:ascii="Times New Roman" w:hAnsi="Times New Roman" w:cs="Times New Roman"/>
          <w:lang w:val="en-GB"/>
        </w:rPr>
        <w:t>, who have already reached the stage where they can appreciate these products, but want to deepen their involvement with them, and as a means to that,</w:t>
      </w:r>
      <w:r w:rsidR="00B205F9">
        <w:rPr>
          <w:rFonts w:ascii="Times New Roman" w:hAnsi="Times New Roman" w:cs="Times New Roman"/>
          <w:lang w:val="en-GB"/>
        </w:rPr>
        <w:t xml:space="preserve"> as well as an end,</w:t>
      </w:r>
      <w:r w:rsidR="006E70A8">
        <w:rPr>
          <w:rFonts w:ascii="Times New Roman" w:hAnsi="Times New Roman" w:cs="Times New Roman"/>
          <w:lang w:val="en-GB"/>
        </w:rPr>
        <w:t xml:space="preserve"> their </w:t>
      </w:r>
      <w:r w:rsidR="0061701D">
        <w:rPr>
          <w:rFonts w:ascii="Times New Roman" w:hAnsi="Times New Roman" w:cs="Times New Roman"/>
          <w:lang w:val="en-GB"/>
        </w:rPr>
        <w:t>proficiency in</w:t>
      </w:r>
      <w:r w:rsidR="006E70A8">
        <w:rPr>
          <w:rFonts w:ascii="Times New Roman" w:hAnsi="Times New Roman" w:cs="Times New Roman"/>
          <w:lang w:val="en-GB"/>
        </w:rPr>
        <w:t xml:space="preserve"> their L2.</w:t>
      </w:r>
    </w:p>
    <w:p w14:paraId="6C9A4562" w14:textId="77777777" w:rsidR="00482B48" w:rsidRDefault="00482B48" w:rsidP="00CC487D">
      <w:pPr>
        <w:spacing w:line="480" w:lineRule="auto"/>
        <w:rPr>
          <w:rFonts w:ascii="Times New Roman" w:hAnsi="Times New Roman" w:cs="Times New Roman"/>
          <w:lang w:val="en-GB"/>
        </w:rPr>
      </w:pPr>
    </w:p>
    <w:p w14:paraId="4D6B49E3" w14:textId="12ABB208" w:rsidR="00180046" w:rsidRPr="004638D2" w:rsidRDefault="00482B48" w:rsidP="00EC2FAB">
      <w:pPr>
        <w:spacing w:line="480" w:lineRule="auto"/>
        <w:rPr>
          <w:rFonts w:ascii="Times New Roman" w:hAnsi="Times New Roman" w:cs="Times New Roman"/>
          <w:lang w:val="en-GB"/>
        </w:rPr>
      </w:pPr>
      <w:r w:rsidRPr="004638D2">
        <w:rPr>
          <w:rFonts w:ascii="Times New Roman" w:hAnsi="Times New Roman" w:cs="Times New Roman"/>
          <w:lang w:val="en-GB"/>
        </w:rPr>
        <w:t>Csizér and Dörnyei</w:t>
      </w:r>
      <w:r>
        <w:rPr>
          <w:rFonts w:ascii="Times New Roman" w:hAnsi="Times New Roman" w:cs="Times New Roman"/>
          <w:lang w:val="en-GB"/>
        </w:rPr>
        <w:t xml:space="preserve"> point to linguistic self-confidence as an important motivational factor. General confidence can obviously be a great motivator; however confidence can also, as indicated earlier,</w:t>
      </w:r>
      <w:r w:rsidR="00180046" w:rsidRPr="004638D2">
        <w:rPr>
          <w:rFonts w:ascii="Times New Roman" w:hAnsi="Times New Roman" w:cs="Times New Roman"/>
          <w:lang w:val="en-GB"/>
        </w:rPr>
        <w:t xml:space="preserve"> be task-dependent. According to Sewell, “an activity s</w:t>
      </w:r>
      <w:r w:rsidR="00AC7B15" w:rsidRPr="004638D2">
        <w:rPr>
          <w:rFonts w:ascii="Times New Roman" w:hAnsi="Times New Roman" w:cs="Times New Roman"/>
          <w:lang w:val="en-GB"/>
        </w:rPr>
        <w:t>uch as written translation […]</w:t>
      </w:r>
      <w:r w:rsidR="00180046" w:rsidRPr="004638D2">
        <w:rPr>
          <w:rFonts w:ascii="Times New Roman" w:hAnsi="Times New Roman" w:cs="Times New Roman"/>
          <w:lang w:val="en-GB"/>
        </w:rPr>
        <w:t xml:space="preserve"> offers greater opportunity for the student to enjoy enhanced self-esteem than the communicative class which is constantly challenging his/her self-image</w:t>
      </w:r>
      <w:r w:rsidR="006D44DC" w:rsidRPr="004638D2">
        <w:rPr>
          <w:rFonts w:ascii="Times New Roman" w:hAnsi="Times New Roman" w:cs="Times New Roman"/>
          <w:lang w:val="en-GB"/>
        </w:rPr>
        <w:t>.</w:t>
      </w:r>
      <w:r w:rsidR="00180046" w:rsidRPr="004638D2">
        <w:rPr>
          <w:rFonts w:ascii="Times New Roman" w:hAnsi="Times New Roman" w:cs="Times New Roman"/>
          <w:lang w:val="en-GB"/>
        </w:rPr>
        <w:t>”</w:t>
      </w:r>
      <w:r w:rsidR="006D44DC" w:rsidRPr="004638D2">
        <w:rPr>
          <w:rStyle w:val="EndnoteReference"/>
          <w:rFonts w:ascii="Times New Roman" w:hAnsi="Times New Roman" w:cs="Times New Roman"/>
          <w:lang w:val="en-GB"/>
        </w:rPr>
        <w:endnoteReference w:id="63"/>
      </w:r>
      <w:r w:rsidR="00180046" w:rsidRPr="004638D2">
        <w:rPr>
          <w:rFonts w:ascii="Times New Roman" w:hAnsi="Times New Roman" w:cs="Times New Roman"/>
          <w:lang w:val="en-GB"/>
        </w:rPr>
        <w:t xml:space="preserve"> Sewell’s statement concerns translation as a task in the foreign or second-language classroom. When it comes to song translation on the Net, an added confidence booster could be the fact that one can choose to remain anonymous vis-à-vis other </w:t>
      </w:r>
      <w:r w:rsidR="006003C7">
        <w:rPr>
          <w:rFonts w:ascii="Times New Roman" w:hAnsi="Times New Roman" w:cs="Times New Roman"/>
          <w:lang w:val="en-GB"/>
        </w:rPr>
        <w:t>members</w:t>
      </w:r>
      <w:r w:rsidR="00180046" w:rsidRPr="004638D2">
        <w:rPr>
          <w:rFonts w:ascii="Times New Roman" w:hAnsi="Times New Roman" w:cs="Times New Roman"/>
          <w:lang w:val="en-GB"/>
        </w:rPr>
        <w:t xml:space="preserve">, thus never risking to lose one’s ‘real’ face, if negative comments should ensue. Two other possible aspects are first, the fact that many translators choose to translate into their mother tongues, which </w:t>
      </w:r>
      <w:r w:rsidR="00AB7EF2">
        <w:rPr>
          <w:rFonts w:ascii="Times New Roman" w:hAnsi="Times New Roman" w:cs="Times New Roman"/>
          <w:lang w:val="en-GB"/>
        </w:rPr>
        <w:t>might conceivably</w:t>
      </w:r>
      <w:r w:rsidR="00AB7EF2" w:rsidRPr="004638D2">
        <w:rPr>
          <w:rFonts w:ascii="Times New Roman" w:hAnsi="Times New Roman" w:cs="Times New Roman"/>
          <w:lang w:val="en-GB"/>
        </w:rPr>
        <w:t xml:space="preserve"> </w:t>
      </w:r>
      <w:r w:rsidR="00180046" w:rsidRPr="004638D2">
        <w:rPr>
          <w:rFonts w:ascii="Times New Roman" w:hAnsi="Times New Roman" w:cs="Times New Roman"/>
          <w:lang w:val="en-GB"/>
        </w:rPr>
        <w:t>provide a sense of control, and second, precisely the fact that the translated texts are songs: they are typically quite short; if translated non-singably</w:t>
      </w:r>
      <w:r w:rsidR="005231E9">
        <w:rPr>
          <w:rFonts w:ascii="Times New Roman" w:hAnsi="Times New Roman" w:cs="Times New Roman"/>
          <w:lang w:val="en-GB"/>
        </w:rPr>
        <w:t>,</w:t>
      </w:r>
      <w:r w:rsidR="00180046" w:rsidRPr="004638D2">
        <w:rPr>
          <w:rFonts w:ascii="Times New Roman" w:hAnsi="Times New Roman" w:cs="Times New Roman"/>
          <w:lang w:val="en-GB"/>
        </w:rPr>
        <w:t xml:space="preserve"> a draft can easily be produced in one sitting, and </w:t>
      </w:r>
      <w:r w:rsidR="00613005">
        <w:rPr>
          <w:rFonts w:ascii="Times New Roman" w:hAnsi="Times New Roman" w:cs="Times New Roman"/>
          <w:lang w:val="en-GB"/>
        </w:rPr>
        <w:t>in addition</w:t>
      </w:r>
      <w:r w:rsidR="00180046" w:rsidRPr="004638D2">
        <w:rPr>
          <w:rFonts w:ascii="Times New Roman" w:hAnsi="Times New Roman" w:cs="Times New Roman"/>
          <w:lang w:val="en-GB"/>
        </w:rPr>
        <w:t>, the language used in pop lyrics is often not exceedingly complicated.</w:t>
      </w:r>
    </w:p>
    <w:p w14:paraId="42D9DFAC" w14:textId="77777777" w:rsidR="00180046" w:rsidRPr="004638D2" w:rsidRDefault="00180046" w:rsidP="00EC2FAB">
      <w:pPr>
        <w:spacing w:line="480" w:lineRule="auto"/>
        <w:rPr>
          <w:rFonts w:ascii="Times New Roman" w:hAnsi="Times New Roman" w:cs="Times New Roman"/>
          <w:lang w:val="en-GB"/>
        </w:rPr>
      </w:pPr>
    </w:p>
    <w:p w14:paraId="6D7F7EA9" w14:textId="3ECF3067" w:rsidR="000749CC" w:rsidRDefault="00180046" w:rsidP="00EC2FAB">
      <w:pPr>
        <w:spacing w:line="480" w:lineRule="auto"/>
        <w:rPr>
          <w:rFonts w:ascii="Times New Roman" w:hAnsi="Times New Roman" w:cs="Times New Roman"/>
          <w:lang w:val="en-GB"/>
        </w:rPr>
      </w:pPr>
      <w:r w:rsidRPr="004638D2">
        <w:rPr>
          <w:rFonts w:ascii="Times New Roman" w:hAnsi="Times New Roman" w:cs="Times New Roman"/>
          <w:lang w:val="en-GB"/>
        </w:rPr>
        <w:t>Referring back to Clément,</w:t>
      </w:r>
      <w:r w:rsidR="002A05A6" w:rsidRPr="004638D2">
        <w:rPr>
          <w:rStyle w:val="EndnoteReference"/>
          <w:rFonts w:ascii="Times New Roman" w:hAnsi="Times New Roman" w:cs="Times New Roman"/>
          <w:lang w:val="en-GB"/>
        </w:rPr>
        <w:endnoteReference w:id="64"/>
      </w:r>
      <w:r w:rsidRPr="004638D2">
        <w:rPr>
          <w:rFonts w:ascii="Times New Roman" w:hAnsi="Times New Roman" w:cs="Times New Roman"/>
          <w:lang w:val="en-GB"/>
        </w:rPr>
        <w:t xml:space="preserve"> Csizér and Dörnyei point out that “the main antecedents of self-confidence are the quality and quantity of social contact</w:t>
      </w:r>
      <w:r w:rsidR="00837AA0" w:rsidRPr="004638D2">
        <w:rPr>
          <w:rFonts w:ascii="Times New Roman" w:hAnsi="Times New Roman" w:cs="Times New Roman"/>
          <w:lang w:val="en-GB"/>
        </w:rPr>
        <w:t>.</w:t>
      </w:r>
      <w:r w:rsidRPr="004638D2">
        <w:rPr>
          <w:rFonts w:ascii="Times New Roman" w:hAnsi="Times New Roman" w:cs="Times New Roman"/>
          <w:lang w:val="en-GB"/>
        </w:rPr>
        <w:t>”</w:t>
      </w:r>
      <w:r w:rsidR="00837AA0" w:rsidRPr="004638D2">
        <w:rPr>
          <w:rStyle w:val="EndnoteReference"/>
          <w:rFonts w:ascii="Times New Roman" w:hAnsi="Times New Roman" w:cs="Times New Roman"/>
          <w:lang w:val="en-GB"/>
        </w:rPr>
        <w:endnoteReference w:id="65"/>
      </w:r>
      <w:r w:rsidRPr="004638D2">
        <w:rPr>
          <w:rFonts w:ascii="Times New Roman" w:hAnsi="Times New Roman" w:cs="Times New Roman"/>
          <w:lang w:val="en-GB"/>
        </w:rPr>
        <w:t xml:space="preserve"> </w:t>
      </w:r>
      <w:r w:rsidR="001A0896">
        <w:rPr>
          <w:rFonts w:ascii="Times New Roman" w:hAnsi="Times New Roman" w:cs="Times New Roman"/>
          <w:lang w:val="en-GB"/>
        </w:rPr>
        <w:t xml:space="preserve">It is difficult to judge the quality </w:t>
      </w:r>
      <w:r w:rsidR="001A0896">
        <w:rPr>
          <w:rFonts w:ascii="Times New Roman" w:hAnsi="Times New Roman" w:cs="Times New Roman"/>
          <w:lang w:val="en-GB"/>
        </w:rPr>
        <w:lastRenderedPageBreak/>
        <w:t xml:space="preserve">of the social contact provided by sites such as Lyrics Translate; when it comes to quantity, however, the site obviously presents ample opportunities for its </w:t>
      </w:r>
      <w:r w:rsidR="006003C7">
        <w:rPr>
          <w:rFonts w:ascii="Times New Roman" w:hAnsi="Times New Roman" w:cs="Times New Roman"/>
          <w:lang w:val="en-GB"/>
        </w:rPr>
        <w:t>members</w:t>
      </w:r>
      <w:r w:rsidR="001A0896">
        <w:rPr>
          <w:rFonts w:ascii="Times New Roman" w:hAnsi="Times New Roman" w:cs="Times New Roman"/>
          <w:lang w:val="en-GB"/>
        </w:rPr>
        <w:t xml:space="preserve">. </w:t>
      </w:r>
      <w:r w:rsidR="006003C7">
        <w:rPr>
          <w:rFonts w:ascii="Times New Roman" w:hAnsi="Times New Roman" w:cs="Times New Roman"/>
          <w:lang w:val="en-GB"/>
        </w:rPr>
        <w:t>They</w:t>
      </w:r>
      <w:r w:rsidR="001A0896">
        <w:rPr>
          <w:rFonts w:ascii="Times New Roman" w:hAnsi="Times New Roman" w:cs="Times New Roman"/>
          <w:lang w:val="en-GB"/>
        </w:rPr>
        <w:t xml:space="preserve"> may</w:t>
      </w:r>
      <w:r w:rsidRPr="004638D2">
        <w:rPr>
          <w:rFonts w:ascii="Times New Roman" w:hAnsi="Times New Roman" w:cs="Times New Roman"/>
          <w:lang w:val="en-GB"/>
        </w:rPr>
        <w:t xml:space="preserve"> request translations, get a response, post translations, get </w:t>
      </w:r>
      <w:r w:rsidR="001A0896">
        <w:rPr>
          <w:rFonts w:ascii="Times New Roman" w:hAnsi="Times New Roman" w:cs="Times New Roman"/>
          <w:lang w:val="en-GB"/>
        </w:rPr>
        <w:t>‘</w:t>
      </w:r>
      <w:r w:rsidR="005D785E">
        <w:rPr>
          <w:rFonts w:ascii="Times New Roman" w:hAnsi="Times New Roman" w:cs="Times New Roman"/>
          <w:lang w:val="en-GB"/>
        </w:rPr>
        <w:t>thanked</w:t>
      </w:r>
      <w:r w:rsidR="001A0896">
        <w:rPr>
          <w:rFonts w:ascii="Times New Roman" w:hAnsi="Times New Roman" w:cs="Times New Roman"/>
          <w:lang w:val="en-GB"/>
        </w:rPr>
        <w:t>’</w:t>
      </w:r>
      <w:r w:rsidR="00991F56">
        <w:rPr>
          <w:rFonts w:ascii="Times New Roman" w:hAnsi="Times New Roman" w:cs="Times New Roman"/>
          <w:lang w:val="en-GB"/>
        </w:rPr>
        <w:t xml:space="preserve"> (get thank-you clicks)</w:t>
      </w:r>
      <w:r w:rsidRPr="004638D2">
        <w:rPr>
          <w:rFonts w:ascii="Times New Roman" w:hAnsi="Times New Roman" w:cs="Times New Roman"/>
          <w:lang w:val="en-GB"/>
        </w:rPr>
        <w:t>,</w:t>
      </w:r>
      <w:r w:rsidR="005D785E">
        <w:rPr>
          <w:rFonts w:ascii="Times New Roman" w:hAnsi="Times New Roman" w:cs="Times New Roman"/>
          <w:lang w:val="en-GB"/>
        </w:rPr>
        <w:t xml:space="preserve"> receiv</w:t>
      </w:r>
      <w:r w:rsidR="001A0896">
        <w:rPr>
          <w:rFonts w:ascii="Times New Roman" w:hAnsi="Times New Roman" w:cs="Times New Roman"/>
          <w:lang w:val="en-GB"/>
        </w:rPr>
        <w:t>e</w:t>
      </w:r>
      <w:r w:rsidRPr="004638D2">
        <w:rPr>
          <w:rFonts w:ascii="Times New Roman" w:hAnsi="Times New Roman" w:cs="Times New Roman"/>
          <w:lang w:val="en-GB"/>
        </w:rPr>
        <w:t xml:space="preserve"> suggestions for improvement, acquir</w:t>
      </w:r>
      <w:r w:rsidR="001A0896">
        <w:rPr>
          <w:rFonts w:ascii="Times New Roman" w:hAnsi="Times New Roman" w:cs="Times New Roman"/>
          <w:lang w:val="en-GB"/>
        </w:rPr>
        <w:t>e</w:t>
      </w:r>
      <w:r w:rsidRPr="004638D2">
        <w:rPr>
          <w:rFonts w:ascii="Times New Roman" w:hAnsi="Times New Roman" w:cs="Times New Roman"/>
          <w:lang w:val="en-GB"/>
        </w:rPr>
        <w:t xml:space="preserve"> points, badges, and so on. Because of the safety of</w:t>
      </w:r>
      <w:r w:rsidR="001A0896">
        <w:rPr>
          <w:rFonts w:ascii="Times New Roman" w:hAnsi="Times New Roman" w:cs="Times New Roman"/>
          <w:lang w:val="en-GB"/>
        </w:rPr>
        <w:t xml:space="preserve"> </w:t>
      </w:r>
      <w:r w:rsidRPr="004638D2">
        <w:rPr>
          <w:rFonts w:ascii="Times New Roman" w:hAnsi="Times New Roman" w:cs="Times New Roman"/>
          <w:lang w:val="en-GB"/>
        </w:rPr>
        <w:t>anonymity</w:t>
      </w:r>
      <w:r w:rsidR="001A0896">
        <w:rPr>
          <w:rFonts w:ascii="Times New Roman" w:hAnsi="Times New Roman" w:cs="Times New Roman"/>
          <w:lang w:val="en-GB"/>
        </w:rPr>
        <w:t xml:space="preserve"> (if anonymity is chosen)</w:t>
      </w:r>
      <w:r w:rsidRPr="004638D2">
        <w:rPr>
          <w:rFonts w:ascii="Times New Roman" w:hAnsi="Times New Roman" w:cs="Times New Roman"/>
          <w:lang w:val="en-GB"/>
        </w:rPr>
        <w:t xml:space="preserve">, even shy and introverted people can take part without </w:t>
      </w:r>
      <w:r w:rsidR="005D785E">
        <w:rPr>
          <w:rFonts w:ascii="Times New Roman" w:hAnsi="Times New Roman" w:cs="Times New Roman"/>
          <w:lang w:val="en-GB"/>
        </w:rPr>
        <w:t>experiencing anxiety</w:t>
      </w:r>
      <w:r w:rsidRPr="004638D2">
        <w:rPr>
          <w:rFonts w:ascii="Times New Roman" w:hAnsi="Times New Roman" w:cs="Times New Roman"/>
          <w:lang w:val="en-GB"/>
        </w:rPr>
        <w:t xml:space="preserve">. </w:t>
      </w:r>
    </w:p>
    <w:p w14:paraId="4073F781" w14:textId="77777777" w:rsidR="000749CC" w:rsidRDefault="000749CC" w:rsidP="00EC2FAB">
      <w:pPr>
        <w:spacing w:line="480" w:lineRule="auto"/>
        <w:rPr>
          <w:rFonts w:ascii="Times New Roman" w:hAnsi="Times New Roman" w:cs="Times New Roman"/>
          <w:lang w:val="en-GB"/>
        </w:rPr>
      </w:pPr>
    </w:p>
    <w:p w14:paraId="489399C3" w14:textId="0596FF44" w:rsidR="00180046" w:rsidRPr="004638D2" w:rsidRDefault="00180046" w:rsidP="00EC2FAB">
      <w:pPr>
        <w:spacing w:line="480" w:lineRule="auto"/>
        <w:rPr>
          <w:rFonts w:ascii="Times New Roman" w:hAnsi="Times New Roman" w:cs="Times New Roman"/>
          <w:lang w:val="en-GB"/>
        </w:rPr>
      </w:pPr>
      <w:r w:rsidRPr="004638D2">
        <w:rPr>
          <w:rFonts w:ascii="Times New Roman" w:hAnsi="Times New Roman" w:cs="Times New Roman"/>
          <w:lang w:val="en-GB"/>
        </w:rPr>
        <w:t>The value of social contact furthermore ties in with the importance for motivation of what has been termed a ‘milieu’, which “has been used in L2 motivation research to refer to the social influences stemming from the immediate environment as opposed to the macrocon</w:t>
      </w:r>
      <w:r w:rsidR="00A501AF" w:rsidRPr="004638D2">
        <w:rPr>
          <w:rFonts w:ascii="Times New Roman" w:hAnsi="Times New Roman" w:cs="Times New Roman"/>
          <w:lang w:val="en-GB"/>
        </w:rPr>
        <w:t>text […]</w:t>
      </w:r>
      <w:r w:rsidRPr="004638D2">
        <w:rPr>
          <w:rFonts w:ascii="Times New Roman" w:hAnsi="Times New Roman" w:cs="Times New Roman"/>
          <w:lang w:val="en-GB"/>
        </w:rPr>
        <w:t xml:space="preserve"> and it is usually operationalized as the perceived influence of significant others, such as parents, family, and friends</w:t>
      </w:r>
      <w:r w:rsidR="00837AA0" w:rsidRPr="004638D2">
        <w:rPr>
          <w:rFonts w:ascii="Times New Roman" w:hAnsi="Times New Roman" w:cs="Times New Roman"/>
          <w:lang w:val="en-GB"/>
        </w:rPr>
        <w:t>.”</w:t>
      </w:r>
      <w:r w:rsidR="00837AA0" w:rsidRPr="004638D2">
        <w:rPr>
          <w:rStyle w:val="EndnoteReference"/>
          <w:rFonts w:ascii="Times New Roman" w:hAnsi="Times New Roman" w:cs="Times New Roman"/>
          <w:lang w:val="en-GB"/>
        </w:rPr>
        <w:endnoteReference w:id="66"/>
      </w:r>
      <w:r w:rsidR="00837AA0" w:rsidRPr="004638D2">
        <w:rPr>
          <w:rFonts w:ascii="Times New Roman" w:hAnsi="Times New Roman" w:cs="Times New Roman"/>
          <w:lang w:val="en-GB"/>
        </w:rPr>
        <w:t xml:space="preserve"> </w:t>
      </w:r>
      <w:r w:rsidRPr="004638D2">
        <w:rPr>
          <w:rFonts w:ascii="Times New Roman" w:hAnsi="Times New Roman" w:cs="Times New Roman"/>
          <w:lang w:val="en-GB"/>
        </w:rPr>
        <w:t>When it comes to web communities, it can sometimes be quite difficult to disentangle the ‘immediate environment’ (the milieu) from the ‘macro</w:t>
      </w:r>
      <w:r w:rsidR="005231E9">
        <w:rPr>
          <w:rFonts w:ascii="Times New Roman" w:hAnsi="Times New Roman" w:cs="Times New Roman"/>
          <w:lang w:val="en-GB"/>
        </w:rPr>
        <w:t>-</w:t>
      </w:r>
      <w:r w:rsidRPr="004638D2">
        <w:rPr>
          <w:rFonts w:ascii="Times New Roman" w:hAnsi="Times New Roman" w:cs="Times New Roman"/>
          <w:lang w:val="en-GB"/>
        </w:rPr>
        <w:t>context’. The definition of the term ‘friend’ has become considerably broadened in the Internet age, and many users will claim that it is quite possible to feel as close to a virtual friend as a flesh-and-blood friend</w:t>
      </w:r>
      <w:r w:rsidR="000749CC">
        <w:rPr>
          <w:rFonts w:ascii="Times New Roman" w:hAnsi="Times New Roman" w:cs="Times New Roman"/>
          <w:lang w:val="en-GB"/>
        </w:rPr>
        <w:t>. Therefore,</w:t>
      </w:r>
      <w:r w:rsidRPr="004638D2">
        <w:rPr>
          <w:rFonts w:ascii="Times New Roman" w:hAnsi="Times New Roman" w:cs="Times New Roman"/>
          <w:lang w:val="en-GB"/>
        </w:rPr>
        <w:t xml:space="preserve"> </w:t>
      </w:r>
      <w:r w:rsidR="00D17E06">
        <w:rPr>
          <w:rFonts w:ascii="Times New Roman" w:hAnsi="Times New Roman" w:cs="Times New Roman"/>
          <w:lang w:val="en-GB"/>
        </w:rPr>
        <w:t xml:space="preserve">the </w:t>
      </w:r>
      <w:r w:rsidRPr="004638D2">
        <w:rPr>
          <w:rFonts w:ascii="Times New Roman" w:hAnsi="Times New Roman" w:cs="Times New Roman"/>
          <w:lang w:val="en-GB"/>
        </w:rPr>
        <w:t xml:space="preserve">other </w:t>
      </w:r>
      <w:r w:rsidR="006003C7">
        <w:rPr>
          <w:rFonts w:ascii="Times New Roman" w:hAnsi="Times New Roman" w:cs="Times New Roman"/>
          <w:lang w:val="en-GB"/>
        </w:rPr>
        <w:t>people</w:t>
      </w:r>
      <w:r w:rsidR="006003C7" w:rsidRPr="004638D2">
        <w:rPr>
          <w:rFonts w:ascii="Times New Roman" w:hAnsi="Times New Roman" w:cs="Times New Roman"/>
          <w:lang w:val="en-GB"/>
        </w:rPr>
        <w:t xml:space="preserve"> </w:t>
      </w:r>
      <w:r w:rsidRPr="004638D2">
        <w:rPr>
          <w:rFonts w:ascii="Times New Roman" w:hAnsi="Times New Roman" w:cs="Times New Roman"/>
          <w:lang w:val="en-GB"/>
        </w:rPr>
        <w:t>on the site m</w:t>
      </w:r>
      <w:r w:rsidR="00D17E06">
        <w:rPr>
          <w:rFonts w:ascii="Times New Roman" w:hAnsi="Times New Roman" w:cs="Times New Roman"/>
          <w:lang w:val="en-GB"/>
        </w:rPr>
        <w:t>ay well</w:t>
      </w:r>
      <w:r w:rsidRPr="004638D2">
        <w:rPr>
          <w:rFonts w:ascii="Times New Roman" w:hAnsi="Times New Roman" w:cs="Times New Roman"/>
          <w:lang w:val="en-GB"/>
        </w:rPr>
        <w:t xml:space="preserve"> form part of a perceived milieu</w:t>
      </w:r>
      <w:r w:rsidR="00D17E06">
        <w:rPr>
          <w:rFonts w:ascii="Times New Roman" w:hAnsi="Times New Roman" w:cs="Times New Roman"/>
          <w:lang w:val="en-GB"/>
        </w:rPr>
        <w:t xml:space="preserve"> for a translator or a receiver of a translations,</w:t>
      </w:r>
      <w:r w:rsidRPr="004638D2">
        <w:rPr>
          <w:rFonts w:ascii="Times New Roman" w:hAnsi="Times New Roman" w:cs="Times New Roman"/>
          <w:lang w:val="en-GB"/>
        </w:rPr>
        <w:t xml:space="preserve"> meaning that the site becomes a place where</w:t>
      </w:r>
      <w:r w:rsidR="00D17E06">
        <w:rPr>
          <w:rFonts w:ascii="Times New Roman" w:hAnsi="Times New Roman" w:cs="Times New Roman"/>
          <w:lang w:val="en-GB"/>
        </w:rPr>
        <w:t xml:space="preserve"> motivation </w:t>
      </w:r>
      <w:r w:rsidR="00294DE2">
        <w:rPr>
          <w:rFonts w:ascii="Times New Roman" w:hAnsi="Times New Roman" w:cs="Times New Roman"/>
          <w:lang w:val="en-GB"/>
        </w:rPr>
        <w:t>can develop</w:t>
      </w:r>
      <w:r w:rsidR="00D17E06">
        <w:rPr>
          <w:rFonts w:ascii="Times New Roman" w:hAnsi="Times New Roman" w:cs="Times New Roman"/>
          <w:lang w:val="en-GB"/>
        </w:rPr>
        <w:t xml:space="preserve"> and</w:t>
      </w:r>
      <w:r w:rsidRPr="004638D2">
        <w:rPr>
          <w:rFonts w:ascii="Times New Roman" w:hAnsi="Times New Roman" w:cs="Times New Roman"/>
          <w:lang w:val="en-GB"/>
        </w:rPr>
        <w:t xml:space="preserve"> common attitudes towards language activities and language learning are formed</w:t>
      </w:r>
      <w:r w:rsidR="00D17E06">
        <w:rPr>
          <w:rFonts w:ascii="Times New Roman" w:hAnsi="Times New Roman" w:cs="Times New Roman"/>
          <w:lang w:val="en-GB"/>
        </w:rPr>
        <w:t>.</w:t>
      </w:r>
      <w:r w:rsidR="000E7FC1">
        <w:rPr>
          <w:rFonts w:ascii="Times New Roman" w:hAnsi="Times New Roman" w:cs="Times New Roman"/>
          <w:lang w:val="en-GB"/>
        </w:rPr>
        <w:t xml:space="preserve"> One essential difference, however, between a physical and a virtual milieu such as this, is that while the physical milieu exists independently of the activity under scrutiny, </w:t>
      </w:r>
      <w:r w:rsidR="000E7FC1" w:rsidRPr="008E4E8A">
        <w:rPr>
          <w:rFonts w:ascii="Times New Roman" w:hAnsi="Times New Roman" w:cs="Times New Roman"/>
          <w:lang w:val="en-GB"/>
        </w:rPr>
        <w:t>the virtual milieu</w:t>
      </w:r>
      <w:r w:rsidR="00A80AD0" w:rsidRPr="008E4E8A">
        <w:rPr>
          <w:rFonts w:ascii="Times New Roman" w:hAnsi="Times New Roman" w:cs="Times New Roman"/>
          <w:lang w:val="en-GB"/>
        </w:rPr>
        <w:t xml:space="preserve"> does not, and</w:t>
      </w:r>
      <w:r w:rsidR="000E7FC1" w:rsidRPr="008E4E8A">
        <w:rPr>
          <w:rFonts w:ascii="Times New Roman" w:hAnsi="Times New Roman" w:cs="Times New Roman"/>
          <w:lang w:val="en-GB"/>
        </w:rPr>
        <w:t xml:space="preserve"> is very much </w:t>
      </w:r>
      <w:r w:rsidR="000E7FC1" w:rsidRPr="008E4E8A">
        <w:rPr>
          <w:rFonts w:ascii="Times New Roman" w:hAnsi="Times New Roman" w:cs="Times New Roman"/>
          <w:i/>
          <w:lang w:val="en-GB"/>
        </w:rPr>
        <w:t>constituted</w:t>
      </w:r>
      <w:r w:rsidR="000E7FC1" w:rsidRPr="008E4E8A">
        <w:rPr>
          <w:rFonts w:ascii="Times New Roman" w:hAnsi="Times New Roman" w:cs="Times New Roman"/>
          <w:lang w:val="en-GB"/>
        </w:rPr>
        <w:t xml:space="preserve"> by this activity. </w:t>
      </w:r>
      <w:r w:rsidR="00A80AD0" w:rsidRPr="008E4E8A">
        <w:rPr>
          <w:rFonts w:ascii="Times New Roman" w:hAnsi="Times New Roman" w:cs="Times New Roman"/>
          <w:lang w:val="en-GB"/>
        </w:rPr>
        <w:t xml:space="preserve">In the words of </w:t>
      </w:r>
      <w:r w:rsidR="000E7FC1" w:rsidRPr="008E4E8A">
        <w:rPr>
          <w:rFonts w:ascii="Times New Roman" w:hAnsi="Times New Roman" w:cs="Times New Roman"/>
          <w:lang w:val="en-GB"/>
        </w:rPr>
        <w:t xml:space="preserve">Susam-Saraeva, being able to understand the lyrics in the language of the Other with the help from other members, and “also being able to pronounce them, sing them and learning or trying to learn the Other’s language, all become </w:t>
      </w:r>
      <w:r w:rsidR="000E7FC1" w:rsidRPr="008E4E8A">
        <w:rPr>
          <w:rFonts w:ascii="Times New Roman" w:hAnsi="Times New Roman" w:cs="Times New Roman"/>
          <w:i/>
          <w:lang w:val="en-GB"/>
        </w:rPr>
        <w:t>ways of belonging</w:t>
      </w:r>
      <w:r w:rsidR="000E7FC1" w:rsidRPr="008E4E8A">
        <w:rPr>
          <w:rFonts w:ascii="Times New Roman" w:hAnsi="Times New Roman" w:cs="Times New Roman"/>
          <w:lang w:val="en-GB"/>
        </w:rPr>
        <w:t xml:space="preserve"> to these virtual communities”</w:t>
      </w:r>
      <w:r w:rsidR="00B60226" w:rsidRPr="008E4E8A">
        <w:rPr>
          <w:rFonts w:ascii="Times New Roman" w:hAnsi="Times New Roman" w:cs="Times New Roman"/>
          <w:lang w:val="en-GB"/>
        </w:rPr>
        <w:t xml:space="preserve"> (my italics)</w:t>
      </w:r>
      <w:r w:rsidR="00B60226">
        <w:rPr>
          <w:rFonts w:ascii="Times New Roman" w:hAnsi="Times New Roman" w:cs="Times New Roman"/>
          <w:lang w:val="en-GB"/>
        </w:rPr>
        <w:t>.</w:t>
      </w:r>
      <w:r w:rsidR="00F67412">
        <w:rPr>
          <w:rStyle w:val="EndnoteReference"/>
          <w:rFonts w:ascii="Times New Roman" w:hAnsi="Times New Roman" w:cs="Times New Roman"/>
          <w:lang w:val="en-GB"/>
        </w:rPr>
        <w:endnoteReference w:id="67"/>
      </w:r>
      <w:r w:rsidR="00B60226">
        <w:rPr>
          <w:rFonts w:ascii="Times New Roman" w:hAnsi="Times New Roman" w:cs="Times New Roman"/>
          <w:lang w:val="en-GB"/>
        </w:rPr>
        <w:t xml:space="preserve"> </w:t>
      </w:r>
    </w:p>
    <w:p w14:paraId="1020CAB6" w14:textId="77777777" w:rsidR="00180046" w:rsidRPr="004638D2" w:rsidRDefault="00180046" w:rsidP="00EC2FAB">
      <w:pPr>
        <w:spacing w:line="480" w:lineRule="auto"/>
        <w:rPr>
          <w:rFonts w:ascii="Times New Roman" w:hAnsi="Times New Roman" w:cs="Times New Roman"/>
          <w:lang w:val="en-GB"/>
        </w:rPr>
      </w:pPr>
    </w:p>
    <w:p w14:paraId="75914A67" w14:textId="27DDAD91" w:rsidR="00180046" w:rsidRPr="004638D2" w:rsidRDefault="00180046" w:rsidP="00EC2FAB">
      <w:pPr>
        <w:spacing w:line="480" w:lineRule="auto"/>
        <w:rPr>
          <w:rFonts w:ascii="Times New Roman" w:hAnsi="Times New Roman" w:cs="Times New Roman"/>
          <w:lang w:val="en-GB"/>
        </w:rPr>
      </w:pPr>
      <w:r w:rsidRPr="004638D2">
        <w:rPr>
          <w:rFonts w:ascii="Times New Roman" w:hAnsi="Times New Roman" w:cs="Times New Roman"/>
          <w:lang w:val="en-GB"/>
        </w:rPr>
        <w:t xml:space="preserve">The notion of ‘milieu’ </w:t>
      </w:r>
      <w:r w:rsidR="002B04EC">
        <w:rPr>
          <w:rFonts w:ascii="Times New Roman" w:hAnsi="Times New Roman" w:cs="Times New Roman"/>
          <w:lang w:val="en-GB"/>
        </w:rPr>
        <w:t>ties in with that</w:t>
      </w:r>
      <w:r w:rsidRPr="004638D2">
        <w:rPr>
          <w:rFonts w:ascii="Times New Roman" w:hAnsi="Times New Roman" w:cs="Times New Roman"/>
          <w:lang w:val="en-GB"/>
        </w:rPr>
        <w:t xml:space="preserve"> of </w:t>
      </w:r>
      <w:r w:rsidRPr="00F50E64">
        <w:rPr>
          <w:rFonts w:ascii="Times New Roman" w:hAnsi="Times New Roman" w:cs="Times New Roman"/>
          <w:i/>
          <w:lang w:val="en-GB"/>
        </w:rPr>
        <w:t>peer learning</w:t>
      </w:r>
      <w:r w:rsidR="002B04EC">
        <w:rPr>
          <w:rFonts w:ascii="Times New Roman" w:hAnsi="Times New Roman" w:cs="Times New Roman"/>
          <w:lang w:val="en-GB"/>
        </w:rPr>
        <w:t>.</w:t>
      </w:r>
      <w:r w:rsidR="001628E4" w:rsidRPr="004638D2">
        <w:rPr>
          <w:rStyle w:val="EndnoteReference"/>
          <w:rFonts w:ascii="Times New Roman" w:hAnsi="Times New Roman" w:cs="Times New Roman"/>
          <w:lang w:val="en-GB"/>
        </w:rPr>
        <w:endnoteReference w:id="68"/>
      </w:r>
      <w:r w:rsidR="002B04EC">
        <w:rPr>
          <w:rFonts w:ascii="Times New Roman" w:hAnsi="Times New Roman" w:cs="Times New Roman"/>
          <w:lang w:val="en-GB"/>
        </w:rPr>
        <w:t xml:space="preserve"> </w:t>
      </w:r>
      <w:r w:rsidRPr="004638D2">
        <w:rPr>
          <w:rFonts w:ascii="Times New Roman" w:hAnsi="Times New Roman" w:cs="Times New Roman"/>
          <w:lang w:val="en-GB"/>
        </w:rPr>
        <w:t xml:space="preserve">Boud defines peer learning as “a two-way, reciprocal learning activity. Peer learning should be mutually beneficial and involve the sharing of knowledge, ideas and experience between the participants. It can be described as a way of moving beyond independent to </w:t>
      </w:r>
      <w:r w:rsidRPr="004638D2">
        <w:rPr>
          <w:rFonts w:ascii="Times New Roman" w:hAnsi="Times New Roman" w:cs="Times New Roman"/>
          <w:i/>
          <w:lang w:val="en-GB"/>
        </w:rPr>
        <w:t xml:space="preserve">interdependent </w:t>
      </w:r>
      <w:r w:rsidRPr="004638D2">
        <w:rPr>
          <w:rFonts w:ascii="Times New Roman" w:hAnsi="Times New Roman" w:cs="Times New Roman"/>
          <w:lang w:val="en-GB"/>
        </w:rPr>
        <w:t>or mutual learning” (emphasis in original).</w:t>
      </w:r>
      <w:r w:rsidR="0068150B" w:rsidRPr="004638D2">
        <w:rPr>
          <w:rStyle w:val="EndnoteReference"/>
          <w:rFonts w:ascii="Times New Roman" w:hAnsi="Times New Roman" w:cs="Times New Roman"/>
          <w:lang w:val="en-GB"/>
        </w:rPr>
        <w:endnoteReference w:id="69"/>
      </w:r>
      <w:r w:rsidRPr="004638D2">
        <w:rPr>
          <w:rFonts w:ascii="Times New Roman" w:hAnsi="Times New Roman" w:cs="Times New Roman"/>
          <w:lang w:val="en-GB"/>
        </w:rPr>
        <w:t xml:space="preserve"> Furthermore, “[t]he emphasis is on the learning process, including the emotional support that learners offer each other, as much as the learning task itself</w:t>
      </w:r>
      <w:r w:rsidR="00A501AF" w:rsidRPr="004638D2">
        <w:rPr>
          <w:rFonts w:ascii="Times New Roman" w:hAnsi="Times New Roman" w:cs="Times New Roman"/>
          <w:lang w:val="en-GB"/>
        </w:rPr>
        <w:t xml:space="preserve"> […]</w:t>
      </w:r>
      <w:r w:rsidRPr="004638D2">
        <w:rPr>
          <w:rFonts w:ascii="Times New Roman" w:hAnsi="Times New Roman" w:cs="Times New Roman"/>
          <w:lang w:val="en-GB"/>
        </w:rPr>
        <w:t xml:space="preserve"> in peer learning</w:t>
      </w:r>
      <w:r w:rsidR="00A501AF" w:rsidRPr="004638D2">
        <w:rPr>
          <w:rFonts w:ascii="Times New Roman" w:hAnsi="Times New Roman" w:cs="Times New Roman"/>
          <w:lang w:val="en-GB"/>
        </w:rPr>
        <w:t xml:space="preserve"> […]</w:t>
      </w:r>
      <w:r w:rsidRPr="004638D2">
        <w:rPr>
          <w:rFonts w:ascii="Times New Roman" w:hAnsi="Times New Roman" w:cs="Times New Roman"/>
          <w:lang w:val="en-GB"/>
        </w:rPr>
        <w:t xml:space="preserve"> [the roles of teacher and learner] are either undefined or may shift during the course of the learning experience</w:t>
      </w:r>
      <w:r w:rsidR="00364407" w:rsidRPr="004638D2">
        <w:rPr>
          <w:rFonts w:ascii="Times New Roman" w:hAnsi="Times New Roman" w:cs="Times New Roman"/>
          <w:lang w:val="en-GB"/>
        </w:rPr>
        <w:t>.</w:t>
      </w:r>
      <w:r w:rsidRPr="004638D2">
        <w:rPr>
          <w:rFonts w:ascii="Times New Roman" w:hAnsi="Times New Roman" w:cs="Times New Roman"/>
          <w:lang w:val="en-GB"/>
        </w:rPr>
        <w:t>”</w:t>
      </w:r>
      <w:r w:rsidR="00364407" w:rsidRPr="004638D2">
        <w:rPr>
          <w:rStyle w:val="EndnoteReference"/>
          <w:rFonts w:ascii="Times New Roman" w:hAnsi="Times New Roman" w:cs="Times New Roman"/>
          <w:lang w:val="en-GB"/>
        </w:rPr>
        <w:endnoteReference w:id="70"/>
      </w:r>
      <w:r w:rsidRPr="004638D2">
        <w:rPr>
          <w:rFonts w:ascii="Times New Roman" w:hAnsi="Times New Roman" w:cs="Times New Roman"/>
          <w:lang w:val="en-GB"/>
        </w:rPr>
        <w:t xml:space="preserve"> ‘Peers’ in this context are</w:t>
      </w:r>
      <w:r w:rsidR="00ED064B">
        <w:rPr>
          <w:rFonts w:ascii="Times New Roman" w:hAnsi="Times New Roman" w:cs="Times New Roman"/>
          <w:lang w:val="en-GB"/>
        </w:rPr>
        <w:t>, according to Boud</w:t>
      </w:r>
      <w:r w:rsidRPr="004638D2">
        <w:rPr>
          <w:rFonts w:ascii="Times New Roman" w:hAnsi="Times New Roman" w:cs="Times New Roman"/>
          <w:lang w:val="en-GB"/>
        </w:rPr>
        <w:t>:</w:t>
      </w:r>
    </w:p>
    <w:p w14:paraId="78275D02" w14:textId="77777777" w:rsidR="00180046" w:rsidRPr="004638D2" w:rsidRDefault="00180046" w:rsidP="00EC2FAB">
      <w:pPr>
        <w:spacing w:line="480" w:lineRule="auto"/>
        <w:rPr>
          <w:rFonts w:ascii="Times New Roman" w:hAnsi="Times New Roman" w:cs="Times New Roman"/>
          <w:lang w:val="en-GB"/>
        </w:rPr>
      </w:pPr>
    </w:p>
    <w:p w14:paraId="386068E7" w14:textId="1A7ECBA5" w:rsidR="00180046" w:rsidRPr="004638D2" w:rsidRDefault="00180046" w:rsidP="00706E82">
      <w:pPr>
        <w:rPr>
          <w:rFonts w:ascii="Times New Roman" w:hAnsi="Times New Roman" w:cs="Times New Roman"/>
          <w:sz w:val="20"/>
          <w:szCs w:val="20"/>
          <w:lang w:val="en-GB"/>
        </w:rPr>
      </w:pPr>
      <w:r w:rsidRPr="004638D2">
        <w:rPr>
          <w:rFonts w:ascii="Times New Roman" w:hAnsi="Times New Roman" w:cs="Times New Roman"/>
          <w:sz w:val="20"/>
          <w:szCs w:val="20"/>
          <w:lang w:val="en-GB"/>
        </w:rPr>
        <w:t>other people in a similar situation to each other who do not have a role in that situation as teacher or expert practitioner. They may have considerable experience and expertise, or they may have relatively little. They share the status as fellow learners and they are accepted as such. Most importantly, they do not have power over each other by virtue of their p</w:t>
      </w:r>
      <w:r w:rsidR="00A33851" w:rsidRPr="004638D2">
        <w:rPr>
          <w:rFonts w:ascii="Times New Roman" w:hAnsi="Times New Roman" w:cs="Times New Roman"/>
          <w:sz w:val="20"/>
          <w:szCs w:val="20"/>
          <w:lang w:val="en-GB"/>
        </w:rPr>
        <w:t>osition or responsibilities.</w:t>
      </w:r>
      <w:r w:rsidR="00A33851" w:rsidRPr="004638D2">
        <w:rPr>
          <w:rStyle w:val="EndnoteReference"/>
          <w:rFonts w:ascii="Times New Roman" w:hAnsi="Times New Roman" w:cs="Times New Roman"/>
          <w:sz w:val="20"/>
          <w:szCs w:val="20"/>
          <w:lang w:val="en-GB"/>
        </w:rPr>
        <w:endnoteReference w:id="71"/>
      </w:r>
    </w:p>
    <w:p w14:paraId="4AFC0B50" w14:textId="77777777" w:rsidR="00180046" w:rsidRPr="004638D2" w:rsidRDefault="00180046" w:rsidP="00EC2FAB">
      <w:pPr>
        <w:spacing w:line="480" w:lineRule="auto"/>
        <w:rPr>
          <w:rFonts w:ascii="Times New Roman" w:hAnsi="Times New Roman" w:cs="Times New Roman"/>
          <w:lang w:val="en-GB"/>
        </w:rPr>
      </w:pPr>
    </w:p>
    <w:p w14:paraId="70FE176B" w14:textId="4B811BF9" w:rsidR="00F97FC3" w:rsidRDefault="00101CE5" w:rsidP="00EC2FAB">
      <w:pPr>
        <w:spacing w:line="480" w:lineRule="auto"/>
        <w:rPr>
          <w:rFonts w:ascii="Times New Roman" w:hAnsi="Times New Roman" w:cs="Times New Roman"/>
          <w:lang w:val="en-GB"/>
        </w:rPr>
      </w:pPr>
      <w:r>
        <w:rPr>
          <w:rFonts w:ascii="Times New Roman" w:hAnsi="Times New Roman" w:cs="Times New Roman"/>
          <w:lang w:val="en-GB"/>
        </w:rPr>
        <w:t>Parts of this definition fit what is going on within sites such as Lyrics Translate well, other parts do not fit quite as well.</w:t>
      </w:r>
      <w:r w:rsidR="006E06CC">
        <w:rPr>
          <w:rFonts w:ascii="Times New Roman" w:hAnsi="Times New Roman" w:cs="Times New Roman"/>
          <w:lang w:val="en-GB"/>
        </w:rPr>
        <w:t xml:space="preserve"> Regarding the fact that </w:t>
      </w:r>
      <w:r w:rsidR="006003C7">
        <w:rPr>
          <w:rFonts w:ascii="Times New Roman" w:hAnsi="Times New Roman" w:cs="Times New Roman"/>
          <w:lang w:val="en-GB"/>
        </w:rPr>
        <w:t>members</w:t>
      </w:r>
      <w:r w:rsidR="006E06CC">
        <w:rPr>
          <w:rFonts w:ascii="Times New Roman" w:hAnsi="Times New Roman" w:cs="Times New Roman"/>
          <w:lang w:val="en-GB"/>
        </w:rPr>
        <w:t>’ motivations are, as shown, complex, the notion that peers ‘share the status as fellow</w:t>
      </w:r>
      <w:r w:rsidR="00D110FA">
        <w:rPr>
          <w:rFonts w:ascii="Times New Roman" w:hAnsi="Times New Roman" w:cs="Times New Roman"/>
          <w:lang w:val="en-GB"/>
        </w:rPr>
        <w:t xml:space="preserve"> [language]</w:t>
      </w:r>
      <w:r w:rsidR="006E06CC">
        <w:rPr>
          <w:rFonts w:ascii="Times New Roman" w:hAnsi="Times New Roman" w:cs="Times New Roman"/>
          <w:lang w:val="en-GB"/>
        </w:rPr>
        <w:t xml:space="preserve"> learners’ will of course</w:t>
      </w:r>
      <w:r w:rsidR="00D110FA">
        <w:rPr>
          <w:rFonts w:ascii="Times New Roman" w:hAnsi="Times New Roman" w:cs="Times New Roman"/>
          <w:lang w:val="en-GB"/>
        </w:rPr>
        <w:t xml:space="preserve"> for this kind of context only be part of the truth. They can, however, be seen as being ‘in a similar situation to each other’, insofar as</w:t>
      </w:r>
      <w:r w:rsidR="00423F91">
        <w:rPr>
          <w:rFonts w:ascii="Times New Roman" w:hAnsi="Times New Roman" w:cs="Times New Roman"/>
          <w:lang w:val="en-GB"/>
        </w:rPr>
        <w:t xml:space="preserve"> they are all users of the site, which means that however different they may be in terms of gender, age, occupation and (main) motivation for </w:t>
      </w:r>
      <w:r w:rsidR="002A1A50">
        <w:rPr>
          <w:rFonts w:ascii="Times New Roman" w:hAnsi="Times New Roman" w:cs="Times New Roman"/>
          <w:lang w:val="en-GB"/>
        </w:rPr>
        <w:t>participating on</w:t>
      </w:r>
      <w:r w:rsidR="00423F91">
        <w:rPr>
          <w:rFonts w:ascii="Times New Roman" w:hAnsi="Times New Roman" w:cs="Times New Roman"/>
          <w:lang w:val="en-GB"/>
        </w:rPr>
        <w:t xml:space="preserve"> the site, they </w:t>
      </w:r>
      <w:r w:rsidR="00D110FA">
        <w:rPr>
          <w:rFonts w:ascii="Times New Roman" w:hAnsi="Times New Roman" w:cs="Times New Roman"/>
          <w:lang w:val="en-GB"/>
        </w:rPr>
        <w:t>all share the common goal of participating</w:t>
      </w:r>
      <w:r w:rsidR="00152B38">
        <w:rPr>
          <w:rFonts w:ascii="Times New Roman" w:hAnsi="Times New Roman" w:cs="Times New Roman"/>
          <w:lang w:val="en-GB"/>
        </w:rPr>
        <w:t xml:space="preserve"> and harvesting the benefits that such participation entails (i.e. it is not the case that some people are paid to provide some kind of service vis-à-vis the others)</w:t>
      </w:r>
      <w:r w:rsidR="00423F91">
        <w:rPr>
          <w:rFonts w:ascii="Times New Roman" w:hAnsi="Times New Roman" w:cs="Times New Roman"/>
          <w:lang w:val="en-GB"/>
        </w:rPr>
        <w:t xml:space="preserve">.  </w:t>
      </w:r>
      <w:r w:rsidR="00152B38">
        <w:rPr>
          <w:rFonts w:ascii="Times New Roman" w:hAnsi="Times New Roman" w:cs="Times New Roman"/>
          <w:lang w:val="en-GB"/>
        </w:rPr>
        <w:t>Furthermore,</w:t>
      </w:r>
      <w:r w:rsidR="00827CC3">
        <w:rPr>
          <w:rFonts w:ascii="Times New Roman" w:hAnsi="Times New Roman" w:cs="Times New Roman"/>
          <w:lang w:val="en-GB"/>
        </w:rPr>
        <w:t xml:space="preserve"> </w:t>
      </w:r>
      <w:r w:rsidR="006003C7">
        <w:rPr>
          <w:rFonts w:ascii="Times New Roman" w:hAnsi="Times New Roman" w:cs="Times New Roman"/>
          <w:lang w:val="en-GB"/>
        </w:rPr>
        <w:t>members</w:t>
      </w:r>
      <w:r w:rsidR="00827CC3">
        <w:rPr>
          <w:rFonts w:ascii="Times New Roman" w:hAnsi="Times New Roman" w:cs="Times New Roman"/>
          <w:lang w:val="en-GB"/>
        </w:rPr>
        <w:t xml:space="preserve"> may have ‘considerable experience and expertise, or they may have relatively little’</w:t>
      </w:r>
      <w:r w:rsidR="00AC0515">
        <w:rPr>
          <w:rFonts w:ascii="Times New Roman" w:hAnsi="Times New Roman" w:cs="Times New Roman"/>
          <w:lang w:val="en-GB"/>
        </w:rPr>
        <w:t xml:space="preserve">, and typically – as </w:t>
      </w:r>
      <w:r w:rsidR="00F97FC3">
        <w:rPr>
          <w:rFonts w:ascii="Times New Roman" w:hAnsi="Times New Roman" w:cs="Times New Roman"/>
          <w:lang w:val="en-GB"/>
        </w:rPr>
        <w:t>is also likely the case</w:t>
      </w:r>
      <w:r w:rsidR="00AC0515">
        <w:rPr>
          <w:rFonts w:ascii="Times New Roman" w:hAnsi="Times New Roman" w:cs="Times New Roman"/>
          <w:lang w:val="en-GB"/>
        </w:rPr>
        <w:t xml:space="preserve"> in IRL peer learning – the level of experience and expertise will </w:t>
      </w:r>
      <w:r w:rsidR="00F97FC3">
        <w:rPr>
          <w:rFonts w:ascii="Times New Roman" w:hAnsi="Times New Roman" w:cs="Times New Roman"/>
          <w:lang w:val="en-GB"/>
        </w:rPr>
        <w:t>not be</w:t>
      </w:r>
      <w:r w:rsidR="00AC0515">
        <w:rPr>
          <w:rFonts w:ascii="Times New Roman" w:hAnsi="Times New Roman" w:cs="Times New Roman"/>
          <w:lang w:val="en-GB"/>
        </w:rPr>
        <w:t xml:space="preserve"> equally distributed across a given group. Some </w:t>
      </w:r>
      <w:r w:rsidR="006003C7">
        <w:rPr>
          <w:rFonts w:ascii="Times New Roman" w:hAnsi="Times New Roman" w:cs="Times New Roman"/>
          <w:lang w:val="en-GB"/>
        </w:rPr>
        <w:t>members</w:t>
      </w:r>
      <w:r w:rsidR="00AC0515">
        <w:rPr>
          <w:rFonts w:ascii="Times New Roman" w:hAnsi="Times New Roman" w:cs="Times New Roman"/>
          <w:lang w:val="en-GB"/>
        </w:rPr>
        <w:t xml:space="preserve"> will always be more experienced and have more expertise than others, i.e. peer learning does not – cannot – presuppose an equal </w:t>
      </w:r>
      <w:r w:rsidR="00AC0515">
        <w:rPr>
          <w:rFonts w:ascii="Times New Roman" w:hAnsi="Times New Roman" w:cs="Times New Roman"/>
          <w:lang w:val="en-GB"/>
        </w:rPr>
        <w:lastRenderedPageBreak/>
        <w:t xml:space="preserve">level of proficiency in regards to the object of learning. </w:t>
      </w:r>
      <w:r w:rsidR="00F97FC3">
        <w:rPr>
          <w:rFonts w:ascii="Times New Roman" w:hAnsi="Times New Roman" w:cs="Times New Roman"/>
          <w:lang w:val="en-GB"/>
        </w:rPr>
        <w:t xml:space="preserve">This inequality, however, is duly recorded in sites like Lyrics Translate: members with experience and expertise tend to be </w:t>
      </w:r>
      <w:r w:rsidR="006463E7">
        <w:rPr>
          <w:rFonts w:ascii="Times New Roman" w:hAnsi="Times New Roman" w:cs="Times New Roman"/>
          <w:lang w:val="en-GB"/>
        </w:rPr>
        <w:t>have their status made visible for example</w:t>
      </w:r>
      <w:r w:rsidR="00F97FC3">
        <w:rPr>
          <w:rFonts w:ascii="Times New Roman" w:hAnsi="Times New Roman" w:cs="Times New Roman"/>
          <w:lang w:val="en-GB"/>
        </w:rPr>
        <w:t xml:space="preserve"> in terms of labels such as Super Member and Junior Member</w:t>
      </w:r>
      <w:r w:rsidR="00E13451">
        <w:rPr>
          <w:rFonts w:ascii="Times New Roman" w:hAnsi="Times New Roman" w:cs="Times New Roman"/>
          <w:lang w:val="en-GB"/>
        </w:rPr>
        <w:t xml:space="preserve"> (see below)</w:t>
      </w:r>
      <w:r w:rsidR="00F97FC3">
        <w:rPr>
          <w:rFonts w:ascii="Times New Roman" w:hAnsi="Times New Roman" w:cs="Times New Roman"/>
          <w:lang w:val="en-GB"/>
        </w:rPr>
        <w:t xml:space="preserve">. </w:t>
      </w:r>
      <w:r w:rsidR="006463E7">
        <w:rPr>
          <w:rFonts w:ascii="Times New Roman" w:hAnsi="Times New Roman" w:cs="Times New Roman"/>
          <w:lang w:val="en-GB"/>
        </w:rPr>
        <w:t>W</w:t>
      </w:r>
      <w:r w:rsidR="00F97FC3">
        <w:rPr>
          <w:rFonts w:ascii="Times New Roman" w:hAnsi="Times New Roman" w:cs="Times New Roman"/>
          <w:lang w:val="en-GB"/>
        </w:rPr>
        <w:t>hile this status is likely to carry along with it a certain measure of informal power, it is not the case</w:t>
      </w:r>
      <w:r w:rsidR="006463E7">
        <w:rPr>
          <w:rFonts w:ascii="Times New Roman" w:hAnsi="Times New Roman" w:cs="Times New Roman"/>
          <w:lang w:val="en-GB"/>
        </w:rPr>
        <w:t>, however,</w:t>
      </w:r>
      <w:r w:rsidR="00F97FC3">
        <w:rPr>
          <w:rFonts w:ascii="Times New Roman" w:hAnsi="Times New Roman" w:cs="Times New Roman"/>
          <w:lang w:val="en-GB"/>
        </w:rPr>
        <w:t xml:space="preserve"> that the members have </w:t>
      </w:r>
      <w:r w:rsidR="00F97FC3" w:rsidRPr="00F50E64">
        <w:rPr>
          <w:rFonts w:ascii="Times New Roman" w:hAnsi="Times New Roman" w:cs="Times New Roman"/>
          <w:i/>
          <w:lang w:val="en-GB"/>
        </w:rPr>
        <w:t xml:space="preserve">formal </w:t>
      </w:r>
      <w:r w:rsidR="00F97FC3">
        <w:rPr>
          <w:rFonts w:ascii="Times New Roman" w:hAnsi="Times New Roman" w:cs="Times New Roman"/>
          <w:lang w:val="en-GB"/>
        </w:rPr>
        <w:t>‘power over each other by virtue of their positions or responsibilities’.</w:t>
      </w:r>
      <w:r w:rsidR="006463E7">
        <w:rPr>
          <w:rFonts w:ascii="Times New Roman" w:hAnsi="Times New Roman" w:cs="Times New Roman"/>
          <w:lang w:val="en-GB"/>
        </w:rPr>
        <w:t xml:space="preserve"> Thus, we may still talk about ‘peers’, although a members’ status may influence who typically takes on the role of teacher vs. pupil</w:t>
      </w:r>
      <w:r w:rsidR="008B488F">
        <w:rPr>
          <w:rFonts w:ascii="Times New Roman" w:hAnsi="Times New Roman" w:cs="Times New Roman"/>
          <w:lang w:val="en-GB"/>
        </w:rPr>
        <w:t xml:space="preserve"> within a given exchange</w:t>
      </w:r>
      <w:r w:rsidR="006463E7">
        <w:rPr>
          <w:rFonts w:ascii="Times New Roman" w:hAnsi="Times New Roman" w:cs="Times New Roman"/>
          <w:lang w:val="en-GB"/>
        </w:rPr>
        <w:t>.</w:t>
      </w:r>
    </w:p>
    <w:p w14:paraId="06654D2F" w14:textId="77777777" w:rsidR="00101CE5" w:rsidRDefault="00101CE5" w:rsidP="00EC2FAB">
      <w:pPr>
        <w:spacing w:line="480" w:lineRule="auto"/>
        <w:rPr>
          <w:rFonts w:ascii="Times New Roman" w:hAnsi="Times New Roman" w:cs="Times New Roman"/>
          <w:lang w:val="en-GB"/>
        </w:rPr>
      </w:pPr>
    </w:p>
    <w:p w14:paraId="3139A450" w14:textId="7457D537" w:rsidR="00EE4E36" w:rsidRDefault="00BE2346" w:rsidP="008B488F">
      <w:pPr>
        <w:spacing w:line="480" w:lineRule="auto"/>
        <w:rPr>
          <w:rFonts w:ascii="Times New Roman" w:hAnsi="Times New Roman" w:cs="Times New Roman"/>
          <w:lang w:val="en-GB"/>
        </w:rPr>
      </w:pPr>
      <w:r>
        <w:rPr>
          <w:rFonts w:ascii="Times New Roman" w:hAnsi="Times New Roman" w:cs="Times New Roman"/>
          <w:lang w:val="en-GB"/>
        </w:rPr>
        <w:t>The following</w:t>
      </w:r>
      <w:r w:rsidR="000F364B">
        <w:rPr>
          <w:rFonts w:ascii="Times New Roman" w:hAnsi="Times New Roman" w:cs="Times New Roman"/>
          <w:lang w:val="en-GB"/>
        </w:rPr>
        <w:t xml:space="preserve"> examples</w:t>
      </w:r>
      <w:r>
        <w:rPr>
          <w:rFonts w:ascii="Times New Roman" w:hAnsi="Times New Roman" w:cs="Times New Roman"/>
          <w:lang w:val="en-GB"/>
        </w:rPr>
        <w:t xml:space="preserve"> </w:t>
      </w:r>
      <w:r w:rsidR="000F364B">
        <w:rPr>
          <w:rFonts w:ascii="Times New Roman" w:hAnsi="Times New Roman" w:cs="Times New Roman"/>
          <w:lang w:val="en-GB"/>
        </w:rPr>
        <w:t>provide an idea of</w:t>
      </w:r>
      <w:r w:rsidR="002B20DF" w:rsidRPr="00BE2346">
        <w:rPr>
          <w:rFonts w:ascii="Times New Roman" w:hAnsi="Times New Roman" w:cs="Times New Roman"/>
          <w:lang w:val="en-GB"/>
        </w:rPr>
        <w:t xml:space="preserve"> how such sites provide opportunities for interdependent and mutual </w:t>
      </w:r>
      <w:r w:rsidR="000F364B">
        <w:rPr>
          <w:rFonts w:ascii="Times New Roman" w:hAnsi="Times New Roman" w:cs="Times New Roman"/>
          <w:lang w:val="en-GB"/>
        </w:rPr>
        <w:t xml:space="preserve">language </w:t>
      </w:r>
      <w:r w:rsidR="002B20DF" w:rsidRPr="00BE2346">
        <w:rPr>
          <w:rFonts w:ascii="Times New Roman" w:hAnsi="Times New Roman" w:cs="Times New Roman"/>
          <w:lang w:val="en-GB"/>
        </w:rPr>
        <w:t>learning</w:t>
      </w:r>
      <w:r w:rsidR="00DE6690">
        <w:rPr>
          <w:rFonts w:ascii="Times New Roman" w:hAnsi="Times New Roman" w:cs="Times New Roman"/>
          <w:lang w:val="en-GB"/>
        </w:rPr>
        <w:t xml:space="preserve">. </w:t>
      </w:r>
      <w:r w:rsidR="008B488F">
        <w:rPr>
          <w:rFonts w:ascii="Times New Roman" w:hAnsi="Times New Roman" w:cs="Times New Roman"/>
          <w:lang w:val="en-GB"/>
        </w:rPr>
        <w:t>Firstly, many interactions are simple, consisting of one or a few corrections in cases where the translator’s choice of equivalent demonstrates an insufficient grasp of the source language, plus</w:t>
      </w:r>
      <w:r w:rsidR="003C1EDF">
        <w:rPr>
          <w:rFonts w:ascii="Times New Roman" w:hAnsi="Times New Roman" w:cs="Times New Roman"/>
          <w:lang w:val="en-GB"/>
        </w:rPr>
        <w:t>, usually,</w:t>
      </w:r>
      <w:r w:rsidR="008B488F">
        <w:rPr>
          <w:rFonts w:ascii="Times New Roman" w:hAnsi="Times New Roman" w:cs="Times New Roman"/>
          <w:lang w:val="en-GB"/>
        </w:rPr>
        <w:t xml:space="preserve"> an acknowledgement of the correction by the translator</w:t>
      </w:r>
      <w:r w:rsidR="00CB50E2">
        <w:rPr>
          <w:rFonts w:ascii="Times New Roman" w:hAnsi="Times New Roman" w:cs="Times New Roman"/>
          <w:lang w:val="en-GB"/>
        </w:rPr>
        <w:t>:</w:t>
      </w:r>
    </w:p>
    <w:p w14:paraId="40A12CD0" w14:textId="77777777" w:rsidR="00CB50E2" w:rsidRPr="00DE6690" w:rsidRDefault="00CB50E2" w:rsidP="00CB50E2">
      <w:pPr>
        <w:spacing w:line="480" w:lineRule="auto"/>
        <w:rPr>
          <w:rFonts w:ascii="Times New Roman" w:hAnsi="Times New Roman" w:cs="Times New Roman"/>
          <w:lang w:val="en-GB"/>
        </w:rPr>
      </w:pPr>
    </w:p>
    <w:p w14:paraId="3A5D6F2D" w14:textId="34F762AB" w:rsidR="00F26F23" w:rsidRDefault="00984B4C" w:rsidP="00F50E64">
      <w:pPr>
        <w:widowControl w:val="0"/>
        <w:autoSpaceDE w:val="0"/>
        <w:autoSpaceDN w:val="0"/>
        <w:adjustRightInd w:val="0"/>
        <w:spacing w:line="480" w:lineRule="auto"/>
        <w:ind w:left="708" w:hanging="708"/>
        <w:rPr>
          <w:rFonts w:ascii="Times New Roman" w:hAnsi="Times New Roman" w:cs="Times New Roman"/>
          <w:color w:val="141414"/>
          <w:lang w:val="en-US"/>
        </w:rPr>
      </w:pPr>
      <w:r>
        <w:rPr>
          <w:rFonts w:ascii="Times New Roman" w:hAnsi="Times New Roman" w:cs="Times New Roman"/>
          <w:color w:val="141414"/>
          <w:lang w:val="en-US"/>
        </w:rPr>
        <w:t xml:space="preserve">Beast-senior 810: </w:t>
      </w:r>
      <w:r w:rsidR="00D2377D">
        <w:rPr>
          <w:rFonts w:ascii="Times New Roman" w:hAnsi="Times New Roman" w:cs="Times New Roman"/>
          <w:color w:val="141414"/>
          <w:lang w:val="en-US"/>
        </w:rPr>
        <w:tab/>
      </w:r>
      <w:r w:rsidR="00CB50E2" w:rsidRPr="00BF4BE2">
        <w:rPr>
          <w:rFonts w:ascii="Times New Roman" w:hAnsi="Times New Roman" w:cs="Times New Roman"/>
          <w:color w:val="141414"/>
          <w:lang w:val="en-US"/>
        </w:rPr>
        <w:t>Hi, let me allow just one correction:</w:t>
      </w:r>
      <w:r>
        <w:rPr>
          <w:rFonts w:ascii="Times New Roman" w:hAnsi="Times New Roman" w:cs="Times New Roman"/>
          <w:color w:val="141414"/>
          <w:lang w:val="en-US"/>
        </w:rPr>
        <w:t xml:space="preserve"> </w:t>
      </w:r>
      <w:r w:rsidR="00CB50E2" w:rsidRPr="00BF4BE2">
        <w:rPr>
          <w:rFonts w:ascii="Times New Roman" w:hAnsi="Times New Roman" w:cs="Times New Roman"/>
          <w:color w:val="141414"/>
          <w:lang w:val="en-US"/>
        </w:rPr>
        <w:t>yogore -&gt; kegare (in ~ o kiyomeru</w:t>
      </w:r>
    </w:p>
    <w:p w14:paraId="13135BC4" w14:textId="1191020E" w:rsidR="00CB50E2" w:rsidRPr="00BF4BE2" w:rsidRDefault="00CB50E2" w:rsidP="00F50E64">
      <w:pPr>
        <w:widowControl w:val="0"/>
        <w:autoSpaceDE w:val="0"/>
        <w:autoSpaceDN w:val="0"/>
        <w:adjustRightInd w:val="0"/>
        <w:spacing w:line="480" w:lineRule="auto"/>
        <w:ind w:left="1416" w:firstLine="708"/>
        <w:rPr>
          <w:rFonts w:ascii="Times New Roman" w:hAnsi="Times New Roman" w:cs="Times New Roman"/>
          <w:color w:val="141414"/>
          <w:lang w:val="en-US"/>
        </w:rPr>
      </w:pPr>
      <w:r w:rsidRPr="00BF4BE2">
        <w:rPr>
          <w:rFonts w:ascii="Times New Roman" w:hAnsi="Times New Roman" w:cs="Times New Roman"/>
          <w:color w:val="141414"/>
          <w:lang w:val="en-US"/>
        </w:rPr>
        <w:t>akai tsuki)</w:t>
      </w:r>
    </w:p>
    <w:p w14:paraId="1FCC8C56" w14:textId="1E82197B" w:rsidR="00CB50E2" w:rsidRPr="00BF4BE2" w:rsidRDefault="00984B4C" w:rsidP="00CB50E2">
      <w:pPr>
        <w:widowControl w:val="0"/>
        <w:autoSpaceDE w:val="0"/>
        <w:autoSpaceDN w:val="0"/>
        <w:adjustRightInd w:val="0"/>
        <w:spacing w:line="480" w:lineRule="auto"/>
        <w:rPr>
          <w:rFonts w:ascii="Times New Roman" w:hAnsi="Times New Roman" w:cs="Times New Roman"/>
          <w:color w:val="141414"/>
          <w:lang w:val="en-US"/>
        </w:rPr>
      </w:pPr>
      <w:r>
        <w:rPr>
          <w:rFonts w:ascii="Times New Roman" w:hAnsi="Times New Roman" w:cs="Times New Roman"/>
          <w:color w:val="141414"/>
          <w:lang w:val="en-US"/>
        </w:rPr>
        <w:t xml:space="preserve">Amok Vogel: </w:t>
      </w:r>
      <w:r w:rsidR="00F26F23">
        <w:rPr>
          <w:rFonts w:ascii="Times New Roman" w:hAnsi="Times New Roman" w:cs="Times New Roman"/>
          <w:color w:val="141414"/>
          <w:lang w:val="en-US"/>
        </w:rPr>
        <w:tab/>
      </w:r>
      <w:r w:rsidR="00F26F23">
        <w:rPr>
          <w:rFonts w:ascii="Times New Roman" w:hAnsi="Times New Roman" w:cs="Times New Roman"/>
          <w:color w:val="141414"/>
          <w:lang w:val="en-US"/>
        </w:rPr>
        <w:tab/>
      </w:r>
      <w:r w:rsidR="00CB50E2" w:rsidRPr="00BF4BE2">
        <w:rPr>
          <w:rFonts w:ascii="Times New Roman" w:hAnsi="Times New Roman" w:cs="Times New Roman"/>
          <w:color w:val="141414"/>
          <w:lang w:val="en-US"/>
        </w:rPr>
        <w:t>Thank you ^^</w:t>
      </w:r>
      <w:r w:rsidR="0007727C">
        <w:rPr>
          <w:rStyle w:val="EndnoteReference"/>
          <w:rFonts w:ascii="Times New Roman" w:hAnsi="Times New Roman" w:cs="Times New Roman"/>
          <w:color w:val="141414"/>
          <w:lang w:val="en-US"/>
        </w:rPr>
        <w:endnoteReference w:id="72"/>
      </w:r>
    </w:p>
    <w:p w14:paraId="587E07E1" w14:textId="77777777" w:rsidR="00CB50E2" w:rsidRDefault="00CB50E2" w:rsidP="00CB50E2">
      <w:pPr>
        <w:widowControl w:val="0"/>
        <w:autoSpaceDE w:val="0"/>
        <w:autoSpaceDN w:val="0"/>
        <w:adjustRightInd w:val="0"/>
        <w:spacing w:line="480" w:lineRule="auto"/>
        <w:rPr>
          <w:rFonts w:ascii="Times New Roman" w:hAnsi="Times New Roman" w:cs="Times New Roman"/>
          <w:color w:val="141414"/>
          <w:lang w:val="en-US"/>
        </w:rPr>
      </w:pPr>
    </w:p>
    <w:p w14:paraId="282217E4" w14:textId="3B17A72A" w:rsidR="00AA4E4D" w:rsidRPr="00BF4BE2" w:rsidRDefault="00FB3F54" w:rsidP="00CB50E2">
      <w:pPr>
        <w:widowControl w:val="0"/>
        <w:autoSpaceDE w:val="0"/>
        <w:autoSpaceDN w:val="0"/>
        <w:adjustRightInd w:val="0"/>
        <w:spacing w:line="480" w:lineRule="auto"/>
        <w:rPr>
          <w:rFonts w:ascii="Times New Roman" w:hAnsi="Times New Roman" w:cs="Times New Roman"/>
          <w:color w:val="141414"/>
          <w:lang w:val="en-US"/>
        </w:rPr>
      </w:pPr>
      <w:r>
        <w:rPr>
          <w:rFonts w:ascii="Times New Roman" w:hAnsi="Times New Roman" w:cs="Times New Roman"/>
          <w:color w:val="141414"/>
          <w:lang w:val="en-US"/>
        </w:rPr>
        <w:t xml:space="preserve">The </w:t>
      </w:r>
      <w:r w:rsidR="006003C7">
        <w:rPr>
          <w:rFonts w:ascii="Times New Roman" w:hAnsi="Times New Roman" w:cs="Times New Roman"/>
          <w:color w:val="141414"/>
          <w:lang w:val="en-US"/>
        </w:rPr>
        <w:t>member</w:t>
      </w:r>
      <w:r>
        <w:rPr>
          <w:rFonts w:ascii="Times New Roman" w:hAnsi="Times New Roman" w:cs="Times New Roman"/>
          <w:color w:val="141414"/>
          <w:lang w:val="en-US"/>
        </w:rPr>
        <w:t xml:space="preserve"> offering the correction, Beast-senior 810,</w:t>
      </w:r>
      <w:r w:rsidR="00984B4C">
        <w:rPr>
          <w:rFonts w:ascii="Times New Roman" w:hAnsi="Times New Roman" w:cs="Times New Roman"/>
          <w:color w:val="141414"/>
          <w:lang w:val="en-US"/>
        </w:rPr>
        <w:t xml:space="preserve"> is a so-called Super Member, meaning that she has an impressive track record involving translation and other kinds of activity on the site (her member profile lists “</w:t>
      </w:r>
      <w:r w:rsidR="00984B4C" w:rsidRPr="00BF4BE2">
        <w:rPr>
          <w:rFonts w:ascii="Times New Roman" w:hAnsi="Times New Roman" w:cs="Times New Roman"/>
          <w:color w:val="141414"/>
          <w:lang w:val="en-US"/>
        </w:rPr>
        <w:t>823 translations, thanked 413 times, solved 106 requests, helped 62 members, transcribed 15 songs, added 76 idioms, explained 55 idioms</w:t>
      </w:r>
      <w:r w:rsidR="00984B4C">
        <w:rPr>
          <w:rFonts w:ascii="Times New Roman" w:hAnsi="Times New Roman" w:cs="Times New Roman"/>
          <w:color w:val="141414"/>
          <w:lang w:val="en-US"/>
        </w:rPr>
        <w:t>”</w:t>
      </w:r>
      <w:r w:rsidR="002550CB">
        <w:rPr>
          <w:rStyle w:val="EndnoteReference"/>
          <w:rFonts w:ascii="Times New Roman" w:hAnsi="Times New Roman" w:cs="Times New Roman"/>
          <w:color w:val="141414"/>
          <w:lang w:val="en-US"/>
        </w:rPr>
        <w:endnoteReference w:id="73"/>
      </w:r>
      <w:r w:rsidR="00984B4C">
        <w:rPr>
          <w:rFonts w:ascii="Times New Roman" w:hAnsi="Times New Roman" w:cs="Times New Roman"/>
          <w:color w:val="141414"/>
          <w:lang w:val="en-US"/>
        </w:rPr>
        <w:t>). The person receiving the help is Amok Vogel, who</w:t>
      </w:r>
      <w:r w:rsidR="003A0ECB">
        <w:rPr>
          <w:rFonts w:ascii="Times New Roman" w:hAnsi="Times New Roman" w:cs="Times New Roman"/>
          <w:color w:val="141414"/>
          <w:lang w:val="en-US"/>
        </w:rPr>
        <w:t>, although lower than Beast-senior 810,</w:t>
      </w:r>
      <w:r w:rsidR="00984B4C">
        <w:rPr>
          <w:rFonts w:ascii="Times New Roman" w:hAnsi="Times New Roman" w:cs="Times New Roman"/>
          <w:color w:val="141414"/>
          <w:lang w:val="en-US"/>
        </w:rPr>
        <w:t xml:space="preserve"> is also </w:t>
      </w:r>
      <w:r w:rsidR="00AA4E4D">
        <w:rPr>
          <w:rFonts w:ascii="Times New Roman" w:hAnsi="Times New Roman" w:cs="Times New Roman"/>
          <w:color w:val="141414"/>
          <w:lang w:val="en-US"/>
        </w:rPr>
        <w:t>quite</w:t>
      </w:r>
      <w:r w:rsidR="00984B4C">
        <w:rPr>
          <w:rFonts w:ascii="Times New Roman" w:hAnsi="Times New Roman" w:cs="Times New Roman"/>
          <w:color w:val="141414"/>
          <w:lang w:val="en-US"/>
        </w:rPr>
        <w:t xml:space="preserve"> high up in the hierarchy being a Senior Member with “</w:t>
      </w:r>
      <w:r w:rsidR="00984B4C" w:rsidRPr="00BF4BE2">
        <w:rPr>
          <w:rFonts w:ascii="Times New Roman" w:hAnsi="Times New Roman" w:cs="Times New Roman"/>
          <w:color w:val="141414"/>
          <w:lang w:val="en-US"/>
        </w:rPr>
        <w:t xml:space="preserve">94 translations, thanked 32 times, </w:t>
      </w:r>
      <w:r w:rsidR="00984B4C" w:rsidRPr="00BF4BE2">
        <w:rPr>
          <w:rFonts w:ascii="Times New Roman" w:hAnsi="Times New Roman" w:cs="Times New Roman"/>
          <w:color w:val="141414"/>
          <w:lang w:val="en-US"/>
        </w:rPr>
        <w:lastRenderedPageBreak/>
        <w:t>solved 32 requests, helped 16 members, transcribed 1 song</w:t>
      </w:r>
      <w:r w:rsidR="00AA4E4D">
        <w:rPr>
          <w:rFonts w:ascii="Times New Roman" w:hAnsi="Times New Roman" w:cs="Times New Roman"/>
          <w:color w:val="141414"/>
          <w:lang w:val="en-US"/>
        </w:rPr>
        <w:t>.</w:t>
      </w:r>
      <w:r w:rsidR="00984B4C">
        <w:rPr>
          <w:rFonts w:ascii="Times New Roman" w:hAnsi="Times New Roman" w:cs="Times New Roman"/>
          <w:color w:val="141414"/>
          <w:lang w:val="en-US"/>
        </w:rPr>
        <w:t>”</w:t>
      </w:r>
      <w:r w:rsidR="007F4B02">
        <w:rPr>
          <w:rStyle w:val="EndnoteReference"/>
          <w:rFonts w:ascii="Times New Roman" w:hAnsi="Times New Roman" w:cs="Times New Roman"/>
          <w:color w:val="141414"/>
          <w:lang w:val="en-US"/>
        </w:rPr>
        <w:endnoteReference w:id="74"/>
      </w:r>
      <w:r w:rsidR="00984B4C">
        <w:rPr>
          <w:rFonts w:ascii="Times New Roman" w:hAnsi="Times New Roman" w:cs="Times New Roman"/>
          <w:color w:val="141414"/>
          <w:lang w:val="en-US"/>
        </w:rPr>
        <w:t xml:space="preserve"> </w:t>
      </w:r>
      <w:r w:rsidR="003A0ECB">
        <w:rPr>
          <w:rFonts w:ascii="Times New Roman" w:hAnsi="Times New Roman" w:cs="Times New Roman"/>
          <w:color w:val="141414"/>
          <w:lang w:val="en-US"/>
        </w:rPr>
        <w:t>Quite often</w:t>
      </w:r>
      <w:r w:rsidR="00AA4E4D">
        <w:rPr>
          <w:rFonts w:ascii="Times New Roman" w:hAnsi="Times New Roman" w:cs="Times New Roman"/>
          <w:color w:val="141414"/>
          <w:lang w:val="en-US"/>
        </w:rPr>
        <w:t xml:space="preserve">, however, the </w:t>
      </w:r>
      <w:r w:rsidR="006003C7">
        <w:rPr>
          <w:rFonts w:ascii="Times New Roman" w:hAnsi="Times New Roman" w:cs="Times New Roman"/>
          <w:color w:val="141414"/>
          <w:lang w:val="en-US"/>
        </w:rPr>
        <w:t>member</w:t>
      </w:r>
      <w:r w:rsidR="00AA4E4D">
        <w:rPr>
          <w:rFonts w:ascii="Times New Roman" w:hAnsi="Times New Roman" w:cs="Times New Roman"/>
          <w:color w:val="141414"/>
          <w:lang w:val="en-US"/>
        </w:rPr>
        <w:t xml:space="preserve"> offering the correction is lower down in the hierarchy than the person receiving it: </w:t>
      </w:r>
    </w:p>
    <w:p w14:paraId="5BF1B579" w14:textId="77777777" w:rsidR="00681892" w:rsidRPr="008B488F" w:rsidRDefault="00681892" w:rsidP="00F50E64">
      <w:pPr>
        <w:widowControl w:val="0"/>
        <w:autoSpaceDE w:val="0"/>
        <w:autoSpaceDN w:val="0"/>
        <w:adjustRightInd w:val="0"/>
        <w:spacing w:line="480" w:lineRule="auto"/>
        <w:rPr>
          <w:rFonts w:ascii="Times New Roman" w:hAnsi="Times New Roman" w:cs="Times New Roman"/>
          <w:lang w:val="en-GB"/>
        </w:rPr>
      </w:pPr>
    </w:p>
    <w:p w14:paraId="4259016B" w14:textId="77777777" w:rsidR="00D2377D" w:rsidRDefault="003C1EDF" w:rsidP="00F50E64">
      <w:pPr>
        <w:widowControl w:val="0"/>
        <w:autoSpaceDE w:val="0"/>
        <w:autoSpaceDN w:val="0"/>
        <w:adjustRightInd w:val="0"/>
        <w:spacing w:line="480" w:lineRule="auto"/>
        <w:rPr>
          <w:rFonts w:ascii="Times New Roman" w:hAnsi="Times New Roman" w:cs="Times New Roman"/>
          <w:color w:val="141414"/>
          <w:lang w:val="en-US"/>
        </w:rPr>
      </w:pPr>
      <w:r>
        <w:rPr>
          <w:rFonts w:ascii="Times New Roman" w:hAnsi="Times New Roman" w:cs="Times New Roman"/>
          <w:color w:val="141414"/>
          <w:lang w:val="en-US"/>
        </w:rPr>
        <w:t xml:space="preserve">marta90: </w:t>
      </w:r>
      <w:r w:rsidR="00D2377D">
        <w:rPr>
          <w:rFonts w:ascii="Times New Roman" w:hAnsi="Times New Roman" w:cs="Times New Roman"/>
          <w:color w:val="141414"/>
          <w:lang w:val="en-US"/>
        </w:rPr>
        <w:tab/>
      </w:r>
      <w:r w:rsidR="00D2377D">
        <w:rPr>
          <w:rFonts w:ascii="Times New Roman" w:hAnsi="Times New Roman" w:cs="Times New Roman"/>
          <w:color w:val="141414"/>
          <w:lang w:val="en-US"/>
        </w:rPr>
        <w:tab/>
      </w:r>
      <w:r w:rsidR="00681892" w:rsidRPr="00F50E64">
        <w:rPr>
          <w:rFonts w:ascii="Times New Roman" w:hAnsi="Times New Roman" w:cs="Times New Roman"/>
          <w:color w:val="141414"/>
          <w:lang w:val="en-US"/>
        </w:rPr>
        <w:t>Thank you so much</w:t>
      </w:r>
      <w:r w:rsidR="00136911">
        <w:rPr>
          <w:rFonts w:ascii="Times New Roman" w:hAnsi="Times New Roman" w:cs="Times New Roman"/>
          <w:color w:val="141414"/>
          <w:lang w:val="en-US"/>
        </w:rPr>
        <w:t xml:space="preserve"> [for the translation]</w:t>
      </w:r>
      <w:r w:rsidR="00681892" w:rsidRPr="00F50E64">
        <w:rPr>
          <w:rFonts w:ascii="Times New Roman" w:hAnsi="Times New Roman" w:cs="Times New Roman"/>
          <w:color w:val="141414"/>
          <w:lang w:val="en-US"/>
        </w:rPr>
        <w:t>! Old songs are so charming.</w:t>
      </w:r>
    </w:p>
    <w:p w14:paraId="5A69D5C7" w14:textId="18357215" w:rsidR="00681892" w:rsidRPr="00F50E64" w:rsidRDefault="00681892" w:rsidP="00F50E64">
      <w:pPr>
        <w:widowControl w:val="0"/>
        <w:autoSpaceDE w:val="0"/>
        <w:autoSpaceDN w:val="0"/>
        <w:adjustRightInd w:val="0"/>
        <w:spacing w:line="480" w:lineRule="auto"/>
        <w:ind w:left="1416" w:firstLine="708"/>
        <w:rPr>
          <w:rFonts w:ascii="Times New Roman" w:hAnsi="Times New Roman" w:cs="Times New Roman"/>
          <w:color w:val="141414"/>
          <w:lang w:val="en-US"/>
        </w:rPr>
      </w:pPr>
      <w:r w:rsidRPr="00F50E64">
        <w:rPr>
          <w:rFonts w:ascii="Times New Roman" w:hAnsi="Times New Roman" w:cs="Times New Roman"/>
          <w:color w:val="141414"/>
          <w:lang w:val="en-US"/>
        </w:rPr>
        <w:t xml:space="preserve">Danke </w:t>
      </w:r>
      <w:r w:rsidRPr="00F50E64">
        <w:rPr>
          <w:rFonts w:ascii="Times New Roman" w:hAnsi="Times New Roman" w:cs="Times New Roman"/>
          <w:noProof/>
          <w:color w:val="141414"/>
          <w:lang w:val="en-US" w:eastAsia="en-US"/>
        </w:rPr>
        <w:drawing>
          <wp:inline distT="0" distB="0" distL="0" distR="0" wp14:anchorId="518AF1C4" wp14:editId="4416AB29">
            <wp:extent cx="245745" cy="2457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745" cy="245745"/>
                    </a:xfrm>
                    <a:prstGeom prst="rect">
                      <a:avLst/>
                    </a:prstGeom>
                    <a:noFill/>
                    <a:ln>
                      <a:noFill/>
                    </a:ln>
                  </pic:spPr>
                </pic:pic>
              </a:graphicData>
            </a:graphic>
          </wp:inline>
        </w:drawing>
      </w:r>
    </w:p>
    <w:p w14:paraId="293B0A83" w14:textId="77777777" w:rsidR="00681892" w:rsidRPr="00F50E64" w:rsidRDefault="00681892" w:rsidP="00F50E64">
      <w:pPr>
        <w:widowControl w:val="0"/>
        <w:autoSpaceDE w:val="0"/>
        <w:autoSpaceDN w:val="0"/>
        <w:adjustRightInd w:val="0"/>
        <w:spacing w:line="480" w:lineRule="auto"/>
        <w:ind w:left="1416" w:firstLine="708"/>
        <w:rPr>
          <w:rFonts w:ascii="Times New Roman" w:hAnsi="Times New Roman" w:cs="Times New Roman"/>
          <w:color w:val="141414"/>
          <w:lang w:val="en-US"/>
        </w:rPr>
      </w:pPr>
      <w:r w:rsidRPr="00F50E64">
        <w:rPr>
          <w:rFonts w:ascii="Times New Roman" w:hAnsi="Times New Roman" w:cs="Times New Roman"/>
          <w:color w:val="141414"/>
          <w:lang w:val="en-US"/>
        </w:rPr>
        <w:t>Two small mistakes:</w:t>
      </w:r>
    </w:p>
    <w:p w14:paraId="590F078C" w14:textId="51F142B7" w:rsidR="00681892" w:rsidRPr="00F50E64" w:rsidRDefault="005664C3" w:rsidP="00F50E64">
      <w:pPr>
        <w:widowControl w:val="0"/>
        <w:autoSpaceDE w:val="0"/>
        <w:autoSpaceDN w:val="0"/>
        <w:adjustRightInd w:val="0"/>
        <w:spacing w:line="480" w:lineRule="auto"/>
        <w:ind w:left="1416" w:firstLine="708"/>
        <w:rPr>
          <w:rFonts w:ascii="Times New Roman" w:hAnsi="Times New Roman" w:cs="Times New Roman"/>
          <w:color w:val="141414"/>
          <w:lang w:val="en-US"/>
        </w:rPr>
      </w:pPr>
      <w:r>
        <w:rPr>
          <w:rFonts w:ascii="Times New Roman" w:hAnsi="Times New Roman" w:cs="Times New Roman"/>
          <w:color w:val="141414"/>
          <w:lang w:val="en-US"/>
        </w:rPr>
        <w:t>1) “</w:t>
      </w:r>
      <w:r w:rsidR="00681892" w:rsidRPr="00F50E64">
        <w:rPr>
          <w:rFonts w:ascii="Times New Roman" w:hAnsi="Times New Roman" w:cs="Times New Roman"/>
          <w:color w:val="141414"/>
          <w:lang w:val="en-US"/>
        </w:rPr>
        <w:t>And tells you all</w:t>
      </w:r>
      <w:r>
        <w:rPr>
          <w:rFonts w:ascii="Times New Roman" w:hAnsi="Times New Roman" w:cs="Times New Roman"/>
          <w:color w:val="141414"/>
          <w:lang w:val="en-US"/>
        </w:rPr>
        <w:t xml:space="preserve"> the time that it comes from ME”</w:t>
      </w:r>
      <w:r w:rsidR="00681892" w:rsidRPr="00F50E64">
        <w:rPr>
          <w:rFonts w:ascii="Times New Roman" w:hAnsi="Times New Roman" w:cs="Times New Roman"/>
          <w:color w:val="141414"/>
          <w:lang w:val="en-US"/>
        </w:rPr>
        <w:t xml:space="preserve"> instead of EM</w:t>
      </w:r>
    </w:p>
    <w:p w14:paraId="6137D139" w14:textId="48A039DC" w:rsidR="00681892" w:rsidRPr="00F50E64" w:rsidRDefault="005664C3" w:rsidP="00F50E64">
      <w:pPr>
        <w:spacing w:line="480" w:lineRule="auto"/>
        <w:ind w:left="1416" w:firstLine="708"/>
        <w:rPr>
          <w:rFonts w:ascii="Times New Roman" w:hAnsi="Times New Roman" w:cs="Times New Roman"/>
          <w:color w:val="141414"/>
          <w:lang w:val="en-US"/>
        </w:rPr>
      </w:pPr>
      <w:r>
        <w:rPr>
          <w:rFonts w:ascii="Times New Roman" w:hAnsi="Times New Roman" w:cs="Times New Roman"/>
          <w:color w:val="141414"/>
          <w:lang w:val="en-US"/>
        </w:rPr>
        <w:t>2) I think “But I want to HERE” should be “But I want to HEAR”</w:t>
      </w:r>
    </w:p>
    <w:p w14:paraId="7AE46E44" w14:textId="6EFD6A69" w:rsidR="003C1EDF" w:rsidRPr="00BE2346" w:rsidRDefault="003C1EDF" w:rsidP="00EE4E36">
      <w:pPr>
        <w:spacing w:line="480" w:lineRule="auto"/>
        <w:rPr>
          <w:rFonts w:ascii="Times New Roman" w:hAnsi="Times New Roman" w:cs="Times New Roman"/>
          <w:lang w:val="en-GB"/>
        </w:rPr>
      </w:pPr>
      <w:r>
        <w:rPr>
          <w:rFonts w:ascii="Times New Roman" w:hAnsi="Times New Roman" w:cs="Times New Roman"/>
          <w:color w:val="141414"/>
          <w:lang w:val="en-US"/>
        </w:rPr>
        <w:t xml:space="preserve">Steena: </w:t>
      </w:r>
      <w:r w:rsidR="00D2377D">
        <w:rPr>
          <w:rFonts w:ascii="Times New Roman" w:hAnsi="Times New Roman" w:cs="Times New Roman"/>
          <w:color w:val="141414"/>
          <w:lang w:val="en-US"/>
        </w:rPr>
        <w:tab/>
      </w:r>
      <w:r w:rsidR="00D2377D">
        <w:rPr>
          <w:rFonts w:ascii="Times New Roman" w:hAnsi="Times New Roman" w:cs="Times New Roman"/>
          <w:color w:val="141414"/>
          <w:lang w:val="en-US"/>
        </w:rPr>
        <w:tab/>
      </w:r>
      <w:r>
        <w:rPr>
          <w:rFonts w:ascii="Times New Roman" w:hAnsi="Times New Roman" w:cs="Times New Roman"/>
          <w:color w:val="141414"/>
          <w:lang w:val="en-US"/>
        </w:rPr>
        <w:t>(no response)</w:t>
      </w:r>
      <w:r w:rsidR="00682EDC">
        <w:rPr>
          <w:rStyle w:val="EndnoteReference"/>
          <w:rFonts w:ascii="Times New Roman" w:hAnsi="Times New Roman" w:cs="Times New Roman"/>
          <w:color w:val="141414"/>
          <w:lang w:val="en-US"/>
        </w:rPr>
        <w:endnoteReference w:id="75"/>
      </w:r>
    </w:p>
    <w:p w14:paraId="40D1BB98" w14:textId="77777777" w:rsidR="00136911" w:rsidRDefault="00136911" w:rsidP="00EE4E36">
      <w:pPr>
        <w:spacing w:line="480" w:lineRule="auto"/>
        <w:rPr>
          <w:rFonts w:ascii="Times New Roman" w:hAnsi="Times New Roman" w:cs="Times New Roman"/>
          <w:lang w:val="en-GB"/>
        </w:rPr>
      </w:pPr>
    </w:p>
    <w:p w14:paraId="298139DE" w14:textId="09C35D98" w:rsidR="00ED0CE7" w:rsidRDefault="009506D3" w:rsidP="00EE4E36">
      <w:pPr>
        <w:spacing w:line="480" w:lineRule="auto"/>
        <w:rPr>
          <w:rFonts w:ascii="Times New Roman" w:hAnsi="Times New Roman" w:cs="Times New Roman"/>
          <w:lang w:val="en-GB"/>
        </w:rPr>
      </w:pPr>
      <w:r>
        <w:rPr>
          <w:rFonts w:ascii="Times New Roman" w:hAnsi="Times New Roman" w:cs="Times New Roman"/>
          <w:lang w:val="en-GB"/>
        </w:rPr>
        <w:t>Steena, who has so far not thanked marta90 for her help is a Moderator, that is, at the very top of the hierarchy</w:t>
      </w:r>
      <w:r w:rsidR="00682EDC">
        <w:rPr>
          <w:rFonts w:ascii="Times New Roman" w:hAnsi="Times New Roman" w:cs="Times New Roman"/>
          <w:lang w:val="en-GB"/>
        </w:rPr>
        <w:t xml:space="preserve"> (with a track record of 1759 translations to date) while marta90 is ‘merely’ a Super Member, with 236 translations. </w:t>
      </w:r>
      <w:r w:rsidR="00ED0CE7">
        <w:rPr>
          <w:rFonts w:ascii="Times New Roman" w:hAnsi="Times New Roman" w:cs="Times New Roman"/>
          <w:lang w:val="en-GB"/>
        </w:rPr>
        <w:t xml:space="preserve">And in the following example, the person offering help in disentangling a particularly complex item in the source language is a mere Member, </w:t>
      </w:r>
      <w:r w:rsidR="002A0753">
        <w:rPr>
          <w:rFonts w:ascii="Times New Roman" w:hAnsi="Times New Roman" w:cs="Times New Roman"/>
          <w:lang w:val="en-GB"/>
        </w:rPr>
        <w:t xml:space="preserve">while the </w:t>
      </w:r>
      <w:r w:rsidR="006003C7">
        <w:rPr>
          <w:rFonts w:ascii="Times New Roman" w:hAnsi="Times New Roman" w:cs="Times New Roman"/>
          <w:lang w:val="en-GB"/>
        </w:rPr>
        <w:t>one</w:t>
      </w:r>
      <w:r w:rsidR="002A0753">
        <w:rPr>
          <w:rFonts w:ascii="Times New Roman" w:hAnsi="Times New Roman" w:cs="Times New Roman"/>
          <w:lang w:val="en-GB"/>
        </w:rPr>
        <w:t xml:space="preserve"> receiving the help is a Senior Member</w:t>
      </w:r>
      <w:r w:rsidR="00ED0CE7">
        <w:rPr>
          <w:rFonts w:ascii="Times New Roman" w:hAnsi="Times New Roman" w:cs="Times New Roman"/>
          <w:lang w:val="en-GB"/>
        </w:rPr>
        <w:t xml:space="preserve">: </w:t>
      </w:r>
    </w:p>
    <w:p w14:paraId="64F294AD" w14:textId="77777777" w:rsidR="004F013E" w:rsidRPr="008B488F" w:rsidRDefault="004F013E" w:rsidP="008B488F">
      <w:pPr>
        <w:spacing w:line="480" w:lineRule="auto"/>
        <w:rPr>
          <w:rFonts w:ascii="Times New Roman" w:hAnsi="Times New Roman" w:cs="Times New Roman"/>
          <w:lang w:val="en-GB"/>
        </w:rPr>
      </w:pPr>
    </w:p>
    <w:p w14:paraId="64948C0E" w14:textId="398312B6" w:rsidR="003605E5" w:rsidRPr="00F50E64" w:rsidRDefault="003A0ECB" w:rsidP="00AA4E4D">
      <w:pPr>
        <w:spacing w:line="480" w:lineRule="auto"/>
        <w:rPr>
          <w:rFonts w:ascii="Times New Roman" w:hAnsi="Times New Roman" w:cs="Times New Roman"/>
          <w:color w:val="262626"/>
          <w:lang w:val="en-US"/>
        </w:rPr>
      </w:pPr>
      <w:r>
        <w:rPr>
          <w:rFonts w:ascii="Times New Roman" w:hAnsi="Times New Roman" w:cs="Times New Roman"/>
          <w:color w:val="262626"/>
          <w:lang w:val="en-US"/>
        </w:rPr>
        <w:t>Sante_Caserio</w:t>
      </w:r>
      <w:r w:rsidR="00BE2346" w:rsidRPr="00F50E64">
        <w:rPr>
          <w:rFonts w:ascii="Times New Roman" w:hAnsi="Times New Roman" w:cs="Times New Roman"/>
          <w:color w:val="262626"/>
          <w:lang w:val="en-US"/>
        </w:rPr>
        <w:t xml:space="preserve">: </w:t>
      </w:r>
      <w:r w:rsidR="002B566E">
        <w:rPr>
          <w:rFonts w:ascii="Times New Roman" w:hAnsi="Times New Roman" w:cs="Times New Roman"/>
          <w:color w:val="262626"/>
          <w:lang w:val="en-US"/>
        </w:rPr>
        <w:tab/>
      </w:r>
      <w:r w:rsidR="005664C3">
        <w:rPr>
          <w:rFonts w:ascii="Times New Roman" w:hAnsi="Times New Roman" w:cs="Times New Roman"/>
          <w:color w:val="262626"/>
          <w:lang w:val="en-US"/>
        </w:rPr>
        <w:t>“isbreteppets drakt”</w:t>
      </w:r>
      <w:r w:rsidR="003605E5" w:rsidRPr="00F50E64">
        <w:rPr>
          <w:rFonts w:ascii="Times New Roman" w:hAnsi="Times New Roman" w:cs="Times New Roman"/>
          <w:color w:val="262626"/>
          <w:lang w:val="en-US"/>
        </w:rPr>
        <w:t>?</w:t>
      </w:r>
      <w:r w:rsidR="00BE2346" w:rsidRPr="00F50E64">
        <w:rPr>
          <w:rFonts w:ascii="Times New Roman" w:hAnsi="Times New Roman" w:cs="Times New Roman"/>
          <w:color w:val="262626"/>
          <w:lang w:val="en-US"/>
        </w:rPr>
        <w:t xml:space="preserve"> </w:t>
      </w:r>
    </w:p>
    <w:p w14:paraId="55883001" w14:textId="0EE6D8A6" w:rsidR="002B566E" w:rsidRDefault="00ED0CE7" w:rsidP="00F50E64">
      <w:pPr>
        <w:widowControl w:val="0"/>
        <w:autoSpaceDE w:val="0"/>
        <w:autoSpaceDN w:val="0"/>
        <w:adjustRightInd w:val="0"/>
        <w:spacing w:line="480" w:lineRule="auto"/>
        <w:ind w:left="708" w:hanging="708"/>
        <w:rPr>
          <w:rFonts w:ascii="Times New Roman" w:hAnsi="Times New Roman" w:cs="Times New Roman"/>
          <w:color w:val="141414"/>
          <w:lang w:val="en-US"/>
        </w:rPr>
      </w:pPr>
      <w:r>
        <w:rPr>
          <w:rFonts w:ascii="Times New Roman" w:hAnsi="Times New Roman" w:cs="Times New Roman"/>
          <w:color w:val="262626"/>
          <w:lang w:val="en-US"/>
        </w:rPr>
        <w:t xml:space="preserve">Sylvrosa: </w:t>
      </w:r>
      <w:r w:rsidR="002B566E">
        <w:rPr>
          <w:rFonts w:ascii="Times New Roman" w:hAnsi="Times New Roman" w:cs="Times New Roman"/>
          <w:color w:val="262626"/>
          <w:lang w:val="en-US"/>
        </w:rPr>
        <w:tab/>
      </w:r>
      <w:r w:rsidR="002B566E">
        <w:rPr>
          <w:rFonts w:ascii="Times New Roman" w:hAnsi="Times New Roman" w:cs="Times New Roman"/>
          <w:color w:val="262626"/>
          <w:lang w:val="en-US"/>
        </w:rPr>
        <w:tab/>
      </w:r>
      <w:r w:rsidR="005664C3">
        <w:rPr>
          <w:rFonts w:ascii="Times New Roman" w:hAnsi="Times New Roman" w:cs="Times New Roman"/>
          <w:color w:val="141414"/>
          <w:lang w:val="en-US"/>
        </w:rPr>
        <w:t>“Isbreteppets drakt”</w:t>
      </w:r>
      <w:r w:rsidR="00BE2346" w:rsidRPr="00F50E64">
        <w:rPr>
          <w:rFonts w:ascii="Times New Roman" w:hAnsi="Times New Roman" w:cs="Times New Roman"/>
          <w:color w:val="141414"/>
          <w:lang w:val="en-US"/>
        </w:rPr>
        <w:t>: To under</w:t>
      </w:r>
      <w:r w:rsidR="005664C3">
        <w:rPr>
          <w:rFonts w:ascii="Times New Roman" w:hAnsi="Times New Roman" w:cs="Times New Roman"/>
          <w:color w:val="141414"/>
          <w:lang w:val="en-US"/>
        </w:rPr>
        <w:t>stand, divide into known words “isbre”</w:t>
      </w:r>
      <w:r w:rsidR="00BE2346" w:rsidRPr="00F50E64">
        <w:rPr>
          <w:rFonts w:ascii="Times New Roman" w:hAnsi="Times New Roman" w:cs="Times New Roman"/>
          <w:color w:val="141414"/>
          <w:lang w:val="en-US"/>
        </w:rPr>
        <w:t>,</w:t>
      </w:r>
    </w:p>
    <w:p w14:paraId="27FAE18F" w14:textId="256B8117" w:rsidR="00BE2346" w:rsidRPr="00F50E64" w:rsidRDefault="005664C3" w:rsidP="00F50E64">
      <w:pPr>
        <w:widowControl w:val="0"/>
        <w:autoSpaceDE w:val="0"/>
        <w:autoSpaceDN w:val="0"/>
        <w:adjustRightInd w:val="0"/>
        <w:spacing w:line="480" w:lineRule="auto"/>
        <w:ind w:left="2124" w:firstLine="60"/>
        <w:rPr>
          <w:rFonts w:ascii="Times New Roman" w:hAnsi="Times New Roman" w:cs="Times New Roman"/>
          <w:color w:val="141414"/>
          <w:lang w:val="en-US"/>
        </w:rPr>
      </w:pPr>
      <w:r>
        <w:rPr>
          <w:rFonts w:ascii="Times New Roman" w:hAnsi="Times New Roman" w:cs="Times New Roman"/>
          <w:color w:val="141414"/>
          <w:lang w:val="en-US"/>
        </w:rPr>
        <w:t>“teppet” og “drakt”. Translate this to “glacier” “blanket” “clothing”</w:t>
      </w:r>
      <w:r w:rsidR="00B96D59">
        <w:rPr>
          <w:rFonts w:ascii="Times New Roman" w:hAnsi="Times New Roman" w:cs="Times New Roman"/>
          <w:color w:val="141414"/>
          <w:lang w:val="en-US"/>
        </w:rPr>
        <w:t xml:space="preserve"> </w:t>
      </w:r>
      <w:r w:rsidR="00BE2346" w:rsidRPr="00F50E64">
        <w:rPr>
          <w:rFonts w:ascii="Times New Roman" w:hAnsi="Times New Roman" w:cs="Times New Roman"/>
          <w:color w:val="141414"/>
          <w:lang w:val="en-US"/>
        </w:rPr>
        <w:t>to get an idea what it means.</w:t>
      </w:r>
    </w:p>
    <w:p w14:paraId="2DF7CB9A" w14:textId="2E89DA14" w:rsidR="00BE2346" w:rsidRPr="00F50E64" w:rsidRDefault="00BE2346" w:rsidP="00F50E64">
      <w:pPr>
        <w:spacing w:line="480" w:lineRule="auto"/>
        <w:ind w:left="2124"/>
        <w:rPr>
          <w:rFonts w:ascii="Times New Roman" w:hAnsi="Times New Roman" w:cs="Times New Roman"/>
          <w:color w:val="141414"/>
          <w:lang w:val="en-US"/>
        </w:rPr>
      </w:pPr>
      <w:r w:rsidRPr="00F50E64">
        <w:rPr>
          <w:rFonts w:ascii="Times New Roman" w:hAnsi="Times New Roman" w:cs="Times New Roman"/>
          <w:color w:val="141414"/>
          <w:lang w:val="en-US"/>
        </w:rPr>
        <w:t>The hard part is putting it together into something that makes sense without</w:t>
      </w:r>
      <w:r w:rsidR="00DE20A3">
        <w:rPr>
          <w:rFonts w:ascii="Times New Roman" w:hAnsi="Times New Roman" w:cs="Times New Roman"/>
          <w:color w:val="141414"/>
          <w:lang w:val="en-US"/>
        </w:rPr>
        <w:t xml:space="preserve"> sounding awful. I would think “clothed in a blanket of ice” or “underneath the glacier blanket”</w:t>
      </w:r>
      <w:r w:rsidRPr="00F50E64">
        <w:rPr>
          <w:rFonts w:ascii="Times New Roman" w:hAnsi="Times New Roman" w:cs="Times New Roman"/>
          <w:color w:val="141414"/>
          <w:lang w:val="en-US"/>
        </w:rPr>
        <w:t xml:space="preserve"> would be my best ideas.</w:t>
      </w:r>
      <w:r w:rsidR="00ED0CE7">
        <w:rPr>
          <w:rStyle w:val="EndnoteReference"/>
          <w:rFonts w:ascii="Times New Roman" w:hAnsi="Times New Roman" w:cs="Times New Roman"/>
          <w:color w:val="141414"/>
          <w:lang w:val="en-US"/>
        </w:rPr>
        <w:endnoteReference w:id="76"/>
      </w:r>
    </w:p>
    <w:p w14:paraId="31CDE554" w14:textId="77777777" w:rsidR="003605E5" w:rsidRPr="00F50E64" w:rsidRDefault="003605E5" w:rsidP="00EE4E36">
      <w:pPr>
        <w:spacing w:line="480" w:lineRule="auto"/>
        <w:rPr>
          <w:rFonts w:ascii="Times New Roman" w:hAnsi="Times New Roman" w:cs="Times New Roman"/>
          <w:color w:val="141414"/>
          <w:lang w:val="en-US"/>
        </w:rPr>
      </w:pPr>
    </w:p>
    <w:p w14:paraId="6D3DA0C8" w14:textId="52C1A3AA" w:rsidR="00B96D59" w:rsidRDefault="00B96D59" w:rsidP="00984B4C">
      <w:pPr>
        <w:spacing w:line="480" w:lineRule="auto"/>
        <w:rPr>
          <w:rFonts w:ascii="Times New Roman" w:hAnsi="Times New Roman" w:cs="Times New Roman"/>
          <w:color w:val="141414"/>
          <w:lang w:val="en-US"/>
        </w:rPr>
      </w:pPr>
      <w:r>
        <w:rPr>
          <w:rFonts w:ascii="Times New Roman" w:hAnsi="Times New Roman" w:cs="Times New Roman"/>
          <w:color w:val="141414"/>
          <w:lang w:val="en-US"/>
        </w:rPr>
        <w:lastRenderedPageBreak/>
        <w:t xml:space="preserve">In sum, while </w:t>
      </w:r>
      <w:r w:rsidR="006540DE">
        <w:rPr>
          <w:rFonts w:ascii="Times New Roman" w:hAnsi="Times New Roman" w:cs="Times New Roman"/>
          <w:color w:val="141414"/>
          <w:lang w:val="en-US"/>
        </w:rPr>
        <w:t>there may be a tendency towards rank being a factor in determining who takes on the role of teacher and who of pupil, the likelihood that lower ranked members assume the role of teacher and vice versa is also quite hig</w:t>
      </w:r>
      <w:r w:rsidR="006C4775">
        <w:rPr>
          <w:rFonts w:ascii="Times New Roman" w:hAnsi="Times New Roman" w:cs="Times New Roman"/>
          <w:color w:val="141414"/>
          <w:lang w:val="en-US"/>
        </w:rPr>
        <w:t xml:space="preserve">h. Note, for example, how Sante </w:t>
      </w:r>
      <w:r w:rsidR="006540DE">
        <w:rPr>
          <w:rFonts w:ascii="Times New Roman" w:hAnsi="Times New Roman" w:cs="Times New Roman"/>
          <w:color w:val="141414"/>
          <w:lang w:val="en-US"/>
        </w:rPr>
        <w:t xml:space="preserve">Caserio, the Senior Member in the previous example, casts himself in the role of pupil when </w:t>
      </w:r>
      <w:r w:rsidR="00CF7CF4">
        <w:rPr>
          <w:rFonts w:ascii="Times New Roman" w:hAnsi="Times New Roman" w:cs="Times New Roman"/>
          <w:color w:val="141414"/>
          <w:lang w:val="en-US"/>
        </w:rPr>
        <w:t>asking</w:t>
      </w:r>
      <w:r w:rsidR="006540DE">
        <w:rPr>
          <w:rFonts w:ascii="Times New Roman" w:hAnsi="Times New Roman" w:cs="Times New Roman"/>
          <w:color w:val="141414"/>
          <w:lang w:val="en-US"/>
        </w:rPr>
        <w:t xml:space="preserve"> for help with the Norwegian expression “isbreteppets drakt”. </w:t>
      </w:r>
      <w:r w:rsidR="00CF7CF4">
        <w:rPr>
          <w:rFonts w:ascii="Times New Roman" w:hAnsi="Times New Roman" w:cs="Times New Roman"/>
          <w:color w:val="141414"/>
          <w:lang w:val="en-US"/>
        </w:rPr>
        <w:t>Such examples indicate</w:t>
      </w:r>
      <w:r w:rsidR="001030C7">
        <w:rPr>
          <w:rFonts w:ascii="Times New Roman" w:hAnsi="Times New Roman" w:cs="Times New Roman"/>
          <w:color w:val="141414"/>
          <w:lang w:val="en-US"/>
        </w:rPr>
        <w:t xml:space="preserve"> that while ranking within the system means status, this does not automatically entail authority in negotiations over meanings and linguistic norms. Other factors, such as native ability in a </w:t>
      </w:r>
      <w:r w:rsidR="00CF7CF4">
        <w:rPr>
          <w:rFonts w:ascii="Times New Roman" w:hAnsi="Times New Roman" w:cs="Times New Roman"/>
          <w:color w:val="141414"/>
          <w:lang w:val="en-US"/>
        </w:rPr>
        <w:t>l</w:t>
      </w:r>
      <w:r w:rsidR="001030C7">
        <w:rPr>
          <w:rFonts w:ascii="Times New Roman" w:hAnsi="Times New Roman" w:cs="Times New Roman"/>
          <w:color w:val="141414"/>
          <w:lang w:val="en-US"/>
        </w:rPr>
        <w:t xml:space="preserve">anguage, may cancel out the possible effects of such status, or it simply does not come with any real sense of power. </w:t>
      </w:r>
      <w:r w:rsidR="00CF7CF4">
        <w:rPr>
          <w:rFonts w:ascii="Times New Roman" w:hAnsi="Times New Roman" w:cs="Times New Roman"/>
          <w:color w:val="141414"/>
          <w:lang w:val="en-US"/>
        </w:rPr>
        <w:t xml:space="preserve">In this way, ‘peer learning’ seems to remain a suitable theory for what goes on within such communities. </w:t>
      </w:r>
    </w:p>
    <w:p w14:paraId="3A3015E9" w14:textId="77777777" w:rsidR="00CF7CF4" w:rsidRDefault="00CF7CF4" w:rsidP="00984B4C">
      <w:pPr>
        <w:spacing w:line="480" w:lineRule="auto"/>
        <w:rPr>
          <w:rFonts w:ascii="Times New Roman" w:hAnsi="Times New Roman" w:cs="Times New Roman"/>
          <w:color w:val="141414"/>
          <w:lang w:val="en-US"/>
        </w:rPr>
      </w:pPr>
    </w:p>
    <w:p w14:paraId="6B4389B1" w14:textId="4DF8E112" w:rsidR="00CF7CF4" w:rsidRDefault="00E70E7C" w:rsidP="00984B4C">
      <w:pPr>
        <w:spacing w:line="480" w:lineRule="auto"/>
        <w:rPr>
          <w:rFonts w:ascii="Times New Roman" w:hAnsi="Times New Roman" w:cs="Times New Roman"/>
          <w:color w:val="141414"/>
          <w:lang w:val="en-US"/>
        </w:rPr>
      </w:pPr>
      <w:r>
        <w:rPr>
          <w:rFonts w:ascii="Times New Roman" w:hAnsi="Times New Roman" w:cs="Times New Roman"/>
          <w:color w:val="141414"/>
          <w:lang w:val="en-US"/>
        </w:rPr>
        <w:t xml:space="preserve">The description of peer learning as involving interdependency and mutuality is however something that warrants some explanation in light of examples like the above. Short exchanges like these seem to be the norm, and, although this </w:t>
      </w:r>
      <w:r w:rsidRPr="00F50E64">
        <w:rPr>
          <w:rFonts w:ascii="Times New Roman" w:hAnsi="Times New Roman" w:cs="Times New Roman"/>
          <w:i/>
          <w:color w:val="141414"/>
          <w:lang w:val="en-US"/>
        </w:rPr>
        <w:t>may</w:t>
      </w:r>
      <w:r>
        <w:rPr>
          <w:rFonts w:ascii="Times New Roman" w:hAnsi="Times New Roman" w:cs="Times New Roman"/>
          <w:color w:val="141414"/>
          <w:lang w:val="en-US"/>
        </w:rPr>
        <w:t xml:space="preserve"> happen, there is no evidence to suggest that </w:t>
      </w:r>
      <w:r w:rsidR="006003C7">
        <w:rPr>
          <w:rFonts w:ascii="Times New Roman" w:hAnsi="Times New Roman" w:cs="Times New Roman"/>
          <w:color w:val="141414"/>
          <w:lang w:val="en-US"/>
        </w:rPr>
        <w:t>member</w:t>
      </w:r>
      <w:r>
        <w:rPr>
          <w:rFonts w:ascii="Times New Roman" w:hAnsi="Times New Roman" w:cs="Times New Roman"/>
          <w:color w:val="141414"/>
          <w:lang w:val="en-US"/>
        </w:rPr>
        <w:t xml:space="preserve"> A when helping </w:t>
      </w:r>
      <w:r w:rsidR="006003C7">
        <w:rPr>
          <w:rFonts w:ascii="Times New Roman" w:hAnsi="Times New Roman" w:cs="Times New Roman"/>
          <w:color w:val="141414"/>
          <w:lang w:val="en-US"/>
        </w:rPr>
        <w:t>member</w:t>
      </w:r>
      <w:r>
        <w:rPr>
          <w:rFonts w:ascii="Times New Roman" w:hAnsi="Times New Roman" w:cs="Times New Roman"/>
          <w:color w:val="141414"/>
          <w:lang w:val="en-US"/>
        </w:rPr>
        <w:t xml:space="preserve"> B should automatically expect a helpful visit back from </w:t>
      </w:r>
      <w:r w:rsidR="006003C7">
        <w:rPr>
          <w:rFonts w:ascii="Times New Roman" w:hAnsi="Times New Roman" w:cs="Times New Roman"/>
          <w:color w:val="141414"/>
          <w:lang w:val="en-US"/>
        </w:rPr>
        <w:t>member</w:t>
      </w:r>
      <w:r>
        <w:rPr>
          <w:rFonts w:ascii="Times New Roman" w:hAnsi="Times New Roman" w:cs="Times New Roman"/>
          <w:color w:val="141414"/>
          <w:lang w:val="en-US"/>
        </w:rPr>
        <w:t xml:space="preserve"> B. </w:t>
      </w:r>
      <w:r w:rsidR="009D652A">
        <w:rPr>
          <w:rFonts w:ascii="Times New Roman" w:hAnsi="Times New Roman" w:cs="Times New Roman"/>
          <w:color w:val="141414"/>
          <w:lang w:val="en-US"/>
        </w:rPr>
        <w:t>Instead</w:t>
      </w:r>
      <w:r>
        <w:rPr>
          <w:rFonts w:ascii="Times New Roman" w:hAnsi="Times New Roman" w:cs="Times New Roman"/>
          <w:color w:val="141414"/>
          <w:lang w:val="en-US"/>
        </w:rPr>
        <w:t>, ‘mutuality’ has to be seen on a more global scale, where the offering and receiving of help criss-cross</w:t>
      </w:r>
      <w:r w:rsidR="007D6298">
        <w:rPr>
          <w:rFonts w:ascii="Times New Roman" w:hAnsi="Times New Roman" w:cs="Times New Roman"/>
          <w:color w:val="141414"/>
          <w:lang w:val="en-US"/>
        </w:rPr>
        <w:t>es</w:t>
      </w:r>
      <w:r>
        <w:rPr>
          <w:rFonts w:ascii="Times New Roman" w:hAnsi="Times New Roman" w:cs="Times New Roman"/>
          <w:color w:val="141414"/>
          <w:lang w:val="en-US"/>
        </w:rPr>
        <w:t xml:space="preserve"> the community sometimes in lines that </w:t>
      </w:r>
      <w:r w:rsidR="007D6298">
        <w:rPr>
          <w:rFonts w:ascii="Times New Roman" w:hAnsi="Times New Roman" w:cs="Times New Roman"/>
          <w:color w:val="141414"/>
          <w:lang w:val="en-US"/>
        </w:rPr>
        <w:t>do not always double back on themselves</w:t>
      </w:r>
      <w:r>
        <w:rPr>
          <w:rFonts w:ascii="Times New Roman" w:hAnsi="Times New Roman" w:cs="Times New Roman"/>
          <w:color w:val="141414"/>
          <w:lang w:val="en-US"/>
        </w:rPr>
        <w:t xml:space="preserve">. </w:t>
      </w:r>
      <w:r w:rsidR="009D652A">
        <w:rPr>
          <w:rFonts w:ascii="Times New Roman" w:hAnsi="Times New Roman" w:cs="Times New Roman"/>
          <w:color w:val="141414"/>
          <w:lang w:val="en-US"/>
        </w:rPr>
        <w:t xml:space="preserve">As a translator, you are likely to </w:t>
      </w:r>
      <w:r w:rsidR="00CA3C2F">
        <w:rPr>
          <w:rFonts w:ascii="Times New Roman" w:hAnsi="Times New Roman" w:cs="Times New Roman"/>
          <w:color w:val="141414"/>
          <w:lang w:val="en-US"/>
        </w:rPr>
        <w:t xml:space="preserve">get feedback </w:t>
      </w:r>
      <w:r w:rsidR="009D652A">
        <w:rPr>
          <w:rFonts w:ascii="Times New Roman" w:hAnsi="Times New Roman" w:cs="Times New Roman"/>
          <w:color w:val="141414"/>
          <w:lang w:val="en-US"/>
        </w:rPr>
        <w:t xml:space="preserve">from </w:t>
      </w:r>
      <w:r w:rsidR="009D652A" w:rsidRPr="00F50E64">
        <w:rPr>
          <w:rFonts w:ascii="Times New Roman" w:hAnsi="Times New Roman" w:cs="Times New Roman"/>
          <w:i/>
          <w:color w:val="141414"/>
          <w:lang w:val="en-US"/>
        </w:rPr>
        <w:t>someone or other</w:t>
      </w:r>
      <w:r w:rsidR="009D652A">
        <w:rPr>
          <w:rFonts w:ascii="Times New Roman" w:hAnsi="Times New Roman" w:cs="Times New Roman"/>
          <w:color w:val="141414"/>
          <w:lang w:val="en-US"/>
        </w:rPr>
        <w:t xml:space="preserve">, but you are also likely to offer </w:t>
      </w:r>
      <w:r w:rsidR="009D652A" w:rsidRPr="008E4E8A">
        <w:rPr>
          <w:rFonts w:ascii="Times New Roman" w:hAnsi="Times New Roman" w:cs="Times New Roman"/>
          <w:i/>
          <w:color w:val="141414"/>
          <w:lang w:val="en-US"/>
        </w:rPr>
        <w:t>your</w:t>
      </w:r>
      <w:r w:rsidR="009D652A">
        <w:rPr>
          <w:rFonts w:ascii="Times New Roman" w:hAnsi="Times New Roman" w:cs="Times New Roman"/>
          <w:color w:val="141414"/>
          <w:lang w:val="en-US"/>
        </w:rPr>
        <w:t xml:space="preserve"> help not to </w:t>
      </w:r>
      <w:r w:rsidR="009D652A" w:rsidRPr="008E4E8A">
        <w:rPr>
          <w:rFonts w:ascii="Times New Roman" w:hAnsi="Times New Roman" w:cs="Times New Roman"/>
          <w:i/>
          <w:color w:val="141414"/>
          <w:lang w:val="en-US"/>
        </w:rPr>
        <w:t xml:space="preserve">this </w:t>
      </w:r>
      <w:r w:rsidR="006003C7">
        <w:rPr>
          <w:rFonts w:ascii="Times New Roman" w:hAnsi="Times New Roman" w:cs="Times New Roman"/>
          <w:color w:val="141414"/>
          <w:lang w:val="en-US"/>
        </w:rPr>
        <w:t>particular member</w:t>
      </w:r>
      <w:r w:rsidR="009D652A">
        <w:rPr>
          <w:rFonts w:ascii="Times New Roman" w:hAnsi="Times New Roman" w:cs="Times New Roman"/>
          <w:color w:val="141414"/>
          <w:lang w:val="en-US"/>
        </w:rPr>
        <w:t>, but rather to a third (or fo</w:t>
      </w:r>
      <w:r w:rsidR="006C4775" w:rsidRPr="008E4E8A">
        <w:rPr>
          <w:rFonts w:ascii="Times New Roman" w:hAnsi="Times New Roman" w:cs="Times New Roman"/>
          <w:color w:val="141414"/>
          <w:lang w:val="en-US"/>
        </w:rPr>
        <w:t>u</w:t>
      </w:r>
      <w:r w:rsidR="009D652A">
        <w:rPr>
          <w:rFonts w:ascii="Times New Roman" w:hAnsi="Times New Roman" w:cs="Times New Roman"/>
          <w:color w:val="141414"/>
          <w:lang w:val="en-US"/>
        </w:rPr>
        <w:t>rth or fifth, and so on), depending on your (and their) particular linguistic background</w:t>
      </w:r>
      <w:r w:rsidR="008F1602">
        <w:rPr>
          <w:rFonts w:ascii="Times New Roman" w:hAnsi="Times New Roman" w:cs="Times New Roman"/>
          <w:color w:val="141414"/>
          <w:lang w:val="en-US"/>
        </w:rPr>
        <w:t>(s)</w:t>
      </w:r>
      <w:r w:rsidR="009D652A">
        <w:rPr>
          <w:rFonts w:ascii="Times New Roman" w:hAnsi="Times New Roman" w:cs="Times New Roman"/>
          <w:color w:val="141414"/>
          <w:lang w:val="en-US"/>
        </w:rPr>
        <w:t xml:space="preserve">, and perhaps, on chance. </w:t>
      </w:r>
      <w:r w:rsidR="00673EB9">
        <w:rPr>
          <w:rFonts w:ascii="Times New Roman" w:hAnsi="Times New Roman" w:cs="Times New Roman"/>
          <w:color w:val="141414"/>
          <w:lang w:val="en-US"/>
        </w:rPr>
        <w:t>Thus, in the context of sites like Lyrics Translate, the notion of mutuality might be fruitfully exchanged by one of</w:t>
      </w:r>
      <w:r w:rsidR="00AF42F4">
        <w:rPr>
          <w:rFonts w:ascii="Times New Roman" w:hAnsi="Times New Roman" w:cs="Times New Roman"/>
          <w:color w:val="141414"/>
          <w:lang w:val="en-US"/>
        </w:rPr>
        <w:t xml:space="preserve">, precisely, </w:t>
      </w:r>
      <w:r w:rsidR="00AF42F4" w:rsidRPr="00F50E64">
        <w:rPr>
          <w:rFonts w:ascii="Times New Roman" w:hAnsi="Times New Roman" w:cs="Times New Roman"/>
          <w:i/>
          <w:color w:val="141414"/>
          <w:lang w:val="en-US"/>
        </w:rPr>
        <w:t>community</w:t>
      </w:r>
      <w:r w:rsidR="00AF42F4">
        <w:rPr>
          <w:rFonts w:ascii="Times New Roman" w:hAnsi="Times New Roman" w:cs="Times New Roman"/>
          <w:color w:val="141414"/>
          <w:lang w:val="en-US"/>
        </w:rPr>
        <w:t xml:space="preserve"> (in the active sense of that word), since this </w:t>
      </w:r>
      <w:r w:rsidR="00AF42F4" w:rsidRPr="00F50E64">
        <w:rPr>
          <w:rFonts w:ascii="Times New Roman" w:hAnsi="Times New Roman" w:cs="Times New Roman"/>
          <w:i/>
          <w:color w:val="141414"/>
          <w:lang w:val="en-US"/>
        </w:rPr>
        <w:t>may</w:t>
      </w:r>
      <w:r w:rsidR="00AF42F4">
        <w:rPr>
          <w:rFonts w:ascii="Times New Roman" w:hAnsi="Times New Roman" w:cs="Times New Roman"/>
          <w:color w:val="141414"/>
          <w:lang w:val="en-US"/>
        </w:rPr>
        <w:t xml:space="preserve"> entail </w:t>
      </w:r>
      <w:r w:rsidR="006003C7">
        <w:rPr>
          <w:rFonts w:ascii="Times New Roman" w:hAnsi="Times New Roman" w:cs="Times New Roman"/>
          <w:color w:val="141414"/>
          <w:lang w:val="en-US"/>
        </w:rPr>
        <w:t xml:space="preserve">concrete </w:t>
      </w:r>
      <w:r w:rsidR="00AF42F4">
        <w:rPr>
          <w:rFonts w:ascii="Times New Roman" w:hAnsi="Times New Roman" w:cs="Times New Roman"/>
          <w:color w:val="141414"/>
          <w:lang w:val="en-US"/>
        </w:rPr>
        <w:t>mutual dyadic or triadic, etc. activity, but not necessarily so</w:t>
      </w:r>
      <w:r w:rsidR="005F0729">
        <w:rPr>
          <w:rFonts w:ascii="Times New Roman" w:hAnsi="Times New Roman" w:cs="Times New Roman"/>
          <w:color w:val="141414"/>
          <w:lang w:val="en-US"/>
        </w:rPr>
        <w:t>, and not necessarily in any simple pattern</w:t>
      </w:r>
      <w:r w:rsidR="00AF42F4">
        <w:rPr>
          <w:rFonts w:ascii="Times New Roman" w:hAnsi="Times New Roman" w:cs="Times New Roman"/>
          <w:color w:val="141414"/>
          <w:lang w:val="en-US"/>
        </w:rPr>
        <w:t>.</w:t>
      </w:r>
    </w:p>
    <w:p w14:paraId="2AF055CE" w14:textId="77777777" w:rsidR="00AF42F4" w:rsidRDefault="00AF42F4" w:rsidP="00984B4C">
      <w:pPr>
        <w:spacing w:line="480" w:lineRule="auto"/>
        <w:rPr>
          <w:rFonts w:ascii="Times New Roman" w:hAnsi="Times New Roman" w:cs="Times New Roman"/>
          <w:color w:val="141414"/>
          <w:lang w:val="en-US"/>
        </w:rPr>
      </w:pPr>
    </w:p>
    <w:p w14:paraId="153561C0" w14:textId="1CDC8F0B" w:rsidR="004F013E" w:rsidRPr="00BE2346" w:rsidRDefault="00AF42F4" w:rsidP="0007727C">
      <w:pPr>
        <w:spacing w:line="480" w:lineRule="auto"/>
        <w:rPr>
          <w:rFonts w:ascii="Times New Roman" w:hAnsi="Times New Roman" w:cs="Times New Roman"/>
          <w:lang w:val="en-GB"/>
        </w:rPr>
      </w:pPr>
      <w:r>
        <w:rPr>
          <w:rFonts w:ascii="Times New Roman" w:hAnsi="Times New Roman" w:cs="Times New Roman"/>
          <w:color w:val="141414"/>
          <w:lang w:val="en-US"/>
        </w:rPr>
        <w:lastRenderedPageBreak/>
        <w:t xml:space="preserve">Longer and more complex exchanges between </w:t>
      </w:r>
      <w:r w:rsidR="002539B4">
        <w:rPr>
          <w:rFonts w:ascii="Times New Roman" w:hAnsi="Times New Roman" w:cs="Times New Roman"/>
          <w:color w:val="141414"/>
          <w:lang w:val="en-US"/>
        </w:rPr>
        <w:t>members</w:t>
      </w:r>
      <w:r>
        <w:rPr>
          <w:rFonts w:ascii="Times New Roman" w:hAnsi="Times New Roman" w:cs="Times New Roman"/>
          <w:color w:val="141414"/>
          <w:lang w:val="en-US"/>
        </w:rPr>
        <w:t xml:space="preserve"> typically involve negotiations of issues which one might want to label</w:t>
      </w:r>
      <w:r w:rsidR="00E028FB">
        <w:rPr>
          <w:rFonts w:ascii="Times New Roman" w:hAnsi="Times New Roman" w:cs="Times New Roman"/>
          <w:color w:val="141414"/>
          <w:lang w:val="en-US"/>
        </w:rPr>
        <w:t xml:space="preserve"> ‘cultural’ and</w:t>
      </w:r>
      <w:r>
        <w:rPr>
          <w:rFonts w:ascii="Times New Roman" w:hAnsi="Times New Roman" w:cs="Times New Roman"/>
          <w:color w:val="141414"/>
          <w:lang w:val="en-US"/>
        </w:rPr>
        <w:t xml:space="preserve"> ‘translational</w:t>
      </w:r>
      <w:r w:rsidR="002E2975">
        <w:rPr>
          <w:rFonts w:ascii="Times New Roman" w:hAnsi="Times New Roman" w:cs="Times New Roman"/>
          <w:color w:val="141414"/>
          <w:lang w:val="en-US"/>
        </w:rPr>
        <w:t xml:space="preserve">’ rather than narrowly ‘linguistic’. Since we tend to associate the former with </w:t>
      </w:r>
      <w:r w:rsidR="00175175">
        <w:rPr>
          <w:rFonts w:ascii="Times New Roman" w:hAnsi="Times New Roman" w:cs="Times New Roman"/>
          <w:color w:val="141414"/>
          <w:lang w:val="en-US"/>
        </w:rPr>
        <w:t>other</w:t>
      </w:r>
      <w:r w:rsidR="00E96D50">
        <w:rPr>
          <w:rFonts w:ascii="Times New Roman" w:hAnsi="Times New Roman" w:cs="Times New Roman"/>
          <w:color w:val="141414"/>
          <w:lang w:val="en-US"/>
        </w:rPr>
        <w:t xml:space="preserve"> types of</w:t>
      </w:r>
      <w:r w:rsidR="00D30921">
        <w:rPr>
          <w:rFonts w:ascii="Times New Roman" w:hAnsi="Times New Roman" w:cs="Times New Roman"/>
          <w:color w:val="141414"/>
          <w:lang w:val="en-US"/>
        </w:rPr>
        <w:t xml:space="preserve"> learning</w:t>
      </w:r>
      <w:r w:rsidR="00175175">
        <w:rPr>
          <w:rFonts w:ascii="Times New Roman" w:hAnsi="Times New Roman" w:cs="Times New Roman"/>
          <w:color w:val="141414"/>
          <w:lang w:val="en-US"/>
        </w:rPr>
        <w:t xml:space="preserve"> </w:t>
      </w:r>
      <w:r w:rsidR="00D30921">
        <w:rPr>
          <w:rFonts w:ascii="Times New Roman" w:hAnsi="Times New Roman" w:cs="Times New Roman"/>
          <w:color w:val="141414"/>
          <w:lang w:val="en-US"/>
        </w:rPr>
        <w:t>object</w:t>
      </w:r>
      <w:r w:rsidR="00175175">
        <w:rPr>
          <w:rFonts w:ascii="Times New Roman" w:hAnsi="Times New Roman" w:cs="Times New Roman"/>
          <w:color w:val="141414"/>
          <w:lang w:val="en-US"/>
        </w:rPr>
        <w:t xml:space="preserve"> </w:t>
      </w:r>
      <w:r w:rsidR="00D30921">
        <w:rPr>
          <w:rFonts w:ascii="Times New Roman" w:hAnsi="Times New Roman" w:cs="Times New Roman"/>
          <w:color w:val="141414"/>
          <w:lang w:val="en-US"/>
        </w:rPr>
        <w:t xml:space="preserve">than </w:t>
      </w:r>
      <w:r w:rsidR="00175175" w:rsidRPr="00F50E64">
        <w:rPr>
          <w:rFonts w:ascii="Times New Roman" w:hAnsi="Times New Roman" w:cs="Times New Roman"/>
          <w:i/>
          <w:color w:val="141414"/>
          <w:lang w:val="en-US"/>
        </w:rPr>
        <w:t>language</w:t>
      </w:r>
      <w:r w:rsidR="00175175">
        <w:rPr>
          <w:rFonts w:ascii="Times New Roman" w:hAnsi="Times New Roman" w:cs="Times New Roman"/>
          <w:color w:val="141414"/>
          <w:lang w:val="en-US"/>
        </w:rPr>
        <w:t xml:space="preserve"> </w:t>
      </w:r>
      <w:r w:rsidR="00D30921">
        <w:rPr>
          <w:rFonts w:ascii="Times New Roman" w:hAnsi="Times New Roman" w:cs="Times New Roman"/>
          <w:color w:val="141414"/>
          <w:lang w:val="en-US"/>
        </w:rPr>
        <w:t>as such</w:t>
      </w:r>
      <w:r w:rsidR="00996B86">
        <w:rPr>
          <w:rFonts w:ascii="Times New Roman" w:hAnsi="Times New Roman" w:cs="Times New Roman"/>
          <w:color w:val="141414"/>
          <w:lang w:val="en-US"/>
        </w:rPr>
        <w:t>,</w:t>
      </w:r>
      <w:r w:rsidR="00D30921">
        <w:rPr>
          <w:rFonts w:ascii="Times New Roman" w:hAnsi="Times New Roman" w:cs="Times New Roman"/>
          <w:color w:val="141414"/>
          <w:lang w:val="en-US"/>
        </w:rPr>
        <w:t xml:space="preserve"> </w:t>
      </w:r>
      <w:r w:rsidR="00175175">
        <w:rPr>
          <w:rFonts w:ascii="Times New Roman" w:hAnsi="Times New Roman" w:cs="Times New Roman"/>
          <w:color w:val="141414"/>
          <w:lang w:val="en-US"/>
        </w:rPr>
        <w:t xml:space="preserve">these may not seem to fall under the topic I am discussing here. </w:t>
      </w:r>
      <w:r w:rsidR="00E028FB">
        <w:rPr>
          <w:rFonts w:ascii="Times New Roman" w:hAnsi="Times New Roman" w:cs="Times New Roman"/>
          <w:color w:val="141414"/>
          <w:lang w:val="en-US"/>
        </w:rPr>
        <w:t xml:space="preserve">I would, however, </w:t>
      </w:r>
      <w:r w:rsidR="00996B86">
        <w:rPr>
          <w:rFonts w:ascii="Times New Roman" w:hAnsi="Times New Roman" w:cs="Times New Roman"/>
          <w:color w:val="141414"/>
          <w:lang w:val="en-US"/>
        </w:rPr>
        <w:t xml:space="preserve">wish to </w:t>
      </w:r>
      <w:r w:rsidR="00E028FB">
        <w:rPr>
          <w:rFonts w:ascii="Times New Roman" w:hAnsi="Times New Roman" w:cs="Times New Roman"/>
          <w:color w:val="141414"/>
          <w:lang w:val="en-US"/>
        </w:rPr>
        <w:t>claim that discussions of historical and cultural aspects of words and expressions are</w:t>
      </w:r>
      <w:r w:rsidR="00996B86">
        <w:rPr>
          <w:rFonts w:ascii="Times New Roman" w:hAnsi="Times New Roman" w:cs="Times New Roman"/>
          <w:color w:val="141414"/>
          <w:lang w:val="en-US"/>
        </w:rPr>
        <w:t xml:space="preserve"> indeed</w:t>
      </w:r>
      <w:r w:rsidR="00E028FB">
        <w:rPr>
          <w:rFonts w:ascii="Times New Roman" w:hAnsi="Times New Roman" w:cs="Times New Roman"/>
          <w:color w:val="141414"/>
          <w:lang w:val="en-US"/>
        </w:rPr>
        <w:t xml:space="preserve"> an important aspect of language learning</w:t>
      </w:r>
      <w:r w:rsidR="00996B86">
        <w:rPr>
          <w:rFonts w:ascii="Times New Roman" w:hAnsi="Times New Roman" w:cs="Times New Roman"/>
          <w:color w:val="141414"/>
          <w:lang w:val="en-US"/>
        </w:rPr>
        <w:t xml:space="preserve">, and that discussions of such aspects among </w:t>
      </w:r>
      <w:r w:rsidR="002539B4">
        <w:rPr>
          <w:rFonts w:ascii="Times New Roman" w:hAnsi="Times New Roman" w:cs="Times New Roman"/>
          <w:color w:val="141414"/>
          <w:lang w:val="en-US"/>
        </w:rPr>
        <w:t>members</w:t>
      </w:r>
      <w:r w:rsidR="00996B86">
        <w:rPr>
          <w:rFonts w:ascii="Times New Roman" w:hAnsi="Times New Roman" w:cs="Times New Roman"/>
          <w:color w:val="141414"/>
          <w:lang w:val="en-US"/>
        </w:rPr>
        <w:t xml:space="preserve"> may</w:t>
      </w:r>
      <w:r w:rsidR="00AB5568">
        <w:rPr>
          <w:rFonts w:ascii="Times New Roman" w:hAnsi="Times New Roman" w:cs="Times New Roman"/>
          <w:color w:val="141414"/>
          <w:lang w:val="en-US"/>
        </w:rPr>
        <w:t xml:space="preserve"> well</w:t>
      </w:r>
      <w:r w:rsidR="00996B86">
        <w:rPr>
          <w:rFonts w:ascii="Times New Roman" w:hAnsi="Times New Roman" w:cs="Times New Roman"/>
          <w:color w:val="141414"/>
          <w:lang w:val="en-US"/>
        </w:rPr>
        <w:t xml:space="preserve"> be fuel</w:t>
      </w:r>
      <w:r w:rsidR="002539B4">
        <w:rPr>
          <w:rFonts w:ascii="Times New Roman" w:hAnsi="Times New Roman" w:cs="Times New Roman"/>
          <w:color w:val="141414"/>
          <w:lang w:val="en-US"/>
        </w:rPr>
        <w:t>l</w:t>
      </w:r>
      <w:r w:rsidR="00996B86">
        <w:rPr>
          <w:rFonts w:ascii="Times New Roman" w:hAnsi="Times New Roman" w:cs="Times New Roman"/>
          <w:color w:val="141414"/>
          <w:lang w:val="en-US"/>
        </w:rPr>
        <w:t xml:space="preserve">ed by an aspiration to understand better both the underlying culture </w:t>
      </w:r>
      <w:r w:rsidR="00996B86" w:rsidRPr="00996B86">
        <w:rPr>
          <w:rFonts w:ascii="Times New Roman" w:hAnsi="Times New Roman" w:cs="Times New Roman"/>
          <w:color w:val="141414"/>
          <w:lang w:val="en-US"/>
        </w:rPr>
        <w:t xml:space="preserve">and </w:t>
      </w:r>
      <w:r w:rsidR="00996B86">
        <w:rPr>
          <w:rFonts w:ascii="Times New Roman" w:hAnsi="Times New Roman" w:cs="Times New Roman"/>
          <w:color w:val="141414"/>
          <w:lang w:val="en-US"/>
        </w:rPr>
        <w:t>the linguistic items associated with it</w:t>
      </w:r>
      <w:r w:rsidR="00582E33">
        <w:rPr>
          <w:rFonts w:ascii="Times New Roman" w:hAnsi="Times New Roman" w:cs="Times New Roman"/>
          <w:color w:val="141414"/>
          <w:lang w:val="en-US"/>
        </w:rPr>
        <w:t xml:space="preserve"> (in the same way that</w:t>
      </w:r>
      <w:r w:rsidR="00AB5568">
        <w:rPr>
          <w:rFonts w:ascii="Times New Roman" w:hAnsi="Times New Roman" w:cs="Times New Roman"/>
          <w:color w:val="141414"/>
          <w:lang w:val="en-US"/>
        </w:rPr>
        <w:t xml:space="preserve"> various forms of</w:t>
      </w:r>
      <w:r w:rsidR="00582E33">
        <w:rPr>
          <w:rFonts w:ascii="Times New Roman" w:hAnsi="Times New Roman" w:cs="Times New Roman"/>
          <w:color w:val="141414"/>
          <w:lang w:val="en-US"/>
        </w:rPr>
        <w:t xml:space="preserve"> </w:t>
      </w:r>
      <w:r w:rsidR="00AB5568">
        <w:rPr>
          <w:rFonts w:ascii="Times New Roman" w:hAnsi="Times New Roman" w:cs="Times New Roman"/>
          <w:color w:val="141414"/>
          <w:lang w:val="en-US"/>
        </w:rPr>
        <w:t>written e</w:t>
      </w:r>
      <w:r w:rsidR="00AB5568" w:rsidRPr="008E4E8A">
        <w:rPr>
          <w:rFonts w:ascii="Times New Roman" w:hAnsi="Times New Roman" w:cs="Times New Roman"/>
          <w:color w:val="141414"/>
          <w:lang w:val="en-US"/>
        </w:rPr>
        <w:t>xerc</w:t>
      </w:r>
      <w:r w:rsidR="00AB5568">
        <w:rPr>
          <w:rFonts w:ascii="Times New Roman" w:hAnsi="Times New Roman" w:cs="Times New Roman"/>
          <w:color w:val="141414"/>
          <w:lang w:val="en-US"/>
        </w:rPr>
        <w:t>ises in formal teaching and learning are aimed at providing improved language proficiency)</w:t>
      </w:r>
      <w:r w:rsidR="00996B86">
        <w:rPr>
          <w:rFonts w:ascii="Times New Roman" w:hAnsi="Times New Roman" w:cs="Times New Roman"/>
          <w:color w:val="141414"/>
          <w:lang w:val="en-US"/>
        </w:rPr>
        <w:t>. In the exchange quoted below, between Super Member Valeriu Raut</w:t>
      </w:r>
      <w:r w:rsidR="00F01A84">
        <w:rPr>
          <w:rFonts w:ascii="Times New Roman" w:hAnsi="Times New Roman" w:cs="Times New Roman"/>
          <w:color w:val="141414"/>
          <w:lang w:val="en-US"/>
        </w:rPr>
        <w:t xml:space="preserve"> (VR)</w:t>
      </w:r>
      <w:r w:rsidR="00996B86">
        <w:rPr>
          <w:rFonts w:ascii="Times New Roman" w:hAnsi="Times New Roman" w:cs="Times New Roman"/>
          <w:color w:val="141414"/>
          <w:lang w:val="en-US"/>
        </w:rPr>
        <w:t xml:space="preserve"> and Junior Member luken, the former assumes the role of teacher, comme</w:t>
      </w:r>
      <w:r w:rsidR="00F26F23">
        <w:rPr>
          <w:rFonts w:ascii="Times New Roman" w:hAnsi="Times New Roman" w:cs="Times New Roman"/>
          <w:color w:val="141414"/>
          <w:lang w:val="en-US"/>
        </w:rPr>
        <w:t>n</w:t>
      </w:r>
      <w:r w:rsidR="00996B86">
        <w:rPr>
          <w:rFonts w:ascii="Times New Roman" w:hAnsi="Times New Roman" w:cs="Times New Roman"/>
          <w:color w:val="141414"/>
          <w:lang w:val="en-US"/>
        </w:rPr>
        <w:t xml:space="preserve">ting on luken’s translation of a </w:t>
      </w:r>
      <w:r w:rsidR="00996B86" w:rsidRPr="008B488F">
        <w:rPr>
          <w:rFonts w:ascii="Times New Roman" w:hAnsi="Times New Roman" w:cs="Times New Roman"/>
          <w:lang w:val="en-GB"/>
        </w:rPr>
        <w:t>French/Basque bilingual lyric, entitled “Il est un coin de France,” translated (a</w:t>
      </w:r>
      <w:r w:rsidR="00996B86" w:rsidRPr="0007727C">
        <w:rPr>
          <w:rFonts w:ascii="Times New Roman" w:hAnsi="Times New Roman" w:cs="Times New Roman"/>
          <w:lang w:val="en-GB"/>
        </w:rPr>
        <w:t>fter a round of revisions) into Engli</w:t>
      </w:r>
      <w:r w:rsidR="00996B86">
        <w:rPr>
          <w:rFonts w:ascii="Times New Roman" w:hAnsi="Times New Roman" w:cs="Times New Roman"/>
          <w:lang w:val="en-GB"/>
        </w:rPr>
        <w:t>sh as “There’s a part of France</w:t>
      </w:r>
      <w:r w:rsidR="00996B86" w:rsidRPr="0007727C">
        <w:rPr>
          <w:rFonts w:ascii="Times New Roman" w:hAnsi="Times New Roman" w:cs="Times New Roman"/>
          <w:lang w:val="en-GB"/>
        </w:rPr>
        <w:t>”</w:t>
      </w:r>
      <w:r w:rsidR="00F01A84">
        <w:rPr>
          <w:rFonts w:ascii="Times New Roman" w:hAnsi="Times New Roman" w:cs="Times New Roman"/>
          <w:lang w:val="en-GB"/>
        </w:rPr>
        <w:t xml:space="preserve"> (see table 1).</w:t>
      </w:r>
      <w:r w:rsidR="00996B86" w:rsidRPr="0007727C">
        <w:rPr>
          <w:rStyle w:val="EndnoteReference"/>
          <w:rFonts w:ascii="Times New Roman" w:hAnsi="Times New Roman" w:cs="Times New Roman"/>
          <w:lang w:val="en-GB"/>
        </w:rPr>
        <w:endnoteReference w:id="77"/>
      </w:r>
    </w:p>
    <w:p w14:paraId="0780121F" w14:textId="77777777" w:rsidR="00B83BA9" w:rsidRPr="002550CB" w:rsidRDefault="00B83BA9" w:rsidP="00EC2FAB">
      <w:pPr>
        <w:spacing w:line="480" w:lineRule="auto"/>
        <w:rPr>
          <w:rFonts w:ascii="Times New Roman" w:hAnsi="Times New Roman" w:cs="Times New Roman"/>
          <w:lang w:val="en-GB"/>
        </w:rPr>
      </w:pPr>
    </w:p>
    <w:tbl>
      <w:tblPr>
        <w:tblStyle w:val="TableGrid"/>
        <w:tblW w:w="0" w:type="auto"/>
        <w:tblLook w:val="04A0" w:firstRow="1" w:lastRow="0" w:firstColumn="1" w:lastColumn="0" w:noHBand="0" w:noVBand="1"/>
      </w:tblPr>
      <w:tblGrid>
        <w:gridCol w:w="4603"/>
        <w:gridCol w:w="4603"/>
      </w:tblGrid>
      <w:tr w:rsidR="006E6667" w:rsidRPr="00BE2346" w14:paraId="5C7E9D09" w14:textId="77777777" w:rsidTr="006E6667">
        <w:tc>
          <w:tcPr>
            <w:tcW w:w="4603" w:type="dxa"/>
          </w:tcPr>
          <w:p w14:paraId="696DC341" w14:textId="77777777" w:rsidR="006E6667" w:rsidRPr="00F50E64" w:rsidRDefault="006E6667" w:rsidP="00A34A95">
            <w:pPr>
              <w:pStyle w:val="Heading2"/>
              <w:rPr>
                <w:rFonts w:ascii="Times New Roman" w:eastAsia="Times New Roman" w:hAnsi="Times New Roman" w:cs="Times New Roman"/>
                <w:color w:val="auto"/>
                <w:sz w:val="24"/>
                <w:szCs w:val="24"/>
                <w:lang w:val="en-GB"/>
              </w:rPr>
            </w:pPr>
            <w:r w:rsidRPr="00F50E64">
              <w:rPr>
                <w:rFonts w:ascii="Times New Roman" w:eastAsia="Times New Roman" w:hAnsi="Times New Roman" w:cs="Times New Roman"/>
                <w:color w:val="auto"/>
                <w:sz w:val="24"/>
                <w:szCs w:val="24"/>
                <w:lang w:val="en-GB"/>
              </w:rPr>
              <w:lastRenderedPageBreak/>
              <w:t>Il est un coin de France</w:t>
            </w:r>
          </w:p>
          <w:p w14:paraId="7C2C2738" w14:textId="77777777" w:rsidR="006E6667" w:rsidRPr="00F50E64" w:rsidRDefault="006E6667" w:rsidP="00A34A95">
            <w:pPr>
              <w:rPr>
                <w:rFonts w:ascii="Times New Roman" w:hAnsi="Times New Roman" w:cs="Times New Roman"/>
                <w:lang w:val="en-GB"/>
              </w:rPr>
            </w:pPr>
          </w:p>
          <w:p w14:paraId="32E8757F" w14:textId="77777777" w:rsidR="006E6667" w:rsidRPr="00F50E64" w:rsidRDefault="006E6667"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Il est un coin de France</w:t>
            </w:r>
          </w:p>
          <w:p w14:paraId="1AF05DA9" w14:textId="77777777" w:rsidR="006E6667" w:rsidRPr="00F50E64" w:rsidRDefault="006E6667"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Où le bonheur fleurit</w:t>
            </w:r>
          </w:p>
          <w:p w14:paraId="1245CBAD" w14:textId="4027E21B" w:rsidR="006E6667" w:rsidRPr="00F50E64" w:rsidRDefault="006E6667"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Où l</w:t>
            </w:r>
            <w:r w:rsidR="00952F2B">
              <w:rPr>
                <w:rFonts w:ascii="Times New Roman" w:eastAsia="Times New Roman" w:hAnsi="Times New Roman" w:cs="Times New Roman"/>
                <w:lang w:val="en-GB"/>
              </w:rPr>
              <w:t>’</w:t>
            </w:r>
            <w:r w:rsidRPr="00F50E64">
              <w:rPr>
                <w:rFonts w:ascii="Times New Roman" w:eastAsia="Times New Roman" w:hAnsi="Times New Roman" w:cs="Times New Roman"/>
                <w:lang w:val="en-GB"/>
              </w:rPr>
              <w:t>on connaît d</w:t>
            </w:r>
            <w:r w:rsidR="00952F2B">
              <w:rPr>
                <w:rFonts w:ascii="Times New Roman" w:eastAsia="Times New Roman" w:hAnsi="Times New Roman" w:cs="Times New Roman"/>
                <w:lang w:val="en-GB"/>
              </w:rPr>
              <w:t>’</w:t>
            </w:r>
            <w:r w:rsidRPr="00F50E64">
              <w:rPr>
                <w:rFonts w:ascii="Times New Roman" w:eastAsia="Times New Roman" w:hAnsi="Times New Roman" w:cs="Times New Roman"/>
                <w:lang w:val="en-GB"/>
              </w:rPr>
              <w:t>avance</w:t>
            </w:r>
          </w:p>
          <w:p w14:paraId="1AA376EE" w14:textId="77777777" w:rsidR="006E6667" w:rsidRPr="00F50E64" w:rsidRDefault="006E6667"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Les joies du paradis</w:t>
            </w:r>
          </w:p>
          <w:p w14:paraId="0C163C17" w14:textId="77777777" w:rsidR="006E6667" w:rsidRPr="00F50E64" w:rsidRDefault="006E6667"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 </w:t>
            </w:r>
          </w:p>
          <w:p w14:paraId="4C0BF79A" w14:textId="77777777" w:rsidR="006E6667" w:rsidRPr="00F50E64" w:rsidRDefault="006E6667"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Et quand on a la chance</w:t>
            </w:r>
          </w:p>
          <w:p w14:paraId="0226A019" w14:textId="77777777" w:rsidR="006E6667" w:rsidRPr="00F50E64" w:rsidRDefault="006E6667"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D'être de ce pays</w:t>
            </w:r>
          </w:p>
          <w:p w14:paraId="1ED887B2" w14:textId="77777777" w:rsidR="006E6667" w:rsidRPr="00F50E64" w:rsidRDefault="006E6667"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On est comme en vacances</w:t>
            </w:r>
          </w:p>
          <w:p w14:paraId="73DA7C5F" w14:textId="77777777" w:rsidR="006E6667" w:rsidRPr="00F50E64" w:rsidRDefault="006E6667"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Durant toute sa vie</w:t>
            </w:r>
          </w:p>
          <w:p w14:paraId="1FE24F03" w14:textId="77777777" w:rsidR="006E6667" w:rsidRPr="00F50E64" w:rsidRDefault="006E6667"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 </w:t>
            </w:r>
          </w:p>
          <w:p w14:paraId="47FDDB5D" w14:textId="77777777" w:rsidR="006E6667" w:rsidRPr="00F50E64" w:rsidRDefault="006E6667"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 xml:space="preserve">Refrain en </w:t>
            </w:r>
            <w:proofErr w:type="gramStart"/>
            <w:r w:rsidRPr="00F50E64">
              <w:rPr>
                <w:rFonts w:ascii="Times New Roman" w:eastAsia="Times New Roman" w:hAnsi="Times New Roman" w:cs="Times New Roman"/>
                <w:lang w:val="en-GB"/>
              </w:rPr>
              <w:t>Basque :</w:t>
            </w:r>
            <w:proofErr w:type="gramEnd"/>
          </w:p>
          <w:p w14:paraId="70D55E3E" w14:textId="77777777" w:rsidR="006E6667" w:rsidRPr="00F50E64" w:rsidRDefault="006E6667"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        Airetun chikitun</w:t>
            </w:r>
          </w:p>
          <w:p w14:paraId="448D5A19" w14:textId="77777777" w:rsidR="006E6667" w:rsidRPr="00F50E64" w:rsidRDefault="006E6667"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        Airetun laïré</w:t>
            </w:r>
          </w:p>
          <w:p w14:paraId="7DC6485F" w14:textId="77777777" w:rsidR="006E6667" w:rsidRPr="00F50E64" w:rsidRDefault="006E6667"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        Airetun chikitun</w:t>
            </w:r>
          </w:p>
          <w:p w14:paraId="3AD355CE" w14:textId="77777777" w:rsidR="006E6667" w:rsidRPr="00F50E64" w:rsidRDefault="006E6667"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        Airetun laïré</w:t>
            </w:r>
          </w:p>
          <w:p w14:paraId="588F8BE3" w14:textId="77777777" w:rsidR="006E6667" w:rsidRPr="00F50E64" w:rsidRDefault="006E6667"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        Airetun chikitun</w:t>
            </w:r>
          </w:p>
          <w:p w14:paraId="15F66B51" w14:textId="77777777" w:rsidR="006E6667" w:rsidRPr="00F50E64" w:rsidRDefault="006E6667"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        Airetun laïré</w:t>
            </w:r>
          </w:p>
          <w:p w14:paraId="297FD2D3" w14:textId="77777777" w:rsidR="006E6667" w:rsidRPr="00F50E64" w:rsidRDefault="006E6667"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        Airetun chikitun laïré</w:t>
            </w:r>
          </w:p>
          <w:p w14:paraId="27C7BEAC" w14:textId="77777777" w:rsidR="006E6667" w:rsidRPr="00F50E64" w:rsidRDefault="006E6667"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        Olé</w:t>
            </w:r>
          </w:p>
          <w:p w14:paraId="34EA940B" w14:textId="77777777" w:rsidR="006E6667" w:rsidRPr="00F50E64" w:rsidRDefault="006E6667"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 </w:t>
            </w:r>
          </w:p>
          <w:p w14:paraId="263E2F62" w14:textId="77777777" w:rsidR="006E6667" w:rsidRPr="00F50E64" w:rsidRDefault="006E6667"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Le jour de sa naissance</w:t>
            </w:r>
          </w:p>
          <w:p w14:paraId="3AAC7DB8" w14:textId="77777777" w:rsidR="006E6667" w:rsidRPr="00F50E64" w:rsidRDefault="006E6667"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On est pelotari</w:t>
            </w:r>
          </w:p>
          <w:p w14:paraId="065FE1C0" w14:textId="77777777" w:rsidR="006E6667" w:rsidRPr="00F50E64" w:rsidRDefault="006E6667"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Dès la première enfance</w:t>
            </w:r>
          </w:p>
          <w:p w14:paraId="2764376D" w14:textId="77777777" w:rsidR="006E6667" w:rsidRPr="00F50E64" w:rsidRDefault="006E6667"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Le douanier vous poursuit</w:t>
            </w:r>
          </w:p>
          <w:p w14:paraId="4AAF1EAC" w14:textId="77777777" w:rsidR="006E6667" w:rsidRPr="00F50E64" w:rsidRDefault="006E6667"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 </w:t>
            </w:r>
          </w:p>
          <w:p w14:paraId="3B3890AA" w14:textId="5519EEF0" w:rsidR="006E6667" w:rsidRPr="00F50E64" w:rsidRDefault="006E6667"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Quand vient l</w:t>
            </w:r>
            <w:r w:rsidR="00952F2B">
              <w:rPr>
                <w:rFonts w:ascii="Times New Roman" w:eastAsia="Times New Roman" w:hAnsi="Times New Roman" w:cs="Times New Roman"/>
                <w:lang w:val="en-GB"/>
              </w:rPr>
              <w:t>’</w:t>
            </w:r>
            <w:r w:rsidRPr="00F50E64">
              <w:rPr>
                <w:rFonts w:ascii="Times New Roman" w:eastAsia="Times New Roman" w:hAnsi="Times New Roman" w:cs="Times New Roman"/>
                <w:lang w:val="en-GB"/>
              </w:rPr>
              <w:t>adolescence</w:t>
            </w:r>
          </w:p>
          <w:p w14:paraId="04129DFB" w14:textId="77777777" w:rsidR="006E6667" w:rsidRPr="00F50E64" w:rsidRDefault="006E6667"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Les filles vous sourient</w:t>
            </w:r>
          </w:p>
          <w:p w14:paraId="59435FF4" w14:textId="468ABF0E" w:rsidR="006E6667" w:rsidRPr="00F50E64" w:rsidRDefault="006E6667"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Et l</w:t>
            </w:r>
            <w:r w:rsidR="00952F2B">
              <w:rPr>
                <w:rFonts w:ascii="Times New Roman" w:eastAsia="Times New Roman" w:hAnsi="Times New Roman" w:cs="Times New Roman"/>
                <w:lang w:val="en-GB"/>
              </w:rPr>
              <w:t>’</w:t>
            </w:r>
            <w:r w:rsidRPr="00F50E64">
              <w:rPr>
                <w:rFonts w:ascii="Times New Roman" w:eastAsia="Times New Roman" w:hAnsi="Times New Roman" w:cs="Times New Roman"/>
                <w:lang w:val="en-GB"/>
              </w:rPr>
              <w:t>on chante et l</w:t>
            </w:r>
            <w:r w:rsidR="00952F2B">
              <w:rPr>
                <w:rFonts w:ascii="Times New Roman" w:eastAsia="Times New Roman" w:hAnsi="Times New Roman" w:cs="Times New Roman"/>
                <w:lang w:val="en-GB"/>
              </w:rPr>
              <w:t>’</w:t>
            </w:r>
            <w:r w:rsidRPr="00F50E64">
              <w:rPr>
                <w:rFonts w:ascii="Times New Roman" w:eastAsia="Times New Roman" w:hAnsi="Times New Roman" w:cs="Times New Roman"/>
                <w:lang w:val="en-GB"/>
              </w:rPr>
              <w:t>on danse</w:t>
            </w:r>
          </w:p>
          <w:p w14:paraId="08C4EF35" w14:textId="77777777" w:rsidR="006E6667" w:rsidRPr="00F50E64" w:rsidRDefault="006E6667"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 xml:space="preserve">Même quand on </w:t>
            </w:r>
            <w:proofErr w:type="gramStart"/>
            <w:r w:rsidRPr="00F50E64">
              <w:rPr>
                <w:rFonts w:ascii="Times New Roman" w:eastAsia="Times New Roman" w:hAnsi="Times New Roman" w:cs="Times New Roman"/>
                <w:lang w:val="en-GB"/>
              </w:rPr>
              <w:t>vieillit :</w:t>
            </w:r>
            <w:proofErr w:type="gramEnd"/>
          </w:p>
          <w:p w14:paraId="2AF1FB8D" w14:textId="77777777" w:rsidR="00E87A66" w:rsidRPr="00F50E64" w:rsidRDefault="006E6667"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 </w:t>
            </w:r>
          </w:p>
          <w:p w14:paraId="19DF54F0" w14:textId="204C0CD8" w:rsidR="006E6667" w:rsidRPr="00F50E64" w:rsidRDefault="006E6667"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{au Refrain}</w:t>
            </w:r>
          </w:p>
          <w:p w14:paraId="27CA2BAB" w14:textId="77777777" w:rsidR="006E6667" w:rsidRPr="00F50E64" w:rsidRDefault="006E6667"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 </w:t>
            </w:r>
          </w:p>
          <w:p w14:paraId="11FA069B" w14:textId="77777777" w:rsidR="006E6667" w:rsidRPr="00F50E64" w:rsidRDefault="006E6667"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Et la nuit dans nos montagnes</w:t>
            </w:r>
          </w:p>
          <w:p w14:paraId="3FDC26B9" w14:textId="77777777" w:rsidR="006E6667" w:rsidRPr="00F50E64" w:rsidRDefault="006E6667"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Nous chantons autour du feu</w:t>
            </w:r>
          </w:p>
          <w:p w14:paraId="7BC66CCE" w14:textId="53D054BA" w:rsidR="006E6667" w:rsidRPr="00F50E64" w:rsidRDefault="006E6667"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Et le vent qui vient d</w:t>
            </w:r>
            <w:r w:rsidR="00952F2B">
              <w:rPr>
                <w:rFonts w:ascii="Times New Roman" w:eastAsia="Times New Roman" w:hAnsi="Times New Roman" w:cs="Times New Roman"/>
                <w:lang w:val="en-GB"/>
              </w:rPr>
              <w:t>’</w:t>
            </w:r>
            <w:r w:rsidRPr="00F50E64">
              <w:rPr>
                <w:rFonts w:ascii="Times New Roman" w:eastAsia="Times New Roman" w:hAnsi="Times New Roman" w:cs="Times New Roman"/>
                <w:lang w:val="en-GB"/>
              </w:rPr>
              <w:t>Espagne</w:t>
            </w:r>
          </w:p>
          <w:p w14:paraId="064926BB" w14:textId="77777777" w:rsidR="006E6667" w:rsidRPr="00F50E64" w:rsidRDefault="006E6667"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 xml:space="preserve">Porte au loin cet air </w:t>
            </w:r>
            <w:proofErr w:type="gramStart"/>
            <w:r w:rsidRPr="00F50E64">
              <w:rPr>
                <w:rFonts w:ascii="Times New Roman" w:eastAsia="Times New Roman" w:hAnsi="Times New Roman" w:cs="Times New Roman"/>
                <w:lang w:val="en-GB"/>
              </w:rPr>
              <w:t>joyeux :</w:t>
            </w:r>
            <w:proofErr w:type="gramEnd"/>
          </w:p>
          <w:p w14:paraId="5D745ED5" w14:textId="77777777" w:rsidR="00E87A66" w:rsidRPr="00F50E64" w:rsidRDefault="006E6667"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 </w:t>
            </w:r>
          </w:p>
          <w:p w14:paraId="4F92908A" w14:textId="5466FBDA" w:rsidR="006E6667" w:rsidRPr="00F50E64" w:rsidRDefault="006E6667"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{au Refrain}</w:t>
            </w:r>
          </w:p>
          <w:p w14:paraId="44BFDC51" w14:textId="77777777" w:rsidR="006E6667" w:rsidRPr="00F50E64" w:rsidRDefault="006E6667"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 </w:t>
            </w:r>
          </w:p>
          <w:p w14:paraId="2C4CE003" w14:textId="77777777" w:rsidR="006E6667" w:rsidRPr="00F50E64" w:rsidRDefault="006E6667"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La, la, la, la ...</w:t>
            </w:r>
          </w:p>
          <w:p w14:paraId="5AE227CD" w14:textId="1C3A9F72" w:rsidR="00E97AAB" w:rsidRPr="00BE2346" w:rsidRDefault="00E97AAB"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Laïré…</w:t>
            </w:r>
          </w:p>
        </w:tc>
        <w:tc>
          <w:tcPr>
            <w:tcW w:w="4603" w:type="dxa"/>
          </w:tcPr>
          <w:p w14:paraId="5363F37A" w14:textId="26224501" w:rsidR="002546C3" w:rsidRPr="00F50E64" w:rsidRDefault="002546C3" w:rsidP="00A34A95">
            <w:pPr>
              <w:pStyle w:val="Heading2"/>
              <w:rPr>
                <w:rFonts w:ascii="Times New Roman" w:eastAsia="Times New Roman" w:hAnsi="Times New Roman" w:cs="Times New Roman"/>
                <w:color w:val="auto"/>
                <w:sz w:val="24"/>
                <w:szCs w:val="24"/>
                <w:lang w:val="en-GB"/>
              </w:rPr>
            </w:pPr>
            <w:r w:rsidRPr="00F50E64">
              <w:rPr>
                <w:rFonts w:ascii="Times New Roman" w:eastAsia="Times New Roman" w:hAnsi="Times New Roman" w:cs="Times New Roman"/>
                <w:color w:val="auto"/>
                <w:sz w:val="24"/>
                <w:szCs w:val="24"/>
                <w:lang w:val="en-GB"/>
              </w:rPr>
              <w:t>There's a part of France</w:t>
            </w:r>
            <w:r w:rsidR="009A468F">
              <w:rPr>
                <w:rFonts w:ascii="Times New Roman" w:eastAsia="Times New Roman" w:hAnsi="Times New Roman" w:cs="Times New Roman"/>
                <w:color w:val="auto"/>
                <w:sz w:val="24"/>
                <w:szCs w:val="24"/>
                <w:lang w:val="en-GB"/>
              </w:rPr>
              <w:t xml:space="preserve"> (Revised lyric)</w:t>
            </w:r>
          </w:p>
          <w:p w14:paraId="6523916E" w14:textId="77777777" w:rsidR="002546C3" w:rsidRPr="00F50E64" w:rsidRDefault="002546C3" w:rsidP="00A34A95">
            <w:pPr>
              <w:rPr>
                <w:rFonts w:ascii="Times New Roman" w:hAnsi="Times New Roman" w:cs="Times New Roman"/>
                <w:lang w:val="en-GB"/>
              </w:rPr>
            </w:pPr>
          </w:p>
          <w:p w14:paraId="3C80626B" w14:textId="77777777" w:rsidR="002546C3" w:rsidRPr="00F50E64" w:rsidRDefault="002546C3"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There is a part of France</w:t>
            </w:r>
          </w:p>
          <w:p w14:paraId="244C6735" w14:textId="77777777" w:rsidR="002546C3" w:rsidRPr="00F50E64" w:rsidRDefault="002546C3"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Where happiness flourishes</w:t>
            </w:r>
          </w:p>
          <w:p w14:paraId="222028E8" w14:textId="77777777" w:rsidR="002546C3" w:rsidRPr="00F50E64" w:rsidRDefault="002546C3"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Where we already know</w:t>
            </w:r>
          </w:p>
          <w:p w14:paraId="46CE1F27" w14:textId="77777777" w:rsidR="002546C3" w:rsidRPr="00F50E64" w:rsidRDefault="002546C3"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 xml:space="preserve">The joys of heaven </w:t>
            </w:r>
          </w:p>
          <w:p w14:paraId="6C8DF0F5" w14:textId="77777777" w:rsidR="002546C3" w:rsidRPr="00F50E64" w:rsidRDefault="002546C3"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 </w:t>
            </w:r>
          </w:p>
          <w:p w14:paraId="1C61E662" w14:textId="7A4F38D6" w:rsidR="002546C3" w:rsidRPr="00F50E64" w:rsidRDefault="002546C3"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And when you</w:t>
            </w:r>
            <w:r w:rsidR="00952F2B">
              <w:rPr>
                <w:rFonts w:ascii="Times New Roman" w:eastAsia="Times New Roman" w:hAnsi="Times New Roman" w:cs="Times New Roman"/>
                <w:lang w:val="en-GB"/>
              </w:rPr>
              <w:t>’</w:t>
            </w:r>
            <w:r w:rsidRPr="00F50E64">
              <w:rPr>
                <w:rFonts w:ascii="Times New Roman" w:eastAsia="Times New Roman" w:hAnsi="Times New Roman" w:cs="Times New Roman"/>
                <w:lang w:val="en-GB"/>
              </w:rPr>
              <w:t>re fortunate enough</w:t>
            </w:r>
          </w:p>
          <w:p w14:paraId="72D00F58" w14:textId="77777777" w:rsidR="002546C3" w:rsidRPr="00F50E64" w:rsidRDefault="002546C3"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To be a native of this land</w:t>
            </w:r>
          </w:p>
          <w:p w14:paraId="32E9A9B1" w14:textId="75F20E0F" w:rsidR="002546C3" w:rsidRPr="00F50E64" w:rsidRDefault="002546C3"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It</w:t>
            </w:r>
            <w:r w:rsidR="00952F2B">
              <w:rPr>
                <w:rFonts w:ascii="Times New Roman" w:eastAsia="Times New Roman" w:hAnsi="Times New Roman" w:cs="Times New Roman"/>
                <w:lang w:val="en-GB"/>
              </w:rPr>
              <w:t>’</w:t>
            </w:r>
            <w:r w:rsidRPr="00F50E64">
              <w:rPr>
                <w:rFonts w:ascii="Times New Roman" w:eastAsia="Times New Roman" w:hAnsi="Times New Roman" w:cs="Times New Roman"/>
                <w:lang w:val="en-GB"/>
              </w:rPr>
              <w:t>s like you</w:t>
            </w:r>
            <w:r w:rsidR="00952F2B">
              <w:rPr>
                <w:rFonts w:ascii="Times New Roman" w:eastAsia="Times New Roman" w:hAnsi="Times New Roman" w:cs="Times New Roman"/>
                <w:lang w:val="en-GB"/>
              </w:rPr>
              <w:t>’</w:t>
            </w:r>
            <w:r w:rsidRPr="00F50E64">
              <w:rPr>
                <w:rFonts w:ascii="Times New Roman" w:eastAsia="Times New Roman" w:hAnsi="Times New Roman" w:cs="Times New Roman"/>
                <w:lang w:val="en-GB"/>
              </w:rPr>
              <w:t>re on vacation</w:t>
            </w:r>
          </w:p>
          <w:p w14:paraId="491FB58E" w14:textId="77777777" w:rsidR="002546C3" w:rsidRPr="00F50E64" w:rsidRDefault="002546C3"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 xml:space="preserve">All your life </w:t>
            </w:r>
          </w:p>
          <w:p w14:paraId="6084E2A6" w14:textId="77777777" w:rsidR="002546C3" w:rsidRPr="00F50E64" w:rsidRDefault="002546C3"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 </w:t>
            </w:r>
          </w:p>
          <w:p w14:paraId="64F7E0E1" w14:textId="77777777" w:rsidR="002546C3" w:rsidRPr="00F50E64" w:rsidRDefault="002546C3"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 xml:space="preserve">Refrain in </w:t>
            </w:r>
            <w:proofErr w:type="gramStart"/>
            <w:r w:rsidRPr="00F50E64">
              <w:rPr>
                <w:rFonts w:ascii="Times New Roman" w:eastAsia="Times New Roman" w:hAnsi="Times New Roman" w:cs="Times New Roman"/>
                <w:lang w:val="en-GB"/>
              </w:rPr>
              <w:t>Basque :</w:t>
            </w:r>
            <w:proofErr w:type="gramEnd"/>
          </w:p>
          <w:p w14:paraId="147B0B21" w14:textId="77777777" w:rsidR="002546C3" w:rsidRPr="00F50E64" w:rsidRDefault="002546C3"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Airetun chikitun</w:t>
            </w:r>
          </w:p>
          <w:p w14:paraId="4F66C056" w14:textId="77777777" w:rsidR="002546C3" w:rsidRPr="00F50E64" w:rsidRDefault="002546C3"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Airetun laïré</w:t>
            </w:r>
          </w:p>
          <w:p w14:paraId="33ED8ACB" w14:textId="77777777" w:rsidR="002546C3" w:rsidRPr="00F50E64" w:rsidRDefault="002546C3"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Airetun chikitun</w:t>
            </w:r>
          </w:p>
          <w:p w14:paraId="3AF268A2" w14:textId="77777777" w:rsidR="002546C3" w:rsidRPr="00F50E64" w:rsidRDefault="002546C3"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Airetun laïré</w:t>
            </w:r>
          </w:p>
          <w:p w14:paraId="00A4F55C" w14:textId="77777777" w:rsidR="002546C3" w:rsidRPr="00F50E64" w:rsidRDefault="002546C3"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Airetun chikitun</w:t>
            </w:r>
          </w:p>
          <w:p w14:paraId="53656A1E" w14:textId="77777777" w:rsidR="002546C3" w:rsidRPr="00F50E64" w:rsidRDefault="002546C3"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Airetun laïré</w:t>
            </w:r>
          </w:p>
          <w:p w14:paraId="74A4D45E" w14:textId="77777777" w:rsidR="002546C3" w:rsidRPr="00F50E64" w:rsidRDefault="002546C3"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Airetun chikitun laïré</w:t>
            </w:r>
          </w:p>
          <w:p w14:paraId="72740CC9" w14:textId="77777777" w:rsidR="002546C3" w:rsidRPr="00F50E64" w:rsidRDefault="002546C3"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 xml:space="preserve">Olé </w:t>
            </w:r>
          </w:p>
          <w:p w14:paraId="691B77EC" w14:textId="77777777" w:rsidR="002546C3" w:rsidRPr="00F50E64" w:rsidRDefault="002546C3"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 </w:t>
            </w:r>
          </w:p>
          <w:p w14:paraId="5DD49125" w14:textId="77777777" w:rsidR="002546C3" w:rsidRPr="00F50E64" w:rsidRDefault="002546C3"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The day of your birth</w:t>
            </w:r>
          </w:p>
          <w:p w14:paraId="3ED10E4F" w14:textId="77777777" w:rsidR="002546C3" w:rsidRPr="00F50E64" w:rsidRDefault="002546C3"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You're a pelota player</w:t>
            </w:r>
          </w:p>
          <w:p w14:paraId="751ECCAE" w14:textId="77777777" w:rsidR="002546C3" w:rsidRPr="00F50E64" w:rsidRDefault="002546C3"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Even in childhood</w:t>
            </w:r>
          </w:p>
          <w:p w14:paraId="399F2333" w14:textId="77777777" w:rsidR="002546C3" w:rsidRPr="00F50E64" w:rsidRDefault="002546C3"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 xml:space="preserve">The customs officer is on your back </w:t>
            </w:r>
          </w:p>
          <w:p w14:paraId="29163C43" w14:textId="77777777" w:rsidR="002546C3" w:rsidRPr="00F50E64" w:rsidRDefault="002546C3"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 </w:t>
            </w:r>
          </w:p>
          <w:p w14:paraId="55129CEC" w14:textId="77777777" w:rsidR="002546C3" w:rsidRPr="00F50E64" w:rsidRDefault="002546C3"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With the onset of adolescence</w:t>
            </w:r>
          </w:p>
          <w:p w14:paraId="461AE79F" w14:textId="77777777" w:rsidR="002546C3" w:rsidRPr="00F50E64" w:rsidRDefault="002546C3"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Girls smile at you</w:t>
            </w:r>
          </w:p>
          <w:p w14:paraId="11348918" w14:textId="77777777" w:rsidR="002546C3" w:rsidRPr="00F50E64" w:rsidRDefault="002546C3"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And we sing and we dance</w:t>
            </w:r>
          </w:p>
          <w:p w14:paraId="277C1864" w14:textId="77777777" w:rsidR="002546C3" w:rsidRPr="00F50E64" w:rsidRDefault="002546C3"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 xml:space="preserve">Even when we grow old </w:t>
            </w:r>
          </w:p>
          <w:p w14:paraId="5EC0706B" w14:textId="77777777" w:rsidR="002546C3" w:rsidRPr="00F50E64" w:rsidRDefault="002546C3"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 </w:t>
            </w:r>
          </w:p>
          <w:p w14:paraId="17A5ACA3" w14:textId="77777777" w:rsidR="002546C3" w:rsidRPr="00F50E64" w:rsidRDefault="002546C3"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 xml:space="preserve">{Refrain} </w:t>
            </w:r>
          </w:p>
          <w:p w14:paraId="49DCB50B" w14:textId="77777777" w:rsidR="002546C3" w:rsidRPr="00F50E64" w:rsidRDefault="002546C3"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 </w:t>
            </w:r>
          </w:p>
          <w:p w14:paraId="331A39F1" w14:textId="77777777" w:rsidR="002546C3" w:rsidRPr="00F50E64" w:rsidRDefault="002546C3"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And by night in our mountains</w:t>
            </w:r>
          </w:p>
          <w:p w14:paraId="102DAF51" w14:textId="77777777" w:rsidR="002546C3" w:rsidRPr="00F50E64" w:rsidRDefault="002546C3"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We sing around the fire</w:t>
            </w:r>
          </w:p>
          <w:p w14:paraId="43AB64F5" w14:textId="77777777" w:rsidR="002546C3" w:rsidRPr="00F50E64" w:rsidRDefault="002546C3"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And the wind from Spain</w:t>
            </w:r>
          </w:p>
          <w:p w14:paraId="214CDD21" w14:textId="77777777" w:rsidR="002546C3" w:rsidRPr="00F50E64" w:rsidRDefault="002546C3"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 xml:space="preserve">Carries this happy melody far and wide: </w:t>
            </w:r>
          </w:p>
          <w:p w14:paraId="1CCBF177" w14:textId="77777777" w:rsidR="002546C3" w:rsidRPr="00F50E64" w:rsidRDefault="002546C3"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 </w:t>
            </w:r>
          </w:p>
          <w:p w14:paraId="56FB17BA" w14:textId="77777777" w:rsidR="002546C3" w:rsidRPr="00F50E64" w:rsidRDefault="002546C3"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 xml:space="preserve">{Refrain} </w:t>
            </w:r>
          </w:p>
          <w:p w14:paraId="79CA2EEE" w14:textId="77777777" w:rsidR="002546C3" w:rsidRPr="00F50E64" w:rsidRDefault="002546C3"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 </w:t>
            </w:r>
          </w:p>
          <w:p w14:paraId="65BD55DD" w14:textId="77777777" w:rsidR="006E6667" w:rsidRPr="00F50E64" w:rsidRDefault="002546C3"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La, la, la, la ...</w:t>
            </w:r>
          </w:p>
          <w:p w14:paraId="311DBA3E" w14:textId="094ABB50" w:rsidR="00E97AAB" w:rsidRPr="00BE2346" w:rsidRDefault="00E97AAB" w:rsidP="00A34A95">
            <w:pPr>
              <w:rPr>
                <w:rFonts w:ascii="Times New Roman" w:eastAsia="Times New Roman" w:hAnsi="Times New Roman" w:cs="Times New Roman"/>
                <w:lang w:val="en-GB"/>
              </w:rPr>
            </w:pPr>
            <w:r w:rsidRPr="00F50E64">
              <w:rPr>
                <w:rFonts w:ascii="Times New Roman" w:eastAsia="Times New Roman" w:hAnsi="Times New Roman" w:cs="Times New Roman"/>
                <w:lang w:val="en-GB"/>
              </w:rPr>
              <w:t>Laïré…</w:t>
            </w:r>
          </w:p>
        </w:tc>
      </w:tr>
    </w:tbl>
    <w:p w14:paraId="61C8C50E" w14:textId="77777777" w:rsidR="00B83BA9" w:rsidRPr="004638D2" w:rsidRDefault="00B83BA9" w:rsidP="00EC2FAB">
      <w:pPr>
        <w:spacing w:line="480" w:lineRule="auto"/>
        <w:rPr>
          <w:rFonts w:ascii="Times New Roman" w:hAnsi="Times New Roman" w:cs="Times New Roman"/>
          <w:lang w:val="en-GB"/>
        </w:rPr>
      </w:pPr>
    </w:p>
    <w:p w14:paraId="35C52832" w14:textId="2A3A3AD6" w:rsidR="00143BAD" w:rsidRPr="004638D2" w:rsidRDefault="002546C3" w:rsidP="00EC2FAB">
      <w:pPr>
        <w:spacing w:line="480" w:lineRule="auto"/>
        <w:rPr>
          <w:rFonts w:ascii="Times New Roman" w:hAnsi="Times New Roman" w:cs="Times New Roman"/>
          <w:lang w:val="en-GB"/>
        </w:rPr>
      </w:pPr>
      <w:r w:rsidRPr="004638D2">
        <w:rPr>
          <w:rFonts w:ascii="Times New Roman" w:hAnsi="Times New Roman" w:cs="Times New Roman"/>
          <w:lang w:val="en-GB"/>
        </w:rPr>
        <w:t>Table 1</w:t>
      </w:r>
    </w:p>
    <w:p w14:paraId="208F0832" w14:textId="77777777" w:rsidR="002546C3" w:rsidRPr="004638D2" w:rsidRDefault="002546C3" w:rsidP="00EC2FAB">
      <w:pPr>
        <w:spacing w:line="480" w:lineRule="auto"/>
        <w:rPr>
          <w:rFonts w:ascii="Times New Roman" w:hAnsi="Times New Roman" w:cs="Times New Roman"/>
          <w:lang w:val="en-GB"/>
        </w:rPr>
      </w:pPr>
    </w:p>
    <w:p w14:paraId="13B4D4CB" w14:textId="0C9DB2A6" w:rsidR="00905625" w:rsidRDefault="00750FFB" w:rsidP="00D17584">
      <w:pPr>
        <w:spacing w:line="480" w:lineRule="auto"/>
        <w:rPr>
          <w:rFonts w:ascii="Times New Roman" w:hAnsi="Times New Roman" w:cs="Times New Roman"/>
          <w:lang w:val="en-GB"/>
        </w:rPr>
      </w:pPr>
      <w:r>
        <w:rPr>
          <w:rFonts w:ascii="Times New Roman" w:hAnsi="Times New Roman" w:cs="Times New Roman"/>
          <w:lang w:val="en-GB"/>
        </w:rPr>
        <w:lastRenderedPageBreak/>
        <w:t>This is the exchange between VR and luken that ended up in the revised translation shown in table 1</w:t>
      </w:r>
      <w:r w:rsidR="00E67F6D" w:rsidRPr="00750FFB">
        <w:rPr>
          <w:rFonts w:ascii="Times New Roman" w:hAnsi="Times New Roman" w:cs="Times New Roman"/>
          <w:lang w:val="en-GB"/>
        </w:rPr>
        <w:t xml:space="preserve">: </w:t>
      </w:r>
    </w:p>
    <w:p w14:paraId="2EC2276E" w14:textId="77777777" w:rsidR="00D17584" w:rsidRPr="00750FFB" w:rsidRDefault="00D17584" w:rsidP="00747126">
      <w:pPr>
        <w:spacing w:line="480" w:lineRule="auto"/>
        <w:rPr>
          <w:rFonts w:ascii="Times New Roman" w:hAnsi="Times New Roman" w:cs="Times New Roman"/>
          <w:lang w:val="en-GB"/>
        </w:rPr>
      </w:pPr>
    </w:p>
    <w:p w14:paraId="1898452F" w14:textId="704DC8CD" w:rsidR="00905625" w:rsidRPr="00F50E64" w:rsidRDefault="00F26F23" w:rsidP="00F50E64">
      <w:pPr>
        <w:spacing w:line="480" w:lineRule="auto"/>
        <w:ind w:left="1420" w:hanging="1420"/>
        <w:rPr>
          <w:rFonts w:ascii="Times New Roman" w:hAnsi="Times New Roman" w:cs="Times New Roman"/>
          <w:lang w:val="en-GB"/>
        </w:rPr>
      </w:pPr>
      <w:r w:rsidRPr="00F50E64">
        <w:rPr>
          <w:rFonts w:ascii="Times New Roman" w:hAnsi="Times New Roman" w:cs="Times New Roman"/>
          <w:lang w:val="en-GB"/>
        </w:rPr>
        <w:t>VR</w:t>
      </w:r>
      <w:r w:rsidR="00951B78">
        <w:rPr>
          <w:rFonts w:ascii="Times New Roman" w:hAnsi="Times New Roman" w:cs="Times New Roman"/>
          <w:lang w:val="en-GB"/>
        </w:rPr>
        <w:t>(1)</w:t>
      </w:r>
      <w:r w:rsidRPr="00F50E64">
        <w:rPr>
          <w:rFonts w:ascii="Times New Roman" w:hAnsi="Times New Roman" w:cs="Times New Roman"/>
          <w:lang w:val="en-GB"/>
        </w:rPr>
        <w:t xml:space="preserve">: </w:t>
      </w:r>
      <w:r w:rsidR="00750FFB">
        <w:rPr>
          <w:rFonts w:ascii="Times New Roman" w:hAnsi="Times New Roman" w:cs="Times New Roman"/>
          <w:lang w:val="en-GB"/>
        </w:rPr>
        <w:tab/>
      </w:r>
      <w:r w:rsidR="00905625" w:rsidRPr="00F50E64">
        <w:rPr>
          <w:rFonts w:ascii="Times New Roman" w:hAnsi="Times New Roman" w:cs="Times New Roman"/>
          <w:lang w:val="en-GB"/>
        </w:rPr>
        <w:t>Hello luken.</w:t>
      </w:r>
      <w:r w:rsidR="00905625" w:rsidRPr="00F50E64">
        <w:rPr>
          <w:rFonts w:ascii="Times New Roman" w:hAnsi="Times New Roman" w:cs="Times New Roman"/>
          <w:lang w:val="en-GB"/>
        </w:rPr>
        <w:br/>
        <w:t>It's a good translation, thanks.</w:t>
      </w:r>
      <w:r w:rsidR="00905625" w:rsidRPr="00F50E64">
        <w:rPr>
          <w:rFonts w:ascii="Times New Roman" w:hAnsi="Times New Roman" w:cs="Times New Roman"/>
          <w:lang w:val="en-GB"/>
        </w:rPr>
        <w:br/>
        <w:t>My suggestions:</w:t>
      </w:r>
      <w:r w:rsidR="00905625" w:rsidRPr="00F50E64">
        <w:rPr>
          <w:rFonts w:ascii="Times New Roman" w:hAnsi="Times New Roman" w:cs="Times New Roman"/>
          <w:lang w:val="en-GB"/>
        </w:rPr>
        <w:br/>
        <w:t>Il est un coin de France &gt; There</w:t>
      </w:r>
      <w:r w:rsidR="00952F2B">
        <w:rPr>
          <w:rFonts w:ascii="Times New Roman" w:hAnsi="Times New Roman" w:cs="Times New Roman"/>
          <w:lang w:val="en-GB"/>
        </w:rPr>
        <w:t>’</w:t>
      </w:r>
      <w:r w:rsidR="00905625" w:rsidRPr="00F50E64">
        <w:rPr>
          <w:rFonts w:ascii="Times New Roman" w:hAnsi="Times New Roman" w:cs="Times New Roman"/>
          <w:lang w:val="en-GB"/>
        </w:rPr>
        <w:t>s a corner of France</w:t>
      </w:r>
      <w:r w:rsidR="00905625" w:rsidRPr="00F50E64">
        <w:rPr>
          <w:rFonts w:ascii="Times New Roman" w:hAnsi="Times New Roman" w:cs="Times New Roman"/>
          <w:lang w:val="en-GB"/>
        </w:rPr>
        <w:br/>
        <w:t>Or: There</w:t>
      </w:r>
      <w:r w:rsidR="00952F2B">
        <w:rPr>
          <w:rFonts w:ascii="Times New Roman" w:hAnsi="Times New Roman" w:cs="Times New Roman"/>
          <w:lang w:val="en-GB"/>
        </w:rPr>
        <w:t>’</w:t>
      </w:r>
      <w:r w:rsidR="00905625" w:rsidRPr="00F50E64">
        <w:rPr>
          <w:rFonts w:ascii="Times New Roman" w:hAnsi="Times New Roman" w:cs="Times New Roman"/>
          <w:lang w:val="en-GB"/>
        </w:rPr>
        <w:t>s a little part of France</w:t>
      </w:r>
    </w:p>
    <w:p w14:paraId="24A2D04D" w14:textId="77777777" w:rsidR="00905625" w:rsidRPr="00F50E64" w:rsidRDefault="00905625" w:rsidP="00F50E64">
      <w:pPr>
        <w:spacing w:before="100" w:beforeAutospacing="1" w:after="100" w:afterAutospacing="1" w:line="480" w:lineRule="auto"/>
        <w:ind w:left="1416"/>
        <w:rPr>
          <w:rFonts w:ascii="Times New Roman" w:hAnsi="Times New Roman" w:cs="Times New Roman"/>
          <w:lang w:val="en-GB"/>
        </w:rPr>
      </w:pPr>
      <w:r w:rsidRPr="00F50E64">
        <w:rPr>
          <w:rFonts w:ascii="Times New Roman" w:hAnsi="Times New Roman" w:cs="Times New Roman"/>
          <w:lang w:val="en-GB"/>
        </w:rPr>
        <w:t>Refrain (en) in Basque</w:t>
      </w:r>
      <w:r w:rsidRPr="00F50E64">
        <w:rPr>
          <w:rFonts w:ascii="Times New Roman" w:hAnsi="Times New Roman" w:cs="Times New Roman"/>
          <w:lang w:val="en-GB"/>
        </w:rPr>
        <w:br/>
        <w:t>Le douanier &gt; The customs officer</w:t>
      </w:r>
      <w:r w:rsidRPr="00F50E64">
        <w:rPr>
          <w:rFonts w:ascii="Times New Roman" w:hAnsi="Times New Roman" w:cs="Times New Roman"/>
          <w:lang w:val="en-GB"/>
        </w:rPr>
        <w:br/>
        <w:t>And (in the) by night in our mountains</w:t>
      </w:r>
    </w:p>
    <w:p w14:paraId="151DE49B" w14:textId="77777777" w:rsidR="00905625" w:rsidRPr="00F50E64" w:rsidRDefault="00905625" w:rsidP="00F50E64">
      <w:pPr>
        <w:spacing w:before="100" w:beforeAutospacing="1" w:after="100" w:afterAutospacing="1" w:line="480" w:lineRule="auto"/>
        <w:ind w:left="708" w:firstLine="708"/>
        <w:rPr>
          <w:rFonts w:ascii="Times New Roman" w:hAnsi="Times New Roman" w:cs="Times New Roman"/>
          <w:lang w:val="en-GB"/>
        </w:rPr>
      </w:pPr>
      <w:r w:rsidRPr="00F50E64">
        <w:rPr>
          <w:rFonts w:ascii="Times New Roman" w:hAnsi="Times New Roman" w:cs="Times New Roman"/>
          <w:lang w:val="en-GB"/>
        </w:rPr>
        <w:t>Kind regards</w:t>
      </w:r>
    </w:p>
    <w:p w14:paraId="6DEF9520" w14:textId="310E4E9A" w:rsidR="00905625" w:rsidRPr="00F50E64" w:rsidRDefault="00951B78" w:rsidP="00F50E64">
      <w:pPr>
        <w:spacing w:before="100" w:beforeAutospacing="1" w:after="100" w:afterAutospacing="1" w:line="480" w:lineRule="auto"/>
        <w:rPr>
          <w:rFonts w:ascii="Times New Roman" w:hAnsi="Times New Roman" w:cs="Times New Roman"/>
          <w:lang w:val="en-GB"/>
        </w:rPr>
      </w:pPr>
      <w:proofErr w:type="gramStart"/>
      <w:r>
        <w:rPr>
          <w:rFonts w:ascii="Times New Roman" w:hAnsi="Times New Roman" w:cs="Times New Roman"/>
          <w:lang w:val="en-GB"/>
        </w:rPr>
        <w:t>luken(</w:t>
      </w:r>
      <w:proofErr w:type="gramEnd"/>
      <w:r>
        <w:rPr>
          <w:rFonts w:ascii="Times New Roman" w:hAnsi="Times New Roman" w:cs="Times New Roman"/>
          <w:lang w:val="en-GB"/>
        </w:rPr>
        <w:t>2):</w:t>
      </w:r>
      <w:r w:rsidR="00F451C9" w:rsidRPr="00F50E64">
        <w:rPr>
          <w:rFonts w:ascii="Times New Roman" w:hAnsi="Times New Roman" w:cs="Times New Roman"/>
          <w:lang w:val="en-GB"/>
        </w:rPr>
        <w:t xml:space="preserve"> </w:t>
      </w:r>
      <w:r w:rsidR="00F451C9" w:rsidRPr="00F50E64">
        <w:rPr>
          <w:rFonts w:ascii="Times New Roman" w:hAnsi="Times New Roman" w:cs="Times New Roman"/>
          <w:lang w:val="en-GB"/>
        </w:rPr>
        <w:tab/>
      </w:r>
      <w:r w:rsidR="00905625" w:rsidRPr="00F50E64">
        <w:rPr>
          <w:rFonts w:ascii="Times New Roman" w:hAnsi="Times New Roman" w:cs="Times New Roman"/>
          <w:lang w:val="en-GB"/>
        </w:rPr>
        <w:t xml:space="preserve">Thanks Valeriu, </w:t>
      </w:r>
    </w:p>
    <w:p w14:paraId="1B38EA5B" w14:textId="4CD8B528" w:rsidR="00905625" w:rsidRPr="00F50E64" w:rsidRDefault="003F4086" w:rsidP="00F50E64">
      <w:pPr>
        <w:spacing w:before="100" w:beforeAutospacing="1" w:after="100" w:afterAutospacing="1" w:line="480" w:lineRule="auto"/>
        <w:ind w:left="1416"/>
        <w:rPr>
          <w:rFonts w:ascii="Times New Roman" w:hAnsi="Times New Roman" w:cs="Times New Roman"/>
          <w:lang w:val="en-GB"/>
        </w:rPr>
      </w:pPr>
      <w:r w:rsidRPr="00F50E64">
        <w:rPr>
          <w:rFonts w:ascii="Times New Roman" w:hAnsi="Times New Roman" w:cs="Times New Roman"/>
          <w:lang w:val="en-GB"/>
        </w:rPr>
        <w:t>Oops! I forgot to translate “en Basque” altogether...</w:t>
      </w:r>
      <w:r w:rsidRPr="00F50E64">
        <w:rPr>
          <w:rFonts w:ascii="PMingLiU" w:eastAsia="PMingLiU" w:hAnsi="PMingLiU" w:cs="PMingLiU"/>
          <w:lang w:val="en-GB"/>
        </w:rPr>
        <w:br/>
      </w:r>
      <w:r w:rsidRPr="00F50E64">
        <w:rPr>
          <w:rFonts w:ascii="Times New Roman" w:hAnsi="Times New Roman" w:cs="Times New Roman"/>
          <w:lang w:val="en-GB"/>
        </w:rPr>
        <w:t>“By night”</w:t>
      </w:r>
      <w:r w:rsidR="00905625" w:rsidRPr="00F50E64">
        <w:rPr>
          <w:rFonts w:ascii="Times New Roman" w:hAnsi="Times New Roman" w:cs="Times New Roman"/>
          <w:lang w:val="en-GB"/>
        </w:rPr>
        <w:t xml:space="preserve"> is much easier on the ears, you are right, but </w:t>
      </w:r>
      <w:r w:rsidRPr="00F50E64">
        <w:rPr>
          <w:rFonts w:ascii="Times New Roman" w:hAnsi="Times New Roman" w:cs="Times New Roman"/>
          <w:lang w:val="en-GB"/>
        </w:rPr>
        <w:t>“a corner of France”</w:t>
      </w:r>
      <w:r w:rsidR="00905625" w:rsidRPr="00F50E64">
        <w:rPr>
          <w:rFonts w:ascii="Times New Roman" w:hAnsi="Times New Roman" w:cs="Times New Roman"/>
          <w:lang w:val="en-GB"/>
        </w:rPr>
        <w:t xml:space="preserve"> is a little too literal in my opinion.</w:t>
      </w:r>
      <w:r w:rsidR="00905625" w:rsidRPr="00F50E64">
        <w:rPr>
          <w:rFonts w:ascii="Times New Roman" w:hAnsi="Times New Roman" w:cs="Times New Roman"/>
          <w:lang w:val="en-GB"/>
        </w:rPr>
        <w:br/>
        <w:t xml:space="preserve">I am keeping douanier as border control though, because I assume the singer is referring to the undocumented traffic of the </w:t>
      </w:r>
      <w:r w:rsidR="00AD5FFE">
        <w:rPr>
          <w:rFonts w:ascii="Times New Roman" w:hAnsi="Times New Roman" w:cs="Times New Roman"/>
          <w:lang w:val="en-GB"/>
        </w:rPr>
        <w:t>Basque people within their own “nation”</w:t>
      </w:r>
      <w:r w:rsidR="00905625" w:rsidRPr="00F50E64">
        <w:rPr>
          <w:rFonts w:ascii="Times New Roman" w:hAnsi="Times New Roman" w:cs="Times New Roman"/>
          <w:lang w:val="en-GB"/>
        </w:rPr>
        <w:t xml:space="preserve"> that spans parts of Spain and France. France and Spain presumably try to control border traffic; in my understanding customs is more concerned with the taxation and flow of goods, as opposed to people.</w:t>
      </w:r>
      <w:r w:rsidR="00905625" w:rsidRPr="00F50E64">
        <w:rPr>
          <w:rFonts w:ascii="Times New Roman" w:hAnsi="Times New Roman" w:cs="Times New Roman"/>
          <w:lang w:val="en-GB"/>
        </w:rPr>
        <w:br/>
        <w:t xml:space="preserve">If you have more insight into the phenomenon that the singer is referring to </w:t>
      </w:r>
      <w:r w:rsidR="00905625" w:rsidRPr="00F50E64">
        <w:rPr>
          <w:rFonts w:ascii="Times New Roman" w:hAnsi="Times New Roman" w:cs="Times New Roman"/>
          <w:lang w:val="en-GB"/>
        </w:rPr>
        <w:lastRenderedPageBreak/>
        <w:t xml:space="preserve">here, please let me know! My knowledge of Basque culture is limited and I am always curious. </w:t>
      </w:r>
    </w:p>
    <w:p w14:paraId="7183771A" w14:textId="77777777" w:rsidR="00905625" w:rsidRPr="00F50E64" w:rsidRDefault="00905625" w:rsidP="00F50E64">
      <w:pPr>
        <w:spacing w:before="100" w:beforeAutospacing="1" w:after="100" w:afterAutospacing="1" w:line="480" w:lineRule="auto"/>
        <w:ind w:left="708" w:firstLine="708"/>
        <w:rPr>
          <w:rFonts w:ascii="Times New Roman" w:hAnsi="Times New Roman" w:cs="Times New Roman"/>
          <w:lang w:val="en-GB"/>
        </w:rPr>
      </w:pPr>
      <w:r w:rsidRPr="00F50E64">
        <w:rPr>
          <w:rFonts w:ascii="Times New Roman" w:hAnsi="Times New Roman" w:cs="Times New Roman"/>
          <w:lang w:val="en-GB"/>
        </w:rPr>
        <w:t>Cheers</w:t>
      </w:r>
    </w:p>
    <w:p w14:paraId="656EA570" w14:textId="3EE4ABEF" w:rsidR="00905625" w:rsidRPr="00F50E64" w:rsidRDefault="00951B78" w:rsidP="00F50E64">
      <w:pPr>
        <w:spacing w:before="100" w:beforeAutospacing="1" w:after="100" w:afterAutospacing="1" w:line="480" w:lineRule="auto"/>
        <w:ind w:left="1397" w:hanging="1400"/>
        <w:rPr>
          <w:rFonts w:ascii="Times New Roman" w:hAnsi="Times New Roman" w:cs="Times New Roman"/>
          <w:lang w:val="en-GB"/>
        </w:rPr>
      </w:pPr>
      <w:r>
        <w:rPr>
          <w:rFonts w:ascii="Times New Roman" w:hAnsi="Times New Roman" w:cs="Times New Roman"/>
          <w:lang w:val="en-GB"/>
        </w:rPr>
        <w:t>VR(</w:t>
      </w:r>
      <w:r w:rsidR="00F451C9" w:rsidRPr="00F50E64">
        <w:rPr>
          <w:rFonts w:ascii="Times New Roman" w:hAnsi="Times New Roman" w:cs="Times New Roman"/>
          <w:lang w:val="en-GB"/>
        </w:rPr>
        <w:t>3</w:t>
      </w:r>
      <w:r>
        <w:rPr>
          <w:rFonts w:ascii="Times New Roman" w:hAnsi="Times New Roman" w:cs="Times New Roman"/>
          <w:lang w:val="en-GB"/>
        </w:rPr>
        <w:t>):</w:t>
      </w:r>
      <w:r w:rsidR="00F451C9" w:rsidRPr="00F50E64">
        <w:rPr>
          <w:rFonts w:ascii="Times New Roman" w:hAnsi="Times New Roman" w:cs="Times New Roman"/>
          <w:lang w:val="en-GB"/>
        </w:rPr>
        <w:t xml:space="preserve"> </w:t>
      </w:r>
      <w:r w:rsidR="00F451C9" w:rsidRPr="00F50E64">
        <w:rPr>
          <w:rFonts w:ascii="Times New Roman" w:hAnsi="Times New Roman" w:cs="Times New Roman"/>
          <w:lang w:val="en-GB"/>
        </w:rPr>
        <w:tab/>
      </w:r>
      <w:r w:rsidR="00905625" w:rsidRPr="00F50E64">
        <w:rPr>
          <w:rFonts w:ascii="Times New Roman" w:hAnsi="Times New Roman" w:cs="Times New Roman"/>
          <w:lang w:val="en-GB"/>
        </w:rPr>
        <w:t>Years ago, near the border with Spain, poor people lived on smuggling: mainly cigarettes and alcohol.</w:t>
      </w:r>
      <w:r w:rsidR="00905625" w:rsidRPr="00F50E64">
        <w:rPr>
          <w:rFonts w:ascii="Times New Roman" w:hAnsi="Times New Roman" w:cs="Times New Roman"/>
          <w:lang w:val="en-GB"/>
        </w:rPr>
        <w:br/>
        <w:t>The same happened at the borders with Switzerland</w:t>
      </w:r>
      <w:r w:rsidR="002A4F9C">
        <w:rPr>
          <w:rFonts w:ascii="Times New Roman" w:hAnsi="Times New Roman" w:cs="Times New Roman"/>
          <w:lang w:val="en-GB"/>
        </w:rPr>
        <w:t xml:space="preserve"> and Italy.</w:t>
      </w:r>
      <w:r w:rsidR="002A4F9C">
        <w:rPr>
          <w:rFonts w:ascii="Times New Roman" w:hAnsi="Times New Roman" w:cs="Times New Roman"/>
          <w:lang w:val="en-GB"/>
        </w:rPr>
        <w:br/>
        <w:t>So, in our song, it’</w:t>
      </w:r>
      <w:r w:rsidR="00905625" w:rsidRPr="00F50E64">
        <w:rPr>
          <w:rFonts w:ascii="Times New Roman" w:hAnsi="Times New Roman" w:cs="Times New Roman"/>
          <w:lang w:val="en-GB"/>
        </w:rPr>
        <w:t>s the customs officer.</w:t>
      </w:r>
      <w:r w:rsidR="00905625" w:rsidRPr="00F50E64">
        <w:rPr>
          <w:rFonts w:ascii="Times New Roman" w:hAnsi="Times New Roman" w:cs="Times New Roman"/>
          <w:lang w:val="en-GB"/>
        </w:rPr>
        <w:br/>
        <w:t>It was not easy to climb mountains with a heavy load on your back.</w:t>
      </w:r>
      <w:r w:rsidR="00905625" w:rsidRPr="00F50E64">
        <w:rPr>
          <w:rFonts w:ascii="Times New Roman" w:hAnsi="Times New Roman" w:cs="Times New Roman"/>
          <w:lang w:val="en-GB"/>
        </w:rPr>
        <w:br/>
        <w:t>And the income was scarce, and you were treated as a bandit.</w:t>
      </w:r>
      <w:r w:rsidR="00905625" w:rsidRPr="00F50E64">
        <w:rPr>
          <w:rFonts w:ascii="Times New Roman" w:hAnsi="Times New Roman" w:cs="Times New Roman"/>
          <w:lang w:val="en-GB"/>
        </w:rPr>
        <w:br/>
        <w:t>Nowadays people is not so poor.</w:t>
      </w:r>
    </w:p>
    <w:p w14:paraId="60CD9F83" w14:textId="77777777" w:rsidR="00905625" w:rsidRPr="00F50E64" w:rsidRDefault="00905625" w:rsidP="00F50E64">
      <w:pPr>
        <w:spacing w:before="100" w:beforeAutospacing="1" w:after="100" w:afterAutospacing="1" w:line="480" w:lineRule="auto"/>
        <w:ind w:left="1397"/>
        <w:rPr>
          <w:rFonts w:ascii="Times New Roman" w:hAnsi="Times New Roman" w:cs="Times New Roman"/>
          <w:lang w:val="en-GB"/>
        </w:rPr>
      </w:pPr>
      <w:r w:rsidRPr="00F50E64">
        <w:rPr>
          <w:rFonts w:ascii="Times New Roman" w:hAnsi="Times New Roman" w:cs="Times New Roman"/>
          <w:lang w:val="en-GB"/>
        </w:rPr>
        <w:t>I have a remote parent who crossed the border between France and Spain without having all legal documents.</w:t>
      </w:r>
      <w:r w:rsidRPr="00F50E64">
        <w:rPr>
          <w:rFonts w:ascii="Times New Roman" w:hAnsi="Times New Roman" w:cs="Times New Roman"/>
          <w:lang w:val="en-GB"/>
        </w:rPr>
        <w:br/>
        <w:t>On the train, he was carefully checked by Spanish board control military - and they let him enter Spain.</w:t>
      </w:r>
      <w:r w:rsidRPr="00F50E64">
        <w:rPr>
          <w:rFonts w:ascii="Times New Roman" w:hAnsi="Times New Roman" w:cs="Times New Roman"/>
          <w:lang w:val="en-GB"/>
        </w:rPr>
        <w:br/>
        <w:t>They looked only for ETA members.</w:t>
      </w:r>
    </w:p>
    <w:p w14:paraId="72B682B8" w14:textId="21A8D045" w:rsidR="009B1AD0" w:rsidRPr="00F50E64" w:rsidRDefault="00905625" w:rsidP="00F50E64">
      <w:pPr>
        <w:spacing w:before="100" w:beforeAutospacing="1" w:after="100" w:afterAutospacing="1" w:line="480" w:lineRule="auto"/>
        <w:ind w:left="1397"/>
        <w:rPr>
          <w:rFonts w:ascii="Times New Roman" w:hAnsi="Times New Roman" w:cs="Times New Roman"/>
          <w:lang w:val="en-GB"/>
        </w:rPr>
      </w:pPr>
      <w:r w:rsidRPr="00F50E64">
        <w:rPr>
          <w:rFonts w:ascii="Times New Roman" w:hAnsi="Times New Roman" w:cs="Times New Roman"/>
          <w:lang w:val="en-GB"/>
        </w:rPr>
        <w:t>Un coin de France - means a little place in France.</w:t>
      </w:r>
      <w:r w:rsidRPr="00F50E64">
        <w:rPr>
          <w:rFonts w:ascii="Times New Roman" w:hAnsi="Times New Roman" w:cs="Times New Roman"/>
          <w:lang w:val="en-GB"/>
        </w:rPr>
        <w:br/>
        <w:t>A part of Franc</w:t>
      </w:r>
      <w:r w:rsidR="002A4F9C">
        <w:rPr>
          <w:rFonts w:ascii="Times New Roman" w:hAnsi="Times New Roman" w:cs="Times New Roman"/>
          <w:lang w:val="en-GB"/>
        </w:rPr>
        <w:t>e - it sounds as a big part; it’</w:t>
      </w:r>
      <w:r w:rsidRPr="00F50E64">
        <w:rPr>
          <w:rFonts w:ascii="Times New Roman" w:hAnsi="Times New Roman" w:cs="Times New Roman"/>
          <w:lang w:val="en-GB"/>
        </w:rPr>
        <w:t>s not in the spirit of our song.</w:t>
      </w:r>
    </w:p>
    <w:p w14:paraId="5F6BABF3" w14:textId="7873668A" w:rsidR="00905625" w:rsidRPr="00F50E64" w:rsidRDefault="00951B78" w:rsidP="00F50E64">
      <w:pPr>
        <w:spacing w:line="480" w:lineRule="auto"/>
        <w:ind w:left="1416" w:hanging="1416"/>
        <w:rPr>
          <w:rFonts w:ascii="Times New Roman" w:hAnsi="Times New Roman" w:cs="Times New Roman"/>
          <w:lang w:val="en-GB"/>
        </w:rPr>
      </w:pPr>
      <w:proofErr w:type="gramStart"/>
      <w:r>
        <w:rPr>
          <w:rFonts w:ascii="Times New Roman" w:eastAsia="Times New Roman" w:hAnsi="Times New Roman" w:cs="Times New Roman"/>
          <w:lang w:val="en-GB"/>
        </w:rPr>
        <w:t>luken(</w:t>
      </w:r>
      <w:proofErr w:type="gramEnd"/>
      <w:r>
        <w:rPr>
          <w:rFonts w:ascii="Times New Roman" w:eastAsia="Times New Roman" w:hAnsi="Times New Roman" w:cs="Times New Roman"/>
          <w:lang w:val="en-GB"/>
        </w:rPr>
        <w:t>4):</w:t>
      </w:r>
      <w:r w:rsidR="00F451C9" w:rsidRPr="00F50E64">
        <w:rPr>
          <w:rFonts w:ascii="Times New Roman" w:eastAsia="Times New Roman" w:hAnsi="Times New Roman" w:cs="Times New Roman"/>
          <w:lang w:val="en-GB"/>
        </w:rPr>
        <w:tab/>
      </w:r>
      <w:r w:rsidR="00905625" w:rsidRPr="00F50E64">
        <w:rPr>
          <w:rFonts w:ascii="Times New Roman" w:eastAsia="Times New Roman" w:hAnsi="Times New Roman" w:cs="Times New Roman"/>
          <w:lang w:val="en-GB"/>
        </w:rPr>
        <w:t>Thank you</w:t>
      </w:r>
      <w:r w:rsidR="002A4F9C">
        <w:rPr>
          <w:rFonts w:ascii="Times New Roman" w:eastAsia="Times New Roman" w:hAnsi="Times New Roman" w:cs="Times New Roman"/>
          <w:lang w:val="en-GB"/>
        </w:rPr>
        <w:t xml:space="preserve"> for the thoughtful reply! That’</w:t>
      </w:r>
      <w:r w:rsidR="00905625" w:rsidRPr="00F50E64">
        <w:rPr>
          <w:rFonts w:ascii="Times New Roman" w:eastAsia="Times New Roman" w:hAnsi="Times New Roman" w:cs="Times New Roman"/>
          <w:lang w:val="en-GB"/>
        </w:rPr>
        <w:t>s a very interesting piece of Basque history and in that case customs officer is much more appropriate.</w:t>
      </w:r>
    </w:p>
    <w:p w14:paraId="6B57246F" w14:textId="77777777" w:rsidR="000D1A74" w:rsidRDefault="000D1A74" w:rsidP="00750FFB">
      <w:pPr>
        <w:spacing w:line="480" w:lineRule="auto"/>
        <w:rPr>
          <w:rFonts w:ascii="Times New Roman" w:hAnsi="Times New Roman" w:cs="Times New Roman"/>
          <w:lang w:val="en-GB"/>
        </w:rPr>
      </w:pPr>
    </w:p>
    <w:p w14:paraId="39230843" w14:textId="0F35A353" w:rsidR="00EC5902" w:rsidRPr="00747126" w:rsidRDefault="00174038" w:rsidP="00750FFB">
      <w:pPr>
        <w:spacing w:line="480" w:lineRule="auto"/>
        <w:rPr>
          <w:rFonts w:ascii="Times New Roman" w:hAnsi="Times New Roman" w:cs="Times New Roman"/>
          <w:lang w:val="en-GB"/>
        </w:rPr>
      </w:pPr>
      <w:r w:rsidRPr="00750FFB">
        <w:rPr>
          <w:rFonts w:ascii="Times New Roman" w:hAnsi="Times New Roman" w:cs="Times New Roman"/>
          <w:lang w:val="en-GB"/>
        </w:rPr>
        <w:t xml:space="preserve">Roughly, </w:t>
      </w:r>
      <w:r w:rsidR="00747126">
        <w:rPr>
          <w:rFonts w:ascii="Times New Roman" w:hAnsi="Times New Roman" w:cs="Times New Roman"/>
          <w:lang w:val="en-GB"/>
        </w:rPr>
        <w:t>three</w:t>
      </w:r>
      <w:r w:rsidR="00747126" w:rsidRPr="00750FFB">
        <w:rPr>
          <w:rFonts w:ascii="Times New Roman" w:hAnsi="Times New Roman" w:cs="Times New Roman"/>
          <w:lang w:val="en-GB"/>
        </w:rPr>
        <w:t xml:space="preserve"> </w:t>
      </w:r>
      <w:r w:rsidR="00747126">
        <w:rPr>
          <w:rFonts w:ascii="Times New Roman" w:hAnsi="Times New Roman" w:cs="Times New Roman"/>
          <w:lang w:val="en-GB"/>
        </w:rPr>
        <w:t>issues</w:t>
      </w:r>
      <w:r w:rsidRPr="00750FFB">
        <w:rPr>
          <w:rFonts w:ascii="Times New Roman" w:hAnsi="Times New Roman" w:cs="Times New Roman"/>
          <w:lang w:val="en-GB"/>
        </w:rPr>
        <w:t xml:space="preserve"> are </w:t>
      </w:r>
      <w:r w:rsidR="005C2DFE">
        <w:rPr>
          <w:rFonts w:ascii="Times New Roman" w:hAnsi="Times New Roman" w:cs="Times New Roman"/>
          <w:lang w:val="en-GB"/>
        </w:rPr>
        <w:t>at stake</w:t>
      </w:r>
      <w:r w:rsidR="005C2DFE" w:rsidRPr="00750FFB">
        <w:rPr>
          <w:rFonts w:ascii="Times New Roman" w:hAnsi="Times New Roman" w:cs="Times New Roman"/>
          <w:lang w:val="en-GB"/>
        </w:rPr>
        <w:t xml:space="preserve"> </w:t>
      </w:r>
      <w:r w:rsidRPr="00750FFB">
        <w:rPr>
          <w:rFonts w:ascii="Times New Roman" w:hAnsi="Times New Roman" w:cs="Times New Roman"/>
          <w:lang w:val="en-GB"/>
        </w:rPr>
        <w:t>here. Firstly, VR points out</w:t>
      </w:r>
      <w:r w:rsidR="00326425" w:rsidRPr="00750FFB">
        <w:rPr>
          <w:rFonts w:ascii="Times New Roman" w:hAnsi="Times New Roman" w:cs="Times New Roman"/>
          <w:lang w:val="en-GB"/>
        </w:rPr>
        <w:t xml:space="preserve"> a translation ‘error</w:t>
      </w:r>
      <w:r w:rsidRPr="00750FFB">
        <w:rPr>
          <w:rFonts w:ascii="Times New Roman" w:hAnsi="Times New Roman" w:cs="Times New Roman"/>
          <w:lang w:val="en-GB"/>
        </w:rPr>
        <w:t xml:space="preserve">’ – at least both interactants agree that this is an error (the omission of </w:t>
      </w:r>
      <w:r w:rsidRPr="00951B78">
        <w:rPr>
          <w:rFonts w:ascii="Times New Roman" w:hAnsi="Times New Roman" w:cs="Times New Roman"/>
          <w:i/>
          <w:lang w:val="en-GB"/>
        </w:rPr>
        <w:t>en Basque</w:t>
      </w:r>
      <w:r w:rsidRPr="00951B78">
        <w:rPr>
          <w:rFonts w:ascii="Times New Roman" w:hAnsi="Times New Roman" w:cs="Times New Roman"/>
          <w:lang w:val="en-GB"/>
        </w:rPr>
        <w:t xml:space="preserve">, </w:t>
      </w:r>
      <w:r w:rsidR="00EC5902" w:rsidRPr="00951B78">
        <w:rPr>
          <w:rFonts w:ascii="Times New Roman" w:hAnsi="Times New Roman" w:cs="Times New Roman"/>
          <w:lang w:val="en-GB"/>
        </w:rPr>
        <w:t xml:space="preserve">mentioned </w:t>
      </w:r>
      <w:r w:rsidRPr="00951B78">
        <w:rPr>
          <w:rFonts w:ascii="Times New Roman" w:hAnsi="Times New Roman" w:cs="Times New Roman"/>
          <w:lang w:val="en-GB"/>
        </w:rPr>
        <w:t>in comments 1 and 2); secondly, they negotiate translation norms</w:t>
      </w:r>
      <w:r w:rsidR="004C460D">
        <w:rPr>
          <w:rFonts w:ascii="Times New Roman" w:hAnsi="Times New Roman" w:cs="Times New Roman"/>
          <w:lang w:val="en-GB"/>
        </w:rPr>
        <w:t xml:space="preserve"> via a concern on the micro-</w:t>
      </w:r>
      <w:r w:rsidR="004C460D">
        <w:rPr>
          <w:rFonts w:ascii="Times New Roman" w:hAnsi="Times New Roman" w:cs="Times New Roman"/>
          <w:lang w:val="en-GB"/>
        </w:rPr>
        <w:lastRenderedPageBreak/>
        <w:t xml:space="preserve">level with the translation of the phrase </w:t>
      </w:r>
      <w:r w:rsidR="004C460D" w:rsidRPr="008E4E8A">
        <w:rPr>
          <w:rFonts w:ascii="Times New Roman" w:hAnsi="Times New Roman" w:cs="Times New Roman"/>
          <w:i/>
          <w:lang w:val="en-GB"/>
        </w:rPr>
        <w:t>un coin de France</w:t>
      </w:r>
      <w:r w:rsidR="004C460D">
        <w:rPr>
          <w:rFonts w:ascii="Times New Roman" w:hAnsi="Times New Roman" w:cs="Times New Roman"/>
          <w:lang w:val="en-GB"/>
        </w:rPr>
        <w:t xml:space="preserve">: </w:t>
      </w:r>
      <w:r w:rsidRPr="00951B78">
        <w:rPr>
          <w:rFonts w:ascii="Times New Roman" w:hAnsi="Times New Roman" w:cs="Times New Roman"/>
          <w:lang w:val="en-GB"/>
        </w:rPr>
        <w:t xml:space="preserve">is the translation solution </w:t>
      </w:r>
      <w:r w:rsidRPr="00951B78">
        <w:rPr>
          <w:rFonts w:ascii="Times New Roman" w:hAnsi="Times New Roman" w:cs="Times New Roman"/>
          <w:i/>
          <w:lang w:val="en-GB"/>
        </w:rPr>
        <w:t>a corner of France</w:t>
      </w:r>
      <w:r w:rsidRPr="00951B78">
        <w:rPr>
          <w:rFonts w:ascii="Times New Roman" w:hAnsi="Times New Roman" w:cs="Times New Roman"/>
          <w:lang w:val="en-GB"/>
        </w:rPr>
        <w:t xml:space="preserve"> too literal</w:t>
      </w:r>
      <w:r w:rsidR="00747126">
        <w:rPr>
          <w:rFonts w:ascii="Times New Roman" w:hAnsi="Times New Roman" w:cs="Times New Roman"/>
          <w:lang w:val="en-GB"/>
        </w:rPr>
        <w:t xml:space="preserve">, and what is the precise meaning of </w:t>
      </w:r>
      <w:r w:rsidR="00747126" w:rsidRPr="00F50E64">
        <w:rPr>
          <w:rFonts w:ascii="Times New Roman" w:hAnsi="Times New Roman" w:cs="Times New Roman"/>
          <w:i/>
          <w:lang w:val="en-GB"/>
        </w:rPr>
        <w:t>un coin</w:t>
      </w:r>
      <w:r w:rsidR="004C460D">
        <w:rPr>
          <w:rFonts w:ascii="Times New Roman" w:hAnsi="Times New Roman" w:cs="Times New Roman"/>
          <w:i/>
          <w:lang w:val="en-GB"/>
        </w:rPr>
        <w:t xml:space="preserve"> </w:t>
      </w:r>
      <w:r w:rsidR="004C460D">
        <w:rPr>
          <w:rFonts w:ascii="Times New Roman" w:hAnsi="Times New Roman" w:cs="Times New Roman"/>
          <w:lang w:val="en-GB"/>
        </w:rPr>
        <w:t>anyway</w:t>
      </w:r>
      <w:r w:rsidR="005C2DFE">
        <w:rPr>
          <w:rFonts w:ascii="Times New Roman" w:hAnsi="Times New Roman" w:cs="Times New Roman"/>
          <w:i/>
          <w:lang w:val="en-GB"/>
        </w:rPr>
        <w:t>?</w:t>
      </w:r>
      <w:r w:rsidR="00747126">
        <w:rPr>
          <w:rFonts w:ascii="Times New Roman" w:hAnsi="Times New Roman" w:cs="Times New Roman"/>
          <w:lang w:val="en-GB"/>
        </w:rPr>
        <w:t xml:space="preserve"> (</w:t>
      </w:r>
      <w:r w:rsidR="005C2DFE">
        <w:rPr>
          <w:rFonts w:ascii="Times New Roman" w:hAnsi="Times New Roman" w:cs="Times New Roman"/>
          <w:lang w:val="en-GB"/>
        </w:rPr>
        <w:t>D</w:t>
      </w:r>
      <w:r w:rsidR="00747126">
        <w:rPr>
          <w:rFonts w:ascii="Times New Roman" w:hAnsi="Times New Roman" w:cs="Times New Roman"/>
          <w:lang w:val="en-GB"/>
        </w:rPr>
        <w:t xml:space="preserve">iscussed in </w:t>
      </w:r>
      <w:r w:rsidR="00EC5902" w:rsidRPr="00951B78">
        <w:rPr>
          <w:rFonts w:ascii="Times New Roman" w:hAnsi="Times New Roman" w:cs="Times New Roman"/>
          <w:lang w:val="en-GB"/>
        </w:rPr>
        <w:t>1, 2 and 3</w:t>
      </w:r>
      <w:r w:rsidR="005C2DFE">
        <w:rPr>
          <w:rFonts w:ascii="Times New Roman" w:hAnsi="Times New Roman" w:cs="Times New Roman"/>
          <w:lang w:val="en-GB"/>
        </w:rPr>
        <w:t>). Finally</w:t>
      </w:r>
      <w:r w:rsidRPr="000D1A74">
        <w:rPr>
          <w:rFonts w:ascii="Times New Roman" w:hAnsi="Times New Roman" w:cs="Times New Roman"/>
          <w:lang w:val="en-GB"/>
        </w:rPr>
        <w:t>, they discuss how a given item should be interpreted within its cultural and historical context (</w:t>
      </w:r>
      <w:r w:rsidRPr="00D17584">
        <w:rPr>
          <w:rFonts w:ascii="Times New Roman" w:hAnsi="Times New Roman" w:cs="Times New Roman"/>
          <w:i/>
          <w:lang w:val="en-GB"/>
        </w:rPr>
        <w:t>douanier</w:t>
      </w:r>
      <w:r w:rsidRPr="00D17584">
        <w:rPr>
          <w:rFonts w:ascii="Times New Roman" w:hAnsi="Times New Roman" w:cs="Times New Roman"/>
          <w:lang w:val="en-GB"/>
        </w:rPr>
        <w:t>,</w:t>
      </w:r>
      <w:r w:rsidR="00EC5902" w:rsidRPr="00D17584">
        <w:rPr>
          <w:rFonts w:ascii="Times New Roman" w:hAnsi="Times New Roman" w:cs="Times New Roman"/>
          <w:lang w:val="en-GB"/>
        </w:rPr>
        <w:t xml:space="preserve"> in 1, 2, 3, and 4). </w:t>
      </w:r>
      <w:r w:rsidR="005C2DFE">
        <w:rPr>
          <w:rFonts w:ascii="Times New Roman" w:hAnsi="Times New Roman" w:cs="Times New Roman"/>
          <w:lang w:val="en-GB"/>
        </w:rPr>
        <w:t>While the first of the three issues (omission), and part of the second (the issue of literalism</w:t>
      </w:r>
      <w:r w:rsidR="00463579">
        <w:rPr>
          <w:rFonts w:ascii="Times New Roman" w:hAnsi="Times New Roman" w:cs="Times New Roman"/>
          <w:lang w:val="en-GB"/>
        </w:rPr>
        <w:t xml:space="preserve"> in translation</w:t>
      </w:r>
      <w:r w:rsidR="005C2DFE">
        <w:rPr>
          <w:rFonts w:ascii="Times New Roman" w:hAnsi="Times New Roman" w:cs="Times New Roman"/>
          <w:lang w:val="en-GB"/>
        </w:rPr>
        <w:t xml:space="preserve">) could be said to </w:t>
      </w:r>
      <w:r w:rsidR="00463579">
        <w:rPr>
          <w:rFonts w:ascii="Times New Roman" w:hAnsi="Times New Roman" w:cs="Times New Roman"/>
          <w:lang w:val="en-GB"/>
        </w:rPr>
        <w:t xml:space="preserve">belong more or less squarely in realm of translation issues, the negotiation of the meaning of </w:t>
      </w:r>
      <w:r w:rsidR="00463579" w:rsidRPr="00F50E64">
        <w:rPr>
          <w:rFonts w:ascii="Times New Roman" w:hAnsi="Times New Roman" w:cs="Times New Roman"/>
          <w:i/>
          <w:lang w:val="en-GB"/>
        </w:rPr>
        <w:t>un coin</w:t>
      </w:r>
      <w:r w:rsidR="00463579">
        <w:rPr>
          <w:rFonts w:ascii="Times New Roman" w:hAnsi="Times New Roman" w:cs="Times New Roman"/>
          <w:lang w:val="en-GB"/>
        </w:rPr>
        <w:t xml:space="preserve">, and the discussion of </w:t>
      </w:r>
      <w:r w:rsidR="00463579" w:rsidRPr="00F50E64">
        <w:rPr>
          <w:rFonts w:ascii="Times New Roman" w:hAnsi="Times New Roman" w:cs="Times New Roman"/>
          <w:i/>
          <w:lang w:val="en-GB"/>
        </w:rPr>
        <w:t>douanier</w:t>
      </w:r>
      <w:r w:rsidR="00463579">
        <w:rPr>
          <w:rFonts w:ascii="Times New Roman" w:hAnsi="Times New Roman" w:cs="Times New Roman"/>
          <w:lang w:val="en-GB"/>
        </w:rPr>
        <w:t xml:space="preserve"> is something that I would certainly characterize as potentially contributing to</w:t>
      </w:r>
      <w:r w:rsidR="003D7D54">
        <w:rPr>
          <w:rFonts w:ascii="Times New Roman" w:hAnsi="Times New Roman" w:cs="Times New Roman"/>
          <w:lang w:val="en-GB"/>
        </w:rPr>
        <w:t xml:space="preserve"> deepening</w:t>
      </w:r>
      <w:r w:rsidR="00463579">
        <w:rPr>
          <w:rFonts w:ascii="Times New Roman" w:hAnsi="Times New Roman" w:cs="Times New Roman"/>
          <w:lang w:val="en-GB"/>
        </w:rPr>
        <w:t xml:space="preserve"> luken’s understanding of the source language items in question, and hence contributing to his language learning, even quite narrowly speaking.  </w:t>
      </w:r>
      <w:r w:rsidR="005E6D43" w:rsidRPr="00747126">
        <w:rPr>
          <w:rFonts w:ascii="Times New Roman" w:hAnsi="Times New Roman" w:cs="Times New Roman"/>
          <w:lang w:val="en-GB"/>
        </w:rPr>
        <w:t>After the exchange</w:t>
      </w:r>
      <w:r w:rsidR="003A191A" w:rsidRPr="00747126">
        <w:rPr>
          <w:rFonts w:ascii="Times New Roman" w:hAnsi="Times New Roman" w:cs="Times New Roman"/>
          <w:lang w:val="en-GB"/>
        </w:rPr>
        <w:t>, luken posts a revised version of the lyric, where he takes into account some</w:t>
      </w:r>
      <w:r w:rsidR="00AA2295" w:rsidRPr="00747126">
        <w:rPr>
          <w:rFonts w:ascii="Times New Roman" w:hAnsi="Times New Roman" w:cs="Times New Roman"/>
          <w:lang w:val="en-GB"/>
        </w:rPr>
        <w:t xml:space="preserve">, </w:t>
      </w:r>
      <w:r w:rsidR="00EC5902" w:rsidRPr="00747126">
        <w:rPr>
          <w:rFonts w:ascii="Times New Roman" w:hAnsi="Times New Roman" w:cs="Times New Roman"/>
          <w:lang w:val="en-GB"/>
        </w:rPr>
        <w:t>not all</w:t>
      </w:r>
      <w:r w:rsidR="00AA2295" w:rsidRPr="00747126">
        <w:rPr>
          <w:rFonts w:ascii="Times New Roman" w:hAnsi="Times New Roman" w:cs="Times New Roman"/>
          <w:lang w:val="en-GB"/>
        </w:rPr>
        <w:t>, of VR’s suggestions</w:t>
      </w:r>
      <w:r w:rsidR="00747126">
        <w:rPr>
          <w:rFonts w:ascii="Times New Roman" w:hAnsi="Times New Roman" w:cs="Times New Roman"/>
          <w:lang w:val="en-GB"/>
        </w:rPr>
        <w:t xml:space="preserve"> (the translation reproduced in table 1)</w:t>
      </w:r>
      <w:r w:rsidR="00AA2295" w:rsidRPr="00747126">
        <w:rPr>
          <w:rFonts w:ascii="Times New Roman" w:hAnsi="Times New Roman" w:cs="Times New Roman"/>
          <w:lang w:val="en-GB"/>
        </w:rPr>
        <w:t xml:space="preserve">. </w:t>
      </w:r>
      <w:r w:rsidR="003D7D54">
        <w:rPr>
          <w:rFonts w:ascii="Times New Roman" w:hAnsi="Times New Roman" w:cs="Times New Roman"/>
          <w:lang w:val="en-GB"/>
        </w:rPr>
        <w:t>The two interactants</w:t>
      </w:r>
      <w:r w:rsidR="003D7D54" w:rsidRPr="00747126">
        <w:rPr>
          <w:rFonts w:ascii="Times New Roman" w:hAnsi="Times New Roman" w:cs="Times New Roman"/>
          <w:lang w:val="en-GB"/>
        </w:rPr>
        <w:t xml:space="preserve"> never quite agree on the best way to render </w:t>
      </w:r>
      <w:r w:rsidR="003D7D54" w:rsidRPr="00747126">
        <w:rPr>
          <w:rFonts w:ascii="Times New Roman" w:hAnsi="Times New Roman" w:cs="Times New Roman"/>
          <w:i/>
          <w:lang w:val="en-GB"/>
        </w:rPr>
        <w:t>un coin</w:t>
      </w:r>
      <w:r w:rsidR="003D7D54">
        <w:rPr>
          <w:rFonts w:ascii="Times New Roman" w:hAnsi="Times New Roman" w:cs="Times New Roman"/>
          <w:lang w:val="en-GB"/>
        </w:rPr>
        <w:t>, with the result that</w:t>
      </w:r>
      <w:r w:rsidR="003D7D54" w:rsidRPr="00747126">
        <w:rPr>
          <w:rFonts w:ascii="Times New Roman" w:hAnsi="Times New Roman" w:cs="Times New Roman"/>
          <w:lang w:val="en-GB"/>
        </w:rPr>
        <w:t xml:space="preserve"> luken leaves as it was originally translated, as </w:t>
      </w:r>
      <w:r w:rsidR="003D7D54" w:rsidRPr="00747126">
        <w:rPr>
          <w:rFonts w:ascii="Times New Roman" w:hAnsi="Times New Roman" w:cs="Times New Roman"/>
          <w:i/>
          <w:lang w:val="en-GB"/>
        </w:rPr>
        <w:t>a part</w:t>
      </w:r>
      <w:r w:rsidR="003D7D54" w:rsidRPr="00747126">
        <w:rPr>
          <w:rFonts w:ascii="Times New Roman" w:hAnsi="Times New Roman" w:cs="Times New Roman"/>
          <w:lang w:val="en-GB"/>
        </w:rPr>
        <w:t xml:space="preserve"> (not changing it according to VR’s suggestion to </w:t>
      </w:r>
      <w:r w:rsidR="003D7D54" w:rsidRPr="00747126">
        <w:rPr>
          <w:rFonts w:ascii="Times New Roman" w:hAnsi="Times New Roman" w:cs="Times New Roman"/>
          <w:i/>
          <w:lang w:val="en-GB"/>
        </w:rPr>
        <w:t>a corner</w:t>
      </w:r>
      <w:r w:rsidR="003D7D54" w:rsidRPr="00747126">
        <w:rPr>
          <w:rFonts w:ascii="Times New Roman" w:hAnsi="Times New Roman" w:cs="Times New Roman"/>
          <w:lang w:val="en-GB"/>
        </w:rPr>
        <w:t xml:space="preserve">, or </w:t>
      </w:r>
      <w:r w:rsidR="003D7D54" w:rsidRPr="00747126">
        <w:rPr>
          <w:rFonts w:ascii="Times New Roman" w:hAnsi="Times New Roman" w:cs="Times New Roman"/>
          <w:i/>
          <w:lang w:val="en-GB"/>
        </w:rPr>
        <w:t>a little part</w:t>
      </w:r>
      <w:r w:rsidR="003D7D54" w:rsidRPr="00747126">
        <w:rPr>
          <w:rFonts w:ascii="Times New Roman" w:hAnsi="Times New Roman" w:cs="Times New Roman"/>
          <w:lang w:val="en-GB"/>
        </w:rPr>
        <w:t>).</w:t>
      </w:r>
      <w:r w:rsidR="003D7D54">
        <w:rPr>
          <w:rFonts w:ascii="Times New Roman" w:hAnsi="Times New Roman" w:cs="Times New Roman"/>
          <w:lang w:val="en-GB"/>
        </w:rPr>
        <w:t xml:space="preserve"> In other words, while luken’s discussion with VR has not led him to adopt a new understanding of the expression (in the given context), it has reinforced his original understanding, which is also an aspect of learning. As for</w:t>
      </w:r>
      <w:r w:rsidR="003D7D54" w:rsidRPr="00747126">
        <w:rPr>
          <w:rFonts w:ascii="Times New Roman" w:hAnsi="Times New Roman" w:cs="Times New Roman"/>
          <w:lang w:val="en-GB"/>
        </w:rPr>
        <w:t xml:space="preserve"> </w:t>
      </w:r>
      <w:r w:rsidR="003D7D54" w:rsidRPr="003D7D54">
        <w:rPr>
          <w:rFonts w:ascii="Times New Roman" w:hAnsi="Times New Roman" w:cs="Times New Roman"/>
          <w:i/>
          <w:lang w:val="en-GB"/>
        </w:rPr>
        <w:t>b</w:t>
      </w:r>
      <w:r w:rsidR="005E6D43" w:rsidRPr="00747126">
        <w:rPr>
          <w:rFonts w:ascii="Times New Roman" w:hAnsi="Times New Roman" w:cs="Times New Roman"/>
          <w:i/>
          <w:lang w:val="en-GB"/>
        </w:rPr>
        <w:t xml:space="preserve">order </w:t>
      </w:r>
      <w:r w:rsidR="003D7D54">
        <w:rPr>
          <w:rFonts w:ascii="Times New Roman" w:hAnsi="Times New Roman" w:cs="Times New Roman"/>
          <w:i/>
          <w:lang w:val="en-GB"/>
        </w:rPr>
        <w:t xml:space="preserve">control, </w:t>
      </w:r>
      <w:r w:rsidR="003D7D54">
        <w:rPr>
          <w:rFonts w:ascii="Times New Roman" w:hAnsi="Times New Roman" w:cs="Times New Roman"/>
          <w:lang w:val="en-GB"/>
        </w:rPr>
        <w:t>th</w:t>
      </w:r>
      <w:r w:rsidR="005E6D43" w:rsidRPr="00747126">
        <w:rPr>
          <w:rFonts w:ascii="Times New Roman" w:hAnsi="Times New Roman" w:cs="Times New Roman"/>
          <w:lang w:val="en-GB"/>
        </w:rPr>
        <w:t>is</w:t>
      </w:r>
      <w:r w:rsidR="003D7D54">
        <w:rPr>
          <w:rFonts w:ascii="Times New Roman" w:hAnsi="Times New Roman" w:cs="Times New Roman"/>
          <w:lang w:val="en-GB"/>
        </w:rPr>
        <w:t xml:space="preserve"> is</w:t>
      </w:r>
      <w:r w:rsidR="005E6D43" w:rsidRPr="00747126">
        <w:rPr>
          <w:rFonts w:ascii="Times New Roman" w:hAnsi="Times New Roman" w:cs="Times New Roman"/>
          <w:lang w:val="en-GB"/>
        </w:rPr>
        <w:t xml:space="preserve"> changed to </w:t>
      </w:r>
      <w:r w:rsidR="005E6D43" w:rsidRPr="00747126">
        <w:rPr>
          <w:rFonts w:ascii="Times New Roman" w:hAnsi="Times New Roman" w:cs="Times New Roman"/>
          <w:i/>
          <w:lang w:val="en-GB"/>
        </w:rPr>
        <w:t>customs officer</w:t>
      </w:r>
      <w:r w:rsidR="005E6D43" w:rsidRPr="00747126">
        <w:rPr>
          <w:rFonts w:ascii="Times New Roman" w:hAnsi="Times New Roman" w:cs="Times New Roman"/>
          <w:lang w:val="en-GB"/>
        </w:rPr>
        <w:t xml:space="preserve">, </w:t>
      </w:r>
      <w:r w:rsidR="003D7D54">
        <w:rPr>
          <w:rFonts w:ascii="Times New Roman" w:hAnsi="Times New Roman" w:cs="Times New Roman"/>
          <w:lang w:val="en-GB"/>
        </w:rPr>
        <w:t xml:space="preserve">indicating that luken here accepts VRs offer of knowledge, incorporating it into his own knowledge repository. </w:t>
      </w:r>
    </w:p>
    <w:p w14:paraId="0DED9B35" w14:textId="77777777" w:rsidR="00E41D89" w:rsidRPr="004638D2" w:rsidRDefault="00E41D89" w:rsidP="00987E2C">
      <w:pPr>
        <w:spacing w:line="480" w:lineRule="auto"/>
        <w:rPr>
          <w:rFonts w:ascii="Times New Roman" w:hAnsi="Times New Roman" w:cs="Times New Roman"/>
          <w:i/>
          <w:lang w:val="en-GB"/>
        </w:rPr>
      </w:pPr>
    </w:p>
    <w:p w14:paraId="63F42201" w14:textId="3898C6F9" w:rsidR="00774E8B" w:rsidRPr="004638D2" w:rsidRDefault="00905857" w:rsidP="001D1DE5">
      <w:pPr>
        <w:spacing w:line="480" w:lineRule="auto"/>
        <w:rPr>
          <w:rFonts w:ascii="Times New Roman" w:hAnsi="Times New Roman" w:cs="Times New Roman"/>
          <w:b/>
          <w:lang w:val="en-GB"/>
        </w:rPr>
      </w:pPr>
      <w:r w:rsidRPr="004638D2">
        <w:rPr>
          <w:rFonts w:ascii="Times New Roman" w:hAnsi="Times New Roman" w:cs="Times New Roman"/>
          <w:b/>
          <w:lang w:val="en-GB"/>
        </w:rPr>
        <w:t>Concluding remarks</w:t>
      </w:r>
    </w:p>
    <w:p w14:paraId="1E1F3CD3" w14:textId="77777777" w:rsidR="00987E2C" w:rsidRDefault="00987E2C">
      <w:pPr>
        <w:spacing w:line="480" w:lineRule="auto"/>
        <w:rPr>
          <w:rFonts w:ascii="Times New Roman" w:hAnsi="Times New Roman" w:cs="Times New Roman"/>
          <w:i/>
          <w:lang w:val="en-GB"/>
        </w:rPr>
      </w:pPr>
    </w:p>
    <w:p w14:paraId="41E1EC2C" w14:textId="343C3A58" w:rsidR="002E0EE0" w:rsidRDefault="009F7121">
      <w:pPr>
        <w:spacing w:line="480" w:lineRule="auto"/>
        <w:rPr>
          <w:rFonts w:ascii="Times New Roman" w:hAnsi="Times New Roman" w:cs="Times New Roman"/>
          <w:lang w:val="en-GB"/>
        </w:rPr>
      </w:pPr>
      <w:r w:rsidRPr="004638D2">
        <w:rPr>
          <w:rFonts w:ascii="Times New Roman" w:hAnsi="Times New Roman" w:cs="Times New Roman"/>
          <w:lang w:val="en-GB"/>
        </w:rPr>
        <w:t>In his</w:t>
      </w:r>
      <w:r w:rsidR="00777834" w:rsidRPr="004638D2">
        <w:rPr>
          <w:rFonts w:ascii="Times New Roman" w:hAnsi="Times New Roman" w:cs="Times New Roman"/>
          <w:lang w:val="en-GB"/>
        </w:rPr>
        <w:t xml:space="preserve"> article </w:t>
      </w:r>
      <w:r w:rsidR="00317938" w:rsidRPr="004638D2">
        <w:rPr>
          <w:rFonts w:ascii="Times New Roman" w:hAnsi="Times New Roman" w:cs="Times New Roman"/>
          <w:lang w:val="en-GB"/>
        </w:rPr>
        <w:t>‘</w:t>
      </w:r>
      <w:r w:rsidRPr="004638D2">
        <w:rPr>
          <w:rFonts w:ascii="Times New Roman" w:hAnsi="Times New Roman" w:cs="Times New Roman"/>
          <w:lang w:val="en-GB"/>
        </w:rPr>
        <w:t>Denial of translation and desire to translate</w:t>
      </w:r>
      <w:r w:rsidR="00317938" w:rsidRPr="004638D2">
        <w:rPr>
          <w:rFonts w:ascii="Times New Roman" w:hAnsi="Times New Roman" w:cs="Times New Roman"/>
          <w:lang w:val="en-GB"/>
        </w:rPr>
        <w:t>’</w:t>
      </w:r>
      <w:r w:rsidRPr="004638D2">
        <w:rPr>
          <w:rFonts w:ascii="Times New Roman" w:hAnsi="Times New Roman" w:cs="Times New Roman"/>
          <w:lang w:val="en-GB"/>
        </w:rPr>
        <w:t xml:space="preserve">, </w:t>
      </w:r>
      <w:r w:rsidR="00777834" w:rsidRPr="004638D2">
        <w:rPr>
          <w:rFonts w:ascii="Times New Roman" w:hAnsi="Times New Roman" w:cs="Times New Roman"/>
          <w:lang w:val="en-GB"/>
        </w:rPr>
        <w:t>Gambier</w:t>
      </w:r>
      <w:r w:rsidR="00774E8B" w:rsidRPr="004638D2">
        <w:rPr>
          <w:rFonts w:ascii="Times New Roman" w:hAnsi="Times New Roman" w:cs="Times New Roman"/>
          <w:lang w:val="en-GB"/>
        </w:rPr>
        <w:t xml:space="preserve"> </w:t>
      </w:r>
      <w:r w:rsidR="00AE0396">
        <w:rPr>
          <w:rFonts w:ascii="Times New Roman" w:hAnsi="Times New Roman" w:cs="Times New Roman"/>
          <w:lang w:val="en-GB"/>
        </w:rPr>
        <w:t>comments on the high degree of Internet activity of non-professional photographers and journalists, stating</w:t>
      </w:r>
      <w:r w:rsidR="00DA2A94">
        <w:rPr>
          <w:rFonts w:ascii="Times New Roman" w:hAnsi="Times New Roman" w:cs="Times New Roman"/>
          <w:lang w:val="en-GB"/>
        </w:rPr>
        <w:t xml:space="preserve"> that “</w:t>
      </w:r>
      <w:r w:rsidR="00774E8B" w:rsidRPr="004638D2">
        <w:rPr>
          <w:rFonts w:ascii="Times New Roman" w:hAnsi="Times New Roman" w:cs="Times New Roman"/>
          <w:lang w:val="en-GB"/>
        </w:rPr>
        <w:t>[d]enied for so long, translation does not generate the same enthusiasm</w:t>
      </w:r>
      <w:r w:rsidR="00207E8F" w:rsidRPr="004638D2">
        <w:rPr>
          <w:rFonts w:ascii="Times New Roman" w:hAnsi="Times New Roman" w:cs="Times New Roman"/>
          <w:lang w:val="en-GB"/>
        </w:rPr>
        <w:t>.</w:t>
      </w:r>
      <w:r w:rsidR="00774E8B" w:rsidRPr="004638D2">
        <w:rPr>
          <w:rFonts w:ascii="Times New Roman" w:hAnsi="Times New Roman" w:cs="Times New Roman"/>
          <w:lang w:val="en-GB"/>
        </w:rPr>
        <w:t>”</w:t>
      </w:r>
      <w:bookmarkStart w:id="0" w:name="_GoBack"/>
      <w:bookmarkEnd w:id="0"/>
      <w:r w:rsidR="00207E8F" w:rsidRPr="004638D2">
        <w:rPr>
          <w:rStyle w:val="EndnoteReference"/>
          <w:rFonts w:ascii="Times New Roman" w:hAnsi="Times New Roman" w:cs="Times New Roman"/>
          <w:lang w:val="en-GB"/>
        </w:rPr>
        <w:endnoteReference w:id="78"/>
      </w:r>
      <w:r w:rsidR="00774E8B" w:rsidRPr="004638D2">
        <w:rPr>
          <w:rFonts w:ascii="Times New Roman" w:hAnsi="Times New Roman" w:cs="Times New Roman"/>
          <w:lang w:val="en-GB"/>
        </w:rPr>
        <w:t xml:space="preserve"> </w:t>
      </w:r>
      <w:r w:rsidRPr="004638D2">
        <w:rPr>
          <w:rFonts w:ascii="Times New Roman" w:hAnsi="Times New Roman" w:cs="Times New Roman"/>
          <w:lang w:val="en-GB"/>
        </w:rPr>
        <w:t>Although this m</w:t>
      </w:r>
      <w:r w:rsidR="003A5461" w:rsidRPr="004638D2">
        <w:rPr>
          <w:rFonts w:ascii="Times New Roman" w:hAnsi="Times New Roman" w:cs="Times New Roman"/>
          <w:lang w:val="en-GB"/>
        </w:rPr>
        <w:t>ay to a certain extent be true, t</w:t>
      </w:r>
      <w:r w:rsidR="00774E8B" w:rsidRPr="004638D2">
        <w:rPr>
          <w:rFonts w:ascii="Times New Roman" w:hAnsi="Times New Roman" w:cs="Times New Roman"/>
          <w:lang w:val="en-GB"/>
        </w:rPr>
        <w:t xml:space="preserve">o me, </w:t>
      </w:r>
      <w:r w:rsidR="00AE0396">
        <w:rPr>
          <w:rFonts w:ascii="Times New Roman" w:hAnsi="Times New Roman" w:cs="Times New Roman"/>
          <w:lang w:val="en-GB"/>
        </w:rPr>
        <w:t>a</w:t>
      </w:r>
      <w:r w:rsidR="00AE0396" w:rsidRPr="004638D2">
        <w:rPr>
          <w:rFonts w:ascii="Times New Roman" w:hAnsi="Times New Roman" w:cs="Times New Roman"/>
          <w:lang w:val="en-GB"/>
        </w:rPr>
        <w:t xml:space="preserve"> </w:t>
      </w:r>
      <w:r w:rsidR="003A5461" w:rsidRPr="004638D2">
        <w:rPr>
          <w:rFonts w:ascii="Times New Roman" w:hAnsi="Times New Roman" w:cs="Times New Roman"/>
          <w:lang w:val="en-GB"/>
        </w:rPr>
        <w:t xml:space="preserve">catalogue of over </w:t>
      </w:r>
      <w:r w:rsidR="00774E8B" w:rsidRPr="004638D2">
        <w:rPr>
          <w:rFonts w:ascii="Times New Roman" w:hAnsi="Times New Roman" w:cs="Times New Roman"/>
          <w:lang w:val="en-GB"/>
        </w:rPr>
        <w:t>400 000 song translations</w:t>
      </w:r>
      <w:r w:rsidR="004D00AA" w:rsidRPr="004638D2">
        <w:rPr>
          <w:rFonts w:ascii="Times New Roman" w:hAnsi="Times New Roman" w:cs="Times New Roman"/>
          <w:lang w:val="en-GB"/>
        </w:rPr>
        <w:t xml:space="preserve"> found on </w:t>
      </w:r>
      <w:r w:rsidR="004D00AA" w:rsidRPr="004638D2">
        <w:rPr>
          <w:rFonts w:ascii="Times New Roman" w:hAnsi="Times New Roman" w:cs="Times New Roman"/>
          <w:lang w:val="en-GB"/>
        </w:rPr>
        <w:lastRenderedPageBreak/>
        <w:t>Lyrics Translate</w:t>
      </w:r>
      <w:r w:rsidR="00774E8B" w:rsidRPr="004638D2">
        <w:rPr>
          <w:rFonts w:ascii="Times New Roman" w:hAnsi="Times New Roman" w:cs="Times New Roman"/>
          <w:lang w:val="en-GB"/>
        </w:rPr>
        <w:t xml:space="preserve"> attest</w:t>
      </w:r>
      <w:r w:rsidR="003A5461" w:rsidRPr="004638D2">
        <w:rPr>
          <w:rFonts w:ascii="Times New Roman" w:hAnsi="Times New Roman" w:cs="Times New Roman"/>
          <w:lang w:val="en-GB"/>
        </w:rPr>
        <w:t>s</w:t>
      </w:r>
      <w:r w:rsidR="00774E8B" w:rsidRPr="004638D2">
        <w:rPr>
          <w:rFonts w:ascii="Times New Roman" w:hAnsi="Times New Roman" w:cs="Times New Roman"/>
          <w:lang w:val="en-GB"/>
        </w:rPr>
        <w:t xml:space="preserve"> to</w:t>
      </w:r>
      <w:r w:rsidR="00AE0396">
        <w:rPr>
          <w:rFonts w:ascii="Times New Roman" w:hAnsi="Times New Roman" w:cs="Times New Roman"/>
          <w:lang w:val="en-GB"/>
        </w:rPr>
        <w:t xml:space="preserve"> quite</w:t>
      </w:r>
      <w:r w:rsidR="00774E8B" w:rsidRPr="004638D2">
        <w:rPr>
          <w:rFonts w:ascii="Times New Roman" w:hAnsi="Times New Roman" w:cs="Times New Roman"/>
          <w:lang w:val="en-GB"/>
        </w:rPr>
        <w:t xml:space="preserve"> a significant degree of enthusiasm. </w:t>
      </w:r>
      <w:r w:rsidR="00041A3C" w:rsidRPr="004638D2">
        <w:rPr>
          <w:rFonts w:ascii="Times New Roman" w:hAnsi="Times New Roman" w:cs="Times New Roman"/>
          <w:lang w:val="en-GB"/>
        </w:rPr>
        <w:t xml:space="preserve">In this </w:t>
      </w:r>
      <w:r w:rsidR="0083345D" w:rsidRPr="004638D2">
        <w:rPr>
          <w:rFonts w:ascii="Times New Roman" w:hAnsi="Times New Roman" w:cs="Times New Roman"/>
          <w:lang w:val="en-GB"/>
        </w:rPr>
        <w:t>paper</w:t>
      </w:r>
      <w:r w:rsidR="00041A3C" w:rsidRPr="004638D2">
        <w:rPr>
          <w:rFonts w:ascii="Times New Roman" w:hAnsi="Times New Roman" w:cs="Times New Roman"/>
          <w:lang w:val="en-GB"/>
        </w:rPr>
        <w:t xml:space="preserve">, I have </w:t>
      </w:r>
      <w:r w:rsidR="00AD7C70" w:rsidRPr="004638D2">
        <w:rPr>
          <w:rFonts w:ascii="Times New Roman" w:hAnsi="Times New Roman" w:cs="Times New Roman"/>
          <w:lang w:val="en-GB"/>
        </w:rPr>
        <w:t>outlined</w:t>
      </w:r>
      <w:r w:rsidR="00041A3C" w:rsidRPr="004638D2">
        <w:rPr>
          <w:rFonts w:ascii="Times New Roman" w:hAnsi="Times New Roman" w:cs="Times New Roman"/>
          <w:lang w:val="en-GB"/>
        </w:rPr>
        <w:t xml:space="preserve"> a number of motivations for taking part in unpaid translation</w:t>
      </w:r>
      <w:r w:rsidR="00A81FA9">
        <w:rPr>
          <w:rFonts w:ascii="Times New Roman" w:hAnsi="Times New Roman" w:cs="Times New Roman"/>
          <w:lang w:val="en-GB"/>
        </w:rPr>
        <w:t xml:space="preserve"> </w:t>
      </w:r>
      <w:r w:rsidR="00041A3C" w:rsidRPr="004638D2">
        <w:rPr>
          <w:rFonts w:ascii="Times New Roman" w:hAnsi="Times New Roman" w:cs="Times New Roman"/>
          <w:lang w:val="en-GB"/>
        </w:rPr>
        <w:t>on the Internet, some postulated by other researchers, some expressed by users on the sites</w:t>
      </w:r>
      <w:r w:rsidR="00905857" w:rsidRPr="004638D2">
        <w:rPr>
          <w:rFonts w:ascii="Times New Roman" w:hAnsi="Times New Roman" w:cs="Times New Roman"/>
          <w:lang w:val="en-GB"/>
        </w:rPr>
        <w:t xml:space="preserve"> </w:t>
      </w:r>
      <w:r w:rsidR="00B93D70">
        <w:rPr>
          <w:rFonts w:ascii="Times New Roman" w:hAnsi="Times New Roman" w:cs="Times New Roman"/>
          <w:lang w:val="en-GB"/>
        </w:rPr>
        <w:t>I have studied</w:t>
      </w:r>
      <w:r w:rsidR="00041A3C" w:rsidRPr="004638D2">
        <w:rPr>
          <w:rFonts w:ascii="Times New Roman" w:hAnsi="Times New Roman" w:cs="Times New Roman"/>
          <w:lang w:val="en-GB"/>
        </w:rPr>
        <w:t xml:space="preserve">, and some </w:t>
      </w:r>
      <w:r w:rsidR="00B93D70" w:rsidRPr="004638D2">
        <w:rPr>
          <w:rFonts w:ascii="Times New Roman" w:hAnsi="Times New Roman" w:cs="Times New Roman"/>
          <w:lang w:val="en-GB"/>
        </w:rPr>
        <w:t>deduc</w:t>
      </w:r>
      <w:r w:rsidR="00B93D70">
        <w:rPr>
          <w:rFonts w:ascii="Times New Roman" w:hAnsi="Times New Roman" w:cs="Times New Roman"/>
          <w:lang w:val="en-GB"/>
        </w:rPr>
        <w:t>i</w:t>
      </w:r>
      <w:r w:rsidR="00B93D70" w:rsidRPr="004638D2">
        <w:rPr>
          <w:rFonts w:ascii="Times New Roman" w:hAnsi="Times New Roman" w:cs="Times New Roman"/>
          <w:lang w:val="en-GB"/>
        </w:rPr>
        <w:t xml:space="preserve">ble </w:t>
      </w:r>
      <w:r w:rsidR="00041A3C" w:rsidRPr="004638D2">
        <w:rPr>
          <w:rFonts w:ascii="Times New Roman" w:hAnsi="Times New Roman" w:cs="Times New Roman"/>
          <w:lang w:val="en-GB"/>
        </w:rPr>
        <w:t xml:space="preserve">from the amount and type of activity that goes on </w:t>
      </w:r>
      <w:r w:rsidR="00905857" w:rsidRPr="004638D2">
        <w:rPr>
          <w:rFonts w:ascii="Times New Roman" w:hAnsi="Times New Roman" w:cs="Times New Roman"/>
          <w:lang w:val="en-GB"/>
        </w:rPr>
        <w:t>i</w:t>
      </w:r>
      <w:r w:rsidR="00041A3C" w:rsidRPr="004638D2">
        <w:rPr>
          <w:rFonts w:ascii="Times New Roman" w:hAnsi="Times New Roman" w:cs="Times New Roman"/>
          <w:lang w:val="en-GB"/>
        </w:rPr>
        <w:t xml:space="preserve">n these sites. Some very important </w:t>
      </w:r>
      <w:r w:rsidR="00AD7C70" w:rsidRPr="004638D2">
        <w:rPr>
          <w:rFonts w:ascii="Times New Roman" w:hAnsi="Times New Roman" w:cs="Times New Roman"/>
          <w:lang w:val="en-GB"/>
        </w:rPr>
        <w:t>motivations</w:t>
      </w:r>
      <w:r w:rsidR="00951C04" w:rsidRPr="004638D2">
        <w:rPr>
          <w:rFonts w:ascii="Times New Roman" w:hAnsi="Times New Roman" w:cs="Times New Roman"/>
          <w:lang w:val="en-GB"/>
        </w:rPr>
        <w:t xml:space="preserve"> for taking part in song translation on the Internet </w:t>
      </w:r>
      <w:r w:rsidR="00041A3C" w:rsidRPr="004638D2">
        <w:rPr>
          <w:rFonts w:ascii="Times New Roman" w:hAnsi="Times New Roman" w:cs="Times New Roman"/>
          <w:lang w:val="en-GB"/>
        </w:rPr>
        <w:t xml:space="preserve">seem to be </w:t>
      </w:r>
      <w:r w:rsidR="00CB7CD4" w:rsidRPr="004638D2">
        <w:rPr>
          <w:rFonts w:ascii="Times New Roman" w:hAnsi="Times New Roman" w:cs="Times New Roman"/>
          <w:lang w:val="en-GB"/>
        </w:rPr>
        <w:t>the desire to engage with a cherished idol, the wish to be part of a community,</w:t>
      </w:r>
      <w:r w:rsidR="007179CF" w:rsidRPr="004638D2">
        <w:rPr>
          <w:rFonts w:ascii="Times New Roman" w:hAnsi="Times New Roman" w:cs="Times New Roman"/>
          <w:lang w:val="en-GB"/>
        </w:rPr>
        <w:t xml:space="preserve"> the attainment of visibility and status (in the form of stars,</w:t>
      </w:r>
      <w:r w:rsidR="00951C04" w:rsidRPr="004638D2">
        <w:rPr>
          <w:rFonts w:ascii="Times New Roman" w:hAnsi="Times New Roman" w:cs="Times New Roman"/>
          <w:lang w:val="en-GB"/>
        </w:rPr>
        <w:t xml:space="preserve"> points,</w:t>
      </w:r>
      <w:r w:rsidR="007179CF" w:rsidRPr="004638D2">
        <w:rPr>
          <w:rFonts w:ascii="Times New Roman" w:hAnsi="Times New Roman" w:cs="Times New Roman"/>
          <w:lang w:val="en-GB"/>
        </w:rPr>
        <w:t xml:space="preserve"> thanks, and badges),</w:t>
      </w:r>
      <w:r w:rsidR="00951C04" w:rsidRPr="004638D2">
        <w:rPr>
          <w:rFonts w:ascii="Times New Roman" w:hAnsi="Times New Roman" w:cs="Times New Roman"/>
          <w:lang w:val="en-GB"/>
        </w:rPr>
        <w:t xml:space="preserve"> a wish to help others, getting translation practice, and</w:t>
      </w:r>
      <w:r w:rsidR="00B93D70">
        <w:rPr>
          <w:rFonts w:ascii="Times New Roman" w:hAnsi="Times New Roman" w:cs="Times New Roman"/>
          <w:lang w:val="en-GB"/>
        </w:rPr>
        <w:t xml:space="preserve"> </w:t>
      </w:r>
      <w:r w:rsidR="00951C04" w:rsidRPr="004638D2">
        <w:rPr>
          <w:rFonts w:ascii="Times New Roman" w:hAnsi="Times New Roman" w:cs="Times New Roman"/>
          <w:lang w:val="en-GB"/>
        </w:rPr>
        <w:t>learning about other cultures and</w:t>
      </w:r>
      <w:r w:rsidR="00B93D70">
        <w:rPr>
          <w:rFonts w:ascii="Times New Roman" w:hAnsi="Times New Roman" w:cs="Times New Roman"/>
          <w:lang w:val="en-GB"/>
        </w:rPr>
        <w:t xml:space="preserve"> </w:t>
      </w:r>
      <w:r w:rsidR="00951C04" w:rsidRPr="004638D2">
        <w:rPr>
          <w:rFonts w:ascii="Times New Roman" w:hAnsi="Times New Roman" w:cs="Times New Roman"/>
          <w:lang w:val="en-GB"/>
        </w:rPr>
        <w:t xml:space="preserve">languages. </w:t>
      </w:r>
      <w:r w:rsidR="00EE3789" w:rsidRPr="004638D2">
        <w:rPr>
          <w:rFonts w:ascii="Times New Roman" w:hAnsi="Times New Roman" w:cs="Times New Roman"/>
          <w:lang w:val="en-GB"/>
        </w:rPr>
        <w:t xml:space="preserve">As </w:t>
      </w:r>
      <w:r w:rsidR="003D042F" w:rsidRPr="004638D2">
        <w:rPr>
          <w:rFonts w:ascii="Times New Roman" w:hAnsi="Times New Roman" w:cs="Times New Roman"/>
          <w:lang w:val="en-GB"/>
        </w:rPr>
        <w:t>regards Lyrics Translate</w:t>
      </w:r>
      <w:r w:rsidR="00B93D70">
        <w:rPr>
          <w:rFonts w:ascii="Times New Roman" w:hAnsi="Times New Roman" w:cs="Times New Roman"/>
          <w:lang w:val="en-GB"/>
        </w:rPr>
        <w:t xml:space="preserve"> as</w:t>
      </w:r>
      <w:r w:rsidR="003D042F" w:rsidRPr="004638D2">
        <w:rPr>
          <w:rFonts w:ascii="Times New Roman" w:hAnsi="Times New Roman" w:cs="Times New Roman"/>
          <w:lang w:val="en-GB"/>
        </w:rPr>
        <w:t xml:space="preserve"> </w:t>
      </w:r>
      <w:r w:rsidR="00EE3789" w:rsidRPr="004638D2">
        <w:rPr>
          <w:rFonts w:ascii="Times New Roman" w:hAnsi="Times New Roman" w:cs="Times New Roman"/>
          <w:lang w:val="en-GB"/>
        </w:rPr>
        <w:t>an arena for language</w:t>
      </w:r>
      <w:r w:rsidR="00B93D70">
        <w:rPr>
          <w:rFonts w:ascii="Times New Roman" w:hAnsi="Times New Roman" w:cs="Times New Roman"/>
          <w:lang w:val="en-GB"/>
        </w:rPr>
        <w:t xml:space="preserve"> acquisition and</w:t>
      </w:r>
      <w:r w:rsidR="00EE3789" w:rsidRPr="004638D2">
        <w:rPr>
          <w:rFonts w:ascii="Times New Roman" w:hAnsi="Times New Roman" w:cs="Times New Roman"/>
          <w:lang w:val="en-GB"/>
        </w:rPr>
        <w:t xml:space="preserve"> learning</w:t>
      </w:r>
      <w:r w:rsidR="004D1ECA">
        <w:rPr>
          <w:rFonts w:ascii="Times New Roman" w:hAnsi="Times New Roman" w:cs="Times New Roman"/>
          <w:lang w:val="en-GB"/>
        </w:rPr>
        <w:t>, it was pointed out that while engaging actively in the production and consumption of translations will naturally contribute to language acquisition, the site also contributes features that aid this acquisition and provides</w:t>
      </w:r>
      <w:r w:rsidR="00582571">
        <w:rPr>
          <w:rFonts w:ascii="Times New Roman" w:hAnsi="Times New Roman" w:cs="Times New Roman"/>
          <w:lang w:val="en-GB"/>
        </w:rPr>
        <w:t xml:space="preserve"> incentives to learn and means of</w:t>
      </w:r>
      <w:r w:rsidR="004D1ECA">
        <w:rPr>
          <w:rFonts w:ascii="Times New Roman" w:hAnsi="Times New Roman" w:cs="Times New Roman"/>
          <w:lang w:val="en-GB"/>
        </w:rPr>
        <w:t xml:space="preserve"> learning. It was suggested that </w:t>
      </w:r>
      <w:r w:rsidR="00582571">
        <w:rPr>
          <w:rFonts w:ascii="Times New Roman" w:hAnsi="Times New Roman" w:cs="Times New Roman"/>
          <w:lang w:val="en-GB"/>
        </w:rPr>
        <w:t xml:space="preserve">the focus of such sites on the cultural interest of </w:t>
      </w:r>
      <w:r w:rsidR="002539B4">
        <w:rPr>
          <w:rFonts w:ascii="Times New Roman" w:hAnsi="Times New Roman" w:cs="Times New Roman"/>
          <w:lang w:val="en-GB"/>
        </w:rPr>
        <w:t>members</w:t>
      </w:r>
      <w:r w:rsidR="00582571">
        <w:rPr>
          <w:rFonts w:ascii="Times New Roman" w:hAnsi="Times New Roman" w:cs="Times New Roman"/>
          <w:lang w:val="en-GB"/>
        </w:rPr>
        <w:t xml:space="preserve"> at the very least ‘leads them to the water’ of language learning, that they may be felt as safe arenas to display their</w:t>
      </w:r>
      <w:r w:rsidR="007975BD">
        <w:rPr>
          <w:rFonts w:ascii="Times New Roman" w:hAnsi="Times New Roman" w:cs="Times New Roman"/>
          <w:lang w:val="en-GB"/>
        </w:rPr>
        <w:t xml:space="preserve"> (sometimes limited)</w:t>
      </w:r>
      <w:r w:rsidR="00582571">
        <w:rPr>
          <w:rFonts w:ascii="Times New Roman" w:hAnsi="Times New Roman" w:cs="Times New Roman"/>
          <w:lang w:val="en-GB"/>
        </w:rPr>
        <w:t xml:space="preserve"> linguistic skills, and that they provide milieus w</w:t>
      </w:r>
      <w:r w:rsidR="00294DE2">
        <w:rPr>
          <w:rFonts w:ascii="Times New Roman" w:hAnsi="Times New Roman" w:cs="Times New Roman"/>
          <w:lang w:val="en-GB"/>
        </w:rPr>
        <w:t xml:space="preserve">hich </w:t>
      </w:r>
      <w:r w:rsidR="0004291E">
        <w:rPr>
          <w:rFonts w:ascii="Times New Roman" w:hAnsi="Times New Roman" w:cs="Times New Roman"/>
          <w:lang w:val="en-GB"/>
        </w:rPr>
        <w:t>foster an interest in and common attitudes to language learning. Furthermore, the interactional features of such sites were said to enable a form of peer learning, where</w:t>
      </w:r>
      <w:r w:rsidR="00E172F6">
        <w:rPr>
          <w:rFonts w:ascii="Times New Roman" w:hAnsi="Times New Roman" w:cs="Times New Roman"/>
          <w:lang w:val="en-GB"/>
        </w:rPr>
        <w:t xml:space="preserve"> ‘peers’ are not necessarily to be understood as a homogenous group in terms of status. Despite differences in site-assigned status, it was shown that </w:t>
      </w:r>
      <w:r w:rsidR="002539B4">
        <w:rPr>
          <w:rFonts w:ascii="Times New Roman" w:hAnsi="Times New Roman" w:cs="Times New Roman"/>
          <w:lang w:val="en-GB"/>
        </w:rPr>
        <w:t>members</w:t>
      </w:r>
      <w:r w:rsidR="00E172F6">
        <w:rPr>
          <w:rFonts w:ascii="Times New Roman" w:hAnsi="Times New Roman" w:cs="Times New Roman"/>
          <w:lang w:val="en-GB"/>
        </w:rPr>
        <w:t xml:space="preserve"> of </w:t>
      </w:r>
      <w:r w:rsidR="002E0EE0">
        <w:rPr>
          <w:rFonts w:ascii="Times New Roman" w:hAnsi="Times New Roman" w:cs="Times New Roman"/>
          <w:lang w:val="en-GB"/>
        </w:rPr>
        <w:t xml:space="preserve">any </w:t>
      </w:r>
      <w:r w:rsidR="00E172F6">
        <w:rPr>
          <w:rFonts w:ascii="Times New Roman" w:hAnsi="Times New Roman" w:cs="Times New Roman"/>
          <w:lang w:val="en-GB"/>
        </w:rPr>
        <w:t xml:space="preserve">rank </w:t>
      </w:r>
      <w:r w:rsidR="002E0EE0">
        <w:rPr>
          <w:rFonts w:ascii="Times New Roman" w:hAnsi="Times New Roman" w:cs="Times New Roman"/>
          <w:lang w:val="en-GB"/>
        </w:rPr>
        <w:t>can cast themselves as or end up as</w:t>
      </w:r>
      <w:r w:rsidR="00E172F6">
        <w:rPr>
          <w:rFonts w:ascii="Times New Roman" w:hAnsi="Times New Roman" w:cs="Times New Roman"/>
          <w:lang w:val="en-GB"/>
        </w:rPr>
        <w:t xml:space="preserve"> ‘teacher’ </w:t>
      </w:r>
      <w:r w:rsidR="002E0EE0">
        <w:rPr>
          <w:rFonts w:ascii="Times New Roman" w:hAnsi="Times New Roman" w:cs="Times New Roman"/>
          <w:lang w:val="en-GB"/>
        </w:rPr>
        <w:t>or</w:t>
      </w:r>
      <w:r w:rsidR="00E172F6">
        <w:rPr>
          <w:rFonts w:ascii="Times New Roman" w:hAnsi="Times New Roman" w:cs="Times New Roman"/>
          <w:lang w:val="en-GB"/>
        </w:rPr>
        <w:t xml:space="preserve"> ‘pupil’, vis-à-vis </w:t>
      </w:r>
      <w:r w:rsidR="002539B4">
        <w:rPr>
          <w:rFonts w:ascii="Times New Roman" w:hAnsi="Times New Roman" w:cs="Times New Roman"/>
          <w:lang w:val="en-GB"/>
        </w:rPr>
        <w:t>members</w:t>
      </w:r>
      <w:r w:rsidR="00E172F6">
        <w:rPr>
          <w:rFonts w:ascii="Times New Roman" w:hAnsi="Times New Roman" w:cs="Times New Roman"/>
          <w:lang w:val="en-GB"/>
        </w:rPr>
        <w:t xml:space="preserve"> below them in status, or above them.</w:t>
      </w:r>
      <w:r w:rsidR="002E0EE0">
        <w:rPr>
          <w:rFonts w:ascii="Times New Roman" w:hAnsi="Times New Roman" w:cs="Times New Roman"/>
          <w:lang w:val="en-GB"/>
        </w:rPr>
        <w:t xml:space="preserve"> The degree of concrete mutuality among </w:t>
      </w:r>
      <w:r w:rsidR="002539B4">
        <w:rPr>
          <w:rFonts w:ascii="Times New Roman" w:hAnsi="Times New Roman" w:cs="Times New Roman"/>
          <w:lang w:val="en-GB"/>
        </w:rPr>
        <w:t>members</w:t>
      </w:r>
      <w:r w:rsidR="002E0EE0">
        <w:rPr>
          <w:rFonts w:ascii="Times New Roman" w:hAnsi="Times New Roman" w:cs="Times New Roman"/>
          <w:lang w:val="en-GB"/>
        </w:rPr>
        <w:t xml:space="preserve"> did not seem to be very high, although here, as with many aspects concerning such sites as arenas of language acquisition and learning, more research is needed.</w:t>
      </w:r>
      <w:r w:rsidR="00E172F6">
        <w:rPr>
          <w:rFonts w:ascii="Times New Roman" w:hAnsi="Times New Roman" w:cs="Times New Roman"/>
          <w:lang w:val="en-GB"/>
        </w:rPr>
        <w:t xml:space="preserve"> </w:t>
      </w:r>
    </w:p>
    <w:p w14:paraId="700ACD84" w14:textId="77777777" w:rsidR="002E0EE0" w:rsidRDefault="002E0EE0">
      <w:pPr>
        <w:spacing w:line="480" w:lineRule="auto"/>
        <w:rPr>
          <w:rFonts w:ascii="Times New Roman" w:hAnsi="Times New Roman" w:cs="Times New Roman"/>
          <w:lang w:val="en-GB"/>
        </w:rPr>
      </w:pPr>
    </w:p>
    <w:p w14:paraId="6ECC4D99" w14:textId="5BFF480C" w:rsidR="008E66F0" w:rsidRPr="004638D2" w:rsidRDefault="002E0EE0" w:rsidP="0088031D">
      <w:pPr>
        <w:spacing w:line="480" w:lineRule="auto"/>
        <w:rPr>
          <w:rFonts w:ascii="Times New Roman" w:hAnsi="Times New Roman" w:cs="Times New Roman"/>
          <w:lang w:val="en-GB"/>
        </w:rPr>
      </w:pPr>
      <w:r>
        <w:rPr>
          <w:rFonts w:ascii="Times New Roman" w:hAnsi="Times New Roman" w:cs="Times New Roman"/>
          <w:lang w:val="en-GB"/>
        </w:rPr>
        <w:t xml:space="preserve">I argued that many if not most cultural, translational and linguistic issues are intertwined, and showed that such issues </w:t>
      </w:r>
      <w:r w:rsidR="00461A2A">
        <w:rPr>
          <w:rFonts w:ascii="Times New Roman" w:hAnsi="Times New Roman" w:cs="Times New Roman"/>
          <w:lang w:val="en-GB"/>
        </w:rPr>
        <w:t>are</w:t>
      </w:r>
      <w:r>
        <w:rPr>
          <w:rFonts w:ascii="Times New Roman" w:hAnsi="Times New Roman" w:cs="Times New Roman"/>
          <w:lang w:val="en-GB"/>
        </w:rPr>
        <w:t xml:space="preserve"> eagerly negotiated in exchanges where the participants seem to</w:t>
      </w:r>
      <w:r w:rsidR="009A289E">
        <w:rPr>
          <w:rFonts w:ascii="Times New Roman" w:hAnsi="Times New Roman" w:cs="Times New Roman"/>
          <w:lang w:val="en-GB"/>
        </w:rPr>
        <w:t xml:space="preserve"> be </w:t>
      </w:r>
      <w:r w:rsidR="009A289E">
        <w:rPr>
          <w:rFonts w:ascii="Times New Roman" w:hAnsi="Times New Roman" w:cs="Times New Roman"/>
          <w:lang w:val="en-GB"/>
        </w:rPr>
        <w:lastRenderedPageBreak/>
        <w:t>able to</w:t>
      </w:r>
      <w:r>
        <w:rPr>
          <w:rFonts w:ascii="Times New Roman" w:hAnsi="Times New Roman" w:cs="Times New Roman"/>
          <w:lang w:val="en-GB"/>
        </w:rPr>
        <w:t xml:space="preserve"> develop independent stances as language learners, as well as gaining a deeper understanding of linguistic items through a better understanding of their cultural context. </w:t>
      </w:r>
      <w:r w:rsidR="003A2671">
        <w:rPr>
          <w:rFonts w:ascii="Times New Roman" w:hAnsi="Times New Roman" w:cs="Times New Roman"/>
          <w:lang w:val="en-GB"/>
        </w:rPr>
        <w:t xml:space="preserve">More research is needed before we can assess all the nuances of the potential of such sites but for now it would seem like a safe course of action to give hints to struggling and unmotivated language learners about their existence. </w:t>
      </w:r>
    </w:p>
    <w:p w14:paraId="546897C2" w14:textId="77777777" w:rsidR="00A41987" w:rsidRPr="004638D2" w:rsidRDefault="00A41987" w:rsidP="00EC2FAB">
      <w:pPr>
        <w:spacing w:line="480" w:lineRule="auto"/>
        <w:rPr>
          <w:rFonts w:ascii="Times New Roman" w:hAnsi="Times New Roman" w:cs="Times New Roman"/>
          <w:b/>
          <w:lang w:val="en-GB"/>
        </w:rPr>
      </w:pPr>
    </w:p>
    <w:p w14:paraId="2FD854EF" w14:textId="25C05A85" w:rsidR="00A41987" w:rsidRPr="004638D2" w:rsidRDefault="00A41987" w:rsidP="00EC2FAB">
      <w:pPr>
        <w:spacing w:line="480" w:lineRule="auto"/>
        <w:rPr>
          <w:rFonts w:ascii="Times New Roman" w:hAnsi="Times New Roman" w:cs="Times New Roman"/>
          <w:b/>
          <w:lang w:val="en-GB"/>
        </w:rPr>
      </w:pPr>
      <w:r w:rsidRPr="004638D2">
        <w:rPr>
          <w:rFonts w:ascii="Times New Roman" w:hAnsi="Times New Roman" w:cs="Times New Roman"/>
          <w:b/>
          <w:lang w:val="en-GB"/>
        </w:rPr>
        <w:t>Bibliography</w:t>
      </w:r>
    </w:p>
    <w:p w14:paraId="2DD4FC03" w14:textId="77777777" w:rsidR="00604255" w:rsidRPr="004638D2" w:rsidRDefault="00604255" w:rsidP="00801988">
      <w:pPr>
        <w:spacing w:line="480" w:lineRule="auto"/>
        <w:rPr>
          <w:rFonts w:ascii="Times New Roman" w:hAnsi="Times New Roman" w:cs="Times New Roman"/>
          <w:lang w:val="en-GB"/>
        </w:rPr>
      </w:pPr>
    </w:p>
    <w:p w14:paraId="4E116E1C" w14:textId="4A7A50B4" w:rsidR="008F2564" w:rsidRPr="004638D2" w:rsidRDefault="00D009A4" w:rsidP="00801988">
      <w:pPr>
        <w:spacing w:line="480" w:lineRule="auto"/>
        <w:rPr>
          <w:rFonts w:ascii="Times New Roman" w:hAnsi="Times New Roman" w:cs="Times New Roman"/>
          <w:lang w:val="en-GB"/>
        </w:rPr>
      </w:pPr>
      <w:r w:rsidRPr="004638D2">
        <w:rPr>
          <w:rFonts w:ascii="Times New Roman" w:hAnsi="Times New Roman" w:cs="Times New Roman"/>
          <w:smallCaps/>
          <w:lang w:val="en-GB"/>
        </w:rPr>
        <w:t>Anastasiou</w:t>
      </w:r>
      <w:r w:rsidRPr="004638D2">
        <w:rPr>
          <w:rFonts w:ascii="Times New Roman" w:hAnsi="Times New Roman" w:cs="Times New Roman"/>
          <w:lang w:val="en-GB"/>
        </w:rPr>
        <w:t>, Dimitra</w:t>
      </w:r>
      <w:r w:rsidR="005D0E71" w:rsidRPr="004638D2">
        <w:rPr>
          <w:rFonts w:ascii="Times New Roman" w:hAnsi="Times New Roman" w:cs="Times New Roman"/>
          <w:lang w:val="en-GB"/>
        </w:rPr>
        <w:t>,</w:t>
      </w:r>
      <w:r w:rsidRPr="004638D2">
        <w:rPr>
          <w:rFonts w:ascii="Times New Roman" w:hAnsi="Times New Roman" w:cs="Times New Roman"/>
          <w:lang w:val="en-GB"/>
        </w:rPr>
        <w:t xml:space="preserve"> and Rajat </w:t>
      </w:r>
      <w:r w:rsidRPr="004638D2">
        <w:rPr>
          <w:rFonts w:ascii="Times New Roman" w:hAnsi="Times New Roman" w:cs="Times New Roman"/>
          <w:smallCaps/>
          <w:lang w:val="en-GB"/>
        </w:rPr>
        <w:t>Gupta</w:t>
      </w:r>
      <w:r w:rsidRPr="004638D2">
        <w:rPr>
          <w:rFonts w:ascii="Times New Roman" w:hAnsi="Times New Roman" w:cs="Times New Roman"/>
          <w:lang w:val="en-GB"/>
        </w:rPr>
        <w:t xml:space="preserve">. </w:t>
      </w:r>
      <w:r w:rsidR="00024690" w:rsidRPr="004638D2">
        <w:rPr>
          <w:rFonts w:ascii="Times New Roman" w:hAnsi="Times New Roman" w:cs="Times New Roman"/>
          <w:lang w:val="en-GB"/>
        </w:rPr>
        <w:t xml:space="preserve">“Comparison of Crowdsourcing Translation with Machine Translation.” </w:t>
      </w:r>
      <w:r w:rsidR="009649CD" w:rsidRPr="004638D2">
        <w:rPr>
          <w:rFonts w:ascii="Times New Roman" w:hAnsi="Times New Roman" w:cs="Times New Roman"/>
          <w:i/>
          <w:lang w:val="en-GB"/>
        </w:rPr>
        <w:t>Journal of Information Science</w:t>
      </w:r>
      <w:r w:rsidR="009649CD" w:rsidRPr="004638D2">
        <w:rPr>
          <w:rFonts w:ascii="Times New Roman" w:hAnsi="Times New Roman" w:cs="Times New Roman"/>
          <w:lang w:val="en-GB"/>
        </w:rPr>
        <w:t xml:space="preserve"> 37</w:t>
      </w:r>
      <w:r w:rsidR="00024690" w:rsidRPr="004638D2">
        <w:rPr>
          <w:rFonts w:ascii="Times New Roman" w:hAnsi="Times New Roman" w:cs="Times New Roman"/>
          <w:lang w:val="en-GB"/>
        </w:rPr>
        <w:t>, no. 6 (December 2011)</w:t>
      </w:r>
      <w:r w:rsidR="009649CD" w:rsidRPr="004638D2">
        <w:rPr>
          <w:rFonts w:ascii="Times New Roman" w:hAnsi="Times New Roman" w:cs="Times New Roman"/>
          <w:lang w:val="en-GB"/>
        </w:rPr>
        <w:t>: 637-659.</w:t>
      </w:r>
      <w:r w:rsidR="00024690" w:rsidRPr="004638D2">
        <w:rPr>
          <w:rFonts w:ascii="Times New Roman" w:hAnsi="Times New Roman" w:cs="Times New Roman"/>
          <w:lang w:val="en-GB"/>
        </w:rPr>
        <w:t xml:space="preserve"> </w:t>
      </w:r>
    </w:p>
    <w:p w14:paraId="35534E99" w14:textId="77777777" w:rsidR="008F2564" w:rsidRPr="004638D2" w:rsidRDefault="008F2564" w:rsidP="00801988">
      <w:pPr>
        <w:spacing w:line="480" w:lineRule="auto"/>
        <w:rPr>
          <w:rFonts w:ascii="Times New Roman" w:hAnsi="Times New Roman" w:cs="Times New Roman"/>
          <w:lang w:val="en-GB"/>
        </w:rPr>
      </w:pPr>
    </w:p>
    <w:p w14:paraId="4F818733" w14:textId="3B4FAB7E" w:rsidR="000A6A5A" w:rsidRPr="004638D2" w:rsidRDefault="000A6A5A" w:rsidP="00801988">
      <w:pPr>
        <w:spacing w:line="480" w:lineRule="auto"/>
        <w:rPr>
          <w:rFonts w:ascii="Times New Roman" w:hAnsi="Times New Roman" w:cs="Times New Roman"/>
          <w:lang w:val="en-GB"/>
        </w:rPr>
      </w:pPr>
      <w:r w:rsidRPr="004638D2">
        <w:rPr>
          <w:rFonts w:ascii="Times New Roman" w:hAnsi="Times New Roman" w:cs="Times New Roman"/>
          <w:smallCaps/>
          <w:lang w:val="en-GB"/>
        </w:rPr>
        <w:t>Boud</w:t>
      </w:r>
      <w:r w:rsidRPr="004638D2">
        <w:rPr>
          <w:rFonts w:ascii="Times New Roman" w:hAnsi="Times New Roman" w:cs="Times New Roman"/>
          <w:lang w:val="en-GB"/>
        </w:rPr>
        <w:t xml:space="preserve">, David. </w:t>
      </w:r>
      <w:r w:rsidR="008F2564" w:rsidRPr="004638D2">
        <w:rPr>
          <w:rFonts w:ascii="Times New Roman" w:hAnsi="Times New Roman" w:cs="Times New Roman"/>
          <w:lang w:val="en-GB"/>
        </w:rPr>
        <w:t>“Introduction: Ma</w:t>
      </w:r>
      <w:r w:rsidR="00AE6DE1" w:rsidRPr="004638D2">
        <w:rPr>
          <w:rFonts w:ascii="Times New Roman" w:hAnsi="Times New Roman" w:cs="Times New Roman"/>
          <w:lang w:val="en-GB"/>
        </w:rPr>
        <w:t>king the Move to Peer Learning.</w:t>
      </w:r>
      <w:r w:rsidR="008F2564" w:rsidRPr="004638D2">
        <w:rPr>
          <w:rFonts w:ascii="Times New Roman" w:hAnsi="Times New Roman" w:cs="Times New Roman"/>
          <w:lang w:val="en-GB"/>
        </w:rPr>
        <w:t>”</w:t>
      </w:r>
      <w:r w:rsidR="00AE6DE1" w:rsidRPr="004638D2">
        <w:rPr>
          <w:rFonts w:ascii="Times New Roman" w:hAnsi="Times New Roman" w:cs="Times New Roman"/>
          <w:lang w:val="en-GB"/>
        </w:rPr>
        <w:t xml:space="preserve"> </w:t>
      </w:r>
      <w:r w:rsidRPr="004638D2">
        <w:rPr>
          <w:rFonts w:ascii="Times New Roman" w:hAnsi="Times New Roman" w:cs="Times New Roman"/>
          <w:lang w:val="en-GB"/>
        </w:rPr>
        <w:t xml:space="preserve">In </w:t>
      </w:r>
      <w:r w:rsidR="00AE6DE1" w:rsidRPr="004638D2">
        <w:rPr>
          <w:rFonts w:ascii="Times New Roman" w:hAnsi="Times New Roman" w:cs="Times New Roman"/>
          <w:i/>
          <w:lang w:val="en-GB"/>
        </w:rPr>
        <w:t>Peer learning in higher education: Learning from and with each other</w:t>
      </w:r>
      <w:r w:rsidR="001E13FD" w:rsidRPr="004638D2">
        <w:rPr>
          <w:rFonts w:ascii="Times New Roman" w:hAnsi="Times New Roman" w:cs="Times New Roman"/>
          <w:lang w:val="en-GB"/>
        </w:rPr>
        <w:t>.</w:t>
      </w:r>
      <w:r w:rsidR="00AE6DE1" w:rsidRPr="004638D2">
        <w:rPr>
          <w:rFonts w:ascii="Times New Roman" w:hAnsi="Times New Roman" w:cs="Times New Roman"/>
          <w:lang w:val="en-GB"/>
        </w:rPr>
        <w:t xml:space="preserve"> 2nd edition. Eds. David Boud, Ruth Cohen and Jane Sampson. </w:t>
      </w:r>
      <w:r w:rsidRPr="004638D2">
        <w:rPr>
          <w:rFonts w:ascii="Times New Roman" w:hAnsi="Times New Roman" w:cs="Times New Roman"/>
          <w:lang w:val="en-GB"/>
        </w:rPr>
        <w:t>London: Kogan Page</w:t>
      </w:r>
      <w:r w:rsidR="009F387C" w:rsidRPr="004638D2">
        <w:rPr>
          <w:rFonts w:ascii="Times New Roman" w:hAnsi="Times New Roman" w:cs="Times New Roman"/>
          <w:lang w:val="en-GB"/>
        </w:rPr>
        <w:t>,</w:t>
      </w:r>
      <w:r w:rsidR="008F2564" w:rsidRPr="004638D2">
        <w:rPr>
          <w:rFonts w:ascii="Times New Roman" w:hAnsi="Times New Roman" w:cs="Times New Roman"/>
          <w:lang w:val="en-GB"/>
        </w:rPr>
        <w:t xml:space="preserve"> 2001</w:t>
      </w:r>
      <w:r w:rsidR="009F387C" w:rsidRPr="004638D2">
        <w:rPr>
          <w:rFonts w:ascii="Times New Roman" w:hAnsi="Times New Roman" w:cs="Times New Roman"/>
          <w:lang w:val="en-GB"/>
        </w:rPr>
        <w:t>, pp. 1-20.</w:t>
      </w:r>
    </w:p>
    <w:p w14:paraId="5E6A61B8" w14:textId="77777777" w:rsidR="00D50324" w:rsidRPr="004638D2" w:rsidRDefault="00D50324" w:rsidP="00801988">
      <w:pPr>
        <w:spacing w:line="480" w:lineRule="auto"/>
        <w:rPr>
          <w:rFonts w:ascii="Times New Roman" w:hAnsi="Times New Roman" w:cs="Times New Roman"/>
          <w:lang w:val="en-GB"/>
        </w:rPr>
      </w:pPr>
    </w:p>
    <w:p w14:paraId="6F4F7D58" w14:textId="626EA3CD" w:rsidR="00DA0E6C" w:rsidRPr="004638D2" w:rsidRDefault="00D50324" w:rsidP="00801988">
      <w:pPr>
        <w:spacing w:line="480" w:lineRule="auto"/>
        <w:rPr>
          <w:rFonts w:ascii="Times New Roman" w:hAnsi="Times New Roman" w:cs="Times New Roman"/>
          <w:lang w:val="en-GB"/>
        </w:rPr>
      </w:pPr>
      <w:r w:rsidRPr="004638D2">
        <w:rPr>
          <w:rFonts w:ascii="Times New Roman" w:hAnsi="Times New Roman" w:cs="Times New Roman"/>
          <w:smallCaps/>
          <w:lang w:val="en-GB"/>
        </w:rPr>
        <w:t>Boud</w:t>
      </w:r>
      <w:r w:rsidRPr="004638D2">
        <w:rPr>
          <w:rFonts w:ascii="Times New Roman" w:hAnsi="Times New Roman" w:cs="Times New Roman"/>
          <w:lang w:val="en-GB"/>
        </w:rPr>
        <w:t xml:space="preserve">, David, Ruth </w:t>
      </w:r>
      <w:r w:rsidRPr="004638D2">
        <w:rPr>
          <w:rFonts w:ascii="Times New Roman" w:hAnsi="Times New Roman" w:cs="Times New Roman"/>
          <w:smallCaps/>
          <w:lang w:val="en-GB"/>
        </w:rPr>
        <w:t>Cohen</w:t>
      </w:r>
      <w:r w:rsidR="005D0E71" w:rsidRPr="004638D2">
        <w:rPr>
          <w:rFonts w:ascii="Times New Roman" w:hAnsi="Times New Roman" w:cs="Times New Roman"/>
          <w:smallCaps/>
          <w:lang w:val="en-GB"/>
        </w:rPr>
        <w:t>,</w:t>
      </w:r>
      <w:r w:rsidRPr="004638D2">
        <w:rPr>
          <w:rFonts w:ascii="Times New Roman" w:hAnsi="Times New Roman" w:cs="Times New Roman"/>
          <w:lang w:val="en-GB"/>
        </w:rPr>
        <w:t xml:space="preserve"> and </w:t>
      </w:r>
      <w:r w:rsidR="00A71416" w:rsidRPr="004638D2">
        <w:rPr>
          <w:rFonts w:ascii="Times New Roman" w:hAnsi="Times New Roman" w:cs="Times New Roman"/>
          <w:lang w:val="en-GB"/>
        </w:rPr>
        <w:t xml:space="preserve">Jane </w:t>
      </w:r>
      <w:r w:rsidR="00A71416" w:rsidRPr="004638D2">
        <w:rPr>
          <w:rFonts w:ascii="Times New Roman" w:hAnsi="Times New Roman" w:cs="Times New Roman"/>
          <w:smallCaps/>
          <w:lang w:val="en-GB"/>
        </w:rPr>
        <w:t>Sampson</w:t>
      </w:r>
      <w:r w:rsidR="001E13FD" w:rsidRPr="004638D2">
        <w:rPr>
          <w:rFonts w:ascii="Times New Roman" w:hAnsi="Times New Roman" w:cs="Times New Roman"/>
          <w:lang w:val="en-GB"/>
        </w:rPr>
        <w:t xml:space="preserve">, eds. </w:t>
      </w:r>
      <w:r w:rsidR="001E13FD" w:rsidRPr="004638D2">
        <w:rPr>
          <w:rFonts w:ascii="Times New Roman" w:hAnsi="Times New Roman" w:cs="Times New Roman"/>
          <w:i/>
          <w:lang w:val="en-GB"/>
        </w:rPr>
        <w:t xml:space="preserve">Peer Learning in Higher Education: Learning </w:t>
      </w:r>
      <w:proofErr w:type="gramStart"/>
      <w:r w:rsidR="001E13FD" w:rsidRPr="004638D2">
        <w:rPr>
          <w:rFonts w:ascii="Times New Roman" w:hAnsi="Times New Roman" w:cs="Times New Roman"/>
          <w:i/>
          <w:lang w:val="en-GB"/>
        </w:rPr>
        <w:t>From</w:t>
      </w:r>
      <w:proofErr w:type="gramEnd"/>
      <w:r w:rsidR="001E13FD" w:rsidRPr="004638D2">
        <w:rPr>
          <w:rFonts w:ascii="Times New Roman" w:hAnsi="Times New Roman" w:cs="Times New Roman"/>
          <w:i/>
          <w:lang w:val="en-GB"/>
        </w:rPr>
        <w:t xml:space="preserve"> and With Each Other</w:t>
      </w:r>
      <w:r w:rsidR="001E13FD" w:rsidRPr="004638D2">
        <w:rPr>
          <w:rFonts w:ascii="Times New Roman" w:hAnsi="Times New Roman" w:cs="Times New Roman"/>
          <w:lang w:val="en-GB"/>
        </w:rPr>
        <w:t>.</w:t>
      </w:r>
      <w:r w:rsidR="005D0E71" w:rsidRPr="004638D2">
        <w:rPr>
          <w:rFonts w:ascii="Times New Roman" w:hAnsi="Times New Roman" w:cs="Times New Roman"/>
          <w:lang w:val="en-GB"/>
        </w:rPr>
        <w:t xml:space="preserve"> 2nd ed. </w:t>
      </w:r>
      <w:r w:rsidR="001E13FD" w:rsidRPr="004638D2">
        <w:rPr>
          <w:rFonts w:ascii="Times New Roman" w:hAnsi="Times New Roman" w:cs="Times New Roman"/>
          <w:lang w:val="en-GB"/>
        </w:rPr>
        <w:t>Oxo</w:t>
      </w:r>
      <w:r w:rsidR="005D0E71" w:rsidRPr="004638D2">
        <w:rPr>
          <w:rFonts w:ascii="Times New Roman" w:hAnsi="Times New Roman" w:cs="Times New Roman"/>
          <w:lang w:val="en-GB"/>
        </w:rPr>
        <w:t>n and New York: Routledge, 2013</w:t>
      </w:r>
      <w:r w:rsidR="003D1004" w:rsidRPr="004638D2">
        <w:rPr>
          <w:rFonts w:ascii="Times New Roman" w:hAnsi="Times New Roman" w:cs="Times New Roman"/>
          <w:lang w:val="en-GB"/>
        </w:rPr>
        <w:t>.</w:t>
      </w:r>
    </w:p>
    <w:p w14:paraId="6F81D253" w14:textId="77777777" w:rsidR="003D1004" w:rsidRPr="004638D2" w:rsidRDefault="003D1004" w:rsidP="00801988">
      <w:pPr>
        <w:spacing w:line="480" w:lineRule="auto"/>
        <w:rPr>
          <w:rFonts w:ascii="Times New Roman" w:hAnsi="Times New Roman" w:cs="Times New Roman"/>
          <w:lang w:val="en-GB"/>
        </w:rPr>
      </w:pPr>
    </w:p>
    <w:p w14:paraId="578889A9" w14:textId="421C9582" w:rsidR="00DA0E6C" w:rsidRPr="004638D2" w:rsidRDefault="00DA0E6C" w:rsidP="00801988">
      <w:pPr>
        <w:spacing w:line="480" w:lineRule="auto"/>
        <w:rPr>
          <w:rFonts w:ascii="Times New Roman" w:hAnsi="Times New Roman" w:cs="Times New Roman"/>
          <w:lang w:val="en-GB"/>
        </w:rPr>
      </w:pPr>
      <w:r w:rsidRPr="004638D2">
        <w:rPr>
          <w:rFonts w:ascii="Times New Roman" w:hAnsi="Times New Roman" w:cs="Times New Roman"/>
          <w:smallCaps/>
          <w:lang w:val="en-GB"/>
        </w:rPr>
        <w:t>Clément</w:t>
      </w:r>
      <w:r w:rsidRPr="004638D2">
        <w:rPr>
          <w:rFonts w:ascii="Times New Roman" w:hAnsi="Times New Roman" w:cs="Times New Roman"/>
          <w:lang w:val="en-GB"/>
        </w:rPr>
        <w:t>, R</w:t>
      </w:r>
      <w:r w:rsidR="00395F3E" w:rsidRPr="004638D2">
        <w:rPr>
          <w:rFonts w:ascii="Times New Roman" w:hAnsi="Times New Roman" w:cs="Times New Roman"/>
          <w:lang w:val="en-GB"/>
        </w:rPr>
        <w:t>ichard</w:t>
      </w:r>
      <w:r w:rsidR="00577DCC" w:rsidRPr="004638D2">
        <w:rPr>
          <w:rFonts w:ascii="Times New Roman" w:hAnsi="Times New Roman" w:cs="Times New Roman"/>
          <w:lang w:val="en-GB"/>
        </w:rPr>
        <w:t xml:space="preserve">. “Ethnicity, Contact and Communicative Competence in a Second Language.” In </w:t>
      </w:r>
      <w:r w:rsidR="00577DCC" w:rsidRPr="004638D2">
        <w:rPr>
          <w:rFonts w:ascii="Times New Roman" w:hAnsi="Times New Roman" w:cs="Times New Roman"/>
          <w:i/>
          <w:lang w:val="en-GB"/>
        </w:rPr>
        <w:t>Language: Social Psychological Perspectives</w:t>
      </w:r>
      <w:r w:rsidR="00577DCC" w:rsidRPr="004638D2">
        <w:rPr>
          <w:rFonts w:ascii="Times New Roman" w:hAnsi="Times New Roman" w:cs="Times New Roman"/>
          <w:lang w:val="en-GB"/>
        </w:rPr>
        <w:t xml:space="preserve">. Eds. Howard Giles, W. Peter Robinson, and Philip M. Smith. Oxford, UK: Pergamon, 1980, pp. </w:t>
      </w:r>
      <w:r w:rsidRPr="004638D2">
        <w:rPr>
          <w:rFonts w:ascii="Times New Roman" w:hAnsi="Times New Roman" w:cs="Times New Roman"/>
          <w:lang w:val="en-GB"/>
        </w:rPr>
        <w:t xml:space="preserve">147-154. </w:t>
      </w:r>
    </w:p>
    <w:p w14:paraId="4BB26845" w14:textId="77777777" w:rsidR="003B6EEC" w:rsidRPr="004638D2" w:rsidRDefault="003B6EEC" w:rsidP="00801988">
      <w:pPr>
        <w:spacing w:line="480" w:lineRule="auto"/>
        <w:rPr>
          <w:rFonts w:ascii="Times New Roman" w:hAnsi="Times New Roman" w:cs="Times New Roman"/>
          <w:lang w:val="en-GB"/>
        </w:rPr>
      </w:pPr>
    </w:p>
    <w:p w14:paraId="70481EFD" w14:textId="13409703" w:rsidR="003B3AAC" w:rsidRPr="004638D2" w:rsidRDefault="003B6EEC" w:rsidP="00801988">
      <w:pPr>
        <w:spacing w:line="480" w:lineRule="auto"/>
        <w:rPr>
          <w:rFonts w:ascii="Times New Roman" w:hAnsi="Times New Roman" w:cs="Times New Roman"/>
          <w:lang w:val="en-GB"/>
        </w:rPr>
      </w:pPr>
      <w:r w:rsidRPr="004638D2">
        <w:rPr>
          <w:rFonts w:ascii="Times New Roman" w:hAnsi="Times New Roman" w:cs="Times New Roman"/>
          <w:smallCaps/>
          <w:lang w:val="en-GB"/>
        </w:rPr>
        <w:t>Cook</w:t>
      </w:r>
      <w:r w:rsidRPr="004638D2">
        <w:rPr>
          <w:rFonts w:ascii="Times New Roman" w:hAnsi="Times New Roman" w:cs="Times New Roman"/>
          <w:lang w:val="en-GB"/>
        </w:rPr>
        <w:t xml:space="preserve">, Guy. </w:t>
      </w:r>
      <w:r w:rsidR="008454A8" w:rsidRPr="004638D2">
        <w:rPr>
          <w:rFonts w:ascii="Times New Roman" w:hAnsi="Times New Roman" w:cs="Times New Roman"/>
          <w:lang w:val="en-GB"/>
        </w:rPr>
        <w:t xml:space="preserve">“Use of Translation in Language Teaching.” In </w:t>
      </w:r>
      <w:r w:rsidR="008454A8" w:rsidRPr="004638D2">
        <w:rPr>
          <w:rFonts w:ascii="Times New Roman" w:hAnsi="Times New Roman" w:cs="Times New Roman"/>
          <w:i/>
          <w:lang w:val="en-GB"/>
        </w:rPr>
        <w:t>Routledge Encyclopedia of Translation Studies</w:t>
      </w:r>
      <w:r w:rsidR="008454A8" w:rsidRPr="004638D2">
        <w:rPr>
          <w:rFonts w:ascii="Times New Roman" w:hAnsi="Times New Roman" w:cs="Times New Roman"/>
          <w:lang w:val="en-GB"/>
        </w:rPr>
        <w:t>. Eds. Mona Baker, and Kirsten Malmkjær. London and New York: Routledge, 1998, pp. 117-120.</w:t>
      </w:r>
    </w:p>
    <w:p w14:paraId="73B09245" w14:textId="77777777" w:rsidR="00801988" w:rsidRPr="004638D2" w:rsidRDefault="00801988" w:rsidP="00801988">
      <w:pPr>
        <w:spacing w:line="480" w:lineRule="auto"/>
        <w:rPr>
          <w:rFonts w:ascii="Times New Roman" w:hAnsi="Times New Roman" w:cs="Times New Roman"/>
          <w:lang w:val="en-GB"/>
        </w:rPr>
      </w:pPr>
    </w:p>
    <w:p w14:paraId="741886CA" w14:textId="0D0309A9" w:rsidR="003F1E47" w:rsidRPr="004638D2" w:rsidRDefault="003F1E47" w:rsidP="00801988">
      <w:pPr>
        <w:spacing w:line="480" w:lineRule="auto"/>
        <w:rPr>
          <w:rFonts w:ascii="Times New Roman" w:hAnsi="Times New Roman" w:cs="Times New Roman"/>
          <w:lang w:val="en-GB"/>
        </w:rPr>
      </w:pPr>
      <w:r w:rsidRPr="004638D2">
        <w:rPr>
          <w:rFonts w:ascii="Times New Roman" w:hAnsi="Times New Roman" w:cs="Times New Roman"/>
          <w:smallCaps/>
          <w:lang w:val="en-GB"/>
        </w:rPr>
        <w:t>Cook</w:t>
      </w:r>
      <w:r w:rsidR="003B3AAC" w:rsidRPr="004638D2">
        <w:rPr>
          <w:rFonts w:ascii="Times New Roman" w:hAnsi="Times New Roman" w:cs="Times New Roman"/>
          <w:lang w:val="en-GB"/>
        </w:rPr>
        <w:t xml:space="preserve">, Guy. </w:t>
      </w:r>
      <w:r w:rsidRPr="004638D2">
        <w:rPr>
          <w:rFonts w:ascii="Times New Roman" w:hAnsi="Times New Roman" w:cs="Times New Roman"/>
          <w:i/>
          <w:lang w:val="en-GB"/>
        </w:rPr>
        <w:t>Translation in Language Teaching: An Argument for Reassessment</w:t>
      </w:r>
      <w:r w:rsidR="00536F2D" w:rsidRPr="004638D2">
        <w:rPr>
          <w:rFonts w:ascii="Times New Roman" w:hAnsi="Times New Roman" w:cs="Times New Roman"/>
          <w:lang w:val="en-GB"/>
        </w:rPr>
        <w:t xml:space="preserve">. </w:t>
      </w:r>
      <w:r w:rsidRPr="004638D2">
        <w:rPr>
          <w:rFonts w:ascii="Times New Roman" w:hAnsi="Times New Roman" w:cs="Times New Roman"/>
          <w:lang w:val="en-GB"/>
        </w:rPr>
        <w:t>Oxford</w:t>
      </w:r>
      <w:r w:rsidR="00536F2D" w:rsidRPr="004638D2">
        <w:rPr>
          <w:rFonts w:ascii="Times New Roman" w:hAnsi="Times New Roman" w:cs="Times New Roman"/>
          <w:lang w:val="en-GB"/>
        </w:rPr>
        <w:t>: Oxford University Press, 2010</w:t>
      </w:r>
      <w:r w:rsidRPr="004638D2">
        <w:rPr>
          <w:rFonts w:ascii="Times New Roman" w:hAnsi="Times New Roman" w:cs="Times New Roman"/>
          <w:lang w:val="en-GB"/>
        </w:rPr>
        <w:t xml:space="preserve">. </w:t>
      </w:r>
    </w:p>
    <w:p w14:paraId="6D67C225" w14:textId="77777777" w:rsidR="00302004" w:rsidRPr="004638D2" w:rsidRDefault="00302004" w:rsidP="00801988">
      <w:pPr>
        <w:spacing w:line="480" w:lineRule="auto"/>
        <w:rPr>
          <w:rFonts w:ascii="Times New Roman" w:hAnsi="Times New Roman" w:cs="Times New Roman"/>
          <w:lang w:val="en-GB"/>
        </w:rPr>
      </w:pPr>
    </w:p>
    <w:p w14:paraId="498ECDCF" w14:textId="57E86490" w:rsidR="003D1004" w:rsidRDefault="00302004" w:rsidP="00801988">
      <w:pPr>
        <w:spacing w:line="480" w:lineRule="auto"/>
        <w:rPr>
          <w:rFonts w:ascii="Times New Roman" w:hAnsi="Times New Roman" w:cs="Times New Roman"/>
          <w:lang w:val="en-GB"/>
        </w:rPr>
      </w:pPr>
      <w:r w:rsidRPr="004638D2">
        <w:rPr>
          <w:rFonts w:ascii="Times New Roman" w:hAnsi="Times New Roman" w:cs="Times New Roman"/>
          <w:smallCaps/>
          <w:lang w:val="en-GB"/>
        </w:rPr>
        <w:t>Cronin</w:t>
      </w:r>
      <w:r w:rsidRPr="004638D2">
        <w:rPr>
          <w:rFonts w:ascii="Times New Roman" w:hAnsi="Times New Roman" w:cs="Times New Roman"/>
          <w:lang w:val="en-GB"/>
        </w:rPr>
        <w:t xml:space="preserve">, Michael. </w:t>
      </w:r>
      <w:r w:rsidR="00045EFB" w:rsidRPr="004638D2">
        <w:rPr>
          <w:rFonts w:ascii="Times New Roman" w:hAnsi="Times New Roman" w:cs="Times New Roman"/>
          <w:lang w:val="en-GB"/>
        </w:rPr>
        <w:t>“</w:t>
      </w:r>
      <w:r w:rsidR="00EA749C" w:rsidRPr="004638D2">
        <w:rPr>
          <w:rFonts w:ascii="Times New Roman" w:hAnsi="Times New Roman" w:cs="Times New Roman"/>
          <w:lang w:val="en-GB"/>
        </w:rPr>
        <w:t>The Translation Crowd.</w:t>
      </w:r>
      <w:r w:rsidR="00045EFB" w:rsidRPr="004638D2">
        <w:rPr>
          <w:rFonts w:ascii="Times New Roman" w:hAnsi="Times New Roman" w:cs="Times New Roman"/>
          <w:lang w:val="en-GB"/>
        </w:rPr>
        <w:t xml:space="preserve">” </w:t>
      </w:r>
      <w:r w:rsidR="00045EFB" w:rsidRPr="004638D2">
        <w:rPr>
          <w:rFonts w:ascii="Times New Roman" w:hAnsi="Times New Roman" w:cs="Times New Roman"/>
          <w:i/>
          <w:lang w:val="en-GB"/>
        </w:rPr>
        <w:t>Revista tradumàtica</w:t>
      </w:r>
      <w:r w:rsidR="00045EFB" w:rsidRPr="004638D2">
        <w:rPr>
          <w:rFonts w:ascii="Times New Roman" w:hAnsi="Times New Roman" w:cs="Times New Roman"/>
          <w:lang w:val="en-GB"/>
        </w:rPr>
        <w:t>, no. 8 (December 2010)</w:t>
      </w:r>
      <w:r w:rsidR="00EA749C" w:rsidRPr="004638D2">
        <w:rPr>
          <w:rFonts w:ascii="Times New Roman" w:hAnsi="Times New Roman" w:cs="Times New Roman"/>
          <w:lang w:val="en-GB"/>
        </w:rPr>
        <w:t xml:space="preserve">: </w:t>
      </w:r>
      <w:r w:rsidR="00E45B87" w:rsidRPr="004638D2">
        <w:rPr>
          <w:rFonts w:ascii="Times New Roman" w:hAnsi="Times New Roman" w:cs="Times New Roman"/>
          <w:lang w:val="en-GB"/>
        </w:rPr>
        <w:t>1-7.</w:t>
      </w:r>
      <w:r w:rsidR="00EA749C" w:rsidRPr="004638D2">
        <w:rPr>
          <w:rFonts w:ascii="Times New Roman" w:hAnsi="Times New Roman" w:cs="Times New Roman"/>
          <w:lang w:val="en-GB"/>
        </w:rPr>
        <w:t xml:space="preserve"> </w:t>
      </w:r>
    </w:p>
    <w:p w14:paraId="5E55651B" w14:textId="77777777" w:rsidR="000747D1" w:rsidRPr="004638D2" w:rsidRDefault="000747D1" w:rsidP="00801988">
      <w:pPr>
        <w:spacing w:line="480" w:lineRule="auto"/>
        <w:rPr>
          <w:rFonts w:ascii="Times New Roman" w:hAnsi="Times New Roman" w:cs="Times New Roman"/>
          <w:lang w:val="en-GB"/>
        </w:rPr>
      </w:pPr>
    </w:p>
    <w:p w14:paraId="6D68B653" w14:textId="37287737" w:rsidR="00862191" w:rsidRPr="004638D2" w:rsidRDefault="005F016A" w:rsidP="00801988">
      <w:pPr>
        <w:spacing w:line="480" w:lineRule="auto"/>
        <w:rPr>
          <w:rFonts w:ascii="Times New Roman" w:hAnsi="Times New Roman" w:cs="Times New Roman"/>
          <w:lang w:val="en-GB"/>
        </w:rPr>
      </w:pPr>
      <w:r w:rsidRPr="004638D2">
        <w:rPr>
          <w:rFonts w:ascii="Times New Roman" w:hAnsi="Times New Roman" w:cs="Times New Roman"/>
          <w:smallCaps/>
          <w:lang w:val="en-GB"/>
        </w:rPr>
        <w:t>Csizér</w:t>
      </w:r>
      <w:r w:rsidRPr="004638D2">
        <w:rPr>
          <w:rFonts w:ascii="Times New Roman" w:hAnsi="Times New Roman" w:cs="Times New Roman"/>
          <w:lang w:val="en-GB"/>
        </w:rPr>
        <w:t xml:space="preserve">, Kata, and Zoltán </w:t>
      </w:r>
      <w:r w:rsidRPr="004638D2">
        <w:rPr>
          <w:rFonts w:ascii="Times New Roman" w:hAnsi="Times New Roman" w:cs="Times New Roman"/>
          <w:smallCaps/>
          <w:lang w:val="en-GB"/>
        </w:rPr>
        <w:t>Dörnyei</w:t>
      </w:r>
      <w:r w:rsidRPr="004638D2">
        <w:rPr>
          <w:rFonts w:ascii="Times New Roman" w:hAnsi="Times New Roman" w:cs="Times New Roman"/>
          <w:lang w:val="en-GB"/>
        </w:rPr>
        <w:t>.</w:t>
      </w:r>
      <w:r w:rsidR="00E45B87" w:rsidRPr="004638D2">
        <w:rPr>
          <w:rFonts w:ascii="Times New Roman" w:hAnsi="Times New Roman" w:cs="Times New Roman"/>
          <w:lang w:val="en-GB"/>
        </w:rPr>
        <w:t xml:space="preserve"> “The Internal Structure of Language Learning Motivation and its Relationship with Language Choice and Learning Effort.” </w:t>
      </w:r>
      <w:r w:rsidR="00E45B87" w:rsidRPr="004638D2">
        <w:rPr>
          <w:rFonts w:ascii="Times New Roman" w:hAnsi="Times New Roman" w:cs="Times New Roman"/>
          <w:i/>
          <w:lang w:val="en-GB"/>
        </w:rPr>
        <w:t>The Modern Language Journal</w:t>
      </w:r>
      <w:r w:rsidR="00E45B87" w:rsidRPr="004638D2">
        <w:rPr>
          <w:rFonts w:ascii="Times New Roman" w:hAnsi="Times New Roman" w:cs="Times New Roman"/>
          <w:lang w:val="en-GB"/>
        </w:rPr>
        <w:t xml:space="preserve"> 89, no. 1 (March 2005): 19-36.</w:t>
      </w:r>
    </w:p>
    <w:p w14:paraId="3AA22FBC" w14:textId="77777777" w:rsidR="008152B2" w:rsidRPr="004638D2" w:rsidRDefault="008152B2" w:rsidP="00801988">
      <w:pPr>
        <w:spacing w:line="480" w:lineRule="auto"/>
        <w:rPr>
          <w:rFonts w:ascii="Times New Roman" w:hAnsi="Times New Roman" w:cs="Times New Roman"/>
          <w:lang w:val="en-GB"/>
        </w:rPr>
      </w:pPr>
    </w:p>
    <w:p w14:paraId="0272F3F9" w14:textId="559B84FC" w:rsidR="000F0098" w:rsidRPr="004638D2" w:rsidRDefault="008152B2" w:rsidP="00801988">
      <w:pPr>
        <w:spacing w:line="480" w:lineRule="auto"/>
        <w:rPr>
          <w:rFonts w:ascii="Times New Roman" w:hAnsi="Times New Roman" w:cs="Times New Roman"/>
          <w:lang w:val="en-GB"/>
        </w:rPr>
      </w:pPr>
      <w:r w:rsidRPr="004638D2">
        <w:rPr>
          <w:rFonts w:ascii="Times New Roman" w:hAnsi="Times New Roman" w:cs="Times New Roman"/>
          <w:smallCaps/>
          <w:lang w:val="en-GB"/>
        </w:rPr>
        <w:t>Cummins</w:t>
      </w:r>
      <w:r w:rsidRPr="004638D2">
        <w:rPr>
          <w:rFonts w:ascii="Times New Roman" w:hAnsi="Times New Roman" w:cs="Times New Roman"/>
          <w:lang w:val="en-GB"/>
        </w:rPr>
        <w:t>, Jim.</w:t>
      </w:r>
      <w:r w:rsidR="003E02B2" w:rsidRPr="004638D2">
        <w:rPr>
          <w:rFonts w:ascii="Times New Roman" w:hAnsi="Times New Roman" w:cs="Times New Roman"/>
          <w:lang w:val="en-GB"/>
        </w:rPr>
        <w:t xml:space="preserve"> </w:t>
      </w:r>
      <w:r w:rsidR="000F0098" w:rsidRPr="004638D2">
        <w:rPr>
          <w:rFonts w:ascii="Times New Roman" w:hAnsi="Times New Roman" w:cs="Times New Roman"/>
          <w:lang w:val="en-GB"/>
        </w:rPr>
        <w:t>“Multilingualism in the English-language Classroom: Pedagogical Con</w:t>
      </w:r>
      <w:r w:rsidR="003E02B2" w:rsidRPr="004638D2">
        <w:rPr>
          <w:rFonts w:ascii="Times New Roman" w:hAnsi="Times New Roman" w:cs="Times New Roman"/>
          <w:lang w:val="en-GB"/>
        </w:rPr>
        <w:t>siderations.</w:t>
      </w:r>
      <w:r w:rsidR="000F0098" w:rsidRPr="004638D2">
        <w:rPr>
          <w:rFonts w:ascii="Times New Roman" w:hAnsi="Times New Roman" w:cs="Times New Roman"/>
          <w:lang w:val="en-GB"/>
        </w:rPr>
        <w:t xml:space="preserve">” </w:t>
      </w:r>
      <w:r w:rsidR="000F0098" w:rsidRPr="004638D2">
        <w:rPr>
          <w:rFonts w:ascii="Times New Roman" w:hAnsi="Times New Roman" w:cs="Times New Roman"/>
          <w:i/>
          <w:lang w:val="en-GB"/>
        </w:rPr>
        <w:t>TESOL Quarterly</w:t>
      </w:r>
      <w:r w:rsidR="003E02B2" w:rsidRPr="004638D2">
        <w:rPr>
          <w:rFonts w:ascii="Times New Roman" w:hAnsi="Times New Roman" w:cs="Times New Roman"/>
          <w:lang w:val="en-GB"/>
        </w:rPr>
        <w:t xml:space="preserve"> </w:t>
      </w:r>
      <w:r w:rsidR="000F0098" w:rsidRPr="004638D2">
        <w:rPr>
          <w:rFonts w:ascii="Times New Roman" w:hAnsi="Times New Roman" w:cs="Times New Roman"/>
          <w:lang w:val="en-GB"/>
        </w:rPr>
        <w:t>43, no. 2 (June 2009)</w:t>
      </w:r>
      <w:r w:rsidR="003E02B2" w:rsidRPr="004638D2">
        <w:rPr>
          <w:rFonts w:ascii="Times New Roman" w:hAnsi="Times New Roman" w:cs="Times New Roman"/>
          <w:lang w:val="en-GB"/>
        </w:rPr>
        <w:t>:</w:t>
      </w:r>
      <w:r w:rsidR="00DB3E2B" w:rsidRPr="004638D2">
        <w:rPr>
          <w:rFonts w:ascii="Times New Roman" w:hAnsi="Times New Roman" w:cs="Times New Roman"/>
          <w:lang w:val="en-GB"/>
        </w:rPr>
        <w:t xml:space="preserve"> 317-321.</w:t>
      </w:r>
    </w:p>
    <w:p w14:paraId="3254085B" w14:textId="77777777" w:rsidR="00A22D72" w:rsidRPr="004638D2" w:rsidRDefault="00A22D72" w:rsidP="00801988">
      <w:pPr>
        <w:spacing w:line="480" w:lineRule="auto"/>
        <w:rPr>
          <w:rFonts w:ascii="Times New Roman" w:hAnsi="Times New Roman" w:cs="Times New Roman"/>
          <w:lang w:val="en-GB"/>
        </w:rPr>
      </w:pPr>
    </w:p>
    <w:p w14:paraId="5CD14B6C" w14:textId="597939D8" w:rsidR="00A22D72" w:rsidRPr="004638D2" w:rsidRDefault="009B0080" w:rsidP="00801988">
      <w:pPr>
        <w:spacing w:line="480" w:lineRule="auto"/>
        <w:rPr>
          <w:rFonts w:ascii="Times New Roman" w:hAnsi="Times New Roman" w:cs="Times New Roman"/>
          <w:lang w:val="en-GB"/>
        </w:rPr>
      </w:pPr>
      <w:r w:rsidRPr="004638D2">
        <w:rPr>
          <w:rFonts w:ascii="Times New Roman" w:hAnsi="Times New Roman" w:cs="Times New Roman"/>
          <w:smallCaps/>
          <w:lang w:val="en-GB"/>
        </w:rPr>
        <w:t>Dolmaya</w:t>
      </w:r>
      <w:r w:rsidRPr="004638D2">
        <w:rPr>
          <w:rFonts w:ascii="Times New Roman" w:hAnsi="Times New Roman" w:cs="Times New Roman"/>
          <w:lang w:val="en-GB"/>
        </w:rPr>
        <w:t xml:space="preserve">, Julie McDonough. </w:t>
      </w:r>
      <w:r w:rsidR="00CF460D" w:rsidRPr="004638D2">
        <w:rPr>
          <w:rFonts w:ascii="Times New Roman" w:hAnsi="Times New Roman" w:cs="Times New Roman"/>
          <w:lang w:val="en-GB"/>
        </w:rPr>
        <w:t xml:space="preserve">“Analyzing the Crowdsourcing Model and its Impact on Public Perceptions of Translation.” </w:t>
      </w:r>
      <w:r w:rsidR="00CF460D" w:rsidRPr="004638D2">
        <w:rPr>
          <w:rFonts w:ascii="Times New Roman" w:hAnsi="Times New Roman" w:cs="Times New Roman"/>
          <w:i/>
          <w:lang w:val="en-GB"/>
        </w:rPr>
        <w:t>The Translator</w:t>
      </w:r>
      <w:r w:rsidR="00CF460D" w:rsidRPr="004638D2">
        <w:rPr>
          <w:rFonts w:ascii="Times New Roman" w:hAnsi="Times New Roman" w:cs="Times New Roman"/>
          <w:lang w:val="en-GB"/>
        </w:rPr>
        <w:t xml:space="preserve"> 18, no. 2 (2012): 167-191</w:t>
      </w:r>
      <w:r w:rsidR="00971BAE" w:rsidRPr="004638D2">
        <w:rPr>
          <w:rFonts w:ascii="Times New Roman" w:hAnsi="Times New Roman" w:cs="Times New Roman"/>
          <w:lang w:val="en-GB"/>
        </w:rPr>
        <w:t>.</w:t>
      </w:r>
    </w:p>
    <w:p w14:paraId="07EA2EE1" w14:textId="77777777" w:rsidR="00D009A4" w:rsidRPr="004638D2" w:rsidRDefault="00D009A4" w:rsidP="00801988">
      <w:pPr>
        <w:spacing w:line="480" w:lineRule="auto"/>
        <w:rPr>
          <w:rFonts w:ascii="Times New Roman" w:hAnsi="Times New Roman" w:cs="Times New Roman"/>
          <w:lang w:val="en-GB"/>
        </w:rPr>
      </w:pPr>
    </w:p>
    <w:p w14:paraId="3F68AE5B" w14:textId="428DEAE5" w:rsidR="00DF3B25" w:rsidRPr="004638D2" w:rsidRDefault="00DF3B25" w:rsidP="00801988">
      <w:pPr>
        <w:spacing w:line="480" w:lineRule="auto"/>
        <w:rPr>
          <w:rFonts w:ascii="Times New Roman" w:hAnsi="Times New Roman" w:cs="Times New Roman"/>
          <w:lang w:val="en-GB"/>
        </w:rPr>
      </w:pPr>
      <w:r w:rsidRPr="004638D2">
        <w:rPr>
          <w:rFonts w:ascii="Times New Roman" w:hAnsi="Times New Roman" w:cs="Times New Roman"/>
          <w:smallCaps/>
          <w:lang w:val="en-GB"/>
        </w:rPr>
        <w:t>Drugan</w:t>
      </w:r>
      <w:r w:rsidRPr="004638D2">
        <w:rPr>
          <w:rFonts w:ascii="Times New Roman" w:hAnsi="Times New Roman" w:cs="Times New Roman"/>
          <w:lang w:val="en-GB"/>
        </w:rPr>
        <w:t xml:space="preserve">, Joanna. </w:t>
      </w:r>
      <w:r w:rsidR="009935D3" w:rsidRPr="004638D2">
        <w:rPr>
          <w:rFonts w:ascii="Times New Roman" w:hAnsi="Times New Roman" w:cs="Times New Roman"/>
          <w:lang w:val="en-GB"/>
        </w:rPr>
        <w:t xml:space="preserve">“Translation Ethics Wikified: How Far do Professional Codes of Ethics and Practice Apply to Non-professionally Produced Translation?” </w:t>
      </w:r>
      <w:r w:rsidR="009935D3" w:rsidRPr="004638D2">
        <w:rPr>
          <w:rFonts w:ascii="Times New Roman" w:hAnsi="Times New Roman" w:cs="Times New Roman"/>
          <w:i/>
          <w:lang w:val="en-GB"/>
        </w:rPr>
        <w:t>Linguistica Antverpiensia</w:t>
      </w:r>
      <w:r w:rsidR="009935D3" w:rsidRPr="004638D2">
        <w:rPr>
          <w:rFonts w:ascii="Times New Roman" w:hAnsi="Times New Roman" w:cs="Times New Roman"/>
          <w:lang w:val="en-GB"/>
        </w:rPr>
        <w:t xml:space="preserve"> 10 (2011): 111-127</w:t>
      </w:r>
      <w:r w:rsidR="00971BAE" w:rsidRPr="004638D2">
        <w:rPr>
          <w:rFonts w:ascii="Times New Roman" w:hAnsi="Times New Roman" w:cs="Times New Roman"/>
          <w:lang w:val="en-GB"/>
        </w:rPr>
        <w:t>.</w:t>
      </w:r>
    </w:p>
    <w:p w14:paraId="556C3023" w14:textId="77777777" w:rsidR="0099036A" w:rsidRPr="004638D2" w:rsidRDefault="0099036A" w:rsidP="00801988">
      <w:pPr>
        <w:spacing w:line="480" w:lineRule="auto"/>
        <w:rPr>
          <w:rFonts w:ascii="Times New Roman" w:hAnsi="Times New Roman" w:cs="Times New Roman"/>
          <w:lang w:val="en-GB"/>
        </w:rPr>
      </w:pPr>
    </w:p>
    <w:p w14:paraId="327F8196" w14:textId="376BEDC8" w:rsidR="0099036A" w:rsidRPr="004638D2" w:rsidRDefault="0099036A" w:rsidP="00801988">
      <w:pPr>
        <w:spacing w:line="480" w:lineRule="auto"/>
        <w:rPr>
          <w:rFonts w:ascii="Times New Roman" w:hAnsi="Times New Roman" w:cs="Times New Roman"/>
          <w:lang w:val="en-GB"/>
        </w:rPr>
      </w:pPr>
      <w:r w:rsidRPr="004638D2">
        <w:rPr>
          <w:rFonts w:ascii="Times New Roman" w:hAnsi="Times New Roman" w:cs="Times New Roman"/>
          <w:smallCaps/>
          <w:lang w:val="en-GB"/>
        </w:rPr>
        <w:t>Fernández Costales</w:t>
      </w:r>
      <w:r w:rsidRPr="004638D2">
        <w:rPr>
          <w:rFonts w:ascii="Times New Roman" w:hAnsi="Times New Roman" w:cs="Times New Roman"/>
          <w:lang w:val="en-GB"/>
        </w:rPr>
        <w:t xml:space="preserve">, Alberto. </w:t>
      </w:r>
      <w:r w:rsidR="00971BAE" w:rsidRPr="004638D2">
        <w:rPr>
          <w:rFonts w:ascii="Times New Roman" w:hAnsi="Times New Roman" w:cs="Times New Roman"/>
          <w:lang w:val="en-GB"/>
        </w:rPr>
        <w:t xml:space="preserve">“Collaborative Translation Revisited: Exploring the Rationale and Motivation for Volunteer Translation.” </w:t>
      </w:r>
      <w:r w:rsidR="00971BAE" w:rsidRPr="004638D2">
        <w:rPr>
          <w:rFonts w:ascii="Times New Roman" w:hAnsi="Times New Roman" w:cs="Times New Roman"/>
          <w:i/>
          <w:lang w:val="en-GB"/>
        </w:rPr>
        <w:t>Forum</w:t>
      </w:r>
      <w:r w:rsidR="00971BAE" w:rsidRPr="004638D2">
        <w:rPr>
          <w:rFonts w:ascii="Times New Roman" w:hAnsi="Times New Roman" w:cs="Times New Roman"/>
          <w:lang w:val="en-GB"/>
        </w:rPr>
        <w:t xml:space="preserve"> 10, no. 1 (2012): 115-142.</w:t>
      </w:r>
    </w:p>
    <w:p w14:paraId="7B3D42E8" w14:textId="77777777" w:rsidR="006C4066" w:rsidRPr="004638D2" w:rsidRDefault="006C4066" w:rsidP="00801988">
      <w:pPr>
        <w:spacing w:line="480" w:lineRule="auto"/>
        <w:rPr>
          <w:rFonts w:ascii="Times New Roman" w:hAnsi="Times New Roman" w:cs="Times New Roman"/>
          <w:lang w:val="en-GB"/>
        </w:rPr>
      </w:pPr>
    </w:p>
    <w:p w14:paraId="5F5D738F" w14:textId="498D02D1" w:rsidR="00A41987" w:rsidRDefault="00A41987" w:rsidP="00801988">
      <w:pPr>
        <w:spacing w:line="480" w:lineRule="auto"/>
        <w:rPr>
          <w:rFonts w:ascii="Times New Roman" w:hAnsi="Times New Roman" w:cs="Times New Roman"/>
          <w:lang w:val="en-GB"/>
        </w:rPr>
      </w:pPr>
      <w:r w:rsidRPr="004638D2">
        <w:rPr>
          <w:rFonts w:ascii="Times New Roman" w:hAnsi="Times New Roman" w:cs="Times New Roman"/>
          <w:smallCaps/>
          <w:lang w:val="en-GB"/>
        </w:rPr>
        <w:lastRenderedPageBreak/>
        <w:t>Gambier</w:t>
      </w:r>
      <w:r w:rsidRPr="004638D2">
        <w:rPr>
          <w:rFonts w:ascii="Times New Roman" w:hAnsi="Times New Roman" w:cs="Times New Roman"/>
          <w:lang w:val="en-GB"/>
        </w:rPr>
        <w:t xml:space="preserve">, Yves. </w:t>
      </w:r>
      <w:r w:rsidR="004A3FCF" w:rsidRPr="004638D2">
        <w:rPr>
          <w:rFonts w:ascii="Times New Roman" w:hAnsi="Times New Roman" w:cs="Times New Roman"/>
          <w:lang w:val="en-GB"/>
        </w:rPr>
        <w:t xml:space="preserve">“Denial of Translation and Desire to Translate.” </w:t>
      </w:r>
      <w:r w:rsidR="004A3FCF" w:rsidRPr="004638D2">
        <w:rPr>
          <w:rFonts w:ascii="Times New Roman" w:hAnsi="Times New Roman" w:cs="Times New Roman"/>
          <w:i/>
          <w:lang w:val="en-GB"/>
        </w:rPr>
        <w:t>Vertimo Studijos</w:t>
      </w:r>
      <w:r w:rsidR="004A3FCF" w:rsidRPr="004638D2">
        <w:rPr>
          <w:rFonts w:ascii="Times New Roman" w:hAnsi="Times New Roman" w:cs="Times New Roman"/>
          <w:lang w:val="en-GB"/>
        </w:rPr>
        <w:t xml:space="preserve"> 5 (2012): 9-29</w:t>
      </w:r>
    </w:p>
    <w:p w14:paraId="5F342BE4" w14:textId="77777777" w:rsidR="00AF0931" w:rsidRPr="004638D2" w:rsidRDefault="00AF0931" w:rsidP="00801988">
      <w:pPr>
        <w:spacing w:line="480" w:lineRule="auto"/>
        <w:rPr>
          <w:rFonts w:ascii="Times New Roman" w:hAnsi="Times New Roman" w:cs="Times New Roman"/>
          <w:lang w:val="en-GB"/>
        </w:rPr>
      </w:pPr>
    </w:p>
    <w:p w14:paraId="3BDB8FA5" w14:textId="71F73C54" w:rsidR="00FC2018" w:rsidRPr="004638D2" w:rsidRDefault="0075005F" w:rsidP="00801988">
      <w:pPr>
        <w:spacing w:line="480" w:lineRule="auto"/>
        <w:rPr>
          <w:rFonts w:ascii="Times New Roman" w:eastAsia="Times New Roman" w:hAnsi="Times New Roman" w:cs="Times New Roman"/>
          <w:lang w:val="en-GB"/>
        </w:rPr>
      </w:pPr>
      <w:r w:rsidRPr="004638D2">
        <w:rPr>
          <w:rFonts w:ascii="Times New Roman" w:hAnsi="Times New Roman" w:cs="Times New Roman"/>
          <w:smallCaps/>
          <w:lang w:val="en-GB"/>
        </w:rPr>
        <w:t>Howe</w:t>
      </w:r>
      <w:r w:rsidRPr="004638D2">
        <w:rPr>
          <w:rFonts w:ascii="Times New Roman" w:hAnsi="Times New Roman" w:cs="Times New Roman"/>
          <w:lang w:val="en-GB"/>
        </w:rPr>
        <w:t xml:space="preserve">, Jeff. </w:t>
      </w:r>
      <w:r w:rsidR="00FC2018" w:rsidRPr="004638D2">
        <w:rPr>
          <w:rFonts w:ascii="Times New Roman" w:hAnsi="Times New Roman" w:cs="Times New Roman"/>
          <w:lang w:val="en-GB"/>
        </w:rPr>
        <w:t xml:space="preserve">“The Rise of Crowdsourcing.” </w:t>
      </w:r>
      <w:r w:rsidR="00FC2018" w:rsidRPr="004638D2">
        <w:rPr>
          <w:rFonts w:ascii="Times New Roman" w:hAnsi="Times New Roman" w:cs="Times New Roman"/>
          <w:i/>
          <w:lang w:val="en-GB"/>
        </w:rPr>
        <w:t>Wired</w:t>
      </w:r>
      <w:r w:rsidR="00FC2018" w:rsidRPr="004638D2">
        <w:rPr>
          <w:rFonts w:ascii="Times New Roman" w:hAnsi="Times New Roman" w:cs="Times New Roman"/>
          <w:lang w:val="en-GB"/>
        </w:rPr>
        <w:t>, issue 14.06. &lt;</w:t>
      </w:r>
      <w:hyperlink r:id="rId8" w:history="1">
        <w:r w:rsidR="00FC2018" w:rsidRPr="004638D2">
          <w:rPr>
            <w:rStyle w:val="Hyperlink"/>
            <w:rFonts w:ascii="Times New Roman" w:hAnsi="Times New Roman" w:cs="Times New Roman"/>
            <w:lang w:val="en-GB"/>
          </w:rPr>
          <w:t>ht</w:t>
        </w:r>
        <w:r w:rsidR="00FC2018" w:rsidRPr="004638D2">
          <w:rPr>
            <w:rStyle w:val="Hyperlink"/>
            <w:rFonts w:ascii="Times New Roman" w:eastAsia="Times New Roman" w:hAnsi="Times New Roman" w:cs="Times New Roman"/>
            <w:lang w:val="en-GB"/>
          </w:rPr>
          <w:t>tp://www.wired.com/wired/archive/14.06/crowds.html</w:t>
        </w:r>
      </w:hyperlink>
      <w:r w:rsidR="00FC2018" w:rsidRPr="004638D2">
        <w:rPr>
          <w:rStyle w:val="Hyperlink"/>
          <w:rFonts w:ascii="Times New Roman" w:eastAsia="Times New Roman" w:hAnsi="Times New Roman" w:cs="Times New Roman"/>
          <w:color w:val="auto"/>
          <w:lang w:val="en-GB"/>
        </w:rPr>
        <w:t>&gt;</w:t>
      </w:r>
      <w:r w:rsidR="00FC2018" w:rsidRPr="004638D2">
        <w:rPr>
          <w:rFonts w:ascii="Times New Roman" w:eastAsia="Times New Roman" w:hAnsi="Times New Roman" w:cs="Times New Roman"/>
          <w:lang w:val="en-GB"/>
        </w:rPr>
        <w:t xml:space="preserve">  Website consulted January 19, 2016.</w:t>
      </w:r>
    </w:p>
    <w:p w14:paraId="3D9E4F6A" w14:textId="2680F249" w:rsidR="00B34248" w:rsidRPr="004638D2" w:rsidRDefault="00B34248" w:rsidP="00801988">
      <w:pPr>
        <w:spacing w:line="480" w:lineRule="auto"/>
        <w:rPr>
          <w:rFonts w:ascii="Times New Roman" w:eastAsia="Times New Roman" w:hAnsi="Times New Roman" w:cs="Times New Roman"/>
          <w:lang w:val="en-GB"/>
        </w:rPr>
      </w:pPr>
    </w:p>
    <w:p w14:paraId="6B141BAA" w14:textId="59973431" w:rsidR="00FC2018" w:rsidRPr="004638D2" w:rsidRDefault="00B34248" w:rsidP="00801988">
      <w:pPr>
        <w:spacing w:line="480" w:lineRule="auto"/>
        <w:rPr>
          <w:rFonts w:ascii="Times New Roman" w:eastAsia="Times New Roman" w:hAnsi="Times New Roman" w:cs="Times New Roman"/>
          <w:lang w:val="en-GB"/>
        </w:rPr>
      </w:pPr>
      <w:r w:rsidRPr="004638D2">
        <w:rPr>
          <w:rFonts w:ascii="Times New Roman" w:eastAsia="Times New Roman" w:hAnsi="Times New Roman" w:cs="Times New Roman"/>
          <w:smallCaps/>
          <w:lang w:val="en-GB"/>
        </w:rPr>
        <w:t>Howe</w:t>
      </w:r>
      <w:r w:rsidRPr="004638D2">
        <w:rPr>
          <w:rFonts w:ascii="Times New Roman" w:eastAsia="Times New Roman" w:hAnsi="Times New Roman" w:cs="Times New Roman"/>
          <w:lang w:val="en-GB"/>
        </w:rPr>
        <w:t xml:space="preserve">, Jeff. </w:t>
      </w:r>
      <w:r w:rsidR="00FC2018" w:rsidRPr="004638D2">
        <w:rPr>
          <w:rFonts w:ascii="Times New Roman" w:hAnsi="Times New Roman" w:cs="Times New Roman"/>
          <w:lang w:val="en-GB"/>
        </w:rPr>
        <w:t>“</w:t>
      </w:r>
      <w:r w:rsidR="00FC2018" w:rsidRPr="004638D2">
        <w:rPr>
          <w:rFonts w:ascii="Times New Roman" w:eastAsia="Times New Roman" w:hAnsi="Times New Roman" w:cs="Times New Roman"/>
          <w:lang w:val="en-GB"/>
        </w:rPr>
        <w:t>Crowdsourcing: A Definition.” &lt;</w:t>
      </w:r>
      <w:hyperlink r:id="rId9" w:history="1">
        <w:r w:rsidR="00FC2018" w:rsidRPr="004638D2">
          <w:rPr>
            <w:rStyle w:val="Hyperlink"/>
            <w:rFonts w:ascii="Times New Roman" w:eastAsia="Times New Roman" w:hAnsi="Times New Roman" w:cs="Times New Roman"/>
            <w:lang w:val="en-GB"/>
          </w:rPr>
          <w:t>http://crowdsourcing.typepad.com/cs/2006/06/crowdsourcing_a.html</w:t>
        </w:r>
      </w:hyperlink>
      <w:r w:rsidR="00FC2018" w:rsidRPr="004638D2">
        <w:rPr>
          <w:rFonts w:ascii="Times New Roman" w:eastAsia="Times New Roman" w:hAnsi="Times New Roman" w:cs="Times New Roman"/>
          <w:lang w:val="en-GB"/>
        </w:rPr>
        <w:t>&gt; Website consulted January 19, 2016.</w:t>
      </w:r>
    </w:p>
    <w:p w14:paraId="0BD5D7F2" w14:textId="77777777" w:rsidR="00330C14" w:rsidRPr="004638D2" w:rsidRDefault="00330C14" w:rsidP="00801988">
      <w:pPr>
        <w:spacing w:line="480" w:lineRule="auto"/>
        <w:rPr>
          <w:rFonts w:ascii="Times New Roman" w:eastAsia="Times New Roman" w:hAnsi="Times New Roman" w:cs="Times New Roman"/>
          <w:lang w:val="en-GB"/>
        </w:rPr>
      </w:pPr>
    </w:p>
    <w:p w14:paraId="50D30A60" w14:textId="310662F5" w:rsidR="008744B6" w:rsidRPr="004638D2" w:rsidRDefault="00330C14" w:rsidP="00801988">
      <w:pPr>
        <w:spacing w:line="480" w:lineRule="auto"/>
        <w:rPr>
          <w:rFonts w:ascii="Times New Roman" w:eastAsia="Times New Roman" w:hAnsi="Times New Roman" w:cs="Times New Roman"/>
          <w:lang w:val="en-GB"/>
        </w:rPr>
      </w:pPr>
      <w:r w:rsidRPr="004638D2">
        <w:rPr>
          <w:rFonts w:ascii="Times New Roman" w:eastAsia="Times New Roman" w:hAnsi="Times New Roman" w:cs="Times New Roman"/>
          <w:smallCaps/>
          <w:lang w:val="en-GB"/>
        </w:rPr>
        <w:t>Karimian</w:t>
      </w:r>
      <w:r w:rsidRPr="004638D2">
        <w:rPr>
          <w:rFonts w:ascii="Times New Roman" w:eastAsia="Times New Roman" w:hAnsi="Times New Roman" w:cs="Times New Roman"/>
          <w:lang w:val="en-GB"/>
        </w:rPr>
        <w:t>, Zeinab</w:t>
      </w:r>
      <w:r w:rsidR="008744B6" w:rsidRPr="004638D2">
        <w:rPr>
          <w:rFonts w:ascii="Times New Roman" w:eastAsia="Times New Roman" w:hAnsi="Times New Roman" w:cs="Times New Roman"/>
          <w:lang w:val="en-GB"/>
        </w:rPr>
        <w:t>,</w:t>
      </w:r>
      <w:r w:rsidRPr="004638D2">
        <w:rPr>
          <w:rFonts w:ascii="Times New Roman" w:eastAsia="Times New Roman" w:hAnsi="Times New Roman" w:cs="Times New Roman"/>
          <w:lang w:val="en-GB"/>
        </w:rPr>
        <w:t xml:space="preserve"> and Mohammad Reza </w:t>
      </w:r>
      <w:r w:rsidRPr="004638D2">
        <w:rPr>
          <w:rFonts w:ascii="Times New Roman" w:eastAsia="Times New Roman" w:hAnsi="Times New Roman" w:cs="Times New Roman"/>
          <w:smallCaps/>
          <w:lang w:val="en-GB"/>
        </w:rPr>
        <w:t>Talebinejad</w:t>
      </w:r>
      <w:r w:rsidRPr="004638D2">
        <w:rPr>
          <w:rFonts w:ascii="Times New Roman" w:eastAsia="Times New Roman" w:hAnsi="Times New Roman" w:cs="Times New Roman"/>
          <w:lang w:val="en-GB"/>
        </w:rPr>
        <w:t xml:space="preserve">. </w:t>
      </w:r>
      <w:r w:rsidR="008744B6" w:rsidRPr="004638D2">
        <w:rPr>
          <w:rFonts w:ascii="Times New Roman" w:hAnsi="Times New Roman" w:cs="Times New Roman"/>
          <w:lang w:val="en-GB"/>
        </w:rPr>
        <w:t>“</w:t>
      </w:r>
      <w:r w:rsidR="008744B6" w:rsidRPr="004638D2">
        <w:rPr>
          <w:rFonts w:ascii="Times New Roman" w:eastAsia="Times New Roman" w:hAnsi="Times New Roman" w:cs="Times New Roman"/>
          <w:lang w:val="en-GB"/>
        </w:rPr>
        <w:t xml:space="preserve">Students’ Use of Translation as a Learning Strategy in EFL Classroom.” </w:t>
      </w:r>
      <w:r w:rsidR="008744B6" w:rsidRPr="004638D2">
        <w:rPr>
          <w:rFonts w:ascii="Times New Roman" w:eastAsia="Times New Roman" w:hAnsi="Times New Roman" w:cs="Times New Roman"/>
          <w:i/>
          <w:lang w:val="en-GB"/>
        </w:rPr>
        <w:t>Journal of Language Teaching and Research</w:t>
      </w:r>
      <w:r w:rsidR="008744B6" w:rsidRPr="004638D2">
        <w:rPr>
          <w:rFonts w:ascii="Times New Roman" w:eastAsia="Times New Roman" w:hAnsi="Times New Roman" w:cs="Times New Roman"/>
          <w:lang w:val="en-GB"/>
        </w:rPr>
        <w:t xml:space="preserve"> 4, no. 3 (May 2013): 605-610.</w:t>
      </w:r>
    </w:p>
    <w:p w14:paraId="67C21C78" w14:textId="77777777" w:rsidR="00577BF8" w:rsidRPr="004638D2" w:rsidRDefault="00577BF8" w:rsidP="00801988">
      <w:pPr>
        <w:spacing w:line="480" w:lineRule="auto"/>
        <w:rPr>
          <w:rFonts w:ascii="Times New Roman" w:eastAsia="Times New Roman" w:hAnsi="Times New Roman" w:cs="Times New Roman"/>
          <w:lang w:val="en-GB"/>
        </w:rPr>
      </w:pPr>
    </w:p>
    <w:p w14:paraId="1CCB09FA" w14:textId="29E4CECE" w:rsidR="00577BF8" w:rsidRPr="004638D2" w:rsidRDefault="00577BF8" w:rsidP="00801988">
      <w:pPr>
        <w:spacing w:line="480" w:lineRule="auto"/>
        <w:rPr>
          <w:rFonts w:ascii="Times New Roman" w:eastAsia="Times New Roman" w:hAnsi="Times New Roman" w:cs="Times New Roman"/>
          <w:lang w:val="en-GB"/>
        </w:rPr>
      </w:pPr>
      <w:r w:rsidRPr="004638D2">
        <w:rPr>
          <w:rFonts w:ascii="Times New Roman" w:eastAsia="Times New Roman" w:hAnsi="Times New Roman" w:cs="Times New Roman"/>
          <w:smallCaps/>
          <w:lang w:val="en-GB"/>
        </w:rPr>
        <w:t>Kramsch</w:t>
      </w:r>
      <w:r w:rsidRPr="004638D2">
        <w:rPr>
          <w:rFonts w:ascii="Times New Roman" w:eastAsia="Times New Roman" w:hAnsi="Times New Roman" w:cs="Times New Roman"/>
          <w:lang w:val="en-GB"/>
        </w:rPr>
        <w:t xml:space="preserve">, Claire. </w:t>
      </w:r>
      <w:r w:rsidR="00F03667" w:rsidRPr="004638D2">
        <w:rPr>
          <w:rFonts w:ascii="Times New Roman" w:hAnsi="Times New Roman" w:cs="Times New Roman"/>
          <w:lang w:val="en-GB"/>
        </w:rPr>
        <w:t>“</w:t>
      </w:r>
      <w:r w:rsidR="00F03667" w:rsidRPr="004638D2">
        <w:rPr>
          <w:rFonts w:ascii="Times New Roman" w:eastAsia="Times New Roman" w:hAnsi="Times New Roman" w:cs="Times New Roman"/>
          <w:lang w:val="en-GB"/>
        </w:rPr>
        <w:t xml:space="preserve">The Traffic in Meaning.” </w:t>
      </w:r>
      <w:r w:rsidR="00F03667" w:rsidRPr="004638D2">
        <w:rPr>
          <w:rFonts w:ascii="Times New Roman" w:eastAsia="Times New Roman" w:hAnsi="Times New Roman" w:cs="Times New Roman"/>
          <w:i/>
          <w:lang w:val="en-GB"/>
        </w:rPr>
        <w:t>Asia Pacific Journal of Education</w:t>
      </w:r>
      <w:r w:rsidR="00F03667" w:rsidRPr="004638D2">
        <w:rPr>
          <w:rFonts w:ascii="Times New Roman" w:eastAsia="Times New Roman" w:hAnsi="Times New Roman" w:cs="Times New Roman"/>
          <w:lang w:val="en-GB"/>
        </w:rPr>
        <w:t xml:space="preserve"> 26, no. 1 (2006): 99-104.</w:t>
      </w:r>
    </w:p>
    <w:p w14:paraId="0182C8AC" w14:textId="77777777" w:rsidR="004F104A" w:rsidRPr="004638D2" w:rsidRDefault="004F104A" w:rsidP="00801988">
      <w:pPr>
        <w:spacing w:line="480" w:lineRule="auto"/>
        <w:rPr>
          <w:rFonts w:ascii="Times New Roman" w:eastAsia="Times New Roman" w:hAnsi="Times New Roman" w:cs="Times New Roman"/>
          <w:lang w:val="en-GB"/>
        </w:rPr>
      </w:pPr>
    </w:p>
    <w:p w14:paraId="29637121" w14:textId="0832A56D" w:rsidR="00354AA0" w:rsidRPr="004638D2" w:rsidRDefault="004F104A" w:rsidP="00801988">
      <w:pPr>
        <w:spacing w:line="480" w:lineRule="auto"/>
        <w:rPr>
          <w:rFonts w:ascii="Times New Roman" w:eastAsia="Times New Roman" w:hAnsi="Times New Roman" w:cs="Times New Roman"/>
          <w:lang w:val="en-GB"/>
        </w:rPr>
      </w:pPr>
      <w:r w:rsidRPr="004638D2">
        <w:rPr>
          <w:rFonts w:ascii="Times New Roman" w:eastAsia="Times New Roman" w:hAnsi="Times New Roman" w:cs="Times New Roman"/>
          <w:smallCaps/>
          <w:lang w:val="en-GB"/>
        </w:rPr>
        <w:t>Lee</w:t>
      </w:r>
      <w:r w:rsidRPr="004638D2">
        <w:rPr>
          <w:rFonts w:ascii="Times New Roman" w:eastAsia="Times New Roman" w:hAnsi="Times New Roman" w:cs="Times New Roman"/>
          <w:lang w:val="en-GB"/>
        </w:rPr>
        <w:t xml:space="preserve">, Hye-Kyung. 2011. </w:t>
      </w:r>
      <w:r w:rsidR="00931EF5" w:rsidRPr="004638D2">
        <w:rPr>
          <w:rFonts w:ascii="Times New Roman" w:hAnsi="Times New Roman" w:cs="Times New Roman"/>
          <w:lang w:val="en-GB"/>
        </w:rPr>
        <w:t>“</w:t>
      </w:r>
      <w:r w:rsidR="00931EF5" w:rsidRPr="004638D2">
        <w:rPr>
          <w:rFonts w:ascii="Times New Roman" w:eastAsia="Times New Roman" w:hAnsi="Times New Roman" w:cs="Times New Roman"/>
          <w:lang w:val="en-GB"/>
        </w:rPr>
        <w:t xml:space="preserve">Participatory Media Fandom: A Case Study of Anime Fansubbing.” </w:t>
      </w:r>
      <w:r w:rsidR="00931EF5" w:rsidRPr="004638D2">
        <w:rPr>
          <w:rFonts w:ascii="Times New Roman" w:eastAsia="Times New Roman" w:hAnsi="Times New Roman" w:cs="Times New Roman"/>
          <w:i/>
          <w:lang w:val="en-GB"/>
        </w:rPr>
        <w:t>Media, Culture and Society</w:t>
      </w:r>
      <w:r w:rsidR="00931EF5" w:rsidRPr="004638D2">
        <w:rPr>
          <w:rFonts w:ascii="Times New Roman" w:eastAsia="Times New Roman" w:hAnsi="Times New Roman" w:cs="Times New Roman"/>
          <w:lang w:val="en-GB"/>
        </w:rPr>
        <w:t xml:space="preserve"> 33, no. 8 (November 2011): 1131-1147.</w:t>
      </w:r>
    </w:p>
    <w:p w14:paraId="1A010098" w14:textId="77777777" w:rsidR="00363D1C" w:rsidRPr="004638D2" w:rsidRDefault="00363D1C" w:rsidP="00801988">
      <w:pPr>
        <w:spacing w:line="480" w:lineRule="auto"/>
        <w:rPr>
          <w:rFonts w:ascii="Times New Roman" w:eastAsia="Times New Roman" w:hAnsi="Times New Roman" w:cs="Times New Roman"/>
          <w:lang w:val="en-GB"/>
        </w:rPr>
      </w:pPr>
    </w:p>
    <w:p w14:paraId="66F7C15F" w14:textId="3EFCED91" w:rsidR="00354AA0" w:rsidRPr="004638D2" w:rsidRDefault="00354AA0" w:rsidP="00801988">
      <w:pPr>
        <w:spacing w:line="480" w:lineRule="auto"/>
        <w:rPr>
          <w:rFonts w:ascii="Times New Roman" w:eastAsia="Times New Roman" w:hAnsi="Times New Roman" w:cs="Times New Roman"/>
          <w:lang w:val="en-GB"/>
        </w:rPr>
      </w:pPr>
      <w:r w:rsidRPr="004638D2">
        <w:rPr>
          <w:rFonts w:ascii="Times New Roman" w:eastAsia="Times New Roman" w:hAnsi="Times New Roman" w:cs="Times New Roman"/>
          <w:smallCaps/>
          <w:lang w:val="en-GB"/>
        </w:rPr>
        <w:t>Lotan</w:t>
      </w:r>
      <w:r w:rsidRPr="004638D2">
        <w:rPr>
          <w:rFonts w:ascii="Times New Roman" w:eastAsia="Times New Roman" w:hAnsi="Times New Roman" w:cs="Times New Roman"/>
          <w:lang w:val="en-GB"/>
        </w:rPr>
        <w:t xml:space="preserve">, Gilad. </w:t>
      </w:r>
      <w:r w:rsidR="00363D1C" w:rsidRPr="004638D2">
        <w:rPr>
          <w:rFonts w:ascii="Times New Roman" w:hAnsi="Times New Roman" w:cs="Times New Roman"/>
          <w:lang w:val="en-GB"/>
        </w:rPr>
        <w:t>“</w:t>
      </w:r>
      <w:r w:rsidR="00363D1C" w:rsidRPr="004638D2">
        <w:rPr>
          <w:rFonts w:ascii="Times New Roman" w:eastAsia="Times New Roman" w:hAnsi="Times New Roman" w:cs="Times New Roman"/>
          <w:lang w:val="en-GB"/>
        </w:rPr>
        <w:t>Online Translation of Harry Potter 6 to Chinese” (2007). &lt;</w:t>
      </w:r>
      <w:hyperlink r:id="rId10" w:history="1">
        <w:r w:rsidR="00363D1C" w:rsidRPr="004638D2">
          <w:rPr>
            <w:rStyle w:val="Hyperlink"/>
            <w:rFonts w:ascii="Times New Roman" w:eastAsia="Times New Roman" w:hAnsi="Times New Roman" w:cs="Times New Roman"/>
            <w:lang w:val="en-GB"/>
          </w:rPr>
          <w:t>http://giladlotan.com/2007/06/online-translation-of-harry-potter-6-to-chinese/</w:t>
        </w:r>
      </w:hyperlink>
      <w:r w:rsidR="00363D1C" w:rsidRPr="004638D2">
        <w:rPr>
          <w:rFonts w:ascii="Times New Roman" w:eastAsia="Times New Roman" w:hAnsi="Times New Roman" w:cs="Times New Roman"/>
          <w:lang w:val="en-GB"/>
        </w:rPr>
        <w:t>&gt; Website consulted February 6, 2016.</w:t>
      </w:r>
    </w:p>
    <w:p w14:paraId="019716BD" w14:textId="77777777" w:rsidR="00FB06AC" w:rsidRPr="004638D2" w:rsidRDefault="00FB06AC" w:rsidP="00801988">
      <w:pPr>
        <w:spacing w:line="480" w:lineRule="auto"/>
        <w:rPr>
          <w:rFonts w:ascii="Times New Roman" w:eastAsia="Times New Roman" w:hAnsi="Times New Roman" w:cs="Times New Roman"/>
          <w:lang w:val="en-GB"/>
        </w:rPr>
      </w:pPr>
    </w:p>
    <w:p w14:paraId="1C4FF980" w14:textId="112D39A5" w:rsidR="00FB06AC" w:rsidRPr="004638D2" w:rsidRDefault="00FB06AC" w:rsidP="00801988">
      <w:pPr>
        <w:spacing w:line="480" w:lineRule="auto"/>
        <w:rPr>
          <w:rFonts w:ascii="Times New Roman" w:eastAsia="Times New Roman" w:hAnsi="Times New Roman" w:cs="Times New Roman"/>
          <w:lang w:val="en-GB"/>
        </w:rPr>
      </w:pPr>
      <w:r w:rsidRPr="004638D2">
        <w:rPr>
          <w:rFonts w:ascii="Times New Roman" w:eastAsia="Times New Roman" w:hAnsi="Times New Roman" w:cs="Times New Roman"/>
          <w:smallCaps/>
          <w:lang w:val="en-GB"/>
        </w:rPr>
        <w:lastRenderedPageBreak/>
        <w:t>Low</w:t>
      </w:r>
      <w:r w:rsidRPr="004638D2">
        <w:rPr>
          <w:rFonts w:ascii="Times New Roman" w:eastAsia="Times New Roman" w:hAnsi="Times New Roman" w:cs="Times New Roman"/>
          <w:lang w:val="en-GB"/>
        </w:rPr>
        <w:t xml:space="preserve">, Peter. </w:t>
      </w:r>
      <w:r w:rsidR="00281447" w:rsidRPr="004638D2">
        <w:rPr>
          <w:rFonts w:ascii="Times New Roman" w:hAnsi="Times New Roman" w:cs="Times New Roman"/>
          <w:lang w:val="en-GB"/>
        </w:rPr>
        <w:t>“</w:t>
      </w:r>
      <w:r w:rsidR="00281447" w:rsidRPr="004638D2">
        <w:rPr>
          <w:rFonts w:ascii="Times New Roman" w:eastAsia="Times New Roman" w:hAnsi="Times New Roman" w:cs="Times New Roman"/>
          <w:lang w:val="en-GB"/>
        </w:rPr>
        <w:t>Translating Poetic Songs: An Attempt at a Functio</w:t>
      </w:r>
      <w:r w:rsidR="00ED2B33" w:rsidRPr="004638D2">
        <w:rPr>
          <w:rFonts w:ascii="Times New Roman" w:eastAsia="Times New Roman" w:hAnsi="Times New Roman" w:cs="Times New Roman"/>
          <w:lang w:val="en-GB"/>
        </w:rPr>
        <w:t>nal Account of Strategies.</w:t>
      </w:r>
      <w:r w:rsidR="00281447" w:rsidRPr="004638D2">
        <w:rPr>
          <w:rFonts w:ascii="Times New Roman" w:eastAsia="Times New Roman" w:hAnsi="Times New Roman" w:cs="Times New Roman"/>
          <w:lang w:val="en-GB"/>
        </w:rPr>
        <w:t xml:space="preserve">” </w:t>
      </w:r>
      <w:r w:rsidR="00281447" w:rsidRPr="004638D2">
        <w:rPr>
          <w:rFonts w:ascii="Times New Roman" w:eastAsia="Times New Roman" w:hAnsi="Times New Roman" w:cs="Times New Roman"/>
          <w:i/>
          <w:lang w:val="en-GB"/>
        </w:rPr>
        <w:t>Target</w:t>
      </w:r>
      <w:r w:rsidR="00281447" w:rsidRPr="004638D2">
        <w:rPr>
          <w:rFonts w:ascii="Times New Roman" w:eastAsia="Times New Roman" w:hAnsi="Times New Roman" w:cs="Times New Roman"/>
          <w:lang w:val="en-GB"/>
        </w:rPr>
        <w:t xml:space="preserve"> 15, no. 1 (January 2003)</w:t>
      </w:r>
      <w:r w:rsidR="00ED2B33" w:rsidRPr="004638D2">
        <w:rPr>
          <w:rFonts w:ascii="Times New Roman" w:eastAsia="Times New Roman" w:hAnsi="Times New Roman" w:cs="Times New Roman"/>
          <w:lang w:val="en-GB"/>
        </w:rPr>
        <w:t>:</w:t>
      </w:r>
      <w:r w:rsidR="00281447" w:rsidRPr="004638D2">
        <w:rPr>
          <w:rFonts w:ascii="Times New Roman" w:eastAsia="Times New Roman" w:hAnsi="Times New Roman" w:cs="Times New Roman"/>
          <w:lang w:val="en-GB"/>
        </w:rPr>
        <w:t xml:space="preserve"> 91-110</w:t>
      </w:r>
      <w:r w:rsidR="00ED2B33" w:rsidRPr="004638D2">
        <w:rPr>
          <w:rFonts w:ascii="Times New Roman" w:eastAsia="Times New Roman" w:hAnsi="Times New Roman" w:cs="Times New Roman"/>
          <w:lang w:val="en-GB"/>
        </w:rPr>
        <w:t>.</w:t>
      </w:r>
    </w:p>
    <w:p w14:paraId="757F3515" w14:textId="77777777" w:rsidR="00F06A0B" w:rsidRPr="004638D2" w:rsidRDefault="00F06A0B" w:rsidP="00801988">
      <w:pPr>
        <w:spacing w:line="480" w:lineRule="auto"/>
        <w:rPr>
          <w:rFonts w:ascii="Times New Roman" w:eastAsia="Times New Roman" w:hAnsi="Times New Roman" w:cs="Times New Roman"/>
          <w:lang w:val="en-GB"/>
        </w:rPr>
      </w:pPr>
    </w:p>
    <w:p w14:paraId="0795F8A7" w14:textId="78A8DE3B" w:rsidR="00F06A0B" w:rsidRPr="004638D2" w:rsidRDefault="00F06A0B" w:rsidP="00801988">
      <w:pPr>
        <w:spacing w:line="480" w:lineRule="auto"/>
        <w:rPr>
          <w:rFonts w:ascii="Times New Roman" w:eastAsia="Times New Roman" w:hAnsi="Times New Roman" w:cs="Times New Roman"/>
          <w:lang w:val="en-GB"/>
        </w:rPr>
      </w:pPr>
      <w:r w:rsidRPr="004638D2">
        <w:rPr>
          <w:rFonts w:ascii="Times New Roman" w:eastAsia="Times New Roman" w:hAnsi="Times New Roman" w:cs="Times New Roman"/>
          <w:smallCaps/>
          <w:lang w:val="en-GB"/>
        </w:rPr>
        <w:t>Moberg</w:t>
      </w:r>
      <w:r w:rsidRPr="004638D2">
        <w:rPr>
          <w:rFonts w:ascii="Times New Roman" w:eastAsia="Times New Roman" w:hAnsi="Times New Roman" w:cs="Times New Roman"/>
          <w:lang w:val="en-GB"/>
        </w:rPr>
        <w:t xml:space="preserve">, Marcus. </w:t>
      </w:r>
      <w:r w:rsidR="00941CEE" w:rsidRPr="004638D2">
        <w:rPr>
          <w:rFonts w:ascii="Times New Roman" w:hAnsi="Times New Roman" w:cs="Times New Roman"/>
          <w:lang w:val="en-GB"/>
        </w:rPr>
        <w:t>“</w:t>
      </w:r>
      <w:r w:rsidR="00941CEE" w:rsidRPr="004638D2">
        <w:rPr>
          <w:rFonts w:ascii="Times New Roman" w:eastAsia="Times New Roman" w:hAnsi="Times New Roman" w:cs="Times New Roman"/>
          <w:lang w:val="en-GB"/>
        </w:rPr>
        <w:t xml:space="preserve">The Internet and the Construction of a Transnational Christian Metal Music Scene.” </w:t>
      </w:r>
      <w:r w:rsidR="00941CEE" w:rsidRPr="004638D2">
        <w:rPr>
          <w:rFonts w:ascii="Times New Roman" w:eastAsia="Times New Roman" w:hAnsi="Times New Roman" w:cs="Times New Roman"/>
          <w:i/>
          <w:lang w:val="en-GB"/>
        </w:rPr>
        <w:t>Culture and Religion</w:t>
      </w:r>
      <w:r w:rsidR="00941CEE" w:rsidRPr="004638D2">
        <w:rPr>
          <w:rFonts w:ascii="Times New Roman" w:eastAsia="Times New Roman" w:hAnsi="Times New Roman" w:cs="Times New Roman"/>
          <w:lang w:val="en-GB"/>
        </w:rPr>
        <w:t xml:space="preserve"> 9, no. 1 (March 2008): 81-99.</w:t>
      </w:r>
    </w:p>
    <w:p w14:paraId="6FEC89A2" w14:textId="77777777" w:rsidR="00F02CAC" w:rsidRPr="004638D2" w:rsidRDefault="00F02CAC" w:rsidP="00801988">
      <w:pPr>
        <w:spacing w:line="480" w:lineRule="auto"/>
        <w:rPr>
          <w:rFonts w:ascii="Times New Roman" w:eastAsia="Times New Roman" w:hAnsi="Times New Roman" w:cs="Times New Roman"/>
          <w:lang w:val="en-GB"/>
        </w:rPr>
      </w:pPr>
    </w:p>
    <w:p w14:paraId="6068ECCF" w14:textId="33713A9A" w:rsidR="00F02CAC" w:rsidRPr="004638D2" w:rsidRDefault="00F02CAC" w:rsidP="00801988">
      <w:pPr>
        <w:spacing w:line="480" w:lineRule="auto"/>
        <w:rPr>
          <w:rFonts w:ascii="Times New Roman" w:eastAsia="Times New Roman" w:hAnsi="Times New Roman" w:cs="Times New Roman"/>
          <w:lang w:val="en-GB"/>
        </w:rPr>
      </w:pPr>
      <w:r w:rsidRPr="004638D2">
        <w:rPr>
          <w:rFonts w:ascii="Times New Roman" w:eastAsia="Times New Roman" w:hAnsi="Times New Roman" w:cs="Times New Roman"/>
          <w:smallCaps/>
          <w:lang w:val="en-GB"/>
        </w:rPr>
        <w:t>Nida</w:t>
      </w:r>
      <w:r w:rsidRPr="004638D2">
        <w:rPr>
          <w:rFonts w:ascii="Times New Roman" w:eastAsia="Times New Roman" w:hAnsi="Times New Roman" w:cs="Times New Roman"/>
          <w:lang w:val="en-GB"/>
        </w:rPr>
        <w:t xml:space="preserve">, Eugene. </w:t>
      </w:r>
      <w:r w:rsidR="009423D0" w:rsidRPr="004638D2">
        <w:rPr>
          <w:rFonts w:ascii="Times New Roman" w:eastAsia="Times New Roman" w:hAnsi="Times New Roman" w:cs="Times New Roman"/>
          <w:i/>
          <w:lang w:val="en-GB"/>
        </w:rPr>
        <w:t>Toward a Science of Translating, with Special Reference to Principles and Procedures Involved in Bible Translating</w:t>
      </w:r>
      <w:r w:rsidR="009423D0" w:rsidRPr="004638D2">
        <w:rPr>
          <w:rFonts w:ascii="Times New Roman" w:eastAsia="Times New Roman" w:hAnsi="Times New Roman" w:cs="Times New Roman"/>
          <w:lang w:val="en-GB"/>
        </w:rPr>
        <w:t>. Leiden: E. J. Brill, 1964.</w:t>
      </w:r>
    </w:p>
    <w:p w14:paraId="482D5A5E" w14:textId="77777777" w:rsidR="005157A3" w:rsidRPr="004638D2" w:rsidRDefault="005157A3" w:rsidP="00801988">
      <w:pPr>
        <w:spacing w:line="480" w:lineRule="auto"/>
        <w:rPr>
          <w:rFonts w:ascii="Times New Roman" w:eastAsia="Times New Roman" w:hAnsi="Times New Roman" w:cs="Times New Roman"/>
          <w:lang w:val="en-GB"/>
        </w:rPr>
      </w:pPr>
    </w:p>
    <w:p w14:paraId="3E0D385C" w14:textId="39D6FF90" w:rsidR="00965AF2" w:rsidRPr="004638D2" w:rsidRDefault="005157A3" w:rsidP="00801988">
      <w:pPr>
        <w:spacing w:line="480" w:lineRule="auto"/>
        <w:rPr>
          <w:rFonts w:ascii="Times New Roman" w:eastAsia="Times New Roman" w:hAnsi="Times New Roman" w:cs="Times New Roman"/>
          <w:lang w:val="en-GB"/>
        </w:rPr>
      </w:pPr>
      <w:r w:rsidRPr="004638D2">
        <w:rPr>
          <w:rFonts w:ascii="Times New Roman" w:eastAsia="Times New Roman" w:hAnsi="Times New Roman" w:cs="Times New Roman"/>
          <w:smallCaps/>
          <w:lang w:val="en-GB"/>
        </w:rPr>
        <w:t>Nord</w:t>
      </w:r>
      <w:r w:rsidRPr="004638D2">
        <w:rPr>
          <w:rFonts w:ascii="Times New Roman" w:eastAsia="Times New Roman" w:hAnsi="Times New Roman" w:cs="Times New Roman"/>
          <w:lang w:val="en-GB"/>
        </w:rPr>
        <w:t xml:space="preserve">, Christiane, Masood </w:t>
      </w:r>
      <w:r w:rsidRPr="004638D2">
        <w:rPr>
          <w:rFonts w:ascii="Times New Roman" w:hAnsi="Times New Roman" w:cs="Times New Roman"/>
          <w:smallCaps/>
          <w:lang w:val="en-GB"/>
        </w:rPr>
        <w:t>Khoshsaligheh</w:t>
      </w:r>
      <w:r w:rsidR="003B03B0" w:rsidRPr="004638D2">
        <w:rPr>
          <w:rFonts w:ascii="Times New Roman" w:hAnsi="Times New Roman" w:cs="Times New Roman"/>
          <w:lang w:val="en-GB"/>
        </w:rPr>
        <w:t>,</w:t>
      </w:r>
      <w:r w:rsidRPr="004638D2">
        <w:rPr>
          <w:rFonts w:ascii="Times New Roman" w:hAnsi="Times New Roman" w:cs="Times New Roman"/>
          <w:lang w:val="en-GB"/>
        </w:rPr>
        <w:t xml:space="preserve"> and Saeed </w:t>
      </w:r>
      <w:r w:rsidRPr="004638D2">
        <w:rPr>
          <w:rFonts w:ascii="Times New Roman" w:hAnsi="Times New Roman" w:cs="Times New Roman"/>
          <w:smallCaps/>
          <w:lang w:val="en-GB"/>
        </w:rPr>
        <w:t>Ameri</w:t>
      </w:r>
      <w:r w:rsidRPr="004638D2">
        <w:rPr>
          <w:rFonts w:ascii="Times New Roman" w:hAnsi="Times New Roman" w:cs="Times New Roman"/>
          <w:lang w:val="en-GB"/>
        </w:rPr>
        <w:t xml:space="preserve">. </w:t>
      </w:r>
      <w:r w:rsidR="003B03B0" w:rsidRPr="004638D2">
        <w:rPr>
          <w:rFonts w:ascii="Times New Roman" w:hAnsi="Times New Roman" w:cs="Times New Roman"/>
          <w:lang w:val="en-GB"/>
        </w:rPr>
        <w:t xml:space="preserve">“Socio-cultural and Technical Issues in Non-expert Dubbing: A Case Study.” </w:t>
      </w:r>
      <w:r w:rsidR="003B03B0" w:rsidRPr="004638D2">
        <w:rPr>
          <w:rFonts w:ascii="Times New Roman" w:hAnsi="Times New Roman" w:cs="Times New Roman"/>
          <w:i/>
          <w:lang w:val="en-GB"/>
        </w:rPr>
        <w:t>International Journal of Society, Culture and Language</w:t>
      </w:r>
      <w:r w:rsidR="003B03B0" w:rsidRPr="004638D2">
        <w:rPr>
          <w:rFonts w:ascii="Times New Roman" w:hAnsi="Times New Roman" w:cs="Times New Roman"/>
          <w:lang w:val="en-GB"/>
        </w:rPr>
        <w:t xml:space="preserve"> 3, no. 2 (Summer and autumn 2015): 1-16.</w:t>
      </w:r>
    </w:p>
    <w:p w14:paraId="394A9A56" w14:textId="77777777" w:rsidR="00040BF2" w:rsidRPr="004638D2" w:rsidRDefault="00040BF2" w:rsidP="00801988">
      <w:pPr>
        <w:spacing w:line="480" w:lineRule="auto"/>
        <w:rPr>
          <w:rFonts w:ascii="Times New Roman" w:eastAsia="Times New Roman" w:hAnsi="Times New Roman" w:cs="Times New Roman"/>
          <w:lang w:val="en-GB"/>
        </w:rPr>
      </w:pPr>
    </w:p>
    <w:p w14:paraId="7E0F9B26" w14:textId="6A055D24" w:rsidR="00040BF2" w:rsidRPr="004638D2" w:rsidRDefault="00E83F39" w:rsidP="00801988">
      <w:pPr>
        <w:spacing w:line="480" w:lineRule="auto"/>
        <w:rPr>
          <w:rFonts w:ascii="Times New Roman" w:eastAsia="Times New Roman" w:hAnsi="Times New Roman" w:cs="Times New Roman"/>
          <w:lang w:val="en-GB"/>
        </w:rPr>
      </w:pPr>
      <w:r w:rsidRPr="004638D2">
        <w:rPr>
          <w:rFonts w:ascii="Times New Roman" w:eastAsia="Times New Roman" w:hAnsi="Times New Roman" w:cs="Times New Roman"/>
          <w:smallCaps/>
          <w:lang w:val="en-GB"/>
        </w:rPr>
        <w:t>Pennycook</w:t>
      </w:r>
      <w:r w:rsidRPr="004638D2">
        <w:rPr>
          <w:rFonts w:ascii="Times New Roman" w:eastAsia="Times New Roman" w:hAnsi="Times New Roman" w:cs="Times New Roman"/>
          <w:lang w:val="en-GB"/>
        </w:rPr>
        <w:t xml:space="preserve">, Alastair. </w:t>
      </w:r>
      <w:r w:rsidR="006868BE" w:rsidRPr="004638D2">
        <w:rPr>
          <w:rFonts w:ascii="Times New Roman" w:hAnsi="Times New Roman" w:cs="Times New Roman"/>
          <w:lang w:val="en-GB"/>
        </w:rPr>
        <w:t>“</w:t>
      </w:r>
      <w:r w:rsidR="006868BE" w:rsidRPr="004638D2">
        <w:rPr>
          <w:rFonts w:ascii="Times New Roman" w:eastAsia="Times New Roman" w:hAnsi="Times New Roman" w:cs="Times New Roman"/>
          <w:lang w:val="en-GB"/>
        </w:rPr>
        <w:t>English as a</w:t>
      </w:r>
      <w:r w:rsidR="005134DF" w:rsidRPr="004638D2">
        <w:rPr>
          <w:rFonts w:ascii="Times New Roman" w:eastAsia="Times New Roman" w:hAnsi="Times New Roman" w:cs="Times New Roman"/>
          <w:lang w:val="en-GB"/>
        </w:rPr>
        <w:t xml:space="preserve"> Language Always in Translation.</w:t>
      </w:r>
      <w:r w:rsidR="006868BE" w:rsidRPr="004638D2">
        <w:rPr>
          <w:rFonts w:ascii="Times New Roman" w:eastAsia="Times New Roman" w:hAnsi="Times New Roman" w:cs="Times New Roman"/>
          <w:lang w:val="en-GB"/>
        </w:rPr>
        <w:t xml:space="preserve">” </w:t>
      </w:r>
      <w:r w:rsidR="006868BE" w:rsidRPr="004638D2">
        <w:rPr>
          <w:rFonts w:ascii="Times New Roman" w:eastAsia="Times New Roman" w:hAnsi="Times New Roman" w:cs="Times New Roman"/>
          <w:i/>
          <w:lang w:val="en-GB"/>
        </w:rPr>
        <w:t xml:space="preserve">European Journal of English Studies </w:t>
      </w:r>
      <w:r w:rsidR="006868BE" w:rsidRPr="004638D2">
        <w:rPr>
          <w:rFonts w:ascii="Times New Roman" w:eastAsia="Times New Roman" w:hAnsi="Times New Roman" w:cs="Times New Roman"/>
          <w:lang w:val="en-GB"/>
        </w:rPr>
        <w:t>12, no. 1 (June 2008)</w:t>
      </w:r>
      <w:r w:rsidR="005134DF" w:rsidRPr="004638D2">
        <w:rPr>
          <w:rFonts w:ascii="Times New Roman" w:eastAsia="Times New Roman" w:hAnsi="Times New Roman" w:cs="Times New Roman"/>
          <w:lang w:val="en-GB"/>
        </w:rPr>
        <w:t>:</w:t>
      </w:r>
      <w:r w:rsidR="006868BE" w:rsidRPr="004638D2">
        <w:rPr>
          <w:rFonts w:ascii="Times New Roman" w:eastAsia="Times New Roman" w:hAnsi="Times New Roman" w:cs="Times New Roman"/>
          <w:lang w:val="en-GB"/>
        </w:rPr>
        <w:t xml:space="preserve"> 33-47</w:t>
      </w:r>
      <w:r w:rsidR="005134DF" w:rsidRPr="004638D2">
        <w:rPr>
          <w:rFonts w:ascii="Times New Roman" w:eastAsia="Times New Roman" w:hAnsi="Times New Roman" w:cs="Times New Roman"/>
          <w:lang w:val="en-GB"/>
        </w:rPr>
        <w:t>.</w:t>
      </w:r>
    </w:p>
    <w:p w14:paraId="78AF9FDB" w14:textId="77777777" w:rsidR="00280395" w:rsidRPr="004638D2" w:rsidRDefault="00280395" w:rsidP="00801988">
      <w:pPr>
        <w:spacing w:line="480" w:lineRule="auto"/>
        <w:rPr>
          <w:rFonts w:ascii="Times New Roman" w:eastAsia="Times New Roman" w:hAnsi="Times New Roman" w:cs="Times New Roman"/>
          <w:lang w:val="en-GB"/>
        </w:rPr>
      </w:pPr>
    </w:p>
    <w:p w14:paraId="531EAE62" w14:textId="55637CA4" w:rsidR="00280395" w:rsidRPr="004638D2" w:rsidRDefault="00280395" w:rsidP="00801988">
      <w:pPr>
        <w:spacing w:line="480" w:lineRule="auto"/>
        <w:rPr>
          <w:rFonts w:ascii="Times New Roman" w:eastAsia="Times New Roman" w:hAnsi="Times New Roman" w:cs="Times New Roman"/>
          <w:lang w:val="en-GB" w:eastAsia="en-US"/>
        </w:rPr>
      </w:pPr>
      <w:r w:rsidRPr="004638D2">
        <w:rPr>
          <w:rFonts w:ascii="Times New Roman" w:hAnsi="Times New Roman" w:cs="Times New Roman"/>
          <w:smallCaps/>
          <w:lang w:val="en-GB"/>
        </w:rPr>
        <w:t>Peréz González</w:t>
      </w:r>
      <w:r w:rsidRPr="004638D2">
        <w:rPr>
          <w:rFonts w:ascii="Times New Roman" w:hAnsi="Times New Roman" w:cs="Times New Roman"/>
          <w:lang w:val="en-GB"/>
        </w:rPr>
        <w:t>, Luis. “Fansubbing Anime: Insights into the ’Butterfly Effect’ of Globalisa</w:t>
      </w:r>
      <w:r w:rsidR="00B90449" w:rsidRPr="004638D2">
        <w:rPr>
          <w:rFonts w:ascii="Times New Roman" w:hAnsi="Times New Roman" w:cs="Times New Roman"/>
          <w:lang w:val="en-GB"/>
        </w:rPr>
        <w:t>tion on Audiovisual Translation.</w:t>
      </w:r>
      <w:r w:rsidRPr="004638D2">
        <w:rPr>
          <w:rFonts w:ascii="Times New Roman" w:hAnsi="Times New Roman" w:cs="Times New Roman"/>
          <w:lang w:val="en-GB"/>
        </w:rPr>
        <w:t xml:space="preserve">” </w:t>
      </w:r>
      <w:r w:rsidRPr="004638D2">
        <w:rPr>
          <w:rFonts w:ascii="Times New Roman" w:hAnsi="Times New Roman" w:cs="Times New Roman"/>
          <w:i/>
          <w:lang w:val="en-GB"/>
        </w:rPr>
        <w:t>Perspectives: Studies in Translatology</w:t>
      </w:r>
      <w:r w:rsidRPr="004638D2">
        <w:rPr>
          <w:rFonts w:ascii="Times New Roman" w:hAnsi="Times New Roman" w:cs="Times New Roman"/>
          <w:lang w:val="en-GB"/>
        </w:rPr>
        <w:t xml:space="preserve"> 14, no. 4 (2006)</w:t>
      </w:r>
      <w:r w:rsidR="00B90449" w:rsidRPr="004638D2">
        <w:rPr>
          <w:rFonts w:ascii="Times New Roman" w:hAnsi="Times New Roman" w:cs="Times New Roman"/>
          <w:lang w:val="en-GB"/>
        </w:rPr>
        <w:t>: 260-277.</w:t>
      </w:r>
    </w:p>
    <w:p w14:paraId="246CC48F" w14:textId="77777777" w:rsidR="00461B3A" w:rsidRPr="004638D2" w:rsidRDefault="00461B3A" w:rsidP="00801988">
      <w:pPr>
        <w:spacing w:line="480" w:lineRule="auto"/>
        <w:rPr>
          <w:rFonts w:ascii="Times New Roman" w:eastAsia="Times New Roman" w:hAnsi="Times New Roman" w:cs="Times New Roman"/>
          <w:lang w:val="en-GB"/>
        </w:rPr>
      </w:pPr>
    </w:p>
    <w:p w14:paraId="7BBD715F" w14:textId="3B942B55" w:rsidR="00461B3A" w:rsidRPr="004638D2" w:rsidRDefault="00461B3A" w:rsidP="00801988">
      <w:pPr>
        <w:spacing w:line="480" w:lineRule="auto"/>
        <w:rPr>
          <w:rFonts w:ascii="Times New Roman" w:eastAsia="Times New Roman" w:hAnsi="Times New Roman" w:cs="Times New Roman"/>
          <w:lang w:val="en-GB"/>
        </w:rPr>
      </w:pPr>
      <w:r w:rsidRPr="004638D2">
        <w:rPr>
          <w:rFonts w:ascii="Times New Roman" w:eastAsia="Times New Roman" w:hAnsi="Times New Roman" w:cs="Times New Roman"/>
          <w:smallCaps/>
          <w:lang w:val="en-GB"/>
        </w:rPr>
        <w:t>Perrino</w:t>
      </w:r>
      <w:r w:rsidRPr="004638D2">
        <w:rPr>
          <w:rFonts w:ascii="Times New Roman" w:eastAsia="Times New Roman" w:hAnsi="Times New Roman" w:cs="Times New Roman"/>
          <w:lang w:val="en-GB"/>
        </w:rPr>
        <w:t xml:space="preserve">, Saverio. </w:t>
      </w:r>
      <w:r w:rsidR="0058641C" w:rsidRPr="004638D2">
        <w:rPr>
          <w:rFonts w:ascii="Times New Roman" w:hAnsi="Times New Roman" w:cs="Times New Roman"/>
          <w:lang w:val="en-GB"/>
        </w:rPr>
        <w:t>“</w:t>
      </w:r>
      <w:r w:rsidR="0058641C" w:rsidRPr="004638D2">
        <w:rPr>
          <w:rFonts w:ascii="Times New Roman" w:eastAsia="Times New Roman" w:hAnsi="Times New Roman" w:cs="Times New Roman"/>
          <w:lang w:val="en-GB"/>
        </w:rPr>
        <w:t xml:space="preserve">User-generated Translation: The Future of Translation in a Web 2.0 Environment.” </w:t>
      </w:r>
      <w:r w:rsidR="0058641C" w:rsidRPr="004638D2">
        <w:rPr>
          <w:rFonts w:ascii="Times New Roman" w:eastAsia="Times New Roman" w:hAnsi="Times New Roman" w:cs="Times New Roman"/>
          <w:i/>
          <w:lang w:val="en-GB"/>
        </w:rPr>
        <w:t>The Journal of Specialised Translation</w:t>
      </w:r>
      <w:r w:rsidR="0058641C" w:rsidRPr="004638D2">
        <w:rPr>
          <w:rFonts w:ascii="Times New Roman" w:eastAsia="Times New Roman" w:hAnsi="Times New Roman" w:cs="Times New Roman"/>
          <w:lang w:val="en-GB"/>
        </w:rPr>
        <w:t xml:space="preserve"> 12 (2009): 55-78.</w:t>
      </w:r>
    </w:p>
    <w:p w14:paraId="55ADB814" w14:textId="77777777" w:rsidR="009415F7" w:rsidRPr="004638D2" w:rsidRDefault="009415F7" w:rsidP="00801988">
      <w:pPr>
        <w:spacing w:line="480" w:lineRule="auto"/>
        <w:rPr>
          <w:rFonts w:ascii="Times New Roman" w:eastAsia="Times New Roman" w:hAnsi="Times New Roman" w:cs="Times New Roman"/>
          <w:lang w:val="en-GB"/>
        </w:rPr>
      </w:pPr>
    </w:p>
    <w:p w14:paraId="047BCB09" w14:textId="6CBE5B4E" w:rsidR="009415F7" w:rsidRPr="004638D2" w:rsidRDefault="009415F7" w:rsidP="00801988">
      <w:pPr>
        <w:spacing w:line="480" w:lineRule="auto"/>
        <w:rPr>
          <w:rFonts w:ascii="Times New Roman" w:eastAsia="Times New Roman" w:hAnsi="Times New Roman" w:cs="Times New Roman"/>
          <w:lang w:val="en-GB"/>
        </w:rPr>
      </w:pPr>
      <w:r w:rsidRPr="004638D2">
        <w:rPr>
          <w:rFonts w:ascii="Times New Roman" w:eastAsia="Times New Roman" w:hAnsi="Times New Roman" w:cs="Times New Roman"/>
          <w:smallCaps/>
          <w:lang w:val="en-GB"/>
        </w:rPr>
        <w:t>Richards</w:t>
      </w:r>
      <w:r w:rsidRPr="004638D2">
        <w:rPr>
          <w:rFonts w:ascii="Times New Roman" w:eastAsia="Times New Roman" w:hAnsi="Times New Roman" w:cs="Times New Roman"/>
          <w:lang w:val="en-GB"/>
        </w:rPr>
        <w:t>, Jack C</w:t>
      </w:r>
      <w:r w:rsidR="00FE7E6E" w:rsidRPr="004638D2">
        <w:rPr>
          <w:rFonts w:ascii="Times New Roman" w:eastAsia="Times New Roman" w:hAnsi="Times New Roman" w:cs="Times New Roman"/>
          <w:lang w:val="en-GB"/>
        </w:rPr>
        <w:t>.</w:t>
      </w:r>
      <w:r w:rsidR="004F6E26" w:rsidRPr="004638D2">
        <w:rPr>
          <w:rFonts w:ascii="Times New Roman" w:eastAsia="Times New Roman" w:hAnsi="Times New Roman" w:cs="Times New Roman"/>
          <w:lang w:val="en-GB"/>
        </w:rPr>
        <w:t>,</w:t>
      </w:r>
      <w:r w:rsidR="00FE7E6E" w:rsidRPr="004638D2">
        <w:rPr>
          <w:rFonts w:ascii="Times New Roman" w:eastAsia="Times New Roman" w:hAnsi="Times New Roman" w:cs="Times New Roman"/>
          <w:lang w:val="en-GB"/>
        </w:rPr>
        <w:t xml:space="preserve"> and Theodore S. </w:t>
      </w:r>
      <w:r w:rsidR="00FE7E6E" w:rsidRPr="004638D2">
        <w:rPr>
          <w:rFonts w:ascii="Times New Roman" w:eastAsia="Times New Roman" w:hAnsi="Times New Roman" w:cs="Times New Roman"/>
          <w:smallCaps/>
          <w:lang w:val="en-GB"/>
        </w:rPr>
        <w:t>Rodgers</w:t>
      </w:r>
      <w:r w:rsidR="00FE7E6E" w:rsidRPr="004638D2">
        <w:rPr>
          <w:rFonts w:ascii="Times New Roman" w:eastAsia="Times New Roman" w:hAnsi="Times New Roman" w:cs="Times New Roman"/>
          <w:lang w:val="en-GB"/>
        </w:rPr>
        <w:t xml:space="preserve">. </w:t>
      </w:r>
      <w:r w:rsidR="004F6E26" w:rsidRPr="004638D2">
        <w:rPr>
          <w:rFonts w:ascii="Times New Roman" w:eastAsia="Times New Roman" w:hAnsi="Times New Roman" w:cs="Times New Roman"/>
          <w:i/>
          <w:lang w:val="en-GB"/>
        </w:rPr>
        <w:t>Approaches and Methods in Language Teaching</w:t>
      </w:r>
      <w:r w:rsidR="004F6E26" w:rsidRPr="004638D2">
        <w:rPr>
          <w:rFonts w:ascii="Times New Roman" w:eastAsia="Times New Roman" w:hAnsi="Times New Roman" w:cs="Times New Roman"/>
          <w:lang w:val="en-GB"/>
        </w:rPr>
        <w:t>, 2nd ed. New York: Cambridge University Press, 2001.</w:t>
      </w:r>
    </w:p>
    <w:p w14:paraId="64C76039" w14:textId="77777777" w:rsidR="00742B5A" w:rsidRPr="004638D2" w:rsidRDefault="00742B5A" w:rsidP="00801988">
      <w:pPr>
        <w:spacing w:line="480" w:lineRule="auto"/>
        <w:rPr>
          <w:rFonts w:ascii="Times New Roman" w:eastAsia="Times New Roman" w:hAnsi="Times New Roman" w:cs="Times New Roman"/>
          <w:lang w:val="en-GB"/>
        </w:rPr>
      </w:pPr>
    </w:p>
    <w:p w14:paraId="33A464A8" w14:textId="3EB13073" w:rsidR="007A3221" w:rsidRDefault="00742B5A" w:rsidP="00801988">
      <w:pPr>
        <w:spacing w:line="480" w:lineRule="auto"/>
        <w:rPr>
          <w:rFonts w:ascii="Times New Roman" w:eastAsia="Times New Roman" w:hAnsi="Times New Roman" w:cs="Times New Roman"/>
          <w:lang w:val="en-GB"/>
        </w:rPr>
      </w:pPr>
      <w:r w:rsidRPr="004638D2">
        <w:rPr>
          <w:rFonts w:ascii="Times New Roman" w:eastAsia="Times New Roman" w:hAnsi="Times New Roman" w:cs="Times New Roman"/>
          <w:smallCaps/>
          <w:lang w:val="en-GB"/>
        </w:rPr>
        <w:t>Sewell</w:t>
      </w:r>
      <w:r w:rsidRPr="004638D2">
        <w:rPr>
          <w:rFonts w:ascii="Times New Roman" w:eastAsia="Times New Roman" w:hAnsi="Times New Roman" w:cs="Times New Roman"/>
          <w:lang w:val="en-GB"/>
        </w:rPr>
        <w:t xml:space="preserve">, Penelope. </w:t>
      </w:r>
      <w:r w:rsidR="007A3221" w:rsidRPr="004638D2">
        <w:rPr>
          <w:rFonts w:ascii="Times New Roman" w:hAnsi="Times New Roman" w:cs="Times New Roman"/>
          <w:lang w:val="en-GB"/>
        </w:rPr>
        <w:t>“</w:t>
      </w:r>
      <w:r w:rsidR="007A3221" w:rsidRPr="004638D2">
        <w:rPr>
          <w:rFonts w:ascii="Times New Roman" w:eastAsia="Times New Roman" w:hAnsi="Times New Roman" w:cs="Times New Roman"/>
          <w:lang w:val="en-GB"/>
        </w:rPr>
        <w:t xml:space="preserve">Students Buzz Round the Translation Class like Bees Round the Honey Pot – Why?” In </w:t>
      </w:r>
      <w:r w:rsidR="007A3221" w:rsidRPr="004638D2">
        <w:rPr>
          <w:rFonts w:ascii="Times New Roman" w:eastAsia="Times New Roman" w:hAnsi="Times New Roman" w:cs="Times New Roman"/>
          <w:i/>
          <w:lang w:val="en-GB"/>
        </w:rPr>
        <w:t>Translation in Undergraduate Degree Programmes</w:t>
      </w:r>
      <w:r w:rsidR="007A3221" w:rsidRPr="004638D2">
        <w:rPr>
          <w:rFonts w:ascii="Times New Roman" w:eastAsia="Times New Roman" w:hAnsi="Times New Roman" w:cs="Times New Roman"/>
          <w:lang w:val="en-GB"/>
        </w:rPr>
        <w:t>. Ed. Kirsten Malmkjær. Amsterdam: John Benjamins, 2004, pp. 151-162.</w:t>
      </w:r>
    </w:p>
    <w:p w14:paraId="21719108" w14:textId="77777777" w:rsidR="002964C8" w:rsidRPr="002964C8" w:rsidRDefault="002964C8" w:rsidP="00801988">
      <w:pPr>
        <w:spacing w:line="480" w:lineRule="auto"/>
        <w:rPr>
          <w:rFonts w:ascii="Times New Roman" w:eastAsia="Times New Roman" w:hAnsi="Times New Roman" w:cs="Times New Roman"/>
          <w:lang w:val="en-GB"/>
        </w:rPr>
      </w:pPr>
    </w:p>
    <w:p w14:paraId="1CD5ACA3" w14:textId="52932588" w:rsidR="002964C8" w:rsidRPr="002964C8" w:rsidRDefault="002964C8" w:rsidP="00801988">
      <w:pPr>
        <w:spacing w:line="480" w:lineRule="auto"/>
        <w:rPr>
          <w:rFonts w:ascii="Times New Roman" w:eastAsia="Times New Roman" w:hAnsi="Times New Roman" w:cs="Times New Roman"/>
          <w:lang w:val="en-GB"/>
        </w:rPr>
      </w:pPr>
      <w:r w:rsidRPr="00F50E64">
        <w:rPr>
          <w:rFonts w:ascii="Times New Roman" w:eastAsia="Times New Roman" w:hAnsi="Times New Roman" w:cs="Times New Roman"/>
          <w:smallCaps/>
          <w:lang w:val="en-GB"/>
        </w:rPr>
        <w:t>Susam-Saraeva</w:t>
      </w:r>
      <w:r w:rsidRPr="002964C8">
        <w:rPr>
          <w:rFonts w:ascii="Times New Roman" w:eastAsia="Times New Roman" w:hAnsi="Times New Roman" w:cs="Times New Roman"/>
          <w:lang w:val="en-GB"/>
        </w:rPr>
        <w:t xml:space="preserve">, </w:t>
      </w:r>
      <w:r w:rsidRPr="00F50E64">
        <w:rPr>
          <w:rFonts w:ascii="Times New Roman" w:hAnsi="Times New Roman" w:cs="Times New Roman"/>
          <w:caps/>
          <w:lang w:val="en-US"/>
        </w:rPr>
        <w:t>ş</w:t>
      </w:r>
      <w:r w:rsidRPr="00F50E64">
        <w:rPr>
          <w:rFonts w:ascii="Times New Roman" w:hAnsi="Times New Roman" w:cs="Times New Roman"/>
          <w:lang w:val="en-US"/>
        </w:rPr>
        <w:t>ebnem</w:t>
      </w:r>
      <w:r>
        <w:rPr>
          <w:rFonts w:ascii="Times New Roman" w:hAnsi="Times New Roman" w:cs="Times New Roman"/>
          <w:lang w:val="en-US"/>
        </w:rPr>
        <w:t xml:space="preserve">. </w:t>
      </w:r>
      <w:r w:rsidRPr="00F50E64">
        <w:rPr>
          <w:rFonts w:ascii="Times New Roman" w:hAnsi="Times New Roman" w:cs="Times New Roman"/>
          <w:i/>
          <w:lang w:val="en-US"/>
        </w:rPr>
        <w:t>Translation and Popular Music: Transcultural Intimacy in Turkish-Greek Relations</w:t>
      </w:r>
      <w:r>
        <w:rPr>
          <w:rFonts w:ascii="Times New Roman" w:hAnsi="Times New Roman" w:cs="Times New Roman"/>
          <w:lang w:val="en-US"/>
        </w:rPr>
        <w:t>. Oxford: Peter Lang, 2015.</w:t>
      </w:r>
    </w:p>
    <w:p w14:paraId="3CDAAE55" w14:textId="77777777" w:rsidR="0084399B" w:rsidRPr="004638D2" w:rsidRDefault="0084399B" w:rsidP="00801988">
      <w:pPr>
        <w:spacing w:line="480" w:lineRule="auto"/>
        <w:rPr>
          <w:rFonts w:ascii="Times New Roman" w:eastAsia="Times New Roman" w:hAnsi="Times New Roman" w:cs="Times New Roman"/>
          <w:lang w:val="en-GB"/>
        </w:rPr>
      </w:pPr>
    </w:p>
    <w:p w14:paraId="1DF24866" w14:textId="090C2E63" w:rsidR="000C6BD3" w:rsidRPr="004638D2" w:rsidRDefault="0008591D" w:rsidP="00801988">
      <w:pPr>
        <w:spacing w:line="480" w:lineRule="auto"/>
        <w:rPr>
          <w:rFonts w:ascii="Times New Roman" w:eastAsia="Times New Roman" w:hAnsi="Times New Roman" w:cs="Times New Roman"/>
          <w:lang w:val="en-GB"/>
        </w:rPr>
      </w:pPr>
      <w:r w:rsidRPr="004638D2">
        <w:rPr>
          <w:rFonts w:ascii="Times New Roman" w:eastAsia="Times New Roman" w:hAnsi="Times New Roman" w:cs="Times New Roman"/>
          <w:smallCaps/>
          <w:lang w:val="en-GB"/>
        </w:rPr>
        <w:t>Š</w:t>
      </w:r>
      <w:r w:rsidR="0084399B" w:rsidRPr="004638D2">
        <w:rPr>
          <w:rFonts w:ascii="Times New Roman" w:eastAsia="Times New Roman" w:hAnsi="Times New Roman" w:cs="Times New Roman"/>
          <w:smallCaps/>
          <w:lang w:val="en-GB"/>
        </w:rPr>
        <w:t>velch</w:t>
      </w:r>
      <w:r w:rsidR="0084399B" w:rsidRPr="004638D2">
        <w:rPr>
          <w:rFonts w:ascii="Times New Roman" w:eastAsia="Times New Roman" w:hAnsi="Times New Roman" w:cs="Times New Roman"/>
          <w:lang w:val="en-GB"/>
        </w:rPr>
        <w:t xml:space="preserve">, Jaroslav. </w:t>
      </w:r>
      <w:r w:rsidR="00473520" w:rsidRPr="004638D2">
        <w:rPr>
          <w:rFonts w:ascii="Times New Roman" w:hAnsi="Times New Roman" w:cs="Times New Roman"/>
          <w:lang w:val="en-GB"/>
        </w:rPr>
        <w:t>“</w:t>
      </w:r>
      <w:r w:rsidR="00473520" w:rsidRPr="004638D2">
        <w:rPr>
          <w:rFonts w:ascii="Times New Roman" w:eastAsia="Times New Roman" w:hAnsi="Times New Roman" w:cs="Times New Roman"/>
          <w:lang w:val="en-GB"/>
        </w:rPr>
        <w:t xml:space="preserve">The Delicate Art of Criticizing a Saviour: </w:t>
      </w:r>
      <w:r w:rsidR="00473520" w:rsidRPr="004638D2">
        <w:rPr>
          <w:rFonts w:ascii="Times New Roman" w:hAnsi="Times New Roman" w:cs="Times New Roman"/>
          <w:lang w:val="en-GB"/>
        </w:rPr>
        <w:t>‘</w:t>
      </w:r>
      <w:r w:rsidR="00473520" w:rsidRPr="004638D2">
        <w:rPr>
          <w:rFonts w:ascii="Times New Roman" w:eastAsia="Times New Roman" w:hAnsi="Times New Roman" w:cs="Times New Roman"/>
          <w:lang w:val="en-GB"/>
        </w:rPr>
        <w:t xml:space="preserve">Silent Gratitude’ and the Limits of Participation in the Evaluation of Fan Translation.” </w:t>
      </w:r>
      <w:r w:rsidR="00473520" w:rsidRPr="004638D2">
        <w:rPr>
          <w:rFonts w:ascii="Times New Roman" w:eastAsia="Times New Roman" w:hAnsi="Times New Roman" w:cs="Times New Roman"/>
          <w:i/>
          <w:lang w:val="en-GB"/>
        </w:rPr>
        <w:t>Convergence: The International Journal of Research into New Media Technologies</w:t>
      </w:r>
      <w:r w:rsidR="00473520" w:rsidRPr="004638D2">
        <w:rPr>
          <w:rFonts w:ascii="Times New Roman" w:eastAsia="Times New Roman" w:hAnsi="Times New Roman" w:cs="Times New Roman"/>
          <w:lang w:val="en-GB"/>
        </w:rPr>
        <w:t xml:space="preserve"> 19, no. 3 (May 2013): 1-8.</w:t>
      </w:r>
    </w:p>
    <w:p w14:paraId="342AAD25" w14:textId="77777777" w:rsidR="00AB67BD" w:rsidRPr="004638D2" w:rsidRDefault="00AB67BD" w:rsidP="00801988">
      <w:pPr>
        <w:spacing w:line="480" w:lineRule="auto"/>
        <w:rPr>
          <w:rFonts w:ascii="Times New Roman" w:hAnsi="Times New Roman" w:cs="Times New Roman"/>
          <w:lang w:val="en-GB"/>
        </w:rPr>
      </w:pPr>
    </w:p>
    <w:p w14:paraId="64413031" w14:textId="4FE19CDD" w:rsidR="00AB67BD" w:rsidRPr="004638D2" w:rsidRDefault="00AB67BD" w:rsidP="00801988">
      <w:pPr>
        <w:spacing w:line="480" w:lineRule="auto"/>
        <w:rPr>
          <w:rFonts w:ascii="Times New Roman" w:hAnsi="Times New Roman" w:cs="Times New Roman"/>
          <w:lang w:val="en-GB"/>
        </w:rPr>
      </w:pPr>
      <w:r w:rsidRPr="004638D2">
        <w:rPr>
          <w:rFonts w:ascii="Times New Roman" w:hAnsi="Times New Roman" w:cs="Times New Roman"/>
          <w:smallCaps/>
          <w:lang w:val="en-GB"/>
        </w:rPr>
        <w:t>Zhang</w:t>
      </w:r>
      <w:r w:rsidRPr="004638D2">
        <w:rPr>
          <w:rFonts w:ascii="Times New Roman" w:hAnsi="Times New Roman" w:cs="Times New Roman"/>
          <w:lang w:val="en-GB"/>
        </w:rPr>
        <w:t xml:space="preserve">, </w:t>
      </w:r>
      <w:r w:rsidRPr="004638D2">
        <w:rPr>
          <w:rFonts w:ascii="Times New Roman" w:eastAsia="Times New Roman" w:hAnsi="Times New Roman" w:cs="Times New Roman"/>
          <w:lang w:val="en-GB"/>
        </w:rPr>
        <w:t xml:space="preserve">Xiaochun. </w:t>
      </w:r>
      <w:r w:rsidR="006C75A1" w:rsidRPr="004638D2">
        <w:rPr>
          <w:rFonts w:ascii="Times New Roman" w:hAnsi="Times New Roman" w:cs="Times New Roman"/>
          <w:lang w:val="en-GB"/>
        </w:rPr>
        <w:t>“</w:t>
      </w:r>
      <w:r w:rsidR="006C75A1" w:rsidRPr="004638D2">
        <w:rPr>
          <w:rFonts w:ascii="Times New Roman" w:eastAsia="Times New Roman" w:hAnsi="Times New Roman" w:cs="Times New Roman"/>
          <w:lang w:val="en-GB"/>
        </w:rPr>
        <w:t xml:space="preserve">Fansubbing in China,” </w:t>
      </w:r>
      <w:r w:rsidR="006C75A1" w:rsidRPr="004638D2">
        <w:rPr>
          <w:rFonts w:ascii="Times New Roman" w:eastAsia="Times New Roman" w:hAnsi="Times New Roman" w:cs="Times New Roman"/>
          <w:i/>
          <w:lang w:val="en-GB"/>
        </w:rPr>
        <w:t>MultiLingual</w:t>
      </w:r>
      <w:r w:rsidR="006C75A1" w:rsidRPr="004638D2">
        <w:rPr>
          <w:rFonts w:ascii="Times New Roman" w:eastAsia="Times New Roman" w:hAnsi="Times New Roman" w:cs="Times New Roman"/>
          <w:lang w:val="en-GB"/>
        </w:rPr>
        <w:t xml:space="preserve"> 24, no. 5 (July/August 2013): 30-37.</w:t>
      </w:r>
    </w:p>
    <w:p w14:paraId="4B92D613" w14:textId="77777777" w:rsidR="00A41987" w:rsidRPr="004638D2" w:rsidRDefault="00A41987" w:rsidP="00EC2FAB">
      <w:pPr>
        <w:spacing w:line="480" w:lineRule="auto"/>
        <w:rPr>
          <w:rFonts w:ascii="Times New Roman" w:hAnsi="Times New Roman" w:cs="Times New Roman"/>
          <w:b/>
          <w:lang w:val="en-GB"/>
        </w:rPr>
      </w:pPr>
    </w:p>
    <w:p w14:paraId="5B2B869E" w14:textId="77777777" w:rsidR="00A41987" w:rsidRPr="004638D2" w:rsidRDefault="00A41987" w:rsidP="00EC2FAB">
      <w:pPr>
        <w:spacing w:line="480" w:lineRule="auto"/>
        <w:rPr>
          <w:rFonts w:ascii="Times New Roman" w:hAnsi="Times New Roman" w:cs="Times New Roman"/>
          <w:b/>
          <w:lang w:val="en-GB"/>
        </w:rPr>
      </w:pPr>
    </w:p>
    <w:p w14:paraId="0AB16038" w14:textId="47116157" w:rsidR="001804FA" w:rsidRPr="004638D2" w:rsidRDefault="001804FA" w:rsidP="00EC2FAB">
      <w:pPr>
        <w:spacing w:line="480" w:lineRule="auto"/>
        <w:rPr>
          <w:rFonts w:ascii="Times New Roman" w:hAnsi="Times New Roman" w:cs="Times New Roman"/>
          <w:lang w:val="en-GB"/>
        </w:rPr>
      </w:pPr>
      <w:r w:rsidRPr="004638D2">
        <w:rPr>
          <w:rFonts w:ascii="Times New Roman" w:hAnsi="Times New Roman" w:cs="Times New Roman"/>
          <w:lang w:val="en-GB"/>
        </w:rPr>
        <w:t xml:space="preserve"> </w:t>
      </w:r>
    </w:p>
    <w:sectPr w:rsidR="001804FA" w:rsidRPr="004638D2" w:rsidSect="0043440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37637" w14:textId="77777777" w:rsidR="00E63D71" w:rsidRDefault="00E63D71" w:rsidP="003F122A">
      <w:r>
        <w:separator/>
      </w:r>
    </w:p>
  </w:endnote>
  <w:endnote w:type="continuationSeparator" w:id="0">
    <w:p w14:paraId="5365150C" w14:textId="77777777" w:rsidR="00E63D71" w:rsidRDefault="00E63D71" w:rsidP="003F122A">
      <w:r>
        <w:continuationSeparator/>
      </w:r>
    </w:p>
  </w:endnote>
  <w:endnote w:id="1">
    <w:p w14:paraId="10B92735" w14:textId="27F512BF" w:rsidR="003E5DAD" w:rsidRPr="0050236A" w:rsidRDefault="003E5DAD" w:rsidP="0050236A">
      <w:pPr>
        <w:rPr>
          <w:rFonts w:ascii="Times New Roman" w:hAnsi="Times New Roman" w:cs="Times New Roman"/>
          <w:sz w:val="20"/>
          <w:szCs w:val="20"/>
        </w:rPr>
      </w:pPr>
      <w:r w:rsidRPr="0050236A">
        <w:rPr>
          <w:rStyle w:val="EndnoteReference"/>
          <w:rFonts w:ascii="Times New Roman" w:hAnsi="Times New Roman" w:cs="Times New Roman"/>
          <w:sz w:val="20"/>
          <w:szCs w:val="20"/>
        </w:rPr>
        <w:endnoteRef/>
      </w:r>
      <w:r w:rsidRPr="0050236A">
        <w:rPr>
          <w:rFonts w:ascii="Times New Roman" w:hAnsi="Times New Roman" w:cs="Times New Roman"/>
          <w:sz w:val="20"/>
          <w:szCs w:val="20"/>
        </w:rPr>
        <w:t xml:space="preserve"> David Boud, Ruth Cohen and </w:t>
      </w:r>
      <w:r>
        <w:rPr>
          <w:rFonts w:ascii="Times New Roman" w:hAnsi="Times New Roman" w:cs="Times New Roman"/>
          <w:sz w:val="20"/>
          <w:szCs w:val="20"/>
        </w:rPr>
        <w:t xml:space="preserve">Jane Sampson, eds. </w:t>
      </w:r>
      <w:r w:rsidRPr="0050236A">
        <w:rPr>
          <w:rFonts w:ascii="Times New Roman" w:hAnsi="Times New Roman" w:cs="Times New Roman"/>
          <w:i/>
          <w:sz w:val="20"/>
          <w:szCs w:val="20"/>
        </w:rPr>
        <w:t>Peer Learning in Higher Education: Learning From and With Each Other</w:t>
      </w:r>
      <w:r w:rsidRPr="0050236A">
        <w:rPr>
          <w:rFonts w:ascii="Times New Roman" w:hAnsi="Times New Roman" w:cs="Times New Roman"/>
          <w:sz w:val="20"/>
          <w:szCs w:val="20"/>
        </w:rPr>
        <w:t>, 2nd ed. (Oxon and New York: Routledge, 2013).</w:t>
      </w:r>
    </w:p>
  </w:endnote>
  <w:endnote w:id="2">
    <w:p w14:paraId="4BF2ABE2" w14:textId="5AAFB5CE" w:rsidR="003E5DAD" w:rsidRPr="0050236A" w:rsidRDefault="003E5DAD" w:rsidP="0050236A">
      <w:pPr>
        <w:rPr>
          <w:rFonts w:ascii="Times New Roman" w:eastAsia="Times New Roman" w:hAnsi="Times New Roman" w:cs="Times New Roman"/>
          <w:sz w:val="20"/>
          <w:szCs w:val="20"/>
        </w:rPr>
      </w:pPr>
      <w:r w:rsidRPr="0050236A">
        <w:rPr>
          <w:rStyle w:val="EndnoteReference"/>
          <w:rFonts w:ascii="Times New Roman" w:hAnsi="Times New Roman" w:cs="Times New Roman"/>
          <w:sz w:val="20"/>
          <w:szCs w:val="20"/>
        </w:rPr>
        <w:endnoteRef/>
      </w:r>
      <w:r w:rsidRPr="0050236A">
        <w:rPr>
          <w:rFonts w:ascii="Times New Roman" w:hAnsi="Times New Roman" w:cs="Times New Roman"/>
          <w:sz w:val="20"/>
          <w:szCs w:val="20"/>
        </w:rPr>
        <w:t xml:space="preserve"> </w:t>
      </w:r>
      <w:r w:rsidRPr="0050236A">
        <w:rPr>
          <w:rFonts w:ascii="Times New Roman" w:eastAsia="Times New Roman" w:hAnsi="Times New Roman" w:cs="Times New Roman"/>
          <w:sz w:val="20"/>
          <w:szCs w:val="20"/>
        </w:rPr>
        <w:t xml:space="preserve">Jack C. Richards and Theodore S. Rodgers, </w:t>
      </w:r>
      <w:r w:rsidRPr="0050236A">
        <w:rPr>
          <w:rFonts w:ascii="Times New Roman" w:eastAsia="Times New Roman" w:hAnsi="Times New Roman" w:cs="Times New Roman"/>
          <w:i/>
          <w:sz w:val="20"/>
          <w:szCs w:val="20"/>
        </w:rPr>
        <w:t>Approaches and Methods in Language Teaching</w:t>
      </w:r>
      <w:r w:rsidRPr="0050236A">
        <w:rPr>
          <w:rFonts w:ascii="Times New Roman" w:eastAsia="Times New Roman" w:hAnsi="Times New Roman" w:cs="Times New Roman"/>
          <w:sz w:val="20"/>
          <w:szCs w:val="20"/>
        </w:rPr>
        <w:t xml:space="preserve">, 2nd ed. (New York: Cambridge University Press, 2001); Alastair Pennycook, </w:t>
      </w:r>
      <w:r w:rsidRPr="0050236A">
        <w:rPr>
          <w:rFonts w:ascii="Times New Roman" w:hAnsi="Times New Roman" w:cs="Times New Roman"/>
          <w:sz w:val="20"/>
          <w:szCs w:val="20"/>
          <w:lang w:val="en-GB"/>
        </w:rPr>
        <w:t>“</w:t>
      </w:r>
      <w:r w:rsidRPr="0050236A">
        <w:rPr>
          <w:rFonts w:ascii="Times New Roman" w:eastAsia="Times New Roman" w:hAnsi="Times New Roman" w:cs="Times New Roman"/>
          <w:sz w:val="20"/>
          <w:szCs w:val="20"/>
        </w:rPr>
        <w:t xml:space="preserve">English as a Language Always in Translation;” </w:t>
      </w:r>
      <w:r w:rsidRPr="0050236A">
        <w:rPr>
          <w:rFonts w:ascii="Times New Roman" w:hAnsi="Times New Roman" w:cs="Times New Roman"/>
          <w:sz w:val="20"/>
          <w:szCs w:val="20"/>
        </w:rPr>
        <w:t xml:space="preserve">Jim Cummins, </w:t>
      </w:r>
      <w:r w:rsidRPr="0050236A">
        <w:rPr>
          <w:rFonts w:ascii="Times New Roman" w:hAnsi="Times New Roman" w:cs="Times New Roman"/>
          <w:sz w:val="20"/>
          <w:szCs w:val="20"/>
          <w:lang w:val="en-GB"/>
        </w:rPr>
        <w:t>“</w:t>
      </w:r>
      <w:r w:rsidRPr="0050236A">
        <w:rPr>
          <w:rFonts w:ascii="Times New Roman" w:hAnsi="Times New Roman" w:cs="Times New Roman"/>
          <w:sz w:val="20"/>
          <w:szCs w:val="20"/>
        </w:rPr>
        <w:t xml:space="preserve">Multilingualism in the English-language Classroom: Pedagogical Considerations,” </w:t>
      </w:r>
      <w:r w:rsidRPr="0050236A">
        <w:rPr>
          <w:rFonts w:ascii="Times New Roman" w:hAnsi="Times New Roman" w:cs="Times New Roman"/>
          <w:i/>
          <w:sz w:val="20"/>
          <w:szCs w:val="20"/>
        </w:rPr>
        <w:t>TESOL Quarterly</w:t>
      </w:r>
      <w:r w:rsidRPr="0050236A">
        <w:rPr>
          <w:rFonts w:ascii="Times New Roman" w:hAnsi="Times New Roman" w:cs="Times New Roman"/>
          <w:sz w:val="20"/>
          <w:szCs w:val="20"/>
        </w:rPr>
        <w:t xml:space="preserve">, vol. 43, no. 2 (June 2009); Guy Cook, </w:t>
      </w:r>
      <w:r w:rsidRPr="0050236A">
        <w:rPr>
          <w:rFonts w:ascii="Times New Roman" w:hAnsi="Times New Roman" w:cs="Times New Roman"/>
          <w:i/>
          <w:sz w:val="20"/>
          <w:szCs w:val="20"/>
        </w:rPr>
        <w:t>Translation in Language Teaching: An Argument for Reassessment</w:t>
      </w:r>
      <w:r w:rsidRPr="0050236A">
        <w:rPr>
          <w:rFonts w:ascii="Times New Roman" w:hAnsi="Times New Roman" w:cs="Times New Roman"/>
          <w:sz w:val="20"/>
          <w:szCs w:val="20"/>
        </w:rPr>
        <w:t xml:space="preserve"> (Oxford: Oxford University Press, 2010). </w:t>
      </w:r>
    </w:p>
  </w:endnote>
  <w:endnote w:id="3">
    <w:p w14:paraId="01FBE915" w14:textId="0D5F5868" w:rsidR="003E5DAD" w:rsidRPr="0050236A" w:rsidRDefault="003E5DAD" w:rsidP="0050236A">
      <w:pPr>
        <w:rPr>
          <w:rFonts w:ascii="Times New Roman" w:hAnsi="Times New Roman" w:cs="Times New Roman"/>
          <w:sz w:val="20"/>
          <w:szCs w:val="20"/>
        </w:rPr>
      </w:pPr>
      <w:r w:rsidRPr="0050236A">
        <w:rPr>
          <w:rStyle w:val="EndnoteReference"/>
          <w:rFonts w:ascii="Times New Roman" w:hAnsi="Times New Roman" w:cs="Times New Roman"/>
          <w:sz w:val="20"/>
          <w:szCs w:val="20"/>
        </w:rPr>
        <w:endnoteRef/>
      </w:r>
      <w:r w:rsidRPr="0050236A">
        <w:rPr>
          <w:rFonts w:ascii="Times New Roman" w:hAnsi="Times New Roman" w:cs="Times New Roman"/>
          <w:sz w:val="20"/>
          <w:szCs w:val="20"/>
        </w:rPr>
        <w:t xml:space="preserve"> </w:t>
      </w:r>
      <w:r w:rsidRPr="0050236A">
        <w:rPr>
          <w:rFonts w:ascii="Times New Roman" w:hAnsi="Times New Roman" w:cs="Times New Roman"/>
          <w:sz w:val="20"/>
          <w:szCs w:val="20"/>
          <w:lang w:val="en-GB"/>
        </w:rPr>
        <w:t xml:space="preserve">Guy </w:t>
      </w:r>
      <w:r w:rsidRPr="0050236A">
        <w:rPr>
          <w:rFonts w:ascii="Times New Roman" w:hAnsi="Times New Roman" w:cs="Times New Roman"/>
          <w:sz w:val="20"/>
          <w:szCs w:val="20"/>
        </w:rPr>
        <w:t xml:space="preserve">Cook, </w:t>
      </w:r>
      <w:r w:rsidRPr="0050236A">
        <w:rPr>
          <w:rFonts w:ascii="Times New Roman" w:hAnsi="Times New Roman" w:cs="Times New Roman"/>
          <w:sz w:val="20"/>
          <w:szCs w:val="20"/>
          <w:lang w:val="en-GB"/>
        </w:rPr>
        <w:t>“</w:t>
      </w:r>
      <w:r w:rsidRPr="0050236A">
        <w:rPr>
          <w:rFonts w:ascii="Times New Roman" w:hAnsi="Times New Roman" w:cs="Times New Roman"/>
          <w:sz w:val="20"/>
          <w:szCs w:val="20"/>
        </w:rPr>
        <w:t xml:space="preserve">Use of Translation in Language Teaching,” in </w:t>
      </w:r>
      <w:r w:rsidRPr="0050236A">
        <w:rPr>
          <w:rFonts w:ascii="Times New Roman" w:hAnsi="Times New Roman" w:cs="Times New Roman"/>
          <w:i/>
          <w:sz w:val="20"/>
          <w:szCs w:val="20"/>
        </w:rPr>
        <w:t>Routledge Encyclopedia of Translation Studies</w:t>
      </w:r>
      <w:r w:rsidRPr="0050236A">
        <w:rPr>
          <w:rFonts w:ascii="Times New Roman" w:hAnsi="Times New Roman" w:cs="Times New Roman"/>
          <w:sz w:val="20"/>
          <w:szCs w:val="20"/>
        </w:rPr>
        <w:t>, eds. Mona Baker and Kirsten Malmkjær (London and New York: Routledge, 1998), p. 118.</w:t>
      </w:r>
    </w:p>
  </w:endnote>
  <w:endnote w:id="4">
    <w:p w14:paraId="24EB986F" w14:textId="1DCF38A5" w:rsidR="003E5DAD" w:rsidRPr="0050236A" w:rsidRDefault="003E5DAD" w:rsidP="0050236A">
      <w:pPr>
        <w:rPr>
          <w:rFonts w:ascii="Times New Roman" w:eastAsia="Times New Roman" w:hAnsi="Times New Roman" w:cs="Times New Roman"/>
          <w:sz w:val="20"/>
          <w:szCs w:val="20"/>
        </w:rPr>
      </w:pPr>
      <w:r w:rsidRPr="0050236A">
        <w:rPr>
          <w:rStyle w:val="EndnoteReference"/>
          <w:rFonts w:ascii="Times New Roman" w:hAnsi="Times New Roman" w:cs="Times New Roman"/>
          <w:sz w:val="20"/>
          <w:szCs w:val="20"/>
        </w:rPr>
        <w:endnoteRef/>
      </w:r>
      <w:r w:rsidRPr="0050236A">
        <w:rPr>
          <w:rFonts w:ascii="Times New Roman" w:hAnsi="Times New Roman" w:cs="Times New Roman"/>
          <w:sz w:val="20"/>
          <w:szCs w:val="20"/>
        </w:rPr>
        <w:t xml:space="preserve"> </w:t>
      </w:r>
      <w:r w:rsidRPr="0050236A">
        <w:rPr>
          <w:rFonts w:ascii="Times New Roman" w:eastAsia="Times New Roman" w:hAnsi="Times New Roman" w:cs="Times New Roman"/>
          <w:sz w:val="20"/>
          <w:szCs w:val="20"/>
        </w:rPr>
        <w:t xml:space="preserve">Zeinab Karimian and Mohammad Reza Talebinejad, </w:t>
      </w:r>
      <w:r w:rsidRPr="0050236A">
        <w:rPr>
          <w:rFonts w:ascii="Times New Roman" w:hAnsi="Times New Roman" w:cs="Times New Roman"/>
          <w:sz w:val="20"/>
          <w:szCs w:val="20"/>
          <w:lang w:val="en-GB"/>
        </w:rPr>
        <w:t>“</w:t>
      </w:r>
      <w:r w:rsidRPr="0050236A">
        <w:rPr>
          <w:rFonts w:ascii="Times New Roman" w:eastAsia="Times New Roman" w:hAnsi="Times New Roman" w:cs="Times New Roman"/>
          <w:sz w:val="20"/>
          <w:szCs w:val="20"/>
        </w:rPr>
        <w:t xml:space="preserve">Students’ Use of Translation as a Learning Strategy in EFL Classroom,” </w:t>
      </w:r>
      <w:r w:rsidRPr="0050236A">
        <w:rPr>
          <w:rFonts w:ascii="Times New Roman" w:eastAsia="Times New Roman" w:hAnsi="Times New Roman" w:cs="Times New Roman"/>
          <w:i/>
          <w:sz w:val="20"/>
          <w:szCs w:val="20"/>
        </w:rPr>
        <w:t>Journal of Language Teaching and Research</w:t>
      </w:r>
      <w:r w:rsidRPr="0050236A">
        <w:rPr>
          <w:rFonts w:ascii="Times New Roman" w:eastAsia="Times New Roman" w:hAnsi="Times New Roman" w:cs="Times New Roman"/>
          <w:sz w:val="20"/>
          <w:szCs w:val="20"/>
        </w:rPr>
        <w:t>, vol. 4, no. 3 (May 2013).</w:t>
      </w:r>
    </w:p>
  </w:endnote>
  <w:endnote w:id="5">
    <w:p w14:paraId="7ED5BC6C" w14:textId="31BCC186" w:rsidR="003E5DAD" w:rsidRPr="00440BAF" w:rsidRDefault="003E5DAD" w:rsidP="0050236A">
      <w:pPr>
        <w:pStyle w:val="EndnoteText"/>
        <w:rPr>
          <w:rFonts w:ascii="Times New Roman" w:hAnsi="Times New Roman" w:cs="Times New Roman"/>
          <w:sz w:val="20"/>
          <w:szCs w:val="20"/>
          <w:lang w:val="en-GB"/>
        </w:rPr>
      </w:pPr>
      <w:r w:rsidRPr="0050236A">
        <w:rPr>
          <w:rStyle w:val="EndnoteReference"/>
          <w:rFonts w:ascii="Times New Roman" w:hAnsi="Times New Roman" w:cs="Times New Roman"/>
          <w:sz w:val="20"/>
          <w:szCs w:val="20"/>
        </w:rPr>
        <w:endnoteRef/>
      </w:r>
      <w:r w:rsidRPr="0050236A">
        <w:rPr>
          <w:rFonts w:ascii="Times New Roman" w:hAnsi="Times New Roman" w:cs="Times New Roman"/>
          <w:sz w:val="20"/>
          <w:szCs w:val="20"/>
        </w:rPr>
        <w:t xml:space="preserve"> </w:t>
      </w:r>
      <w:r w:rsidRPr="0050236A">
        <w:rPr>
          <w:rFonts w:ascii="Times New Roman" w:eastAsia="Times New Roman" w:hAnsi="Times New Roman" w:cs="Times New Roman"/>
          <w:sz w:val="20"/>
          <w:szCs w:val="20"/>
        </w:rPr>
        <w:t xml:space="preserve">Zeinab Karimian and Mohammad Reza Talebinejad, </w:t>
      </w:r>
      <w:r w:rsidRPr="0050236A">
        <w:rPr>
          <w:rFonts w:ascii="Times New Roman" w:hAnsi="Times New Roman" w:cs="Times New Roman"/>
          <w:sz w:val="20"/>
          <w:szCs w:val="20"/>
          <w:lang w:val="en-GB"/>
        </w:rPr>
        <w:t>“</w:t>
      </w:r>
      <w:r w:rsidRPr="0050236A">
        <w:rPr>
          <w:rFonts w:ascii="Times New Roman" w:eastAsia="Times New Roman" w:hAnsi="Times New Roman" w:cs="Times New Roman"/>
          <w:sz w:val="20"/>
          <w:szCs w:val="20"/>
        </w:rPr>
        <w:t xml:space="preserve">Students’ Use of Translation as a Learning Strategy in </w:t>
      </w:r>
      <w:r w:rsidRPr="00440BAF">
        <w:rPr>
          <w:rFonts w:ascii="Times New Roman" w:eastAsia="Times New Roman" w:hAnsi="Times New Roman" w:cs="Times New Roman"/>
          <w:sz w:val="20"/>
          <w:szCs w:val="20"/>
        </w:rPr>
        <w:t xml:space="preserve">EFL Classroom,” p. 607. </w:t>
      </w:r>
    </w:p>
  </w:endnote>
  <w:endnote w:id="6">
    <w:p w14:paraId="1C749522" w14:textId="01A61AE2" w:rsidR="003E5DAD" w:rsidRPr="00F50E64" w:rsidRDefault="003E5DAD">
      <w:pPr>
        <w:pStyle w:val="EndnoteText"/>
        <w:rPr>
          <w:rFonts w:ascii="Times New Roman" w:hAnsi="Times New Roman" w:cs="Times New Roman"/>
          <w:sz w:val="20"/>
          <w:szCs w:val="20"/>
        </w:rPr>
      </w:pPr>
      <w:r w:rsidRPr="00F50E64">
        <w:rPr>
          <w:rStyle w:val="EndnoteReference"/>
          <w:rFonts w:ascii="Times New Roman" w:hAnsi="Times New Roman" w:cs="Times New Roman"/>
          <w:sz w:val="20"/>
          <w:szCs w:val="20"/>
        </w:rPr>
        <w:endnoteRef/>
      </w:r>
      <w:r w:rsidRPr="00F50E64">
        <w:rPr>
          <w:rFonts w:ascii="Times New Roman" w:hAnsi="Times New Roman" w:cs="Times New Roman"/>
          <w:sz w:val="20"/>
          <w:szCs w:val="20"/>
        </w:rPr>
        <w:t xml:space="preserve"> </w:t>
      </w:r>
      <w:r w:rsidRPr="00440BAF">
        <w:rPr>
          <w:rFonts w:ascii="Times New Roman" w:hAnsi="Times New Roman" w:cs="Times New Roman"/>
          <w:sz w:val="20"/>
          <w:szCs w:val="20"/>
        </w:rPr>
        <w:t>These things</w:t>
      </w:r>
      <w:r w:rsidRPr="00F50E64">
        <w:rPr>
          <w:rFonts w:ascii="Times New Roman" w:hAnsi="Times New Roman" w:cs="Times New Roman"/>
          <w:sz w:val="20"/>
          <w:szCs w:val="20"/>
        </w:rPr>
        <w:t xml:space="preserve"> can, of course, be said about any type of written activity</w:t>
      </w:r>
      <w:r w:rsidRPr="004B1111">
        <w:rPr>
          <w:rFonts w:ascii="Times New Roman" w:hAnsi="Times New Roman" w:cs="Times New Roman"/>
          <w:sz w:val="20"/>
          <w:szCs w:val="20"/>
        </w:rPr>
        <w:t xml:space="preserve">, however, this does not make it less true for translation. </w:t>
      </w:r>
    </w:p>
  </w:endnote>
  <w:endnote w:id="7">
    <w:p w14:paraId="033206DD" w14:textId="3158F245" w:rsidR="003E5DAD" w:rsidRPr="0050236A" w:rsidRDefault="003E5DAD" w:rsidP="0050236A">
      <w:pPr>
        <w:rPr>
          <w:rFonts w:ascii="Times New Roman" w:eastAsia="Times New Roman" w:hAnsi="Times New Roman" w:cs="Times New Roman"/>
          <w:sz w:val="20"/>
          <w:szCs w:val="20"/>
        </w:rPr>
      </w:pPr>
      <w:r w:rsidRPr="00440BAF">
        <w:rPr>
          <w:rStyle w:val="EndnoteReference"/>
          <w:rFonts w:ascii="Times New Roman" w:hAnsi="Times New Roman" w:cs="Times New Roman"/>
          <w:sz w:val="20"/>
          <w:szCs w:val="20"/>
        </w:rPr>
        <w:endnoteRef/>
      </w:r>
      <w:r w:rsidRPr="00440BAF">
        <w:rPr>
          <w:rFonts w:ascii="Times New Roman" w:hAnsi="Times New Roman" w:cs="Times New Roman"/>
          <w:sz w:val="20"/>
          <w:szCs w:val="20"/>
        </w:rPr>
        <w:t xml:space="preserve"> Penelope </w:t>
      </w:r>
      <w:r w:rsidRPr="00440BAF">
        <w:rPr>
          <w:rFonts w:ascii="Times New Roman" w:eastAsia="Times New Roman" w:hAnsi="Times New Roman" w:cs="Times New Roman"/>
          <w:sz w:val="20"/>
          <w:szCs w:val="20"/>
        </w:rPr>
        <w:t xml:space="preserve">Sewell, </w:t>
      </w:r>
      <w:r w:rsidRPr="00440BAF">
        <w:rPr>
          <w:rFonts w:ascii="Times New Roman" w:hAnsi="Times New Roman" w:cs="Times New Roman"/>
          <w:sz w:val="20"/>
          <w:szCs w:val="20"/>
          <w:lang w:val="en-GB"/>
        </w:rPr>
        <w:t>“</w:t>
      </w:r>
      <w:r w:rsidRPr="00440BAF">
        <w:rPr>
          <w:rFonts w:ascii="Times New Roman" w:eastAsia="Times New Roman" w:hAnsi="Times New Roman" w:cs="Times New Roman"/>
          <w:sz w:val="20"/>
          <w:szCs w:val="20"/>
        </w:rPr>
        <w:t>Students Buzz Round the Translation Class like Bees Round the Honey</w:t>
      </w:r>
      <w:r w:rsidRPr="0050236A">
        <w:rPr>
          <w:rFonts w:ascii="Times New Roman" w:eastAsia="Times New Roman" w:hAnsi="Times New Roman" w:cs="Times New Roman"/>
          <w:sz w:val="20"/>
          <w:szCs w:val="20"/>
        </w:rPr>
        <w:t xml:space="preserve"> Pot – Why?” in </w:t>
      </w:r>
      <w:r w:rsidRPr="0050236A">
        <w:rPr>
          <w:rFonts w:ascii="Times New Roman" w:eastAsia="Times New Roman" w:hAnsi="Times New Roman" w:cs="Times New Roman"/>
          <w:i/>
          <w:sz w:val="20"/>
          <w:szCs w:val="20"/>
        </w:rPr>
        <w:t>Translation in Undergraduate Degree Programmes</w:t>
      </w:r>
      <w:r w:rsidRPr="0050236A">
        <w:rPr>
          <w:rFonts w:ascii="Times New Roman" w:eastAsia="Times New Roman" w:hAnsi="Times New Roman" w:cs="Times New Roman"/>
          <w:sz w:val="20"/>
          <w:szCs w:val="20"/>
        </w:rPr>
        <w:t>, ed. Kirsten Malmkjær (Amsterdam: John Benjamins, 2004).</w:t>
      </w:r>
    </w:p>
  </w:endnote>
  <w:endnote w:id="8">
    <w:p w14:paraId="7426EC73" w14:textId="2A9E4816" w:rsidR="003E5DAD" w:rsidRPr="0050236A" w:rsidRDefault="003E5DAD" w:rsidP="0050236A">
      <w:pPr>
        <w:pStyle w:val="EndnoteText"/>
        <w:rPr>
          <w:rFonts w:ascii="Times New Roman" w:hAnsi="Times New Roman" w:cs="Times New Roman"/>
          <w:sz w:val="20"/>
          <w:szCs w:val="20"/>
        </w:rPr>
      </w:pPr>
      <w:r w:rsidRPr="0050236A">
        <w:rPr>
          <w:rStyle w:val="EndnoteReference"/>
          <w:rFonts w:ascii="Times New Roman" w:hAnsi="Times New Roman" w:cs="Times New Roman"/>
          <w:sz w:val="20"/>
          <w:szCs w:val="20"/>
        </w:rPr>
        <w:endnoteRef/>
      </w:r>
      <w:r w:rsidRPr="0050236A">
        <w:rPr>
          <w:rFonts w:ascii="Times New Roman" w:hAnsi="Times New Roman" w:cs="Times New Roman"/>
          <w:sz w:val="20"/>
          <w:szCs w:val="20"/>
        </w:rPr>
        <w:t xml:space="preserve"> The method that dominated language teaching before (and for a while after) the advent of the direct method around 1900; combines rote learning of grammatical rules and translation of disconnected sentences.</w:t>
      </w:r>
    </w:p>
  </w:endnote>
  <w:endnote w:id="9">
    <w:p w14:paraId="66BC795C" w14:textId="08713218" w:rsidR="003E5DAD" w:rsidRPr="0050236A" w:rsidRDefault="003E5DAD" w:rsidP="0050236A">
      <w:pPr>
        <w:pStyle w:val="EndnoteText"/>
        <w:rPr>
          <w:rFonts w:ascii="Times New Roman" w:hAnsi="Times New Roman" w:cs="Times New Roman"/>
          <w:sz w:val="20"/>
          <w:szCs w:val="20"/>
        </w:rPr>
      </w:pPr>
      <w:r w:rsidRPr="0050236A">
        <w:rPr>
          <w:rStyle w:val="EndnoteReference"/>
          <w:rFonts w:ascii="Times New Roman" w:hAnsi="Times New Roman" w:cs="Times New Roman"/>
          <w:sz w:val="20"/>
          <w:szCs w:val="20"/>
        </w:rPr>
        <w:endnoteRef/>
      </w:r>
      <w:r w:rsidRPr="0050236A">
        <w:rPr>
          <w:rFonts w:ascii="Times New Roman" w:hAnsi="Times New Roman" w:cs="Times New Roman"/>
          <w:sz w:val="20"/>
          <w:szCs w:val="20"/>
        </w:rPr>
        <w:t xml:space="preserve"> </w:t>
      </w:r>
      <w:r w:rsidRPr="0050236A">
        <w:rPr>
          <w:rFonts w:ascii="Times New Roman" w:hAnsi="Times New Roman" w:cs="Times New Roman"/>
          <w:sz w:val="20"/>
          <w:szCs w:val="20"/>
          <w:lang w:val="en-GB"/>
        </w:rPr>
        <w:t xml:space="preserve">Guy </w:t>
      </w:r>
      <w:r w:rsidRPr="0050236A">
        <w:rPr>
          <w:rFonts w:ascii="Times New Roman" w:hAnsi="Times New Roman" w:cs="Times New Roman"/>
          <w:sz w:val="20"/>
          <w:szCs w:val="20"/>
        </w:rPr>
        <w:t xml:space="preserve">Cook, </w:t>
      </w:r>
      <w:r w:rsidRPr="0050236A">
        <w:rPr>
          <w:rFonts w:ascii="Times New Roman" w:hAnsi="Times New Roman" w:cs="Times New Roman"/>
          <w:sz w:val="20"/>
          <w:szCs w:val="20"/>
          <w:lang w:val="en-GB"/>
        </w:rPr>
        <w:t>“</w:t>
      </w:r>
      <w:r w:rsidRPr="0050236A">
        <w:rPr>
          <w:rFonts w:ascii="Times New Roman" w:hAnsi="Times New Roman" w:cs="Times New Roman"/>
          <w:sz w:val="20"/>
          <w:szCs w:val="20"/>
        </w:rPr>
        <w:t>Use of Translation in Language Teaching,” p. 118.</w:t>
      </w:r>
    </w:p>
  </w:endnote>
  <w:endnote w:id="10">
    <w:p w14:paraId="03ECE413" w14:textId="45ED21E1" w:rsidR="003E5DAD" w:rsidRPr="0050236A" w:rsidRDefault="003E5DAD" w:rsidP="0050236A">
      <w:pPr>
        <w:pStyle w:val="EndnoteText"/>
        <w:rPr>
          <w:rFonts w:ascii="Times New Roman" w:hAnsi="Times New Roman" w:cs="Times New Roman"/>
          <w:sz w:val="20"/>
          <w:szCs w:val="20"/>
        </w:rPr>
      </w:pPr>
      <w:r w:rsidRPr="0050236A">
        <w:rPr>
          <w:rStyle w:val="EndnoteReference"/>
          <w:rFonts w:ascii="Times New Roman" w:hAnsi="Times New Roman" w:cs="Times New Roman"/>
          <w:sz w:val="20"/>
          <w:szCs w:val="20"/>
        </w:rPr>
        <w:endnoteRef/>
      </w:r>
      <w:r w:rsidRPr="0050236A">
        <w:rPr>
          <w:rFonts w:ascii="Times New Roman" w:hAnsi="Times New Roman" w:cs="Times New Roman"/>
          <w:sz w:val="20"/>
          <w:szCs w:val="20"/>
        </w:rPr>
        <w:t xml:space="preserve"> &lt;</w:t>
      </w:r>
      <w:hyperlink r:id="rId1" w:history="1">
        <w:r w:rsidRPr="0050236A">
          <w:rPr>
            <w:rStyle w:val="Hyperlink"/>
            <w:rFonts w:ascii="Times New Roman" w:hAnsi="Times New Roman" w:cs="Times New Roman"/>
            <w:sz w:val="20"/>
            <w:szCs w:val="20"/>
          </w:rPr>
          <w:t>https://www.duolingo.com/</w:t>
        </w:r>
      </w:hyperlink>
      <w:r w:rsidRPr="0050236A">
        <w:rPr>
          <w:rFonts w:ascii="Times New Roman" w:hAnsi="Times New Roman" w:cs="Times New Roman"/>
          <w:sz w:val="20"/>
          <w:szCs w:val="20"/>
        </w:rPr>
        <w:t>&gt; Website consulted May 20, 2016.</w:t>
      </w:r>
    </w:p>
  </w:endnote>
  <w:endnote w:id="11">
    <w:p w14:paraId="07286EC4" w14:textId="26ECCAD2" w:rsidR="003E5DAD" w:rsidRPr="0050236A" w:rsidRDefault="003E5DAD" w:rsidP="0050236A">
      <w:pPr>
        <w:pStyle w:val="EndnoteText"/>
        <w:rPr>
          <w:rFonts w:ascii="Times New Roman" w:hAnsi="Times New Roman" w:cs="Times New Roman"/>
          <w:sz w:val="20"/>
          <w:szCs w:val="20"/>
        </w:rPr>
      </w:pPr>
      <w:r w:rsidRPr="0050236A">
        <w:rPr>
          <w:rStyle w:val="EndnoteReference"/>
          <w:rFonts w:ascii="Times New Roman" w:hAnsi="Times New Roman" w:cs="Times New Roman"/>
          <w:sz w:val="20"/>
          <w:szCs w:val="20"/>
        </w:rPr>
        <w:endnoteRef/>
      </w:r>
      <w:r w:rsidRPr="0050236A">
        <w:rPr>
          <w:rFonts w:ascii="Times New Roman" w:hAnsi="Times New Roman" w:cs="Times New Roman"/>
          <w:sz w:val="20"/>
          <w:szCs w:val="20"/>
        </w:rPr>
        <w:t xml:space="preserve"> &lt;</w:t>
      </w:r>
      <w:hyperlink r:id="rId2" w:history="1">
        <w:r w:rsidRPr="0050236A">
          <w:rPr>
            <w:rStyle w:val="Hyperlink"/>
            <w:rFonts w:ascii="Times New Roman" w:hAnsi="Times New Roman" w:cs="Times New Roman"/>
            <w:sz w:val="20"/>
            <w:szCs w:val="20"/>
          </w:rPr>
          <w:t>http://about.babbel.com/en/</w:t>
        </w:r>
      </w:hyperlink>
      <w:r w:rsidRPr="0050236A">
        <w:rPr>
          <w:rFonts w:ascii="Times New Roman" w:hAnsi="Times New Roman" w:cs="Times New Roman"/>
          <w:sz w:val="20"/>
          <w:szCs w:val="20"/>
        </w:rPr>
        <w:t>&gt; Website consulted May 20, 2016.</w:t>
      </w:r>
    </w:p>
  </w:endnote>
  <w:endnote w:id="12">
    <w:p w14:paraId="432D859E" w14:textId="5857175A" w:rsidR="003E5DAD" w:rsidRPr="0050236A" w:rsidRDefault="003E5DAD" w:rsidP="0050236A">
      <w:pPr>
        <w:pStyle w:val="EndnoteText"/>
        <w:rPr>
          <w:rFonts w:ascii="Times New Roman" w:hAnsi="Times New Roman" w:cs="Times New Roman"/>
          <w:sz w:val="20"/>
          <w:szCs w:val="20"/>
        </w:rPr>
      </w:pPr>
      <w:r w:rsidRPr="0050236A">
        <w:rPr>
          <w:rStyle w:val="EndnoteReference"/>
          <w:rFonts w:ascii="Times New Roman" w:hAnsi="Times New Roman" w:cs="Times New Roman"/>
          <w:sz w:val="20"/>
          <w:szCs w:val="20"/>
        </w:rPr>
        <w:endnoteRef/>
      </w:r>
      <w:r w:rsidRPr="0050236A">
        <w:rPr>
          <w:rFonts w:ascii="Times New Roman" w:hAnsi="Times New Roman" w:cs="Times New Roman"/>
          <w:sz w:val="20"/>
          <w:szCs w:val="20"/>
        </w:rPr>
        <w:t xml:space="preserve"> Boud, Cohen and </w:t>
      </w:r>
      <w:r>
        <w:rPr>
          <w:rFonts w:ascii="Times New Roman" w:hAnsi="Times New Roman" w:cs="Times New Roman"/>
          <w:sz w:val="20"/>
          <w:szCs w:val="20"/>
        </w:rPr>
        <w:t>Sampson, eds.</w:t>
      </w:r>
      <w:r w:rsidRPr="0050236A">
        <w:rPr>
          <w:rFonts w:ascii="Times New Roman" w:hAnsi="Times New Roman" w:cs="Times New Roman"/>
          <w:sz w:val="20"/>
          <w:szCs w:val="20"/>
        </w:rPr>
        <w:t xml:space="preserve"> </w:t>
      </w:r>
      <w:r w:rsidRPr="0050236A">
        <w:rPr>
          <w:rFonts w:ascii="Times New Roman" w:hAnsi="Times New Roman" w:cs="Times New Roman"/>
          <w:i/>
          <w:sz w:val="20"/>
          <w:szCs w:val="20"/>
        </w:rPr>
        <w:t>Peer Learning in Higher Education: Learning From and With Each Other</w:t>
      </w:r>
      <w:r w:rsidRPr="0050236A">
        <w:rPr>
          <w:rFonts w:ascii="Times New Roman" w:hAnsi="Times New Roman" w:cs="Times New Roman"/>
          <w:sz w:val="20"/>
          <w:szCs w:val="20"/>
        </w:rPr>
        <w:t>.</w:t>
      </w:r>
    </w:p>
  </w:endnote>
  <w:endnote w:id="13">
    <w:p w14:paraId="4CBEAE41" w14:textId="6BFFAA32" w:rsidR="003E5DAD" w:rsidRPr="0050236A" w:rsidRDefault="003E5DAD" w:rsidP="0050236A">
      <w:pPr>
        <w:rPr>
          <w:rFonts w:ascii="Times New Roman" w:hAnsi="Times New Roman" w:cs="Times New Roman"/>
          <w:sz w:val="20"/>
          <w:szCs w:val="20"/>
        </w:rPr>
      </w:pPr>
      <w:r w:rsidRPr="0050236A">
        <w:rPr>
          <w:rStyle w:val="EndnoteReference"/>
          <w:rFonts w:ascii="Times New Roman" w:hAnsi="Times New Roman" w:cs="Times New Roman"/>
          <w:sz w:val="20"/>
          <w:szCs w:val="20"/>
        </w:rPr>
        <w:endnoteRef/>
      </w:r>
      <w:r w:rsidRPr="0050236A">
        <w:rPr>
          <w:rFonts w:ascii="Times New Roman" w:hAnsi="Times New Roman" w:cs="Times New Roman"/>
          <w:sz w:val="20"/>
          <w:szCs w:val="20"/>
        </w:rPr>
        <w:t xml:space="preserve"> I adopt here Gambier’s definition of ’professional translators’: ”those who have been trained for, and/or have experience in, translation” (Yves Gambier, </w:t>
      </w:r>
      <w:r w:rsidRPr="0050236A">
        <w:rPr>
          <w:rFonts w:ascii="Times New Roman" w:hAnsi="Times New Roman" w:cs="Times New Roman"/>
          <w:sz w:val="20"/>
          <w:szCs w:val="20"/>
          <w:lang w:val="en-GB"/>
        </w:rPr>
        <w:t>“</w:t>
      </w:r>
      <w:r w:rsidRPr="0050236A">
        <w:rPr>
          <w:rFonts w:ascii="Times New Roman" w:hAnsi="Times New Roman" w:cs="Times New Roman"/>
          <w:sz w:val="20"/>
          <w:szCs w:val="20"/>
        </w:rPr>
        <w:t xml:space="preserve">Denial of Translation and Desire to Translate,” </w:t>
      </w:r>
      <w:r w:rsidRPr="0050236A">
        <w:rPr>
          <w:rFonts w:ascii="Times New Roman" w:hAnsi="Times New Roman" w:cs="Times New Roman"/>
          <w:i/>
          <w:sz w:val="20"/>
          <w:szCs w:val="20"/>
        </w:rPr>
        <w:t>Vertimo Studijos</w:t>
      </w:r>
      <w:r w:rsidRPr="0050236A">
        <w:rPr>
          <w:rFonts w:ascii="Times New Roman" w:hAnsi="Times New Roman" w:cs="Times New Roman"/>
          <w:sz w:val="20"/>
          <w:szCs w:val="20"/>
        </w:rPr>
        <w:t>, vol. 5 (2012), p. 17), while acknowledging that the boundary between professional and non-professional is, in practice, not always easy to draw.</w:t>
      </w:r>
    </w:p>
  </w:endnote>
  <w:endnote w:id="14">
    <w:p w14:paraId="54ECC7D8" w14:textId="77777777" w:rsidR="003E5DAD" w:rsidRPr="0050236A" w:rsidRDefault="003E5DAD" w:rsidP="0050236A">
      <w:pPr>
        <w:pStyle w:val="EndnoteText"/>
        <w:rPr>
          <w:rFonts w:ascii="Times New Roman" w:hAnsi="Times New Roman" w:cs="Times New Roman"/>
          <w:sz w:val="20"/>
          <w:szCs w:val="20"/>
        </w:rPr>
      </w:pPr>
      <w:r w:rsidRPr="0050236A">
        <w:rPr>
          <w:rStyle w:val="EndnoteReference"/>
          <w:rFonts w:ascii="Times New Roman" w:hAnsi="Times New Roman" w:cs="Times New Roman"/>
          <w:sz w:val="20"/>
          <w:szCs w:val="20"/>
        </w:rPr>
        <w:endnoteRef/>
      </w:r>
      <w:r w:rsidRPr="0050236A">
        <w:rPr>
          <w:rFonts w:ascii="Times New Roman" w:hAnsi="Times New Roman" w:cs="Times New Roman"/>
          <w:sz w:val="20"/>
          <w:szCs w:val="20"/>
        </w:rPr>
        <w:t xml:space="preserve"> An American print and online magazine that reports on the interrelationship between emerging technologies, culture, economy and politics.</w:t>
      </w:r>
    </w:p>
  </w:endnote>
  <w:endnote w:id="15">
    <w:p w14:paraId="3AEA8E1D" w14:textId="3C530A92" w:rsidR="003E5DAD" w:rsidRPr="0050236A" w:rsidRDefault="003E5DAD" w:rsidP="0050236A">
      <w:pPr>
        <w:rPr>
          <w:rFonts w:ascii="Times New Roman" w:eastAsia="Times New Roman" w:hAnsi="Times New Roman" w:cs="Times New Roman"/>
          <w:sz w:val="20"/>
          <w:szCs w:val="20"/>
        </w:rPr>
      </w:pPr>
      <w:r w:rsidRPr="0050236A">
        <w:rPr>
          <w:rStyle w:val="EndnoteReference"/>
          <w:rFonts w:ascii="Times New Roman" w:hAnsi="Times New Roman" w:cs="Times New Roman"/>
          <w:sz w:val="20"/>
          <w:szCs w:val="20"/>
        </w:rPr>
        <w:endnoteRef/>
      </w:r>
      <w:r w:rsidRPr="0050236A">
        <w:rPr>
          <w:rFonts w:ascii="Times New Roman" w:hAnsi="Times New Roman" w:cs="Times New Roman"/>
          <w:sz w:val="20"/>
          <w:szCs w:val="20"/>
        </w:rPr>
        <w:t xml:space="preserve"> </w:t>
      </w:r>
      <w:r w:rsidRPr="0050236A">
        <w:rPr>
          <w:rFonts w:ascii="Times New Roman" w:hAnsi="Times New Roman" w:cs="Times New Roman"/>
          <w:sz w:val="20"/>
          <w:szCs w:val="20"/>
          <w:lang w:val="en-GB"/>
        </w:rPr>
        <w:t xml:space="preserve">Jeff </w:t>
      </w:r>
      <w:r w:rsidRPr="0050236A">
        <w:rPr>
          <w:rFonts w:ascii="Times New Roman" w:hAnsi="Times New Roman" w:cs="Times New Roman"/>
          <w:sz w:val="20"/>
          <w:szCs w:val="20"/>
        </w:rPr>
        <w:t xml:space="preserve">Howe, </w:t>
      </w:r>
      <w:r w:rsidRPr="0050236A">
        <w:rPr>
          <w:rFonts w:ascii="Times New Roman" w:hAnsi="Times New Roman" w:cs="Times New Roman"/>
          <w:sz w:val="20"/>
          <w:szCs w:val="20"/>
          <w:lang w:val="en-GB"/>
        </w:rPr>
        <w:t>“</w:t>
      </w:r>
      <w:r w:rsidRPr="0050236A">
        <w:rPr>
          <w:rFonts w:ascii="Times New Roman" w:hAnsi="Times New Roman" w:cs="Times New Roman"/>
          <w:sz w:val="20"/>
          <w:szCs w:val="20"/>
        </w:rPr>
        <w:t xml:space="preserve">The Rise of Crowdsourcing,” </w:t>
      </w:r>
      <w:r w:rsidRPr="0050236A">
        <w:rPr>
          <w:rFonts w:ascii="Times New Roman" w:hAnsi="Times New Roman" w:cs="Times New Roman"/>
          <w:i/>
          <w:sz w:val="20"/>
          <w:szCs w:val="20"/>
        </w:rPr>
        <w:t>Wired</w:t>
      </w:r>
      <w:r w:rsidRPr="0050236A">
        <w:rPr>
          <w:rFonts w:ascii="Times New Roman" w:hAnsi="Times New Roman" w:cs="Times New Roman"/>
          <w:sz w:val="20"/>
          <w:szCs w:val="20"/>
        </w:rPr>
        <w:t>, issue 14.06, &lt;</w:t>
      </w:r>
      <w:hyperlink r:id="rId3" w:history="1">
        <w:r w:rsidRPr="0050236A">
          <w:rPr>
            <w:rStyle w:val="Hyperlink"/>
            <w:rFonts w:ascii="Times New Roman" w:hAnsi="Times New Roman" w:cs="Times New Roman"/>
            <w:sz w:val="20"/>
            <w:szCs w:val="20"/>
          </w:rPr>
          <w:t>ht</w:t>
        </w:r>
        <w:r w:rsidRPr="0050236A">
          <w:rPr>
            <w:rStyle w:val="Hyperlink"/>
            <w:rFonts w:ascii="Times New Roman" w:eastAsia="Times New Roman" w:hAnsi="Times New Roman" w:cs="Times New Roman"/>
            <w:sz w:val="20"/>
            <w:szCs w:val="20"/>
          </w:rPr>
          <w:t>tp://www.wired.com/wired/archive/14.06/crowds.html</w:t>
        </w:r>
      </w:hyperlink>
      <w:r w:rsidRPr="0050236A">
        <w:rPr>
          <w:rStyle w:val="Hyperlink"/>
          <w:rFonts w:ascii="Times New Roman" w:eastAsia="Times New Roman" w:hAnsi="Times New Roman" w:cs="Times New Roman"/>
          <w:color w:val="auto"/>
          <w:sz w:val="20"/>
          <w:szCs w:val="20"/>
        </w:rPr>
        <w:t>&gt;</w:t>
      </w:r>
      <w:r w:rsidRPr="0050236A">
        <w:rPr>
          <w:rFonts w:ascii="Times New Roman" w:eastAsia="Times New Roman" w:hAnsi="Times New Roman" w:cs="Times New Roman"/>
          <w:sz w:val="20"/>
          <w:szCs w:val="20"/>
        </w:rPr>
        <w:t xml:space="preserve">  Website consulted January 19, 2016.</w:t>
      </w:r>
    </w:p>
  </w:endnote>
  <w:endnote w:id="16">
    <w:p w14:paraId="1AFB16A5" w14:textId="454B7D5C" w:rsidR="003E5DAD" w:rsidRPr="001D227D" w:rsidRDefault="003E5DAD" w:rsidP="001D227D">
      <w:pPr>
        <w:rPr>
          <w:rFonts w:ascii="Times New Roman" w:eastAsia="Times New Roman" w:hAnsi="Times New Roman" w:cs="Times New Roman"/>
          <w:sz w:val="20"/>
          <w:szCs w:val="20"/>
        </w:rPr>
      </w:pPr>
      <w:r w:rsidRPr="0050236A">
        <w:rPr>
          <w:rStyle w:val="EndnoteReference"/>
          <w:rFonts w:ascii="Times New Roman" w:hAnsi="Times New Roman" w:cs="Times New Roman"/>
          <w:sz w:val="20"/>
          <w:szCs w:val="20"/>
        </w:rPr>
        <w:endnoteRef/>
      </w:r>
      <w:r w:rsidRPr="0050236A">
        <w:rPr>
          <w:rFonts w:ascii="Times New Roman" w:hAnsi="Times New Roman" w:cs="Times New Roman"/>
          <w:sz w:val="20"/>
          <w:szCs w:val="20"/>
        </w:rPr>
        <w:t xml:space="preserve"> </w:t>
      </w:r>
      <w:r w:rsidRPr="0050236A">
        <w:rPr>
          <w:rFonts w:ascii="Times New Roman" w:eastAsia="Times New Roman" w:hAnsi="Times New Roman" w:cs="Times New Roman"/>
          <w:sz w:val="20"/>
          <w:szCs w:val="20"/>
        </w:rPr>
        <w:t xml:space="preserve">Jeff Howe, </w:t>
      </w:r>
      <w:r w:rsidRPr="0050236A">
        <w:rPr>
          <w:rFonts w:ascii="Times New Roman" w:hAnsi="Times New Roman" w:cs="Times New Roman"/>
          <w:sz w:val="20"/>
          <w:szCs w:val="20"/>
          <w:lang w:val="en-GB"/>
        </w:rPr>
        <w:t>“</w:t>
      </w:r>
      <w:r w:rsidRPr="0050236A">
        <w:rPr>
          <w:rFonts w:ascii="Times New Roman" w:eastAsia="Times New Roman" w:hAnsi="Times New Roman" w:cs="Times New Roman"/>
          <w:sz w:val="20"/>
          <w:szCs w:val="20"/>
        </w:rPr>
        <w:t>Crowdsourcing: A Definition,” &lt;</w:t>
      </w:r>
      <w:hyperlink r:id="rId4" w:history="1">
        <w:r w:rsidRPr="0050236A">
          <w:rPr>
            <w:rStyle w:val="Hyperlink"/>
            <w:rFonts w:ascii="Times New Roman" w:eastAsia="Times New Roman" w:hAnsi="Times New Roman" w:cs="Times New Roman"/>
            <w:sz w:val="20"/>
            <w:szCs w:val="20"/>
          </w:rPr>
          <w:t>http://crowdsourcing.typepad.com/cs/2006/06/crowdsourcing_a.html</w:t>
        </w:r>
      </w:hyperlink>
      <w:r w:rsidRPr="0050236A">
        <w:rPr>
          <w:rFonts w:ascii="Times New Roman" w:eastAsia="Times New Roman" w:hAnsi="Times New Roman" w:cs="Times New Roman"/>
          <w:sz w:val="20"/>
          <w:szCs w:val="20"/>
        </w:rPr>
        <w:t>&gt; Website consulted January 19, 2016.</w:t>
      </w:r>
    </w:p>
  </w:endnote>
  <w:endnote w:id="17">
    <w:p w14:paraId="5D9532E4" w14:textId="6F2AD7C4" w:rsidR="003E5DAD" w:rsidRPr="0050236A" w:rsidRDefault="003E5DAD" w:rsidP="0050236A">
      <w:pPr>
        <w:rPr>
          <w:rFonts w:ascii="Times New Roman" w:eastAsia="Times New Roman" w:hAnsi="Times New Roman" w:cs="Times New Roman"/>
          <w:sz w:val="20"/>
          <w:szCs w:val="20"/>
        </w:rPr>
      </w:pPr>
      <w:r w:rsidRPr="0050236A">
        <w:rPr>
          <w:rStyle w:val="EndnoteReference"/>
          <w:rFonts w:ascii="Times New Roman" w:hAnsi="Times New Roman" w:cs="Times New Roman"/>
          <w:sz w:val="20"/>
          <w:szCs w:val="20"/>
        </w:rPr>
        <w:endnoteRef/>
      </w:r>
      <w:r w:rsidRPr="0050236A">
        <w:rPr>
          <w:rFonts w:ascii="Times New Roman" w:hAnsi="Times New Roman" w:cs="Times New Roman"/>
          <w:sz w:val="20"/>
          <w:szCs w:val="20"/>
        </w:rPr>
        <w:t xml:space="preserve"> </w:t>
      </w:r>
      <w:r w:rsidRPr="0050236A">
        <w:rPr>
          <w:rFonts w:ascii="Times New Roman" w:eastAsia="Times New Roman" w:hAnsi="Times New Roman" w:cs="Times New Roman"/>
          <w:sz w:val="20"/>
          <w:szCs w:val="20"/>
        </w:rPr>
        <w:t xml:space="preserve">Saverio Perrino, </w:t>
      </w:r>
      <w:r w:rsidRPr="0050236A">
        <w:rPr>
          <w:rFonts w:ascii="Times New Roman" w:hAnsi="Times New Roman" w:cs="Times New Roman"/>
          <w:sz w:val="20"/>
          <w:szCs w:val="20"/>
          <w:lang w:val="en-GB"/>
        </w:rPr>
        <w:t>“</w:t>
      </w:r>
      <w:r w:rsidRPr="0050236A">
        <w:rPr>
          <w:rFonts w:ascii="Times New Roman" w:eastAsia="Times New Roman" w:hAnsi="Times New Roman" w:cs="Times New Roman"/>
          <w:sz w:val="20"/>
          <w:szCs w:val="20"/>
        </w:rPr>
        <w:t xml:space="preserve">User-generated Translation: The Future of Translation in a Web 2.0 Environment,” </w:t>
      </w:r>
      <w:r w:rsidRPr="0050236A">
        <w:rPr>
          <w:rFonts w:ascii="Times New Roman" w:eastAsia="Times New Roman" w:hAnsi="Times New Roman" w:cs="Times New Roman"/>
          <w:i/>
          <w:sz w:val="20"/>
          <w:szCs w:val="20"/>
        </w:rPr>
        <w:t>The Journal of Specialised Translation</w:t>
      </w:r>
      <w:r w:rsidRPr="0050236A">
        <w:rPr>
          <w:rFonts w:ascii="Times New Roman" w:eastAsia="Times New Roman" w:hAnsi="Times New Roman" w:cs="Times New Roman"/>
          <w:sz w:val="20"/>
          <w:szCs w:val="20"/>
        </w:rPr>
        <w:t>, vol. 12 (2009</w:t>
      </w:r>
      <w:r>
        <w:rPr>
          <w:rFonts w:ascii="Times New Roman" w:eastAsia="Times New Roman" w:hAnsi="Times New Roman" w:cs="Times New Roman"/>
          <w:sz w:val="20"/>
          <w:szCs w:val="20"/>
        </w:rPr>
        <w:t>)</w:t>
      </w:r>
      <w:r w:rsidRPr="0050236A">
        <w:rPr>
          <w:rFonts w:ascii="Times New Roman" w:hAnsi="Times New Roman" w:cs="Times New Roman"/>
          <w:sz w:val="20"/>
          <w:szCs w:val="20"/>
          <w:lang w:val="en-US"/>
        </w:rPr>
        <w:t>.</w:t>
      </w:r>
    </w:p>
  </w:endnote>
  <w:endnote w:id="18">
    <w:p w14:paraId="34B3BCA9" w14:textId="58C96425" w:rsidR="003E5DAD" w:rsidRPr="0050236A" w:rsidRDefault="003E5DAD" w:rsidP="0050236A">
      <w:pPr>
        <w:rPr>
          <w:rFonts w:ascii="Times New Roman" w:eastAsia="Times New Roman" w:hAnsi="Times New Roman" w:cs="Times New Roman"/>
          <w:sz w:val="20"/>
          <w:szCs w:val="20"/>
        </w:rPr>
      </w:pPr>
      <w:r w:rsidRPr="0050236A">
        <w:rPr>
          <w:rStyle w:val="EndnoteReference"/>
          <w:rFonts w:ascii="Times New Roman" w:hAnsi="Times New Roman" w:cs="Times New Roman"/>
          <w:sz w:val="20"/>
          <w:szCs w:val="20"/>
        </w:rPr>
        <w:endnoteRef/>
      </w:r>
      <w:r w:rsidRPr="0050236A">
        <w:rPr>
          <w:rFonts w:ascii="Times New Roman" w:hAnsi="Times New Roman" w:cs="Times New Roman"/>
          <w:sz w:val="20"/>
          <w:szCs w:val="20"/>
        </w:rPr>
        <w:t xml:space="preserve"> </w:t>
      </w:r>
      <w:r w:rsidRPr="0050236A">
        <w:rPr>
          <w:rFonts w:ascii="Times New Roman" w:eastAsia="Times New Roman" w:hAnsi="Times New Roman" w:cs="Times New Roman"/>
          <w:sz w:val="20"/>
          <w:szCs w:val="20"/>
        </w:rPr>
        <w:t xml:space="preserve">Jaroslav Švelch, </w:t>
      </w:r>
      <w:r w:rsidRPr="0050236A">
        <w:rPr>
          <w:rFonts w:ascii="Times New Roman" w:hAnsi="Times New Roman" w:cs="Times New Roman"/>
          <w:sz w:val="20"/>
          <w:szCs w:val="20"/>
          <w:lang w:val="en-GB"/>
        </w:rPr>
        <w:t>“</w:t>
      </w:r>
      <w:r w:rsidRPr="0050236A">
        <w:rPr>
          <w:rFonts w:ascii="Times New Roman" w:eastAsia="Times New Roman" w:hAnsi="Times New Roman" w:cs="Times New Roman"/>
          <w:sz w:val="20"/>
          <w:szCs w:val="20"/>
        </w:rPr>
        <w:t xml:space="preserve">The Delicate Art of Criticizing a Saviour: </w:t>
      </w:r>
      <w:r w:rsidRPr="0050236A">
        <w:rPr>
          <w:rFonts w:ascii="Times New Roman" w:hAnsi="Times New Roman" w:cs="Times New Roman"/>
          <w:sz w:val="20"/>
          <w:szCs w:val="20"/>
          <w:lang w:val="en-GB"/>
        </w:rPr>
        <w:t>‘</w:t>
      </w:r>
      <w:r w:rsidRPr="0050236A">
        <w:rPr>
          <w:rFonts w:ascii="Times New Roman" w:eastAsia="Times New Roman" w:hAnsi="Times New Roman" w:cs="Times New Roman"/>
          <w:sz w:val="20"/>
          <w:szCs w:val="20"/>
        </w:rPr>
        <w:t xml:space="preserve">Silent Gratitude’ and the Limits of Participation in the Evaluation of Fan Translation,” </w:t>
      </w:r>
      <w:r w:rsidRPr="0050236A">
        <w:rPr>
          <w:rFonts w:ascii="Times New Roman" w:eastAsia="Times New Roman" w:hAnsi="Times New Roman" w:cs="Times New Roman"/>
          <w:i/>
          <w:sz w:val="20"/>
          <w:szCs w:val="20"/>
        </w:rPr>
        <w:t>Convergence: The International Journal of Research into New Media Technologies</w:t>
      </w:r>
      <w:r w:rsidRPr="0050236A">
        <w:rPr>
          <w:rFonts w:ascii="Times New Roman" w:eastAsia="Times New Roman" w:hAnsi="Times New Roman" w:cs="Times New Roman"/>
          <w:sz w:val="20"/>
          <w:szCs w:val="20"/>
        </w:rPr>
        <w:t>, vol. 19, no. 3 (May 2013).</w:t>
      </w:r>
    </w:p>
  </w:endnote>
  <w:endnote w:id="19">
    <w:p w14:paraId="01DE538B" w14:textId="4D7F31F5" w:rsidR="003E5DAD" w:rsidRPr="0050236A" w:rsidRDefault="003E5DAD" w:rsidP="0050236A">
      <w:pPr>
        <w:rPr>
          <w:rFonts w:ascii="Times New Roman" w:hAnsi="Times New Roman" w:cs="Times New Roman"/>
          <w:sz w:val="20"/>
          <w:szCs w:val="20"/>
        </w:rPr>
      </w:pPr>
      <w:r w:rsidRPr="0050236A">
        <w:rPr>
          <w:rStyle w:val="EndnoteReference"/>
          <w:rFonts w:ascii="Times New Roman" w:hAnsi="Times New Roman" w:cs="Times New Roman"/>
          <w:sz w:val="20"/>
          <w:szCs w:val="20"/>
        </w:rPr>
        <w:endnoteRef/>
      </w:r>
      <w:r w:rsidRPr="0050236A">
        <w:rPr>
          <w:rFonts w:ascii="Times New Roman" w:hAnsi="Times New Roman" w:cs="Times New Roman"/>
          <w:sz w:val="20"/>
          <w:szCs w:val="20"/>
        </w:rPr>
        <w:t xml:space="preserve"> Dimitra Anastasiou and Rajat Gupta, </w:t>
      </w:r>
      <w:r w:rsidRPr="0050236A">
        <w:rPr>
          <w:rFonts w:ascii="Times New Roman" w:hAnsi="Times New Roman" w:cs="Times New Roman"/>
          <w:sz w:val="20"/>
          <w:szCs w:val="20"/>
          <w:lang w:val="en-GB"/>
        </w:rPr>
        <w:t>“</w:t>
      </w:r>
      <w:r w:rsidRPr="0050236A">
        <w:rPr>
          <w:rFonts w:ascii="Times New Roman" w:hAnsi="Times New Roman" w:cs="Times New Roman"/>
          <w:sz w:val="20"/>
          <w:szCs w:val="20"/>
        </w:rPr>
        <w:t xml:space="preserve">Comparison of Crowdsourcing Translation with Machine Translation,” </w:t>
      </w:r>
      <w:r w:rsidRPr="0050236A">
        <w:rPr>
          <w:rFonts w:ascii="Times New Roman" w:hAnsi="Times New Roman" w:cs="Times New Roman"/>
          <w:i/>
          <w:sz w:val="20"/>
          <w:szCs w:val="20"/>
        </w:rPr>
        <w:t>Journal of Information Science</w:t>
      </w:r>
      <w:r w:rsidRPr="0050236A">
        <w:rPr>
          <w:rFonts w:ascii="Times New Roman" w:hAnsi="Times New Roman" w:cs="Times New Roman"/>
          <w:sz w:val="20"/>
          <w:szCs w:val="20"/>
        </w:rPr>
        <w:t>, vol. 37, no. 6 (December 2011), p. 640.</w:t>
      </w:r>
    </w:p>
  </w:endnote>
  <w:endnote w:id="20">
    <w:p w14:paraId="6C16E5B1" w14:textId="36A96927" w:rsidR="003E5DAD" w:rsidRPr="0050236A" w:rsidRDefault="003E5DAD" w:rsidP="0050236A">
      <w:pPr>
        <w:pStyle w:val="EndnoteText"/>
        <w:rPr>
          <w:rFonts w:ascii="Times New Roman" w:hAnsi="Times New Roman" w:cs="Times New Roman"/>
          <w:sz w:val="20"/>
          <w:szCs w:val="20"/>
        </w:rPr>
      </w:pPr>
      <w:r w:rsidRPr="0050236A">
        <w:rPr>
          <w:rStyle w:val="EndnoteReference"/>
          <w:rFonts w:ascii="Times New Roman" w:hAnsi="Times New Roman" w:cs="Times New Roman"/>
          <w:sz w:val="20"/>
          <w:szCs w:val="20"/>
        </w:rPr>
        <w:endnoteRef/>
      </w:r>
      <w:r w:rsidRPr="0050236A">
        <w:rPr>
          <w:rFonts w:ascii="Times New Roman" w:hAnsi="Times New Roman" w:cs="Times New Roman"/>
          <w:sz w:val="20"/>
          <w:szCs w:val="20"/>
        </w:rPr>
        <w:t xml:space="preserve"> Dimitra Anastasiou and Rajat Gupta, </w:t>
      </w:r>
      <w:r w:rsidRPr="0050236A">
        <w:rPr>
          <w:rFonts w:ascii="Times New Roman" w:hAnsi="Times New Roman" w:cs="Times New Roman"/>
          <w:sz w:val="20"/>
          <w:szCs w:val="20"/>
          <w:lang w:val="en-GB"/>
        </w:rPr>
        <w:t>“</w:t>
      </w:r>
      <w:r w:rsidRPr="0050236A">
        <w:rPr>
          <w:rFonts w:ascii="Times New Roman" w:hAnsi="Times New Roman" w:cs="Times New Roman"/>
          <w:sz w:val="20"/>
          <w:szCs w:val="20"/>
        </w:rPr>
        <w:t>Comparison of Crowdsourcing Translation with Machine Translation,” p. 641.</w:t>
      </w:r>
    </w:p>
  </w:endnote>
  <w:endnote w:id="21">
    <w:p w14:paraId="092738D3" w14:textId="0998D2C0" w:rsidR="003E5DAD" w:rsidRPr="0050236A" w:rsidRDefault="003E5DAD" w:rsidP="0050236A">
      <w:pPr>
        <w:pStyle w:val="EndnoteText"/>
        <w:rPr>
          <w:rFonts w:ascii="Times New Roman" w:hAnsi="Times New Roman" w:cs="Times New Roman"/>
          <w:sz w:val="20"/>
          <w:szCs w:val="20"/>
        </w:rPr>
      </w:pPr>
      <w:r w:rsidRPr="0050236A">
        <w:rPr>
          <w:rStyle w:val="EndnoteReference"/>
          <w:rFonts w:ascii="Times New Roman" w:hAnsi="Times New Roman" w:cs="Times New Roman"/>
          <w:sz w:val="20"/>
          <w:szCs w:val="20"/>
        </w:rPr>
        <w:endnoteRef/>
      </w:r>
      <w:r w:rsidRPr="0050236A">
        <w:rPr>
          <w:rFonts w:ascii="Times New Roman" w:hAnsi="Times New Roman" w:cs="Times New Roman"/>
          <w:sz w:val="20"/>
          <w:szCs w:val="20"/>
        </w:rPr>
        <w:t xml:space="preserve"> Dimitra Anastasiou and Rajat Gupta, </w:t>
      </w:r>
      <w:r w:rsidRPr="0050236A">
        <w:rPr>
          <w:rFonts w:ascii="Times New Roman" w:hAnsi="Times New Roman" w:cs="Times New Roman"/>
          <w:sz w:val="20"/>
          <w:szCs w:val="20"/>
          <w:lang w:val="en-GB"/>
        </w:rPr>
        <w:t>“</w:t>
      </w:r>
      <w:r w:rsidRPr="0050236A">
        <w:rPr>
          <w:rFonts w:ascii="Times New Roman" w:hAnsi="Times New Roman" w:cs="Times New Roman"/>
          <w:sz w:val="20"/>
          <w:szCs w:val="20"/>
        </w:rPr>
        <w:t>Comparison of Crowdsourcing Translation with Machine Translation,” p. 641.</w:t>
      </w:r>
    </w:p>
  </w:endnote>
  <w:endnote w:id="22">
    <w:p w14:paraId="579EFD81" w14:textId="0484E852" w:rsidR="003E5DAD" w:rsidRPr="0050236A" w:rsidRDefault="003E5DAD" w:rsidP="0050236A">
      <w:pPr>
        <w:rPr>
          <w:rFonts w:ascii="Times New Roman" w:hAnsi="Times New Roman" w:cs="Times New Roman"/>
          <w:sz w:val="20"/>
          <w:szCs w:val="20"/>
        </w:rPr>
      </w:pPr>
      <w:r w:rsidRPr="0050236A">
        <w:rPr>
          <w:rStyle w:val="EndnoteReference"/>
          <w:rFonts w:ascii="Times New Roman" w:hAnsi="Times New Roman" w:cs="Times New Roman"/>
          <w:sz w:val="20"/>
          <w:szCs w:val="20"/>
        </w:rPr>
        <w:endnoteRef/>
      </w:r>
      <w:r w:rsidRPr="0050236A">
        <w:rPr>
          <w:rFonts w:ascii="Times New Roman" w:hAnsi="Times New Roman" w:cs="Times New Roman"/>
          <w:sz w:val="20"/>
          <w:szCs w:val="20"/>
        </w:rPr>
        <w:t xml:space="preserve"> Julie McDonough Dolmaya, </w:t>
      </w:r>
      <w:r w:rsidRPr="0050236A">
        <w:rPr>
          <w:rFonts w:ascii="Times New Roman" w:hAnsi="Times New Roman" w:cs="Times New Roman"/>
          <w:sz w:val="20"/>
          <w:szCs w:val="20"/>
          <w:lang w:val="en-GB"/>
        </w:rPr>
        <w:t>“</w:t>
      </w:r>
      <w:r w:rsidRPr="0050236A">
        <w:rPr>
          <w:rFonts w:ascii="Times New Roman" w:hAnsi="Times New Roman" w:cs="Times New Roman"/>
          <w:sz w:val="20"/>
          <w:szCs w:val="20"/>
        </w:rPr>
        <w:t xml:space="preserve">Analyzing the Crowdsourcing Model and its Impact on Public Perceptions of Translation,” </w:t>
      </w:r>
      <w:r w:rsidRPr="0050236A">
        <w:rPr>
          <w:rFonts w:ascii="Times New Roman" w:hAnsi="Times New Roman" w:cs="Times New Roman"/>
          <w:i/>
          <w:sz w:val="20"/>
          <w:szCs w:val="20"/>
        </w:rPr>
        <w:t>The Translator</w:t>
      </w:r>
      <w:r w:rsidRPr="0050236A">
        <w:rPr>
          <w:rFonts w:ascii="Times New Roman" w:hAnsi="Times New Roman" w:cs="Times New Roman"/>
          <w:sz w:val="20"/>
          <w:szCs w:val="20"/>
        </w:rPr>
        <w:t>, vol. 18, no. 2 (2012), p. 182.</w:t>
      </w:r>
    </w:p>
  </w:endnote>
  <w:endnote w:id="23">
    <w:p w14:paraId="555B8B66" w14:textId="4113C8DE" w:rsidR="003E5DAD" w:rsidRPr="0050236A" w:rsidRDefault="003E5DAD" w:rsidP="0050236A">
      <w:pPr>
        <w:rPr>
          <w:rFonts w:ascii="Times New Roman" w:hAnsi="Times New Roman" w:cs="Times New Roman"/>
          <w:sz w:val="20"/>
          <w:szCs w:val="20"/>
        </w:rPr>
      </w:pPr>
      <w:r w:rsidRPr="0050236A">
        <w:rPr>
          <w:rStyle w:val="EndnoteReference"/>
          <w:rFonts w:ascii="Times New Roman" w:hAnsi="Times New Roman" w:cs="Times New Roman"/>
          <w:sz w:val="20"/>
          <w:szCs w:val="20"/>
        </w:rPr>
        <w:endnoteRef/>
      </w:r>
      <w:r w:rsidRPr="0050236A">
        <w:rPr>
          <w:rFonts w:ascii="Times New Roman" w:hAnsi="Times New Roman" w:cs="Times New Roman"/>
          <w:sz w:val="20"/>
          <w:szCs w:val="20"/>
        </w:rPr>
        <w:t xml:space="preserve"> </w:t>
      </w:r>
      <w:r w:rsidRPr="0050236A">
        <w:rPr>
          <w:rFonts w:ascii="Times New Roman" w:hAnsi="Times New Roman" w:cs="Times New Roman"/>
          <w:sz w:val="20"/>
          <w:szCs w:val="20"/>
          <w:lang w:val="en-US"/>
        </w:rPr>
        <w:t xml:space="preserve">See </w:t>
      </w:r>
      <w:r w:rsidRPr="0050236A">
        <w:rPr>
          <w:rFonts w:ascii="Times New Roman" w:hAnsi="Times New Roman" w:cs="Times New Roman"/>
          <w:sz w:val="20"/>
          <w:szCs w:val="20"/>
        </w:rPr>
        <w:t xml:space="preserve">Dimitra Anastasiou and Rajat Gupta, </w:t>
      </w:r>
      <w:r w:rsidRPr="0050236A">
        <w:rPr>
          <w:rFonts w:ascii="Times New Roman" w:hAnsi="Times New Roman" w:cs="Times New Roman"/>
          <w:sz w:val="20"/>
          <w:szCs w:val="20"/>
          <w:lang w:val="en-GB"/>
        </w:rPr>
        <w:t>“</w:t>
      </w:r>
      <w:r w:rsidRPr="0050236A">
        <w:rPr>
          <w:rFonts w:ascii="Times New Roman" w:hAnsi="Times New Roman" w:cs="Times New Roman"/>
          <w:sz w:val="20"/>
          <w:szCs w:val="20"/>
        </w:rPr>
        <w:t xml:space="preserve">Comparison of Crowdsourcing Translation with Machine Translation,” p. 638, and Yves Gambier, </w:t>
      </w:r>
      <w:r w:rsidRPr="0050236A">
        <w:rPr>
          <w:rFonts w:ascii="Times New Roman" w:hAnsi="Times New Roman" w:cs="Times New Roman"/>
          <w:sz w:val="20"/>
          <w:szCs w:val="20"/>
          <w:lang w:val="en-GB"/>
        </w:rPr>
        <w:t>“</w:t>
      </w:r>
      <w:r w:rsidRPr="0050236A">
        <w:rPr>
          <w:rFonts w:ascii="Times New Roman" w:hAnsi="Times New Roman" w:cs="Times New Roman"/>
          <w:sz w:val="20"/>
          <w:szCs w:val="20"/>
        </w:rPr>
        <w:t>Denial of Translation and Desire to Translate,” p. 17.</w:t>
      </w:r>
    </w:p>
  </w:endnote>
  <w:endnote w:id="24">
    <w:p w14:paraId="0B9DF477" w14:textId="77777777" w:rsidR="003E5DAD" w:rsidRPr="0050236A" w:rsidRDefault="003E5DAD" w:rsidP="00E45B50">
      <w:pPr>
        <w:pStyle w:val="EndnoteText"/>
        <w:rPr>
          <w:rFonts w:ascii="Times New Roman" w:hAnsi="Times New Roman" w:cs="Times New Roman"/>
          <w:sz w:val="20"/>
          <w:szCs w:val="20"/>
        </w:rPr>
      </w:pPr>
      <w:r w:rsidRPr="0050236A">
        <w:rPr>
          <w:rStyle w:val="EndnoteReference"/>
          <w:rFonts w:ascii="Times New Roman" w:hAnsi="Times New Roman" w:cs="Times New Roman"/>
          <w:sz w:val="20"/>
          <w:szCs w:val="20"/>
        </w:rPr>
        <w:endnoteRef/>
      </w:r>
      <w:r w:rsidRPr="0050236A">
        <w:rPr>
          <w:rFonts w:ascii="Times New Roman" w:hAnsi="Times New Roman" w:cs="Times New Roman"/>
          <w:sz w:val="20"/>
          <w:szCs w:val="20"/>
        </w:rPr>
        <w:t xml:space="preserve"> </w:t>
      </w:r>
      <w:r w:rsidRPr="0050236A">
        <w:rPr>
          <w:rFonts w:ascii="Times New Roman" w:hAnsi="Times New Roman" w:cs="Times New Roman"/>
          <w:sz w:val="20"/>
          <w:szCs w:val="20"/>
          <w:lang w:val="en-US"/>
        </w:rPr>
        <w:t xml:space="preserve">Michael </w:t>
      </w:r>
      <w:r w:rsidRPr="0050236A">
        <w:rPr>
          <w:rFonts w:ascii="Times New Roman" w:hAnsi="Times New Roman" w:cs="Times New Roman"/>
          <w:sz w:val="20"/>
          <w:szCs w:val="20"/>
        </w:rPr>
        <w:t xml:space="preserve">Cronin, </w:t>
      </w:r>
      <w:r w:rsidRPr="0050236A">
        <w:rPr>
          <w:rFonts w:ascii="Times New Roman" w:hAnsi="Times New Roman" w:cs="Times New Roman"/>
          <w:sz w:val="20"/>
          <w:szCs w:val="20"/>
          <w:lang w:val="en-GB"/>
        </w:rPr>
        <w:t>“</w:t>
      </w:r>
      <w:r w:rsidRPr="0050236A">
        <w:rPr>
          <w:rFonts w:ascii="Times New Roman" w:hAnsi="Times New Roman" w:cs="Times New Roman"/>
          <w:sz w:val="20"/>
          <w:szCs w:val="20"/>
        </w:rPr>
        <w:t xml:space="preserve">The Translation Crowd,” </w:t>
      </w:r>
      <w:r w:rsidRPr="0050236A">
        <w:rPr>
          <w:rFonts w:ascii="Times New Roman" w:hAnsi="Times New Roman" w:cs="Times New Roman"/>
          <w:i/>
          <w:sz w:val="20"/>
          <w:szCs w:val="20"/>
        </w:rPr>
        <w:t>Revista tradumàtica</w:t>
      </w:r>
      <w:r>
        <w:rPr>
          <w:rFonts w:ascii="Times New Roman" w:hAnsi="Times New Roman" w:cs="Times New Roman"/>
          <w:sz w:val="20"/>
          <w:szCs w:val="20"/>
        </w:rPr>
        <w:t xml:space="preserve">, </w:t>
      </w:r>
      <w:r w:rsidRPr="0050236A">
        <w:rPr>
          <w:rFonts w:ascii="Times New Roman" w:hAnsi="Times New Roman" w:cs="Times New Roman"/>
          <w:sz w:val="20"/>
          <w:szCs w:val="20"/>
        </w:rPr>
        <w:t>no. 8 (December 2010), p. 5</w:t>
      </w:r>
    </w:p>
  </w:endnote>
  <w:endnote w:id="25">
    <w:p w14:paraId="7D22A869" w14:textId="06F5A17A" w:rsidR="003E5DAD" w:rsidRPr="0050236A" w:rsidRDefault="003E5DAD" w:rsidP="0050236A">
      <w:pPr>
        <w:rPr>
          <w:rFonts w:ascii="Times New Roman" w:hAnsi="Times New Roman" w:cs="Times New Roman"/>
          <w:sz w:val="20"/>
          <w:szCs w:val="20"/>
        </w:rPr>
      </w:pPr>
      <w:r w:rsidRPr="0050236A">
        <w:rPr>
          <w:rStyle w:val="EndnoteReference"/>
          <w:rFonts w:ascii="Times New Roman" w:hAnsi="Times New Roman" w:cs="Times New Roman"/>
          <w:sz w:val="20"/>
          <w:szCs w:val="20"/>
        </w:rPr>
        <w:endnoteRef/>
      </w:r>
      <w:r w:rsidRPr="0050236A">
        <w:rPr>
          <w:rFonts w:ascii="Times New Roman" w:hAnsi="Times New Roman" w:cs="Times New Roman"/>
          <w:sz w:val="20"/>
          <w:szCs w:val="20"/>
        </w:rPr>
        <w:t xml:space="preserve"> Joanna Drugan, </w:t>
      </w:r>
      <w:r w:rsidRPr="0050236A">
        <w:rPr>
          <w:rFonts w:ascii="Times New Roman" w:hAnsi="Times New Roman" w:cs="Times New Roman"/>
          <w:sz w:val="20"/>
          <w:szCs w:val="20"/>
          <w:lang w:val="en-GB"/>
        </w:rPr>
        <w:t>“</w:t>
      </w:r>
      <w:r w:rsidRPr="0050236A">
        <w:rPr>
          <w:rFonts w:ascii="Times New Roman" w:hAnsi="Times New Roman" w:cs="Times New Roman"/>
          <w:sz w:val="20"/>
          <w:szCs w:val="20"/>
        </w:rPr>
        <w:t xml:space="preserve">Translation Ethics Wikified: How Far do Professional Codes of Ethics and Practice Apply to Non-professionally Produced Translation?” </w:t>
      </w:r>
      <w:r w:rsidRPr="0050236A">
        <w:rPr>
          <w:rFonts w:ascii="Times New Roman" w:hAnsi="Times New Roman" w:cs="Times New Roman"/>
          <w:i/>
          <w:sz w:val="20"/>
          <w:szCs w:val="20"/>
        </w:rPr>
        <w:t>Linguistica Antverpiensia</w:t>
      </w:r>
      <w:r w:rsidRPr="0050236A">
        <w:rPr>
          <w:rFonts w:ascii="Times New Roman" w:hAnsi="Times New Roman" w:cs="Times New Roman"/>
          <w:sz w:val="20"/>
          <w:szCs w:val="20"/>
        </w:rPr>
        <w:t>, no. 10 (2011).</w:t>
      </w:r>
    </w:p>
  </w:endnote>
  <w:endnote w:id="26">
    <w:p w14:paraId="3E9E2542" w14:textId="2F0DB5EE" w:rsidR="003E5DAD" w:rsidRPr="0050236A" w:rsidRDefault="003E5DAD" w:rsidP="0050236A">
      <w:pPr>
        <w:rPr>
          <w:rFonts w:ascii="Times New Roman" w:eastAsia="Times New Roman" w:hAnsi="Times New Roman" w:cs="Times New Roman"/>
          <w:sz w:val="20"/>
          <w:szCs w:val="20"/>
        </w:rPr>
      </w:pPr>
      <w:r w:rsidRPr="0050236A">
        <w:rPr>
          <w:rStyle w:val="EndnoteReference"/>
          <w:rFonts w:ascii="Times New Roman" w:hAnsi="Times New Roman" w:cs="Times New Roman"/>
          <w:sz w:val="20"/>
          <w:szCs w:val="20"/>
        </w:rPr>
        <w:endnoteRef/>
      </w:r>
      <w:r w:rsidRPr="0050236A">
        <w:rPr>
          <w:rFonts w:ascii="Times New Roman" w:hAnsi="Times New Roman" w:cs="Times New Roman"/>
          <w:sz w:val="20"/>
          <w:szCs w:val="20"/>
        </w:rPr>
        <w:t xml:space="preserve"> </w:t>
      </w:r>
      <w:r w:rsidRPr="0050236A">
        <w:rPr>
          <w:rFonts w:ascii="Times New Roman" w:eastAsia="Times New Roman" w:hAnsi="Times New Roman" w:cs="Times New Roman"/>
          <w:sz w:val="20"/>
          <w:szCs w:val="20"/>
        </w:rPr>
        <w:t xml:space="preserve">Hye-Kyung Lee, </w:t>
      </w:r>
      <w:r w:rsidRPr="0050236A">
        <w:rPr>
          <w:rFonts w:ascii="Times New Roman" w:hAnsi="Times New Roman" w:cs="Times New Roman"/>
          <w:sz w:val="20"/>
          <w:szCs w:val="20"/>
          <w:lang w:val="en-GB"/>
        </w:rPr>
        <w:t>“</w:t>
      </w:r>
      <w:r w:rsidRPr="0050236A">
        <w:rPr>
          <w:rFonts w:ascii="Times New Roman" w:eastAsia="Times New Roman" w:hAnsi="Times New Roman" w:cs="Times New Roman"/>
          <w:sz w:val="20"/>
          <w:szCs w:val="20"/>
        </w:rPr>
        <w:t xml:space="preserve">Participatory Media Fandom: A Case Study of Anime Fansubbing,” </w:t>
      </w:r>
      <w:r w:rsidRPr="0050236A">
        <w:rPr>
          <w:rFonts w:ascii="Times New Roman" w:eastAsia="Times New Roman" w:hAnsi="Times New Roman" w:cs="Times New Roman"/>
          <w:i/>
          <w:sz w:val="20"/>
          <w:szCs w:val="20"/>
        </w:rPr>
        <w:t>Media, Culture and Society</w:t>
      </w:r>
      <w:r w:rsidRPr="0050236A">
        <w:rPr>
          <w:rFonts w:ascii="Times New Roman" w:eastAsia="Times New Roman" w:hAnsi="Times New Roman" w:cs="Times New Roman"/>
          <w:sz w:val="20"/>
          <w:szCs w:val="20"/>
        </w:rPr>
        <w:t>, vol. 33, no. 8 (November 2011).</w:t>
      </w:r>
    </w:p>
  </w:endnote>
  <w:endnote w:id="27">
    <w:p w14:paraId="047B560C" w14:textId="3C0937AA" w:rsidR="003E5DAD" w:rsidRPr="0050236A" w:rsidRDefault="003E5DAD" w:rsidP="0050236A">
      <w:pPr>
        <w:rPr>
          <w:rFonts w:ascii="Times New Roman" w:eastAsia="Times New Roman" w:hAnsi="Times New Roman" w:cs="Times New Roman"/>
          <w:sz w:val="20"/>
          <w:szCs w:val="20"/>
        </w:rPr>
      </w:pPr>
      <w:r w:rsidRPr="0050236A">
        <w:rPr>
          <w:rStyle w:val="EndnoteReference"/>
          <w:rFonts w:ascii="Times New Roman" w:hAnsi="Times New Roman" w:cs="Times New Roman"/>
          <w:sz w:val="20"/>
          <w:szCs w:val="20"/>
        </w:rPr>
        <w:endnoteRef/>
      </w:r>
      <w:r w:rsidRPr="0050236A">
        <w:rPr>
          <w:rFonts w:ascii="Times New Roman" w:hAnsi="Times New Roman" w:cs="Times New Roman"/>
          <w:sz w:val="20"/>
          <w:szCs w:val="20"/>
        </w:rPr>
        <w:t xml:space="preserve"> </w:t>
      </w:r>
      <w:r w:rsidRPr="0050236A">
        <w:rPr>
          <w:rFonts w:ascii="Times New Roman" w:hAnsi="Times New Roman" w:cs="Times New Roman"/>
          <w:sz w:val="20"/>
          <w:szCs w:val="20"/>
          <w:lang w:val="en-US"/>
        </w:rPr>
        <w:t xml:space="preserve">Christiane </w:t>
      </w:r>
      <w:r w:rsidRPr="0050236A">
        <w:rPr>
          <w:rFonts w:ascii="Times New Roman" w:eastAsia="Times New Roman" w:hAnsi="Times New Roman" w:cs="Times New Roman"/>
          <w:sz w:val="20"/>
          <w:szCs w:val="20"/>
        </w:rPr>
        <w:t xml:space="preserve">Nord, Masood </w:t>
      </w:r>
      <w:r w:rsidRPr="0050236A">
        <w:rPr>
          <w:rFonts w:ascii="Times New Roman" w:hAnsi="Times New Roman" w:cs="Times New Roman"/>
          <w:sz w:val="20"/>
          <w:szCs w:val="20"/>
          <w:lang w:val="en-US"/>
        </w:rPr>
        <w:t xml:space="preserve">Khoshsaligheh and Saeed Ameri, </w:t>
      </w:r>
      <w:r w:rsidRPr="0050236A">
        <w:rPr>
          <w:rFonts w:ascii="Times New Roman" w:hAnsi="Times New Roman" w:cs="Times New Roman"/>
          <w:sz w:val="20"/>
          <w:szCs w:val="20"/>
          <w:lang w:val="en-GB"/>
        </w:rPr>
        <w:t>“</w:t>
      </w:r>
      <w:r w:rsidRPr="0050236A">
        <w:rPr>
          <w:rFonts w:ascii="Times New Roman" w:hAnsi="Times New Roman" w:cs="Times New Roman"/>
          <w:sz w:val="20"/>
          <w:szCs w:val="20"/>
          <w:lang w:val="en-US"/>
        </w:rPr>
        <w:t xml:space="preserve">Socio-cultural and Technical Issues in Non-expert Dubbing: A Case Study,” </w:t>
      </w:r>
      <w:r w:rsidRPr="0050236A">
        <w:rPr>
          <w:rFonts w:ascii="Times New Roman" w:hAnsi="Times New Roman" w:cs="Times New Roman"/>
          <w:i/>
          <w:sz w:val="20"/>
          <w:szCs w:val="20"/>
          <w:lang w:val="en-US"/>
        </w:rPr>
        <w:t>International Journal of Society, Culture and Language</w:t>
      </w:r>
      <w:r w:rsidRPr="0050236A">
        <w:rPr>
          <w:rFonts w:ascii="Times New Roman" w:hAnsi="Times New Roman" w:cs="Times New Roman"/>
          <w:sz w:val="20"/>
          <w:szCs w:val="20"/>
          <w:lang w:val="en-US"/>
        </w:rPr>
        <w:t xml:space="preserve">, vol. 3, no. 2 (Summer and autumn 2015). </w:t>
      </w:r>
    </w:p>
  </w:endnote>
  <w:endnote w:id="28">
    <w:p w14:paraId="2741E84C" w14:textId="4A7AF08F" w:rsidR="003E5DAD" w:rsidRPr="0050236A" w:rsidRDefault="003E5DAD" w:rsidP="0050236A">
      <w:pPr>
        <w:rPr>
          <w:rFonts w:ascii="Times New Roman" w:eastAsia="Times New Roman" w:hAnsi="Times New Roman" w:cs="Times New Roman"/>
          <w:sz w:val="20"/>
          <w:szCs w:val="20"/>
        </w:rPr>
      </w:pPr>
      <w:r w:rsidRPr="0050236A">
        <w:rPr>
          <w:rStyle w:val="EndnoteReference"/>
          <w:rFonts w:ascii="Times New Roman" w:hAnsi="Times New Roman" w:cs="Times New Roman"/>
          <w:sz w:val="20"/>
          <w:szCs w:val="20"/>
        </w:rPr>
        <w:endnoteRef/>
      </w:r>
      <w:r w:rsidRPr="0050236A">
        <w:rPr>
          <w:rFonts w:ascii="Times New Roman" w:hAnsi="Times New Roman" w:cs="Times New Roman"/>
          <w:sz w:val="20"/>
          <w:szCs w:val="20"/>
        </w:rPr>
        <w:t xml:space="preserve"> </w:t>
      </w:r>
      <w:r>
        <w:rPr>
          <w:rFonts w:ascii="Times New Roman" w:hAnsi="Times New Roman" w:cs="Times New Roman"/>
          <w:sz w:val="20"/>
          <w:szCs w:val="20"/>
        </w:rPr>
        <w:t xml:space="preserve">See, e.g., </w:t>
      </w:r>
      <w:r w:rsidRPr="0050236A">
        <w:rPr>
          <w:rFonts w:ascii="Times New Roman" w:eastAsia="Times New Roman" w:hAnsi="Times New Roman" w:cs="Times New Roman"/>
          <w:sz w:val="20"/>
          <w:szCs w:val="20"/>
        </w:rPr>
        <w:t xml:space="preserve">Gilad Lotan, </w:t>
      </w:r>
      <w:r w:rsidRPr="0050236A">
        <w:rPr>
          <w:rFonts w:ascii="Times New Roman" w:hAnsi="Times New Roman" w:cs="Times New Roman"/>
          <w:sz w:val="20"/>
          <w:szCs w:val="20"/>
          <w:lang w:val="en-GB"/>
        </w:rPr>
        <w:t>“</w:t>
      </w:r>
      <w:r w:rsidRPr="0050236A">
        <w:rPr>
          <w:rFonts w:ascii="Times New Roman" w:eastAsia="Times New Roman" w:hAnsi="Times New Roman" w:cs="Times New Roman"/>
          <w:sz w:val="20"/>
          <w:szCs w:val="20"/>
        </w:rPr>
        <w:t>Online Translation of Harry Potter 6 to Chinese” (2007), &lt;</w:t>
      </w:r>
      <w:hyperlink r:id="rId5" w:history="1">
        <w:r w:rsidRPr="0050236A">
          <w:rPr>
            <w:rStyle w:val="Hyperlink"/>
            <w:rFonts w:ascii="Times New Roman" w:eastAsia="Times New Roman" w:hAnsi="Times New Roman" w:cs="Times New Roman"/>
            <w:sz w:val="20"/>
            <w:szCs w:val="20"/>
          </w:rPr>
          <w:t>http://giladlotan.com/2007/06/online-translation-of-harry-potter-6-to-chinese/</w:t>
        </w:r>
      </w:hyperlink>
      <w:r w:rsidRPr="0050236A">
        <w:rPr>
          <w:rFonts w:ascii="Times New Roman" w:eastAsia="Times New Roman" w:hAnsi="Times New Roman" w:cs="Times New Roman"/>
          <w:sz w:val="20"/>
          <w:szCs w:val="20"/>
        </w:rPr>
        <w:t>&gt; Website consulted February 6, 2016.</w:t>
      </w:r>
    </w:p>
  </w:endnote>
  <w:endnote w:id="29">
    <w:p w14:paraId="112FF776" w14:textId="77777777" w:rsidR="003E5DAD" w:rsidRPr="0050236A" w:rsidRDefault="003E5DAD" w:rsidP="0050236A">
      <w:pPr>
        <w:rPr>
          <w:rFonts w:ascii="Times New Roman" w:eastAsia="Times New Roman" w:hAnsi="Times New Roman" w:cs="Times New Roman"/>
          <w:sz w:val="20"/>
          <w:szCs w:val="20"/>
        </w:rPr>
      </w:pPr>
      <w:r w:rsidRPr="0050236A">
        <w:rPr>
          <w:rStyle w:val="EndnoteReference"/>
          <w:rFonts w:ascii="Times New Roman" w:hAnsi="Times New Roman" w:cs="Times New Roman"/>
          <w:sz w:val="20"/>
          <w:szCs w:val="20"/>
        </w:rPr>
        <w:endnoteRef/>
      </w:r>
      <w:r w:rsidRPr="0050236A">
        <w:rPr>
          <w:rFonts w:ascii="Times New Roman" w:hAnsi="Times New Roman" w:cs="Times New Roman"/>
          <w:sz w:val="20"/>
          <w:szCs w:val="20"/>
        </w:rPr>
        <w:t xml:space="preserve"> </w:t>
      </w:r>
      <w:r w:rsidRPr="0050236A">
        <w:rPr>
          <w:rFonts w:ascii="Times New Roman" w:eastAsia="Times New Roman" w:hAnsi="Times New Roman" w:cs="Times New Roman"/>
          <w:sz w:val="20"/>
          <w:szCs w:val="20"/>
        </w:rPr>
        <w:t xml:space="preserve">Hye-Kyung Lee, </w:t>
      </w:r>
      <w:r w:rsidRPr="0050236A">
        <w:rPr>
          <w:rFonts w:ascii="Times New Roman" w:hAnsi="Times New Roman" w:cs="Times New Roman"/>
          <w:sz w:val="20"/>
          <w:szCs w:val="20"/>
          <w:lang w:val="en-GB"/>
        </w:rPr>
        <w:t>“</w:t>
      </w:r>
      <w:r w:rsidRPr="0050236A">
        <w:rPr>
          <w:rFonts w:ascii="Times New Roman" w:eastAsia="Times New Roman" w:hAnsi="Times New Roman" w:cs="Times New Roman"/>
          <w:sz w:val="20"/>
          <w:szCs w:val="20"/>
        </w:rPr>
        <w:t xml:space="preserve">Participatory Media Fandom: A Case Study of Anime Fansubbing,” p. 1137. See also Penelope Sewell, </w:t>
      </w:r>
      <w:r w:rsidRPr="0050236A">
        <w:rPr>
          <w:rFonts w:ascii="Times New Roman" w:hAnsi="Times New Roman" w:cs="Times New Roman"/>
          <w:sz w:val="20"/>
          <w:szCs w:val="20"/>
          <w:lang w:val="en-GB"/>
        </w:rPr>
        <w:t>“</w:t>
      </w:r>
      <w:r w:rsidRPr="0050236A">
        <w:rPr>
          <w:rFonts w:ascii="Times New Roman" w:eastAsia="Times New Roman" w:hAnsi="Times New Roman" w:cs="Times New Roman"/>
          <w:sz w:val="20"/>
          <w:szCs w:val="20"/>
        </w:rPr>
        <w:t xml:space="preserve">Students Buzz Round the Translation Class like Bees Round the Honey Pot – Why?” in </w:t>
      </w:r>
      <w:r w:rsidRPr="0050236A">
        <w:rPr>
          <w:rFonts w:ascii="Times New Roman" w:eastAsia="Times New Roman" w:hAnsi="Times New Roman" w:cs="Times New Roman"/>
          <w:i/>
          <w:sz w:val="20"/>
          <w:szCs w:val="20"/>
        </w:rPr>
        <w:t>Translation in Undergraduate Degree Programmes</w:t>
      </w:r>
      <w:r w:rsidRPr="0050236A">
        <w:rPr>
          <w:rFonts w:ascii="Times New Roman" w:eastAsia="Times New Roman" w:hAnsi="Times New Roman" w:cs="Times New Roman"/>
          <w:sz w:val="20"/>
          <w:szCs w:val="20"/>
        </w:rPr>
        <w:t xml:space="preserve">, ed. Kirsten Malmkjær (Amsterdam/Philadelphia: John Benjamins, 2004). </w:t>
      </w:r>
    </w:p>
  </w:endnote>
  <w:endnote w:id="30">
    <w:p w14:paraId="08C600FD" w14:textId="66E40ACC" w:rsidR="003E5DAD" w:rsidRPr="0050236A" w:rsidRDefault="003E5DAD" w:rsidP="0050236A">
      <w:pPr>
        <w:pStyle w:val="EndnoteText"/>
        <w:rPr>
          <w:rFonts w:ascii="Times New Roman" w:hAnsi="Times New Roman" w:cs="Times New Roman"/>
          <w:sz w:val="20"/>
          <w:szCs w:val="20"/>
        </w:rPr>
      </w:pPr>
      <w:r w:rsidRPr="0050236A">
        <w:rPr>
          <w:rStyle w:val="EndnoteReference"/>
          <w:rFonts w:ascii="Times New Roman" w:hAnsi="Times New Roman" w:cs="Times New Roman"/>
          <w:sz w:val="20"/>
          <w:szCs w:val="20"/>
        </w:rPr>
        <w:endnoteRef/>
      </w:r>
      <w:r w:rsidRPr="0050236A">
        <w:rPr>
          <w:rFonts w:ascii="Times New Roman" w:hAnsi="Times New Roman" w:cs="Times New Roman"/>
          <w:sz w:val="20"/>
          <w:szCs w:val="20"/>
        </w:rPr>
        <w:t xml:space="preserve"> </w:t>
      </w:r>
      <w:r w:rsidRPr="0050236A">
        <w:rPr>
          <w:rFonts w:ascii="Times New Roman" w:eastAsia="Times New Roman" w:hAnsi="Times New Roman" w:cs="Times New Roman"/>
          <w:sz w:val="20"/>
          <w:szCs w:val="20"/>
        </w:rPr>
        <w:t xml:space="preserve">Hye-Kyung Lee, </w:t>
      </w:r>
      <w:r w:rsidRPr="0050236A">
        <w:rPr>
          <w:rFonts w:ascii="Times New Roman" w:hAnsi="Times New Roman" w:cs="Times New Roman"/>
          <w:sz w:val="20"/>
          <w:szCs w:val="20"/>
          <w:lang w:val="en-GB"/>
        </w:rPr>
        <w:t>“</w:t>
      </w:r>
      <w:r w:rsidRPr="0050236A">
        <w:rPr>
          <w:rFonts w:ascii="Times New Roman" w:eastAsia="Times New Roman" w:hAnsi="Times New Roman" w:cs="Times New Roman"/>
          <w:sz w:val="20"/>
          <w:szCs w:val="20"/>
        </w:rPr>
        <w:t>Participatory Media Fandom: A Case Study of Anime Fansubbing,” p. 1138.</w:t>
      </w:r>
    </w:p>
  </w:endnote>
  <w:endnote w:id="31">
    <w:p w14:paraId="0134FDFD" w14:textId="651C7357" w:rsidR="003E5DAD" w:rsidRPr="0050236A" w:rsidRDefault="003E5DAD" w:rsidP="0050236A">
      <w:pPr>
        <w:rPr>
          <w:rFonts w:ascii="Times New Roman" w:hAnsi="Times New Roman" w:cs="Times New Roman"/>
          <w:sz w:val="20"/>
          <w:szCs w:val="20"/>
        </w:rPr>
      </w:pPr>
      <w:r w:rsidRPr="0050236A">
        <w:rPr>
          <w:rStyle w:val="EndnoteReference"/>
          <w:rFonts w:ascii="Times New Roman" w:hAnsi="Times New Roman" w:cs="Times New Roman"/>
          <w:sz w:val="20"/>
          <w:szCs w:val="20"/>
        </w:rPr>
        <w:endnoteRef/>
      </w:r>
      <w:r w:rsidRPr="0050236A">
        <w:rPr>
          <w:rFonts w:ascii="Times New Roman" w:hAnsi="Times New Roman" w:cs="Times New Roman"/>
          <w:sz w:val="20"/>
          <w:szCs w:val="20"/>
        </w:rPr>
        <w:t xml:space="preserve"> </w:t>
      </w:r>
      <w:r w:rsidRPr="0050236A">
        <w:rPr>
          <w:rFonts w:ascii="Times New Roman" w:eastAsia="Times New Roman" w:hAnsi="Times New Roman" w:cs="Times New Roman"/>
          <w:sz w:val="20"/>
          <w:szCs w:val="20"/>
        </w:rPr>
        <w:t>Xiaochun</w:t>
      </w:r>
      <w:r w:rsidRPr="0050236A">
        <w:rPr>
          <w:rFonts w:ascii="Times New Roman" w:hAnsi="Times New Roman" w:cs="Times New Roman"/>
          <w:sz w:val="20"/>
          <w:szCs w:val="20"/>
        </w:rPr>
        <w:t xml:space="preserve"> Zhang</w:t>
      </w:r>
      <w:r w:rsidRPr="0050236A">
        <w:rPr>
          <w:rFonts w:ascii="Times New Roman" w:eastAsia="Times New Roman" w:hAnsi="Times New Roman" w:cs="Times New Roman"/>
          <w:sz w:val="20"/>
          <w:szCs w:val="20"/>
        </w:rPr>
        <w:t xml:space="preserve">, </w:t>
      </w:r>
      <w:r w:rsidRPr="0050236A">
        <w:rPr>
          <w:rFonts w:ascii="Times New Roman" w:hAnsi="Times New Roman" w:cs="Times New Roman"/>
          <w:sz w:val="20"/>
          <w:szCs w:val="20"/>
          <w:lang w:val="en-GB"/>
        </w:rPr>
        <w:t>“</w:t>
      </w:r>
      <w:r w:rsidRPr="0050236A">
        <w:rPr>
          <w:rFonts w:ascii="Times New Roman" w:eastAsia="Times New Roman" w:hAnsi="Times New Roman" w:cs="Times New Roman"/>
          <w:sz w:val="20"/>
          <w:szCs w:val="20"/>
        </w:rPr>
        <w:t xml:space="preserve">Fansubbing in China,” </w:t>
      </w:r>
      <w:r w:rsidRPr="0050236A">
        <w:rPr>
          <w:rFonts w:ascii="Times New Roman" w:eastAsia="Times New Roman" w:hAnsi="Times New Roman" w:cs="Times New Roman"/>
          <w:i/>
          <w:sz w:val="20"/>
          <w:szCs w:val="20"/>
        </w:rPr>
        <w:t>MultiLingual</w:t>
      </w:r>
      <w:r w:rsidRPr="0050236A">
        <w:rPr>
          <w:rFonts w:ascii="Times New Roman" w:eastAsia="Times New Roman" w:hAnsi="Times New Roman" w:cs="Times New Roman"/>
          <w:sz w:val="20"/>
          <w:szCs w:val="20"/>
        </w:rPr>
        <w:t>, vol. 24, no. 5 (July/August 2013), p. 32.</w:t>
      </w:r>
    </w:p>
  </w:endnote>
  <w:endnote w:id="32">
    <w:p w14:paraId="7F655A88" w14:textId="59426714" w:rsidR="003E5DAD" w:rsidRPr="00F50E64" w:rsidRDefault="003E5DAD">
      <w:pPr>
        <w:pStyle w:val="EndnoteText"/>
      </w:pPr>
      <w:r>
        <w:rPr>
          <w:rStyle w:val="EndnoteReference"/>
        </w:rPr>
        <w:endnoteRef/>
      </w:r>
      <w:r>
        <w:t xml:space="preserve"> </w:t>
      </w:r>
      <w:r w:rsidRPr="00F50E64">
        <w:rPr>
          <w:rFonts w:ascii="Times New Roman" w:hAnsi="Times New Roman" w:cs="Times New Roman"/>
          <w:caps/>
          <w:sz w:val="20"/>
          <w:szCs w:val="20"/>
          <w:lang w:val="en-US"/>
        </w:rPr>
        <w:t>ş</w:t>
      </w:r>
      <w:r w:rsidRPr="00DC3B3D">
        <w:rPr>
          <w:rFonts w:ascii="Times New Roman" w:hAnsi="Times New Roman" w:cs="Times New Roman"/>
          <w:sz w:val="20"/>
          <w:szCs w:val="20"/>
        </w:rPr>
        <w:t>eb</w:t>
      </w:r>
      <w:r w:rsidRPr="00755544">
        <w:rPr>
          <w:rFonts w:ascii="Times New Roman" w:hAnsi="Times New Roman" w:cs="Times New Roman"/>
          <w:sz w:val="20"/>
          <w:szCs w:val="20"/>
        </w:rPr>
        <w:t xml:space="preserve">nem Susam-Saraeva, </w:t>
      </w:r>
      <w:r w:rsidRPr="00755544">
        <w:rPr>
          <w:rFonts w:ascii="Times New Roman" w:hAnsi="Times New Roman" w:cs="Times New Roman"/>
          <w:i/>
          <w:sz w:val="20"/>
          <w:szCs w:val="20"/>
        </w:rPr>
        <w:t>Translation and Popular Music: Transcultural Intimacy in Turkish-Greek Relations</w:t>
      </w:r>
      <w:r w:rsidRPr="00755544">
        <w:rPr>
          <w:rFonts w:ascii="Times New Roman" w:hAnsi="Times New Roman" w:cs="Times New Roman"/>
          <w:sz w:val="20"/>
          <w:szCs w:val="20"/>
        </w:rPr>
        <w:t xml:space="preserve"> (Oxford and Bern: Peter Lang, 2015), p.  </w:t>
      </w:r>
      <w:r>
        <w:rPr>
          <w:rFonts w:ascii="Times New Roman" w:hAnsi="Times New Roman" w:cs="Times New Roman"/>
          <w:sz w:val="20"/>
          <w:szCs w:val="20"/>
        </w:rPr>
        <w:t>153</w:t>
      </w:r>
      <w:r w:rsidRPr="00755544">
        <w:rPr>
          <w:rFonts w:ascii="Times New Roman" w:hAnsi="Times New Roman" w:cs="Times New Roman"/>
          <w:sz w:val="20"/>
          <w:szCs w:val="20"/>
        </w:rPr>
        <w:t>.</w:t>
      </w:r>
    </w:p>
  </w:endnote>
  <w:endnote w:id="33">
    <w:p w14:paraId="397E7B9A" w14:textId="48A9442E" w:rsidR="003E5DAD" w:rsidRPr="0050236A" w:rsidRDefault="003E5DAD" w:rsidP="0050236A">
      <w:pPr>
        <w:rPr>
          <w:rFonts w:ascii="Times New Roman" w:eastAsia="Times New Roman" w:hAnsi="Times New Roman" w:cs="Times New Roman"/>
          <w:sz w:val="20"/>
          <w:szCs w:val="20"/>
        </w:rPr>
      </w:pPr>
      <w:r w:rsidRPr="0050236A">
        <w:rPr>
          <w:rStyle w:val="EndnoteReference"/>
          <w:rFonts w:ascii="Times New Roman" w:hAnsi="Times New Roman" w:cs="Times New Roman"/>
          <w:sz w:val="20"/>
          <w:szCs w:val="20"/>
        </w:rPr>
        <w:endnoteRef/>
      </w:r>
      <w:r w:rsidRPr="0050236A">
        <w:rPr>
          <w:rFonts w:ascii="Times New Roman" w:hAnsi="Times New Roman" w:cs="Times New Roman"/>
          <w:sz w:val="20"/>
          <w:szCs w:val="20"/>
        </w:rPr>
        <w:t xml:space="preserve"> </w:t>
      </w:r>
      <w:r w:rsidRPr="0050236A">
        <w:rPr>
          <w:rFonts w:ascii="Times New Roman" w:hAnsi="Times New Roman" w:cs="Times New Roman"/>
          <w:sz w:val="20"/>
          <w:szCs w:val="20"/>
          <w:lang w:val="en-US"/>
        </w:rPr>
        <w:t xml:space="preserve">See Marcus </w:t>
      </w:r>
      <w:r w:rsidRPr="0050236A">
        <w:rPr>
          <w:rFonts w:ascii="Times New Roman" w:eastAsia="Times New Roman" w:hAnsi="Times New Roman" w:cs="Times New Roman"/>
          <w:sz w:val="20"/>
          <w:szCs w:val="20"/>
        </w:rPr>
        <w:t xml:space="preserve">Moberg, </w:t>
      </w:r>
      <w:r w:rsidRPr="0050236A">
        <w:rPr>
          <w:rFonts w:ascii="Times New Roman" w:hAnsi="Times New Roman" w:cs="Times New Roman"/>
          <w:sz w:val="20"/>
          <w:szCs w:val="20"/>
          <w:lang w:val="en-GB"/>
        </w:rPr>
        <w:t>“</w:t>
      </w:r>
      <w:r w:rsidRPr="0050236A">
        <w:rPr>
          <w:rFonts w:ascii="Times New Roman" w:eastAsia="Times New Roman" w:hAnsi="Times New Roman" w:cs="Times New Roman"/>
          <w:sz w:val="20"/>
          <w:szCs w:val="20"/>
        </w:rPr>
        <w:t xml:space="preserve">The Internet and the Construction of a Transnational Christian Metal Music Scene,” </w:t>
      </w:r>
      <w:r w:rsidRPr="0050236A">
        <w:rPr>
          <w:rFonts w:ascii="Times New Roman" w:eastAsia="Times New Roman" w:hAnsi="Times New Roman" w:cs="Times New Roman"/>
          <w:i/>
          <w:sz w:val="20"/>
          <w:szCs w:val="20"/>
        </w:rPr>
        <w:t>Culture and Religion</w:t>
      </w:r>
      <w:r w:rsidRPr="0050236A">
        <w:rPr>
          <w:rFonts w:ascii="Times New Roman" w:eastAsia="Times New Roman" w:hAnsi="Times New Roman" w:cs="Times New Roman"/>
          <w:sz w:val="20"/>
          <w:szCs w:val="20"/>
        </w:rPr>
        <w:t xml:space="preserve">, vol. 9, no. 1 (March 2008), p. 85. </w:t>
      </w:r>
    </w:p>
  </w:endnote>
  <w:endnote w:id="34">
    <w:p w14:paraId="39140DD6" w14:textId="58958EBA" w:rsidR="003E5DAD" w:rsidRPr="00F50E64" w:rsidRDefault="003E5DAD" w:rsidP="0050236A">
      <w:pPr>
        <w:pStyle w:val="EndnoteText"/>
        <w:rPr>
          <w:rFonts w:ascii="Times New Roman" w:hAnsi="Times New Roman" w:cs="Times New Roman"/>
          <w:sz w:val="20"/>
          <w:szCs w:val="20"/>
        </w:rPr>
      </w:pPr>
      <w:r w:rsidRPr="00B730D7">
        <w:rPr>
          <w:rStyle w:val="EndnoteReference"/>
          <w:rFonts w:ascii="Times New Roman" w:hAnsi="Times New Roman" w:cs="Times New Roman"/>
          <w:sz w:val="20"/>
          <w:szCs w:val="20"/>
        </w:rPr>
        <w:endnoteRef/>
      </w:r>
      <w:r w:rsidRPr="00B730D7">
        <w:rPr>
          <w:rFonts w:ascii="Times New Roman" w:hAnsi="Times New Roman" w:cs="Times New Roman"/>
          <w:sz w:val="20"/>
          <w:szCs w:val="20"/>
        </w:rPr>
        <w:t xml:space="preserve"> &lt;</w:t>
      </w:r>
      <w:hyperlink r:id="rId6" w:history="1">
        <w:r w:rsidRPr="00F50E64">
          <w:rPr>
            <w:rStyle w:val="Hyperlink"/>
            <w:rFonts w:ascii="Times New Roman" w:hAnsi="Times New Roman" w:cs="Times New Roman"/>
            <w:sz w:val="20"/>
            <w:szCs w:val="20"/>
            <w:lang w:val="en-US"/>
          </w:rPr>
          <w:t>http://babymetal.net/babymetal-translation/megitsune/</w:t>
        </w:r>
      </w:hyperlink>
      <w:r w:rsidRPr="00F50E64">
        <w:rPr>
          <w:rFonts w:ascii="Times New Roman" w:hAnsi="Times New Roman" w:cs="Times New Roman"/>
          <w:sz w:val="20"/>
          <w:szCs w:val="20"/>
          <w:lang w:val="en-US"/>
        </w:rPr>
        <w:t>&gt; Website consulted May 21, 2016.</w:t>
      </w:r>
    </w:p>
  </w:endnote>
  <w:endnote w:id="35">
    <w:p w14:paraId="1B402C96" w14:textId="55D4E1A5" w:rsidR="003E5DAD" w:rsidRPr="00F50E64" w:rsidRDefault="003E5DAD" w:rsidP="0050236A">
      <w:pPr>
        <w:pStyle w:val="EndnoteText"/>
        <w:rPr>
          <w:rFonts w:ascii="Times New Roman" w:hAnsi="Times New Roman" w:cs="Times New Roman"/>
          <w:sz w:val="20"/>
          <w:szCs w:val="20"/>
        </w:rPr>
      </w:pPr>
      <w:r w:rsidRPr="00F50E64">
        <w:rPr>
          <w:rStyle w:val="EndnoteReference"/>
          <w:rFonts w:ascii="Times New Roman" w:hAnsi="Times New Roman" w:cs="Times New Roman"/>
          <w:sz w:val="20"/>
          <w:szCs w:val="20"/>
        </w:rPr>
        <w:endnoteRef/>
      </w:r>
      <w:r w:rsidRPr="00F50E64">
        <w:rPr>
          <w:rFonts w:ascii="Times New Roman" w:hAnsi="Times New Roman" w:cs="Times New Roman"/>
          <w:sz w:val="20"/>
          <w:szCs w:val="20"/>
        </w:rPr>
        <w:t xml:space="preserve"> &lt;</w:t>
      </w:r>
      <w:hyperlink r:id="rId7" w:history="1">
        <w:r w:rsidRPr="00F50E64">
          <w:rPr>
            <w:rStyle w:val="Hyperlink"/>
            <w:rFonts w:ascii="Times New Roman" w:hAnsi="Times New Roman" w:cs="Times New Roman"/>
            <w:sz w:val="20"/>
            <w:szCs w:val="20"/>
          </w:rPr>
          <w:t>http://du-metal.blogspot.no/2013/07/about-this-blog.html</w:t>
        </w:r>
      </w:hyperlink>
      <w:r w:rsidRPr="00F50E64">
        <w:rPr>
          <w:rFonts w:ascii="Times New Roman" w:hAnsi="Times New Roman" w:cs="Times New Roman"/>
          <w:sz w:val="20"/>
          <w:szCs w:val="20"/>
        </w:rPr>
        <w:t xml:space="preserve">&gt; </w:t>
      </w:r>
      <w:r w:rsidRPr="00F50E64">
        <w:rPr>
          <w:rFonts w:ascii="Times New Roman" w:hAnsi="Times New Roman" w:cs="Times New Roman"/>
          <w:sz w:val="20"/>
          <w:szCs w:val="20"/>
          <w:lang w:val="en-US"/>
        </w:rPr>
        <w:t>Website consulted May 21, 2016.</w:t>
      </w:r>
    </w:p>
  </w:endnote>
  <w:endnote w:id="36">
    <w:p w14:paraId="304EA750" w14:textId="0E98485B" w:rsidR="003E5DAD" w:rsidRPr="00F50E64" w:rsidRDefault="003E5DAD">
      <w:pPr>
        <w:pStyle w:val="EndnoteText"/>
        <w:rPr>
          <w:rFonts w:ascii="Times New Roman" w:hAnsi="Times New Roman" w:cs="Times New Roman"/>
          <w:sz w:val="20"/>
          <w:szCs w:val="20"/>
        </w:rPr>
      </w:pPr>
      <w:r w:rsidRPr="00F50E64">
        <w:rPr>
          <w:rStyle w:val="EndnoteReference"/>
          <w:rFonts w:ascii="Times New Roman" w:hAnsi="Times New Roman" w:cs="Times New Roman"/>
          <w:sz w:val="20"/>
          <w:szCs w:val="20"/>
        </w:rPr>
        <w:endnoteRef/>
      </w:r>
      <w:r w:rsidRPr="00F50E64">
        <w:rPr>
          <w:rFonts w:ascii="Times New Roman" w:hAnsi="Times New Roman" w:cs="Times New Roman"/>
          <w:sz w:val="20"/>
          <w:szCs w:val="20"/>
        </w:rPr>
        <w:t xml:space="preserve"> </w:t>
      </w:r>
      <w:r w:rsidRPr="00755544">
        <w:rPr>
          <w:rFonts w:ascii="Times New Roman" w:hAnsi="Times New Roman" w:cs="Times New Roman"/>
          <w:caps/>
          <w:sz w:val="20"/>
          <w:szCs w:val="20"/>
          <w:lang w:val="en-US"/>
        </w:rPr>
        <w:t>ş</w:t>
      </w:r>
      <w:r w:rsidRPr="00F50E64">
        <w:rPr>
          <w:rFonts w:ascii="Times New Roman" w:hAnsi="Times New Roman" w:cs="Times New Roman"/>
          <w:sz w:val="20"/>
          <w:szCs w:val="20"/>
        </w:rPr>
        <w:t xml:space="preserve">ebnem Susam-Saraeva, </w:t>
      </w:r>
      <w:r w:rsidRPr="00F50E64">
        <w:rPr>
          <w:rFonts w:ascii="Times New Roman" w:hAnsi="Times New Roman" w:cs="Times New Roman"/>
          <w:i/>
          <w:sz w:val="20"/>
          <w:szCs w:val="20"/>
        </w:rPr>
        <w:t>Translation and Popular Music</w:t>
      </w:r>
      <w:r w:rsidRPr="00F50E64">
        <w:rPr>
          <w:rFonts w:ascii="Times New Roman" w:hAnsi="Times New Roman" w:cs="Times New Roman"/>
          <w:sz w:val="20"/>
          <w:szCs w:val="20"/>
        </w:rPr>
        <w:t>, p.  141.</w:t>
      </w:r>
    </w:p>
  </w:endnote>
  <w:endnote w:id="37">
    <w:p w14:paraId="6C43437B" w14:textId="2B952AF9" w:rsidR="003E5DAD" w:rsidRPr="0050236A" w:rsidRDefault="003E5DAD" w:rsidP="0050236A">
      <w:pPr>
        <w:rPr>
          <w:rFonts w:ascii="Times New Roman" w:eastAsia="Times New Roman" w:hAnsi="Times New Roman" w:cs="Times New Roman"/>
          <w:sz w:val="20"/>
          <w:szCs w:val="20"/>
        </w:rPr>
      </w:pPr>
      <w:r w:rsidRPr="0050236A">
        <w:rPr>
          <w:rStyle w:val="EndnoteReference"/>
          <w:rFonts w:ascii="Times New Roman" w:hAnsi="Times New Roman" w:cs="Times New Roman"/>
          <w:sz w:val="20"/>
          <w:szCs w:val="20"/>
        </w:rPr>
        <w:endnoteRef/>
      </w:r>
      <w:r w:rsidRPr="0050236A">
        <w:rPr>
          <w:rFonts w:ascii="Times New Roman" w:hAnsi="Times New Roman" w:cs="Times New Roman"/>
          <w:sz w:val="20"/>
          <w:szCs w:val="20"/>
        </w:rPr>
        <w:t xml:space="preserve"> </w:t>
      </w:r>
      <w:r w:rsidRPr="0050236A">
        <w:rPr>
          <w:rFonts w:ascii="Times New Roman" w:hAnsi="Times New Roman" w:cs="Times New Roman"/>
          <w:sz w:val="20"/>
          <w:szCs w:val="20"/>
          <w:lang w:val="en-US"/>
        </w:rPr>
        <w:t xml:space="preserve">Peter </w:t>
      </w:r>
      <w:r w:rsidRPr="0050236A">
        <w:rPr>
          <w:rFonts w:ascii="Times New Roman" w:eastAsia="Times New Roman" w:hAnsi="Times New Roman" w:cs="Times New Roman"/>
          <w:sz w:val="20"/>
          <w:szCs w:val="20"/>
        </w:rPr>
        <w:t xml:space="preserve">Low, </w:t>
      </w:r>
      <w:r w:rsidRPr="0050236A">
        <w:rPr>
          <w:rFonts w:ascii="Times New Roman" w:hAnsi="Times New Roman" w:cs="Times New Roman"/>
          <w:sz w:val="20"/>
          <w:szCs w:val="20"/>
          <w:lang w:val="en-GB"/>
        </w:rPr>
        <w:t>“</w:t>
      </w:r>
      <w:r w:rsidRPr="0050236A">
        <w:rPr>
          <w:rFonts w:ascii="Times New Roman" w:eastAsia="Times New Roman" w:hAnsi="Times New Roman" w:cs="Times New Roman"/>
          <w:sz w:val="20"/>
          <w:szCs w:val="20"/>
        </w:rPr>
        <w:t xml:space="preserve">Translating Poetic Songs: An Attempt at a Functional Account of Strategies,” </w:t>
      </w:r>
      <w:r w:rsidRPr="0050236A">
        <w:rPr>
          <w:rFonts w:ascii="Times New Roman" w:eastAsia="Times New Roman" w:hAnsi="Times New Roman" w:cs="Times New Roman"/>
          <w:i/>
          <w:sz w:val="20"/>
          <w:szCs w:val="20"/>
        </w:rPr>
        <w:t>Target</w:t>
      </w:r>
      <w:r w:rsidRPr="0050236A">
        <w:rPr>
          <w:rFonts w:ascii="Times New Roman" w:eastAsia="Times New Roman" w:hAnsi="Times New Roman" w:cs="Times New Roman"/>
          <w:sz w:val="20"/>
          <w:szCs w:val="20"/>
        </w:rPr>
        <w:t>, vol. 15, no. 1 (January 2003).</w:t>
      </w:r>
    </w:p>
  </w:endnote>
  <w:endnote w:id="38">
    <w:p w14:paraId="514B05B9" w14:textId="20A9873B" w:rsidR="003E5DAD" w:rsidRPr="0050236A" w:rsidRDefault="003E5DAD" w:rsidP="0050236A">
      <w:pPr>
        <w:pStyle w:val="EndnoteText"/>
        <w:rPr>
          <w:rFonts w:ascii="Times New Roman" w:hAnsi="Times New Roman" w:cs="Times New Roman"/>
          <w:sz w:val="20"/>
          <w:szCs w:val="20"/>
        </w:rPr>
      </w:pPr>
      <w:r w:rsidRPr="0050236A">
        <w:rPr>
          <w:rStyle w:val="EndnoteReference"/>
          <w:rFonts w:ascii="Times New Roman" w:hAnsi="Times New Roman" w:cs="Times New Roman"/>
          <w:sz w:val="20"/>
          <w:szCs w:val="20"/>
        </w:rPr>
        <w:endnoteRef/>
      </w:r>
      <w:r w:rsidRPr="0050236A">
        <w:rPr>
          <w:rFonts w:ascii="Times New Roman" w:hAnsi="Times New Roman" w:cs="Times New Roman"/>
          <w:sz w:val="20"/>
          <w:szCs w:val="20"/>
        </w:rPr>
        <w:t xml:space="preserve"> &lt;http://du-metal.blogspot.no/2013/07/about-this-blog.html&gt; </w:t>
      </w:r>
      <w:r w:rsidRPr="0050236A">
        <w:rPr>
          <w:rFonts w:ascii="Times New Roman" w:hAnsi="Times New Roman" w:cs="Times New Roman"/>
          <w:sz w:val="20"/>
          <w:szCs w:val="20"/>
          <w:lang w:val="en-US"/>
        </w:rPr>
        <w:t>Website consulted May 21, 2016.</w:t>
      </w:r>
    </w:p>
  </w:endnote>
  <w:endnote w:id="39">
    <w:p w14:paraId="29E0AF04" w14:textId="22B5B934" w:rsidR="003E5DAD" w:rsidRPr="0050236A" w:rsidRDefault="003E5DAD" w:rsidP="0050236A">
      <w:pPr>
        <w:rPr>
          <w:rFonts w:ascii="Times New Roman" w:eastAsia="Times New Roman" w:hAnsi="Times New Roman" w:cs="Times New Roman"/>
          <w:sz w:val="20"/>
          <w:szCs w:val="20"/>
        </w:rPr>
      </w:pPr>
      <w:r w:rsidRPr="0050236A">
        <w:rPr>
          <w:rStyle w:val="EndnoteReference"/>
          <w:rFonts w:ascii="Times New Roman" w:hAnsi="Times New Roman" w:cs="Times New Roman"/>
          <w:sz w:val="20"/>
          <w:szCs w:val="20"/>
        </w:rPr>
        <w:endnoteRef/>
      </w:r>
      <w:r w:rsidRPr="0050236A">
        <w:rPr>
          <w:rFonts w:ascii="Times New Roman" w:hAnsi="Times New Roman" w:cs="Times New Roman"/>
          <w:sz w:val="20"/>
          <w:szCs w:val="20"/>
        </w:rPr>
        <w:t xml:space="preserve"> </w:t>
      </w:r>
      <w:r w:rsidRPr="0050236A">
        <w:rPr>
          <w:rFonts w:ascii="Times New Roman" w:hAnsi="Times New Roman" w:cs="Times New Roman"/>
          <w:sz w:val="20"/>
          <w:szCs w:val="20"/>
          <w:lang w:val="en-US"/>
        </w:rPr>
        <w:t xml:space="preserve">Cf. </w:t>
      </w:r>
      <w:r w:rsidRPr="0050236A">
        <w:rPr>
          <w:rFonts w:ascii="Times New Roman" w:hAnsi="Times New Roman" w:cs="Times New Roman"/>
          <w:i/>
          <w:sz w:val="20"/>
          <w:szCs w:val="20"/>
          <w:lang w:val="en-US"/>
        </w:rPr>
        <w:t>gloss translation</w:t>
      </w:r>
      <w:r w:rsidRPr="0050236A">
        <w:rPr>
          <w:rFonts w:ascii="Times New Roman" w:hAnsi="Times New Roman" w:cs="Times New Roman"/>
          <w:sz w:val="20"/>
          <w:szCs w:val="20"/>
          <w:lang w:val="en-US"/>
        </w:rPr>
        <w:t xml:space="preserve"> (Peter </w:t>
      </w:r>
      <w:r w:rsidRPr="0050236A">
        <w:rPr>
          <w:rFonts w:ascii="Times New Roman" w:eastAsia="Times New Roman" w:hAnsi="Times New Roman" w:cs="Times New Roman"/>
          <w:sz w:val="20"/>
          <w:szCs w:val="20"/>
        </w:rPr>
        <w:t xml:space="preserve">Low, </w:t>
      </w:r>
      <w:r w:rsidRPr="0050236A">
        <w:rPr>
          <w:rFonts w:ascii="Times New Roman" w:hAnsi="Times New Roman" w:cs="Times New Roman"/>
          <w:sz w:val="20"/>
          <w:szCs w:val="20"/>
          <w:lang w:val="en-GB"/>
        </w:rPr>
        <w:t>“</w:t>
      </w:r>
      <w:r w:rsidRPr="0050236A">
        <w:rPr>
          <w:rFonts w:ascii="Times New Roman" w:eastAsia="Times New Roman" w:hAnsi="Times New Roman" w:cs="Times New Roman"/>
          <w:sz w:val="20"/>
          <w:szCs w:val="20"/>
        </w:rPr>
        <w:t xml:space="preserve">Translating Poetic Songs: An Attempt at a Functional Account of Strategies,” </w:t>
      </w:r>
      <w:r w:rsidRPr="0050236A">
        <w:rPr>
          <w:rFonts w:ascii="Times New Roman" w:hAnsi="Times New Roman" w:cs="Times New Roman"/>
          <w:sz w:val="20"/>
          <w:szCs w:val="20"/>
          <w:lang w:val="en-US"/>
        </w:rPr>
        <w:t xml:space="preserve">p. 103), a notion borrowed from Eugene Nida, </w:t>
      </w:r>
      <w:r w:rsidRPr="0050236A">
        <w:rPr>
          <w:rFonts w:ascii="Times New Roman" w:eastAsia="Times New Roman" w:hAnsi="Times New Roman" w:cs="Times New Roman"/>
          <w:i/>
          <w:sz w:val="20"/>
          <w:szCs w:val="20"/>
        </w:rPr>
        <w:t>Toward a Science of Translating, with Special Reference to Principles and Procedures Involved in Bible Translating</w:t>
      </w:r>
      <w:r w:rsidRPr="0050236A">
        <w:rPr>
          <w:rFonts w:ascii="Times New Roman" w:eastAsia="Times New Roman" w:hAnsi="Times New Roman" w:cs="Times New Roman"/>
          <w:sz w:val="20"/>
          <w:szCs w:val="20"/>
        </w:rPr>
        <w:t xml:space="preserve"> (Leiden: E. J. Brill, 1964).</w:t>
      </w:r>
    </w:p>
  </w:endnote>
  <w:endnote w:id="40">
    <w:p w14:paraId="6FD2ABB1" w14:textId="3E1E609A" w:rsidR="003E5DAD" w:rsidRPr="0050236A" w:rsidRDefault="003E5DAD" w:rsidP="0050236A">
      <w:pPr>
        <w:rPr>
          <w:rFonts w:ascii="Times New Roman" w:eastAsia="Times New Roman" w:hAnsi="Times New Roman" w:cs="Times New Roman"/>
          <w:sz w:val="20"/>
          <w:szCs w:val="20"/>
          <w:lang w:eastAsia="en-US"/>
        </w:rPr>
      </w:pPr>
      <w:r w:rsidRPr="0050236A">
        <w:rPr>
          <w:rStyle w:val="EndnoteReference"/>
          <w:rFonts w:ascii="Times New Roman" w:hAnsi="Times New Roman" w:cs="Times New Roman"/>
          <w:sz w:val="20"/>
          <w:szCs w:val="20"/>
        </w:rPr>
        <w:endnoteRef/>
      </w:r>
      <w:r w:rsidRPr="0050236A">
        <w:rPr>
          <w:rFonts w:ascii="Times New Roman" w:hAnsi="Times New Roman" w:cs="Times New Roman"/>
          <w:sz w:val="20"/>
          <w:szCs w:val="20"/>
        </w:rPr>
        <w:t xml:space="preserve"> Luis Peréz González, </w:t>
      </w:r>
      <w:r w:rsidRPr="0050236A">
        <w:rPr>
          <w:rFonts w:ascii="Times New Roman" w:hAnsi="Times New Roman" w:cs="Times New Roman"/>
          <w:sz w:val="20"/>
          <w:szCs w:val="20"/>
          <w:lang w:val="en-GB"/>
        </w:rPr>
        <w:t>“</w:t>
      </w:r>
      <w:r w:rsidRPr="0050236A">
        <w:rPr>
          <w:rFonts w:ascii="Times New Roman" w:hAnsi="Times New Roman" w:cs="Times New Roman"/>
          <w:sz w:val="20"/>
          <w:szCs w:val="20"/>
        </w:rPr>
        <w:t xml:space="preserve">Fansubbing Anime: Insights into the ’Butterfly Effect’ of Globalisation on Audiovisual Translation,” </w:t>
      </w:r>
      <w:r w:rsidRPr="0050236A">
        <w:rPr>
          <w:rFonts w:ascii="Times New Roman" w:hAnsi="Times New Roman" w:cs="Times New Roman"/>
          <w:i/>
          <w:sz w:val="20"/>
          <w:szCs w:val="20"/>
        </w:rPr>
        <w:t>Perspectives: Studies in Translatology</w:t>
      </w:r>
      <w:r w:rsidRPr="0050236A">
        <w:rPr>
          <w:rFonts w:ascii="Times New Roman" w:hAnsi="Times New Roman" w:cs="Times New Roman"/>
          <w:sz w:val="20"/>
          <w:szCs w:val="20"/>
        </w:rPr>
        <w:t>, vol. 14, no. 4 (2006), pp. 270-272.</w:t>
      </w:r>
    </w:p>
  </w:endnote>
  <w:endnote w:id="41">
    <w:p w14:paraId="6AA2A04E" w14:textId="308EC068" w:rsidR="003E5DAD" w:rsidRPr="0050236A" w:rsidRDefault="003E5DAD" w:rsidP="0050236A">
      <w:pPr>
        <w:pStyle w:val="EndnoteText"/>
        <w:rPr>
          <w:rFonts w:ascii="Times New Roman" w:hAnsi="Times New Roman" w:cs="Times New Roman"/>
          <w:sz w:val="20"/>
          <w:szCs w:val="20"/>
        </w:rPr>
      </w:pPr>
      <w:r w:rsidRPr="0050236A">
        <w:rPr>
          <w:rStyle w:val="EndnoteReference"/>
          <w:rFonts w:ascii="Times New Roman" w:hAnsi="Times New Roman" w:cs="Times New Roman"/>
          <w:sz w:val="20"/>
          <w:szCs w:val="20"/>
        </w:rPr>
        <w:endnoteRef/>
      </w:r>
      <w:r w:rsidRPr="0050236A">
        <w:rPr>
          <w:rFonts w:ascii="Times New Roman" w:hAnsi="Times New Roman" w:cs="Times New Roman"/>
          <w:sz w:val="20"/>
          <w:szCs w:val="20"/>
        </w:rPr>
        <w:t xml:space="preserve"> &lt;</w:t>
      </w:r>
      <w:hyperlink r:id="rId8" w:history="1">
        <w:r w:rsidRPr="0050236A">
          <w:rPr>
            <w:rStyle w:val="Hyperlink"/>
            <w:rFonts w:ascii="Times New Roman" w:hAnsi="Times New Roman" w:cs="Times New Roman"/>
            <w:sz w:val="20"/>
            <w:szCs w:val="20"/>
          </w:rPr>
          <w:t>http://du-metal.blogspot.no/2013/07/about-this-blog.html</w:t>
        </w:r>
      </w:hyperlink>
      <w:r w:rsidRPr="0050236A">
        <w:rPr>
          <w:rFonts w:ascii="Times New Roman" w:hAnsi="Times New Roman" w:cs="Times New Roman"/>
          <w:sz w:val="20"/>
          <w:szCs w:val="20"/>
        </w:rPr>
        <w:t xml:space="preserve">&gt; Website consulted </w:t>
      </w:r>
      <w:r w:rsidRPr="0050236A">
        <w:rPr>
          <w:rFonts w:ascii="Times New Roman" w:hAnsi="Times New Roman" w:cs="Times New Roman"/>
          <w:sz w:val="20"/>
          <w:szCs w:val="20"/>
          <w:lang w:val="en-US"/>
        </w:rPr>
        <w:t>May 21, 2016.</w:t>
      </w:r>
    </w:p>
  </w:endnote>
  <w:endnote w:id="42">
    <w:p w14:paraId="7CD04D56" w14:textId="6FCC4113" w:rsidR="003E5DAD" w:rsidRPr="0050236A" w:rsidRDefault="003E5DAD" w:rsidP="0050236A">
      <w:pPr>
        <w:pStyle w:val="EndnoteText"/>
        <w:rPr>
          <w:rFonts w:ascii="Times New Roman" w:hAnsi="Times New Roman" w:cs="Times New Roman"/>
          <w:sz w:val="20"/>
          <w:szCs w:val="20"/>
        </w:rPr>
      </w:pPr>
      <w:r w:rsidRPr="0050236A">
        <w:rPr>
          <w:rStyle w:val="EndnoteReference"/>
          <w:rFonts w:ascii="Times New Roman" w:hAnsi="Times New Roman" w:cs="Times New Roman"/>
          <w:sz w:val="20"/>
          <w:szCs w:val="20"/>
        </w:rPr>
        <w:endnoteRef/>
      </w:r>
      <w:r w:rsidRPr="0050236A">
        <w:rPr>
          <w:rFonts w:ascii="Times New Roman" w:hAnsi="Times New Roman" w:cs="Times New Roman"/>
          <w:sz w:val="20"/>
          <w:szCs w:val="20"/>
        </w:rPr>
        <w:t xml:space="preserve"> &lt;</w:t>
      </w:r>
      <w:hyperlink r:id="rId9" w:history="1">
        <w:r w:rsidRPr="0050236A">
          <w:rPr>
            <w:rStyle w:val="Hyperlink"/>
            <w:rFonts w:ascii="Times New Roman" w:hAnsi="Times New Roman" w:cs="Times New Roman"/>
            <w:sz w:val="20"/>
            <w:szCs w:val="20"/>
          </w:rPr>
          <w:t>https://www.youtube.com/watch?v=GZ0fzzDkH7E</w:t>
        </w:r>
      </w:hyperlink>
      <w:r w:rsidRPr="0050236A">
        <w:rPr>
          <w:rFonts w:ascii="Times New Roman" w:hAnsi="Times New Roman" w:cs="Times New Roman"/>
          <w:sz w:val="20"/>
          <w:szCs w:val="20"/>
        </w:rPr>
        <w:t xml:space="preserve">&gt; Website consulted </w:t>
      </w:r>
      <w:r w:rsidRPr="0050236A">
        <w:rPr>
          <w:rFonts w:ascii="Times New Roman" w:hAnsi="Times New Roman" w:cs="Times New Roman"/>
          <w:sz w:val="20"/>
          <w:szCs w:val="20"/>
          <w:lang w:val="en-US"/>
        </w:rPr>
        <w:t>May 21, 2016.</w:t>
      </w:r>
    </w:p>
  </w:endnote>
  <w:endnote w:id="43">
    <w:p w14:paraId="39F7F2AC" w14:textId="3D926DAA" w:rsidR="003E5DAD" w:rsidRPr="0050236A" w:rsidRDefault="003E5DAD" w:rsidP="0050236A">
      <w:pPr>
        <w:rPr>
          <w:rFonts w:ascii="Times New Roman" w:hAnsi="Times New Roman" w:cs="Times New Roman"/>
          <w:sz w:val="20"/>
          <w:szCs w:val="20"/>
        </w:rPr>
      </w:pPr>
      <w:r w:rsidRPr="0050236A">
        <w:rPr>
          <w:rStyle w:val="EndnoteReference"/>
          <w:rFonts w:ascii="Times New Roman" w:hAnsi="Times New Roman" w:cs="Times New Roman"/>
          <w:sz w:val="20"/>
          <w:szCs w:val="20"/>
        </w:rPr>
        <w:endnoteRef/>
      </w:r>
      <w:r w:rsidRPr="0050236A">
        <w:rPr>
          <w:rFonts w:ascii="Times New Roman" w:hAnsi="Times New Roman" w:cs="Times New Roman"/>
          <w:sz w:val="20"/>
          <w:szCs w:val="20"/>
        </w:rPr>
        <w:t xml:space="preserve"> </w:t>
      </w:r>
      <w:r w:rsidRPr="0050236A">
        <w:rPr>
          <w:rFonts w:ascii="Times New Roman" w:eastAsia="Times New Roman" w:hAnsi="Times New Roman" w:cs="Times New Roman"/>
          <w:sz w:val="20"/>
          <w:szCs w:val="20"/>
          <w:lang w:val="en-GB"/>
        </w:rPr>
        <w:t xml:space="preserve">Alberto </w:t>
      </w:r>
      <w:r w:rsidRPr="0050236A">
        <w:rPr>
          <w:rFonts w:ascii="Times New Roman" w:hAnsi="Times New Roman" w:cs="Times New Roman"/>
          <w:sz w:val="20"/>
          <w:szCs w:val="20"/>
        </w:rPr>
        <w:t xml:space="preserve">Fernández Costales, </w:t>
      </w:r>
      <w:r w:rsidRPr="0050236A">
        <w:rPr>
          <w:rFonts w:ascii="Times New Roman" w:hAnsi="Times New Roman" w:cs="Times New Roman"/>
          <w:sz w:val="20"/>
          <w:szCs w:val="20"/>
          <w:lang w:val="en-GB"/>
        </w:rPr>
        <w:t>“</w:t>
      </w:r>
      <w:r w:rsidRPr="0050236A">
        <w:rPr>
          <w:rFonts w:ascii="Times New Roman" w:hAnsi="Times New Roman" w:cs="Times New Roman"/>
          <w:sz w:val="20"/>
          <w:szCs w:val="20"/>
        </w:rPr>
        <w:t xml:space="preserve">Collaborative Translation Revisited: Exploring the Rationale and Motivation for Volunteer Translation,” </w:t>
      </w:r>
      <w:r w:rsidRPr="0050236A">
        <w:rPr>
          <w:rFonts w:ascii="Times New Roman" w:hAnsi="Times New Roman" w:cs="Times New Roman"/>
          <w:i/>
          <w:sz w:val="20"/>
          <w:szCs w:val="20"/>
        </w:rPr>
        <w:t>Forum</w:t>
      </w:r>
      <w:r w:rsidRPr="0050236A">
        <w:rPr>
          <w:rFonts w:ascii="Times New Roman" w:hAnsi="Times New Roman" w:cs="Times New Roman"/>
          <w:sz w:val="20"/>
          <w:szCs w:val="20"/>
        </w:rPr>
        <w:t>, vol. 10, no. 1 (2012), p. 16.</w:t>
      </w:r>
    </w:p>
  </w:endnote>
  <w:endnote w:id="44">
    <w:p w14:paraId="33291246" w14:textId="26239185" w:rsidR="003E5DAD" w:rsidRPr="0050236A" w:rsidRDefault="003E5DAD" w:rsidP="0050236A">
      <w:pPr>
        <w:pStyle w:val="EndnoteText"/>
        <w:rPr>
          <w:rFonts w:ascii="Times New Roman" w:hAnsi="Times New Roman" w:cs="Times New Roman"/>
          <w:sz w:val="20"/>
          <w:szCs w:val="20"/>
        </w:rPr>
      </w:pPr>
      <w:r w:rsidRPr="0050236A">
        <w:rPr>
          <w:rStyle w:val="EndnoteReference"/>
          <w:rFonts w:ascii="Times New Roman" w:hAnsi="Times New Roman" w:cs="Times New Roman"/>
          <w:sz w:val="20"/>
          <w:szCs w:val="20"/>
        </w:rPr>
        <w:endnoteRef/>
      </w:r>
      <w:r w:rsidRPr="0050236A">
        <w:rPr>
          <w:rFonts w:ascii="Times New Roman" w:hAnsi="Times New Roman" w:cs="Times New Roman"/>
          <w:sz w:val="20"/>
          <w:szCs w:val="20"/>
        </w:rPr>
        <w:t xml:space="preserve"> </w:t>
      </w:r>
      <w:r w:rsidRPr="0050236A">
        <w:rPr>
          <w:rFonts w:ascii="Times New Roman" w:eastAsia="Times New Roman" w:hAnsi="Times New Roman" w:cs="Times New Roman"/>
          <w:sz w:val="20"/>
          <w:szCs w:val="20"/>
          <w:lang w:val="en-GB"/>
        </w:rPr>
        <w:t xml:space="preserve">Alberto </w:t>
      </w:r>
      <w:r w:rsidRPr="0050236A">
        <w:rPr>
          <w:rFonts w:ascii="Times New Roman" w:hAnsi="Times New Roman" w:cs="Times New Roman"/>
          <w:sz w:val="20"/>
          <w:szCs w:val="20"/>
        </w:rPr>
        <w:t xml:space="preserve">Fernández Costales, </w:t>
      </w:r>
      <w:r w:rsidRPr="0050236A">
        <w:rPr>
          <w:rFonts w:ascii="Times New Roman" w:hAnsi="Times New Roman" w:cs="Times New Roman"/>
          <w:sz w:val="20"/>
          <w:szCs w:val="20"/>
          <w:lang w:val="en-GB"/>
        </w:rPr>
        <w:t>“</w:t>
      </w:r>
      <w:r w:rsidRPr="0050236A">
        <w:rPr>
          <w:rFonts w:ascii="Times New Roman" w:hAnsi="Times New Roman" w:cs="Times New Roman"/>
          <w:sz w:val="20"/>
          <w:szCs w:val="20"/>
        </w:rPr>
        <w:t>Collaborative Translation Revisited: Exploring the Rationale and Motivation for Volunteer Translation,” p. 16.</w:t>
      </w:r>
    </w:p>
  </w:endnote>
  <w:endnote w:id="45">
    <w:p w14:paraId="7EF13190" w14:textId="642DCB3F" w:rsidR="003E5DAD" w:rsidRPr="0050236A" w:rsidRDefault="003E5DAD" w:rsidP="0050236A">
      <w:pPr>
        <w:pStyle w:val="EndnoteText"/>
        <w:rPr>
          <w:rFonts w:ascii="Times New Roman" w:hAnsi="Times New Roman" w:cs="Times New Roman"/>
          <w:sz w:val="20"/>
          <w:szCs w:val="20"/>
        </w:rPr>
      </w:pPr>
      <w:r w:rsidRPr="0050236A">
        <w:rPr>
          <w:rStyle w:val="EndnoteReference"/>
          <w:rFonts w:ascii="Times New Roman" w:hAnsi="Times New Roman" w:cs="Times New Roman"/>
          <w:sz w:val="20"/>
          <w:szCs w:val="20"/>
        </w:rPr>
        <w:endnoteRef/>
      </w:r>
      <w:r w:rsidRPr="0050236A">
        <w:rPr>
          <w:rFonts w:ascii="Times New Roman" w:hAnsi="Times New Roman" w:cs="Times New Roman"/>
          <w:sz w:val="20"/>
          <w:szCs w:val="20"/>
        </w:rPr>
        <w:t xml:space="preserve"> &lt;</w:t>
      </w:r>
      <w:hyperlink r:id="rId10" w:history="1">
        <w:r w:rsidRPr="0050236A">
          <w:rPr>
            <w:rStyle w:val="Hyperlink"/>
            <w:rFonts w:ascii="Times New Roman" w:hAnsi="Times New Roman" w:cs="Times New Roman"/>
            <w:sz w:val="20"/>
            <w:szCs w:val="20"/>
          </w:rPr>
          <w:t>http://www.tangotranslation.com/songs</w:t>
        </w:r>
      </w:hyperlink>
      <w:r w:rsidRPr="0050236A">
        <w:rPr>
          <w:rFonts w:ascii="Times New Roman" w:hAnsi="Times New Roman" w:cs="Times New Roman"/>
          <w:sz w:val="20"/>
          <w:szCs w:val="20"/>
        </w:rPr>
        <w:t xml:space="preserve">&gt; Website consulted </w:t>
      </w:r>
      <w:r w:rsidRPr="0050236A">
        <w:rPr>
          <w:rFonts w:ascii="Times New Roman" w:hAnsi="Times New Roman" w:cs="Times New Roman"/>
          <w:sz w:val="20"/>
          <w:szCs w:val="20"/>
          <w:lang w:val="en-US"/>
        </w:rPr>
        <w:t>May 21, 2016</w:t>
      </w:r>
      <w:r w:rsidRPr="0050236A">
        <w:rPr>
          <w:rFonts w:ascii="Times New Roman" w:hAnsi="Times New Roman" w:cs="Times New Roman"/>
          <w:sz w:val="20"/>
          <w:szCs w:val="20"/>
        </w:rPr>
        <w:t>.</w:t>
      </w:r>
    </w:p>
  </w:endnote>
  <w:endnote w:id="46">
    <w:p w14:paraId="0453F2B0" w14:textId="1856E27F" w:rsidR="003E5DAD" w:rsidRPr="0050236A" w:rsidRDefault="003E5DAD" w:rsidP="0050236A">
      <w:pPr>
        <w:pStyle w:val="EndnoteText"/>
        <w:rPr>
          <w:rFonts w:ascii="Times New Roman" w:hAnsi="Times New Roman" w:cs="Times New Roman"/>
          <w:sz w:val="20"/>
          <w:szCs w:val="20"/>
        </w:rPr>
      </w:pPr>
      <w:r w:rsidRPr="0050236A">
        <w:rPr>
          <w:rStyle w:val="EndnoteReference"/>
          <w:rFonts w:ascii="Times New Roman" w:hAnsi="Times New Roman" w:cs="Times New Roman"/>
          <w:sz w:val="20"/>
          <w:szCs w:val="20"/>
        </w:rPr>
        <w:endnoteRef/>
      </w:r>
      <w:r w:rsidRPr="0050236A">
        <w:rPr>
          <w:rFonts w:ascii="Times New Roman" w:hAnsi="Times New Roman" w:cs="Times New Roman"/>
          <w:sz w:val="20"/>
          <w:szCs w:val="20"/>
        </w:rPr>
        <w:t xml:space="preserve"> For statistics, see &lt;</w:t>
      </w:r>
      <w:hyperlink r:id="rId11" w:history="1">
        <w:r w:rsidRPr="0050236A">
          <w:rPr>
            <w:rStyle w:val="Hyperlink"/>
            <w:rFonts w:ascii="Times New Roman" w:hAnsi="Times New Roman" w:cs="Times New Roman"/>
            <w:sz w:val="20"/>
            <w:szCs w:val="20"/>
          </w:rPr>
          <w:t>http://www.tangotranslation.com/stats</w:t>
        </w:r>
      </w:hyperlink>
      <w:r w:rsidRPr="0050236A">
        <w:rPr>
          <w:rFonts w:ascii="Times New Roman" w:hAnsi="Times New Roman" w:cs="Times New Roman"/>
          <w:sz w:val="20"/>
          <w:szCs w:val="20"/>
        </w:rPr>
        <w:t xml:space="preserve">&gt; Website consulted </w:t>
      </w:r>
      <w:r w:rsidRPr="0050236A">
        <w:rPr>
          <w:rFonts w:ascii="Times New Roman" w:hAnsi="Times New Roman" w:cs="Times New Roman"/>
          <w:sz w:val="20"/>
          <w:szCs w:val="20"/>
          <w:lang w:val="en-US"/>
        </w:rPr>
        <w:t>May 21, 2016</w:t>
      </w:r>
      <w:r w:rsidRPr="0050236A">
        <w:rPr>
          <w:rFonts w:ascii="Times New Roman" w:hAnsi="Times New Roman" w:cs="Times New Roman"/>
          <w:sz w:val="20"/>
          <w:szCs w:val="20"/>
        </w:rPr>
        <w:t>.</w:t>
      </w:r>
    </w:p>
  </w:endnote>
  <w:endnote w:id="47">
    <w:p w14:paraId="386FA82F" w14:textId="16FE8120" w:rsidR="003E5DAD" w:rsidRPr="0050236A" w:rsidRDefault="003E5DAD" w:rsidP="0050236A">
      <w:pPr>
        <w:pStyle w:val="EndnoteText"/>
        <w:rPr>
          <w:rFonts w:ascii="Times New Roman" w:hAnsi="Times New Roman" w:cs="Times New Roman"/>
          <w:sz w:val="20"/>
          <w:szCs w:val="20"/>
        </w:rPr>
      </w:pPr>
      <w:r w:rsidRPr="0050236A">
        <w:rPr>
          <w:rStyle w:val="EndnoteReference"/>
          <w:rFonts w:ascii="Times New Roman" w:hAnsi="Times New Roman" w:cs="Times New Roman"/>
          <w:sz w:val="20"/>
          <w:szCs w:val="20"/>
        </w:rPr>
        <w:endnoteRef/>
      </w:r>
      <w:r w:rsidRPr="0050236A">
        <w:rPr>
          <w:rFonts w:ascii="Times New Roman" w:hAnsi="Times New Roman" w:cs="Times New Roman"/>
          <w:sz w:val="20"/>
          <w:szCs w:val="20"/>
        </w:rPr>
        <w:t xml:space="preserve"> &lt;</w:t>
      </w:r>
      <w:hyperlink r:id="rId12" w:history="1">
        <w:r w:rsidRPr="0050236A">
          <w:rPr>
            <w:rStyle w:val="Hyperlink"/>
            <w:rFonts w:ascii="Times New Roman" w:hAnsi="Times New Roman" w:cs="Times New Roman"/>
            <w:sz w:val="20"/>
            <w:szCs w:val="20"/>
          </w:rPr>
          <w:t>https://www.facebook.com/Translate.Turkish.Songs/info?tab=page_info</w:t>
        </w:r>
      </w:hyperlink>
      <w:r w:rsidRPr="0050236A">
        <w:rPr>
          <w:rFonts w:ascii="Times New Roman" w:hAnsi="Times New Roman" w:cs="Times New Roman"/>
          <w:sz w:val="20"/>
          <w:szCs w:val="20"/>
        </w:rPr>
        <w:t xml:space="preserve">&gt; Website consulted February 10, 2016. </w:t>
      </w:r>
    </w:p>
  </w:endnote>
  <w:endnote w:id="48">
    <w:p w14:paraId="6A466A4A" w14:textId="3A8361EE" w:rsidR="003E5DAD" w:rsidRPr="0050236A" w:rsidRDefault="003E5DAD" w:rsidP="0050236A">
      <w:pPr>
        <w:pStyle w:val="EndnoteText"/>
        <w:rPr>
          <w:rFonts w:ascii="Times New Roman" w:hAnsi="Times New Roman" w:cs="Times New Roman"/>
          <w:sz w:val="20"/>
          <w:szCs w:val="20"/>
        </w:rPr>
      </w:pPr>
      <w:r w:rsidRPr="0050236A">
        <w:rPr>
          <w:rStyle w:val="EndnoteReference"/>
          <w:rFonts w:ascii="Times New Roman" w:hAnsi="Times New Roman" w:cs="Times New Roman"/>
          <w:sz w:val="20"/>
          <w:szCs w:val="20"/>
        </w:rPr>
        <w:endnoteRef/>
      </w:r>
      <w:r w:rsidRPr="0050236A">
        <w:rPr>
          <w:rFonts w:ascii="Times New Roman" w:hAnsi="Times New Roman" w:cs="Times New Roman"/>
          <w:sz w:val="20"/>
          <w:szCs w:val="20"/>
        </w:rPr>
        <w:t xml:space="preserve"> For more examples, see: &lt;</w:t>
      </w:r>
      <w:hyperlink r:id="rId13" w:history="1">
        <w:r w:rsidRPr="0050236A">
          <w:rPr>
            <w:rStyle w:val="Hyperlink"/>
            <w:rFonts w:ascii="Times New Roman" w:hAnsi="Times New Roman" w:cs="Times New Roman"/>
            <w:sz w:val="20"/>
            <w:szCs w:val="20"/>
          </w:rPr>
          <w:t>http://www.langeasy.com/hebrew7/songs.html</w:t>
        </w:r>
      </w:hyperlink>
      <w:r w:rsidRPr="0050236A">
        <w:rPr>
          <w:rFonts w:ascii="Times New Roman" w:hAnsi="Times New Roman" w:cs="Times New Roman"/>
          <w:sz w:val="20"/>
          <w:szCs w:val="20"/>
        </w:rPr>
        <w:t xml:space="preserve">&gt; Website consulted </w:t>
      </w:r>
      <w:r w:rsidRPr="0050236A">
        <w:rPr>
          <w:rFonts w:ascii="Times New Roman" w:hAnsi="Times New Roman" w:cs="Times New Roman"/>
          <w:sz w:val="20"/>
          <w:szCs w:val="20"/>
          <w:lang w:val="en-US"/>
        </w:rPr>
        <w:t>May 21</w:t>
      </w:r>
      <w:r w:rsidRPr="0050236A">
        <w:rPr>
          <w:rFonts w:ascii="Times New Roman" w:hAnsi="Times New Roman" w:cs="Times New Roman"/>
          <w:sz w:val="20"/>
          <w:szCs w:val="20"/>
        </w:rPr>
        <w:t>, 2016, &lt;</w:t>
      </w:r>
      <w:hyperlink r:id="rId14" w:history="1">
        <w:r w:rsidRPr="0050236A">
          <w:rPr>
            <w:rStyle w:val="Hyperlink"/>
            <w:rFonts w:ascii="Times New Roman" w:hAnsi="Times New Roman" w:cs="Times New Roman"/>
            <w:sz w:val="20"/>
            <w:szCs w:val="20"/>
          </w:rPr>
          <w:t>http://www.understandingspanish.net/learn-spanish/8-spanish-songs-for-kids/</w:t>
        </w:r>
      </w:hyperlink>
      <w:r w:rsidRPr="0050236A">
        <w:rPr>
          <w:rFonts w:ascii="Times New Roman" w:hAnsi="Times New Roman" w:cs="Times New Roman"/>
          <w:sz w:val="20"/>
          <w:szCs w:val="20"/>
        </w:rPr>
        <w:t xml:space="preserve">&gt; Website consulted </w:t>
      </w:r>
      <w:r w:rsidRPr="0050236A">
        <w:rPr>
          <w:rFonts w:ascii="Times New Roman" w:hAnsi="Times New Roman" w:cs="Times New Roman"/>
          <w:sz w:val="20"/>
          <w:szCs w:val="20"/>
          <w:lang w:val="en-US"/>
        </w:rPr>
        <w:t>May 21</w:t>
      </w:r>
      <w:r w:rsidRPr="0050236A">
        <w:rPr>
          <w:rFonts w:ascii="Times New Roman" w:hAnsi="Times New Roman" w:cs="Times New Roman"/>
          <w:sz w:val="20"/>
          <w:szCs w:val="20"/>
        </w:rPr>
        <w:t>, and &lt;</w:t>
      </w:r>
      <w:hyperlink r:id="rId15" w:history="1">
        <w:r w:rsidRPr="0050236A">
          <w:rPr>
            <w:rStyle w:val="Hyperlink"/>
            <w:rFonts w:ascii="Times New Roman" w:hAnsi="Times New Roman" w:cs="Times New Roman"/>
            <w:sz w:val="20"/>
            <w:szCs w:val="20"/>
          </w:rPr>
          <w:t>http://hellas-songs.ru/en/</w:t>
        </w:r>
      </w:hyperlink>
      <w:r w:rsidRPr="0050236A">
        <w:rPr>
          <w:rFonts w:ascii="Times New Roman" w:hAnsi="Times New Roman" w:cs="Times New Roman"/>
          <w:sz w:val="20"/>
          <w:szCs w:val="20"/>
        </w:rPr>
        <w:t>&gt; Website consulted February 10, 2016.</w:t>
      </w:r>
    </w:p>
  </w:endnote>
  <w:endnote w:id="49">
    <w:p w14:paraId="0018ABFC" w14:textId="0751D1DE" w:rsidR="003E5DAD" w:rsidRPr="0050236A" w:rsidRDefault="003E5DAD" w:rsidP="0050236A">
      <w:pPr>
        <w:widowControl w:val="0"/>
        <w:autoSpaceDE w:val="0"/>
        <w:autoSpaceDN w:val="0"/>
        <w:adjustRightInd w:val="0"/>
        <w:rPr>
          <w:rFonts w:ascii="Times New Roman" w:eastAsia="Times New Roman" w:hAnsi="Times New Roman" w:cs="Times New Roman"/>
          <w:sz w:val="20"/>
          <w:szCs w:val="20"/>
          <w:lang w:val="en-GB"/>
        </w:rPr>
      </w:pPr>
      <w:r w:rsidRPr="0050236A">
        <w:rPr>
          <w:rStyle w:val="EndnoteReference"/>
          <w:rFonts w:ascii="Times New Roman" w:hAnsi="Times New Roman" w:cs="Times New Roman"/>
          <w:sz w:val="20"/>
          <w:szCs w:val="20"/>
        </w:rPr>
        <w:endnoteRef/>
      </w:r>
      <w:r w:rsidRPr="0050236A">
        <w:rPr>
          <w:rFonts w:ascii="Times New Roman" w:hAnsi="Times New Roman" w:cs="Times New Roman"/>
          <w:sz w:val="20"/>
          <w:szCs w:val="20"/>
        </w:rPr>
        <w:t xml:space="preserve"> </w:t>
      </w:r>
      <w:r w:rsidRPr="0050236A">
        <w:rPr>
          <w:rFonts w:ascii="Times New Roman" w:eastAsia="Times New Roman" w:hAnsi="Times New Roman" w:cs="Times New Roman"/>
          <w:sz w:val="20"/>
          <w:szCs w:val="20"/>
        </w:rPr>
        <w:t>Quite often, a site such as this can have an overall purpose which includes translation as a sub-activity. One such site promotes ”all things French” and explicitly harbours the goal of sharing ”awsome information about France and its language.” Song translation is part and parcel of this goal (&lt;</w:t>
      </w:r>
      <w:hyperlink r:id="rId16" w:history="1">
        <w:r w:rsidRPr="0050236A">
          <w:rPr>
            <w:rStyle w:val="Hyperlink"/>
            <w:rFonts w:ascii="Times New Roman" w:hAnsi="Times New Roman" w:cs="Times New Roman"/>
            <w:sz w:val="20"/>
            <w:szCs w:val="20"/>
          </w:rPr>
          <w:t>http://frenchcrazy.com/2014/10/papaoutai-english-translation-stromae.html/</w:t>
        </w:r>
      </w:hyperlink>
      <w:r w:rsidRPr="0050236A">
        <w:rPr>
          <w:rFonts w:ascii="Times New Roman" w:hAnsi="Times New Roman" w:cs="Times New Roman"/>
          <w:sz w:val="20"/>
          <w:szCs w:val="20"/>
        </w:rPr>
        <w:t>&gt; Website consulted February 10, 2016).</w:t>
      </w:r>
      <w:r w:rsidRPr="0050236A">
        <w:rPr>
          <w:rFonts w:ascii="Times New Roman" w:eastAsia="Times New Roman" w:hAnsi="Times New Roman" w:cs="Times New Roman"/>
          <w:sz w:val="20"/>
          <w:szCs w:val="20"/>
        </w:rPr>
        <w:t xml:space="preserve"> Furthermore, &lt;</w:t>
      </w:r>
      <w:hyperlink r:id="rId17" w:history="1">
        <w:r w:rsidRPr="0050236A">
          <w:rPr>
            <w:rStyle w:val="Hyperlink"/>
            <w:rFonts w:ascii="Times New Roman" w:hAnsi="Times New Roman" w:cs="Times New Roman"/>
            <w:sz w:val="20"/>
            <w:szCs w:val="20"/>
          </w:rPr>
          <w:t>http://www.shira.net/lyrics.htm</w:t>
        </w:r>
      </w:hyperlink>
      <w:r w:rsidRPr="0050236A">
        <w:rPr>
          <w:rStyle w:val="Hyperlink"/>
          <w:rFonts w:ascii="Times New Roman" w:hAnsi="Times New Roman" w:cs="Times New Roman"/>
          <w:color w:val="auto"/>
          <w:sz w:val="20"/>
          <w:szCs w:val="20"/>
        </w:rPr>
        <w:t>&gt;</w:t>
      </w:r>
      <w:r w:rsidRPr="0050236A">
        <w:rPr>
          <w:rFonts w:ascii="Times New Roman" w:hAnsi="Times New Roman" w:cs="Times New Roman"/>
          <w:sz w:val="20"/>
          <w:szCs w:val="20"/>
        </w:rPr>
        <w:t xml:space="preserve"> (Website consulted February 10, 2016) is a blog on belly dancing, where translations are provided for Middle Eastern song lyrics in order to help dancers get an idea of what emotions to express when dancing. Scoop Whoop (&lt;</w:t>
      </w:r>
      <w:hyperlink r:id="rId18" w:history="1">
        <w:r w:rsidRPr="0050236A">
          <w:rPr>
            <w:rStyle w:val="Hyperlink"/>
            <w:rFonts w:ascii="Times New Roman" w:hAnsi="Times New Roman" w:cs="Times New Roman"/>
            <w:sz w:val="20"/>
            <w:szCs w:val="20"/>
          </w:rPr>
          <w:t>http://www.scoopwhoop.com/about/</w:t>
        </w:r>
      </w:hyperlink>
      <w:r w:rsidRPr="0050236A">
        <w:rPr>
          <w:rFonts w:ascii="Times New Roman" w:hAnsi="Times New Roman" w:cs="Times New Roman"/>
          <w:sz w:val="20"/>
          <w:szCs w:val="20"/>
        </w:rPr>
        <w:t xml:space="preserve">&gt; Website consulted February 10, 2016) is a community, ”an Internet Media Company for the online Indian. </w:t>
      </w:r>
      <w:r w:rsidRPr="0050236A">
        <w:rPr>
          <w:rFonts w:ascii="Times New Roman" w:eastAsia="Times New Roman" w:hAnsi="Times New Roman" w:cs="Times New Roman"/>
          <w:sz w:val="20"/>
          <w:szCs w:val="20"/>
        </w:rPr>
        <w:t>We create and curate India specific stories with the sole intent of helping it reach as many of us as possible.” This site includes a page where 30 Bollywood songs have been translated into English (by the page creator), with the additional feature of a comment field where visitors are encouraged to guess which Bollywood song has been translated and comment on the translations (&lt;</w:t>
      </w:r>
      <w:hyperlink r:id="rId19" w:history="1">
        <w:r w:rsidRPr="0050236A">
          <w:rPr>
            <w:rStyle w:val="Hyperlink"/>
            <w:rFonts w:ascii="Times New Roman" w:hAnsi="Times New Roman" w:cs="Times New Roman"/>
            <w:sz w:val="20"/>
            <w:szCs w:val="20"/>
          </w:rPr>
          <w:t>http://www.scoopwhoop.com/humor/hindi-english-translation/</w:t>
        </w:r>
      </w:hyperlink>
      <w:r w:rsidRPr="0050236A">
        <w:rPr>
          <w:rFonts w:ascii="Times New Roman" w:hAnsi="Times New Roman" w:cs="Times New Roman"/>
          <w:sz w:val="20"/>
          <w:szCs w:val="20"/>
        </w:rPr>
        <w:t>&gt; Website consulted February 10, 2016).</w:t>
      </w:r>
      <w:r w:rsidRPr="0050236A">
        <w:rPr>
          <w:rFonts w:ascii="Times New Roman" w:eastAsia="Times New Roman" w:hAnsi="Times New Roman" w:cs="Times New Roman"/>
          <w:sz w:val="20"/>
          <w:szCs w:val="20"/>
        </w:rPr>
        <w:t xml:space="preserve"> The Electronic Text Corpus of Sumerian Literature also contains song lyric translations; the following is a link to a drinking song in translation into English: &lt;</w:t>
      </w:r>
      <w:hyperlink r:id="rId20" w:history="1">
        <w:r w:rsidRPr="0050236A">
          <w:rPr>
            <w:rStyle w:val="Hyperlink"/>
            <w:rFonts w:ascii="Times New Roman" w:eastAsia="Times New Roman" w:hAnsi="Times New Roman" w:cs="Times New Roman"/>
            <w:sz w:val="20"/>
            <w:szCs w:val="20"/>
          </w:rPr>
          <w:t>http://etcsl.orinst.ox.ac.uk/section5/tr55a.htm</w:t>
        </w:r>
      </w:hyperlink>
      <w:r w:rsidRPr="0050236A">
        <w:rPr>
          <w:rFonts w:ascii="Times New Roman" w:eastAsia="Times New Roman" w:hAnsi="Times New Roman" w:cs="Times New Roman"/>
          <w:sz w:val="20"/>
          <w:szCs w:val="20"/>
        </w:rPr>
        <w:t xml:space="preserve">&gt; </w:t>
      </w:r>
      <w:r w:rsidRPr="0050236A">
        <w:rPr>
          <w:rFonts w:ascii="Times New Roman" w:hAnsi="Times New Roman" w:cs="Times New Roman"/>
          <w:sz w:val="20"/>
          <w:szCs w:val="20"/>
        </w:rPr>
        <w:t>Website consulted February 10, 2016</w:t>
      </w:r>
      <w:r w:rsidRPr="0050236A">
        <w:rPr>
          <w:rFonts w:ascii="Times New Roman" w:eastAsia="Times New Roman" w:hAnsi="Times New Roman" w:cs="Times New Roman"/>
          <w:sz w:val="20"/>
          <w:szCs w:val="20"/>
        </w:rPr>
        <w:t>.</w:t>
      </w:r>
    </w:p>
  </w:endnote>
  <w:endnote w:id="50">
    <w:p w14:paraId="02D085A3" w14:textId="74FD2F83" w:rsidR="003E5DAD" w:rsidRPr="0050236A" w:rsidRDefault="003E5DAD" w:rsidP="0050236A">
      <w:pPr>
        <w:pStyle w:val="EndnoteText"/>
        <w:rPr>
          <w:rFonts w:ascii="Times New Roman" w:hAnsi="Times New Roman" w:cs="Times New Roman"/>
          <w:sz w:val="20"/>
          <w:szCs w:val="20"/>
        </w:rPr>
      </w:pPr>
      <w:r w:rsidRPr="0050236A">
        <w:rPr>
          <w:rStyle w:val="EndnoteReference"/>
          <w:rFonts w:ascii="Times New Roman" w:hAnsi="Times New Roman" w:cs="Times New Roman"/>
          <w:sz w:val="20"/>
          <w:szCs w:val="20"/>
        </w:rPr>
        <w:endnoteRef/>
      </w:r>
      <w:r w:rsidRPr="0050236A">
        <w:rPr>
          <w:rFonts w:ascii="Times New Roman" w:hAnsi="Times New Roman" w:cs="Times New Roman"/>
          <w:sz w:val="20"/>
          <w:szCs w:val="20"/>
        </w:rPr>
        <w:t xml:space="preserve"> &lt;</w:t>
      </w:r>
      <w:hyperlink r:id="rId21" w:history="1">
        <w:r w:rsidRPr="0050236A">
          <w:rPr>
            <w:rStyle w:val="Hyperlink"/>
            <w:rFonts w:ascii="Times New Roman" w:hAnsi="Times New Roman" w:cs="Times New Roman"/>
            <w:sz w:val="20"/>
            <w:szCs w:val="20"/>
          </w:rPr>
          <w:t>http://lyricstranslate.com/</w:t>
        </w:r>
      </w:hyperlink>
      <w:r w:rsidRPr="0050236A">
        <w:rPr>
          <w:rFonts w:ascii="Times New Roman" w:hAnsi="Times New Roman" w:cs="Times New Roman"/>
          <w:sz w:val="20"/>
          <w:szCs w:val="20"/>
        </w:rPr>
        <w:t>&gt; Website consulted February 9, 2016.</w:t>
      </w:r>
    </w:p>
  </w:endnote>
  <w:endnote w:id="51">
    <w:p w14:paraId="518390AC" w14:textId="6DDFBA43" w:rsidR="003E5DAD" w:rsidRPr="0050236A" w:rsidRDefault="003E5DAD" w:rsidP="0050236A">
      <w:pPr>
        <w:pStyle w:val="EndnoteText"/>
        <w:rPr>
          <w:rFonts w:ascii="Times New Roman" w:hAnsi="Times New Roman" w:cs="Times New Roman"/>
          <w:sz w:val="20"/>
          <w:szCs w:val="20"/>
        </w:rPr>
      </w:pPr>
      <w:r w:rsidRPr="0050236A">
        <w:rPr>
          <w:rStyle w:val="EndnoteReference"/>
          <w:rFonts w:ascii="Times New Roman" w:hAnsi="Times New Roman" w:cs="Times New Roman"/>
          <w:sz w:val="20"/>
          <w:szCs w:val="20"/>
        </w:rPr>
        <w:endnoteRef/>
      </w:r>
      <w:r w:rsidRPr="0050236A">
        <w:rPr>
          <w:rFonts w:ascii="Times New Roman" w:hAnsi="Times New Roman" w:cs="Times New Roman"/>
          <w:sz w:val="20"/>
          <w:szCs w:val="20"/>
        </w:rPr>
        <w:t xml:space="preserve"> &lt;</w:t>
      </w:r>
      <w:hyperlink r:id="rId22" w:history="1">
        <w:r w:rsidRPr="0050236A">
          <w:rPr>
            <w:rStyle w:val="Hyperlink"/>
            <w:rFonts w:ascii="Times New Roman" w:hAnsi="Times New Roman" w:cs="Times New Roman"/>
            <w:sz w:val="20"/>
            <w:szCs w:val="20"/>
          </w:rPr>
          <w:t>http://lyricstranslate.com/</w:t>
        </w:r>
      </w:hyperlink>
      <w:r w:rsidRPr="0050236A">
        <w:rPr>
          <w:rFonts w:ascii="Times New Roman" w:hAnsi="Times New Roman" w:cs="Times New Roman"/>
          <w:sz w:val="20"/>
          <w:szCs w:val="20"/>
        </w:rPr>
        <w:t>&gt; Website consulted February 9, 2016.</w:t>
      </w:r>
    </w:p>
  </w:endnote>
  <w:endnote w:id="52">
    <w:p w14:paraId="0B5F44F5" w14:textId="6F781851" w:rsidR="003E5DAD" w:rsidRPr="0050236A" w:rsidRDefault="003E5DAD" w:rsidP="0050236A">
      <w:pPr>
        <w:pStyle w:val="EndnoteText"/>
        <w:rPr>
          <w:rFonts w:ascii="Times New Roman" w:hAnsi="Times New Roman" w:cs="Times New Roman"/>
          <w:sz w:val="20"/>
          <w:szCs w:val="20"/>
        </w:rPr>
      </w:pPr>
      <w:r w:rsidRPr="0050236A">
        <w:rPr>
          <w:rStyle w:val="EndnoteReference"/>
          <w:rFonts w:ascii="Times New Roman" w:hAnsi="Times New Roman" w:cs="Times New Roman"/>
          <w:sz w:val="20"/>
          <w:szCs w:val="20"/>
        </w:rPr>
        <w:endnoteRef/>
      </w:r>
      <w:r w:rsidRPr="0050236A">
        <w:rPr>
          <w:rFonts w:ascii="Times New Roman" w:hAnsi="Times New Roman" w:cs="Times New Roman"/>
          <w:sz w:val="20"/>
          <w:szCs w:val="20"/>
        </w:rPr>
        <w:t xml:space="preserve"> </w:t>
      </w:r>
      <w:r w:rsidRPr="0050236A">
        <w:rPr>
          <w:rFonts w:ascii="Times New Roman" w:eastAsia="Times New Roman" w:hAnsi="Times New Roman" w:cs="Times New Roman"/>
          <w:sz w:val="20"/>
          <w:szCs w:val="20"/>
          <w:lang w:val="en-GB"/>
        </w:rPr>
        <w:t xml:space="preserve">Alberto </w:t>
      </w:r>
      <w:r w:rsidRPr="0050236A">
        <w:rPr>
          <w:rFonts w:ascii="Times New Roman" w:hAnsi="Times New Roman" w:cs="Times New Roman"/>
          <w:sz w:val="20"/>
          <w:szCs w:val="20"/>
        </w:rPr>
        <w:t xml:space="preserve">Fernández Costales, </w:t>
      </w:r>
      <w:r w:rsidRPr="0050236A">
        <w:rPr>
          <w:rFonts w:ascii="Times New Roman" w:hAnsi="Times New Roman" w:cs="Times New Roman"/>
          <w:sz w:val="20"/>
          <w:szCs w:val="20"/>
          <w:lang w:val="en-GB"/>
        </w:rPr>
        <w:t>“</w:t>
      </w:r>
      <w:r w:rsidRPr="0050236A">
        <w:rPr>
          <w:rFonts w:ascii="Times New Roman" w:hAnsi="Times New Roman" w:cs="Times New Roman"/>
          <w:sz w:val="20"/>
          <w:szCs w:val="20"/>
        </w:rPr>
        <w:t>Collaborative Translation Revisited: Exploring the Rationale and Motivation for Volunteer Translation,” p. 15.</w:t>
      </w:r>
    </w:p>
  </w:endnote>
  <w:endnote w:id="53">
    <w:p w14:paraId="4C12D6E6" w14:textId="05450171" w:rsidR="003E5DAD" w:rsidRPr="0050236A" w:rsidRDefault="003E5DAD" w:rsidP="0050236A">
      <w:pPr>
        <w:pStyle w:val="EndnoteText"/>
        <w:rPr>
          <w:rFonts w:ascii="Times New Roman" w:hAnsi="Times New Roman" w:cs="Times New Roman"/>
          <w:sz w:val="20"/>
          <w:szCs w:val="20"/>
        </w:rPr>
      </w:pPr>
      <w:r w:rsidRPr="0050236A">
        <w:rPr>
          <w:rStyle w:val="EndnoteReference"/>
          <w:rFonts w:ascii="Times New Roman" w:hAnsi="Times New Roman" w:cs="Times New Roman"/>
          <w:sz w:val="20"/>
          <w:szCs w:val="20"/>
        </w:rPr>
        <w:endnoteRef/>
      </w:r>
      <w:r w:rsidRPr="0050236A">
        <w:rPr>
          <w:rFonts w:ascii="Times New Roman" w:hAnsi="Times New Roman" w:cs="Times New Roman"/>
          <w:sz w:val="20"/>
          <w:szCs w:val="20"/>
        </w:rPr>
        <w:t xml:space="preserve"> &lt;</w:t>
      </w:r>
      <w:hyperlink r:id="rId23" w:anchor="faq41" w:history="1">
        <w:r w:rsidRPr="0050236A">
          <w:rPr>
            <w:rStyle w:val="Hyperlink"/>
            <w:rFonts w:ascii="Times New Roman" w:hAnsi="Times New Roman" w:cs="Times New Roman"/>
            <w:sz w:val="20"/>
            <w:szCs w:val="20"/>
            <w:lang w:eastAsia="en-US"/>
          </w:rPr>
          <w:t>http://lyricstranslate.com/en/faq#faq41</w:t>
        </w:r>
      </w:hyperlink>
      <w:r w:rsidRPr="0050236A">
        <w:rPr>
          <w:rFonts w:ascii="Times New Roman" w:hAnsi="Times New Roman" w:cs="Times New Roman"/>
          <w:sz w:val="20"/>
          <w:szCs w:val="20"/>
          <w:lang w:eastAsia="en-US"/>
        </w:rPr>
        <w:t xml:space="preserve">&gt; </w:t>
      </w:r>
      <w:r w:rsidRPr="0050236A">
        <w:rPr>
          <w:rFonts w:ascii="Times New Roman" w:hAnsi="Times New Roman" w:cs="Times New Roman"/>
          <w:sz w:val="20"/>
          <w:szCs w:val="20"/>
        </w:rPr>
        <w:t xml:space="preserve">Website consulted </w:t>
      </w:r>
      <w:r w:rsidRPr="0050236A">
        <w:rPr>
          <w:rFonts w:ascii="Times New Roman" w:hAnsi="Times New Roman" w:cs="Times New Roman"/>
          <w:sz w:val="20"/>
          <w:szCs w:val="20"/>
          <w:lang w:eastAsia="en-US"/>
        </w:rPr>
        <w:t>May 22, 2016.</w:t>
      </w:r>
    </w:p>
  </w:endnote>
  <w:endnote w:id="54">
    <w:p w14:paraId="539A42A0" w14:textId="1C271123" w:rsidR="003E5DAD" w:rsidRPr="0050236A" w:rsidRDefault="003E5DAD" w:rsidP="0050236A">
      <w:pPr>
        <w:pStyle w:val="EndnoteText"/>
        <w:rPr>
          <w:rFonts w:ascii="Times New Roman" w:hAnsi="Times New Roman" w:cs="Times New Roman"/>
          <w:sz w:val="20"/>
          <w:szCs w:val="20"/>
        </w:rPr>
      </w:pPr>
      <w:r w:rsidRPr="0050236A">
        <w:rPr>
          <w:rStyle w:val="EndnoteReference"/>
          <w:rFonts w:ascii="Times New Roman" w:hAnsi="Times New Roman" w:cs="Times New Roman"/>
          <w:sz w:val="20"/>
          <w:szCs w:val="20"/>
        </w:rPr>
        <w:endnoteRef/>
      </w:r>
      <w:r w:rsidRPr="0050236A">
        <w:rPr>
          <w:rFonts w:ascii="Times New Roman" w:hAnsi="Times New Roman" w:cs="Times New Roman"/>
          <w:sz w:val="20"/>
          <w:szCs w:val="20"/>
        </w:rPr>
        <w:t xml:space="preserve"> </w:t>
      </w:r>
      <w:r w:rsidRPr="0050236A">
        <w:rPr>
          <w:rFonts w:ascii="Times New Roman" w:hAnsi="Times New Roman" w:cs="Times New Roman"/>
          <w:sz w:val="20"/>
          <w:szCs w:val="20"/>
          <w:lang w:val="en-GB"/>
        </w:rPr>
        <w:t xml:space="preserve">Cf. Anastasiou and Gupta’s psychological motivations mentioned earlier. </w:t>
      </w:r>
      <w:r w:rsidRPr="0050236A">
        <w:rPr>
          <w:rFonts w:ascii="Times New Roman" w:hAnsi="Times New Roman" w:cs="Times New Roman"/>
          <w:sz w:val="20"/>
          <w:szCs w:val="20"/>
        </w:rPr>
        <w:t xml:space="preserve">Dimitra Anastasiou and Rajat Gupta, </w:t>
      </w:r>
      <w:r w:rsidRPr="0050236A">
        <w:rPr>
          <w:rFonts w:ascii="Times New Roman" w:hAnsi="Times New Roman" w:cs="Times New Roman"/>
          <w:sz w:val="20"/>
          <w:szCs w:val="20"/>
          <w:lang w:val="en-GB"/>
        </w:rPr>
        <w:t>“</w:t>
      </w:r>
      <w:r w:rsidRPr="0050236A">
        <w:rPr>
          <w:rFonts w:ascii="Times New Roman" w:hAnsi="Times New Roman" w:cs="Times New Roman"/>
          <w:sz w:val="20"/>
          <w:szCs w:val="20"/>
        </w:rPr>
        <w:t>Comparison of Crowdsourcing Translation with Machine Translation,” p. 641.</w:t>
      </w:r>
    </w:p>
  </w:endnote>
  <w:endnote w:id="55">
    <w:p w14:paraId="0170EDBE" w14:textId="29839F35" w:rsidR="003E5DAD" w:rsidRPr="0050236A" w:rsidRDefault="003E5DAD" w:rsidP="0050236A">
      <w:pPr>
        <w:pStyle w:val="EndnoteText"/>
        <w:rPr>
          <w:rFonts w:ascii="Times New Roman" w:hAnsi="Times New Roman" w:cs="Times New Roman"/>
          <w:sz w:val="20"/>
          <w:szCs w:val="20"/>
        </w:rPr>
      </w:pPr>
      <w:r w:rsidRPr="0050236A">
        <w:rPr>
          <w:rStyle w:val="EndnoteReference"/>
          <w:rFonts w:ascii="Times New Roman" w:hAnsi="Times New Roman" w:cs="Times New Roman"/>
          <w:sz w:val="20"/>
          <w:szCs w:val="20"/>
        </w:rPr>
        <w:endnoteRef/>
      </w:r>
      <w:r w:rsidRPr="0050236A">
        <w:rPr>
          <w:rFonts w:ascii="Times New Roman" w:hAnsi="Times New Roman" w:cs="Times New Roman"/>
          <w:sz w:val="20"/>
          <w:szCs w:val="20"/>
        </w:rPr>
        <w:t xml:space="preserve"> &lt;</w:t>
      </w:r>
      <w:hyperlink r:id="rId24" w:history="1">
        <w:r w:rsidRPr="0050236A">
          <w:rPr>
            <w:rStyle w:val="Hyperlink"/>
            <w:rFonts w:ascii="Times New Roman" w:hAnsi="Times New Roman" w:cs="Times New Roman"/>
            <w:sz w:val="20"/>
            <w:szCs w:val="20"/>
          </w:rPr>
          <w:t>http://lyricstranslate.com/en/faq</w:t>
        </w:r>
      </w:hyperlink>
      <w:r w:rsidRPr="0050236A">
        <w:rPr>
          <w:rFonts w:ascii="Times New Roman" w:hAnsi="Times New Roman" w:cs="Times New Roman"/>
          <w:sz w:val="20"/>
          <w:szCs w:val="20"/>
        </w:rPr>
        <w:t>&gt; Website consulted February 9, 2016.</w:t>
      </w:r>
    </w:p>
  </w:endnote>
  <w:endnote w:id="56">
    <w:p w14:paraId="50F2C5E3" w14:textId="397F7179" w:rsidR="003E5DAD" w:rsidRPr="0050236A" w:rsidRDefault="003E5DAD" w:rsidP="0050236A">
      <w:pPr>
        <w:pStyle w:val="EndnoteText"/>
        <w:rPr>
          <w:rFonts w:ascii="Times New Roman" w:hAnsi="Times New Roman" w:cs="Times New Roman"/>
          <w:sz w:val="20"/>
          <w:szCs w:val="20"/>
        </w:rPr>
      </w:pPr>
      <w:r w:rsidRPr="0050236A">
        <w:rPr>
          <w:rStyle w:val="EndnoteReference"/>
          <w:rFonts w:ascii="Times New Roman" w:hAnsi="Times New Roman" w:cs="Times New Roman"/>
          <w:sz w:val="20"/>
          <w:szCs w:val="20"/>
        </w:rPr>
        <w:endnoteRef/>
      </w:r>
      <w:r w:rsidRPr="0050236A">
        <w:rPr>
          <w:rFonts w:ascii="Times New Roman" w:hAnsi="Times New Roman" w:cs="Times New Roman"/>
          <w:sz w:val="20"/>
          <w:szCs w:val="20"/>
        </w:rPr>
        <w:t xml:space="preserve"> &lt;</w:t>
      </w:r>
      <w:hyperlink r:id="rId25" w:anchor="faq41" w:history="1">
        <w:r w:rsidRPr="0050236A">
          <w:rPr>
            <w:rStyle w:val="Hyperlink"/>
            <w:rFonts w:ascii="Times New Roman" w:hAnsi="Times New Roman" w:cs="Times New Roman"/>
            <w:sz w:val="20"/>
            <w:szCs w:val="20"/>
            <w:lang w:eastAsia="en-US"/>
          </w:rPr>
          <w:t>http://lyricstranslate.com/en/faq#faq41</w:t>
        </w:r>
      </w:hyperlink>
      <w:r w:rsidRPr="0050236A">
        <w:rPr>
          <w:rStyle w:val="Hyperlink"/>
          <w:rFonts w:ascii="Times New Roman" w:hAnsi="Times New Roman" w:cs="Times New Roman"/>
          <w:color w:val="auto"/>
          <w:sz w:val="20"/>
          <w:szCs w:val="20"/>
          <w:lang w:eastAsia="en-US"/>
        </w:rPr>
        <w:t>&gt;</w:t>
      </w:r>
      <w:r w:rsidRPr="0050236A">
        <w:rPr>
          <w:rFonts w:ascii="Times New Roman" w:hAnsi="Times New Roman" w:cs="Times New Roman"/>
          <w:sz w:val="20"/>
          <w:szCs w:val="20"/>
          <w:lang w:eastAsia="en-US"/>
        </w:rPr>
        <w:t xml:space="preserve"> </w:t>
      </w:r>
      <w:r w:rsidRPr="0050236A">
        <w:rPr>
          <w:rFonts w:ascii="Times New Roman" w:hAnsi="Times New Roman" w:cs="Times New Roman"/>
          <w:sz w:val="20"/>
          <w:szCs w:val="20"/>
        </w:rPr>
        <w:t xml:space="preserve">Website consulted </w:t>
      </w:r>
      <w:r w:rsidRPr="0050236A">
        <w:rPr>
          <w:rFonts w:ascii="Times New Roman" w:hAnsi="Times New Roman" w:cs="Times New Roman"/>
          <w:sz w:val="20"/>
          <w:szCs w:val="20"/>
          <w:lang w:eastAsia="en-US"/>
        </w:rPr>
        <w:t>May 22, 2016.</w:t>
      </w:r>
    </w:p>
  </w:endnote>
  <w:endnote w:id="57">
    <w:p w14:paraId="7B857B11" w14:textId="15B8D37D" w:rsidR="003E5DAD" w:rsidRPr="0050236A" w:rsidRDefault="003E5DAD" w:rsidP="0050236A">
      <w:pPr>
        <w:pStyle w:val="EndnoteText"/>
        <w:rPr>
          <w:rFonts w:ascii="Times New Roman" w:hAnsi="Times New Roman" w:cs="Times New Roman"/>
          <w:sz w:val="20"/>
          <w:szCs w:val="20"/>
        </w:rPr>
      </w:pPr>
      <w:r w:rsidRPr="0050236A">
        <w:rPr>
          <w:rStyle w:val="EndnoteReference"/>
          <w:rFonts w:ascii="Times New Roman" w:hAnsi="Times New Roman" w:cs="Times New Roman"/>
          <w:sz w:val="20"/>
          <w:szCs w:val="20"/>
        </w:rPr>
        <w:endnoteRef/>
      </w:r>
      <w:r w:rsidRPr="0050236A">
        <w:rPr>
          <w:rFonts w:ascii="Times New Roman" w:hAnsi="Times New Roman" w:cs="Times New Roman"/>
          <w:sz w:val="20"/>
          <w:szCs w:val="20"/>
        </w:rPr>
        <w:t xml:space="preserve"> &lt;</w:t>
      </w:r>
      <w:hyperlink r:id="rId26" w:history="1">
        <w:r w:rsidRPr="0050236A">
          <w:rPr>
            <w:rStyle w:val="Hyperlink"/>
            <w:rFonts w:ascii="Times New Roman" w:hAnsi="Times New Roman" w:cs="Times New Roman"/>
            <w:sz w:val="20"/>
            <w:szCs w:val="20"/>
          </w:rPr>
          <w:t>http://lyricstranslate.com/en/faq</w:t>
        </w:r>
      </w:hyperlink>
      <w:r w:rsidRPr="0050236A">
        <w:rPr>
          <w:rFonts w:ascii="Times New Roman" w:hAnsi="Times New Roman" w:cs="Times New Roman"/>
          <w:sz w:val="20"/>
          <w:szCs w:val="20"/>
        </w:rPr>
        <w:t xml:space="preserve">&gt; Website consulted </w:t>
      </w:r>
      <w:r w:rsidRPr="0050236A">
        <w:rPr>
          <w:rFonts w:ascii="Times New Roman" w:hAnsi="Times New Roman" w:cs="Times New Roman"/>
          <w:sz w:val="20"/>
          <w:szCs w:val="20"/>
          <w:lang w:eastAsia="en-US"/>
        </w:rPr>
        <w:t>May 22, 2016</w:t>
      </w:r>
      <w:r w:rsidRPr="0050236A">
        <w:rPr>
          <w:rFonts w:ascii="Times New Roman" w:hAnsi="Times New Roman" w:cs="Times New Roman"/>
          <w:sz w:val="20"/>
          <w:szCs w:val="20"/>
        </w:rPr>
        <w:t>.</w:t>
      </w:r>
    </w:p>
  </w:endnote>
  <w:endnote w:id="58">
    <w:p w14:paraId="59FAF47F" w14:textId="0EA19957" w:rsidR="003E5DAD" w:rsidRPr="0050236A" w:rsidRDefault="003E5DAD" w:rsidP="0050236A">
      <w:pPr>
        <w:pStyle w:val="EndnoteText"/>
        <w:rPr>
          <w:rFonts w:ascii="Times New Roman" w:hAnsi="Times New Roman" w:cs="Times New Roman"/>
          <w:sz w:val="20"/>
          <w:szCs w:val="20"/>
        </w:rPr>
      </w:pPr>
      <w:r w:rsidRPr="0050236A">
        <w:rPr>
          <w:rStyle w:val="EndnoteReference"/>
          <w:rFonts w:ascii="Times New Roman" w:hAnsi="Times New Roman" w:cs="Times New Roman"/>
          <w:sz w:val="20"/>
          <w:szCs w:val="20"/>
        </w:rPr>
        <w:endnoteRef/>
      </w:r>
      <w:r w:rsidRPr="0050236A">
        <w:rPr>
          <w:rFonts w:ascii="Times New Roman" w:hAnsi="Times New Roman" w:cs="Times New Roman"/>
          <w:sz w:val="20"/>
          <w:szCs w:val="20"/>
        </w:rPr>
        <w:t xml:space="preserve"> &lt;</w:t>
      </w:r>
      <w:hyperlink r:id="rId27" w:history="1">
        <w:r w:rsidRPr="0050236A">
          <w:rPr>
            <w:rStyle w:val="Hyperlink"/>
            <w:rFonts w:ascii="Times New Roman" w:hAnsi="Times New Roman" w:cs="Times New Roman"/>
            <w:sz w:val="20"/>
            <w:szCs w:val="20"/>
          </w:rPr>
          <w:t>http://lyricstranslate.com/en/forum</w:t>
        </w:r>
      </w:hyperlink>
      <w:r w:rsidRPr="0050236A">
        <w:rPr>
          <w:rFonts w:ascii="Times New Roman" w:hAnsi="Times New Roman" w:cs="Times New Roman"/>
          <w:sz w:val="20"/>
          <w:szCs w:val="20"/>
        </w:rPr>
        <w:t xml:space="preserve">&gt; Website consulted </w:t>
      </w:r>
      <w:r w:rsidRPr="0050236A">
        <w:rPr>
          <w:rFonts w:ascii="Times New Roman" w:hAnsi="Times New Roman" w:cs="Times New Roman"/>
          <w:sz w:val="20"/>
          <w:szCs w:val="20"/>
          <w:lang w:eastAsia="en-US"/>
        </w:rPr>
        <w:t>May 22, 2016</w:t>
      </w:r>
      <w:r w:rsidRPr="0050236A">
        <w:rPr>
          <w:rFonts w:ascii="Times New Roman" w:hAnsi="Times New Roman" w:cs="Times New Roman"/>
          <w:sz w:val="20"/>
          <w:szCs w:val="20"/>
        </w:rPr>
        <w:t>.</w:t>
      </w:r>
    </w:p>
  </w:endnote>
  <w:endnote w:id="59">
    <w:p w14:paraId="7B0AE247" w14:textId="363F8D75" w:rsidR="003E5DAD" w:rsidRPr="0050236A" w:rsidRDefault="003E5DAD" w:rsidP="0050236A">
      <w:pPr>
        <w:pStyle w:val="EndnoteText"/>
        <w:rPr>
          <w:rFonts w:ascii="Times New Roman" w:hAnsi="Times New Roman" w:cs="Times New Roman"/>
          <w:sz w:val="20"/>
          <w:szCs w:val="20"/>
        </w:rPr>
      </w:pPr>
      <w:r w:rsidRPr="0050236A">
        <w:rPr>
          <w:rStyle w:val="EndnoteReference"/>
          <w:rFonts w:ascii="Times New Roman" w:hAnsi="Times New Roman" w:cs="Times New Roman"/>
          <w:sz w:val="20"/>
          <w:szCs w:val="20"/>
        </w:rPr>
        <w:endnoteRef/>
      </w:r>
      <w:r w:rsidRPr="0050236A">
        <w:rPr>
          <w:rFonts w:ascii="Times New Roman" w:hAnsi="Times New Roman" w:cs="Times New Roman"/>
          <w:sz w:val="20"/>
          <w:szCs w:val="20"/>
        </w:rPr>
        <w:t xml:space="preserve"> &lt;</w:t>
      </w:r>
      <w:hyperlink r:id="rId28" w:history="1">
        <w:r w:rsidRPr="0050236A">
          <w:rPr>
            <w:rStyle w:val="Hyperlink"/>
            <w:rFonts w:ascii="Times New Roman" w:hAnsi="Times New Roman" w:cs="Times New Roman"/>
            <w:sz w:val="20"/>
            <w:szCs w:val="20"/>
          </w:rPr>
          <w:t>http://lyricstranslate.com/en/phrases</w:t>
        </w:r>
      </w:hyperlink>
      <w:r w:rsidRPr="0050236A">
        <w:rPr>
          <w:rFonts w:ascii="Times New Roman" w:hAnsi="Times New Roman" w:cs="Times New Roman"/>
          <w:sz w:val="20"/>
          <w:szCs w:val="20"/>
        </w:rPr>
        <w:t xml:space="preserve">&gt; Website consulted </w:t>
      </w:r>
      <w:r w:rsidRPr="0050236A">
        <w:rPr>
          <w:rFonts w:ascii="Times New Roman" w:hAnsi="Times New Roman" w:cs="Times New Roman"/>
          <w:sz w:val="20"/>
          <w:szCs w:val="20"/>
          <w:lang w:eastAsia="en-US"/>
        </w:rPr>
        <w:t>May 22, 2016</w:t>
      </w:r>
      <w:r w:rsidRPr="0050236A">
        <w:rPr>
          <w:rFonts w:ascii="Times New Roman" w:hAnsi="Times New Roman" w:cs="Times New Roman"/>
          <w:sz w:val="20"/>
          <w:szCs w:val="20"/>
        </w:rPr>
        <w:t>.</w:t>
      </w:r>
    </w:p>
  </w:endnote>
  <w:endnote w:id="60">
    <w:p w14:paraId="7E64BD71" w14:textId="2E2CCAF4" w:rsidR="003E5DAD" w:rsidRPr="0050236A" w:rsidRDefault="003E5DAD" w:rsidP="0050236A">
      <w:pPr>
        <w:pStyle w:val="EndnoteText"/>
        <w:rPr>
          <w:rFonts w:ascii="Times New Roman" w:hAnsi="Times New Roman" w:cs="Times New Roman"/>
          <w:sz w:val="20"/>
          <w:szCs w:val="20"/>
        </w:rPr>
      </w:pPr>
      <w:r w:rsidRPr="0050236A">
        <w:rPr>
          <w:rStyle w:val="EndnoteReference"/>
          <w:rFonts w:ascii="Times New Roman" w:hAnsi="Times New Roman" w:cs="Times New Roman"/>
          <w:sz w:val="20"/>
          <w:szCs w:val="20"/>
        </w:rPr>
        <w:endnoteRef/>
      </w:r>
      <w:r w:rsidRPr="0050236A">
        <w:rPr>
          <w:rFonts w:ascii="Times New Roman" w:hAnsi="Times New Roman" w:cs="Times New Roman"/>
          <w:sz w:val="20"/>
          <w:szCs w:val="20"/>
        </w:rPr>
        <w:t xml:space="preserve"> &lt;</w:t>
      </w:r>
      <w:hyperlink r:id="rId29" w:history="1">
        <w:r w:rsidRPr="0050236A">
          <w:rPr>
            <w:rStyle w:val="Hyperlink"/>
            <w:rFonts w:ascii="Times New Roman" w:hAnsi="Times New Roman" w:cs="Times New Roman"/>
            <w:sz w:val="20"/>
            <w:szCs w:val="20"/>
          </w:rPr>
          <w:t>http://lyricstranslate.com/en/phrases</w:t>
        </w:r>
      </w:hyperlink>
      <w:r w:rsidRPr="0050236A">
        <w:rPr>
          <w:rFonts w:ascii="Times New Roman" w:hAnsi="Times New Roman" w:cs="Times New Roman"/>
          <w:sz w:val="20"/>
          <w:szCs w:val="20"/>
        </w:rPr>
        <w:t xml:space="preserve">&gt; Website consulted </w:t>
      </w:r>
      <w:r w:rsidRPr="0050236A">
        <w:rPr>
          <w:rFonts w:ascii="Times New Roman" w:hAnsi="Times New Roman" w:cs="Times New Roman"/>
          <w:sz w:val="20"/>
          <w:szCs w:val="20"/>
          <w:lang w:eastAsia="en-US"/>
        </w:rPr>
        <w:t>May 22, 2016</w:t>
      </w:r>
      <w:r w:rsidRPr="0050236A">
        <w:rPr>
          <w:rFonts w:ascii="Times New Roman" w:hAnsi="Times New Roman" w:cs="Times New Roman"/>
          <w:sz w:val="20"/>
          <w:szCs w:val="20"/>
        </w:rPr>
        <w:t>.</w:t>
      </w:r>
    </w:p>
  </w:endnote>
  <w:endnote w:id="61">
    <w:p w14:paraId="5F3199D2" w14:textId="6D49C0A7" w:rsidR="003E5DAD" w:rsidRPr="0050236A" w:rsidRDefault="003E5DAD" w:rsidP="0050236A">
      <w:pPr>
        <w:rPr>
          <w:rFonts w:ascii="Times New Roman" w:hAnsi="Times New Roman" w:cs="Times New Roman"/>
          <w:sz w:val="20"/>
          <w:szCs w:val="20"/>
        </w:rPr>
      </w:pPr>
      <w:r w:rsidRPr="0050236A">
        <w:rPr>
          <w:rStyle w:val="EndnoteReference"/>
          <w:rFonts w:ascii="Times New Roman" w:hAnsi="Times New Roman" w:cs="Times New Roman"/>
          <w:sz w:val="20"/>
          <w:szCs w:val="20"/>
        </w:rPr>
        <w:endnoteRef/>
      </w:r>
      <w:r w:rsidRPr="0050236A">
        <w:rPr>
          <w:rFonts w:ascii="Times New Roman" w:hAnsi="Times New Roman" w:cs="Times New Roman"/>
          <w:sz w:val="20"/>
          <w:szCs w:val="20"/>
        </w:rPr>
        <w:t xml:space="preserve"> Kata Csizér and Zoltán Dörnyei, </w:t>
      </w:r>
      <w:r w:rsidRPr="0050236A">
        <w:rPr>
          <w:rFonts w:ascii="Times New Roman" w:hAnsi="Times New Roman" w:cs="Times New Roman"/>
          <w:sz w:val="20"/>
          <w:szCs w:val="20"/>
          <w:lang w:val="en-GB"/>
        </w:rPr>
        <w:t>“</w:t>
      </w:r>
      <w:r w:rsidRPr="0050236A">
        <w:rPr>
          <w:rFonts w:ascii="Times New Roman" w:hAnsi="Times New Roman" w:cs="Times New Roman"/>
          <w:sz w:val="20"/>
          <w:szCs w:val="20"/>
        </w:rPr>
        <w:t xml:space="preserve">The Internal Structure of Language Learning Motivation and its Relationship with Language Choice and Learning Effort,” </w:t>
      </w:r>
      <w:r w:rsidRPr="0050236A">
        <w:rPr>
          <w:rFonts w:ascii="Times New Roman" w:hAnsi="Times New Roman" w:cs="Times New Roman"/>
          <w:i/>
          <w:sz w:val="20"/>
          <w:szCs w:val="20"/>
        </w:rPr>
        <w:t>The Modern Language Journal</w:t>
      </w:r>
      <w:r w:rsidRPr="0050236A">
        <w:rPr>
          <w:rFonts w:ascii="Times New Roman" w:hAnsi="Times New Roman" w:cs="Times New Roman"/>
          <w:sz w:val="20"/>
          <w:szCs w:val="20"/>
        </w:rPr>
        <w:t xml:space="preserve">, vol. 89, no. 1 (March 2005). </w:t>
      </w:r>
    </w:p>
  </w:endnote>
  <w:endnote w:id="62">
    <w:p w14:paraId="6074DB1E" w14:textId="77777777" w:rsidR="003E5DAD" w:rsidRPr="0050236A" w:rsidRDefault="003E5DAD" w:rsidP="00CC487D">
      <w:pPr>
        <w:pStyle w:val="EndnoteText"/>
        <w:rPr>
          <w:rFonts w:ascii="Times New Roman" w:hAnsi="Times New Roman" w:cs="Times New Roman"/>
          <w:sz w:val="20"/>
          <w:szCs w:val="20"/>
        </w:rPr>
      </w:pPr>
      <w:r w:rsidRPr="0050236A">
        <w:rPr>
          <w:rStyle w:val="EndnoteReference"/>
          <w:rFonts w:ascii="Times New Roman" w:hAnsi="Times New Roman" w:cs="Times New Roman"/>
          <w:sz w:val="20"/>
          <w:szCs w:val="20"/>
        </w:rPr>
        <w:endnoteRef/>
      </w:r>
      <w:r w:rsidRPr="0050236A">
        <w:rPr>
          <w:rFonts w:ascii="Times New Roman" w:hAnsi="Times New Roman" w:cs="Times New Roman"/>
          <w:sz w:val="20"/>
          <w:szCs w:val="20"/>
        </w:rPr>
        <w:t xml:space="preserve"> Kata Csizér and Zoltán Dörnyei, </w:t>
      </w:r>
      <w:r w:rsidRPr="0050236A">
        <w:rPr>
          <w:rFonts w:ascii="Times New Roman" w:hAnsi="Times New Roman" w:cs="Times New Roman"/>
          <w:sz w:val="20"/>
          <w:szCs w:val="20"/>
          <w:lang w:val="en-GB"/>
        </w:rPr>
        <w:t>“</w:t>
      </w:r>
      <w:r w:rsidRPr="0050236A">
        <w:rPr>
          <w:rFonts w:ascii="Times New Roman" w:hAnsi="Times New Roman" w:cs="Times New Roman"/>
          <w:sz w:val="20"/>
          <w:szCs w:val="20"/>
        </w:rPr>
        <w:t>The Internal Structure of Language Learning Motivation and its Relationship with Language Choice and Learning Effort,” p. 21.</w:t>
      </w:r>
    </w:p>
  </w:endnote>
  <w:endnote w:id="63">
    <w:p w14:paraId="6F70CC5E" w14:textId="4CB63A95" w:rsidR="003E5DAD" w:rsidRPr="0050236A" w:rsidRDefault="003E5DAD" w:rsidP="0050236A">
      <w:pPr>
        <w:rPr>
          <w:rFonts w:ascii="Times New Roman" w:eastAsia="Times New Roman" w:hAnsi="Times New Roman" w:cs="Times New Roman"/>
          <w:sz w:val="20"/>
          <w:szCs w:val="20"/>
        </w:rPr>
      </w:pPr>
      <w:r w:rsidRPr="0050236A">
        <w:rPr>
          <w:rStyle w:val="EndnoteReference"/>
          <w:rFonts w:ascii="Times New Roman" w:hAnsi="Times New Roman" w:cs="Times New Roman"/>
          <w:sz w:val="20"/>
          <w:szCs w:val="20"/>
        </w:rPr>
        <w:endnoteRef/>
      </w:r>
      <w:r w:rsidRPr="0050236A">
        <w:rPr>
          <w:rFonts w:ascii="Times New Roman" w:hAnsi="Times New Roman" w:cs="Times New Roman"/>
          <w:sz w:val="20"/>
          <w:szCs w:val="20"/>
        </w:rPr>
        <w:t xml:space="preserve"> Penelope </w:t>
      </w:r>
      <w:r w:rsidRPr="0050236A">
        <w:rPr>
          <w:rFonts w:ascii="Times New Roman" w:eastAsia="Times New Roman" w:hAnsi="Times New Roman" w:cs="Times New Roman"/>
          <w:sz w:val="20"/>
          <w:szCs w:val="20"/>
        </w:rPr>
        <w:t xml:space="preserve">Sewell, </w:t>
      </w:r>
      <w:r w:rsidRPr="0050236A">
        <w:rPr>
          <w:rFonts w:ascii="Times New Roman" w:hAnsi="Times New Roman" w:cs="Times New Roman"/>
          <w:sz w:val="20"/>
          <w:szCs w:val="20"/>
          <w:lang w:val="en-GB"/>
        </w:rPr>
        <w:t>“</w:t>
      </w:r>
      <w:r w:rsidRPr="0050236A">
        <w:rPr>
          <w:rFonts w:ascii="Times New Roman" w:eastAsia="Times New Roman" w:hAnsi="Times New Roman" w:cs="Times New Roman"/>
          <w:sz w:val="20"/>
          <w:szCs w:val="20"/>
        </w:rPr>
        <w:t>Students Buzz Round the Translation Class like Bees Round the Honey Pot – Why?” p. 155.</w:t>
      </w:r>
    </w:p>
  </w:endnote>
  <w:endnote w:id="64">
    <w:p w14:paraId="07059706" w14:textId="12958D93" w:rsidR="003E5DAD" w:rsidRPr="0050236A" w:rsidRDefault="003E5DAD" w:rsidP="0050236A">
      <w:pPr>
        <w:rPr>
          <w:rFonts w:ascii="Times New Roman" w:hAnsi="Times New Roman" w:cs="Times New Roman"/>
          <w:sz w:val="20"/>
          <w:szCs w:val="20"/>
        </w:rPr>
      </w:pPr>
      <w:r w:rsidRPr="0050236A">
        <w:rPr>
          <w:rStyle w:val="EndnoteReference"/>
          <w:rFonts w:ascii="Times New Roman" w:hAnsi="Times New Roman" w:cs="Times New Roman"/>
          <w:sz w:val="20"/>
          <w:szCs w:val="20"/>
        </w:rPr>
        <w:endnoteRef/>
      </w:r>
      <w:r w:rsidRPr="0050236A">
        <w:rPr>
          <w:rFonts w:ascii="Times New Roman" w:hAnsi="Times New Roman" w:cs="Times New Roman"/>
          <w:sz w:val="20"/>
          <w:szCs w:val="20"/>
        </w:rPr>
        <w:t xml:space="preserve"> Richard Clément, </w:t>
      </w:r>
      <w:r w:rsidRPr="0050236A">
        <w:rPr>
          <w:rFonts w:ascii="Times New Roman" w:hAnsi="Times New Roman" w:cs="Times New Roman"/>
          <w:sz w:val="20"/>
          <w:szCs w:val="20"/>
          <w:lang w:val="en-GB"/>
        </w:rPr>
        <w:t>“</w:t>
      </w:r>
      <w:r w:rsidRPr="0050236A">
        <w:rPr>
          <w:rFonts w:ascii="Times New Roman" w:hAnsi="Times New Roman" w:cs="Times New Roman"/>
          <w:sz w:val="20"/>
          <w:szCs w:val="20"/>
        </w:rPr>
        <w:t xml:space="preserve">Ethnicity, Contact and Communicative Competence in a Second Language,” in </w:t>
      </w:r>
      <w:r w:rsidRPr="0050236A">
        <w:rPr>
          <w:rFonts w:ascii="Times New Roman" w:hAnsi="Times New Roman" w:cs="Times New Roman"/>
          <w:i/>
          <w:sz w:val="20"/>
          <w:szCs w:val="20"/>
        </w:rPr>
        <w:t>Language: Social Psychological Perspectives</w:t>
      </w:r>
      <w:r w:rsidRPr="0050236A">
        <w:rPr>
          <w:rFonts w:ascii="Times New Roman" w:hAnsi="Times New Roman" w:cs="Times New Roman"/>
          <w:sz w:val="20"/>
          <w:szCs w:val="20"/>
        </w:rPr>
        <w:t>, eds. Howard Giles, W. Peter Robinson and Philip M. Smith (Oxford, UK: Pergamon, 1980).</w:t>
      </w:r>
    </w:p>
  </w:endnote>
  <w:endnote w:id="65">
    <w:p w14:paraId="3B2FCAE8" w14:textId="44C69D83" w:rsidR="003E5DAD" w:rsidRPr="0050236A" w:rsidRDefault="003E5DAD" w:rsidP="0050236A">
      <w:pPr>
        <w:pStyle w:val="EndnoteText"/>
        <w:rPr>
          <w:rFonts w:ascii="Times New Roman" w:hAnsi="Times New Roman" w:cs="Times New Roman"/>
          <w:sz w:val="20"/>
          <w:szCs w:val="20"/>
        </w:rPr>
      </w:pPr>
      <w:r w:rsidRPr="0050236A">
        <w:rPr>
          <w:rStyle w:val="EndnoteReference"/>
          <w:rFonts w:ascii="Times New Roman" w:hAnsi="Times New Roman" w:cs="Times New Roman"/>
          <w:sz w:val="20"/>
          <w:szCs w:val="20"/>
        </w:rPr>
        <w:endnoteRef/>
      </w:r>
      <w:r w:rsidRPr="0050236A">
        <w:rPr>
          <w:rFonts w:ascii="Times New Roman" w:hAnsi="Times New Roman" w:cs="Times New Roman"/>
          <w:sz w:val="20"/>
          <w:szCs w:val="20"/>
        </w:rPr>
        <w:t xml:space="preserve"> Kata Csizér and Zoltán Dörnyei, </w:t>
      </w:r>
      <w:r w:rsidRPr="0050236A">
        <w:rPr>
          <w:rFonts w:ascii="Times New Roman" w:hAnsi="Times New Roman" w:cs="Times New Roman"/>
          <w:sz w:val="20"/>
          <w:szCs w:val="20"/>
          <w:lang w:val="en-GB"/>
        </w:rPr>
        <w:t>“</w:t>
      </w:r>
      <w:r w:rsidRPr="0050236A">
        <w:rPr>
          <w:rFonts w:ascii="Times New Roman" w:hAnsi="Times New Roman" w:cs="Times New Roman"/>
          <w:sz w:val="20"/>
          <w:szCs w:val="20"/>
        </w:rPr>
        <w:t>The Internal Structure of Language Learning Motivation and its Relationship with Language Choice and Learning Effort,” p. 22.</w:t>
      </w:r>
    </w:p>
  </w:endnote>
  <w:endnote w:id="66">
    <w:p w14:paraId="5A7370B4" w14:textId="4EAAC61F" w:rsidR="003E5DAD" w:rsidRPr="0050236A" w:rsidRDefault="003E5DAD" w:rsidP="0050236A">
      <w:pPr>
        <w:pStyle w:val="EndnoteText"/>
        <w:rPr>
          <w:rFonts w:ascii="Times New Roman" w:hAnsi="Times New Roman" w:cs="Times New Roman"/>
          <w:sz w:val="20"/>
          <w:szCs w:val="20"/>
        </w:rPr>
      </w:pPr>
      <w:r w:rsidRPr="0050236A">
        <w:rPr>
          <w:rStyle w:val="EndnoteReference"/>
          <w:rFonts w:ascii="Times New Roman" w:hAnsi="Times New Roman" w:cs="Times New Roman"/>
          <w:sz w:val="20"/>
          <w:szCs w:val="20"/>
        </w:rPr>
        <w:endnoteRef/>
      </w:r>
      <w:r w:rsidRPr="0050236A">
        <w:rPr>
          <w:rFonts w:ascii="Times New Roman" w:hAnsi="Times New Roman" w:cs="Times New Roman"/>
          <w:sz w:val="20"/>
          <w:szCs w:val="20"/>
        </w:rPr>
        <w:t xml:space="preserve"> Kata Csizér and Zoltán Dörnyei, </w:t>
      </w:r>
      <w:r w:rsidRPr="0050236A">
        <w:rPr>
          <w:rFonts w:ascii="Times New Roman" w:hAnsi="Times New Roman" w:cs="Times New Roman"/>
          <w:sz w:val="20"/>
          <w:szCs w:val="20"/>
          <w:lang w:val="en-GB"/>
        </w:rPr>
        <w:t>“</w:t>
      </w:r>
      <w:r w:rsidRPr="0050236A">
        <w:rPr>
          <w:rFonts w:ascii="Times New Roman" w:hAnsi="Times New Roman" w:cs="Times New Roman"/>
          <w:sz w:val="20"/>
          <w:szCs w:val="20"/>
        </w:rPr>
        <w:t>The Internal Structure of Language Learning Motivation and its Relationship with Language Choice and Learning Effort,” p. 22.</w:t>
      </w:r>
    </w:p>
  </w:endnote>
  <w:endnote w:id="67">
    <w:p w14:paraId="6968FD0B" w14:textId="0E0A46C0" w:rsidR="003E5DAD" w:rsidRPr="00F50E64" w:rsidRDefault="003E5DAD">
      <w:pPr>
        <w:pStyle w:val="EndnoteText"/>
        <w:rPr>
          <w:rFonts w:ascii="Times New Roman" w:hAnsi="Times New Roman" w:cs="Times New Roman"/>
          <w:sz w:val="20"/>
          <w:szCs w:val="20"/>
        </w:rPr>
      </w:pPr>
      <w:r w:rsidRPr="00F50E64">
        <w:rPr>
          <w:rStyle w:val="EndnoteReference"/>
          <w:rFonts w:ascii="Times New Roman" w:hAnsi="Times New Roman" w:cs="Times New Roman"/>
          <w:sz w:val="20"/>
          <w:szCs w:val="20"/>
        </w:rPr>
        <w:endnoteRef/>
      </w:r>
      <w:r w:rsidRPr="00F50E64">
        <w:rPr>
          <w:rFonts w:ascii="Times New Roman" w:hAnsi="Times New Roman" w:cs="Times New Roman"/>
          <w:sz w:val="20"/>
          <w:szCs w:val="20"/>
        </w:rPr>
        <w:t xml:space="preserve"> </w:t>
      </w:r>
      <w:r w:rsidRPr="00F67412">
        <w:rPr>
          <w:rFonts w:ascii="Times New Roman" w:hAnsi="Times New Roman" w:cs="Times New Roman"/>
          <w:caps/>
          <w:sz w:val="20"/>
          <w:szCs w:val="20"/>
          <w:lang w:val="en-US"/>
        </w:rPr>
        <w:t>ş</w:t>
      </w:r>
      <w:r w:rsidRPr="002964C8">
        <w:rPr>
          <w:rFonts w:ascii="Times New Roman" w:hAnsi="Times New Roman" w:cs="Times New Roman"/>
          <w:sz w:val="20"/>
          <w:szCs w:val="20"/>
        </w:rPr>
        <w:t xml:space="preserve">ebnem Susam-Saraeva, </w:t>
      </w:r>
      <w:r w:rsidRPr="002964C8">
        <w:rPr>
          <w:rFonts w:ascii="Times New Roman" w:hAnsi="Times New Roman" w:cs="Times New Roman"/>
          <w:i/>
          <w:sz w:val="20"/>
          <w:szCs w:val="20"/>
        </w:rPr>
        <w:t>Translation and Popular Music</w:t>
      </w:r>
      <w:r w:rsidRPr="002964C8">
        <w:rPr>
          <w:rFonts w:ascii="Times New Roman" w:hAnsi="Times New Roman" w:cs="Times New Roman"/>
          <w:sz w:val="20"/>
          <w:szCs w:val="20"/>
        </w:rPr>
        <w:t>, p. 137.</w:t>
      </w:r>
    </w:p>
  </w:endnote>
  <w:endnote w:id="68">
    <w:p w14:paraId="72DC8533" w14:textId="14F3D7B9" w:rsidR="003E5DAD" w:rsidRPr="0050236A" w:rsidRDefault="003E5DAD" w:rsidP="0050236A">
      <w:pPr>
        <w:pStyle w:val="EndnoteText"/>
        <w:rPr>
          <w:rFonts w:ascii="Times New Roman" w:hAnsi="Times New Roman" w:cs="Times New Roman"/>
          <w:sz w:val="20"/>
          <w:szCs w:val="20"/>
        </w:rPr>
      </w:pPr>
      <w:r w:rsidRPr="0050236A">
        <w:rPr>
          <w:rStyle w:val="EndnoteReference"/>
          <w:rFonts w:ascii="Times New Roman" w:hAnsi="Times New Roman" w:cs="Times New Roman"/>
          <w:sz w:val="20"/>
          <w:szCs w:val="20"/>
        </w:rPr>
        <w:endnoteRef/>
      </w:r>
      <w:r w:rsidRPr="0050236A">
        <w:rPr>
          <w:rFonts w:ascii="Times New Roman" w:hAnsi="Times New Roman" w:cs="Times New Roman"/>
          <w:sz w:val="20"/>
          <w:szCs w:val="20"/>
        </w:rPr>
        <w:t xml:space="preserve"> Boud, Cohen and </w:t>
      </w:r>
      <w:r>
        <w:rPr>
          <w:rFonts w:ascii="Times New Roman" w:hAnsi="Times New Roman" w:cs="Times New Roman"/>
          <w:sz w:val="20"/>
          <w:szCs w:val="20"/>
        </w:rPr>
        <w:t>Sampson, eds.</w:t>
      </w:r>
      <w:r w:rsidRPr="0050236A">
        <w:rPr>
          <w:rFonts w:ascii="Times New Roman" w:hAnsi="Times New Roman" w:cs="Times New Roman"/>
          <w:sz w:val="20"/>
          <w:szCs w:val="20"/>
        </w:rPr>
        <w:t xml:space="preserve"> </w:t>
      </w:r>
      <w:r w:rsidRPr="0050236A">
        <w:rPr>
          <w:rFonts w:ascii="Times New Roman" w:hAnsi="Times New Roman" w:cs="Times New Roman"/>
          <w:i/>
          <w:sz w:val="20"/>
          <w:szCs w:val="20"/>
        </w:rPr>
        <w:t>Peer Learning in Higher Education: Learning From and With Each Other</w:t>
      </w:r>
      <w:r w:rsidRPr="0050236A">
        <w:rPr>
          <w:rFonts w:ascii="Times New Roman" w:hAnsi="Times New Roman" w:cs="Times New Roman"/>
          <w:sz w:val="20"/>
          <w:szCs w:val="20"/>
        </w:rPr>
        <w:t>.</w:t>
      </w:r>
    </w:p>
  </w:endnote>
  <w:endnote w:id="69">
    <w:p w14:paraId="5FE53658" w14:textId="107C7DAA" w:rsidR="003E5DAD" w:rsidRPr="0050236A" w:rsidRDefault="003E5DAD" w:rsidP="0050236A">
      <w:pPr>
        <w:rPr>
          <w:rFonts w:ascii="Times New Roman" w:hAnsi="Times New Roman" w:cs="Times New Roman"/>
          <w:sz w:val="20"/>
          <w:szCs w:val="20"/>
        </w:rPr>
      </w:pPr>
      <w:r w:rsidRPr="0050236A">
        <w:rPr>
          <w:rStyle w:val="EndnoteReference"/>
          <w:rFonts w:ascii="Times New Roman" w:hAnsi="Times New Roman" w:cs="Times New Roman"/>
          <w:sz w:val="20"/>
          <w:szCs w:val="20"/>
        </w:rPr>
        <w:endnoteRef/>
      </w:r>
      <w:r w:rsidRPr="0050236A">
        <w:rPr>
          <w:rFonts w:ascii="Times New Roman" w:hAnsi="Times New Roman" w:cs="Times New Roman"/>
          <w:sz w:val="20"/>
          <w:szCs w:val="20"/>
        </w:rPr>
        <w:t xml:space="preserve"> </w:t>
      </w:r>
      <w:r w:rsidRPr="0050236A">
        <w:rPr>
          <w:rFonts w:ascii="Times New Roman" w:hAnsi="Times New Roman" w:cs="Times New Roman"/>
          <w:sz w:val="20"/>
          <w:szCs w:val="20"/>
          <w:lang w:val="en-GB"/>
        </w:rPr>
        <w:t>David</w:t>
      </w:r>
      <w:r w:rsidRPr="0050236A">
        <w:rPr>
          <w:rFonts w:ascii="Times New Roman" w:hAnsi="Times New Roman" w:cs="Times New Roman"/>
          <w:sz w:val="20"/>
          <w:szCs w:val="20"/>
        </w:rPr>
        <w:t xml:space="preserve"> Boud, </w:t>
      </w:r>
      <w:r w:rsidRPr="0050236A">
        <w:rPr>
          <w:rFonts w:ascii="Times New Roman" w:hAnsi="Times New Roman" w:cs="Times New Roman"/>
          <w:sz w:val="20"/>
          <w:szCs w:val="20"/>
          <w:lang w:val="en-GB"/>
        </w:rPr>
        <w:t>“</w:t>
      </w:r>
      <w:r w:rsidRPr="0050236A">
        <w:rPr>
          <w:rFonts w:ascii="Times New Roman" w:hAnsi="Times New Roman" w:cs="Times New Roman"/>
          <w:sz w:val="20"/>
          <w:szCs w:val="20"/>
        </w:rPr>
        <w:t xml:space="preserve">Introduction: Making the Move to Peer Learning,” in </w:t>
      </w:r>
      <w:r w:rsidRPr="0050236A">
        <w:rPr>
          <w:rFonts w:ascii="Times New Roman" w:hAnsi="Times New Roman" w:cs="Times New Roman"/>
          <w:i/>
          <w:sz w:val="20"/>
          <w:szCs w:val="20"/>
        </w:rPr>
        <w:t xml:space="preserve">Peer </w:t>
      </w:r>
      <w:r>
        <w:rPr>
          <w:rFonts w:ascii="Times New Roman" w:hAnsi="Times New Roman" w:cs="Times New Roman"/>
          <w:i/>
          <w:sz w:val="20"/>
          <w:szCs w:val="20"/>
        </w:rPr>
        <w:t>L</w:t>
      </w:r>
      <w:r w:rsidRPr="0050236A">
        <w:rPr>
          <w:rFonts w:ascii="Times New Roman" w:hAnsi="Times New Roman" w:cs="Times New Roman"/>
          <w:i/>
          <w:sz w:val="20"/>
          <w:szCs w:val="20"/>
        </w:rPr>
        <w:t xml:space="preserve">earning in </w:t>
      </w:r>
      <w:r>
        <w:rPr>
          <w:rFonts w:ascii="Times New Roman" w:hAnsi="Times New Roman" w:cs="Times New Roman"/>
          <w:i/>
          <w:sz w:val="20"/>
          <w:szCs w:val="20"/>
        </w:rPr>
        <w:t>H</w:t>
      </w:r>
      <w:r w:rsidRPr="0050236A">
        <w:rPr>
          <w:rFonts w:ascii="Times New Roman" w:hAnsi="Times New Roman" w:cs="Times New Roman"/>
          <w:i/>
          <w:sz w:val="20"/>
          <w:szCs w:val="20"/>
        </w:rPr>
        <w:t xml:space="preserve">igher </w:t>
      </w:r>
      <w:r>
        <w:rPr>
          <w:rFonts w:ascii="Times New Roman" w:hAnsi="Times New Roman" w:cs="Times New Roman"/>
          <w:i/>
          <w:sz w:val="20"/>
          <w:szCs w:val="20"/>
        </w:rPr>
        <w:t>E</w:t>
      </w:r>
      <w:r w:rsidRPr="0050236A">
        <w:rPr>
          <w:rFonts w:ascii="Times New Roman" w:hAnsi="Times New Roman" w:cs="Times New Roman"/>
          <w:i/>
          <w:sz w:val="20"/>
          <w:szCs w:val="20"/>
        </w:rPr>
        <w:t xml:space="preserve">ducation: Learning </w:t>
      </w:r>
      <w:proofErr w:type="gramStart"/>
      <w:r>
        <w:rPr>
          <w:rFonts w:ascii="Times New Roman" w:hAnsi="Times New Roman" w:cs="Times New Roman"/>
          <w:i/>
          <w:sz w:val="20"/>
          <w:szCs w:val="20"/>
        </w:rPr>
        <w:t>F</w:t>
      </w:r>
      <w:r w:rsidRPr="0050236A">
        <w:rPr>
          <w:rFonts w:ascii="Times New Roman" w:hAnsi="Times New Roman" w:cs="Times New Roman"/>
          <w:i/>
          <w:sz w:val="20"/>
          <w:szCs w:val="20"/>
        </w:rPr>
        <w:t>rom</w:t>
      </w:r>
      <w:proofErr w:type="gramEnd"/>
      <w:r w:rsidRPr="0050236A">
        <w:rPr>
          <w:rFonts w:ascii="Times New Roman" w:hAnsi="Times New Roman" w:cs="Times New Roman"/>
          <w:i/>
          <w:sz w:val="20"/>
          <w:szCs w:val="20"/>
        </w:rPr>
        <w:t xml:space="preserve"> and </w:t>
      </w:r>
      <w:r>
        <w:rPr>
          <w:rFonts w:ascii="Times New Roman" w:hAnsi="Times New Roman" w:cs="Times New Roman"/>
          <w:i/>
          <w:sz w:val="20"/>
          <w:szCs w:val="20"/>
        </w:rPr>
        <w:t>W</w:t>
      </w:r>
      <w:r w:rsidRPr="0050236A">
        <w:rPr>
          <w:rFonts w:ascii="Times New Roman" w:hAnsi="Times New Roman" w:cs="Times New Roman"/>
          <w:i/>
          <w:sz w:val="20"/>
          <w:szCs w:val="20"/>
        </w:rPr>
        <w:t xml:space="preserve">ith </w:t>
      </w:r>
      <w:r>
        <w:rPr>
          <w:rFonts w:ascii="Times New Roman" w:hAnsi="Times New Roman" w:cs="Times New Roman"/>
          <w:i/>
          <w:sz w:val="20"/>
          <w:szCs w:val="20"/>
        </w:rPr>
        <w:t>E</w:t>
      </w:r>
      <w:r w:rsidRPr="0050236A">
        <w:rPr>
          <w:rFonts w:ascii="Times New Roman" w:hAnsi="Times New Roman" w:cs="Times New Roman"/>
          <w:i/>
          <w:sz w:val="20"/>
          <w:szCs w:val="20"/>
        </w:rPr>
        <w:t xml:space="preserve">ach </w:t>
      </w:r>
      <w:r>
        <w:rPr>
          <w:rFonts w:ascii="Times New Roman" w:hAnsi="Times New Roman" w:cs="Times New Roman"/>
          <w:i/>
          <w:sz w:val="20"/>
          <w:szCs w:val="20"/>
        </w:rPr>
        <w:t>O</w:t>
      </w:r>
      <w:r w:rsidRPr="0050236A">
        <w:rPr>
          <w:rFonts w:ascii="Times New Roman" w:hAnsi="Times New Roman" w:cs="Times New Roman"/>
          <w:i/>
          <w:sz w:val="20"/>
          <w:szCs w:val="20"/>
        </w:rPr>
        <w:t>ther</w:t>
      </w:r>
      <w:r w:rsidRPr="0050236A">
        <w:rPr>
          <w:rFonts w:ascii="Times New Roman" w:hAnsi="Times New Roman" w:cs="Times New Roman"/>
          <w:sz w:val="20"/>
          <w:szCs w:val="20"/>
        </w:rPr>
        <w:t>, 2nd edition, eds. David Boud, Ruth Cohen and Jane Sampson (Oxon and New York: Routledge, 2013), p. 3.</w:t>
      </w:r>
    </w:p>
  </w:endnote>
  <w:endnote w:id="70">
    <w:p w14:paraId="011B5A5A" w14:textId="2F143B07" w:rsidR="003E5DAD" w:rsidRPr="002550CB" w:rsidRDefault="003E5DAD" w:rsidP="00C23B75">
      <w:pPr>
        <w:pStyle w:val="EndnoteText"/>
        <w:rPr>
          <w:rFonts w:ascii="Times New Roman" w:hAnsi="Times New Roman" w:cs="Times New Roman"/>
          <w:sz w:val="20"/>
          <w:szCs w:val="20"/>
        </w:rPr>
      </w:pPr>
      <w:r w:rsidRPr="00C23B75">
        <w:rPr>
          <w:rStyle w:val="EndnoteReference"/>
          <w:rFonts w:ascii="Times New Roman" w:hAnsi="Times New Roman" w:cs="Times New Roman"/>
          <w:sz w:val="20"/>
          <w:szCs w:val="20"/>
        </w:rPr>
        <w:endnoteRef/>
      </w:r>
      <w:r w:rsidRPr="00C23B75">
        <w:rPr>
          <w:rFonts w:ascii="Times New Roman" w:hAnsi="Times New Roman" w:cs="Times New Roman"/>
          <w:sz w:val="20"/>
          <w:szCs w:val="20"/>
        </w:rPr>
        <w:t xml:space="preserve"> </w:t>
      </w:r>
      <w:r w:rsidRPr="00C23B75">
        <w:rPr>
          <w:rFonts w:ascii="Times New Roman" w:hAnsi="Times New Roman" w:cs="Times New Roman"/>
          <w:sz w:val="20"/>
          <w:szCs w:val="20"/>
          <w:lang w:val="en-GB"/>
        </w:rPr>
        <w:t>David</w:t>
      </w:r>
      <w:r w:rsidRPr="00FB3F54">
        <w:rPr>
          <w:rFonts w:ascii="Times New Roman" w:hAnsi="Times New Roman" w:cs="Times New Roman"/>
          <w:sz w:val="20"/>
          <w:szCs w:val="20"/>
        </w:rPr>
        <w:t xml:space="preserve"> Boud, </w:t>
      </w:r>
      <w:r w:rsidRPr="002550CB">
        <w:rPr>
          <w:rFonts w:ascii="Times New Roman" w:hAnsi="Times New Roman" w:cs="Times New Roman"/>
          <w:sz w:val="20"/>
          <w:szCs w:val="20"/>
          <w:lang w:val="en-GB"/>
        </w:rPr>
        <w:t>“</w:t>
      </w:r>
      <w:r w:rsidRPr="002550CB">
        <w:rPr>
          <w:rFonts w:ascii="Times New Roman" w:hAnsi="Times New Roman" w:cs="Times New Roman"/>
          <w:sz w:val="20"/>
          <w:szCs w:val="20"/>
        </w:rPr>
        <w:t>Introduction: Making the Move to Peer Learning,” p. 4.</w:t>
      </w:r>
    </w:p>
  </w:endnote>
  <w:endnote w:id="71">
    <w:p w14:paraId="0D573A35" w14:textId="1BEE6B1E" w:rsidR="003E5DAD" w:rsidRPr="007F4B02" w:rsidRDefault="003E5DAD" w:rsidP="00C23B75">
      <w:pPr>
        <w:pStyle w:val="EndnoteText"/>
        <w:rPr>
          <w:rFonts w:ascii="Times New Roman" w:hAnsi="Times New Roman" w:cs="Times New Roman"/>
          <w:sz w:val="20"/>
          <w:szCs w:val="20"/>
        </w:rPr>
      </w:pPr>
      <w:r w:rsidRPr="00C23B75">
        <w:rPr>
          <w:rStyle w:val="EndnoteReference"/>
          <w:rFonts w:ascii="Times New Roman" w:hAnsi="Times New Roman" w:cs="Times New Roman"/>
          <w:sz w:val="20"/>
          <w:szCs w:val="20"/>
        </w:rPr>
        <w:endnoteRef/>
      </w:r>
      <w:r w:rsidRPr="00C23B75">
        <w:rPr>
          <w:rFonts w:ascii="Times New Roman" w:hAnsi="Times New Roman" w:cs="Times New Roman"/>
          <w:sz w:val="20"/>
          <w:szCs w:val="20"/>
        </w:rPr>
        <w:t xml:space="preserve"> </w:t>
      </w:r>
      <w:r w:rsidRPr="002550CB">
        <w:rPr>
          <w:rFonts w:ascii="Times New Roman" w:hAnsi="Times New Roman" w:cs="Times New Roman"/>
          <w:sz w:val="20"/>
          <w:szCs w:val="20"/>
          <w:lang w:val="en-GB"/>
        </w:rPr>
        <w:t>David</w:t>
      </w:r>
      <w:r w:rsidRPr="00F75948">
        <w:rPr>
          <w:rFonts w:ascii="Times New Roman" w:hAnsi="Times New Roman" w:cs="Times New Roman"/>
          <w:sz w:val="20"/>
          <w:szCs w:val="20"/>
        </w:rPr>
        <w:t xml:space="preserve"> Boud, </w:t>
      </w:r>
      <w:r w:rsidRPr="007F4B02">
        <w:rPr>
          <w:rFonts w:ascii="Times New Roman" w:hAnsi="Times New Roman" w:cs="Times New Roman"/>
          <w:sz w:val="20"/>
          <w:szCs w:val="20"/>
          <w:lang w:val="en-GB"/>
        </w:rPr>
        <w:t>“</w:t>
      </w:r>
      <w:r w:rsidRPr="007F4B02">
        <w:rPr>
          <w:rFonts w:ascii="Times New Roman" w:hAnsi="Times New Roman" w:cs="Times New Roman"/>
          <w:sz w:val="20"/>
          <w:szCs w:val="20"/>
        </w:rPr>
        <w:t>Introduction: Making the Move to Peer Learning,” p. 4.</w:t>
      </w:r>
    </w:p>
  </w:endnote>
  <w:endnote w:id="72">
    <w:p w14:paraId="1D96A636" w14:textId="5FABE609" w:rsidR="003E5DAD" w:rsidRPr="00F50E64" w:rsidRDefault="003E5DAD" w:rsidP="00F50E64">
      <w:pPr>
        <w:widowControl w:val="0"/>
        <w:autoSpaceDE w:val="0"/>
        <w:autoSpaceDN w:val="0"/>
        <w:adjustRightInd w:val="0"/>
        <w:rPr>
          <w:rFonts w:ascii="Times New Roman" w:hAnsi="Times New Roman" w:cs="Times New Roman"/>
          <w:color w:val="141414"/>
          <w:sz w:val="20"/>
          <w:szCs w:val="20"/>
          <w:lang w:val="en-US"/>
        </w:rPr>
      </w:pPr>
      <w:r w:rsidRPr="00F50E64">
        <w:rPr>
          <w:rStyle w:val="EndnoteReference"/>
          <w:rFonts w:ascii="Times New Roman" w:hAnsi="Times New Roman" w:cs="Times New Roman"/>
          <w:sz w:val="20"/>
          <w:szCs w:val="20"/>
        </w:rPr>
        <w:endnoteRef/>
      </w:r>
      <w:r w:rsidRPr="00F50E64">
        <w:rPr>
          <w:rFonts w:ascii="Times New Roman" w:hAnsi="Times New Roman" w:cs="Times New Roman"/>
          <w:sz w:val="20"/>
          <w:szCs w:val="20"/>
        </w:rPr>
        <w:t xml:space="preserve"> &lt;</w:t>
      </w:r>
      <w:r w:rsidRPr="00F50E64">
        <w:rPr>
          <w:rFonts w:ascii="Times New Roman" w:hAnsi="Times New Roman" w:cs="Times New Roman"/>
          <w:color w:val="141414"/>
          <w:sz w:val="20"/>
          <w:szCs w:val="20"/>
          <w:lang w:val="en-US"/>
        </w:rPr>
        <w:t>http://lyricstranslate.com/en/akai-tsuki-</w:t>
      </w:r>
      <w:r w:rsidRPr="00F50E64">
        <w:rPr>
          <w:rFonts w:ascii="Times New Roman" w:hAnsi="Times New Roman" w:cs="Times New Roman" w:hint="eastAsia"/>
          <w:color w:val="141414"/>
          <w:sz w:val="20"/>
          <w:szCs w:val="20"/>
          <w:lang w:val="en-US"/>
        </w:rPr>
        <w:t>赤い月</w:t>
      </w:r>
      <w:r w:rsidRPr="00F50E64">
        <w:rPr>
          <w:rFonts w:ascii="Times New Roman" w:hAnsi="Times New Roman" w:cs="Times New Roman"/>
          <w:color w:val="141414"/>
          <w:sz w:val="20"/>
          <w:szCs w:val="20"/>
          <w:lang w:val="en-US"/>
        </w:rPr>
        <w:t xml:space="preserve">-akai-tsuki.html#comment-330584&gt; </w:t>
      </w:r>
      <w:r w:rsidRPr="007F4B02">
        <w:rPr>
          <w:rFonts w:ascii="Times New Roman" w:hAnsi="Times New Roman" w:cs="Times New Roman"/>
          <w:sz w:val="20"/>
          <w:szCs w:val="20"/>
        </w:rPr>
        <w:t>Website consulted</w:t>
      </w:r>
      <w:r w:rsidRPr="00AA4E4D">
        <w:rPr>
          <w:rFonts w:ascii="Times New Roman" w:hAnsi="Times New Roman" w:cs="Times New Roman"/>
          <w:sz w:val="20"/>
          <w:szCs w:val="20"/>
        </w:rPr>
        <w:t xml:space="preserve"> </w:t>
      </w:r>
      <w:r w:rsidRPr="00136911">
        <w:rPr>
          <w:rFonts w:ascii="Times New Roman" w:hAnsi="Times New Roman" w:cs="Times New Roman"/>
          <w:sz w:val="20"/>
          <w:szCs w:val="20"/>
          <w:lang w:eastAsia="en-US"/>
        </w:rPr>
        <w:t>November</w:t>
      </w:r>
      <w:r w:rsidRPr="00682EDC">
        <w:rPr>
          <w:rFonts w:ascii="Times New Roman" w:hAnsi="Times New Roman" w:cs="Times New Roman"/>
          <w:sz w:val="20"/>
          <w:szCs w:val="20"/>
          <w:lang w:eastAsia="en-US"/>
        </w:rPr>
        <w:t xml:space="preserve"> 20, 2016.</w:t>
      </w:r>
    </w:p>
  </w:endnote>
  <w:endnote w:id="73">
    <w:p w14:paraId="43245EAE" w14:textId="076A5FBE" w:rsidR="003E5DAD" w:rsidRPr="00F50E64" w:rsidRDefault="003E5DAD">
      <w:pPr>
        <w:pStyle w:val="EndnoteText"/>
        <w:rPr>
          <w:rFonts w:ascii="Times New Roman" w:hAnsi="Times New Roman" w:cs="Times New Roman"/>
          <w:sz w:val="20"/>
          <w:szCs w:val="20"/>
        </w:rPr>
      </w:pPr>
      <w:r w:rsidRPr="00F50E64">
        <w:rPr>
          <w:rStyle w:val="EndnoteReference"/>
          <w:rFonts w:ascii="Times New Roman" w:hAnsi="Times New Roman" w:cs="Times New Roman"/>
          <w:sz w:val="20"/>
          <w:szCs w:val="20"/>
        </w:rPr>
        <w:endnoteRef/>
      </w:r>
      <w:r w:rsidRPr="00F50E64">
        <w:rPr>
          <w:rFonts w:ascii="Times New Roman" w:hAnsi="Times New Roman" w:cs="Times New Roman"/>
          <w:sz w:val="20"/>
          <w:szCs w:val="20"/>
        </w:rPr>
        <w:t xml:space="preserve"> </w:t>
      </w:r>
      <w:hyperlink r:id="rId30" w:history="1">
        <w:r w:rsidRPr="00F50E64">
          <w:rPr>
            <w:rStyle w:val="Hyperlink"/>
            <w:rFonts w:ascii="Times New Roman" w:hAnsi="Times New Roman" w:cs="Times New Roman"/>
            <w:sz w:val="20"/>
            <w:szCs w:val="20"/>
            <w:lang w:val="en-US"/>
          </w:rPr>
          <w:t>http://lyricstranslate.com/en/translator/beast-senior-810</w:t>
        </w:r>
      </w:hyperlink>
      <w:r w:rsidRPr="00F50E64">
        <w:rPr>
          <w:rFonts w:ascii="Times New Roman" w:hAnsi="Times New Roman" w:cs="Times New Roman"/>
          <w:color w:val="141414"/>
          <w:sz w:val="20"/>
          <w:szCs w:val="20"/>
          <w:lang w:val="en-US"/>
        </w:rPr>
        <w:t xml:space="preserve"> </w:t>
      </w:r>
      <w:r w:rsidRPr="007F4B02">
        <w:rPr>
          <w:rFonts w:ascii="Times New Roman" w:hAnsi="Times New Roman" w:cs="Times New Roman"/>
          <w:sz w:val="20"/>
          <w:szCs w:val="20"/>
        </w:rPr>
        <w:t>Website consulted</w:t>
      </w:r>
      <w:r w:rsidRPr="00AA4E4D">
        <w:rPr>
          <w:rFonts w:ascii="Times New Roman" w:hAnsi="Times New Roman" w:cs="Times New Roman"/>
          <w:sz w:val="20"/>
          <w:szCs w:val="20"/>
        </w:rPr>
        <w:t xml:space="preserve"> </w:t>
      </w:r>
      <w:r w:rsidRPr="00136911">
        <w:rPr>
          <w:rFonts w:ascii="Times New Roman" w:hAnsi="Times New Roman" w:cs="Times New Roman"/>
          <w:sz w:val="20"/>
          <w:szCs w:val="20"/>
          <w:lang w:eastAsia="en-US"/>
        </w:rPr>
        <w:t>November</w:t>
      </w:r>
      <w:r w:rsidRPr="00682EDC">
        <w:rPr>
          <w:rFonts w:ascii="Times New Roman" w:hAnsi="Times New Roman" w:cs="Times New Roman"/>
          <w:sz w:val="20"/>
          <w:szCs w:val="20"/>
          <w:lang w:eastAsia="en-US"/>
        </w:rPr>
        <w:t xml:space="preserve"> 20, 2016.</w:t>
      </w:r>
    </w:p>
  </w:endnote>
  <w:endnote w:id="74">
    <w:p w14:paraId="5BECD283" w14:textId="31BC83AE" w:rsidR="003E5DAD" w:rsidRPr="00F50E64" w:rsidRDefault="003E5DAD" w:rsidP="00682EDC">
      <w:pPr>
        <w:pStyle w:val="EndnoteText"/>
        <w:rPr>
          <w:rFonts w:ascii="Times New Roman" w:hAnsi="Times New Roman" w:cs="Times New Roman"/>
          <w:sz w:val="20"/>
          <w:szCs w:val="20"/>
        </w:rPr>
      </w:pPr>
      <w:r w:rsidRPr="00F50E64">
        <w:rPr>
          <w:rStyle w:val="EndnoteReference"/>
          <w:rFonts w:ascii="Times New Roman" w:hAnsi="Times New Roman" w:cs="Times New Roman"/>
          <w:sz w:val="20"/>
          <w:szCs w:val="20"/>
        </w:rPr>
        <w:endnoteRef/>
      </w:r>
      <w:r w:rsidRPr="00F50E64">
        <w:rPr>
          <w:rFonts w:ascii="Times New Roman" w:hAnsi="Times New Roman" w:cs="Times New Roman"/>
          <w:sz w:val="20"/>
          <w:szCs w:val="20"/>
        </w:rPr>
        <w:t xml:space="preserve"> &lt;</w:t>
      </w:r>
      <w:r w:rsidRPr="00F50E64">
        <w:rPr>
          <w:rFonts w:ascii="Times New Roman" w:hAnsi="Times New Roman" w:cs="Times New Roman"/>
          <w:color w:val="141414"/>
          <w:sz w:val="20"/>
          <w:szCs w:val="20"/>
          <w:lang w:val="en-US"/>
        </w:rPr>
        <w:t xml:space="preserve">http://lyricstranslate.com/en/translator/amok-vogel&gt; </w:t>
      </w:r>
      <w:r w:rsidRPr="00682EDC">
        <w:rPr>
          <w:rFonts w:ascii="Times New Roman" w:hAnsi="Times New Roman" w:cs="Times New Roman"/>
          <w:sz w:val="20"/>
          <w:szCs w:val="20"/>
        </w:rPr>
        <w:t xml:space="preserve">Website consulted </w:t>
      </w:r>
      <w:r w:rsidRPr="00682EDC">
        <w:rPr>
          <w:rFonts w:ascii="Times New Roman" w:hAnsi="Times New Roman" w:cs="Times New Roman"/>
          <w:sz w:val="20"/>
          <w:szCs w:val="20"/>
          <w:lang w:eastAsia="en-US"/>
        </w:rPr>
        <w:t>November 20</w:t>
      </w:r>
      <w:r w:rsidRPr="003A0ECB">
        <w:rPr>
          <w:rFonts w:ascii="Times New Roman" w:hAnsi="Times New Roman" w:cs="Times New Roman"/>
          <w:sz w:val="20"/>
          <w:szCs w:val="20"/>
          <w:lang w:eastAsia="en-US"/>
        </w:rPr>
        <w:t>, 2016.</w:t>
      </w:r>
    </w:p>
  </w:endnote>
  <w:endnote w:id="75">
    <w:p w14:paraId="10534636" w14:textId="31A1910A" w:rsidR="003E5DAD" w:rsidRPr="00F50E64" w:rsidRDefault="003E5DAD" w:rsidP="00F50E64">
      <w:pPr>
        <w:rPr>
          <w:rFonts w:ascii="Times New Roman" w:hAnsi="Times New Roman" w:cs="Times New Roman"/>
          <w:color w:val="141414"/>
          <w:sz w:val="20"/>
          <w:szCs w:val="20"/>
          <w:lang w:val="en-US"/>
        </w:rPr>
      </w:pPr>
      <w:r w:rsidRPr="00F50E64">
        <w:rPr>
          <w:rStyle w:val="EndnoteReference"/>
          <w:rFonts w:ascii="Times New Roman" w:hAnsi="Times New Roman" w:cs="Times New Roman"/>
          <w:sz w:val="20"/>
          <w:szCs w:val="20"/>
        </w:rPr>
        <w:endnoteRef/>
      </w:r>
      <w:r w:rsidRPr="00F50E64">
        <w:rPr>
          <w:rFonts w:ascii="Times New Roman" w:hAnsi="Times New Roman" w:cs="Times New Roman"/>
          <w:sz w:val="20"/>
          <w:szCs w:val="20"/>
        </w:rPr>
        <w:t xml:space="preserve"> &lt;</w:t>
      </w:r>
      <w:hyperlink r:id="rId31" w:anchor="comment-330574" w:history="1">
        <w:r w:rsidRPr="00F50E64">
          <w:rPr>
            <w:rStyle w:val="Hyperlink"/>
            <w:rFonts w:ascii="Times New Roman" w:hAnsi="Times New Roman" w:cs="Times New Roman"/>
            <w:sz w:val="20"/>
            <w:szCs w:val="20"/>
            <w:lang w:val="en-US"/>
          </w:rPr>
          <w:t>http://lyricstranslate.com/en/du-hast-mir-heimlich-die-liebe-ins-haus-gebracht-secretly-you-brought-love-my-house.html#comment-330574</w:t>
        </w:r>
      </w:hyperlink>
      <w:r w:rsidRPr="00F50E64">
        <w:rPr>
          <w:rFonts w:ascii="Times New Roman" w:hAnsi="Times New Roman" w:cs="Times New Roman"/>
          <w:color w:val="141414"/>
          <w:sz w:val="20"/>
          <w:szCs w:val="20"/>
          <w:lang w:val="en-US"/>
        </w:rPr>
        <w:t xml:space="preserve">&gt; </w:t>
      </w:r>
      <w:r w:rsidRPr="00673330">
        <w:rPr>
          <w:rFonts w:ascii="Times New Roman" w:hAnsi="Times New Roman" w:cs="Times New Roman"/>
          <w:sz w:val="20"/>
          <w:szCs w:val="20"/>
        </w:rPr>
        <w:t>Website consulted</w:t>
      </w:r>
      <w:r w:rsidRPr="002E4654">
        <w:rPr>
          <w:rFonts w:ascii="Times New Roman" w:hAnsi="Times New Roman" w:cs="Times New Roman"/>
          <w:sz w:val="20"/>
          <w:szCs w:val="20"/>
        </w:rPr>
        <w:t xml:space="preserve"> </w:t>
      </w:r>
      <w:r w:rsidRPr="002E4654">
        <w:rPr>
          <w:rFonts w:ascii="Times New Roman" w:hAnsi="Times New Roman" w:cs="Times New Roman"/>
          <w:sz w:val="20"/>
          <w:szCs w:val="20"/>
          <w:lang w:eastAsia="en-US"/>
        </w:rPr>
        <w:t>November 20</w:t>
      </w:r>
      <w:r w:rsidRPr="002A0753">
        <w:rPr>
          <w:rFonts w:ascii="Times New Roman" w:hAnsi="Times New Roman" w:cs="Times New Roman"/>
          <w:sz w:val="20"/>
          <w:szCs w:val="20"/>
          <w:lang w:eastAsia="en-US"/>
        </w:rPr>
        <w:t>, 2016</w:t>
      </w:r>
      <w:r w:rsidRPr="001030C7">
        <w:rPr>
          <w:rFonts w:ascii="Times New Roman" w:hAnsi="Times New Roman" w:cs="Times New Roman"/>
          <w:sz w:val="20"/>
          <w:szCs w:val="20"/>
          <w:lang w:eastAsia="en-US"/>
        </w:rPr>
        <w:t>.</w:t>
      </w:r>
    </w:p>
  </w:endnote>
  <w:endnote w:id="76">
    <w:p w14:paraId="3860CB70" w14:textId="4FC9D566" w:rsidR="003E5DAD" w:rsidRPr="00F50E64" w:rsidRDefault="003E5DAD">
      <w:pPr>
        <w:pStyle w:val="EndnoteText"/>
        <w:rPr>
          <w:rFonts w:ascii="Times New Roman" w:hAnsi="Times New Roman" w:cs="Times New Roman"/>
          <w:sz w:val="20"/>
          <w:szCs w:val="20"/>
        </w:rPr>
      </w:pPr>
      <w:r w:rsidRPr="00F50E64">
        <w:rPr>
          <w:rStyle w:val="EndnoteReference"/>
          <w:rFonts w:ascii="Times New Roman" w:hAnsi="Times New Roman" w:cs="Times New Roman"/>
          <w:sz w:val="20"/>
          <w:szCs w:val="20"/>
        </w:rPr>
        <w:endnoteRef/>
      </w:r>
      <w:r w:rsidRPr="00F50E64">
        <w:rPr>
          <w:rFonts w:ascii="Times New Roman" w:hAnsi="Times New Roman" w:cs="Times New Roman"/>
          <w:sz w:val="20"/>
          <w:szCs w:val="20"/>
        </w:rPr>
        <w:t xml:space="preserve"> </w:t>
      </w:r>
      <w:r>
        <w:rPr>
          <w:rFonts w:ascii="Times New Roman" w:hAnsi="Times New Roman" w:cs="Times New Roman"/>
          <w:sz w:val="20"/>
          <w:szCs w:val="20"/>
        </w:rPr>
        <w:t>&lt;</w:t>
      </w:r>
      <w:hyperlink r:id="rId32" w:anchor="comment-330570" w:history="1">
        <w:r w:rsidRPr="00F50E64">
          <w:rPr>
            <w:rStyle w:val="Hyperlink"/>
            <w:rFonts w:ascii="Times New Roman" w:hAnsi="Times New Roman" w:cs="Times New Roman"/>
            <w:sz w:val="20"/>
            <w:szCs w:val="20"/>
            <w:lang w:val="en-US"/>
          </w:rPr>
          <w:t>http://lyricstranslate.com/en/glittertind-glittertind.html#comment-330570</w:t>
        </w:r>
      </w:hyperlink>
      <w:r w:rsidRPr="00F50E64">
        <w:rPr>
          <w:rFonts w:ascii="Times New Roman" w:hAnsi="Times New Roman" w:cs="Times New Roman"/>
          <w:color w:val="141414"/>
          <w:sz w:val="20"/>
          <w:szCs w:val="20"/>
          <w:lang w:val="en-US"/>
        </w:rPr>
        <w:t xml:space="preserve">&gt; </w:t>
      </w:r>
      <w:r w:rsidRPr="00673330">
        <w:rPr>
          <w:rFonts w:ascii="Times New Roman" w:hAnsi="Times New Roman" w:cs="Times New Roman"/>
          <w:sz w:val="20"/>
          <w:szCs w:val="20"/>
        </w:rPr>
        <w:t>Website consulted</w:t>
      </w:r>
      <w:r w:rsidRPr="002E4654">
        <w:rPr>
          <w:rFonts w:ascii="Times New Roman" w:hAnsi="Times New Roman" w:cs="Times New Roman"/>
          <w:sz w:val="20"/>
          <w:szCs w:val="20"/>
        </w:rPr>
        <w:t xml:space="preserve"> </w:t>
      </w:r>
      <w:r w:rsidRPr="002E4654">
        <w:rPr>
          <w:rFonts w:ascii="Times New Roman" w:hAnsi="Times New Roman" w:cs="Times New Roman"/>
          <w:sz w:val="20"/>
          <w:szCs w:val="20"/>
          <w:lang w:eastAsia="en-US"/>
        </w:rPr>
        <w:t>November 20</w:t>
      </w:r>
      <w:r w:rsidRPr="002A0753">
        <w:rPr>
          <w:rFonts w:ascii="Times New Roman" w:hAnsi="Times New Roman" w:cs="Times New Roman"/>
          <w:sz w:val="20"/>
          <w:szCs w:val="20"/>
          <w:lang w:eastAsia="en-US"/>
        </w:rPr>
        <w:t>, 2016</w:t>
      </w:r>
      <w:r w:rsidRPr="001030C7">
        <w:rPr>
          <w:rFonts w:ascii="Times New Roman" w:hAnsi="Times New Roman" w:cs="Times New Roman"/>
          <w:sz w:val="20"/>
          <w:szCs w:val="20"/>
          <w:lang w:eastAsia="en-US"/>
        </w:rPr>
        <w:t>.</w:t>
      </w:r>
    </w:p>
  </w:endnote>
  <w:endnote w:id="77">
    <w:p w14:paraId="6D4D02C7" w14:textId="77777777" w:rsidR="003E5DAD" w:rsidRPr="002E4654" w:rsidRDefault="003E5DAD" w:rsidP="00996B86">
      <w:pPr>
        <w:pStyle w:val="EndnoteText"/>
        <w:rPr>
          <w:rFonts w:ascii="Times New Roman" w:hAnsi="Times New Roman" w:cs="Times New Roman"/>
          <w:sz w:val="20"/>
          <w:szCs w:val="20"/>
        </w:rPr>
      </w:pPr>
      <w:r w:rsidRPr="00673330">
        <w:rPr>
          <w:rStyle w:val="EndnoteReference"/>
          <w:rFonts w:ascii="Times New Roman" w:hAnsi="Times New Roman" w:cs="Times New Roman"/>
          <w:sz w:val="20"/>
          <w:szCs w:val="20"/>
        </w:rPr>
        <w:endnoteRef/>
      </w:r>
      <w:r w:rsidRPr="00673330">
        <w:rPr>
          <w:rFonts w:ascii="Times New Roman" w:hAnsi="Times New Roman" w:cs="Times New Roman"/>
          <w:sz w:val="20"/>
          <w:szCs w:val="20"/>
        </w:rPr>
        <w:t xml:space="preserve"> The lyric, its translation, the full discussion, and links to other relevant context for the example can be found at &lt;</w:t>
      </w:r>
      <w:hyperlink r:id="rId33" w:anchor="comment-298913" w:history="1">
        <w:r w:rsidRPr="001C45B5">
          <w:rPr>
            <w:rStyle w:val="Hyperlink"/>
            <w:rFonts w:ascii="Times New Roman" w:hAnsi="Times New Roman" w:cs="Times New Roman"/>
            <w:sz w:val="20"/>
            <w:szCs w:val="20"/>
          </w:rPr>
          <w:t>http://lyricstranslate.com/en/il-est-un-coin-de-france-theres-part-france.html#comment-298913</w:t>
        </w:r>
      </w:hyperlink>
      <w:r w:rsidRPr="00673330">
        <w:rPr>
          <w:rStyle w:val="Hyperlink"/>
          <w:rFonts w:ascii="Times New Roman" w:hAnsi="Times New Roman" w:cs="Times New Roman"/>
          <w:sz w:val="20"/>
          <w:szCs w:val="20"/>
        </w:rPr>
        <w:t>&gt;</w:t>
      </w:r>
      <w:r w:rsidRPr="002E4654">
        <w:rPr>
          <w:rFonts w:ascii="Times New Roman" w:hAnsi="Times New Roman" w:cs="Times New Roman"/>
          <w:sz w:val="20"/>
          <w:szCs w:val="20"/>
        </w:rPr>
        <w:t xml:space="preserve"> Website consulted May 24, 2016.</w:t>
      </w:r>
    </w:p>
  </w:endnote>
  <w:endnote w:id="78">
    <w:p w14:paraId="61F484AD" w14:textId="5810A9E5" w:rsidR="003E5DAD" w:rsidRPr="0050236A" w:rsidRDefault="003E5DAD" w:rsidP="0050236A">
      <w:pPr>
        <w:pStyle w:val="EndnoteText"/>
        <w:rPr>
          <w:rFonts w:ascii="Times New Roman" w:hAnsi="Times New Roman" w:cs="Times New Roman"/>
          <w:sz w:val="20"/>
          <w:szCs w:val="20"/>
        </w:rPr>
      </w:pPr>
      <w:r w:rsidRPr="0050236A">
        <w:rPr>
          <w:rStyle w:val="EndnoteReference"/>
          <w:rFonts w:ascii="Times New Roman" w:hAnsi="Times New Roman" w:cs="Times New Roman"/>
          <w:sz w:val="20"/>
          <w:szCs w:val="20"/>
        </w:rPr>
        <w:endnoteRef/>
      </w:r>
      <w:r w:rsidRPr="0050236A">
        <w:rPr>
          <w:rFonts w:ascii="Times New Roman" w:hAnsi="Times New Roman" w:cs="Times New Roman"/>
          <w:sz w:val="20"/>
          <w:szCs w:val="20"/>
        </w:rPr>
        <w:t xml:space="preserve"> Yves Gambier, </w:t>
      </w:r>
      <w:r w:rsidRPr="0050236A">
        <w:rPr>
          <w:rFonts w:ascii="Times New Roman" w:hAnsi="Times New Roman" w:cs="Times New Roman"/>
          <w:sz w:val="20"/>
          <w:szCs w:val="20"/>
          <w:lang w:val="en-GB"/>
        </w:rPr>
        <w:t>“</w:t>
      </w:r>
      <w:r w:rsidRPr="0050236A">
        <w:rPr>
          <w:rFonts w:ascii="Times New Roman" w:hAnsi="Times New Roman" w:cs="Times New Roman"/>
          <w:sz w:val="20"/>
          <w:szCs w:val="20"/>
        </w:rPr>
        <w:t>Denial of Translation and Desire to Translate,” p. 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PMingLiU">
    <w:panose1 w:val="02020500000000000000"/>
    <w:charset w:val="88"/>
    <w:family w:val="auto"/>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E3546" w14:textId="77777777" w:rsidR="003E5DAD" w:rsidRDefault="003E5DAD" w:rsidP="00AB7E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56C791" w14:textId="77777777" w:rsidR="003E5DAD" w:rsidRPr="00B26B11" w:rsidRDefault="003E5DAD" w:rsidP="00F50E6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E8995" w14:textId="4803B9D2" w:rsidR="003E5DAD" w:rsidRDefault="003E5DAD" w:rsidP="00AB7E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1FF0">
      <w:rPr>
        <w:rStyle w:val="PageNumber"/>
        <w:noProof/>
      </w:rPr>
      <w:t>1</w:t>
    </w:r>
    <w:r>
      <w:rPr>
        <w:rStyle w:val="PageNumber"/>
      </w:rPr>
      <w:fldChar w:fldCharType="end"/>
    </w:r>
  </w:p>
  <w:p w14:paraId="50AEC0A5" w14:textId="77777777" w:rsidR="003E5DAD" w:rsidRPr="00B26B11" w:rsidRDefault="003E5DAD" w:rsidP="00F50E64">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39AAC" w14:textId="77777777" w:rsidR="003E5DAD" w:rsidRDefault="003E5D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5F845" w14:textId="77777777" w:rsidR="00E63D71" w:rsidRDefault="00E63D71" w:rsidP="003F122A">
      <w:r>
        <w:separator/>
      </w:r>
    </w:p>
  </w:footnote>
  <w:footnote w:type="continuationSeparator" w:id="0">
    <w:p w14:paraId="58400AAF" w14:textId="77777777" w:rsidR="00E63D71" w:rsidRDefault="00E63D71" w:rsidP="003F12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AD64E" w14:textId="77777777" w:rsidR="003E5DAD" w:rsidRDefault="003E5DA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7F203" w14:textId="77777777" w:rsidR="003E5DAD" w:rsidRDefault="003E5DA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CB399" w14:textId="77777777" w:rsidR="003E5DAD" w:rsidRDefault="003E5DA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4634B"/>
    <w:multiLevelType w:val="hybridMultilevel"/>
    <w:tmpl w:val="6B589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144DB"/>
    <w:multiLevelType w:val="hybridMultilevel"/>
    <w:tmpl w:val="6ADE552A"/>
    <w:lvl w:ilvl="0" w:tplc="0409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17485551"/>
    <w:multiLevelType w:val="hybridMultilevel"/>
    <w:tmpl w:val="88A2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90F32"/>
    <w:multiLevelType w:val="multilevel"/>
    <w:tmpl w:val="4A24D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CD0729"/>
    <w:multiLevelType w:val="hybridMultilevel"/>
    <w:tmpl w:val="BCDE0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EC5F20"/>
    <w:multiLevelType w:val="hybridMultilevel"/>
    <w:tmpl w:val="3EDE3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F53683"/>
    <w:multiLevelType w:val="multilevel"/>
    <w:tmpl w:val="1702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0267FA"/>
    <w:multiLevelType w:val="hybridMultilevel"/>
    <w:tmpl w:val="7A10145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B6033A"/>
    <w:multiLevelType w:val="hybridMultilevel"/>
    <w:tmpl w:val="C1241B4A"/>
    <w:lvl w:ilvl="0" w:tplc="6A28109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5B655B"/>
    <w:multiLevelType w:val="hybridMultilevel"/>
    <w:tmpl w:val="5318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FF57CD"/>
    <w:multiLevelType w:val="hybridMultilevel"/>
    <w:tmpl w:val="2970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330124"/>
    <w:multiLevelType w:val="hybridMultilevel"/>
    <w:tmpl w:val="D06AFB2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AB07CD"/>
    <w:multiLevelType w:val="hybridMultilevel"/>
    <w:tmpl w:val="92C63CAE"/>
    <w:lvl w:ilvl="0" w:tplc="1D48B7D8">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A4D008C"/>
    <w:multiLevelType w:val="multilevel"/>
    <w:tmpl w:val="44FC0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BE3047"/>
    <w:multiLevelType w:val="hybridMultilevel"/>
    <w:tmpl w:val="86501ED8"/>
    <w:lvl w:ilvl="0" w:tplc="662296D2">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717220"/>
    <w:multiLevelType w:val="hybridMultilevel"/>
    <w:tmpl w:val="2F507B1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3D2104"/>
    <w:multiLevelType w:val="hybridMultilevel"/>
    <w:tmpl w:val="B29ED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027A34"/>
    <w:multiLevelType w:val="hybridMultilevel"/>
    <w:tmpl w:val="DD685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314599"/>
    <w:multiLevelType w:val="hybridMultilevel"/>
    <w:tmpl w:val="E2929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7"/>
  </w:num>
  <w:num w:numId="4">
    <w:abstractNumId w:val="2"/>
  </w:num>
  <w:num w:numId="5">
    <w:abstractNumId w:val="4"/>
  </w:num>
  <w:num w:numId="6">
    <w:abstractNumId w:val="7"/>
  </w:num>
  <w:num w:numId="7">
    <w:abstractNumId w:val="11"/>
  </w:num>
  <w:num w:numId="8">
    <w:abstractNumId w:val="15"/>
  </w:num>
  <w:num w:numId="9">
    <w:abstractNumId w:val="1"/>
  </w:num>
  <w:num w:numId="10">
    <w:abstractNumId w:val="9"/>
  </w:num>
  <w:num w:numId="11">
    <w:abstractNumId w:val="0"/>
  </w:num>
  <w:num w:numId="12">
    <w:abstractNumId w:val="16"/>
  </w:num>
  <w:num w:numId="13">
    <w:abstractNumId w:val="14"/>
  </w:num>
  <w:num w:numId="14">
    <w:abstractNumId w:val="5"/>
  </w:num>
  <w:num w:numId="15">
    <w:abstractNumId w:val="8"/>
  </w:num>
  <w:num w:numId="16">
    <w:abstractNumId w:val="6"/>
  </w:num>
  <w:num w:numId="17">
    <w:abstractNumId w:val="3"/>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movePersonalInformation/>
  <w:removeDateAndTime/>
  <w:proofState w:grammar="clean"/>
  <w:trackRevisions/>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26"/>
    <w:rsid w:val="00000EE2"/>
    <w:rsid w:val="00002327"/>
    <w:rsid w:val="000026FB"/>
    <w:rsid w:val="000039EF"/>
    <w:rsid w:val="00005E2E"/>
    <w:rsid w:val="00007476"/>
    <w:rsid w:val="00012C8C"/>
    <w:rsid w:val="000133AB"/>
    <w:rsid w:val="00013872"/>
    <w:rsid w:val="0001586E"/>
    <w:rsid w:val="00016165"/>
    <w:rsid w:val="000165B5"/>
    <w:rsid w:val="00016EEB"/>
    <w:rsid w:val="000170C9"/>
    <w:rsid w:val="00020271"/>
    <w:rsid w:val="00024303"/>
    <w:rsid w:val="00024690"/>
    <w:rsid w:val="000247F5"/>
    <w:rsid w:val="000257AD"/>
    <w:rsid w:val="00026F4D"/>
    <w:rsid w:val="00027738"/>
    <w:rsid w:val="00031A5E"/>
    <w:rsid w:val="00034607"/>
    <w:rsid w:val="000358C5"/>
    <w:rsid w:val="00035AF4"/>
    <w:rsid w:val="00035C7C"/>
    <w:rsid w:val="00040BF2"/>
    <w:rsid w:val="00041A3C"/>
    <w:rsid w:val="0004291E"/>
    <w:rsid w:val="00043120"/>
    <w:rsid w:val="00045451"/>
    <w:rsid w:val="00045EFB"/>
    <w:rsid w:val="000505E1"/>
    <w:rsid w:val="00054422"/>
    <w:rsid w:val="0005572D"/>
    <w:rsid w:val="00055860"/>
    <w:rsid w:val="00056B07"/>
    <w:rsid w:val="00060E7D"/>
    <w:rsid w:val="00061D18"/>
    <w:rsid w:val="00061F28"/>
    <w:rsid w:val="000641BA"/>
    <w:rsid w:val="00066B86"/>
    <w:rsid w:val="00066D1F"/>
    <w:rsid w:val="00071F48"/>
    <w:rsid w:val="000738FC"/>
    <w:rsid w:val="000746A6"/>
    <w:rsid w:val="000747D1"/>
    <w:rsid w:val="000749CC"/>
    <w:rsid w:val="0007727C"/>
    <w:rsid w:val="00081961"/>
    <w:rsid w:val="000847D3"/>
    <w:rsid w:val="0008591D"/>
    <w:rsid w:val="00086769"/>
    <w:rsid w:val="000879FC"/>
    <w:rsid w:val="000911C2"/>
    <w:rsid w:val="00095DE6"/>
    <w:rsid w:val="000A07BA"/>
    <w:rsid w:val="000A2662"/>
    <w:rsid w:val="000A31BB"/>
    <w:rsid w:val="000A6A5A"/>
    <w:rsid w:val="000B174A"/>
    <w:rsid w:val="000B4952"/>
    <w:rsid w:val="000B667D"/>
    <w:rsid w:val="000B7C09"/>
    <w:rsid w:val="000C2594"/>
    <w:rsid w:val="000C2D3D"/>
    <w:rsid w:val="000C3038"/>
    <w:rsid w:val="000C6BD3"/>
    <w:rsid w:val="000C7806"/>
    <w:rsid w:val="000C7C8D"/>
    <w:rsid w:val="000C7CDF"/>
    <w:rsid w:val="000D1033"/>
    <w:rsid w:val="000D1A74"/>
    <w:rsid w:val="000D2B5C"/>
    <w:rsid w:val="000D2D86"/>
    <w:rsid w:val="000D45BC"/>
    <w:rsid w:val="000E3F50"/>
    <w:rsid w:val="000E4716"/>
    <w:rsid w:val="000E6E65"/>
    <w:rsid w:val="000E7FC1"/>
    <w:rsid w:val="000F0098"/>
    <w:rsid w:val="000F364B"/>
    <w:rsid w:val="000F5675"/>
    <w:rsid w:val="000F6FB1"/>
    <w:rsid w:val="000F7F71"/>
    <w:rsid w:val="0010035D"/>
    <w:rsid w:val="0010077C"/>
    <w:rsid w:val="00101CE5"/>
    <w:rsid w:val="001030C7"/>
    <w:rsid w:val="00103705"/>
    <w:rsid w:val="00107764"/>
    <w:rsid w:val="001119C7"/>
    <w:rsid w:val="00112257"/>
    <w:rsid w:val="00115BB7"/>
    <w:rsid w:val="0012232F"/>
    <w:rsid w:val="001231EC"/>
    <w:rsid w:val="00123233"/>
    <w:rsid w:val="00123B3B"/>
    <w:rsid w:val="0012473B"/>
    <w:rsid w:val="0012536B"/>
    <w:rsid w:val="00125F8C"/>
    <w:rsid w:val="001260F5"/>
    <w:rsid w:val="001315A1"/>
    <w:rsid w:val="00131D7E"/>
    <w:rsid w:val="00135744"/>
    <w:rsid w:val="001357EA"/>
    <w:rsid w:val="00136074"/>
    <w:rsid w:val="00136911"/>
    <w:rsid w:val="001374ED"/>
    <w:rsid w:val="00140086"/>
    <w:rsid w:val="00143BAD"/>
    <w:rsid w:val="00144102"/>
    <w:rsid w:val="00150E42"/>
    <w:rsid w:val="00151246"/>
    <w:rsid w:val="00152B38"/>
    <w:rsid w:val="00153EDF"/>
    <w:rsid w:val="00154A08"/>
    <w:rsid w:val="00154FEB"/>
    <w:rsid w:val="001557B3"/>
    <w:rsid w:val="00155BD2"/>
    <w:rsid w:val="001567AD"/>
    <w:rsid w:val="00157F7D"/>
    <w:rsid w:val="00157F7F"/>
    <w:rsid w:val="00160FC7"/>
    <w:rsid w:val="001628E4"/>
    <w:rsid w:val="00163006"/>
    <w:rsid w:val="001644CB"/>
    <w:rsid w:val="001649EF"/>
    <w:rsid w:val="00166F90"/>
    <w:rsid w:val="001709DC"/>
    <w:rsid w:val="00174038"/>
    <w:rsid w:val="00174B92"/>
    <w:rsid w:val="00175175"/>
    <w:rsid w:val="00175726"/>
    <w:rsid w:val="00176830"/>
    <w:rsid w:val="00180046"/>
    <w:rsid w:val="001804FA"/>
    <w:rsid w:val="001818DC"/>
    <w:rsid w:val="0018370A"/>
    <w:rsid w:val="001909B3"/>
    <w:rsid w:val="0019252C"/>
    <w:rsid w:val="00193132"/>
    <w:rsid w:val="001936FE"/>
    <w:rsid w:val="00193A0A"/>
    <w:rsid w:val="00195D6E"/>
    <w:rsid w:val="00197231"/>
    <w:rsid w:val="001A02CE"/>
    <w:rsid w:val="001A0896"/>
    <w:rsid w:val="001A12C9"/>
    <w:rsid w:val="001A1856"/>
    <w:rsid w:val="001A21EE"/>
    <w:rsid w:val="001A24B8"/>
    <w:rsid w:val="001A57E8"/>
    <w:rsid w:val="001A6DAD"/>
    <w:rsid w:val="001A6E0A"/>
    <w:rsid w:val="001B0004"/>
    <w:rsid w:val="001B0225"/>
    <w:rsid w:val="001B0424"/>
    <w:rsid w:val="001B082E"/>
    <w:rsid w:val="001B41A8"/>
    <w:rsid w:val="001B5E02"/>
    <w:rsid w:val="001B6548"/>
    <w:rsid w:val="001C2D5B"/>
    <w:rsid w:val="001C6430"/>
    <w:rsid w:val="001D04BF"/>
    <w:rsid w:val="001D09E6"/>
    <w:rsid w:val="001D16BD"/>
    <w:rsid w:val="001D1DE5"/>
    <w:rsid w:val="001D2264"/>
    <w:rsid w:val="001D227D"/>
    <w:rsid w:val="001D2C98"/>
    <w:rsid w:val="001D3680"/>
    <w:rsid w:val="001D40A5"/>
    <w:rsid w:val="001D6866"/>
    <w:rsid w:val="001D7558"/>
    <w:rsid w:val="001E03A3"/>
    <w:rsid w:val="001E13FD"/>
    <w:rsid w:val="001E3112"/>
    <w:rsid w:val="001E35DA"/>
    <w:rsid w:val="001E3E4B"/>
    <w:rsid w:val="001E54A4"/>
    <w:rsid w:val="001F1A78"/>
    <w:rsid w:val="001F2484"/>
    <w:rsid w:val="001F24C4"/>
    <w:rsid w:val="001F32EF"/>
    <w:rsid w:val="001F5635"/>
    <w:rsid w:val="002024FC"/>
    <w:rsid w:val="002025D3"/>
    <w:rsid w:val="002034FE"/>
    <w:rsid w:val="002037F5"/>
    <w:rsid w:val="00203ABC"/>
    <w:rsid w:val="00204E75"/>
    <w:rsid w:val="002051C0"/>
    <w:rsid w:val="00207E85"/>
    <w:rsid w:val="00207E8F"/>
    <w:rsid w:val="00210132"/>
    <w:rsid w:val="00211FE5"/>
    <w:rsid w:val="00213B02"/>
    <w:rsid w:val="0021435A"/>
    <w:rsid w:val="002143E1"/>
    <w:rsid w:val="00214BA0"/>
    <w:rsid w:val="002171E0"/>
    <w:rsid w:val="00217FC5"/>
    <w:rsid w:val="0022082B"/>
    <w:rsid w:val="00221107"/>
    <w:rsid w:val="002223CD"/>
    <w:rsid w:val="0022359A"/>
    <w:rsid w:val="00225437"/>
    <w:rsid w:val="002267D5"/>
    <w:rsid w:val="00231F75"/>
    <w:rsid w:val="002333F0"/>
    <w:rsid w:val="00235DB9"/>
    <w:rsid w:val="00235F9E"/>
    <w:rsid w:val="00236EDF"/>
    <w:rsid w:val="002402B3"/>
    <w:rsid w:val="0024195C"/>
    <w:rsid w:val="00243110"/>
    <w:rsid w:val="002475FE"/>
    <w:rsid w:val="00250E8F"/>
    <w:rsid w:val="00251766"/>
    <w:rsid w:val="00251AD0"/>
    <w:rsid w:val="00252A87"/>
    <w:rsid w:val="002539B4"/>
    <w:rsid w:val="00254541"/>
    <w:rsid w:val="002546C3"/>
    <w:rsid w:val="002550CB"/>
    <w:rsid w:val="002561E4"/>
    <w:rsid w:val="00257110"/>
    <w:rsid w:val="00257876"/>
    <w:rsid w:val="0026028D"/>
    <w:rsid w:val="002602F4"/>
    <w:rsid w:val="00261C3B"/>
    <w:rsid w:val="00263181"/>
    <w:rsid w:val="00263EB3"/>
    <w:rsid w:val="0026456B"/>
    <w:rsid w:val="002655F1"/>
    <w:rsid w:val="00266E9A"/>
    <w:rsid w:val="00271B09"/>
    <w:rsid w:val="00271C15"/>
    <w:rsid w:val="002732B8"/>
    <w:rsid w:val="00273B6F"/>
    <w:rsid w:val="00275189"/>
    <w:rsid w:val="002776D8"/>
    <w:rsid w:val="00280395"/>
    <w:rsid w:val="00281447"/>
    <w:rsid w:val="0028476B"/>
    <w:rsid w:val="002850F8"/>
    <w:rsid w:val="0028539B"/>
    <w:rsid w:val="00290C2E"/>
    <w:rsid w:val="002920FE"/>
    <w:rsid w:val="002924A9"/>
    <w:rsid w:val="00294DE2"/>
    <w:rsid w:val="00294E56"/>
    <w:rsid w:val="00295120"/>
    <w:rsid w:val="002964C8"/>
    <w:rsid w:val="00297055"/>
    <w:rsid w:val="002A05A6"/>
    <w:rsid w:val="002A0753"/>
    <w:rsid w:val="002A0B45"/>
    <w:rsid w:val="002A1A50"/>
    <w:rsid w:val="002A2102"/>
    <w:rsid w:val="002A40B5"/>
    <w:rsid w:val="002A4F9C"/>
    <w:rsid w:val="002A6BBB"/>
    <w:rsid w:val="002B04EC"/>
    <w:rsid w:val="002B20DF"/>
    <w:rsid w:val="002B33E8"/>
    <w:rsid w:val="002B3ED0"/>
    <w:rsid w:val="002B4811"/>
    <w:rsid w:val="002B52B4"/>
    <w:rsid w:val="002B566E"/>
    <w:rsid w:val="002B618C"/>
    <w:rsid w:val="002B6552"/>
    <w:rsid w:val="002B6ED6"/>
    <w:rsid w:val="002B7563"/>
    <w:rsid w:val="002C140B"/>
    <w:rsid w:val="002C4709"/>
    <w:rsid w:val="002C4FDD"/>
    <w:rsid w:val="002D04D9"/>
    <w:rsid w:val="002D6F29"/>
    <w:rsid w:val="002E0772"/>
    <w:rsid w:val="002E0906"/>
    <w:rsid w:val="002E0EE0"/>
    <w:rsid w:val="002E2975"/>
    <w:rsid w:val="002E3229"/>
    <w:rsid w:val="002E39DB"/>
    <w:rsid w:val="002E4147"/>
    <w:rsid w:val="002E4654"/>
    <w:rsid w:val="002E6855"/>
    <w:rsid w:val="002E69BC"/>
    <w:rsid w:val="002F04BC"/>
    <w:rsid w:val="002F14B4"/>
    <w:rsid w:val="002F192A"/>
    <w:rsid w:val="002F251C"/>
    <w:rsid w:val="002F406E"/>
    <w:rsid w:val="002F648F"/>
    <w:rsid w:val="00301076"/>
    <w:rsid w:val="00302004"/>
    <w:rsid w:val="0030243F"/>
    <w:rsid w:val="003030EE"/>
    <w:rsid w:val="00305899"/>
    <w:rsid w:val="00313342"/>
    <w:rsid w:val="00317938"/>
    <w:rsid w:val="003233DB"/>
    <w:rsid w:val="0032373C"/>
    <w:rsid w:val="00325CBC"/>
    <w:rsid w:val="00325F58"/>
    <w:rsid w:val="00326425"/>
    <w:rsid w:val="0033088F"/>
    <w:rsid w:val="00330C14"/>
    <w:rsid w:val="0033279B"/>
    <w:rsid w:val="00334440"/>
    <w:rsid w:val="003415F9"/>
    <w:rsid w:val="00342780"/>
    <w:rsid w:val="00343F6E"/>
    <w:rsid w:val="00344DE0"/>
    <w:rsid w:val="003477F4"/>
    <w:rsid w:val="0035277A"/>
    <w:rsid w:val="003540A7"/>
    <w:rsid w:val="003545E0"/>
    <w:rsid w:val="00354AA0"/>
    <w:rsid w:val="00354AAF"/>
    <w:rsid w:val="003605E5"/>
    <w:rsid w:val="00361552"/>
    <w:rsid w:val="00363503"/>
    <w:rsid w:val="00363D1C"/>
    <w:rsid w:val="00363F33"/>
    <w:rsid w:val="00363F73"/>
    <w:rsid w:val="00363F9F"/>
    <w:rsid w:val="00364407"/>
    <w:rsid w:val="0036683C"/>
    <w:rsid w:val="00371992"/>
    <w:rsid w:val="00373F9E"/>
    <w:rsid w:val="003758E8"/>
    <w:rsid w:val="003765AA"/>
    <w:rsid w:val="00377A26"/>
    <w:rsid w:val="00381AE5"/>
    <w:rsid w:val="003833DA"/>
    <w:rsid w:val="00387F94"/>
    <w:rsid w:val="00391C3F"/>
    <w:rsid w:val="00392426"/>
    <w:rsid w:val="00392DDD"/>
    <w:rsid w:val="003936C5"/>
    <w:rsid w:val="00393801"/>
    <w:rsid w:val="00395F3E"/>
    <w:rsid w:val="0039642B"/>
    <w:rsid w:val="003A0ECB"/>
    <w:rsid w:val="003A1688"/>
    <w:rsid w:val="003A191A"/>
    <w:rsid w:val="003A2671"/>
    <w:rsid w:val="003A43D7"/>
    <w:rsid w:val="003A5461"/>
    <w:rsid w:val="003B01C7"/>
    <w:rsid w:val="003B024A"/>
    <w:rsid w:val="003B03B0"/>
    <w:rsid w:val="003B1730"/>
    <w:rsid w:val="003B2A91"/>
    <w:rsid w:val="003B3AAC"/>
    <w:rsid w:val="003B3B42"/>
    <w:rsid w:val="003B5C56"/>
    <w:rsid w:val="003B6EEC"/>
    <w:rsid w:val="003B726C"/>
    <w:rsid w:val="003B79FD"/>
    <w:rsid w:val="003C075B"/>
    <w:rsid w:val="003C12BF"/>
    <w:rsid w:val="003C1EDF"/>
    <w:rsid w:val="003C2230"/>
    <w:rsid w:val="003C6DA7"/>
    <w:rsid w:val="003C78F0"/>
    <w:rsid w:val="003D042F"/>
    <w:rsid w:val="003D1004"/>
    <w:rsid w:val="003D466C"/>
    <w:rsid w:val="003D5AE4"/>
    <w:rsid w:val="003D7D54"/>
    <w:rsid w:val="003E02B2"/>
    <w:rsid w:val="003E10F8"/>
    <w:rsid w:val="003E25DA"/>
    <w:rsid w:val="003E5A88"/>
    <w:rsid w:val="003E5DAD"/>
    <w:rsid w:val="003E6DC8"/>
    <w:rsid w:val="003E6F04"/>
    <w:rsid w:val="003F0107"/>
    <w:rsid w:val="003F122A"/>
    <w:rsid w:val="003F1E47"/>
    <w:rsid w:val="003F28C8"/>
    <w:rsid w:val="003F4086"/>
    <w:rsid w:val="003F4628"/>
    <w:rsid w:val="003F4836"/>
    <w:rsid w:val="003F6B91"/>
    <w:rsid w:val="004042B1"/>
    <w:rsid w:val="00404576"/>
    <w:rsid w:val="0040477C"/>
    <w:rsid w:val="00404E32"/>
    <w:rsid w:val="00405B2F"/>
    <w:rsid w:val="00407DFF"/>
    <w:rsid w:val="00412027"/>
    <w:rsid w:val="004124B4"/>
    <w:rsid w:val="00413868"/>
    <w:rsid w:val="0041561E"/>
    <w:rsid w:val="004164F7"/>
    <w:rsid w:val="0041679E"/>
    <w:rsid w:val="0042009E"/>
    <w:rsid w:val="00423F91"/>
    <w:rsid w:val="00425B2B"/>
    <w:rsid w:val="00426D81"/>
    <w:rsid w:val="004301B0"/>
    <w:rsid w:val="00433754"/>
    <w:rsid w:val="00434404"/>
    <w:rsid w:val="004357BB"/>
    <w:rsid w:val="004368C4"/>
    <w:rsid w:val="004403D4"/>
    <w:rsid w:val="00440BAF"/>
    <w:rsid w:val="0044395B"/>
    <w:rsid w:val="0044397B"/>
    <w:rsid w:val="00445128"/>
    <w:rsid w:val="00446FBD"/>
    <w:rsid w:val="00450259"/>
    <w:rsid w:val="00451471"/>
    <w:rsid w:val="004527E2"/>
    <w:rsid w:val="00452938"/>
    <w:rsid w:val="00453F2F"/>
    <w:rsid w:val="0045650F"/>
    <w:rsid w:val="004571AE"/>
    <w:rsid w:val="0046103D"/>
    <w:rsid w:val="0046136A"/>
    <w:rsid w:val="0046141A"/>
    <w:rsid w:val="00461A2A"/>
    <w:rsid w:val="00461B3A"/>
    <w:rsid w:val="00461BEC"/>
    <w:rsid w:val="00463579"/>
    <w:rsid w:val="004638D2"/>
    <w:rsid w:val="00464CD6"/>
    <w:rsid w:val="004660F5"/>
    <w:rsid w:val="0046675A"/>
    <w:rsid w:val="00473520"/>
    <w:rsid w:val="0047427A"/>
    <w:rsid w:val="00474860"/>
    <w:rsid w:val="0047795E"/>
    <w:rsid w:val="00482B48"/>
    <w:rsid w:val="004842D0"/>
    <w:rsid w:val="00484CA8"/>
    <w:rsid w:val="004850E8"/>
    <w:rsid w:val="00486EFD"/>
    <w:rsid w:val="00486F52"/>
    <w:rsid w:val="00490E52"/>
    <w:rsid w:val="00491ABA"/>
    <w:rsid w:val="00491B26"/>
    <w:rsid w:val="00493132"/>
    <w:rsid w:val="00497C82"/>
    <w:rsid w:val="004A20F8"/>
    <w:rsid w:val="004A3FCF"/>
    <w:rsid w:val="004A6F2E"/>
    <w:rsid w:val="004A766C"/>
    <w:rsid w:val="004B1111"/>
    <w:rsid w:val="004B257B"/>
    <w:rsid w:val="004B3B7C"/>
    <w:rsid w:val="004B48B0"/>
    <w:rsid w:val="004B6C75"/>
    <w:rsid w:val="004C2D3E"/>
    <w:rsid w:val="004C4040"/>
    <w:rsid w:val="004C460D"/>
    <w:rsid w:val="004C5B41"/>
    <w:rsid w:val="004C6E78"/>
    <w:rsid w:val="004D0048"/>
    <w:rsid w:val="004D00AA"/>
    <w:rsid w:val="004D1ECA"/>
    <w:rsid w:val="004D32DC"/>
    <w:rsid w:val="004D448B"/>
    <w:rsid w:val="004D5BA0"/>
    <w:rsid w:val="004E39AF"/>
    <w:rsid w:val="004E528D"/>
    <w:rsid w:val="004E7611"/>
    <w:rsid w:val="004F013E"/>
    <w:rsid w:val="004F0A22"/>
    <w:rsid w:val="004F104A"/>
    <w:rsid w:val="004F2E36"/>
    <w:rsid w:val="004F2E55"/>
    <w:rsid w:val="004F49C5"/>
    <w:rsid w:val="004F55E4"/>
    <w:rsid w:val="004F6E26"/>
    <w:rsid w:val="0050236A"/>
    <w:rsid w:val="00503A5D"/>
    <w:rsid w:val="0050429B"/>
    <w:rsid w:val="00504FF6"/>
    <w:rsid w:val="005055BD"/>
    <w:rsid w:val="00505AAF"/>
    <w:rsid w:val="00510C17"/>
    <w:rsid w:val="00511E3C"/>
    <w:rsid w:val="005134DF"/>
    <w:rsid w:val="005147C8"/>
    <w:rsid w:val="005157A3"/>
    <w:rsid w:val="00515BDD"/>
    <w:rsid w:val="005165F7"/>
    <w:rsid w:val="005208EA"/>
    <w:rsid w:val="00520DB9"/>
    <w:rsid w:val="00521097"/>
    <w:rsid w:val="005213B4"/>
    <w:rsid w:val="0052150C"/>
    <w:rsid w:val="005231E9"/>
    <w:rsid w:val="005243C7"/>
    <w:rsid w:val="00527373"/>
    <w:rsid w:val="00530318"/>
    <w:rsid w:val="005312E9"/>
    <w:rsid w:val="0053477B"/>
    <w:rsid w:val="00534A8F"/>
    <w:rsid w:val="00534FC8"/>
    <w:rsid w:val="00536857"/>
    <w:rsid w:val="00536F2D"/>
    <w:rsid w:val="00540F32"/>
    <w:rsid w:val="0054234A"/>
    <w:rsid w:val="00544126"/>
    <w:rsid w:val="00545EC6"/>
    <w:rsid w:val="00545F6B"/>
    <w:rsid w:val="00546513"/>
    <w:rsid w:val="00547564"/>
    <w:rsid w:val="0055124C"/>
    <w:rsid w:val="00551604"/>
    <w:rsid w:val="005518FC"/>
    <w:rsid w:val="00551E29"/>
    <w:rsid w:val="00551F8D"/>
    <w:rsid w:val="005522AB"/>
    <w:rsid w:val="0055470E"/>
    <w:rsid w:val="00556EB8"/>
    <w:rsid w:val="005601C7"/>
    <w:rsid w:val="00560764"/>
    <w:rsid w:val="00560CBB"/>
    <w:rsid w:val="0056134F"/>
    <w:rsid w:val="00562937"/>
    <w:rsid w:val="00565CE9"/>
    <w:rsid w:val="005661D6"/>
    <w:rsid w:val="005664C3"/>
    <w:rsid w:val="00570D8D"/>
    <w:rsid w:val="00570ED2"/>
    <w:rsid w:val="0057250F"/>
    <w:rsid w:val="0057400C"/>
    <w:rsid w:val="005745CA"/>
    <w:rsid w:val="00576726"/>
    <w:rsid w:val="00576913"/>
    <w:rsid w:val="005770BA"/>
    <w:rsid w:val="00577A18"/>
    <w:rsid w:val="00577BF8"/>
    <w:rsid w:val="00577DCC"/>
    <w:rsid w:val="00580FAA"/>
    <w:rsid w:val="00581248"/>
    <w:rsid w:val="00581543"/>
    <w:rsid w:val="00582571"/>
    <w:rsid w:val="00582B2D"/>
    <w:rsid w:val="00582E33"/>
    <w:rsid w:val="00583CEB"/>
    <w:rsid w:val="00584C11"/>
    <w:rsid w:val="0058501C"/>
    <w:rsid w:val="0058641C"/>
    <w:rsid w:val="005915A2"/>
    <w:rsid w:val="00591FCB"/>
    <w:rsid w:val="00593D7E"/>
    <w:rsid w:val="005942FB"/>
    <w:rsid w:val="00595692"/>
    <w:rsid w:val="005958FC"/>
    <w:rsid w:val="00595B6D"/>
    <w:rsid w:val="00595C63"/>
    <w:rsid w:val="00596E57"/>
    <w:rsid w:val="00597F27"/>
    <w:rsid w:val="005A077C"/>
    <w:rsid w:val="005A2127"/>
    <w:rsid w:val="005A29D7"/>
    <w:rsid w:val="005A4683"/>
    <w:rsid w:val="005A4FF5"/>
    <w:rsid w:val="005A632D"/>
    <w:rsid w:val="005B023A"/>
    <w:rsid w:val="005B615D"/>
    <w:rsid w:val="005C2DFE"/>
    <w:rsid w:val="005C4391"/>
    <w:rsid w:val="005C48A7"/>
    <w:rsid w:val="005D0E71"/>
    <w:rsid w:val="005D0F1B"/>
    <w:rsid w:val="005D1335"/>
    <w:rsid w:val="005D1ED1"/>
    <w:rsid w:val="005D36DE"/>
    <w:rsid w:val="005D6CB8"/>
    <w:rsid w:val="005D6D3D"/>
    <w:rsid w:val="005D785E"/>
    <w:rsid w:val="005E1D20"/>
    <w:rsid w:val="005E2C39"/>
    <w:rsid w:val="005E2D0B"/>
    <w:rsid w:val="005E6D43"/>
    <w:rsid w:val="005F016A"/>
    <w:rsid w:val="005F0729"/>
    <w:rsid w:val="005F1972"/>
    <w:rsid w:val="005F1C01"/>
    <w:rsid w:val="005F62AF"/>
    <w:rsid w:val="005F7BA2"/>
    <w:rsid w:val="005F7D99"/>
    <w:rsid w:val="006003C7"/>
    <w:rsid w:val="00600C2B"/>
    <w:rsid w:val="006041E5"/>
    <w:rsid w:val="00604255"/>
    <w:rsid w:val="006069DD"/>
    <w:rsid w:val="00607215"/>
    <w:rsid w:val="00607E31"/>
    <w:rsid w:val="006113ED"/>
    <w:rsid w:val="0061255D"/>
    <w:rsid w:val="00612D3F"/>
    <w:rsid w:val="00613005"/>
    <w:rsid w:val="006143B0"/>
    <w:rsid w:val="0061701D"/>
    <w:rsid w:val="00617CC2"/>
    <w:rsid w:val="00617F1E"/>
    <w:rsid w:val="006205AD"/>
    <w:rsid w:val="00623C01"/>
    <w:rsid w:val="00624EBE"/>
    <w:rsid w:val="00625512"/>
    <w:rsid w:val="00625F7F"/>
    <w:rsid w:val="00626546"/>
    <w:rsid w:val="00626B5F"/>
    <w:rsid w:val="00627143"/>
    <w:rsid w:val="00627CF9"/>
    <w:rsid w:val="00627D2F"/>
    <w:rsid w:val="006330F0"/>
    <w:rsid w:val="00633B6F"/>
    <w:rsid w:val="00641868"/>
    <w:rsid w:val="00642FE0"/>
    <w:rsid w:val="006463E7"/>
    <w:rsid w:val="00646AFB"/>
    <w:rsid w:val="00646CAF"/>
    <w:rsid w:val="0065129B"/>
    <w:rsid w:val="0065172A"/>
    <w:rsid w:val="0065330A"/>
    <w:rsid w:val="00653400"/>
    <w:rsid w:val="006540DE"/>
    <w:rsid w:val="00655043"/>
    <w:rsid w:val="00660E5E"/>
    <w:rsid w:val="0066100E"/>
    <w:rsid w:val="0066112B"/>
    <w:rsid w:val="0066216A"/>
    <w:rsid w:val="00662960"/>
    <w:rsid w:val="006636C9"/>
    <w:rsid w:val="00663B35"/>
    <w:rsid w:val="00667911"/>
    <w:rsid w:val="00670FD3"/>
    <w:rsid w:val="006729F6"/>
    <w:rsid w:val="00673330"/>
    <w:rsid w:val="006733DB"/>
    <w:rsid w:val="00673EB9"/>
    <w:rsid w:val="006763A8"/>
    <w:rsid w:val="006808C0"/>
    <w:rsid w:val="0068150B"/>
    <w:rsid w:val="00681892"/>
    <w:rsid w:val="00682EDC"/>
    <w:rsid w:val="006868BE"/>
    <w:rsid w:val="00687812"/>
    <w:rsid w:val="006903DD"/>
    <w:rsid w:val="00690918"/>
    <w:rsid w:val="006913A7"/>
    <w:rsid w:val="00691C3F"/>
    <w:rsid w:val="0069342D"/>
    <w:rsid w:val="00694317"/>
    <w:rsid w:val="006956A6"/>
    <w:rsid w:val="006A142D"/>
    <w:rsid w:val="006A3975"/>
    <w:rsid w:val="006A6420"/>
    <w:rsid w:val="006B2E05"/>
    <w:rsid w:val="006B32D7"/>
    <w:rsid w:val="006B4F53"/>
    <w:rsid w:val="006B6B72"/>
    <w:rsid w:val="006C116E"/>
    <w:rsid w:val="006C1971"/>
    <w:rsid w:val="006C3BF8"/>
    <w:rsid w:val="006C4066"/>
    <w:rsid w:val="006C4775"/>
    <w:rsid w:val="006C6114"/>
    <w:rsid w:val="006C75A1"/>
    <w:rsid w:val="006D2E41"/>
    <w:rsid w:val="006D3954"/>
    <w:rsid w:val="006D44DC"/>
    <w:rsid w:val="006D4AE5"/>
    <w:rsid w:val="006D7014"/>
    <w:rsid w:val="006E0508"/>
    <w:rsid w:val="006E06CC"/>
    <w:rsid w:val="006E2958"/>
    <w:rsid w:val="006E41CD"/>
    <w:rsid w:val="006E4786"/>
    <w:rsid w:val="006E619D"/>
    <w:rsid w:val="006E6667"/>
    <w:rsid w:val="006E6B01"/>
    <w:rsid w:val="006E6CBB"/>
    <w:rsid w:val="006E70A8"/>
    <w:rsid w:val="006F0B87"/>
    <w:rsid w:val="006F1FF0"/>
    <w:rsid w:val="006F2D36"/>
    <w:rsid w:val="006F3396"/>
    <w:rsid w:val="006F5983"/>
    <w:rsid w:val="006F7DAF"/>
    <w:rsid w:val="00702976"/>
    <w:rsid w:val="00703A81"/>
    <w:rsid w:val="00703BAD"/>
    <w:rsid w:val="00704E95"/>
    <w:rsid w:val="00706E82"/>
    <w:rsid w:val="00707DD8"/>
    <w:rsid w:val="00710D93"/>
    <w:rsid w:val="007126ED"/>
    <w:rsid w:val="00713C72"/>
    <w:rsid w:val="007179CF"/>
    <w:rsid w:val="007213E0"/>
    <w:rsid w:val="00721B00"/>
    <w:rsid w:val="00722FBA"/>
    <w:rsid w:val="007250E7"/>
    <w:rsid w:val="00725871"/>
    <w:rsid w:val="00725CF4"/>
    <w:rsid w:val="00730CAD"/>
    <w:rsid w:val="00734287"/>
    <w:rsid w:val="00742B5A"/>
    <w:rsid w:val="00744BB2"/>
    <w:rsid w:val="00745DCB"/>
    <w:rsid w:val="00747126"/>
    <w:rsid w:val="0074780B"/>
    <w:rsid w:val="0075005F"/>
    <w:rsid w:val="00750FFB"/>
    <w:rsid w:val="00751D1A"/>
    <w:rsid w:val="007528E7"/>
    <w:rsid w:val="00752F80"/>
    <w:rsid w:val="007536A1"/>
    <w:rsid w:val="00754AA8"/>
    <w:rsid w:val="0075514A"/>
    <w:rsid w:val="00755D53"/>
    <w:rsid w:val="00756B77"/>
    <w:rsid w:val="00760F81"/>
    <w:rsid w:val="00762DA5"/>
    <w:rsid w:val="0076307D"/>
    <w:rsid w:val="00763CD4"/>
    <w:rsid w:val="00764487"/>
    <w:rsid w:val="007647C4"/>
    <w:rsid w:val="00772999"/>
    <w:rsid w:val="007731D1"/>
    <w:rsid w:val="00773AAA"/>
    <w:rsid w:val="00774E8B"/>
    <w:rsid w:val="00775C97"/>
    <w:rsid w:val="0077761D"/>
    <w:rsid w:val="00777834"/>
    <w:rsid w:val="00781EB1"/>
    <w:rsid w:val="00783005"/>
    <w:rsid w:val="007853F0"/>
    <w:rsid w:val="00787698"/>
    <w:rsid w:val="00787F02"/>
    <w:rsid w:val="00790312"/>
    <w:rsid w:val="00790687"/>
    <w:rsid w:val="00792F64"/>
    <w:rsid w:val="00793150"/>
    <w:rsid w:val="007934FA"/>
    <w:rsid w:val="00796169"/>
    <w:rsid w:val="00796D99"/>
    <w:rsid w:val="007975BD"/>
    <w:rsid w:val="007A3068"/>
    <w:rsid w:val="007A3221"/>
    <w:rsid w:val="007A352A"/>
    <w:rsid w:val="007A36B3"/>
    <w:rsid w:val="007A3A3E"/>
    <w:rsid w:val="007A53C2"/>
    <w:rsid w:val="007A7B94"/>
    <w:rsid w:val="007B045F"/>
    <w:rsid w:val="007B177A"/>
    <w:rsid w:val="007B4735"/>
    <w:rsid w:val="007B5FA3"/>
    <w:rsid w:val="007C2821"/>
    <w:rsid w:val="007C44FE"/>
    <w:rsid w:val="007C529F"/>
    <w:rsid w:val="007C569A"/>
    <w:rsid w:val="007C6958"/>
    <w:rsid w:val="007D0C8F"/>
    <w:rsid w:val="007D3A8F"/>
    <w:rsid w:val="007D6298"/>
    <w:rsid w:val="007E064B"/>
    <w:rsid w:val="007E3D7F"/>
    <w:rsid w:val="007E6C29"/>
    <w:rsid w:val="007F4B02"/>
    <w:rsid w:val="007F4C8E"/>
    <w:rsid w:val="007F5116"/>
    <w:rsid w:val="007F5D71"/>
    <w:rsid w:val="007F765F"/>
    <w:rsid w:val="008004BC"/>
    <w:rsid w:val="00800CC2"/>
    <w:rsid w:val="00801988"/>
    <w:rsid w:val="00802874"/>
    <w:rsid w:val="00806897"/>
    <w:rsid w:val="00812EA0"/>
    <w:rsid w:val="008152B2"/>
    <w:rsid w:val="0082006E"/>
    <w:rsid w:val="008217AD"/>
    <w:rsid w:val="008239B8"/>
    <w:rsid w:val="008239E7"/>
    <w:rsid w:val="00825AFF"/>
    <w:rsid w:val="00827CC3"/>
    <w:rsid w:val="00830B2D"/>
    <w:rsid w:val="00831303"/>
    <w:rsid w:val="0083345D"/>
    <w:rsid w:val="00834C02"/>
    <w:rsid w:val="00835235"/>
    <w:rsid w:val="008354A5"/>
    <w:rsid w:val="00835EB1"/>
    <w:rsid w:val="008360C9"/>
    <w:rsid w:val="00837AA0"/>
    <w:rsid w:val="00840B6B"/>
    <w:rsid w:val="00842821"/>
    <w:rsid w:val="00842D9E"/>
    <w:rsid w:val="0084332D"/>
    <w:rsid w:val="0084399B"/>
    <w:rsid w:val="008454A8"/>
    <w:rsid w:val="0084621E"/>
    <w:rsid w:val="008476D6"/>
    <w:rsid w:val="00853CFF"/>
    <w:rsid w:val="008545EC"/>
    <w:rsid w:val="008562A9"/>
    <w:rsid w:val="00856695"/>
    <w:rsid w:val="008610D7"/>
    <w:rsid w:val="008614AC"/>
    <w:rsid w:val="00862191"/>
    <w:rsid w:val="008621FF"/>
    <w:rsid w:val="008628EB"/>
    <w:rsid w:val="0087011E"/>
    <w:rsid w:val="008717B8"/>
    <w:rsid w:val="00871853"/>
    <w:rsid w:val="00873F58"/>
    <w:rsid w:val="00874334"/>
    <w:rsid w:val="008744B6"/>
    <w:rsid w:val="0087482C"/>
    <w:rsid w:val="00874848"/>
    <w:rsid w:val="00874E79"/>
    <w:rsid w:val="00875CC0"/>
    <w:rsid w:val="00876E4A"/>
    <w:rsid w:val="00877088"/>
    <w:rsid w:val="00877A51"/>
    <w:rsid w:val="0088010E"/>
    <w:rsid w:val="0088031D"/>
    <w:rsid w:val="00881C6C"/>
    <w:rsid w:val="00882062"/>
    <w:rsid w:val="008822D8"/>
    <w:rsid w:val="008830D1"/>
    <w:rsid w:val="00885863"/>
    <w:rsid w:val="008865E0"/>
    <w:rsid w:val="00886B91"/>
    <w:rsid w:val="00891F87"/>
    <w:rsid w:val="00893B51"/>
    <w:rsid w:val="008953BC"/>
    <w:rsid w:val="00895C92"/>
    <w:rsid w:val="008A1278"/>
    <w:rsid w:val="008A177E"/>
    <w:rsid w:val="008A297F"/>
    <w:rsid w:val="008A67AE"/>
    <w:rsid w:val="008A786E"/>
    <w:rsid w:val="008B0350"/>
    <w:rsid w:val="008B1200"/>
    <w:rsid w:val="008B1932"/>
    <w:rsid w:val="008B488F"/>
    <w:rsid w:val="008B7F5F"/>
    <w:rsid w:val="008C2DCC"/>
    <w:rsid w:val="008C6F2F"/>
    <w:rsid w:val="008D1662"/>
    <w:rsid w:val="008D3097"/>
    <w:rsid w:val="008D3BAB"/>
    <w:rsid w:val="008D4F7D"/>
    <w:rsid w:val="008D669C"/>
    <w:rsid w:val="008D7114"/>
    <w:rsid w:val="008D7928"/>
    <w:rsid w:val="008E4E8A"/>
    <w:rsid w:val="008E5921"/>
    <w:rsid w:val="008E66F0"/>
    <w:rsid w:val="008E704D"/>
    <w:rsid w:val="008E7AF0"/>
    <w:rsid w:val="008F04FD"/>
    <w:rsid w:val="008F09AF"/>
    <w:rsid w:val="008F1602"/>
    <w:rsid w:val="008F2503"/>
    <w:rsid w:val="008F2564"/>
    <w:rsid w:val="008F5EDD"/>
    <w:rsid w:val="009006C0"/>
    <w:rsid w:val="0090556C"/>
    <w:rsid w:val="00905625"/>
    <w:rsid w:val="00905857"/>
    <w:rsid w:val="00907A07"/>
    <w:rsid w:val="00910E05"/>
    <w:rsid w:val="009117C8"/>
    <w:rsid w:val="00911F42"/>
    <w:rsid w:val="009125C7"/>
    <w:rsid w:val="00913FDA"/>
    <w:rsid w:val="0091421B"/>
    <w:rsid w:val="0091750B"/>
    <w:rsid w:val="00920A53"/>
    <w:rsid w:val="009210A3"/>
    <w:rsid w:val="00923E61"/>
    <w:rsid w:val="00923EE0"/>
    <w:rsid w:val="00924BEB"/>
    <w:rsid w:val="009251FF"/>
    <w:rsid w:val="00925483"/>
    <w:rsid w:val="00925617"/>
    <w:rsid w:val="0092723F"/>
    <w:rsid w:val="00927C1C"/>
    <w:rsid w:val="00931EF5"/>
    <w:rsid w:val="00932756"/>
    <w:rsid w:val="00933089"/>
    <w:rsid w:val="00933178"/>
    <w:rsid w:val="00937118"/>
    <w:rsid w:val="00937AF9"/>
    <w:rsid w:val="009415F7"/>
    <w:rsid w:val="00941CEE"/>
    <w:rsid w:val="009423D0"/>
    <w:rsid w:val="00942B59"/>
    <w:rsid w:val="00944365"/>
    <w:rsid w:val="00944498"/>
    <w:rsid w:val="009465E7"/>
    <w:rsid w:val="00947BAF"/>
    <w:rsid w:val="00947DE8"/>
    <w:rsid w:val="009506D3"/>
    <w:rsid w:val="00950C8B"/>
    <w:rsid w:val="00951B78"/>
    <w:rsid w:val="00951C04"/>
    <w:rsid w:val="00952F2B"/>
    <w:rsid w:val="009541D6"/>
    <w:rsid w:val="00956692"/>
    <w:rsid w:val="00961764"/>
    <w:rsid w:val="009620BA"/>
    <w:rsid w:val="009629D3"/>
    <w:rsid w:val="009643A1"/>
    <w:rsid w:val="009649CD"/>
    <w:rsid w:val="00965AF2"/>
    <w:rsid w:val="00967037"/>
    <w:rsid w:val="00970AA6"/>
    <w:rsid w:val="00971BAE"/>
    <w:rsid w:val="0097281B"/>
    <w:rsid w:val="0097321D"/>
    <w:rsid w:val="00977AAA"/>
    <w:rsid w:val="00980939"/>
    <w:rsid w:val="00981242"/>
    <w:rsid w:val="00984B4C"/>
    <w:rsid w:val="00985140"/>
    <w:rsid w:val="00985C5B"/>
    <w:rsid w:val="0098607E"/>
    <w:rsid w:val="00987E2C"/>
    <w:rsid w:val="00987F77"/>
    <w:rsid w:val="0099036A"/>
    <w:rsid w:val="00991ED3"/>
    <w:rsid w:val="00991F56"/>
    <w:rsid w:val="009935D3"/>
    <w:rsid w:val="00994379"/>
    <w:rsid w:val="0099507C"/>
    <w:rsid w:val="00996B86"/>
    <w:rsid w:val="00997D1B"/>
    <w:rsid w:val="009A289E"/>
    <w:rsid w:val="009A38AC"/>
    <w:rsid w:val="009A3A28"/>
    <w:rsid w:val="009A468F"/>
    <w:rsid w:val="009B0080"/>
    <w:rsid w:val="009B064C"/>
    <w:rsid w:val="009B1AD0"/>
    <w:rsid w:val="009B481E"/>
    <w:rsid w:val="009B5B94"/>
    <w:rsid w:val="009B697C"/>
    <w:rsid w:val="009B76BE"/>
    <w:rsid w:val="009C039A"/>
    <w:rsid w:val="009C1315"/>
    <w:rsid w:val="009C198A"/>
    <w:rsid w:val="009C1E4F"/>
    <w:rsid w:val="009C3147"/>
    <w:rsid w:val="009C4A83"/>
    <w:rsid w:val="009C4DE5"/>
    <w:rsid w:val="009C72DD"/>
    <w:rsid w:val="009C75D4"/>
    <w:rsid w:val="009D00B5"/>
    <w:rsid w:val="009D5EDF"/>
    <w:rsid w:val="009D652A"/>
    <w:rsid w:val="009D7255"/>
    <w:rsid w:val="009E0723"/>
    <w:rsid w:val="009E1070"/>
    <w:rsid w:val="009E308A"/>
    <w:rsid w:val="009E542A"/>
    <w:rsid w:val="009E75C3"/>
    <w:rsid w:val="009F387C"/>
    <w:rsid w:val="009F4859"/>
    <w:rsid w:val="009F7121"/>
    <w:rsid w:val="009F72DB"/>
    <w:rsid w:val="009F777E"/>
    <w:rsid w:val="00A0032C"/>
    <w:rsid w:val="00A00478"/>
    <w:rsid w:val="00A01FDC"/>
    <w:rsid w:val="00A03DC7"/>
    <w:rsid w:val="00A11AA8"/>
    <w:rsid w:val="00A11BEA"/>
    <w:rsid w:val="00A11E6B"/>
    <w:rsid w:val="00A12A89"/>
    <w:rsid w:val="00A15064"/>
    <w:rsid w:val="00A16972"/>
    <w:rsid w:val="00A16A75"/>
    <w:rsid w:val="00A2146C"/>
    <w:rsid w:val="00A21D2F"/>
    <w:rsid w:val="00A22D72"/>
    <w:rsid w:val="00A240D3"/>
    <w:rsid w:val="00A2487D"/>
    <w:rsid w:val="00A24E8E"/>
    <w:rsid w:val="00A25753"/>
    <w:rsid w:val="00A27C0C"/>
    <w:rsid w:val="00A33317"/>
    <w:rsid w:val="00A33851"/>
    <w:rsid w:val="00A33F93"/>
    <w:rsid w:val="00A3406A"/>
    <w:rsid w:val="00A34A95"/>
    <w:rsid w:val="00A36D35"/>
    <w:rsid w:val="00A3706D"/>
    <w:rsid w:val="00A412E7"/>
    <w:rsid w:val="00A41987"/>
    <w:rsid w:val="00A42094"/>
    <w:rsid w:val="00A4327E"/>
    <w:rsid w:val="00A4353F"/>
    <w:rsid w:val="00A437E7"/>
    <w:rsid w:val="00A467D7"/>
    <w:rsid w:val="00A501AF"/>
    <w:rsid w:val="00A50AD8"/>
    <w:rsid w:val="00A53C9F"/>
    <w:rsid w:val="00A53F2C"/>
    <w:rsid w:val="00A56F54"/>
    <w:rsid w:val="00A61BE7"/>
    <w:rsid w:val="00A648FD"/>
    <w:rsid w:val="00A658F7"/>
    <w:rsid w:val="00A66604"/>
    <w:rsid w:val="00A67C9E"/>
    <w:rsid w:val="00A70AD3"/>
    <w:rsid w:val="00A710B0"/>
    <w:rsid w:val="00A71416"/>
    <w:rsid w:val="00A737E6"/>
    <w:rsid w:val="00A7489D"/>
    <w:rsid w:val="00A77DAD"/>
    <w:rsid w:val="00A80AD0"/>
    <w:rsid w:val="00A80D9B"/>
    <w:rsid w:val="00A81FA9"/>
    <w:rsid w:val="00A82EF0"/>
    <w:rsid w:val="00A8644D"/>
    <w:rsid w:val="00A86F25"/>
    <w:rsid w:val="00A91CD9"/>
    <w:rsid w:val="00A92B0F"/>
    <w:rsid w:val="00A94D11"/>
    <w:rsid w:val="00A96605"/>
    <w:rsid w:val="00AA0D3D"/>
    <w:rsid w:val="00AA1678"/>
    <w:rsid w:val="00AA2295"/>
    <w:rsid w:val="00AA31CA"/>
    <w:rsid w:val="00AA3626"/>
    <w:rsid w:val="00AA37F8"/>
    <w:rsid w:val="00AA44BB"/>
    <w:rsid w:val="00AA4E4D"/>
    <w:rsid w:val="00AA53AA"/>
    <w:rsid w:val="00AA5AAA"/>
    <w:rsid w:val="00AA5E97"/>
    <w:rsid w:val="00AB05D0"/>
    <w:rsid w:val="00AB094F"/>
    <w:rsid w:val="00AB0BD2"/>
    <w:rsid w:val="00AB3E2B"/>
    <w:rsid w:val="00AB3ED4"/>
    <w:rsid w:val="00AB4083"/>
    <w:rsid w:val="00AB4A43"/>
    <w:rsid w:val="00AB53C1"/>
    <w:rsid w:val="00AB5568"/>
    <w:rsid w:val="00AB611F"/>
    <w:rsid w:val="00AB67BD"/>
    <w:rsid w:val="00AB69E2"/>
    <w:rsid w:val="00AB7EF2"/>
    <w:rsid w:val="00AC0515"/>
    <w:rsid w:val="00AC195F"/>
    <w:rsid w:val="00AC27BF"/>
    <w:rsid w:val="00AC3854"/>
    <w:rsid w:val="00AC6625"/>
    <w:rsid w:val="00AC6927"/>
    <w:rsid w:val="00AC7B15"/>
    <w:rsid w:val="00AD0F16"/>
    <w:rsid w:val="00AD0F25"/>
    <w:rsid w:val="00AD5FFE"/>
    <w:rsid w:val="00AD7C70"/>
    <w:rsid w:val="00AE0396"/>
    <w:rsid w:val="00AE0BFD"/>
    <w:rsid w:val="00AE1EDF"/>
    <w:rsid w:val="00AE254D"/>
    <w:rsid w:val="00AE382E"/>
    <w:rsid w:val="00AE4B92"/>
    <w:rsid w:val="00AE5AD4"/>
    <w:rsid w:val="00AE6DE1"/>
    <w:rsid w:val="00AF003E"/>
    <w:rsid w:val="00AF0891"/>
    <w:rsid w:val="00AF0931"/>
    <w:rsid w:val="00AF42F4"/>
    <w:rsid w:val="00AF552C"/>
    <w:rsid w:val="00AF6338"/>
    <w:rsid w:val="00B00B99"/>
    <w:rsid w:val="00B11FBC"/>
    <w:rsid w:val="00B1368D"/>
    <w:rsid w:val="00B14942"/>
    <w:rsid w:val="00B15BED"/>
    <w:rsid w:val="00B16E06"/>
    <w:rsid w:val="00B205F9"/>
    <w:rsid w:val="00B20FB6"/>
    <w:rsid w:val="00B23D7F"/>
    <w:rsid w:val="00B26B11"/>
    <w:rsid w:val="00B2710C"/>
    <w:rsid w:val="00B27596"/>
    <w:rsid w:val="00B34248"/>
    <w:rsid w:val="00B34405"/>
    <w:rsid w:val="00B34EDC"/>
    <w:rsid w:val="00B376C4"/>
    <w:rsid w:val="00B40434"/>
    <w:rsid w:val="00B409CC"/>
    <w:rsid w:val="00B41E5B"/>
    <w:rsid w:val="00B42502"/>
    <w:rsid w:val="00B45D16"/>
    <w:rsid w:val="00B471B8"/>
    <w:rsid w:val="00B506E7"/>
    <w:rsid w:val="00B508BE"/>
    <w:rsid w:val="00B5480A"/>
    <w:rsid w:val="00B5642A"/>
    <w:rsid w:val="00B57ED2"/>
    <w:rsid w:val="00B60009"/>
    <w:rsid w:val="00B6016A"/>
    <w:rsid w:val="00B60226"/>
    <w:rsid w:val="00B60438"/>
    <w:rsid w:val="00B61FEC"/>
    <w:rsid w:val="00B62865"/>
    <w:rsid w:val="00B634EA"/>
    <w:rsid w:val="00B64A71"/>
    <w:rsid w:val="00B67698"/>
    <w:rsid w:val="00B71968"/>
    <w:rsid w:val="00B730D7"/>
    <w:rsid w:val="00B80960"/>
    <w:rsid w:val="00B80AF8"/>
    <w:rsid w:val="00B83BA9"/>
    <w:rsid w:val="00B84DC1"/>
    <w:rsid w:val="00B90137"/>
    <w:rsid w:val="00B90449"/>
    <w:rsid w:val="00B90CA1"/>
    <w:rsid w:val="00B92D6B"/>
    <w:rsid w:val="00B93056"/>
    <w:rsid w:val="00B93339"/>
    <w:rsid w:val="00B93434"/>
    <w:rsid w:val="00B93D70"/>
    <w:rsid w:val="00B9534B"/>
    <w:rsid w:val="00B95EFB"/>
    <w:rsid w:val="00B96D59"/>
    <w:rsid w:val="00BA02E5"/>
    <w:rsid w:val="00BA19DD"/>
    <w:rsid w:val="00BA19DF"/>
    <w:rsid w:val="00BA235F"/>
    <w:rsid w:val="00BA3605"/>
    <w:rsid w:val="00BA370B"/>
    <w:rsid w:val="00BA41BB"/>
    <w:rsid w:val="00BA4C1B"/>
    <w:rsid w:val="00BA4F14"/>
    <w:rsid w:val="00BA508D"/>
    <w:rsid w:val="00BB099F"/>
    <w:rsid w:val="00BB18EE"/>
    <w:rsid w:val="00BB6645"/>
    <w:rsid w:val="00BC12F8"/>
    <w:rsid w:val="00BC4949"/>
    <w:rsid w:val="00BC6834"/>
    <w:rsid w:val="00BC6C96"/>
    <w:rsid w:val="00BC6F1F"/>
    <w:rsid w:val="00BD264E"/>
    <w:rsid w:val="00BD5617"/>
    <w:rsid w:val="00BE222A"/>
    <w:rsid w:val="00BE2346"/>
    <w:rsid w:val="00BE5B18"/>
    <w:rsid w:val="00BE68E8"/>
    <w:rsid w:val="00BE70B9"/>
    <w:rsid w:val="00BE791E"/>
    <w:rsid w:val="00BE7BCA"/>
    <w:rsid w:val="00BE7DE2"/>
    <w:rsid w:val="00BF022F"/>
    <w:rsid w:val="00BF2FF0"/>
    <w:rsid w:val="00BF33E9"/>
    <w:rsid w:val="00BF3A78"/>
    <w:rsid w:val="00C0055B"/>
    <w:rsid w:val="00C01785"/>
    <w:rsid w:val="00C0226C"/>
    <w:rsid w:val="00C04CDE"/>
    <w:rsid w:val="00C10BAC"/>
    <w:rsid w:val="00C11247"/>
    <w:rsid w:val="00C112DF"/>
    <w:rsid w:val="00C1148D"/>
    <w:rsid w:val="00C12682"/>
    <w:rsid w:val="00C12A25"/>
    <w:rsid w:val="00C1387A"/>
    <w:rsid w:val="00C13BFB"/>
    <w:rsid w:val="00C143A5"/>
    <w:rsid w:val="00C17C64"/>
    <w:rsid w:val="00C212E0"/>
    <w:rsid w:val="00C21FD7"/>
    <w:rsid w:val="00C22005"/>
    <w:rsid w:val="00C2234C"/>
    <w:rsid w:val="00C236A4"/>
    <w:rsid w:val="00C23B75"/>
    <w:rsid w:val="00C2465E"/>
    <w:rsid w:val="00C250AD"/>
    <w:rsid w:val="00C2633E"/>
    <w:rsid w:val="00C333B8"/>
    <w:rsid w:val="00C33BA2"/>
    <w:rsid w:val="00C33BAD"/>
    <w:rsid w:val="00C349EE"/>
    <w:rsid w:val="00C35262"/>
    <w:rsid w:val="00C402C4"/>
    <w:rsid w:val="00C40472"/>
    <w:rsid w:val="00C5117A"/>
    <w:rsid w:val="00C51619"/>
    <w:rsid w:val="00C529AD"/>
    <w:rsid w:val="00C54B3A"/>
    <w:rsid w:val="00C561C5"/>
    <w:rsid w:val="00C57786"/>
    <w:rsid w:val="00C606F7"/>
    <w:rsid w:val="00C62266"/>
    <w:rsid w:val="00C6244A"/>
    <w:rsid w:val="00C65410"/>
    <w:rsid w:val="00C71B27"/>
    <w:rsid w:val="00C765E9"/>
    <w:rsid w:val="00C7682F"/>
    <w:rsid w:val="00C81DF3"/>
    <w:rsid w:val="00C81E1C"/>
    <w:rsid w:val="00C82189"/>
    <w:rsid w:val="00C83650"/>
    <w:rsid w:val="00C83D6E"/>
    <w:rsid w:val="00C854DA"/>
    <w:rsid w:val="00C86977"/>
    <w:rsid w:val="00C90830"/>
    <w:rsid w:val="00C9180D"/>
    <w:rsid w:val="00C94E57"/>
    <w:rsid w:val="00C97375"/>
    <w:rsid w:val="00CA08C1"/>
    <w:rsid w:val="00CA0A39"/>
    <w:rsid w:val="00CA1291"/>
    <w:rsid w:val="00CA245F"/>
    <w:rsid w:val="00CA3C2F"/>
    <w:rsid w:val="00CA70E5"/>
    <w:rsid w:val="00CA7351"/>
    <w:rsid w:val="00CA78D6"/>
    <w:rsid w:val="00CB0B50"/>
    <w:rsid w:val="00CB2231"/>
    <w:rsid w:val="00CB267A"/>
    <w:rsid w:val="00CB50E2"/>
    <w:rsid w:val="00CB5423"/>
    <w:rsid w:val="00CB70F6"/>
    <w:rsid w:val="00CB7CD4"/>
    <w:rsid w:val="00CB7F1C"/>
    <w:rsid w:val="00CC00A4"/>
    <w:rsid w:val="00CC11BB"/>
    <w:rsid w:val="00CC326D"/>
    <w:rsid w:val="00CC487D"/>
    <w:rsid w:val="00CC4C2C"/>
    <w:rsid w:val="00CC5336"/>
    <w:rsid w:val="00CC609F"/>
    <w:rsid w:val="00CD1C25"/>
    <w:rsid w:val="00CD1F95"/>
    <w:rsid w:val="00CD367C"/>
    <w:rsid w:val="00CD7357"/>
    <w:rsid w:val="00CD76D4"/>
    <w:rsid w:val="00CD7A39"/>
    <w:rsid w:val="00CE07CD"/>
    <w:rsid w:val="00CE5649"/>
    <w:rsid w:val="00CE6EAD"/>
    <w:rsid w:val="00CF17F4"/>
    <w:rsid w:val="00CF2675"/>
    <w:rsid w:val="00CF460D"/>
    <w:rsid w:val="00CF4928"/>
    <w:rsid w:val="00CF72AB"/>
    <w:rsid w:val="00CF7721"/>
    <w:rsid w:val="00CF7CF4"/>
    <w:rsid w:val="00D009A4"/>
    <w:rsid w:val="00D01A47"/>
    <w:rsid w:val="00D039EB"/>
    <w:rsid w:val="00D03E2E"/>
    <w:rsid w:val="00D06C99"/>
    <w:rsid w:val="00D110FA"/>
    <w:rsid w:val="00D1151F"/>
    <w:rsid w:val="00D1206B"/>
    <w:rsid w:val="00D14302"/>
    <w:rsid w:val="00D16274"/>
    <w:rsid w:val="00D17584"/>
    <w:rsid w:val="00D17E06"/>
    <w:rsid w:val="00D20504"/>
    <w:rsid w:val="00D22B69"/>
    <w:rsid w:val="00D2377D"/>
    <w:rsid w:val="00D25188"/>
    <w:rsid w:val="00D2693E"/>
    <w:rsid w:val="00D30883"/>
    <w:rsid w:val="00D30921"/>
    <w:rsid w:val="00D34A72"/>
    <w:rsid w:val="00D35231"/>
    <w:rsid w:val="00D35462"/>
    <w:rsid w:val="00D449AF"/>
    <w:rsid w:val="00D46012"/>
    <w:rsid w:val="00D50324"/>
    <w:rsid w:val="00D50980"/>
    <w:rsid w:val="00D528BC"/>
    <w:rsid w:val="00D52F82"/>
    <w:rsid w:val="00D561DA"/>
    <w:rsid w:val="00D56C5A"/>
    <w:rsid w:val="00D56FCF"/>
    <w:rsid w:val="00D5705B"/>
    <w:rsid w:val="00D60B77"/>
    <w:rsid w:val="00D62EC0"/>
    <w:rsid w:val="00D67057"/>
    <w:rsid w:val="00D67DB6"/>
    <w:rsid w:val="00D71085"/>
    <w:rsid w:val="00D72503"/>
    <w:rsid w:val="00D7473C"/>
    <w:rsid w:val="00D76372"/>
    <w:rsid w:val="00D769D4"/>
    <w:rsid w:val="00D81BBE"/>
    <w:rsid w:val="00D8261C"/>
    <w:rsid w:val="00D85486"/>
    <w:rsid w:val="00D91965"/>
    <w:rsid w:val="00D92978"/>
    <w:rsid w:val="00D935E4"/>
    <w:rsid w:val="00D9419D"/>
    <w:rsid w:val="00D96FA3"/>
    <w:rsid w:val="00DA0E6C"/>
    <w:rsid w:val="00DA16B9"/>
    <w:rsid w:val="00DA2A94"/>
    <w:rsid w:val="00DA5E0A"/>
    <w:rsid w:val="00DB3E2B"/>
    <w:rsid w:val="00DC1590"/>
    <w:rsid w:val="00DC3B3D"/>
    <w:rsid w:val="00DC6E92"/>
    <w:rsid w:val="00DD112B"/>
    <w:rsid w:val="00DD2572"/>
    <w:rsid w:val="00DD3207"/>
    <w:rsid w:val="00DD4D3A"/>
    <w:rsid w:val="00DD5492"/>
    <w:rsid w:val="00DD5A8E"/>
    <w:rsid w:val="00DE1116"/>
    <w:rsid w:val="00DE20A3"/>
    <w:rsid w:val="00DE242B"/>
    <w:rsid w:val="00DE6265"/>
    <w:rsid w:val="00DE6690"/>
    <w:rsid w:val="00DF0618"/>
    <w:rsid w:val="00DF2CF6"/>
    <w:rsid w:val="00DF39D8"/>
    <w:rsid w:val="00DF3B25"/>
    <w:rsid w:val="00DF5415"/>
    <w:rsid w:val="00DF5CB0"/>
    <w:rsid w:val="00DF6536"/>
    <w:rsid w:val="00DF6D70"/>
    <w:rsid w:val="00DF6DDD"/>
    <w:rsid w:val="00E028FB"/>
    <w:rsid w:val="00E046AE"/>
    <w:rsid w:val="00E1193C"/>
    <w:rsid w:val="00E11DFD"/>
    <w:rsid w:val="00E1311F"/>
    <w:rsid w:val="00E13451"/>
    <w:rsid w:val="00E1410E"/>
    <w:rsid w:val="00E145B4"/>
    <w:rsid w:val="00E147E6"/>
    <w:rsid w:val="00E172F6"/>
    <w:rsid w:val="00E1792F"/>
    <w:rsid w:val="00E31172"/>
    <w:rsid w:val="00E3255A"/>
    <w:rsid w:val="00E36BFF"/>
    <w:rsid w:val="00E36E3D"/>
    <w:rsid w:val="00E41D89"/>
    <w:rsid w:val="00E45B50"/>
    <w:rsid w:val="00E45B87"/>
    <w:rsid w:val="00E46376"/>
    <w:rsid w:val="00E463AA"/>
    <w:rsid w:val="00E46C6F"/>
    <w:rsid w:val="00E511CD"/>
    <w:rsid w:val="00E514ED"/>
    <w:rsid w:val="00E53750"/>
    <w:rsid w:val="00E562CE"/>
    <w:rsid w:val="00E57252"/>
    <w:rsid w:val="00E63D71"/>
    <w:rsid w:val="00E65983"/>
    <w:rsid w:val="00E67830"/>
    <w:rsid w:val="00E67C9E"/>
    <w:rsid w:val="00E67F6D"/>
    <w:rsid w:val="00E70E7C"/>
    <w:rsid w:val="00E718FB"/>
    <w:rsid w:val="00E73DCB"/>
    <w:rsid w:val="00E74443"/>
    <w:rsid w:val="00E74831"/>
    <w:rsid w:val="00E750E5"/>
    <w:rsid w:val="00E75F61"/>
    <w:rsid w:val="00E75F9C"/>
    <w:rsid w:val="00E76E19"/>
    <w:rsid w:val="00E775A6"/>
    <w:rsid w:val="00E83F39"/>
    <w:rsid w:val="00E8536E"/>
    <w:rsid w:val="00E85E0E"/>
    <w:rsid w:val="00E86229"/>
    <w:rsid w:val="00E87A66"/>
    <w:rsid w:val="00E907CE"/>
    <w:rsid w:val="00E91BA9"/>
    <w:rsid w:val="00E936DE"/>
    <w:rsid w:val="00E94CA1"/>
    <w:rsid w:val="00E9500A"/>
    <w:rsid w:val="00E95FE4"/>
    <w:rsid w:val="00E96D50"/>
    <w:rsid w:val="00E970F1"/>
    <w:rsid w:val="00E97634"/>
    <w:rsid w:val="00E97AAB"/>
    <w:rsid w:val="00EA275E"/>
    <w:rsid w:val="00EA2E1F"/>
    <w:rsid w:val="00EA4965"/>
    <w:rsid w:val="00EA6385"/>
    <w:rsid w:val="00EA70E5"/>
    <w:rsid w:val="00EA749C"/>
    <w:rsid w:val="00EA78CB"/>
    <w:rsid w:val="00EB026C"/>
    <w:rsid w:val="00EB1D72"/>
    <w:rsid w:val="00EB3EBA"/>
    <w:rsid w:val="00EB4E48"/>
    <w:rsid w:val="00EB56CF"/>
    <w:rsid w:val="00EB6A6F"/>
    <w:rsid w:val="00EC057E"/>
    <w:rsid w:val="00EC2FAB"/>
    <w:rsid w:val="00EC30EB"/>
    <w:rsid w:val="00EC4CF6"/>
    <w:rsid w:val="00EC5902"/>
    <w:rsid w:val="00ED0377"/>
    <w:rsid w:val="00ED064B"/>
    <w:rsid w:val="00ED0CE7"/>
    <w:rsid w:val="00ED2B33"/>
    <w:rsid w:val="00ED3C05"/>
    <w:rsid w:val="00ED3D9E"/>
    <w:rsid w:val="00ED5645"/>
    <w:rsid w:val="00ED5E56"/>
    <w:rsid w:val="00ED76F7"/>
    <w:rsid w:val="00EE3789"/>
    <w:rsid w:val="00EE4277"/>
    <w:rsid w:val="00EE4E36"/>
    <w:rsid w:val="00EE52CA"/>
    <w:rsid w:val="00EE5F08"/>
    <w:rsid w:val="00EE6631"/>
    <w:rsid w:val="00EF0550"/>
    <w:rsid w:val="00EF0D04"/>
    <w:rsid w:val="00EF31C6"/>
    <w:rsid w:val="00EF3624"/>
    <w:rsid w:val="00EF3FB9"/>
    <w:rsid w:val="00EF4D9A"/>
    <w:rsid w:val="00EF5AC9"/>
    <w:rsid w:val="00EF734A"/>
    <w:rsid w:val="00F00289"/>
    <w:rsid w:val="00F00C9B"/>
    <w:rsid w:val="00F01A84"/>
    <w:rsid w:val="00F028DC"/>
    <w:rsid w:val="00F02CAC"/>
    <w:rsid w:val="00F03667"/>
    <w:rsid w:val="00F03AE6"/>
    <w:rsid w:val="00F06A0B"/>
    <w:rsid w:val="00F0721D"/>
    <w:rsid w:val="00F12CA5"/>
    <w:rsid w:val="00F15033"/>
    <w:rsid w:val="00F21AD8"/>
    <w:rsid w:val="00F26F23"/>
    <w:rsid w:val="00F27BEC"/>
    <w:rsid w:val="00F319D3"/>
    <w:rsid w:val="00F32879"/>
    <w:rsid w:val="00F407A6"/>
    <w:rsid w:val="00F41A84"/>
    <w:rsid w:val="00F43C6D"/>
    <w:rsid w:val="00F451C9"/>
    <w:rsid w:val="00F504BC"/>
    <w:rsid w:val="00F50E64"/>
    <w:rsid w:val="00F55D62"/>
    <w:rsid w:val="00F56801"/>
    <w:rsid w:val="00F615E3"/>
    <w:rsid w:val="00F617A4"/>
    <w:rsid w:val="00F64B4D"/>
    <w:rsid w:val="00F67412"/>
    <w:rsid w:val="00F67702"/>
    <w:rsid w:val="00F70747"/>
    <w:rsid w:val="00F73259"/>
    <w:rsid w:val="00F757D5"/>
    <w:rsid w:val="00F75948"/>
    <w:rsid w:val="00F75E53"/>
    <w:rsid w:val="00F76829"/>
    <w:rsid w:val="00F76FE1"/>
    <w:rsid w:val="00F81FD3"/>
    <w:rsid w:val="00F822E1"/>
    <w:rsid w:val="00F839BF"/>
    <w:rsid w:val="00F86A7A"/>
    <w:rsid w:val="00F87DB2"/>
    <w:rsid w:val="00F90D98"/>
    <w:rsid w:val="00F934C0"/>
    <w:rsid w:val="00F936A1"/>
    <w:rsid w:val="00F950D1"/>
    <w:rsid w:val="00F97FC3"/>
    <w:rsid w:val="00FA178F"/>
    <w:rsid w:val="00FA1ABF"/>
    <w:rsid w:val="00FA1F5F"/>
    <w:rsid w:val="00FA3793"/>
    <w:rsid w:val="00FA3B3E"/>
    <w:rsid w:val="00FA7925"/>
    <w:rsid w:val="00FB002B"/>
    <w:rsid w:val="00FB0362"/>
    <w:rsid w:val="00FB06AC"/>
    <w:rsid w:val="00FB07B6"/>
    <w:rsid w:val="00FB0C85"/>
    <w:rsid w:val="00FB0CCF"/>
    <w:rsid w:val="00FB2DF5"/>
    <w:rsid w:val="00FB38A1"/>
    <w:rsid w:val="00FB3F54"/>
    <w:rsid w:val="00FB6890"/>
    <w:rsid w:val="00FB6970"/>
    <w:rsid w:val="00FB69DB"/>
    <w:rsid w:val="00FB72A2"/>
    <w:rsid w:val="00FC017B"/>
    <w:rsid w:val="00FC2018"/>
    <w:rsid w:val="00FC2084"/>
    <w:rsid w:val="00FC328D"/>
    <w:rsid w:val="00FC5E26"/>
    <w:rsid w:val="00FD18DF"/>
    <w:rsid w:val="00FD3280"/>
    <w:rsid w:val="00FD6C96"/>
    <w:rsid w:val="00FD7255"/>
    <w:rsid w:val="00FD7FD4"/>
    <w:rsid w:val="00FE2032"/>
    <w:rsid w:val="00FE4670"/>
    <w:rsid w:val="00FE6674"/>
    <w:rsid w:val="00FE69D5"/>
    <w:rsid w:val="00FE74DF"/>
    <w:rsid w:val="00FE7E6E"/>
    <w:rsid w:val="00FF3063"/>
    <w:rsid w:val="00FF33CD"/>
    <w:rsid w:val="00FF352B"/>
    <w:rsid w:val="00FF475C"/>
    <w:rsid w:val="00FF4F68"/>
    <w:rsid w:val="00FF4F94"/>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2F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2346"/>
  </w:style>
  <w:style w:type="paragraph" w:styleId="Heading1">
    <w:name w:val="heading 1"/>
    <w:basedOn w:val="Normal"/>
    <w:link w:val="Heading1Char"/>
    <w:uiPriority w:val="9"/>
    <w:qFormat/>
    <w:rsid w:val="002850F8"/>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6E666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437"/>
    <w:rPr>
      <w:color w:val="0000FF" w:themeColor="hyperlink"/>
      <w:u w:val="single"/>
    </w:rPr>
  </w:style>
  <w:style w:type="paragraph" w:styleId="ListParagraph">
    <w:name w:val="List Paragraph"/>
    <w:basedOn w:val="Normal"/>
    <w:uiPriority w:val="34"/>
    <w:qFormat/>
    <w:rsid w:val="00005E2E"/>
    <w:pPr>
      <w:ind w:left="720"/>
      <w:contextualSpacing/>
    </w:pPr>
  </w:style>
  <w:style w:type="paragraph" w:styleId="FootnoteText">
    <w:name w:val="footnote text"/>
    <w:basedOn w:val="Normal"/>
    <w:link w:val="FootnoteTextChar"/>
    <w:uiPriority w:val="99"/>
    <w:unhideWhenUsed/>
    <w:rsid w:val="003F122A"/>
  </w:style>
  <w:style w:type="character" w:customStyle="1" w:styleId="FootnoteTextChar">
    <w:name w:val="Footnote Text Char"/>
    <w:basedOn w:val="DefaultParagraphFont"/>
    <w:link w:val="FootnoteText"/>
    <w:uiPriority w:val="99"/>
    <w:rsid w:val="003F122A"/>
  </w:style>
  <w:style w:type="character" w:styleId="FootnoteReference">
    <w:name w:val="footnote reference"/>
    <w:basedOn w:val="DefaultParagraphFont"/>
    <w:uiPriority w:val="99"/>
    <w:unhideWhenUsed/>
    <w:rsid w:val="003F122A"/>
    <w:rPr>
      <w:vertAlign w:val="superscript"/>
    </w:rPr>
  </w:style>
  <w:style w:type="character" w:styleId="FollowedHyperlink">
    <w:name w:val="FollowedHyperlink"/>
    <w:basedOn w:val="DefaultParagraphFont"/>
    <w:uiPriority w:val="99"/>
    <w:semiHidden/>
    <w:unhideWhenUsed/>
    <w:rsid w:val="00FF33CD"/>
    <w:rPr>
      <w:color w:val="800080" w:themeColor="followedHyperlink"/>
      <w:u w:val="single"/>
    </w:rPr>
  </w:style>
  <w:style w:type="paragraph" w:styleId="Footer">
    <w:name w:val="footer"/>
    <w:basedOn w:val="Normal"/>
    <w:link w:val="FooterChar"/>
    <w:uiPriority w:val="99"/>
    <w:unhideWhenUsed/>
    <w:rsid w:val="007A36B3"/>
    <w:pPr>
      <w:tabs>
        <w:tab w:val="center" w:pos="4153"/>
        <w:tab w:val="right" w:pos="8306"/>
      </w:tabs>
    </w:pPr>
  </w:style>
  <w:style w:type="character" w:customStyle="1" w:styleId="FooterChar">
    <w:name w:val="Footer Char"/>
    <w:basedOn w:val="DefaultParagraphFont"/>
    <w:link w:val="Footer"/>
    <w:uiPriority w:val="99"/>
    <w:rsid w:val="007A36B3"/>
  </w:style>
  <w:style w:type="character" w:styleId="PageNumber">
    <w:name w:val="page number"/>
    <w:basedOn w:val="DefaultParagraphFont"/>
    <w:uiPriority w:val="99"/>
    <w:semiHidden/>
    <w:unhideWhenUsed/>
    <w:rsid w:val="007A36B3"/>
  </w:style>
  <w:style w:type="character" w:customStyle="1" w:styleId="Heading1Char">
    <w:name w:val="Heading 1 Char"/>
    <w:basedOn w:val="DefaultParagraphFont"/>
    <w:link w:val="Heading1"/>
    <w:uiPriority w:val="9"/>
    <w:rsid w:val="002850F8"/>
    <w:rPr>
      <w:rFonts w:ascii="Times" w:hAnsi="Times"/>
      <w:b/>
      <w:bCs/>
      <w:kern w:val="36"/>
      <w:sz w:val="48"/>
      <w:szCs w:val="48"/>
    </w:rPr>
  </w:style>
  <w:style w:type="character" w:styleId="Strong">
    <w:name w:val="Strong"/>
    <w:basedOn w:val="DefaultParagraphFont"/>
    <w:uiPriority w:val="22"/>
    <w:qFormat/>
    <w:rsid w:val="000F6FB1"/>
    <w:rPr>
      <w:b/>
      <w:bCs/>
    </w:rPr>
  </w:style>
  <w:style w:type="paragraph" w:styleId="BalloonText">
    <w:name w:val="Balloon Text"/>
    <w:basedOn w:val="Normal"/>
    <w:link w:val="BalloonTextChar"/>
    <w:uiPriority w:val="99"/>
    <w:semiHidden/>
    <w:unhideWhenUsed/>
    <w:rsid w:val="004779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795E"/>
    <w:rPr>
      <w:rFonts w:ascii="Lucida Grande" w:hAnsi="Lucida Grande" w:cs="Lucida Grande"/>
      <w:sz w:val="18"/>
      <w:szCs w:val="18"/>
    </w:rPr>
  </w:style>
  <w:style w:type="character" w:styleId="Emphasis">
    <w:name w:val="Emphasis"/>
    <w:basedOn w:val="DefaultParagraphFont"/>
    <w:uiPriority w:val="20"/>
    <w:qFormat/>
    <w:rsid w:val="00551604"/>
    <w:rPr>
      <w:i/>
      <w:iCs/>
    </w:rPr>
  </w:style>
  <w:style w:type="paragraph" w:styleId="HTMLPreformatted">
    <w:name w:val="HTML Preformatted"/>
    <w:basedOn w:val="Normal"/>
    <w:link w:val="HTMLPreformattedChar"/>
    <w:uiPriority w:val="99"/>
    <w:unhideWhenUsed/>
    <w:rsid w:val="003D4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rsid w:val="003D466C"/>
    <w:rPr>
      <w:rFonts w:ascii="Courier" w:hAnsi="Courier" w:cs="Courier"/>
      <w:sz w:val="20"/>
      <w:szCs w:val="20"/>
      <w:lang w:eastAsia="en-US"/>
    </w:rPr>
  </w:style>
  <w:style w:type="paragraph" w:styleId="NormalWeb">
    <w:name w:val="Normal (Web)"/>
    <w:basedOn w:val="Normal"/>
    <w:uiPriority w:val="99"/>
    <w:semiHidden/>
    <w:unhideWhenUsed/>
    <w:rsid w:val="008B7F5F"/>
    <w:pPr>
      <w:spacing w:before="100" w:beforeAutospacing="1" w:after="100" w:afterAutospacing="1"/>
    </w:pPr>
    <w:rPr>
      <w:rFonts w:ascii="Times" w:hAnsi="Times" w:cs="Times New Roman"/>
      <w:sz w:val="20"/>
      <w:szCs w:val="20"/>
      <w:lang w:eastAsia="en-US"/>
    </w:rPr>
  </w:style>
  <w:style w:type="character" w:customStyle="1" w:styleId="current-selection">
    <w:name w:val="current-selection"/>
    <w:basedOn w:val="DefaultParagraphFont"/>
    <w:rsid w:val="008953BC"/>
  </w:style>
  <w:style w:type="character" w:customStyle="1" w:styleId="a">
    <w:name w:val="_"/>
    <w:basedOn w:val="DefaultParagraphFont"/>
    <w:rsid w:val="008953BC"/>
  </w:style>
  <w:style w:type="character" w:customStyle="1" w:styleId="ff2">
    <w:name w:val="ff2"/>
    <w:basedOn w:val="DefaultParagraphFont"/>
    <w:rsid w:val="008953BC"/>
  </w:style>
  <w:style w:type="character" w:customStyle="1" w:styleId="ls7">
    <w:name w:val="ls7"/>
    <w:basedOn w:val="DefaultParagraphFont"/>
    <w:rsid w:val="008953BC"/>
  </w:style>
  <w:style w:type="table" w:styleId="TableGrid">
    <w:name w:val="Table Grid"/>
    <w:basedOn w:val="TableNormal"/>
    <w:uiPriority w:val="59"/>
    <w:rsid w:val="006E66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6E6667"/>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uiPriority w:val="99"/>
    <w:unhideWhenUsed/>
    <w:rsid w:val="00180046"/>
  </w:style>
  <w:style w:type="character" w:customStyle="1" w:styleId="EndnoteTextChar">
    <w:name w:val="Endnote Text Char"/>
    <w:basedOn w:val="DefaultParagraphFont"/>
    <w:link w:val="EndnoteText"/>
    <w:uiPriority w:val="99"/>
    <w:rsid w:val="00180046"/>
  </w:style>
  <w:style w:type="character" w:styleId="EndnoteReference">
    <w:name w:val="endnote reference"/>
    <w:basedOn w:val="DefaultParagraphFont"/>
    <w:uiPriority w:val="99"/>
    <w:unhideWhenUsed/>
    <w:rsid w:val="00180046"/>
    <w:rPr>
      <w:vertAlign w:val="superscript"/>
    </w:rPr>
  </w:style>
  <w:style w:type="paragraph" w:styleId="Header">
    <w:name w:val="header"/>
    <w:basedOn w:val="Normal"/>
    <w:link w:val="HeaderChar"/>
    <w:uiPriority w:val="99"/>
    <w:unhideWhenUsed/>
    <w:rsid w:val="00B26B11"/>
    <w:pPr>
      <w:tabs>
        <w:tab w:val="center" w:pos="4819"/>
        <w:tab w:val="right" w:pos="9638"/>
      </w:tabs>
    </w:pPr>
  </w:style>
  <w:style w:type="character" w:customStyle="1" w:styleId="HeaderChar">
    <w:name w:val="Header Char"/>
    <w:basedOn w:val="DefaultParagraphFont"/>
    <w:link w:val="Header"/>
    <w:uiPriority w:val="99"/>
    <w:rsid w:val="00B26B11"/>
  </w:style>
  <w:style w:type="character" w:styleId="CommentReference">
    <w:name w:val="annotation reference"/>
    <w:basedOn w:val="DefaultParagraphFont"/>
    <w:uiPriority w:val="99"/>
    <w:semiHidden/>
    <w:unhideWhenUsed/>
    <w:rsid w:val="000C3038"/>
    <w:rPr>
      <w:sz w:val="16"/>
      <w:szCs w:val="16"/>
    </w:rPr>
  </w:style>
  <w:style w:type="paragraph" w:styleId="CommentText">
    <w:name w:val="annotation text"/>
    <w:basedOn w:val="Normal"/>
    <w:link w:val="CommentTextChar"/>
    <w:uiPriority w:val="99"/>
    <w:semiHidden/>
    <w:unhideWhenUsed/>
    <w:rsid w:val="000C3038"/>
    <w:rPr>
      <w:sz w:val="20"/>
      <w:szCs w:val="20"/>
    </w:rPr>
  </w:style>
  <w:style w:type="character" w:customStyle="1" w:styleId="CommentTextChar">
    <w:name w:val="Comment Text Char"/>
    <w:basedOn w:val="DefaultParagraphFont"/>
    <w:link w:val="CommentText"/>
    <w:uiPriority w:val="99"/>
    <w:semiHidden/>
    <w:rsid w:val="000C3038"/>
    <w:rPr>
      <w:sz w:val="20"/>
      <w:szCs w:val="20"/>
    </w:rPr>
  </w:style>
  <w:style w:type="paragraph" w:styleId="CommentSubject">
    <w:name w:val="annotation subject"/>
    <w:basedOn w:val="CommentText"/>
    <w:next w:val="CommentText"/>
    <w:link w:val="CommentSubjectChar"/>
    <w:uiPriority w:val="99"/>
    <w:semiHidden/>
    <w:unhideWhenUsed/>
    <w:rsid w:val="000C3038"/>
    <w:rPr>
      <w:b/>
      <w:bCs/>
    </w:rPr>
  </w:style>
  <w:style w:type="character" w:customStyle="1" w:styleId="CommentSubjectChar">
    <w:name w:val="Comment Subject Char"/>
    <w:basedOn w:val="CommentTextChar"/>
    <w:link w:val="CommentSubject"/>
    <w:uiPriority w:val="99"/>
    <w:semiHidden/>
    <w:rsid w:val="000C3038"/>
    <w:rPr>
      <w:b/>
      <w:bCs/>
      <w:sz w:val="20"/>
      <w:szCs w:val="20"/>
    </w:rPr>
  </w:style>
  <w:style w:type="paragraph" w:styleId="Revision">
    <w:name w:val="Revision"/>
    <w:hidden/>
    <w:uiPriority w:val="99"/>
    <w:semiHidden/>
    <w:rsid w:val="00373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52724">
      <w:bodyDiv w:val="1"/>
      <w:marLeft w:val="0"/>
      <w:marRight w:val="0"/>
      <w:marTop w:val="0"/>
      <w:marBottom w:val="0"/>
      <w:divBdr>
        <w:top w:val="none" w:sz="0" w:space="0" w:color="auto"/>
        <w:left w:val="none" w:sz="0" w:space="0" w:color="auto"/>
        <w:bottom w:val="none" w:sz="0" w:space="0" w:color="auto"/>
        <w:right w:val="none" w:sz="0" w:space="0" w:color="auto"/>
      </w:divBdr>
    </w:div>
    <w:div w:id="292831022">
      <w:bodyDiv w:val="1"/>
      <w:marLeft w:val="0"/>
      <w:marRight w:val="0"/>
      <w:marTop w:val="0"/>
      <w:marBottom w:val="0"/>
      <w:divBdr>
        <w:top w:val="none" w:sz="0" w:space="0" w:color="auto"/>
        <w:left w:val="none" w:sz="0" w:space="0" w:color="auto"/>
        <w:bottom w:val="none" w:sz="0" w:space="0" w:color="auto"/>
        <w:right w:val="none" w:sz="0" w:space="0" w:color="auto"/>
      </w:divBdr>
    </w:div>
    <w:div w:id="400064295">
      <w:bodyDiv w:val="1"/>
      <w:marLeft w:val="0"/>
      <w:marRight w:val="0"/>
      <w:marTop w:val="0"/>
      <w:marBottom w:val="0"/>
      <w:divBdr>
        <w:top w:val="none" w:sz="0" w:space="0" w:color="auto"/>
        <w:left w:val="none" w:sz="0" w:space="0" w:color="auto"/>
        <w:bottom w:val="none" w:sz="0" w:space="0" w:color="auto"/>
        <w:right w:val="none" w:sz="0" w:space="0" w:color="auto"/>
      </w:divBdr>
      <w:divsChild>
        <w:div w:id="2103604791">
          <w:marLeft w:val="0"/>
          <w:marRight w:val="0"/>
          <w:marTop w:val="0"/>
          <w:marBottom w:val="0"/>
          <w:divBdr>
            <w:top w:val="none" w:sz="0" w:space="0" w:color="auto"/>
            <w:left w:val="none" w:sz="0" w:space="0" w:color="auto"/>
            <w:bottom w:val="none" w:sz="0" w:space="0" w:color="auto"/>
            <w:right w:val="none" w:sz="0" w:space="0" w:color="auto"/>
          </w:divBdr>
        </w:div>
        <w:div w:id="1003977026">
          <w:marLeft w:val="0"/>
          <w:marRight w:val="0"/>
          <w:marTop w:val="0"/>
          <w:marBottom w:val="0"/>
          <w:divBdr>
            <w:top w:val="none" w:sz="0" w:space="0" w:color="auto"/>
            <w:left w:val="none" w:sz="0" w:space="0" w:color="auto"/>
            <w:bottom w:val="none" w:sz="0" w:space="0" w:color="auto"/>
            <w:right w:val="none" w:sz="0" w:space="0" w:color="auto"/>
          </w:divBdr>
        </w:div>
      </w:divsChild>
    </w:div>
    <w:div w:id="523246427">
      <w:bodyDiv w:val="1"/>
      <w:marLeft w:val="0"/>
      <w:marRight w:val="0"/>
      <w:marTop w:val="0"/>
      <w:marBottom w:val="0"/>
      <w:divBdr>
        <w:top w:val="none" w:sz="0" w:space="0" w:color="auto"/>
        <w:left w:val="none" w:sz="0" w:space="0" w:color="auto"/>
        <w:bottom w:val="none" w:sz="0" w:space="0" w:color="auto"/>
        <w:right w:val="none" w:sz="0" w:space="0" w:color="auto"/>
      </w:divBdr>
      <w:divsChild>
        <w:div w:id="1736317728">
          <w:marLeft w:val="0"/>
          <w:marRight w:val="0"/>
          <w:marTop w:val="0"/>
          <w:marBottom w:val="0"/>
          <w:divBdr>
            <w:top w:val="none" w:sz="0" w:space="0" w:color="auto"/>
            <w:left w:val="none" w:sz="0" w:space="0" w:color="auto"/>
            <w:bottom w:val="none" w:sz="0" w:space="0" w:color="auto"/>
            <w:right w:val="none" w:sz="0" w:space="0" w:color="auto"/>
          </w:divBdr>
          <w:divsChild>
            <w:div w:id="913440814">
              <w:marLeft w:val="0"/>
              <w:marRight w:val="0"/>
              <w:marTop w:val="0"/>
              <w:marBottom w:val="0"/>
              <w:divBdr>
                <w:top w:val="none" w:sz="0" w:space="0" w:color="auto"/>
                <w:left w:val="none" w:sz="0" w:space="0" w:color="auto"/>
                <w:bottom w:val="none" w:sz="0" w:space="0" w:color="auto"/>
                <w:right w:val="none" w:sz="0" w:space="0" w:color="auto"/>
              </w:divBdr>
              <w:divsChild>
                <w:div w:id="17295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563515">
      <w:bodyDiv w:val="1"/>
      <w:marLeft w:val="0"/>
      <w:marRight w:val="0"/>
      <w:marTop w:val="0"/>
      <w:marBottom w:val="0"/>
      <w:divBdr>
        <w:top w:val="none" w:sz="0" w:space="0" w:color="auto"/>
        <w:left w:val="none" w:sz="0" w:space="0" w:color="auto"/>
        <w:bottom w:val="none" w:sz="0" w:space="0" w:color="auto"/>
        <w:right w:val="none" w:sz="0" w:space="0" w:color="auto"/>
      </w:divBdr>
    </w:div>
    <w:div w:id="851534619">
      <w:bodyDiv w:val="1"/>
      <w:marLeft w:val="0"/>
      <w:marRight w:val="0"/>
      <w:marTop w:val="0"/>
      <w:marBottom w:val="0"/>
      <w:divBdr>
        <w:top w:val="none" w:sz="0" w:space="0" w:color="auto"/>
        <w:left w:val="none" w:sz="0" w:space="0" w:color="auto"/>
        <w:bottom w:val="none" w:sz="0" w:space="0" w:color="auto"/>
        <w:right w:val="none" w:sz="0" w:space="0" w:color="auto"/>
      </w:divBdr>
    </w:div>
    <w:div w:id="872379834">
      <w:bodyDiv w:val="1"/>
      <w:marLeft w:val="0"/>
      <w:marRight w:val="0"/>
      <w:marTop w:val="0"/>
      <w:marBottom w:val="0"/>
      <w:divBdr>
        <w:top w:val="none" w:sz="0" w:space="0" w:color="auto"/>
        <w:left w:val="none" w:sz="0" w:space="0" w:color="auto"/>
        <w:bottom w:val="none" w:sz="0" w:space="0" w:color="auto"/>
        <w:right w:val="none" w:sz="0" w:space="0" w:color="auto"/>
      </w:divBdr>
      <w:divsChild>
        <w:div w:id="1517960202">
          <w:marLeft w:val="0"/>
          <w:marRight w:val="0"/>
          <w:marTop w:val="0"/>
          <w:marBottom w:val="0"/>
          <w:divBdr>
            <w:top w:val="none" w:sz="0" w:space="0" w:color="auto"/>
            <w:left w:val="none" w:sz="0" w:space="0" w:color="auto"/>
            <w:bottom w:val="none" w:sz="0" w:space="0" w:color="auto"/>
            <w:right w:val="none" w:sz="0" w:space="0" w:color="auto"/>
          </w:divBdr>
        </w:div>
        <w:div w:id="1725833615">
          <w:marLeft w:val="0"/>
          <w:marRight w:val="0"/>
          <w:marTop w:val="0"/>
          <w:marBottom w:val="0"/>
          <w:divBdr>
            <w:top w:val="none" w:sz="0" w:space="0" w:color="auto"/>
            <w:left w:val="none" w:sz="0" w:space="0" w:color="auto"/>
            <w:bottom w:val="none" w:sz="0" w:space="0" w:color="auto"/>
            <w:right w:val="none" w:sz="0" w:space="0" w:color="auto"/>
          </w:divBdr>
        </w:div>
        <w:div w:id="2027973463">
          <w:marLeft w:val="0"/>
          <w:marRight w:val="0"/>
          <w:marTop w:val="0"/>
          <w:marBottom w:val="0"/>
          <w:divBdr>
            <w:top w:val="none" w:sz="0" w:space="0" w:color="auto"/>
            <w:left w:val="none" w:sz="0" w:space="0" w:color="auto"/>
            <w:bottom w:val="none" w:sz="0" w:space="0" w:color="auto"/>
            <w:right w:val="none" w:sz="0" w:space="0" w:color="auto"/>
          </w:divBdr>
        </w:div>
        <w:div w:id="355036619">
          <w:marLeft w:val="0"/>
          <w:marRight w:val="0"/>
          <w:marTop w:val="0"/>
          <w:marBottom w:val="0"/>
          <w:divBdr>
            <w:top w:val="none" w:sz="0" w:space="0" w:color="auto"/>
            <w:left w:val="none" w:sz="0" w:space="0" w:color="auto"/>
            <w:bottom w:val="none" w:sz="0" w:space="0" w:color="auto"/>
            <w:right w:val="none" w:sz="0" w:space="0" w:color="auto"/>
          </w:divBdr>
        </w:div>
        <w:div w:id="1080519416">
          <w:marLeft w:val="0"/>
          <w:marRight w:val="0"/>
          <w:marTop w:val="0"/>
          <w:marBottom w:val="0"/>
          <w:divBdr>
            <w:top w:val="none" w:sz="0" w:space="0" w:color="auto"/>
            <w:left w:val="none" w:sz="0" w:space="0" w:color="auto"/>
            <w:bottom w:val="none" w:sz="0" w:space="0" w:color="auto"/>
            <w:right w:val="none" w:sz="0" w:space="0" w:color="auto"/>
          </w:divBdr>
        </w:div>
        <w:div w:id="1446660489">
          <w:marLeft w:val="0"/>
          <w:marRight w:val="0"/>
          <w:marTop w:val="0"/>
          <w:marBottom w:val="0"/>
          <w:divBdr>
            <w:top w:val="none" w:sz="0" w:space="0" w:color="auto"/>
            <w:left w:val="none" w:sz="0" w:space="0" w:color="auto"/>
            <w:bottom w:val="none" w:sz="0" w:space="0" w:color="auto"/>
            <w:right w:val="none" w:sz="0" w:space="0" w:color="auto"/>
          </w:divBdr>
        </w:div>
      </w:divsChild>
    </w:div>
    <w:div w:id="1025594398">
      <w:bodyDiv w:val="1"/>
      <w:marLeft w:val="0"/>
      <w:marRight w:val="0"/>
      <w:marTop w:val="0"/>
      <w:marBottom w:val="0"/>
      <w:divBdr>
        <w:top w:val="none" w:sz="0" w:space="0" w:color="auto"/>
        <w:left w:val="none" w:sz="0" w:space="0" w:color="auto"/>
        <w:bottom w:val="none" w:sz="0" w:space="0" w:color="auto"/>
        <w:right w:val="none" w:sz="0" w:space="0" w:color="auto"/>
      </w:divBdr>
      <w:divsChild>
        <w:div w:id="1406996025">
          <w:marLeft w:val="0"/>
          <w:marRight w:val="0"/>
          <w:marTop w:val="0"/>
          <w:marBottom w:val="0"/>
          <w:divBdr>
            <w:top w:val="none" w:sz="0" w:space="0" w:color="auto"/>
            <w:left w:val="none" w:sz="0" w:space="0" w:color="auto"/>
            <w:bottom w:val="none" w:sz="0" w:space="0" w:color="auto"/>
            <w:right w:val="none" w:sz="0" w:space="0" w:color="auto"/>
          </w:divBdr>
          <w:divsChild>
            <w:div w:id="131288147">
              <w:marLeft w:val="0"/>
              <w:marRight w:val="0"/>
              <w:marTop w:val="0"/>
              <w:marBottom w:val="0"/>
              <w:divBdr>
                <w:top w:val="none" w:sz="0" w:space="0" w:color="auto"/>
                <w:left w:val="none" w:sz="0" w:space="0" w:color="auto"/>
                <w:bottom w:val="none" w:sz="0" w:space="0" w:color="auto"/>
                <w:right w:val="none" w:sz="0" w:space="0" w:color="auto"/>
              </w:divBdr>
              <w:divsChild>
                <w:div w:id="83303072">
                  <w:marLeft w:val="0"/>
                  <w:marRight w:val="0"/>
                  <w:marTop w:val="0"/>
                  <w:marBottom w:val="0"/>
                  <w:divBdr>
                    <w:top w:val="none" w:sz="0" w:space="0" w:color="auto"/>
                    <w:left w:val="none" w:sz="0" w:space="0" w:color="auto"/>
                    <w:bottom w:val="none" w:sz="0" w:space="0" w:color="auto"/>
                    <w:right w:val="none" w:sz="0" w:space="0" w:color="auto"/>
                  </w:divBdr>
                </w:div>
                <w:div w:id="166559394">
                  <w:marLeft w:val="0"/>
                  <w:marRight w:val="0"/>
                  <w:marTop w:val="0"/>
                  <w:marBottom w:val="0"/>
                  <w:divBdr>
                    <w:top w:val="none" w:sz="0" w:space="0" w:color="auto"/>
                    <w:left w:val="none" w:sz="0" w:space="0" w:color="auto"/>
                    <w:bottom w:val="none" w:sz="0" w:space="0" w:color="auto"/>
                    <w:right w:val="none" w:sz="0" w:space="0" w:color="auto"/>
                  </w:divBdr>
                </w:div>
                <w:div w:id="1277911438">
                  <w:marLeft w:val="0"/>
                  <w:marRight w:val="0"/>
                  <w:marTop w:val="0"/>
                  <w:marBottom w:val="0"/>
                  <w:divBdr>
                    <w:top w:val="none" w:sz="0" w:space="0" w:color="auto"/>
                    <w:left w:val="none" w:sz="0" w:space="0" w:color="auto"/>
                    <w:bottom w:val="none" w:sz="0" w:space="0" w:color="auto"/>
                    <w:right w:val="none" w:sz="0" w:space="0" w:color="auto"/>
                  </w:divBdr>
                </w:div>
                <w:div w:id="716199619">
                  <w:marLeft w:val="0"/>
                  <w:marRight w:val="0"/>
                  <w:marTop w:val="0"/>
                  <w:marBottom w:val="0"/>
                  <w:divBdr>
                    <w:top w:val="none" w:sz="0" w:space="0" w:color="auto"/>
                    <w:left w:val="none" w:sz="0" w:space="0" w:color="auto"/>
                    <w:bottom w:val="none" w:sz="0" w:space="0" w:color="auto"/>
                    <w:right w:val="none" w:sz="0" w:space="0" w:color="auto"/>
                  </w:divBdr>
                </w:div>
              </w:divsChild>
            </w:div>
            <w:div w:id="680164545">
              <w:marLeft w:val="0"/>
              <w:marRight w:val="0"/>
              <w:marTop w:val="0"/>
              <w:marBottom w:val="0"/>
              <w:divBdr>
                <w:top w:val="none" w:sz="0" w:space="0" w:color="auto"/>
                <w:left w:val="none" w:sz="0" w:space="0" w:color="auto"/>
                <w:bottom w:val="none" w:sz="0" w:space="0" w:color="auto"/>
                <w:right w:val="none" w:sz="0" w:space="0" w:color="auto"/>
              </w:divBdr>
            </w:div>
            <w:div w:id="110905627">
              <w:marLeft w:val="0"/>
              <w:marRight w:val="0"/>
              <w:marTop w:val="0"/>
              <w:marBottom w:val="0"/>
              <w:divBdr>
                <w:top w:val="none" w:sz="0" w:space="0" w:color="auto"/>
                <w:left w:val="none" w:sz="0" w:space="0" w:color="auto"/>
                <w:bottom w:val="none" w:sz="0" w:space="0" w:color="auto"/>
                <w:right w:val="none" w:sz="0" w:space="0" w:color="auto"/>
              </w:divBdr>
              <w:divsChild>
                <w:div w:id="313263060">
                  <w:marLeft w:val="0"/>
                  <w:marRight w:val="0"/>
                  <w:marTop w:val="0"/>
                  <w:marBottom w:val="0"/>
                  <w:divBdr>
                    <w:top w:val="none" w:sz="0" w:space="0" w:color="auto"/>
                    <w:left w:val="none" w:sz="0" w:space="0" w:color="auto"/>
                    <w:bottom w:val="none" w:sz="0" w:space="0" w:color="auto"/>
                    <w:right w:val="none" w:sz="0" w:space="0" w:color="auto"/>
                  </w:divBdr>
                </w:div>
                <w:div w:id="1592351503">
                  <w:marLeft w:val="0"/>
                  <w:marRight w:val="0"/>
                  <w:marTop w:val="0"/>
                  <w:marBottom w:val="0"/>
                  <w:divBdr>
                    <w:top w:val="none" w:sz="0" w:space="0" w:color="auto"/>
                    <w:left w:val="none" w:sz="0" w:space="0" w:color="auto"/>
                    <w:bottom w:val="none" w:sz="0" w:space="0" w:color="auto"/>
                    <w:right w:val="none" w:sz="0" w:space="0" w:color="auto"/>
                  </w:divBdr>
                </w:div>
                <w:div w:id="1874220624">
                  <w:marLeft w:val="0"/>
                  <w:marRight w:val="0"/>
                  <w:marTop w:val="0"/>
                  <w:marBottom w:val="0"/>
                  <w:divBdr>
                    <w:top w:val="none" w:sz="0" w:space="0" w:color="auto"/>
                    <w:left w:val="none" w:sz="0" w:space="0" w:color="auto"/>
                    <w:bottom w:val="none" w:sz="0" w:space="0" w:color="auto"/>
                    <w:right w:val="none" w:sz="0" w:space="0" w:color="auto"/>
                  </w:divBdr>
                </w:div>
                <w:div w:id="1843086271">
                  <w:marLeft w:val="0"/>
                  <w:marRight w:val="0"/>
                  <w:marTop w:val="0"/>
                  <w:marBottom w:val="0"/>
                  <w:divBdr>
                    <w:top w:val="none" w:sz="0" w:space="0" w:color="auto"/>
                    <w:left w:val="none" w:sz="0" w:space="0" w:color="auto"/>
                    <w:bottom w:val="none" w:sz="0" w:space="0" w:color="auto"/>
                    <w:right w:val="none" w:sz="0" w:space="0" w:color="auto"/>
                  </w:divBdr>
                </w:div>
              </w:divsChild>
            </w:div>
            <w:div w:id="516970961">
              <w:marLeft w:val="0"/>
              <w:marRight w:val="0"/>
              <w:marTop w:val="0"/>
              <w:marBottom w:val="0"/>
              <w:divBdr>
                <w:top w:val="none" w:sz="0" w:space="0" w:color="auto"/>
                <w:left w:val="none" w:sz="0" w:space="0" w:color="auto"/>
                <w:bottom w:val="none" w:sz="0" w:space="0" w:color="auto"/>
                <w:right w:val="none" w:sz="0" w:space="0" w:color="auto"/>
              </w:divBdr>
            </w:div>
            <w:div w:id="1415739369">
              <w:marLeft w:val="0"/>
              <w:marRight w:val="0"/>
              <w:marTop w:val="0"/>
              <w:marBottom w:val="0"/>
              <w:divBdr>
                <w:top w:val="none" w:sz="0" w:space="0" w:color="auto"/>
                <w:left w:val="none" w:sz="0" w:space="0" w:color="auto"/>
                <w:bottom w:val="none" w:sz="0" w:space="0" w:color="auto"/>
                <w:right w:val="none" w:sz="0" w:space="0" w:color="auto"/>
              </w:divBdr>
              <w:divsChild>
                <w:div w:id="1205606327">
                  <w:marLeft w:val="0"/>
                  <w:marRight w:val="0"/>
                  <w:marTop w:val="0"/>
                  <w:marBottom w:val="0"/>
                  <w:divBdr>
                    <w:top w:val="none" w:sz="0" w:space="0" w:color="auto"/>
                    <w:left w:val="none" w:sz="0" w:space="0" w:color="auto"/>
                    <w:bottom w:val="none" w:sz="0" w:space="0" w:color="auto"/>
                    <w:right w:val="none" w:sz="0" w:space="0" w:color="auto"/>
                  </w:divBdr>
                </w:div>
                <w:div w:id="1759869147">
                  <w:marLeft w:val="0"/>
                  <w:marRight w:val="0"/>
                  <w:marTop w:val="0"/>
                  <w:marBottom w:val="0"/>
                  <w:divBdr>
                    <w:top w:val="none" w:sz="0" w:space="0" w:color="auto"/>
                    <w:left w:val="none" w:sz="0" w:space="0" w:color="auto"/>
                    <w:bottom w:val="none" w:sz="0" w:space="0" w:color="auto"/>
                    <w:right w:val="none" w:sz="0" w:space="0" w:color="auto"/>
                  </w:divBdr>
                </w:div>
                <w:div w:id="160699347">
                  <w:marLeft w:val="0"/>
                  <w:marRight w:val="0"/>
                  <w:marTop w:val="0"/>
                  <w:marBottom w:val="0"/>
                  <w:divBdr>
                    <w:top w:val="none" w:sz="0" w:space="0" w:color="auto"/>
                    <w:left w:val="none" w:sz="0" w:space="0" w:color="auto"/>
                    <w:bottom w:val="none" w:sz="0" w:space="0" w:color="auto"/>
                    <w:right w:val="none" w:sz="0" w:space="0" w:color="auto"/>
                  </w:divBdr>
                </w:div>
                <w:div w:id="469400943">
                  <w:marLeft w:val="0"/>
                  <w:marRight w:val="0"/>
                  <w:marTop w:val="0"/>
                  <w:marBottom w:val="0"/>
                  <w:divBdr>
                    <w:top w:val="none" w:sz="0" w:space="0" w:color="auto"/>
                    <w:left w:val="none" w:sz="0" w:space="0" w:color="auto"/>
                    <w:bottom w:val="none" w:sz="0" w:space="0" w:color="auto"/>
                    <w:right w:val="none" w:sz="0" w:space="0" w:color="auto"/>
                  </w:divBdr>
                </w:div>
                <w:div w:id="1227567390">
                  <w:marLeft w:val="0"/>
                  <w:marRight w:val="0"/>
                  <w:marTop w:val="0"/>
                  <w:marBottom w:val="0"/>
                  <w:divBdr>
                    <w:top w:val="none" w:sz="0" w:space="0" w:color="auto"/>
                    <w:left w:val="none" w:sz="0" w:space="0" w:color="auto"/>
                    <w:bottom w:val="none" w:sz="0" w:space="0" w:color="auto"/>
                    <w:right w:val="none" w:sz="0" w:space="0" w:color="auto"/>
                  </w:divBdr>
                </w:div>
                <w:div w:id="1490900759">
                  <w:marLeft w:val="0"/>
                  <w:marRight w:val="0"/>
                  <w:marTop w:val="0"/>
                  <w:marBottom w:val="0"/>
                  <w:divBdr>
                    <w:top w:val="none" w:sz="0" w:space="0" w:color="auto"/>
                    <w:left w:val="none" w:sz="0" w:space="0" w:color="auto"/>
                    <w:bottom w:val="none" w:sz="0" w:space="0" w:color="auto"/>
                    <w:right w:val="none" w:sz="0" w:space="0" w:color="auto"/>
                  </w:divBdr>
                </w:div>
                <w:div w:id="985741202">
                  <w:marLeft w:val="0"/>
                  <w:marRight w:val="0"/>
                  <w:marTop w:val="0"/>
                  <w:marBottom w:val="0"/>
                  <w:divBdr>
                    <w:top w:val="none" w:sz="0" w:space="0" w:color="auto"/>
                    <w:left w:val="none" w:sz="0" w:space="0" w:color="auto"/>
                    <w:bottom w:val="none" w:sz="0" w:space="0" w:color="auto"/>
                    <w:right w:val="none" w:sz="0" w:space="0" w:color="auto"/>
                  </w:divBdr>
                </w:div>
                <w:div w:id="1753314844">
                  <w:marLeft w:val="0"/>
                  <w:marRight w:val="0"/>
                  <w:marTop w:val="0"/>
                  <w:marBottom w:val="0"/>
                  <w:divBdr>
                    <w:top w:val="none" w:sz="0" w:space="0" w:color="auto"/>
                    <w:left w:val="none" w:sz="0" w:space="0" w:color="auto"/>
                    <w:bottom w:val="none" w:sz="0" w:space="0" w:color="auto"/>
                    <w:right w:val="none" w:sz="0" w:space="0" w:color="auto"/>
                  </w:divBdr>
                </w:div>
                <w:div w:id="1243877166">
                  <w:marLeft w:val="0"/>
                  <w:marRight w:val="0"/>
                  <w:marTop w:val="0"/>
                  <w:marBottom w:val="0"/>
                  <w:divBdr>
                    <w:top w:val="none" w:sz="0" w:space="0" w:color="auto"/>
                    <w:left w:val="none" w:sz="0" w:space="0" w:color="auto"/>
                    <w:bottom w:val="none" w:sz="0" w:space="0" w:color="auto"/>
                    <w:right w:val="none" w:sz="0" w:space="0" w:color="auto"/>
                  </w:divBdr>
                </w:div>
              </w:divsChild>
            </w:div>
            <w:div w:id="1373119743">
              <w:marLeft w:val="0"/>
              <w:marRight w:val="0"/>
              <w:marTop w:val="0"/>
              <w:marBottom w:val="0"/>
              <w:divBdr>
                <w:top w:val="none" w:sz="0" w:space="0" w:color="auto"/>
                <w:left w:val="none" w:sz="0" w:space="0" w:color="auto"/>
                <w:bottom w:val="none" w:sz="0" w:space="0" w:color="auto"/>
                <w:right w:val="none" w:sz="0" w:space="0" w:color="auto"/>
              </w:divBdr>
            </w:div>
            <w:div w:id="1624188625">
              <w:marLeft w:val="0"/>
              <w:marRight w:val="0"/>
              <w:marTop w:val="0"/>
              <w:marBottom w:val="0"/>
              <w:divBdr>
                <w:top w:val="none" w:sz="0" w:space="0" w:color="auto"/>
                <w:left w:val="none" w:sz="0" w:space="0" w:color="auto"/>
                <w:bottom w:val="none" w:sz="0" w:space="0" w:color="auto"/>
                <w:right w:val="none" w:sz="0" w:space="0" w:color="auto"/>
              </w:divBdr>
              <w:divsChild>
                <w:div w:id="1743022154">
                  <w:marLeft w:val="0"/>
                  <w:marRight w:val="0"/>
                  <w:marTop w:val="0"/>
                  <w:marBottom w:val="0"/>
                  <w:divBdr>
                    <w:top w:val="none" w:sz="0" w:space="0" w:color="auto"/>
                    <w:left w:val="none" w:sz="0" w:space="0" w:color="auto"/>
                    <w:bottom w:val="none" w:sz="0" w:space="0" w:color="auto"/>
                    <w:right w:val="none" w:sz="0" w:space="0" w:color="auto"/>
                  </w:divBdr>
                </w:div>
                <w:div w:id="402483765">
                  <w:marLeft w:val="0"/>
                  <w:marRight w:val="0"/>
                  <w:marTop w:val="0"/>
                  <w:marBottom w:val="0"/>
                  <w:divBdr>
                    <w:top w:val="none" w:sz="0" w:space="0" w:color="auto"/>
                    <w:left w:val="none" w:sz="0" w:space="0" w:color="auto"/>
                    <w:bottom w:val="none" w:sz="0" w:space="0" w:color="auto"/>
                    <w:right w:val="none" w:sz="0" w:space="0" w:color="auto"/>
                  </w:divBdr>
                </w:div>
                <w:div w:id="380833920">
                  <w:marLeft w:val="0"/>
                  <w:marRight w:val="0"/>
                  <w:marTop w:val="0"/>
                  <w:marBottom w:val="0"/>
                  <w:divBdr>
                    <w:top w:val="none" w:sz="0" w:space="0" w:color="auto"/>
                    <w:left w:val="none" w:sz="0" w:space="0" w:color="auto"/>
                    <w:bottom w:val="none" w:sz="0" w:space="0" w:color="auto"/>
                    <w:right w:val="none" w:sz="0" w:space="0" w:color="auto"/>
                  </w:divBdr>
                </w:div>
                <w:div w:id="65299175">
                  <w:marLeft w:val="0"/>
                  <w:marRight w:val="0"/>
                  <w:marTop w:val="0"/>
                  <w:marBottom w:val="0"/>
                  <w:divBdr>
                    <w:top w:val="none" w:sz="0" w:space="0" w:color="auto"/>
                    <w:left w:val="none" w:sz="0" w:space="0" w:color="auto"/>
                    <w:bottom w:val="none" w:sz="0" w:space="0" w:color="auto"/>
                    <w:right w:val="none" w:sz="0" w:space="0" w:color="auto"/>
                  </w:divBdr>
                </w:div>
              </w:divsChild>
            </w:div>
            <w:div w:id="861623942">
              <w:marLeft w:val="0"/>
              <w:marRight w:val="0"/>
              <w:marTop w:val="0"/>
              <w:marBottom w:val="0"/>
              <w:divBdr>
                <w:top w:val="none" w:sz="0" w:space="0" w:color="auto"/>
                <w:left w:val="none" w:sz="0" w:space="0" w:color="auto"/>
                <w:bottom w:val="none" w:sz="0" w:space="0" w:color="auto"/>
                <w:right w:val="none" w:sz="0" w:space="0" w:color="auto"/>
              </w:divBdr>
            </w:div>
            <w:div w:id="68768635">
              <w:marLeft w:val="0"/>
              <w:marRight w:val="0"/>
              <w:marTop w:val="0"/>
              <w:marBottom w:val="0"/>
              <w:divBdr>
                <w:top w:val="none" w:sz="0" w:space="0" w:color="auto"/>
                <w:left w:val="none" w:sz="0" w:space="0" w:color="auto"/>
                <w:bottom w:val="none" w:sz="0" w:space="0" w:color="auto"/>
                <w:right w:val="none" w:sz="0" w:space="0" w:color="auto"/>
              </w:divBdr>
              <w:divsChild>
                <w:div w:id="1918972275">
                  <w:marLeft w:val="0"/>
                  <w:marRight w:val="0"/>
                  <w:marTop w:val="0"/>
                  <w:marBottom w:val="0"/>
                  <w:divBdr>
                    <w:top w:val="none" w:sz="0" w:space="0" w:color="auto"/>
                    <w:left w:val="none" w:sz="0" w:space="0" w:color="auto"/>
                    <w:bottom w:val="none" w:sz="0" w:space="0" w:color="auto"/>
                    <w:right w:val="none" w:sz="0" w:space="0" w:color="auto"/>
                  </w:divBdr>
                </w:div>
                <w:div w:id="421881852">
                  <w:marLeft w:val="0"/>
                  <w:marRight w:val="0"/>
                  <w:marTop w:val="0"/>
                  <w:marBottom w:val="0"/>
                  <w:divBdr>
                    <w:top w:val="none" w:sz="0" w:space="0" w:color="auto"/>
                    <w:left w:val="none" w:sz="0" w:space="0" w:color="auto"/>
                    <w:bottom w:val="none" w:sz="0" w:space="0" w:color="auto"/>
                    <w:right w:val="none" w:sz="0" w:space="0" w:color="auto"/>
                  </w:divBdr>
                </w:div>
                <w:div w:id="1529642959">
                  <w:marLeft w:val="0"/>
                  <w:marRight w:val="0"/>
                  <w:marTop w:val="0"/>
                  <w:marBottom w:val="0"/>
                  <w:divBdr>
                    <w:top w:val="none" w:sz="0" w:space="0" w:color="auto"/>
                    <w:left w:val="none" w:sz="0" w:space="0" w:color="auto"/>
                    <w:bottom w:val="none" w:sz="0" w:space="0" w:color="auto"/>
                    <w:right w:val="none" w:sz="0" w:space="0" w:color="auto"/>
                  </w:divBdr>
                </w:div>
                <w:div w:id="1501893120">
                  <w:marLeft w:val="0"/>
                  <w:marRight w:val="0"/>
                  <w:marTop w:val="0"/>
                  <w:marBottom w:val="0"/>
                  <w:divBdr>
                    <w:top w:val="none" w:sz="0" w:space="0" w:color="auto"/>
                    <w:left w:val="none" w:sz="0" w:space="0" w:color="auto"/>
                    <w:bottom w:val="none" w:sz="0" w:space="0" w:color="auto"/>
                    <w:right w:val="none" w:sz="0" w:space="0" w:color="auto"/>
                  </w:divBdr>
                </w:div>
              </w:divsChild>
            </w:div>
            <w:div w:id="652686274">
              <w:marLeft w:val="0"/>
              <w:marRight w:val="0"/>
              <w:marTop w:val="0"/>
              <w:marBottom w:val="0"/>
              <w:divBdr>
                <w:top w:val="none" w:sz="0" w:space="0" w:color="auto"/>
                <w:left w:val="none" w:sz="0" w:space="0" w:color="auto"/>
                <w:bottom w:val="none" w:sz="0" w:space="0" w:color="auto"/>
                <w:right w:val="none" w:sz="0" w:space="0" w:color="auto"/>
              </w:divBdr>
            </w:div>
            <w:div w:id="282151777">
              <w:marLeft w:val="0"/>
              <w:marRight w:val="0"/>
              <w:marTop w:val="0"/>
              <w:marBottom w:val="0"/>
              <w:divBdr>
                <w:top w:val="none" w:sz="0" w:space="0" w:color="auto"/>
                <w:left w:val="none" w:sz="0" w:space="0" w:color="auto"/>
                <w:bottom w:val="none" w:sz="0" w:space="0" w:color="auto"/>
                <w:right w:val="none" w:sz="0" w:space="0" w:color="auto"/>
              </w:divBdr>
              <w:divsChild>
                <w:div w:id="593591485">
                  <w:marLeft w:val="0"/>
                  <w:marRight w:val="0"/>
                  <w:marTop w:val="0"/>
                  <w:marBottom w:val="0"/>
                  <w:divBdr>
                    <w:top w:val="none" w:sz="0" w:space="0" w:color="auto"/>
                    <w:left w:val="none" w:sz="0" w:space="0" w:color="auto"/>
                    <w:bottom w:val="none" w:sz="0" w:space="0" w:color="auto"/>
                    <w:right w:val="none" w:sz="0" w:space="0" w:color="auto"/>
                  </w:divBdr>
                </w:div>
              </w:divsChild>
            </w:div>
            <w:div w:id="1555193956">
              <w:marLeft w:val="0"/>
              <w:marRight w:val="0"/>
              <w:marTop w:val="0"/>
              <w:marBottom w:val="0"/>
              <w:divBdr>
                <w:top w:val="none" w:sz="0" w:space="0" w:color="auto"/>
                <w:left w:val="none" w:sz="0" w:space="0" w:color="auto"/>
                <w:bottom w:val="none" w:sz="0" w:space="0" w:color="auto"/>
                <w:right w:val="none" w:sz="0" w:space="0" w:color="auto"/>
              </w:divBdr>
            </w:div>
            <w:div w:id="977875846">
              <w:marLeft w:val="0"/>
              <w:marRight w:val="0"/>
              <w:marTop w:val="0"/>
              <w:marBottom w:val="0"/>
              <w:divBdr>
                <w:top w:val="none" w:sz="0" w:space="0" w:color="auto"/>
                <w:left w:val="none" w:sz="0" w:space="0" w:color="auto"/>
                <w:bottom w:val="none" w:sz="0" w:space="0" w:color="auto"/>
                <w:right w:val="none" w:sz="0" w:space="0" w:color="auto"/>
              </w:divBdr>
              <w:divsChild>
                <w:div w:id="310913597">
                  <w:marLeft w:val="0"/>
                  <w:marRight w:val="0"/>
                  <w:marTop w:val="0"/>
                  <w:marBottom w:val="0"/>
                  <w:divBdr>
                    <w:top w:val="none" w:sz="0" w:space="0" w:color="auto"/>
                    <w:left w:val="none" w:sz="0" w:space="0" w:color="auto"/>
                    <w:bottom w:val="none" w:sz="0" w:space="0" w:color="auto"/>
                    <w:right w:val="none" w:sz="0" w:space="0" w:color="auto"/>
                  </w:divBdr>
                </w:div>
                <w:div w:id="10448811">
                  <w:marLeft w:val="0"/>
                  <w:marRight w:val="0"/>
                  <w:marTop w:val="0"/>
                  <w:marBottom w:val="0"/>
                  <w:divBdr>
                    <w:top w:val="none" w:sz="0" w:space="0" w:color="auto"/>
                    <w:left w:val="none" w:sz="0" w:space="0" w:color="auto"/>
                    <w:bottom w:val="none" w:sz="0" w:space="0" w:color="auto"/>
                    <w:right w:val="none" w:sz="0" w:space="0" w:color="auto"/>
                  </w:divBdr>
                </w:div>
                <w:div w:id="446698254">
                  <w:marLeft w:val="0"/>
                  <w:marRight w:val="0"/>
                  <w:marTop w:val="0"/>
                  <w:marBottom w:val="0"/>
                  <w:divBdr>
                    <w:top w:val="none" w:sz="0" w:space="0" w:color="auto"/>
                    <w:left w:val="none" w:sz="0" w:space="0" w:color="auto"/>
                    <w:bottom w:val="none" w:sz="0" w:space="0" w:color="auto"/>
                    <w:right w:val="none" w:sz="0" w:space="0" w:color="auto"/>
                  </w:divBdr>
                </w:div>
                <w:div w:id="149906527">
                  <w:marLeft w:val="0"/>
                  <w:marRight w:val="0"/>
                  <w:marTop w:val="0"/>
                  <w:marBottom w:val="0"/>
                  <w:divBdr>
                    <w:top w:val="none" w:sz="0" w:space="0" w:color="auto"/>
                    <w:left w:val="none" w:sz="0" w:space="0" w:color="auto"/>
                    <w:bottom w:val="none" w:sz="0" w:space="0" w:color="auto"/>
                    <w:right w:val="none" w:sz="0" w:space="0" w:color="auto"/>
                  </w:divBdr>
                </w:div>
              </w:divsChild>
            </w:div>
            <w:div w:id="579602916">
              <w:marLeft w:val="0"/>
              <w:marRight w:val="0"/>
              <w:marTop w:val="0"/>
              <w:marBottom w:val="0"/>
              <w:divBdr>
                <w:top w:val="none" w:sz="0" w:space="0" w:color="auto"/>
                <w:left w:val="none" w:sz="0" w:space="0" w:color="auto"/>
                <w:bottom w:val="none" w:sz="0" w:space="0" w:color="auto"/>
                <w:right w:val="none" w:sz="0" w:space="0" w:color="auto"/>
              </w:divBdr>
            </w:div>
            <w:div w:id="341981827">
              <w:marLeft w:val="0"/>
              <w:marRight w:val="0"/>
              <w:marTop w:val="0"/>
              <w:marBottom w:val="0"/>
              <w:divBdr>
                <w:top w:val="none" w:sz="0" w:space="0" w:color="auto"/>
                <w:left w:val="none" w:sz="0" w:space="0" w:color="auto"/>
                <w:bottom w:val="none" w:sz="0" w:space="0" w:color="auto"/>
                <w:right w:val="none" w:sz="0" w:space="0" w:color="auto"/>
              </w:divBdr>
              <w:divsChild>
                <w:div w:id="2031837588">
                  <w:marLeft w:val="0"/>
                  <w:marRight w:val="0"/>
                  <w:marTop w:val="0"/>
                  <w:marBottom w:val="0"/>
                  <w:divBdr>
                    <w:top w:val="none" w:sz="0" w:space="0" w:color="auto"/>
                    <w:left w:val="none" w:sz="0" w:space="0" w:color="auto"/>
                    <w:bottom w:val="none" w:sz="0" w:space="0" w:color="auto"/>
                    <w:right w:val="none" w:sz="0" w:space="0" w:color="auto"/>
                  </w:divBdr>
                </w:div>
              </w:divsChild>
            </w:div>
            <w:div w:id="1096092768">
              <w:marLeft w:val="0"/>
              <w:marRight w:val="0"/>
              <w:marTop w:val="0"/>
              <w:marBottom w:val="0"/>
              <w:divBdr>
                <w:top w:val="none" w:sz="0" w:space="0" w:color="auto"/>
                <w:left w:val="none" w:sz="0" w:space="0" w:color="auto"/>
                <w:bottom w:val="none" w:sz="0" w:space="0" w:color="auto"/>
                <w:right w:val="none" w:sz="0" w:space="0" w:color="auto"/>
              </w:divBdr>
            </w:div>
            <w:div w:id="555288325">
              <w:marLeft w:val="0"/>
              <w:marRight w:val="0"/>
              <w:marTop w:val="0"/>
              <w:marBottom w:val="0"/>
              <w:divBdr>
                <w:top w:val="none" w:sz="0" w:space="0" w:color="auto"/>
                <w:left w:val="none" w:sz="0" w:space="0" w:color="auto"/>
                <w:bottom w:val="none" w:sz="0" w:space="0" w:color="auto"/>
                <w:right w:val="none" w:sz="0" w:space="0" w:color="auto"/>
              </w:divBdr>
              <w:divsChild>
                <w:div w:id="1524199299">
                  <w:marLeft w:val="0"/>
                  <w:marRight w:val="0"/>
                  <w:marTop w:val="0"/>
                  <w:marBottom w:val="0"/>
                  <w:divBdr>
                    <w:top w:val="none" w:sz="0" w:space="0" w:color="auto"/>
                    <w:left w:val="none" w:sz="0" w:space="0" w:color="auto"/>
                    <w:bottom w:val="none" w:sz="0" w:space="0" w:color="auto"/>
                    <w:right w:val="none" w:sz="0" w:space="0" w:color="auto"/>
                  </w:divBdr>
                </w:div>
                <w:div w:id="70957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54104">
      <w:bodyDiv w:val="1"/>
      <w:marLeft w:val="0"/>
      <w:marRight w:val="0"/>
      <w:marTop w:val="0"/>
      <w:marBottom w:val="0"/>
      <w:divBdr>
        <w:top w:val="none" w:sz="0" w:space="0" w:color="auto"/>
        <w:left w:val="none" w:sz="0" w:space="0" w:color="auto"/>
        <w:bottom w:val="none" w:sz="0" w:space="0" w:color="auto"/>
        <w:right w:val="none" w:sz="0" w:space="0" w:color="auto"/>
      </w:divBdr>
    </w:div>
    <w:div w:id="1170295220">
      <w:bodyDiv w:val="1"/>
      <w:marLeft w:val="0"/>
      <w:marRight w:val="0"/>
      <w:marTop w:val="0"/>
      <w:marBottom w:val="0"/>
      <w:divBdr>
        <w:top w:val="none" w:sz="0" w:space="0" w:color="auto"/>
        <w:left w:val="none" w:sz="0" w:space="0" w:color="auto"/>
        <w:bottom w:val="none" w:sz="0" w:space="0" w:color="auto"/>
        <w:right w:val="none" w:sz="0" w:space="0" w:color="auto"/>
      </w:divBdr>
      <w:divsChild>
        <w:div w:id="27223489">
          <w:marLeft w:val="0"/>
          <w:marRight w:val="0"/>
          <w:marTop w:val="0"/>
          <w:marBottom w:val="0"/>
          <w:divBdr>
            <w:top w:val="none" w:sz="0" w:space="0" w:color="auto"/>
            <w:left w:val="none" w:sz="0" w:space="0" w:color="auto"/>
            <w:bottom w:val="none" w:sz="0" w:space="0" w:color="auto"/>
            <w:right w:val="none" w:sz="0" w:space="0" w:color="auto"/>
          </w:divBdr>
          <w:divsChild>
            <w:div w:id="1308900553">
              <w:marLeft w:val="0"/>
              <w:marRight w:val="0"/>
              <w:marTop w:val="0"/>
              <w:marBottom w:val="0"/>
              <w:divBdr>
                <w:top w:val="none" w:sz="0" w:space="0" w:color="auto"/>
                <w:left w:val="none" w:sz="0" w:space="0" w:color="auto"/>
                <w:bottom w:val="none" w:sz="0" w:space="0" w:color="auto"/>
                <w:right w:val="none" w:sz="0" w:space="0" w:color="auto"/>
              </w:divBdr>
              <w:divsChild>
                <w:div w:id="31380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82841">
      <w:bodyDiv w:val="1"/>
      <w:marLeft w:val="0"/>
      <w:marRight w:val="0"/>
      <w:marTop w:val="0"/>
      <w:marBottom w:val="0"/>
      <w:divBdr>
        <w:top w:val="none" w:sz="0" w:space="0" w:color="auto"/>
        <w:left w:val="none" w:sz="0" w:space="0" w:color="auto"/>
        <w:bottom w:val="none" w:sz="0" w:space="0" w:color="auto"/>
        <w:right w:val="none" w:sz="0" w:space="0" w:color="auto"/>
      </w:divBdr>
      <w:divsChild>
        <w:div w:id="1751342494">
          <w:marLeft w:val="0"/>
          <w:marRight w:val="0"/>
          <w:marTop w:val="0"/>
          <w:marBottom w:val="0"/>
          <w:divBdr>
            <w:top w:val="none" w:sz="0" w:space="0" w:color="auto"/>
            <w:left w:val="none" w:sz="0" w:space="0" w:color="auto"/>
            <w:bottom w:val="none" w:sz="0" w:space="0" w:color="auto"/>
            <w:right w:val="none" w:sz="0" w:space="0" w:color="auto"/>
          </w:divBdr>
        </w:div>
        <w:div w:id="740179876">
          <w:marLeft w:val="0"/>
          <w:marRight w:val="0"/>
          <w:marTop w:val="0"/>
          <w:marBottom w:val="0"/>
          <w:divBdr>
            <w:top w:val="none" w:sz="0" w:space="0" w:color="auto"/>
            <w:left w:val="none" w:sz="0" w:space="0" w:color="auto"/>
            <w:bottom w:val="none" w:sz="0" w:space="0" w:color="auto"/>
            <w:right w:val="none" w:sz="0" w:space="0" w:color="auto"/>
          </w:divBdr>
        </w:div>
        <w:div w:id="451557090">
          <w:marLeft w:val="0"/>
          <w:marRight w:val="0"/>
          <w:marTop w:val="0"/>
          <w:marBottom w:val="0"/>
          <w:divBdr>
            <w:top w:val="none" w:sz="0" w:space="0" w:color="auto"/>
            <w:left w:val="none" w:sz="0" w:space="0" w:color="auto"/>
            <w:bottom w:val="none" w:sz="0" w:space="0" w:color="auto"/>
            <w:right w:val="none" w:sz="0" w:space="0" w:color="auto"/>
          </w:divBdr>
        </w:div>
        <w:div w:id="21712404">
          <w:marLeft w:val="0"/>
          <w:marRight w:val="0"/>
          <w:marTop w:val="0"/>
          <w:marBottom w:val="0"/>
          <w:divBdr>
            <w:top w:val="none" w:sz="0" w:space="0" w:color="auto"/>
            <w:left w:val="none" w:sz="0" w:space="0" w:color="auto"/>
            <w:bottom w:val="none" w:sz="0" w:space="0" w:color="auto"/>
            <w:right w:val="none" w:sz="0" w:space="0" w:color="auto"/>
          </w:divBdr>
        </w:div>
        <w:div w:id="86119968">
          <w:marLeft w:val="0"/>
          <w:marRight w:val="0"/>
          <w:marTop w:val="0"/>
          <w:marBottom w:val="0"/>
          <w:divBdr>
            <w:top w:val="none" w:sz="0" w:space="0" w:color="auto"/>
            <w:left w:val="none" w:sz="0" w:space="0" w:color="auto"/>
            <w:bottom w:val="none" w:sz="0" w:space="0" w:color="auto"/>
            <w:right w:val="none" w:sz="0" w:space="0" w:color="auto"/>
          </w:divBdr>
        </w:div>
        <w:div w:id="1789547838">
          <w:marLeft w:val="0"/>
          <w:marRight w:val="0"/>
          <w:marTop w:val="0"/>
          <w:marBottom w:val="0"/>
          <w:divBdr>
            <w:top w:val="none" w:sz="0" w:space="0" w:color="auto"/>
            <w:left w:val="none" w:sz="0" w:space="0" w:color="auto"/>
            <w:bottom w:val="none" w:sz="0" w:space="0" w:color="auto"/>
            <w:right w:val="none" w:sz="0" w:space="0" w:color="auto"/>
          </w:divBdr>
        </w:div>
      </w:divsChild>
    </w:div>
    <w:div w:id="1272082137">
      <w:bodyDiv w:val="1"/>
      <w:marLeft w:val="0"/>
      <w:marRight w:val="0"/>
      <w:marTop w:val="0"/>
      <w:marBottom w:val="0"/>
      <w:divBdr>
        <w:top w:val="none" w:sz="0" w:space="0" w:color="auto"/>
        <w:left w:val="none" w:sz="0" w:space="0" w:color="auto"/>
        <w:bottom w:val="none" w:sz="0" w:space="0" w:color="auto"/>
        <w:right w:val="none" w:sz="0" w:space="0" w:color="auto"/>
      </w:divBdr>
    </w:div>
    <w:div w:id="1295059427">
      <w:bodyDiv w:val="1"/>
      <w:marLeft w:val="0"/>
      <w:marRight w:val="0"/>
      <w:marTop w:val="0"/>
      <w:marBottom w:val="0"/>
      <w:divBdr>
        <w:top w:val="none" w:sz="0" w:space="0" w:color="auto"/>
        <w:left w:val="none" w:sz="0" w:space="0" w:color="auto"/>
        <w:bottom w:val="none" w:sz="0" w:space="0" w:color="auto"/>
        <w:right w:val="none" w:sz="0" w:space="0" w:color="auto"/>
      </w:divBdr>
      <w:divsChild>
        <w:div w:id="1528174929">
          <w:marLeft w:val="0"/>
          <w:marRight w:val="0"/>
          <w:marTop w:val="0"/>
          <w:marBottom w:val="0"/>
          <w:divBdr>
            <w:top w:val="none" w:sz="0" w:space="0" w:color="auto"/>
            <w:left w:val="none" w:sz="0" w:space="0" w:color="auto"/>
            <w:bottom w:val="none" w:sz="0" w:space="0" w:color="auto"/>
            <w:right w:val="none" w:sz="0" w:space="0" w:color="auto"/>
          </w:divBdr>
        </w:div>
      </w:divsChild>
    </w:div>
    <w:div w:id="1306198163">
      <w:bodyDiv w:val="1"/>
      <w:marLeft w:val="0"/>
      <w:marRight w:val="0"/>
      <w:marTop w:val="0"/>
      <w:marBottom w:val="0"/>
      <w:divBdr>
        <w:top w:val="none" w:sz="0" w:space="0" w:color="auto"/>
        <w:left w:val="none" w:sz="0" w:space="0" w:color="auto"/>
        <w:bottom w:val="none" w:sz="0" w:space="0" w:color="auto"/>
        <w:right w:val="none" w:sz="0" w:space="0" w:color="auto"/>
      </w:divBdr>
    </w:div>
    <w:div w:id="1362781318">
      <w:bodyDiv w:val="1"/>
      <w:marLeft w:val="0"/>
      <w:marRight w:val="0"/>
      <w:marTop w:val="0"/>
      <w:marBottom w:val="0"/>
      <w:divBdr>
        <w:top w:val="none" w:sz="0" w:space="0" w:color="auto"/>
        <w:left w:val="none" w:sz="0" w:space="0" w:color="auto"/>
        <w:bottom w:val="none" w:sz="0" w:space="0" w:color="auto"/>
        <w:right w:val="none" w:sz="0" w:space="0" w:color="auto"/>
      </w:divBdr>
      <w:divsChild>
        <w:div w:id="2032413714">
          <w:marLeft w:val="0"/>
          <w:marRight w:val="0"/>
          <w:marTop w:val="0"/>
          <w:marBottom w:val="0"/>
          <w:divBdr>
            <w:top w:val="none" w:sz="0" w:space="0" w:color="auto"/>
            <w:left w:val="none" w:sz="0" w:space="0" w:color="auto"/>
            <w:bottom w:val="none" w:sz="0" w:space="0" w:color="auto"/>
            <w:right w:val="none" w:sz="0" w:space="0" w:color="auto"/>
          </w:divBdr>
        </w:div>
        <w:div w:id="1158230814">
          <w:marLeft w:val="0"/>
          <w:marRight w:val="0"/>
          <w:marTop w:val="0"/>
          <w:marBottom w:val="0"/>
          <w:divBdr>
            <w:top w:val="none" w:sz="0" w:space="0" w:color="auto"/>
            <w:left w:val="none" w:sz="0" w:space="0" w:color="auto"/>
            <w:bottom w:val="none" w:sz="0" w:space="0" w:color="auto"/>
            <w:right w:val="none" w:sz="0" w:space="0" w:color="auto"/>
          </w:divBdr>
        </w:div>
        <w:div w:id="593319763">
          <w:marLeft w:val="0"/>
          <w:marRight w:val="0"/>
          <w:marTop w:val="0"/>
          <w:marBottom w:val="0"/>
          <w:divBdr>
            <w:top w:val="none" w:sz="0" w:space="0" w:color="auto"/>
            <w:left w:val="none" w:sz="0" w:space="0" w:color="auto"/>
            <w:bottom w:val="none" w:sz="0" w:space="0" w:color="auto"/>
            <w:right w:val="none" w:sz="0" w:space="0" w:color="auto"/>
          </w:divBdr>
        </w:div>
        <w:div w:id="467821823">
          <w:marLeft w:val="0"/>
          <w:marRight w:val="0"/>
          <w:marTop w:val="0"/>
          <w:marBottom w:val="0"/>
          <w:divBdr>
            <w:top w:val="none" w:sz="0" w:space="0" w:color="auto"/>
            <w:left w:val="none" w:sz="0" w:space="0" w:color="auto"/>
            <w:bottom w:val="none" w:sz="0" w:space="0" w:color="auto"/>
            <w:right w:val="none" w:sz="0" w:space="0" w:color="auto"/>
          </w:divBdr>
        </w:div>
        <w:div w:id="564536638">
          <w:marLeft w:val="0"/>
          <w:marRight w:val="0"/>
          <w:marTop w:val="0"/>
          <w:marBottom w:val="0"/>
          <w:divBdr>
            <w:top w:val="none" w:sz="0" w:space="0" w:color="auto"/>
            <w:left w:val="none" w:sz="0" w:space="0" w:color="auto"/>
            <w:bottom w:val="none" w:sz="0" w:space="0" w:color="auto"/>
            <w:right w:val="none" w:sz="0" w:space="0" w:color="auto"/>
          </w:divBdr>
        </w:div>
        <w:div w:id="1145197962">
          <w:marLeft w:val="0"/>
          <w:marRight w:val="0"/>
          <w:marTop w:val="0"/>
          <w:marBottom w:val="0"/>
          <w:divBdr>
            <w:top w:val="none" w:sz="0" w:space="0" w:color="auto"/>
            <w:left w:val="none" w:sz="0" w:space="0" w:color="auto"/>
            <w:bottom w:val="none" w:sz="0" w:space="0" w:color="auto"/>
            <w:right w:val="none" w:sz="0" w:space="0" w:color="auto"/>
          </w:divBdr>
        </w:div>
        <w:div w:id="869993455">
          <w:marLeft w:val="0"/>
          <w:marRight w:val="0"/>
          <w:marTop w:val="0"/>
          <w:marBottom w:val="0"/>
          <w:divBdr>
            <w:top w:val="none" w:sz="0" w:space="0" w:color="auto"/>
            <w:left w:val="none" w:sz="0" w:space="0" w:color="auto"/>
            <w:bottom w:val="none" w:sz="0" w:space="0" w:color="auto"/>
            <w:right w:val="none" w:sz="0" w:space="0" w:color="auto"/>
          </w:divBdr>
        </w:div>
        <w:div w:id="1602571921">
          <w:marLeft w:val="0"/>
          <w:marRight w:val="0"/>
          <w:marTop w:val="0"/>
          <w:marBottom w:val="0"/>
          <w:divBdr>
            <w:top w:val="none" w:sz="0" w:space="0" w:color="auto"/>
            <w:left w:val="none" w:sz="0" w:space="0" w:color="auto"/>
            <w:bottom w:val="none" w:sz="0" w:space="0" w:color="auto"/>
            <w:right w:val="none" w:sz="0" w:space="0" w:color="auto"/>
          </w:divBdr>
        </w:div>
        <w:div w:id="1121536517">
          <w:marLeft w:val="0"/>
          <w:marRight w:val="0"/>
          <w:marTop w:val="0"/>
          <w:marBottom w:val="0"/>
          <w:divBdr>
            <w:top w:val="none" w:sz="0" w:space="0" w:color="auto"/>
            <w:left w:val="none" w:sz="0" w:space="0" w:color="auto"/>
            <w:bottom w:val="none" w:sz="0" w:space="0" w:color="auto"/>
            <w:right w:val="none" w:sz="0" w:space="0" w:color="auto"/>
          </w:divBdr>
        </w:div>
      </w:divsChild>
    </w:div>
    <w:div w:id="1377970584">
      <w:bodyDiv w:val="1"/>
      <w:marLeft w:val="0"/>
      <w:marRight w:val="0"/>
      <w:marTop w:val="0"/>
      <w:marBottom w:val="0"/>
      <w:divBdr>
        <w:top w:val="none" w:sz="0" w:space="0" w:color="auto"/>
        <w:left w:val="none" w:sz="0" w:space="0" w:color="auto"/>
        <w:bottom w:val="none" w:sz="0" w:space="0" w:color="auto"/>
        <w:right w:val="none" w:sz="0" w:space="0" w:color="auto"/>
      </w:divBdr>
      <w:divsChild>
        <w:div w:id="490634534">
          <w:marLeft w:val="0"/>
          <w:marRight w:val="0"/>
          <w:marTop w:val="0"/>
          <w:marBottom w:val="0"/>
          <w:divBdr>
            <w:top w:val="none" w:sz="0" w:space="0" w:color="auto"/>
            <w:left w:val="none" w:sz="0" w:space="0" w:color="auto"/>
            <w:bottom w:val="none" w:sz="0" w:space="0" w:color="auto"/>
            <w:right w:val="none" w:sz="0" w:space="0" w:color="auto"/>
          </w:divBdr>
        </w:div>
      </w:divsChild>
    </w:div>
    <w:div w:id="1458522099">
      <w:bodyDiv w:val="1"/>
      <w:marLeft w:val="0"/>
      <w:marRight w:val="0"/>
      <w:marTop w:val="0"/>
      <w:marBottom w:val="0"/>
      <w:divBdr>
        <w:top w:val="none" w:sz="0" w:space="0" w:color="auto"/>
        <w:left w:val="none" w:sz="0" w:space="0" w:color="auto"/>
        <w:bottom w:val="none" w:sz="0" w:space="0" w:color="auto"/>
        <w:right w:val="none" w:sz="0" w:space="0" w:color="auto"/>
      </w:divBdr>
      <w:divsChild>
        <w:div w:id="85809230">
          <w:marLeft w:val="0"/>
          <w:marRight w:val="0"/>
          <w:marTop w:val="0"/>
          <w:marBottom w:val="0"/>
          <w:divBdr>
            <w:top w:val="none" w:sz="0" w:space="0" w:color="auto"/>
            <w:left w:val="none" w:sz="0" w:space="0" w:color="auto"/>
            <w:bottom w:val="none" w:sz="0" w:space="0" w:color="auto"/>
            <w:right w:val="none" w:sz="0" w:space="0" w:color="auto"/>
          </w:divBdr>
          <w:divsChild>
            <w:div w:id="302778539">
              <w:marLeft w:val="0"/>
              <w:marRight w:val="0"/>
              <w:marTop w:val="0"/>
              <w:marBottom w:val="0"/>
              <w:divBdr>
                <w:top w:val="none" w:sz="0" w:space="0" w:color="auto"/>
                <w:left w:val="none" w:sz="0" w:space="0" w:color="auto"/>
                <w:bottom w:val="none" w:sz="0" w:space="0" w:color="auto"/>
                <w:right w:val="none" w:sz="0" w:space="0" w:color="auto"/>
              </w:divBdr>
              <w:divsChild>
                <w:div w:id="23606344">
                  <w:marLeft w:val="0"/>
                  <w:marRight w:val="0"/>
                  <w:marTop w:val="0"/>
                  <w:marBottom w:val="0"/>
                  <w:divBdr>
                    <w:top w:val="none" w:sz="0" w:space="0" w:color="auto"/>
                    <w:left w:val="none" w:sz="0" w:space="0" w:color="auto"/>
                    <w:bottom w:val="none" w:sz="0" w:space="0" w:color="auto"/>
                    <w:right w:val="none" w:sz="0" w:space="0" w:color="auto"/>
                  </w:divBdr>
                  <w:divsChild>
                    <w:div w:id="283772913">
                      <w:marLeft w:val="0"/>
                      <w:marRight w:val="0"/>
                      <w:marTop w:val="0"/>
                      <w:marBottom w:val="0"/>
                      <w:divBdr>
                        <w:top w:val="none" w:sz="0" w:space="0" w:color="auto"/>
                        <w:left w:val="none" w:sz="0" w:space="0" w:color="auto"/>
                        <w:bottom w:val="none" w:sz="0" w:space="0" w:color="auto"/>
                        <w:right w:val="none" w:sz="0" w:space="0" w:color="auto"/>
                      </w:divBdr>
                    </w:div>
                    <w:div w:id="907766508">
                      <w:marLeft w:val="0"/>
                      <w:marRight w:val="0"/>
                      <w:marTop w:val="0"/>
                      <w:marBottom w:val="0"/>
                      <w:divBdr>
                        <w:top w:val="none" w:sz="0" w:space="0" w:color="auto"/>
                        <w:left w:val="none" w:sz="0" w:space="0" w:color="auto"/>
                        <w:bottom w:val="none" w:sz="0" w:space="0" w:color="auto"/>
                        <w:right w:val="none" w:sz="0" w:space="0" w:color="auto"/>
                      </w:divBdr>
                    </w:div>
                    <w:div w:id="2117361698">
                      <w:marLeft w:val="0"/>
                      <w:marRight w:val="0"/>
                      <w:marTop w:val="0"/>
                      <w:marBottom w:val="0"/>
                      <w:divBdr>
                        <w:top w:val="none" w:sz="0" w:space="0" w:color="auto"/>
                        <w:left w:val="none" w:sz="0" w:space="0" w:color="auto"/>
                        <w:bottom w:val="none" w:sz="0" w:space="0" w:color="auto"/>
                        <w:right w:val="none" w:sz="0" w:space="0" w:color="auto"/>
                      </w:divBdr>
                    </w:div>
                    <w:div w:id="740178805">
                      <w:marLeft w:val="0"/>
                      <w:marRight w:val="0"/>
                      <w:marTop w:val="0"/>
                      <w:marBottom w:val="0"/>
                      <w:divBdr>
                        <w:top w:val="none" w:sz="0" w:space="0" w:color="auto"/>
                        <w:left w:val="none" w:sz="0" w:space="0" w:color="auto"/>
                        <w:bottom w:val="none" w:sz="0" w:space="0" w:color="auto"/>
                        <w:right w:val="none" w:sz="0" w:space="0" w:color="auto"/>
                      </w:divBdr>
                    </w:div>
                  </w:divsChild>
                </w:div>
                <w:div w:id="1068848427">
                  <w:marLeft w:val="0"/>
                  <w:marRight w:val="0"/>
                  <w:marTop w:val="0"/>
                  <w:marBottom w:val="0"/>
                  <w:divBdr>
                    <w:top w:val="none" w:sz="0" w:space="0" w:color="auto"/>
                    <w:left w:val="none" w:sz="0" w:space="0" w:color="auto"/>
                    <w:bottom w:val="none" w:sz="0" w:space="0" w:color="auto"/>
                    <w:right w:val="none" w:sz="0" w:space="0" w:color="auto"/>
                  </w:divBdr>
                </w:div>
                <w:div w:id="424765960">
                  <w:marLeft w:val="0"/>
                  <w:marRight w:val="0"/>
                  <w:marTop w:val="0"/>
                  <w:marBottom w:val="0"/>
                  <w:divBdr>
                    <w:top w:val="none" w:sz="0" w:space="0" w:color="auto"/>
                    <w:left w:val="none" w:sz="0" w:space="0" w:color="auto"/>
                    <w:bottom w:val="none" w:sz="0" w:space="0" w:color="auto"/>
                    <w:right w:val="none" w:sz="0" w:space="0" w:color="auto"/>
                  </w:divBdr>
                  <w:divsChild>
                    <w:div w:id="2025008460">
                      <w:marLeft w:val="0"/>
                      <w:marRight w:val="0"/>
                      <w:marTop w:val="0"/>
                      <w:marBottom w:val="0"/>
                      <w:divBdr>
                        <w:top w:val="none" w:sz="0" w:space="0" w:color="auto"/>
                        <w:left w:val="none" w:sz="0" w:space="0" w:color="auto"/>
                        <w:bottom w:val="none" w:sz="0" w:space="0" w:color="auto"/>
                        <w:right w:val="none" w:sz="0" w:space="0" w:color="auto"/>
                      </w:divBdr>
                    </w:div>
                    <w:div w:id="1624190620">
                      <w:marLeft w:val="0"/>
                      <w:marRight w:val="0"/>
                      <w:marTop w:val="0"/>
                      <w:marBottom w:val="0"/>
                      <w:divBdr>
                        <w:top w:val="none" w:sz="0" w:space="0" w:color="auto"/>
                        <w:left w:val="none" w:sz="0" w:space="0" w:color="auto"/>
                        <w:bottom w:val="none" w:sz="0" w:space="0" w:color="auto"/>
                        <w:right w:val="none" w:sz="0" w:space="0" w:color="auto"/>
                      </w:divBdr>
                    </w:div>
                    <w:div w:id="670764042">
                      <w:marLeft w:val="0"/>
                      <w:marRight w:val="0"/>
                      <w:marTop w:val="0"/>
                      <w:marBottom w:val="0"/>
                      <w:divBdr>
                        <w:top w:val="none" w:sz="0" w:space="0" w:color="auto"/>
                        <w:left w:val="none" w:sz="0" w:space="0" w:color="auto"/>
                        <w:bottom w:val="none" w:sz="0" w:space="0" w:color="auto"/>
                        <w:right w:val="none" w:sz="0" w:space="0" w:color="auto"/>
                      </w:divBdr>
                    </w:div>
                    <w:div w:id="1771928078">
                      <w:marLeft w:val="0"/>
                      <w:marRight w:val="0"/>
                      <w:marTop w:val="0"/>
                      <w:marBottom w:val="0"/>
                      <w:divBdr>
                        <w:top w:val="none" w:sz="0" w:space="0" w:color="auto"/>
                        <w:left w:val="none" w:sz="0" w:space="0" w:color="auto"/>
                        <w:bottom w:val="none" w:sz="0" w:space="0" w:color="auto"/>
                        <w:right w:val="none" w:sz="0" w:space="0" w:color="auto"/>
                      </w:divBdr>
                    </w:div>
                  </w:divsChild>
                </w:div>
                <w:div w:id="1799184613">
                  <w:marLeft w:val="0"/>
                  <w:marRight w:val="0"/>
                  <w:marTop w:val="0"/>
                  <w:marBottom w:val="0"/>
                  <w:divBdr>
                    <w:top w:val="none" w:sz="0" w:space="0" w:color="auto"/>
                    <w:left w:val="none" w:sz="0" w:space="0" w:color="auto"/>
                    <w:bottom w:val="none" w:sz="0" w:space="0" w:color="auto"/>
                    <w:right w:val="none" w:sz="0" w:space="0" w:color="auto"/>
                  </w:divBdr>
                </w:div>
                <w:div w:id="1410810736">
                  <w:marLeft w:val="0"/>
                  <w:marRight w:val="0"/>
                  <w:marTop w:val="0"/>
                  <w:marBottom w:val="0"/>
                  <w:divBdr>
                    <w:top w:val="none" w:sz="0" w:space="0" w:color="auto"/>
                    <w:left w:val="none" w:sz="0" w:space="0" w:color="auto"/>
                    <w:bottom w:val="none" w:sz="0" w:space="0" w:color="auto"/>
                    <w:right w:val="none" w:sz="0" w:space="0" w:color="auto"/>
                  </w:divBdr>
                  <w:divsChild>
                    <w:div w:id="1366904059">
                      <w:marLeft w:val="0"/>
                      <w:marRight w:val="0"/>
                      <w:marTop w:val="0"/>
                      <w:marBottom w:val="0"/>
                      <w:divBdr>
                        <w:top w:val="none" w:sz="0" w:space="0" w:color="auto"/>
                        <w:left w:val="none" w:sz="0" w:space="0" w:color="auto"/>
                        <w:bottom w:val="none" w:sz="0" w:space="0" w:color="auto"/>
                        <w:right w:val="none" w:sz="0" w:space="0" w:color="auto"/>
                      </w:divBdr>
                    </w:div>
                    <w:div w:id="1690984656">
                      <w:marLeft w:val="0"/>
                      <w:marRight w:val="0"/>
                      <w:marTop w:val="0"/>
                      <w:marBottom w:val="0"/>
                      <w:divBdr>
                        <w:top w:val="none" w:sz="0" w:space="0" w:color="auto"/>
                        <w:left w:val="none" w:sz="0" w:space="0" w:color="auto"/>
                        <w:bottom w:val="none" w:sz="0" w:space="0" w:color="auto"/>
                        <w:right w:val="none" w:sz="0" w:space="0" w:color="auto"/>
                      </w:divBdr>
                    </w:div>
                    <w:div w:id="710888164">
                      <w:marLeft w:val="0"/>
                      <w:marRight w:val="0"/>
                      <w:marTop w:val="0"/>
                      <w:marBottom w:val="0"/>
                      <w:divBdr>
                        <w:top w:val="none" w:sz="0" w:space="0" w:color="auto"/>
                        <w:left w:val="none" w:sz="0" w:space="0" w:color="auto"/>
                        <w:bottom w:val="none" w:sz="0" w:space="0" w:color="auto"/>
                        <w:right w:val="none" w:sz="0" w:space="0" w:color="auto"/>
                      </w:divBdr>
                    </w:div>
                    <w:div w:id="660079898">
                      <w:marLeft w:val="0"/>
                      <w:marRight w:val="0"/>
                      <w:marTop w:val="0"/>
                      <w:marBottom w:val="0"/>
                      <w:divBdr>
                        <w:top w:val="none" w:sz="0" w:space="0" w:color="auto"/>
                        <w:left w:val="none" w:sz="0" w:space="0" w:color="auto"/>
                        <w:bottom w:val="none" w:sz="0" w:space="0" w:color="auto"/>
                        <w:right w:val="none" w:sz="0" w:space="0" w:color="auto"/>
                      </w:divBdr>
                    </w:div>
                    <w:div w:id="817527230">
                      <w:marLeft w:val="0"/>
                      <w:marRight w:val="0"/>
                      <w:marTop w:val="0"/>
                      <w:marBottom w:val="0"/>
                      <w:divBdr>
                        <w:top w:val="none" w:sz="0" w:space="0" w:color="auto"/>
                        <w:left w:val="none" w:sz="0" w:space="0" w:color="auto"/>
                        <w:bottom w:val="none" w:sz="0" w:space="0" w:color="auto"/>
                        <w:right w:val="none" w:sz="0" w:space="0" w:color="auto"/>
                      </w:divBdr>
                    </w:div>
                    <w:div w:id="671687509">
                      <w:marLeft w:val="0"/>
                      <w:marRight w:val="0"/>
                      <w:marTop w:val="0"/>
                      <w:marBottom w:val="0"/>
                      <w:divBdr>
                        <w:top w:val="none" w:sz="0" w:space="0" w:color="auto"/>
                        <w:left w:val="none" w:sz="0" w:space="0" w:color="auto"/>
                        <w:bottom w:val="none" w:sz="0" w:space="0" w:color="auto"/>
                        <w:right w:val="none" w:sz="0" w:space="0" w:color="auto"/>
                      </w:divBdr>
                    </w:div>
                    <w:div w:id="166219140">
                      <w:marLeft w:val="0"/>
                      <w:marRight w:val="0"/>
                      <w:marTop w:val="0"/>
                      <w:marBottom w:val="0"/>
                      <w:divBdr>
                        <w:top w:val="none" w:sz="0" w:space="0" w:color="auto"/>
                        <w:left w:val="none" w:sz="0" w:space="0" w:color="auto"/>
                        <w:bottom w:val="none" w:sz="0" w:space="0" w:color="auto"/>
                        <w:right w:val="none" w:sz="0" w:space="0" w:color="auto"/>
                      </w:divBdr>
                    </w:div>
                    <w:div w:id="1392270434">
                      <w:marLeft w:val="0"/>
                      <w:marRight w:val="0"/>
                      <w:marTop w:val="0"/>
                      <w:marBottom w:val="0"/>
                      <w:divBdr>
                        <w:top w:val="none" w:sz="0" w:space="0" w:color="auto"/>
                        <w:left w:val="none" w:sz="0" w:space="0" w:color="auto"/>
                        <w:bottom w:val="none" w:sz="0" w:space="0" w:color="auto"/>
                        <w:right w:val="none" w:sz="0" w:space="0" w:color="auto"/>
                      </w:divBdr>
                    </w:div>
                    <w:div w:id="743915420">
                      <w:marLeft w:val="0"/>
                      <w:marRight w:val="0"/>
                      <w:marTop w:val="0"/>
                      <w:marBottom w:val="0"/>
                      <w:divBdr>
                        <w:top w:val="none" w:sz="0" w:space="0" w:color="auto"/>
                        <w:left w:val="none" w:sz="0" w:space="0" w:color="auto"/>
                        <w:bottom w:val="none" w:sz="0" w:space="0" w:color="auto"/>
                        <w:right w:val="none" w:sz="0" w:space="0" w:color="auto"/>
                      </w:divBdr>
                    </w:div>
                  </w:divsChild>
                </w:div>
                <w:div w:id="1079517338">
                  <w:marLeft w:val="0"/>
                  <w:marRight w:val="0"/>
                  <w:marTop w:val="0"/>
                  <w:marBottom w:val="0"/>
                  <w:divBdr>
                    <w:top w:val="none" w:sz="0" w:space="0" w:color="auto"/>
                    <w:left w:val="none" w:sz="0" w:space="0" w:color="auto"/>
                    <w:bottom w:val="none" w:sz="0" w:space="0" w:color="auto"/>
                    <w:right w:val="none" w:sz="0" w:space="0" w:color="auto"/>
                  </w:divBdr>
                </w:div>
                <w:div w:id="830294317">
                  <w:marLeft w:val="0"/>
                  <w:marRight w:val="0"/>
                  <w:marTop w:val="0"/>
                  <w:marBottom w:val="0"/>
                  <w:divBdr>
                    <w:top w:val="none" w:sz="0" w:space="0" w:color="auto"/>
                    <w:left w:val="none" w:sz="0" w:space="0" w:color="auto"/>
                    <w:bottom w:val="none" w:sz="0" w:space="0" w:color="auto"/>
                    <w:right w:val="none" w:sz="0" w:space="0" w:color="auto"/>
                  </w:divBdr>
                  <w:divsChild>
                    <w:div w:id="1462730567">
                      <w:marLeft w:val="0"/>
                      <w:marRight w:val="0"/>
                      <w:marTop w:val="0"/>
                      <w:marBottom w:val="0"/>
                      <w:divBdr>
                        <w:top w:val="none" w:sz="0" w:space="0" w:color="auto"/>
                        <w:left w:val="none" w:sz="0" w:space="0" w:color="auto"/>
                        <w:bottom w:val="none" w:sz="0" w:space="0" w:color="auto"/>
                        <w:right w:val="none" w:sz="0" w:space="0" w:color="auto"/>
                      </w:divBdr>
                    </w:div>
                    <w:div w:id="1805849056">
                      <w:marLeft w:val="0"/>
                      <w:marRight w:val="0"/>
                      <w:marTop w:val="0"/>
                      <w:marBottom w:val="0"/>
                      <w:divBdr>
                        <w:top w:val="none" w:sz="0" w:space="0" w:color="auto"/>
                        <w:left w:val="none" w:sz="0" w:space="0" w:color="auto"/>
                        <w:bottom w:val="none" w:sz="0" w:space="0" w:color="auto"/>
                        <w:right w:val="none" w:sz="0" w:space="0" w:color="auto"/>
                      </w:divBdr>
                    </w:div>
                    <w:div w:id="1178889297">
                      <w:marLeft w:val="0"/>
                      <w:marRight w:val="0"/>
                      <w:marTop w:val="0"/>
                      <w:marBottom w:val="0"/>
                      <w:divBdr>
                        <w:top w:val="none" w:sz="0" w:space="0" w:color="auto"/>
                        <w:left w:val="none" w:sz="0" w:space="0" w:color="auto"/>
                        <w:bottom w:val="none" w:sz="0" w:space="0" w:color="auto"/>
                        <w:right w:val="none" w:sz="0" w:space="0" w:color="auto"/>
                      </w:divBdr>
                    </w:div>
                    <w:div w:id="451098556">
                      <w:marLeft w:val="0"/>
                      <w:marRight w:val="0"/>
                      <w:marTop w:val="0"/>
                      <w:marBottom w:val="0"/>
                      <w:divBdr>
                        <w:top w:val="none" w:sz="0" w:space="0" w:color="auto"/>
                        <w:left w:val="none" w:sz="0" w:space="0" w:color="auto"/>
                        <w:bottom w:val="none" w:sz="0" w:space="0" w:color="auto"/>
                        <w:right w:val="none" w:sz="0" w:space="0" w:color="auto"/>
                      </w:divBdr>
                    </w:div>
                  </w:divsChild>
                </w:div>
                <w:div w:id="1382171003">
                  <w:marLeft w:val="0"/>
                  <w:marRight w:val="0"/>
                  <w:marTop w:val="0"/>
                  <w:marBottom w:val="0"/>
                  <w:divBdr>
                    <w:top w:val="none" w:sz="0" w:space="0" w:color="auto"/>
                    <w:left w:val="none" w:sz="0" w:space="0" w:color="auto"/>
                    <w:bottom w:val="none" w:sz="0" w:space="0" w:color="auto"/>
                    <w:right w:val="none" w:sz="0" w:space="0" w:color="auto"/>
                  </w:divBdr>
                </w:div>
                <w:div w:id="1708876119">
                  <w:marLeft w:val="0"/>
                  <w:marRight w:val="0"/>
                  <w:marTop w:val="0"/>
                  <w:marBottom w:val="0"/>
                  <w:divBdr>
                    <w:top w:val="none" w:sz="0" w:space="0" w:color="auto"/>
                    <w:left w:val="none" w:sz="0" w:space="0" w:color="auto"/>
                    <w:bottom w:val="none" w:sz="0" w:space="0" w:color="auto"/>
                    <w:right w:val="none" w:sz="0" w:space="0" w:color="auto"/>
                  </w:divBdr>
                  <w:divsChild>
                    <w:div w:id="574316882">
                      <w:marLeft w:val="0"/>
                      <w:marRight w:val="0"/>
                      <w:marTop w:val="0"/>
                      <w:marBottom w:val="0"/>
                      <w:divBdr>
                        <w:top w:val="none" w:sz="0" w:space="0" w:color="auto"/>
                        <w:left w:val="none" w:sz="0" w:space="0" w:color="auto"/>
                        <w:bottom w:val="none" w:sz="0" w:space="0" w:color="auto"/>
                        <w:right w:val="none" w:sz="0" w:space="0" w:color="auto"/>
                      </w:divBdr>
                    </w:div>
                    <w:div w:id="968631739">
                      <w:marLeft w:val="0"/>
                      <w:marRight w:val="0"/>
                      <w:marTop w:val="0"/>
                      <w:marBottom w:val="0"/>
                      <w:divBdr>
                        <w:top w:val="none" w:sz="0" w:space="0" w:color="auto"/>
                        <w:left w:val="none" w:sz="0" w:space="0" w:color="auto"/>
                        <w:bottom w:val="none" w:sz="0" w:space="0" w:color="auto"/>
                        <w:right w:val="none" w:sz="0" w:space="0" w:color="auto"/>
                      </w:divBdr>
                    </w:div>
                    <w:div w:id="2103405209">
                      <w:marLeft w:val="0"/>
                      <w:marRight w:val="0"/>
                      <w:marTop w:val="0"/>
                      <w:marBottom w:val="0"/>
                      <w:divBdr>
                        <w:top w:val="none" w:sz="0" w:space="0" w:color="auto"/>
                        <w:left w:val="none" w:sz="0" w:space="0" w:color="auto"/>
                        <w:bottom w:val="none" w:sz="0" w:space="0" w:color="auto"/>
                        <w:right w:val="none" w:sz="0" w:space="0" w:color="auto"/>
                      </w:divBdr>
                    </w:div>
                    <w:div w:id="290326237">
                      <w:marLeft w:val="0"/>
                      <w:marRight w:val="0"/>
                      <w:marTop w:val="0"/>
                      <w:marBottom w:val="0"/>
                      <w:divBdr>
                        <w:top w:val="none" w:sz="0" w:space="0" w:color="auto"/>
                        <w:left w:val="none" w:sz="0" w:space="0" w:color="auto"/>
                        <w:bottom w:val="none" w:sz="0" w:space="0" w:color="auto"/>
                        <w:right w:val="none" w:sz="0" w:space="0" w:color="auto"/>
                      </w:divBdr>
                    </w:div>
                  </w:divsChild>
                </w:div>
                <w:div w:id="1939438505">
                  <w:marLeft w:val="0"/>
                  <w:marRight w:val="0"/>
                  <w:marTop w:val="0"/>
                  <w:marBottom w:val="0"/>
                  <w:divBdr>
                    <w:top w:val="none" w:sz="0" w:space="0" w:color="auto"/>
                    <w:left w:val="none" w:sz="0" w:space="0" w:color="auto"/>
                    <w:bottom w:val="none" w:sz="0" w:space="0" w:color="auto"/>
                    <w:right w:val="none" w:sz="0" w:space="0" w:color="auto"/>
                  </w:divBdr>
                </w:div>
                <w:div w:id="161361634">
                  <w:marLeft w:val="0"/>
                  <w:marRight w:val="0"/>
                  <w:marTop w:val="0"/>
                  <w:marBottom w:val="0"/>
                  <w:divBdr>
                    <w:top w:val="none" w:sz="0" w:space="0" w:color="auto"/>
                    <w:left w:val="none" w:sz="0" w:space="0" w:color="auto"/>
                    <w:bottom w:val="none" w:sz="0" w:space="0" w:color="auto"/>
                    <w:right w:val="none" w:sz="0" w:space="0" w:color="auto"/>
                  </w:divBdr>
                  <w:divsChild>
                    <w:div w:id="902985913">
                      <w:marLeft w:val="0"/>
                      <w:marRight w:val="0"/>
                      <w:marTop w:val="0"/>
                      <w:marBottom w:val="0"/>
                      <w:divBdr>
                        <w:top w:val="none" w:sz="0" w:space="0" w:color="auto"/>
                        <w:left w:val="none" w:sz="0" w:space="0" w:color="auto"/>
                        <w:bottom w:val="none" w:sz="0" w:space="0" w:color="auto"/>
                        <w:right w:val="none" w:sz="0" w:space="0" w:color="auto"/>
                      </w:divBdr>
                    </w:div>
                  </w:divsChild>
                </w:div>
                <w:div w:id="568074232">
                  <w:marLeft w:val="0"/>
                  <w:marRight w:val="0"/>
                  <w:marTop w:val="0"/>
                  <w:marBottom w:val="0"/>
                  <w:divBdr>
                    <w:top w:val="none" w:sz="0" w:space="0" w:color="auto"/>
                    <w:left w:val="none" w:sz="0" w:space="0" w:color="auto"/>
                    <w:bottom w:val="none" w:sz="0" w:space="0" w:color="auto"/>
                    <w:right w:val="none" w:sz="0" w:space="0" w:color="auto"/>
                  </w:divBdr>
                </w:div>
                <w:div w:id="9453325">
                  <w:marLeft w:val="0"/>
                  <w:marRight w:val="0"/>
                  <w:marTop w:val="0"/>
                  <w:marBottom w:val="0"/>
                  <w:divBdr>
                    <w:top w:val="none" w:sz="0" w:space="0" w:color="auto"/>
                    <w:left w:val="none" w:sz="0" w:space="0" w:color="auto"/>
                    <w:bottom w:val="none" w:sz="0" w:space="0" w:color="auto"/>
                    <w:right w:val="none" w:sz="0" w:space="0" w:color="auto"/>
                  </w:divBdr>
                  <w:divsChild>
                    <w:div w:id="188297025">
                      <w:marLeft w:val="0"/>
                      <w:marRight w:val="0"/>
                      <w:marTop w:val="0"/>
                      <w:marBottom w:val="0"/>
                      <w:divBdr>
                        <w:top w:val="none" w:sz="0" w:space="0" w:color="auto"/>
                        <w:left w:val="none" w:sz="0" w:space="0" w:color="auto"/>
                        <w:bottom w:val="none" w:sz="0" w:space="0" w:color="auto"/>
                        <w:right w:val="none" w:sz="0" w:space="0" w:color="auto"/>
                      </w:divBdr>
                    </w:div>
                    <w:div w:id="1440298105">
                      <w:marLeft w:val="0"/>
                      <w:marRight w:val="0"/>
                      <w:marTop w:val="0"/>
                      <w:marBottom w:val="0"/>
                      <w:divBdr>
                        <w:top w:val="none" w:sz="0" w:space="0" w:color="auto"/>
                        <w:left w:val="none" w:sz="0" w:space="0" w:color="auto"/>
                        <w:bottom w:val="none" w:sz="0" w:space="0" w:color="auto"/>
                        <w:right w:val="none" w:sz="0" w:space="0" w:color="auto"/>
                      </w:divBdr>
                    </w:div>
                    <w:div w:id="618530226">
                      <w:marLeft w:val="0"/>
                      <w:marRight w:val="0"/>
                      <w:marTop w:val="0"/>
                      <w:marBottom w:val="0"/>
                      <w:divBdr>
                        <w:top w:val="none" w:sz="0" w:space="0" w:color="auto"/>
                        <w:left w:val="none" w:sz="0" w:space="0" w:color="auto"/>
                        <w:bottom w:val="none" w:sz="0" w:space="0" w:color="auto"/>
                        <w:right w:val="none" w:sz="0" w:space="0" w:color="auto"/>
                      </w:divBdr>
                    </w:div>
                    <w:div w:id="25185482">
                      <w:marLeft w:val="0"/>
                      <w:marRight w:val="0"/>
                      <w:marTop w:val="0"/>
                      <w:marBottom w:val="0"/>
                      <w:divBdr>
                        <w:top w:val="none" w:sz="0" w:space="0" w:color="auto"/>
                        <w:left w:val="none" w:sz="0" w:space="0" w:color="auto"/>
                        <w:bottom w:val="none" w:sz="0" w:space="0" w:color="auto"/>
                        <w:right w:val="none" w:sz="0" w:space="0" w:color="auto"/>
                      </w:divBdr>
                    </w:div>
                  </w:divsChild>
                </w:div>
                <w:div w:id="1859659825">
                  <w:marLeft w:val="0"/>
                  <w:marRight w:val="0"/>
                  <w:marTop w:val="0"/>
                  <w:marBottom w:val="0"/>
                  <w:divBdr>
                    <w:top w:val="none" w:sz="0" w:space="0" w:color="auto"/>
                    <w:left w:val="none" w:sz="0" w:space="0" w:color="auto"/>
                    <w:bottom w:val="none" w:sz="0" w:space="0" w:color="auto"/>
                    <w:right w:val="none" w:sz="0" w:space="0" w:color="auto"/>
                  </w:divBdr>
                </w:div>
                <w:div w:id="1190338188">
                  <w:marLeft w:val="0"/>
                  <w:marRight w:val="0"/>
                  <w:marTop w:val="0"/>
                  <w:marBottom w:val="0"/>
                  <w:divBdr>
                    <w:top w:val="none" w:sz="0" w:space="0" w:color="auto"/>
                    <w:left w:val="none" w:sz="0" w:space="0" w:color="auto"/>
                    <w:bottom w:val="none" w:sz="0" w:space="0" w:color="auto"/>
                    <w:right w:val="none" w:sz="0" w:space="0" w:color="auto"/>
                  </w:divBdr>
                  <w:divsChild>
                    <w:div w:id="74282398">
                      <w:marLeft w:val="0"/>
                      <w:marRight w:val="0"/>
                      <w:marTop w:val="0"/>
                      <w:marBottom w:val="0"/>
                      <w:divBdr>
                        <w:top w:val="none" w:sz="0" w:space="0" w:color="auto"/>
                        <w:left w:val="none" w:sz="0" w:space="0" w:color="auto"/>
                        <w:bottom w:val="none" w:sz="0" w:space="0" w:color="auto"/>
                        <w:right w:val="none" w:sz="0" w:space="0" w:color="auto"/>
                      </w:divBdr>
                    </w:div>
                  </w:divsChild>
                </w:div>
                <w:div w:id="1792900408">
                  <w:marLeft w:val="0"/>
                  <w:marRight w:val="0"/>
                  <w:marTop w:val="0"/>
                  <w:marBottom w:val="0"/>
                  <w:divBdr>
                    <w:top w:val="none" w:sz="0" w:space="0" w:color="auto"/>
                    <w:left w:val="none" w:sz="0" w:space="0" w:color="auto"/>
                    <w:bottom w:val="none" w:sz="0" w:space="0" w:color="auto"/>
                    <w:right w:val="none" w:sz="0" w:space="0" w:color="auto"/>
                  </w:divBdr>
                </w:div>
                <w:div w:id="1061294228">
                  <w:marLeft w:val="0"/>
                  <w:marRight w:val="0"/>
                  <w:marTop w:val="0"/>
                  <w:marBottom w:val="0"/>
                  <w:divBdr>
                    <w:top w:val="none" w:sz="0" w:space="0" w:color="auto"/>
                    <w:left w:val="none" w:sz="0" w:space="0" w:color="auto"/>
                    <w:bottom w:val="none" w:sz="0" w:space="0" w:color="auto"/>
                    <w:right w:val="none" w:sz="0" w:space="0" w:color="auto"/>
                  </w:divBdr>
                  <w:divsChild>
                    <w:div w:id="1923442157">
                      <w:marLeft w:val="0"/>
                      <w:marRight w:val="0"/>
                      <w:marTop w:val="0"/>
                      <w:marBottom w:val="0"/>
                      <w:divBdr>
                        <w:top w:val="none" w:sz="0" w:space="0" w:color="auto"/>
                        <w:left w:val="none" w:sz="0" w:space="0" w:color="auto"/>
                        <w:bottom w:val="none" w:sz="0" w:space="0" w:color="auto"/>
                        <w:right w:val="none" w:sz="0" w:space="0" w:color="auto"/>
                      </w:divBdr>
                    </w:div>
                    <w:div w:id="12479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735252">
      <w:bodyDiv w:val="1"/>
      <w:marLeft w:val="0"/>
      <w:marRight w:val="0"/>
      <w:marTop w:val="0"/>
      <w:marBottom w:val="0"/>
      <w:divBdr>
        <w:top w:val="none" w:sz="0" w:space="0" w:color="auto"/>
        <w:left w:val="none" w:sz="0" w:space="0" w:color="auto"/>
        <w:bottom w:val="none" w:sz="0" w:space="0" w:color="auto"/>
        <w:right w:val="none" w:sz="0" w:space="0" w:color="auto"/>
      </w:divBdr>
    </w:div>
    <w:div w:id="1868761683">
      <w:bodyDiv w:val="1"/>
      <w:marLeft w:val="0"/>
      <w:marRight w:val="0"/>
      <w:marTop w:val="0"/>
      <w:marBottom w:val="0"/>
      <w:divBdr>
        <w:top w:val="none" w:sz="0" w:space="0" w:color="auto"/>
        <w:left w:val="none" w:sz="0" w:space="0" w:color="auto"/>
        <w:bottom w:val="none" w:sz="0" w:space="0" w:color="auto"/>
        <w:right w:val="none" w:sz="0" w:space="0" w:color="auto"/>
      </w:divBdr>
      <w:divsChild>
        <w:div w:id="1732729785">
          <w:marLeft w:val="0"/>
          <w:marRight w:val="0"/>
          <w:marTop w:val="0"/>
          <w:marBottom w:val="0"/>
          <w:divBdr>
            <w:top w:val="none" w:sz="0" w:space="0" w:color="auto"/>
            <w:left w:val="none" w:sz="0" w:space="0" w:color="auto"/>
            <w:bottom w:val="none" w:sz="0" w:space="0" w:color="auto"/>
            <w:right w:val="none" w:sz="0" w:space="0" w:color="auto"/>
          </w:divBdr>
        </w:div>
      </w:divsChild>
    </w:div>
    <w:div w:id="20193113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wired.com/wired/archive/14.06/crowds.html" TargetMode="External"/><Relationship Id="rId9" Type="http://schemas.openxmlformats.org/officeDocument/2006/relationships/hyperlink" Target="http://crowdsourcing.typepad.com/cs/2006/06/crowdsourcing_a.html" TargetMode="External"/><Relationship Id="rId10" Type="http://schemas.openxmlformats.org/officeDocument/2006/relationships/hyperlink" Target="http://giladlotan.com/2007/06/online-translation-of-harry-potter-6-to-chinese/" TargetMode="External"/></Relationships>
</file>

<file path=word/_rels/endnotes.xml.rels><?xml version="1.0" encoding="UTF-8" standalone="yes"?>
<Relationships xmlns="http://schemas.openxmlformats.org/package/2006/relationships"><Relationship Id="rId20" Type="http://schemas.openxmlformats.org/officeDocument/2006/relationships/hyperlink" Target="http://etcsl.orinst.ox.ac.uk/section5/tr55a.htm" TargetMode="External"/><Relationship Id="rId21" Type="http://schemas.openxmlformats.org/officeDocument/2006/relationships/hyperlink" Target="http://lyricstranslate.com/" TargetMode="External"/><Relationship Id="rId22" Type="http://schemas.openxmlformats.org/officeDocument/2006/relationships/hyperlink" Target="http://lyricstranslate.com/" TargetMode="External"/><Relationship Id="rId23" Type="http://schemas.openxmlformats.org/officeDocument/2006/relationships/hyperlink" Target="http://lyricstranslate.com/en/faq" TargetMode="External"/><Relationship Id="rId24" Type="http://schemas.openxmlformats.org/officeDocument/2006/relationships/hyperlink" Target="http://lyricstranslate.com/en/faq" TargetMode="External"/><Relationship Id="rId25" Type="http://schemas.openxmlformats.org/officeDocument/2006/relationships/hyperlink" Target="http://lyricstranslate.com/en/faq" TargetMode="External"/><Relationship Id="rId26" Type="http://schemas.openxmlformats.org/officeDocument/2006/relationships/hyperlink" Target="http://lyricstranslate.com/en/faq" TargetMode="External"/><Relationship Id="rId27" Type="http://schemas.openxmlformats.org/officeDocument/2006/relationships/hyperlink" Target="http://lyricstranslate.com/en/forum" TargetMode="External"/><Relationship Id="rId28" Type="http://schemas.openxmlformats.org/officeDocument/2006/relationships/hyperlink" Target="http://lyricstranslate.com/en/phrases" TargetMode="External"/><Relationship Id="rId29" Type="http://schemas.openxmlformats.org/officeDocument/2006/relationships/hyperlink" Target="http://lyricstranslate.com/en/phrases" TargetMode="External"/><Relationship Id="rId1" Type="http://schemas.openxmlformats.org/officeDocument/2006/relationships/hyperlink" Target="https://www.duolingo.com/" TargetMode="External"/><Relationship Id="rId2" Type="http://schemas.openxmlformats.org/officeDocument/2006/relationships/hyperlink" Target="http://about.babbel.com/en/" TargetMode="External"/><Relationship Id="rId3" Type="http://schemas.openxmlformats.org/officeDocument/2006/relationships/hyperlink" Target="http://www.wired.com/wired/archive/14.06/crowds.html" TargetMode="External"/><Relationship Id="rId4" Type="http://schemas.openxmlformats.org/officeDocument/2006/relationships/hyperlink" Target="http://crowdsourcing.typepad.com/cs/2006/06/crowdsourcing_a.html" TargetMode="External"/><Relationship Id="rId5" Type="http://schemas.openxmlformats.org/officeDocument/2006/relationships/hyperlink" Target="http://giladlotan.com/2007/06/online-translation-of-harry-potter-6-to-chinese/" TargetMode="External"/><Relationship Id="rId30" Type="http://schemas.openxmlformats.org/officeDocument/2006/relationships/hyperlink" Target="http://lyricstranslate.com/en/translator/beast-senior-810" TargetMode="External"/><Relationship Id="rId31" Type="http://schemas.openxmlformats.org/officeDocument/2006/relationships/hyperlink" Target="http://lyricstranslate.com/en/du-hast-mir-heimlich-die-liebe-ins-haus-gebracht-secretly-you-brought-love-my-house.html" TargetMode="External"/><Relationship Id="rId32" Type="http://schemas.openxmlformats.org/officeDocument/2006/relationships/hyperlink" Target="http://lyricstranslate.com/en/glittertind-glittertind.html" TargetMode="External"/><Relationship Id="rId9" Type="http://schemas.openxmlformats.org/officeDocument/2006/relationships/hyperlink" Target="https://www.youtube.com/watch?v=GZ0fzzDkH7E" TargetMode="External"/><Relationship Id="rId6" Type="http://schemas.openxmlformats.org/officeDocument/2006/relationships/hyperlink" Target="http://babymetal.net/babymetal-translation/megitsune/" TargetMode="External"/><Relationship Id="rId7" Type="http://schemas.openxmlformats.org/officeDocument/2006/relationships/hyperlink" Target="http://du-metal.blogspot.no/2013/07/about-this-blog.html" TargetMode="External"/><Relationship Id="rId8" Type="http://schemas.openxmlformats.org/officeDocument/2006/relationships/hyperlink" Target="http://du-metal.blogspot.no/2013/07/about-this-blog.html" TargetMode="External"/><Relationship Id="rId33" Type="http://schemas.openxmlformats.org/officeDocument/2006/relationships/hyperlink" Target="http://lyricstranslate.com/en/il-est-un-coin-de-france-theres-part-france.html" TargetMode="External"/><Relationship Id="rId10" Type="http://schemas.openxmlformats.org/officeDocument/2006/relationships/hyperlink" Target="http://www.tangotranslation.com/songs" TargetMode="External"/><Relationship Id="rId11" Type="http://schemas.openxmlformats.org/officeDocument/2006/relationships/hyperlink" Target="http://www.tangotranslation.com/stats" TargetMode="External"/><Relationship Id="rId12" Type="http://schemas.openxmlformats.org/officeDocument/2006/relationships/hyperlink" Target="https://www.facebook.com/Translate.Turkish.Songs/info?tab=page_info" TargetMode="External"/><Relationship Id="rId13" Type="http://schemas.openxmlformats.org/officeDocument/2006/relationships/hyperlink" Target="http://www.langeasy.com/hebrew7/songs.html" TargetMode="External"/><Relationship Id="rId14" Type="http://schemas.openxmlformats.org/officeDocument/2006/relationships/hyperlink" Target="http://www.understandingspanish.net/learn-spanish/8-spanish-songs-for-kids/" TargetMode="External"/><Relationship Id="rId15" Type="http://schemas.openxmlformats.org/officeDocument/2006/relationships/hyperlink" Target="http://hellas-songs.ru/en/" TargetMode="External"/><Relationship Id="rId16" Type="http://schemas.openxmlformats.org/officeDocument/2006/relationships/hyperlink" Target="http://frenchcrazy.com/2014/10/papaoutai-english-translation-stromae.html/" TargetMode="External"/><Relationship Id="rId17" Type="http://schemas.openxmlformats.org/officeDocument/2006/relationships/hyperlink" Target="http://www.shira.net/lyrics.htm" TargetMode="External"/><Relationship Id="rId18" Type="http://schemas.openxmlformats.org/officeDocument/2006/relationships/hyperlink" Target="http://www.scoopwhoop.com/about/" TargetMode="External"/><Relationship Id="rId19" Type="http://schemas.openxmlformats.org/officeDocument/2006/relationships/hyperlink" Target="http://www.scoopwhoop.com/humor/hindi-english-translatio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7795</Words>
  <Characters>44434</Characters>
  <Application>Microsoft Macintosh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2018-01-22T07:28:00Z</dcterms:created>
  <dcterms:modified xsi:type="dcterms:W3CDTF">2018-01-22T07:28:00Z</dcterms:modified>
</cp:coreProperties>
</file>