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DCA16" w14:textId="6FB406EE" w:rsidR="00E90FC3" w:rsidRDefault="00322280" w:rsidP="004961A9">
      <w:pPr>
        <w:spacing w:after="0" w:line="480" w:lineRule="auto"/>
        <w:jc w:val="center"/>
        <w:rPr>
          <w:rFonts w:ascii="Times New Roman" w:hAnsi="Times New Roman" w:cs="Times New Roman"/>
          <w:b/>
          <w:sz w:val="20"/>
          <w:szCs w:val="20"/>
          <w:lang w:val="en-US"/>
        </w:rPr>
      </w:pPr>
      <w:bookmarkStart w:id="0" w:name="_GoBack"/>
      <w:bookmarkEnd w:id="0"/>
      <w:r>
        <w:rPr>
          <w:rFonts w:ascii="Times New Roman" w:hAnsi="Times New Roman" w:cs="Times New Roman"/>
          <w:b/>
          <w:sz w:val="20"/>
          <w:szCs w:val="20"/>
          <w:lang w:val="en-US"/>
        </w:rPr>
        <w:t>Quality of Life Among Adolescents Living in Residential Youth C</w:t>
      </w:r>
      <w:r w:rsidRPr="00C237A7">
        <w:rPr>
          <w:rFonts w:ascii="Times New Roman" w:hAnsi="Times New Roman" w:cs="Times New Roman"/>
          <w:b/>
          <w:sz w:val="20"/>
          <w:szCs w:val="20"/>
          <w:lang w:val="en-US"/>
        </w:rPr>
        <w:t>are</w:t>
      </w:r>
      <w:r>
        <w:rPr>
          <w:rFonts w:ascii="Times New Roman" w:hAnsi="Times New Roman" w:cs="Times New Roman"/>
          <w:b/>
          <w:sz w:val="20"/>
          <w:szCs w:val="20"/>
          <w:lang w:val="en-US"/>
        </w:rPr>
        <w:t xml:space="preserve">: Do </w:t>
      </w:r>
      <w:r w:rsidR="00BD493F">
        <w:rPr>
          <w:rFonts w:ascii="Times New Roman" w:hAnsi="Times New Roman" w:cs="Times New Roman"/>
          <w:b/>
          <w:sz w:val="20"/>
          <w:szCs w:val="20"/>
          <w:lang w:val="en-US"/>
        </w:rPr>
        <w:t>D</w:t>
      </w:r>
      <w:r w:rsidR="009368AE">
        <w:rPr>
          <w:rFonts w:ascii="Times New Roman" w:hAnsi="Times New Roman" w:cs="Times New Roman"/>
          <w:b/>
          <w:sz w:val="20"/>
          <w:szCs w:val="20"/>
          <w:lang w:val="en-US"/>
        </w:rPr>
        <w:t>omain</w:t>
      </w:r>
      <w:r w:rsidR="00BD493F">
        <w:rPr>
          <w:rFonts w:ascii="Times New Roman" w:hAnsi="Times New Roman" w:cs="Times New Roman"/>
          <w:b/>
          <w:sz w:val="20"/>
          <w:szCs w:val="20"/>
          <w:lang w:val="en-US"/>
        </w:rPr>
        <w:t>-</w:t>
      </w:r>
      <w:r>
        <w:rPr>
          <w:rFonts w:ascii="Times New Roman" w:hAnsi="Times New Roman" w:cs="Times New Roman"/>
          <w:b/>
          <w:sz w:val="20"/>
          <w:szCs w:val="20"/>
          <w:lang w:val="en-US"/>
        </w:rPr>
        <w:t>S</w:t>
      </w:r>
      <w:r w:rsidR="009368AE">
        <w:rPr>
          <w:rFonts w:ascii="Times New Roman" w:hAnsi="Times New Roman" w:cs="Times New Roman"/>
          <w:b/>
          <w:sz w:val="20"/>
          <w:szCs w:val="20"/>
          <w:lang w:val="en-US"/>
        </w:rPr>
        <w:t xml:space="preserve">pecific </w:t>
      </w:r>
      <w:r>
        <w:rPr>
          <w:rFonts w:ascii="Times New Roman" w:hAnsi="Times New Roman" w:cs="Times New Roman"/>
          <w:b/>
          <w:sz w:val="20"/>
          <w:szCs w:val="20"/>
          <w:lang w:val="en-US"/>
        </w:rPr>
        <w:t>S</w:t>
      </w:r>
      <w:r w:rsidR="008B7970" w:rsidRPr="00C237A7">
        <w:rPr>
          <w:rFonts w:ascii="Times New Roman" w:hAnsi="Times New Roman" w:cs="Times New Roman"/>
          <w:b/>
          <w:sz w:val="20"/>
          <w:szCs w:val="20"/>
          <w:lang w:val="en-US"/>
        </w:rPr>
        <w:t>elf-esteem</w:t>
      </w:r>
      <w:r w:rsidR="009368AE">
        <w:rPr>
          <w:rFonts w:ascii="Times New Roman" w:hAnsi="Times New Roman" w:cs="Times New Roman"/>
          <w:b/>
          <w:sz w:val="20"/>
          <w:szCs w:val="20"/>
          <w:lang w:val="en-US"/>
        </w:rPr>
        <w:t xml:space="preserve"> </w:t>
      </w:r>
      <w:r>
        <w:rPr>
          <w:rFonts w:ascii="Times New Roman" w:hAnsi="Times New Roman" w:cs="Times New Roman"/>
          <w:b/>
          <w:sz w:val="20"/>
          <w:szCs w:val="20"/>
          <w:lang w:val="en-US"/>
        </w:rPr>
        <w:t>and P</w:t>
      </w:r>
      <w:r w:rsidR="009368AE">
        <w:rPr>
          <w:rFonts w:ascii="Times New Roman" w:hAnsi="Times New Roman" w:cs="Times New Roman"/>
          <w:b/>
          <w:sz w:val="20"/>
          <w:szCs w:val="20"/>
          <w:lang w:val="en-US"/>
        </w:rPr>
        <w:t>sychopathology</w:t>
      </w:r>
      <w:r w:rsidR="00467EE4" w:rsidRPr="00C237A7">
        <w:rPr>
          <w:rFonts w:ascii="Times New Roman" w:hAnsi="Times New Roman" w:cs="Times New Roman"/>
          <w:b/>
          <w:sz w:val="20"/>
          <w:szCs w:val="20"/>
          <w:lang w:val="en-US"/>
        </w:rPr>
        <w:t xml:space="preserve"> </w:t>
      </w:r>
      <w:r>
        <w:rPr>
          <w:rFonts w:ascii="Times New Roman" w:hAnsi="Times New Roman" w:cs="Times New Roman"/>
          <w:b/>
          <w:sz w:val="20"/>
          <w:szCs w:val="20"/>
          <w:lang w:val="en-US"/>
        </w:rPr>
        <w:t>Contribute?</w:t>
      </w:r>
      <w:r w:rsidR="00005E89">
        <w:rPr>
          <w:rFonts w:ascii="Times New Roman" w:hAnsi="Times New Roman" w:cs="Times New Roman"/>
          <w:b/>
          <w:sz w:val="20"/>
          <w:szCs w:val="20"/>
          <w:lang w:val="en-US"/>
        </w:rPr>
        <w:t xml:space="preserve"> </w:t>
      </w:r>
    </w:p>
    <w:p w14:paraId="7A257DF7" w14:textId="1748D1E4" w:rsidR="00DF223E" w:rsidRPr="00C237A7" w:rsidRDefault="00DF223E" w:rsidP="004961A9">
      <w:pPr>
        <w:spacing w:after="0" w:line="480" w:lineRule="auto"/>
        <w:jc w:val="center"/>
        <w:rPr>
          <w:rFonts w:ascii="Times New Roman" w:hAnsi="Times New Roman" w:cs="Times New Roman"/>
          <w:b/>
          <w:sz w:val="20"/>
          <w:szCs w:val="20"/>
          <w:lang w:val="en-US"/>
        </w:rPr>
      </w:pPr>
    </w:p>
    <w:p w14:paraId="62FBE530" w14:textId="77777777" w:rsidR="00E90FC3" w:rsidRDefault="00E90FC3" w:rsidP="004961A9">
      <w:pPr>
        <w:spacing w:after="0" w:line="480" w:lineRule="auto"/>
        <w:jc w:val="center"/>
        <w:rPr>
          <w:rFonts w:ascii="Times New Roman" w:hAnsi="Times New Roman" w:cs="Times New Roman"/>
          <w:sz w:val="20"/>
          <w:szCs w:val="20"/>
          <w:lang w:val="en-US"/>
        </w:rPr>
      </w:pPr>
    </w:p>
    <w:p w14:paraId="0B5E745B" w14:textId="38D04472" w:rsidR="00467EE4" w:rsidRPr="008B7970" w:rsidRDefault="00467EE4" w:rsidP="004961A9">
      <w:pPr>
        <w:spacing w:after="0" w:line="480" w:lineRule="auto"/>
        <w:jc w:val="center"/>
        <w:rPr>
          <w:rFonts w:ascii="Times New Roman" w:hAnsi="Times New Roman" w:cs="Times New Roman"/>
          <w:sz w:val="20"/>
          <w:szCs w:val="20"/>
          <w:vertAlign w:val="superscript"/>
          <w:lang w:val="en-US"/>
        </w:rPr>
      </w:pPr>
      <w:r w:rsidRPr="00C94176">
        <w:rPr>
          <w:rFonts w:ascii="Times New Roman" w:hAnsi="Times New Roman" w:cs="Times New Roman"/>
          <w:sz w:val="20"/>
          <w:szCs w:val="20"/>
          <w:lang w:val="en-US"/>
        </w:rPr>
        <w:t>Thomas Jozefiak</w:t>
      </w:r>
      <w:r w:rsidR="008B7970">
        <w:rPr>
          <w:rFonts w:ascii="Times New Roman" w:hAnsi="Times New Roman" w:cs="Times New Roman"/>
          <w:sz w:val="20"/>
          <w:szCs w:val="20"/>
          <w:vertAlign w:val="superscript"/>
          <w:lang w:val="en-US"/>
        </w:rPr>
        <w:t>1,2</w:t>
      </w:r>
      <w:r w:rsidR="00F448BE" w:rsidRPr="00C94176">
        <w:rPr>
          <w:rFonts w:ascii="Times New Roman" w:hAnsi="Times New Roman" w:cs="Times New Roman"/>
          <w:sz w:val="20"/>
          <w:szCs w:val="20"/>
          <w:lang w:val="en-US"/>
        </w:rPr>
        <w:t>,</w:t>
      </w:r>
      <w:r w:rsidR="008B7970">
        <w:rPr>
          <w:rFonts w:ascii="Times New Roman" w:hAnsi="Times New Roman" w:cs="Times New Roman"/>
          <w:sz w:val="20"/>
          <w:szCs w:val="20"/>
          <w:lang w:val="en-US"/>
        </w:rPr>
        <w:t xml:space="preserve"> Nanna S. Kayed</w:t>
      </w:r>
      <w:r w:rsidR="008B7970">
        <w:rPr>
          <w:rFonts w:ascii="Times New Roman" w:hAnsi="Times New Roman" w:cs="Times New Roman"/>
          <w:sz w:val="20"/>
          <w:szCs w:val="20"/>
          <w:vertAlign w:val="superscript"/>
          <w:lang w:val="en-US"/>
        </w:rPr>
        <w:t>1</w:t>
      </w:r>
      <w:r w:rsidR="008B7970">
        <w:rPr>
          <w:rFonts w:ascii="Times New Roman" w:hAnsi="Times New Roman" w:cs="Times New Roman"/>
          <w:sz w:val="20"/>
          <w:szCs w:val="20"/>
          <w:lang w:val="en-US"/>
        </w:rPr>
        <w:t>, Ingunn Ranøyen</w:t>
      </w:r>
      <w:r w:rsidR="008B7970">
        <w:rPr>
          <w:rFonts w:ascii="Times New Roman" w:hAnsi="Times New Roman" w:cs="Times New Roman"/>
          <w:sz w:val="20"/>
          <w:szCs w:val="20"/>
          <w:vertAlign w:val="superscript"/>
          <w:lang w:val="en-US"/>
        </w:rPr>
        <w:t>1</w:t>
      </w:r>
      <w:r w:rsidR="008B7970">
        <w:rPr>
          <w:rFonts w:ascii="Times New Roman" w:hAnsi="Times New Roman" w:cs="Times New Roman"/>
          <w:sz w:val="20"/>
          <w:szCs w:val="20"/>
          <w:lang w:val="en-US"/>
        </w:rPr>
        <w:t>, Hanne Greger</w:t>
      </w:r>
      <w:r w:rsidR="008B7970">
        <w:rPr>
          <w:rFonts w:ascii="Times New Roman" w:hAnsi="Times New Roman" w:cs="Times New Roman"/>
          <w:sz w:val="20"/>
          <w:szCs w:val="20"/>
          <w:vertAlign w:val="superscript"/>
          <w:lang w:val="en-US"/>
        </w:rPr>
        <w:t>1,2</w:t>
      </w:r>
      <w:r w:rsidR="008B7970">
        <w:rPr>
          <w:rFonts w:ascii="Times New Roman" w:hAnsi="Times New Roman" w:cs="Times New Roman"/>
          <w:sz w:val="20"/>
          <w:szCs w:val="20"/>
          <w:lang w:val="en-US"/>
        </w:rPr>
        <w:t>,</w:t>
      </w:r>
      <w:r w:rsidR="00F448BE" w:rsidRPr="00C94176">
        <w:rPr>
          <w:rFonts w:ascii="Times New Roman" w:hAnsi="Times New Roman" w:cs="Times New Roman"/>
          <w:sz w:val="20"/>
          <w:szCs w:val="20"/>
          <w:lang w:val="en-US"/>
        </w:rPr>
        <w:t xml:space="preserve"> </w:t>
      </w:r>
      <w:r w:rsidRPr="00C94176">
        <w:rPr>
          <w:rFonts w:ascii="Times New Roman" w:hAnsi="Times New Roman" w:cs="Times New Roman"/>
          <w:sz w:val="20"/>
          <w:szCs w:val="20"/>
          <w:lang w:val="en-US"/>
        </w:rPr>
        <w:t xml:space="preserve">Jan </w:t>
      </w:r>
      <w:r w:rsidR="00C94176">
        <w:rPr>
          <w:rFonts w:ascii="Times New Roman" w:hAnsi="Times New Roman" w:cs="Times New Roman"/>
          <w:sz w:val="20"/>
          <w:szCs w:val="20"/>
          <w:lang w:val="en-US"/>
        </w:rPr>
        <w:t xml:space="preserve">L. </w:t>
      </w:r>
      <w:r w:rsidRPr="00C94176">
        <w:rPr>
          <w:rFonts w:ascii="Times New Roman" w:hAnsi="Times New Roman" w:cs="Times New Roman"/>
          <w:sz w:val="20"/>
          <w:szCs w:val="20"/>
          <w:lang w:val="en-US"/>
        </w:rPr>
        <w:t>Wallander</w:t>
      </w:r>
      <w:r w:rsidR="008B7970">
        <w:rPr>
          <w:rFonts w:ascii="Times New Roman" w:hAnsi="Times New Roman" w:cs="Times New Roman"/>
          <w:sz w:val="20"/>
          <w:szCs w:val="20"/>
          <w:vertAlign w:val="superscript"/>
          <w:lang w:val="en-US"/>
        </w:rPr>
        <w:t>3</w:t>
      </w:r>
      <w:r w:rsidR="008B7970">
        <w:rPr>
          <w:rFonts w:ascii="Times New Roman" w:hAnsi="Times New Roman" w:cs="Times New Roman"/>
          <w:sz w:val="20"/>
          <w:szCs w:val="20"/>
          <w:lang w:val="en-US"/>
        </w:rPr>
        <w:t>, Lars Wichstrøm</w:t>
      </w:r>
      <w:r w:rsidR="008B7970">
        <w:rPr>
          <w:rFonts w:ascii="Times New Roman" w:hAnsi="Times New Roman" w:cs="Times New Roman"/>
          <w:sz w:val="20"/>
          <w:szCs w:val="20"/>
          <w:vertAlign w:val="superscript"/>
          <w:lang w:val="en-US"/>
        </w:rPr>
        <w:t>4</w:t>
      </w:r>
    </w:p>
    <w:p w14:paraId="41A271D8" w14:textId="01622108" w:rsidR="00F448BE" w:rsidRPr="00C94176" w:rsidRDefault="00F448BE" w:rsidP="004961A9">
      <w:pPr>
        <w:spacing w:after="0" w:line="480" w:lineRule="auto"/>
        <w:rPr>
          <w:rFonts w:ascii="Times New Roman" w:hAnsi="Times New Roman" w:cs="Times New Roman"/>
          <w:sz w:val="20"/>
          <w:szCs w:val="20"/>
          <w:vertAlign w:val="superscript"/>
          <w:lang w:val="en-US"/>
        </w:rPr>
      </w:pPr>
    </w:p>
    <w:p w14:paraId="475736A2" w14:textId="4F9DF9C5" w:rsidR="008B7970" w:rsidRPr="00C94176" w:rsidRDefault="008B7970" w:rsidP="004961A9">
      <w:pPr>
        <w:spacing w:after="0" w:line="480" w:lineRule="auto"/>
        <w:rPr>
          <w:rFonts w:ascii="Times New Roman" w:hAnsi="Times New Roman" w:cs="Times New Roman"/>
          <w:sz w:val="20"/>
          <w:szCs w:val="20"/>
          <w:lang w:val="en-US"/>
        </w:rPr>
      </w:pPr>
      <w:r>
        <w:rPr>
          <w:rFonts w:ascii="Times New Roman" w:hAnsi="Times New Roman" w:cs="Times New Roman"/>
          <w:sz w:val="20"/>
          <w:szCs w:val="20"/>
          <w:vertAlign w:val="superscript"/>
          <w:lang w:val="en-US"/>
        </w:rPr>
        <w:t>1</w:t>
      </w:r>
      <w:r w:rsidR="0079769F" w:rsidRPr="00C94176">
        <w:rPr>
          <w:rFonts w:ascii="Times New Roman" w:hAnsi="Times New Roman" w:cs="Times New Roman"/>
          <w:sz w:val="20"/>
          <w:szCs w:val="20"/>
          <w:lang w:val="en-US"/>
        </w:rPr>
        <w:t>Regional Center for Child and Youth Mental Health and Child Welfare,</w:t>
      </w:r>
      <w:r w:rsidR="006710C9" w:rsidRPr="006710C9">
        <w:rPr>
          <w:rFonts w:ascii="Times New Roman" w:hAnsi="Times New Roman" w:cs="Times New Roman"/>
          <w:sz w:val="16"/>
          <w:szCs w:val="16"/>
          <w:lang w:val="en-US"/>
        </w:rPr>
        <w:t xml:space="preserve"> </w:t>
      </w:r>
      <w:r w:rsidR="006710C9" w:rsidRPr="006710C9">
        <w:rPr>
          <w:rFonts w:ascii="Times New Roman" w:hAnsi="Times New Roman" w:cs="Times New Roman"/>
          <w:sz w:val="20"/>
          <w:szCs w:val="20"/>
          <w:lang w:val="en-US"/>
        </w:rPr>
        <w:t>Department of Mental Health,</w:t>
      </w:r>
      <w:r w:rsidR="006710C9">
        <w:rPr>
          <w:rFonts w:ascii="Times New Roman" w:hAnsi="Times New Roman" w:cs="Times New Roman"/>
          <w:sz w:val="16"/>
          <w:szCs w:val="16"/>
          <w:lang w:val="en-US"/>
        </w:rPr>
        <w:t xml:space="preserve"> </w:t>
      </w:r>
      <w:r w:rsidR="0079769F" w:rsidRPr="00C94176">
        <w:rPr>
          <w:rFonts w:ascii="Times New Roman" w:hAnsi="Times New Roman" w:cs="Times New Roman"/>
          <w:sz w:val="20"/>
          <w:szCs w:val="20"/>
          <w:lang w:val="en-US"/>
        </w:rPr>
        <w:t>Faculty of Medicine</w:t>
      </w:r>
      <w:r w:rsidR="00BC72B6">
        <w:rPr>
          <w:rFonts w:ascii="Times New Roman" w:hAnsi="Times New Roman" w:cs="Times New Roman"/>
          <w:sz w:val="20"/>
          <w:szCs w:val="20"/>
          <w:lang w:val="en-US"/>
        </w:rPr>
        <w:t xml:space="preserve"> and Health Sciences</w:t>
      </w:r>
      <w:r w:rsidR="0079769F" w:rsidRPr="00C94176">
        <w:rPr>
          <w:rFonts w:ascii="Times New Roman" w:hAnsi="Times New Roman" w:cs="Times New Roman"/>
          <w:sz w:val="20"/>
          <w:szCs w:val="20"/>
          <w:lang w:val="en-US"/>
        </w:rPr>
        <w:t>, Norwegian University of Science and Technology, Pb. 8905, MTFS, N-7491 Trondheim, Norway</w:t>
      </w:r>
      <w:r w:rsidR="006710C9">
        <w:rPr>
          <w:rFonts w:ascii="Times New Roman" w:hAnsi="Times New Roman" w:cs="Times New Roman"/>
          <w:sz w:val="20"/>
          <w:szCs w:val="20"/>
          <w:lang w:val="en-US"/>
        </w:rPr>
        <w:t>.</w:t>
      </w:r>
      <w:r w:rsidR="00F448BE" w:rsidRPr="00C94176">
        <w:rPr>
          <w:rFonts w:ascii="Times New Roman" w:hAnsi="Times New Roman" w:cs="Times New Roman"/>
          <w:sz w:val="20"/>
          <w:szCs w:val="20"/>
          <w:lang w:val="en-US"/>
        </w:rPr>
        <w:t xml:space="preserve"> </w:t>
      </w:r>
    </w:p>
    <w:p w14:paraId="7A6B50C0" w14:textId="16C85A87" w:rsidR="0079769F" w:rsidRPr="00C94176" w:rsidRDefault="008B7970" w:rsidP="004961A9">
      <w:pPr>
        <w:spacing w:after="0" w:line="480" w:lineRule="auto"/>
        <w:rPr>
          <w:rFonts w:ascii="Times New Roman" w:hAnsi="Times New Roman" w:cs="Times New Roman"/>
          <w:sz w:val="20"/>
          <w:szCs w:val="20"/>
          <w:lang w:val="en-US"/>
        </w:rPr>
      </w:pPr>
      <w:r>
        <w:rPr>
          <w:rFonts w:ascii="Times New Roman" w:hAnsi="Times New Roman" w:cs="Times New Roman"/>
          <w:sz w:val="20"/>
          <w:szCs w:val="20"/>
          <w:vertAlign w:val="superscript"/>
          <w:lang w:val="en-US"/>
        </w:rPr>
        <w:t>2</w:t>
      </w:r>
      <w:r w:rsidR="00F448BE" w:rsidRPr="00C94176">
        <w:rPr>
          <w:rFonts w:ascii="Times New Roman" w:hAnsi="Times New Roman" w:cs="Times New Roman"/>
          <w:sz w:val="20"/>
          <w:szCs w:val="20"/>
          <w:lang w:val="en-US"/>
        </w:rPr>
        <w:t>Department of Child and Adolescent Psychiatry, St. Olavs Hospital, Postboks 6810, Elgeseter, 7433 Trondheim, Norway.</w:t>
      </w:r>
    </w:p>
    <w:p w14:paraId="368BB0C4" w14:textId="59D09EC3" w:rsidR="00F448BE" w:rsidRPr="00C94176" w:rsidRDefault="008B7970" w:rsidP="004961A9">
      <w:pPr>
        <w:spacing w:after="0" w:line="480" w:lineRule="auto"/>
        <w:rPr>
          <w:rFonts w:ascii="Times New Roman" w:hAnsi="Times New Roman" w:cs="Times New Roman"/>
          <w:sz w:val="20"/>
          <w:szCs w:val="20"/>
          <w:lang w:val="en-US"/>
        </w:rPr>
      </w:pPr>
      <w:r>
        <w:rPr>
          <w:rFonts w:ascii="Times New Roman" w:hAnsi="Times New Roman" w:cs="Times New Roman"/>
          <w:sz w:val="20"/>
          <w:szCs w:val="20"/>
          <w:vertAlign w:val="superscript"/>
          <w:lang w:val="en-US"/>
        </w:rPr>
        <w:t>3</w:t>
      </w:r>
      <w:r w:rsidR="00EA04BB" w:rsidRPr="00C94176">
        <w:rPr>
          <w:rFonts w:ascii="Times New Roman" w:hAnsi="Times New Roman" w:cs="Times New Roman"/>
          <w:sz w:val="20"/>
          <w:szCs w:val="20"/>
          <w:lang w:val="en-US"/>
        </w:rPr>
        <w:t>Psychological Sciences and Health Sciences Research Institute</w:t>
      </w:r>
      <w:r w:rsidR="0079769F" w:rsidRPr="00C94176">
        <w:rPr>
          <w:rFonts w:ascii="Times New Roman" w:hAnsi="Times New Roman" w:cs="Times New Roman"/>
          <w:sz w:val="20"/>
          <w:szCs w:val="20"/>
          <w:lang w:val="en-US"/>
        </w:rPr>
        <w:t>, University of California, Merced, 5200</w:t>
      </w:r>
    </w:p>
    <w:p w14:paraId="28091D95" w14:textId="77777777" w:rsidR="0079769F" w:rsidRDefault="0079769F" w:rsidP="004961A9">
      <w:pPr>
        <w:spacing w:after="0" w:line="480" w:lineRule="auto"/>
        <w:rPr>
          <w:rFonts w:ascii="Times New Roman" w:hAnsi="Times New Roman" w:cs="Times New Roman"/>
          <w:sz w:val="20"/>
          <w:szCs w:val="20"/>
          <w:lang w:val="en-US"/>
        </w:rPr>
      </w:pPr>
      <w:r w:rsidRPr="00C94176">
        <w:rPr>
          <w:rFonts w:ascii="Times New Roman" w:hAnsi="Times New Roman" w:cs="Times New Roman"/>
          <w:sz w:val="20"/>
          <w:szCs w:val="20"/>
          <w:lang w:val="en-US"/>
        </w:rPr>
        <w:t>North Lake Rd, Merced, CA 95343, US.</w:t>
      </w:r>
    </w:p>
    <w:p w14:paraId="28DE9D7C" w14:textId="6C9E4744" w:rsidR="008B7970" w:rsidRPr="008B7970" w:rsidRDefault="008B7970" w:rsidP="004961A9">
      <w:pPr>
        <w:spacing w:after="0" w:line="480" w:lineRule="auto"/>
        <w:rPr>
          <w:rFonts w:ascii="Times New Roman" w:hAnsi="Times New Roman" w:cs="Times New Roman"/>
          <w:sz w:val="20"/>
          <w:szCs w:val="20"/>
          <w:lang w:val="en-US"/>
        </w:rPr>
      </w:pPr>
      <w:r>
        <w:rPr>
          <w:rFonts w:ascii="Times New Roman" w:hAnsi="Times New Roman" w:cs="Times New Roman"/>
          <w:sz w:val="20"/>
          <w:szCs w:val="20"/>
          <w:vertAlign w:val="superscript"/>
          <w:lang w:val="en-US"/>
        </w:rPr>
        <w:t>4</w:t>
      </w:r>
      <w:r>
        <w:rPr>
          <w:rFonts w:ascii="Times New Roman" w:hAnsi="Times New Roman" w:cs="Times New Roman"/>
          <w:sz w:val="20"/>
          <w:szCs w:val="20"/>
          <w:lang w:val="en-US"/>
        </w:rPr>
        <w:t xml:space="preserve">Department of Psychology, </w:t>
      </w:r>
      <w:r w:rsidR="006710C9">
        <w:rPr>
          <w:rFonts w:ascii="Times New Roman" w:hAnsi="Times New Roman" w:cs="Times New Roman"/>
          <w:sz w:val="20"/>
          <w:szCs w:val="20"/>
          <w:lang w:val="en-US"/>
        </w:rPr>
        <w:t xml:space="preserve">Norwegian </w:t>
      </w:r>
      <w:r w:rsidRPr="00C94176">
        <w:rPr>
          <w:rFonts w:ascii="Times New Roman" w:hAnsi="Times New Roman" w:cs="Times New Roman"/>
          <w:sz w:val="20"/>
          <w:szCs w:val="20"/>
          <w:lang w:val="en-US"/>
        </w:rPr>
        <w:t>University of Science and Technology</w:t>
      </w:r>
      <w:r>
        <w:rPr>
          <w:rFonts w:ascii="Times New Roman" w:hAnsi="Times New Roman" w:cs="Times New Roman"/>
          <w:sz w:val="20"/>
          <w:szCs w:val="20"/>
          <w:lang w:val="en-US"/>
        </w:rPr>
        <w:t>, Trondheim, Norway.</w:t>
      </w:r>
    </w:p>
    <w:p w14:paraId="00C0A776" w14:textId="77777777" w:rsidR="00F448BE" w:rsidRPr="00C94176" w:rsidRDefault="00F448BE" w:rsidP="004961A9">
      <w:pPr>
        <w:spacing w:after="0" w:line="480" w:lineRule="auto"/>
        <w:rPr>
          <w:rFonts w:ascii="Times New Roman" w:hAnsi="Times New Roman" w:cs="Times New Roman"/>
          <w:sz w:val="20"/>
          <w:szCs w:val="20"/>
          <w:lang w:val="en-US"/>
        </w:rPr>
      </w:pPr>
    </w:p>
    <w:p w14:paraId="79E51488" w14:textId="77777777" w:rsidR="00F55DC5" w:rsidRPr="00C94176" w:rsidRDefault="00F55DC5" w:rsidP="004961A9">
      <w:pPr>
        <w:spacing w:after="0" w:line="480" w:lineRule="auto"/>
        <w:rPr>
          <w:rFonts w:ascii="Times New Roman" w:hAnsi="Times New Roman" w:cs="Times New Roman"/>
          <w:sz w:val="20"/>
          <w:szCs w:val="20"/>
          <w:lang w:val="en-US"/>
        </w:rPr>
      </w:pPr>
    </w:p>
    <w:p w14:paraId="6451AE39" w14:textId="77777777" w:rsidR="0079769F" w:rsidRPr="00C94176" w:rsidRDefault="0079769F" w:rsidP="004961A9">
      <w:pPr>
        <w:spacing w:after="0" w:line="480" w:lineRule="auto"/>
        <w:jc w:val="center"/>
        <w:rPr>
          <w:rFonts w:ascii="Times New Roman" w:hAnsi="Times New Roman" w:cs="Times New Roman"/>
          <w:sz w:val="20"/>
          <w:szCs w:val="20"/>
          <w:lang w:val="en-US"/>
        </w:rPr>
      </w:pPr>
    </w:p>
    <w:p w14:paraId="768D5BEF" w14:textId="34EDE906" w:rsidR="002617FB" w:rsidRPr="00C94176" w:rsidRDefault="0079769F" w:rsidP="004961A9">
      <w:pPr>
        <w:spacing w:after="0" w:line="480" w:lineRule="auto"/>
        <w:rPr>
          <w:rFonts w:ascii="Times New Roman" w:eastAsia="Times New Roman" w:hAnsi="Times New Roman" w:cs="Times New Roman"/>
          <w:b/>
          <w:bCs/>
          <w:sz w:val="20"/>
          <w:szCs w:val="20"/>
          <w:lang w:val="en-US" w:eastAsia="ja-JP"/>
        </w:rPr>
      </w:pPr>
      <w:r w:rsidRPr="00C94176">
        <w:rPr>
          <w:rFonts w:ascii="Times New Roman" w:hAnsi="Times New Roman" w:cs="Times New Roman"/>
          <w:sz w:val="20"/>
          <w:szCs w:val="20"/>
          <w:lang w:val="en-US"/>
        </w:rPr>
        <w:t>Corresponding author: Thomas Jozefiak</w:t>
      </w:r>
      <w:r w:rsidR="00A2330A" w:rsidRPr="00C94176">
        <w:rPr>
          <w:rFonts w:ascii="Times New Roman" w:hAnsi="Times New Roman" w:cs="Times New Roman"/>
          <w:sz w:val="20"/>
          <w:szCs w:val="20"/>
          <w:lang w:val="en-US"/>
        </w:rPr>
        <w:t>,</w:t>
      </w:r>
      <w:r w:rsidRPr="00C94176">
        <w:rPr>
          <w:rFonts w:ascii="Times New Roman" w:hAnsi="Times New Roman" w:cs="Times New Roman"/>
          <w:sz w:val="20"/>
          <w:szCs w:val="20"/>
          <w:lang w:val="en-US"/>
        </w:rPr>
        <w:t xml:space="preserve"> Regional Center for Child and Youth Mental Health and Child Welfare, </w:t>
      </w:r>
      <w:r w:rsidR="006710C9">
        <w:rPr>
          <w:rFonts w:ascii="Times New Roman" w:hAnsi="Times New Roman" w:cs="Times New Roman"/>
          <w:sz w:val="20"/>
          <w:szCs w:val="20"/>
          <w:lang w:val="en-US"/>
        </w:rPr>
        <w:t xml:space="preserve">Department of Mental Health, </w:t>
      </w:r>
      <w:r w:rsidRPr="00C94176">
        <w:rPr>
          <w:rFonts w:ascii="Times New Roman" w:hAnsi="Times New Roman" w:cs="Times New Roman"/>
          <w:sz w:val="20"/>
          <w:szCs w:val="20"/>
          <w:lang w:val="en-US"/>
        </w:rPr>
        <w:t>Faculty of Medicine</w:t>
      </w:r>
      <w:r w:rsidR="006710C9">
        <w:rPr>
          <w:rFonts w:ascii="Times New Roman" w:hAnsi="Times New Roman" w:cs="Times New Roman"/>
          <w:sz w:val="20"/>
          <w:szCs w:val="20"/>
          <w:lang w:val="en-US"/>
        </w:rPr>
        <w:t xml:space="preserve"> and Health Sciences</w:t>
      </w:r>
      <w:r w:rsidRPr="00C94176">
        <w:rPr>
          <w:rFonts w:ascii="Times New Roman" w:hAnsi="Times New Roman" w:cs="Times New Roman"/>
          <w:sz w:val="20"/>
          <w:szCs w:val="20"/>
          <w:lang w:val="en-US"/>
        </w:rPr>
        <w:t>, Norwegian University of Science and Technology,</w:t>
      </w:r>
      <w:r w:rsidR="00A2330A" w:rsidRPr="00C94176">
        <w:rPr>
          <w:rFonts w:ascii="Times New Roman" w:hAnsi="Times New Roman" w:cs="Times New Roman"/>
          <w:sz w:val="20"/>
          <w:szCs w:val="20"/>
          <w:lang w:val="en-US"/>
        </w:rPr>
        <w:t xml:space="preserve"> </w:t>
      </w:r>
      <w:r w:rsidRPr="00C94176">
        <w:rPr>
          <w:rFonts w:ascii="Times New Roman" w:hAnsi="Times New Roman" w:cs="Times New Roman"/>
          <w:sz w:val="20"/>
          <w:szCs w:val="20"/>
          <w:lang w:val="en-US"/>
        </w:rPr>
        <w:t xml:space="preserve">Pb. 8905, MTFS, N-7491 Trondheim, Norway. </w:t>
      </w:r>
      <w:r w:rsidR="00A2330A" w:rsidRPr="00C94176">
        <w:rPr>
          <w:rFonts w:ascii="Times New Roman" w:hAnsi="Times New Roman" w:cs="Times New Roman"/>
          <w:sz w:val="20"/>
          <w:szCs w:val="20"/>
          <w:lang w:val="en-US"/>
        </w:rPr>
        <w:t>Phone: +</w:t>
      </w:r>
      <w:r w:rsidR="00F448BE" w:rsidRPr="00C94176">
        <w:rPr>
          <w:rFonts w:ascii="Times New Roman" w:hAnsi="Times New Roman" w:cs="Times New Roman"/>
          <w:sz w:val="20"/>
          <w:szCs w:val="20"/>
          <w:lang w:val="en-US"/>
        </w:rPr>
        <w:t>47 73 59 01 56</w:t>
      </w:r>
      <w:r w:rsidR="00A2330A" w:rsidRPr="00C94176">
        <w:rPr>
          <w:rFonts w:ascii="Times New Roman" w:hAnsi="Times New Roman" w:cs="Times New Roman"/>
          <w:sz w:val="20"/>
          <w:szCs w:val="20"/>
          <w:lang w:val="en-US"/>
        </w:rPr>
        <w:t>.</w:t>
      </w:r>
      <w:r w:rsidRPr="00C94176">
        <w:rPr>
          <w:rFonts w:ascii="Times New Roman" w:hAnsi="Times New Roman" w:cs="Times New Roman"/>
          <w:sz w:val="20"/>
          <w:szCs w:val="20"/>
          <w:lang w:val="en-US"/>
        </w:rPr>
        <w:t xml:space="preserve">      </w:t>
      </w:r>
      <w:r w:rsidR="00A2330A" w:rsidRPr="00C94176">
        <w:rPr>
          <w:rFonts w:ascii="Times New Roman" w:hAnsi="Times New Roman" w:cs="Times New Roman"/>
          <w:sz w:val="20"/>
          <w:szCs w:val="20"/>
          <w:lang w:val="en-US"/>
        </w:rPr>
        <w:t xml:space="preserve">                                                         </w:t>
      </w:r>
      <w:r w:rsidR="00BA2322" w:rsidRPr="00C94176">
        <w:rPr>
          <w:rFonts w:ascii="Times New Roman" w:hAnsi="Times New Roman" w:cs="Times New Roman"/>
          <w:sz w:val="20"/>
          <w:szCs w:val="20"/>
          <w:lang w:val="en-US"/>
        </w:rPr>
        <w:t xml:space="preserve">                                             </w:t>
      </w:r>
      <w:r w:rsidR="00A2330A" w:rsidRPr="00C94176">
        <w:rPr>
          <w:rFonts w:ascii="Times New Roman" w:hAnsi="Times New Roman" w:cs="Times New Roman"/>
          <w:sz w:val="20"/>
          <w:szCs w:val="20"/>
          <w:lang w:val="en-US"/>
        </w:rPr>
        <w:t xml:space="preserve">              </w:t>
      </w:r>
      <w:r w:rsidRPr="00C94176">
        <w:rPr>
          <w:rFonts w:ascii="Times New Roman" w:hAnsi="Times New Roman" w:cs="Times New Roman"/>
          <w:sz w:val="20"/>
          <w:szCs w:val="20"/>
          <w:lang w:val="en-US"/>
        </w:rPr>
        <w:t xml:space="preserve">   E-mail address: </w:t>
      </w:r>
      <w:hyperlink r:id="rId8" w:history="1">
        <w:r w:rsidRPr="00C94176">
          <w:rPr>
            <w:rStyle w:val="Hyperkobling"/>
            <w:rFonts w:ascii="Times New Roman" w:hAnsi="Times New Roman" w:cs="Times New Roman"/>
            <w:sz w:val="20"/>
            <w:szCs w:val="20"/>
            <w:lang w:val="en-US"/>
          </w:rPr>
          <w:t>thomas.jozefiak@ntnu.no</w:t>
        </w:r>
      </w:hyperlink>
      <w:r w:rsidRPr="00C94176">
        <w:rPr>
          <w:rFonts w:ascii="Times New Roman" w:hAnsi="Times New Roman" w:cs="Times New Roman"/>
          <w:sz w:val="20"/>
          <w:szCs w:val="20"/>
          <w:lang w:val="en-US"/>
        </w:rPr>
        <w:t xml:space="preserve">, </w:t>
      </w:r>
    </w:p>
    <w:p w14:paraId="3411BF04" w14:textId="77777777" w:rsidR="00E325C7" w:rsidRPr="00C94176" w:rsidRDefault="00E325C7" w:rsidP="00A828A1">
      <w:pPr>
        <w:keepNext/>
        <w:keepLines/>
        <w:overflowPunct w:val="0"/>
        <w:autoSpaceDE w:val="0"/>
        <w:autoSpaceDN w:val="0"/>
        <w:adjustRightInd w:val="0"/>
        <w:spacing w:before="480" w:after="0" w:line="240" w:lineRule="auto"/>
        <w:textAlignment w:val="baseline"/>
        <w:outlineLvl w:val="0"/>
        <w:rPr>
          <w:rFonts w:ascii="Times New Roman" w:eastAsia="Times New Roman" w:hAnsi="Times New Roman" w:cs="Times New Roman"/>
          <w:b/>
          <w:bCs/>
          <w:sz w:val="20"/>
          <w:szCs w:val="20"/>
          <w:lang w:val="en-US" w:eastAsia="ja-JP"/>
        </w:rPr>
      </w:pPr>
    </w:p>
    <w:p w14:paraId="432F8AA1" w14:textId="77777777" w:rsidR="00E325C7" w:rsidRDefault="00E325C7" w:rsidP="004961A9">
      <w:pPr>
        <w:spacing w:after="0" w:line="480" w:lineRule="auto"/>
        <w:rPr>
          <w:rFonts w:ascii="Times New Roman" w:eastAsiaTheme="minorHAnsi" w:hAnsi="Times New Roman" w:cs="Times New Roman"/>
          <w:i/>
          <w:sz w:val="20"/>
          <w:szCs w:val="20"/>
          <w:lang w:val="en-US" w:eastAsia="en-US"/>
        </w:rPr>
      </w:pPr>
    </w:p>
    <w:p w14:paraId="7D037C9E" w14:textId="77777777" w:rsidR="00612583" w:rsidRDefault="00612583" w:rsidP="004961A9">
      <w:pPr>
        <w:spacing w:after="0" w:line="480" w:lineRule="auto"/>
        <w:rPr>
          <w:rFonts w:ascii="Times New Roman" w:eastAsiaTheme="minorHAnsi" w:hAnsi="Times New Roman" w:cs="Times New Roman"/>
          <w:i/>
          <w:sz w:val="20"/>
          <w:szCs w:val="20"/>
          <w:lang w:val="en-US" w:eastAsia="en-US"/>
        </w:rPr>
      </w:pPr>
    </w:p>
    <w:p w14:paraId="09D0B110" w14:textId="77777777" w:rsidR="00612583" w:rsidRDefault="00612583" w:rsidP="004961A9">
      <w:pPr>
        <w:spacing w:after="0" w:line="480" w:lineRule="auto"/>
        <w:rPr>
          <w:rFonts w:ascii="Times New Roman" w:eastAsiaTheme="minorHAnsi" w:hAnsi="Times New Roman" w:cs="Times New Roman"/>
          <w:i/>
          <w:sz w:val="20"/>
          <w:szCs w:val="20"/>
          <w:lang w:val="en-US" w:eastAsia="en-US"/>
        </w:rPr>
      </w:pPr>
    </w:p>
    <w:p w14:paraId="26256970" w14:textId="77777777" w:rsidR="00612583" w:rsidRDefault="00612583" w:rsidP="004961A9">
      <w:pPr>
        <w:spacing w:after="0" w:line="480" w:lineRule="auto"/>
        <w:rPr>
          <w:rFonts w:ascii="Times New Roman" w:eastAsiaTheme="minorHAnsi" w:hAnsi="Times New Roman" w:cs="Times New Roman"/>
          <w:i/>
          <w:sz w:val="20"/>
          <w:szCs w:val="20"/>
          <w:lang w:val="en-US" w:eastAsia="en-US"/>
        </w:rPr>
      </w:pPr>
    </w:p>
    <w:p w14:paraId="044AB120" w14:textId="77777777" w:rsidR="00612583" w:rsidRDefault="00612583" w:rsidP="004961A9">
      <w:pPr>
        <w:spacing w:after="0" w:line="480" w:lineRule="auto"/>
        <w:rPr>
          <w:rFonts w:ascii="Times New Roman" w:eastAsiaTheme="minorHAnsi" w:hAnsi="Times New Roman" w:cs="Times New Roman"/>
          <w:i/>
          <w:sz w:val="20"/>
          <w:szCs w:val="20"/>
          <w:lang w:val="en-US" w:eastAsia="en-US"/>
        </w:rPr>
      </w:pPr>
    </w:p>
    <w:p w14:paraId="4079DE62" w14:textId="77777777" w:rsidR="00612583" w:rsidRPr="00C94176" w:rsidRDefault="00612583" w:rsidP="004961A9">
      <w:pPr>
        <w:spacing w:after="0" w:line="480" w:lineRule="auto"/>
        <w:rPr>
          <w:rFonts w:ascii="Times New Roman" w:eastAsiaTheme="minorHAnsi" w:hAnsi="Times New Roman" w:cs="Times New Roman"/>
          <w:i/>
          <w:sz w:val="20"/>
          <w:szCs w:val="20"/>
          <w:lang w:val="en-US" w:eastAsia="en-US"/>
        </w:rPr>
      </w:pPr>
    </w:p>
    <w:p w14:paraId="44C17DAE" w14:textId="77777777" w:rsidR="00BB7289" w:rsidRDefault="00BB7289" w:rsidP="004961A9">
      <w:pPr>
        <w:spacing w:after="0" w:line="480" w:lineRule="auto"/>
        <w:rPr>
          <w:rFonts w:ascii="Times New Roman" w:eastAsiaTheme="minorHAnsi" w:hAnsi="Times New Roman" w:cs="Times New Roman"/>
          <w:b/>
          <w:sz w:val="20"/>
          <w:szCs w:val="20"/>
          <w:lang w:val="en-US" w:eastAsia="en-US"/>
        </w:rPr>
      </w:pPr>
    </w:p>
    <w:p w14:paraId="4DFF5D3E" w14:textId="77777777" w:rsidR="00BB7289" w:rsidRDefault="00BB7289" w:rsidP="004961A9">
      <w:pPr>
        <w:spacing w:after="0" w:line="480" w:lineRule="auto"/>
        <w:rPr>
          <w:rFonts w:ascii="Times New Roman" w:eastAsiaTheme="minorHAnsi" w:hAnsi="Times New Roman" w:cs="Times New Roman"/>
          <w:b/>
          <w:sz w:val="20"/>
          <w:szCs w:val="20"/>
          <w:lang w:val="en-US" w:eastAsia="en-US"/>
        </w:rPr>
      </w:pPr>
    </w:p>
    <w:p w14:paraId="58A8F5FA" w14:textId="77777777" w:rsidR="00BB7289" w:rsidRDefault="00BB7289" w:rsidP="004961A9">
      <w:pPr>
        <w:spacing w:after="0" w:line="480" w:lineRule="auto"/>
        <w:rPr>
          <w:rFonts w:ascii="Times New Roman" w:eastAsiaTheme="minorHAnsi" w:hAnsi="Times New Roman" w:cs="Times New Roman"/>
          <w:b/>
          <w:sz w:val="20"/>
          <w:szCs w:val="20"/>
          <w:lang w:val="en-US" w:eastAsia="en-US"/>
        </w:rPr>
      </w:pPr>
    </w:p>
    <w:p w14:paraId="779914CB" w14:textId="5EC90CDE" w:rsidR="00E325C7" w:rsidRPr="00A16069" w:rsidRDefault="00E325C7" w:rsidP="00816E09">
      <w:pPr>
        <w:spacing w:after="0" w:line="480" w:lineRule="auto"/>
        <w:rPr>
          <w:rFonts w:ascii="Times New Roman" w:eastAsiaTheme="minorHAnsi" w:hAnsi="Times New Roman" w:cs="Times New Roman"/>
          <w:b/>
          <w:sz w:val="16"/>
          <w:szCs w:val="16"/>
          <w:lang w:val="en-US" w:eastAsia="en-US"/>
        </w:rPr>
      </w:pPr>
      <w:r w:rsidRPr="00A16069">
        <w:rPr>
          <w:rFonts w:ascii="Times New Roman" w:eastAsiaTheme="minorHAnsi" w:hAnsi="Times New Roman" w:cs="Times New Roman"/>
          <w:b/>
          <w:sz w:val="20"/>
          <w:szCs w:val="20"/>
          <w:lang w:val="en-US" w:eastAsia="en-US"/>
        </w:rPr>
        <w:t>Abstract</w:t>
      </w:r>
      <w:r w:rsidR="008329C4" w:rsidRPr="00A16069">
        <w:rPr>
          <w:rFonts w:ascii="Times New Roman" w:eastAsiaTheme="minorHAnsi" w:hAnsi="Times New Roman" w:cs="Times New Roman"/>
          <w:b/>
          <w:sz w:val="20"/>
          <w:szCs w:val="20"/>
          <w:lang w:val="en-US" w:eastAsia="en-US"/>
        </w:rPr>
        <w:t xml:space="preserve"> </w:t>
      </w:r>
    </w:p>
    <w:p w14:paraId="3F957087" w14:textId="7F3820C5" w:rsidR="00A005BA" w:rsidRPr="00DA62C0" w:rsidRDefault="00240DB0" w:rsidP="00612583">
      <w:pPr>
        <w:spacing w:line="480" w:lineRule="auto"/>
        <w:rPr>
          <w:rFonts w:ascii="Times New Roman" w:hAnsi="Times New Roman" w:cs="Times New Roman"/>
          <w:b/>
          <w:sz w:val="20"/>
          <w:szCs w:val="20"/>
          <w:lang w:val="en-US"/>
        </w:rPr>
      </w:pPr>
      <w:r w:rsidRPr="00A16069">
        <w:rPr>
          <w:rFonts w:ascii="Times New Roman" w:eastAsiaTheme="minorHAnsi" w:hAnsi="Times New Roman" w:cs="Times New Roman"/>
          <w:i/>
          <w:sz w:val="20"/>
          <w:szCs w:val="20"/>
          <w:lang w:val="en-US" w:eastAsia="en-US"/>
        </w:rPr>
        <w:t>Purpose</w:t>
      </w:r>
      <w:r w:rsidR="003A4253">
        <w:rPr>
          <w:rFonts w:ascii="Times New Roman" w:eastAsiaTheme="minorHAnsi" w:hAnsi="Times New Roman" w:cs="Times New Roman"/>
          <w:i/>
          <w:sz w:val="20"/>
          <w:szCs w:val="20"/>
          <w:lang w:val="en-US" w:eastAsia="en-US"/>
        </w:rPr>
        <w:t xml:space="preserve"> </w:t>
      </w:r>
      <w:r w:rsidR="00EA4368" w:rsidRPr="00A16069">
        <w:rPr>
          <w:rFonts w:ascii="Times New Roman" w:eastAsiaTheme="minorHAnsi" w:hAnsi="Times New Roman" w:cs="Times New Roman"/>
          <w:i/>
          <w:sz w:val="20"/>
          <w:szCs w:val="20"/>
          <w:lang w:val="en-US" w:eastAsia="en-US"/>
        </w:rPr>
        <w:t xml:space="preserve"> </w:t>
      </w:r>
      <w:r w:rsidR="001A3572">
        <w:rPr>
          <w:rFonts w:ascii="Times New Roman" w:eastAsiaTheme="minorHAnsi" w:hAnsi="Times New Roman" w:cs="Times New Roman"/>
          <w:sz w:val="20"/>
          <w:szCs w:val="20"/>
          <w:lang w:val="en-US" w:eastAsia="en-US"/>
        </w:rPr>
        <w:t>Many adolescents</w:t>
      </w:r>
      <w:r w:rsidR="00EE26AB">
        <w:rPr>
          <w:rFonts w:ascii="Times New Roman" w:eastAsiaTheme="minorHAnsi" w:hAnsi="Times New Roman" w:cs="Times New Roman"/>
          <w:sz w:val="20"/>
          <w:szCs w:val="20"/>
          <w:lang w:val="en-US" w:eastAsia="en-US"/>
        </w:rPr>
        <w:t xml:space="preserve"> living in r</w:t>
      </w:r>
      <w:r w:rsidR="00EE26AB">
        <w:rPr>
          <w:rFonts w:ascii="Times New Roman" w:hAnsi="Times New Roman" w:cs="Times New Roman"/>
          <w:sz w:val="20"/>
          <w:szCs w:val="20"/>
          <w:lang w:val="en-US"/>
        </w:rPr>
        <w:t xml:space="preserve">esidential youth care (RYC) institutions </w:t>
      </w:r>
      <w:r w:rsidR="00EE26AB">
        <w:rPr>
          <w:rFonts w:ascii="Times New Roman" w:eastAsiaTheme="minorHAnsi" w:hAnsi="Times New Roman" w:cs="Times New Roman"/>
          <w:sz w:val="20"/>
          <w:szCs w:val="20"/>
          <w:lang w:val="en-US" w:eastAsia="en-US"/>
        </w:rPr>
        <w:t xml:space="preserve">perceive their </w:t>
      </w:r>
      <w:r w:rsidR="00EE26AB">
        <w:rPr>
          <w:rFonts w:ascii="Times New Roman" w:hAnsi="Times New Roman" w:cs="Times New Roman"/>
          <w:sz w:val="20"/>
          <w:szCs w:val="20"/>
          <w:lang w:val="en-US"/>
        </w:rPr>
        <w:t xml:space="preserve">Quality of Life (QoL) to be low. Enhancing QoL is thus important, but little is known about the potential </w:t>
      </w:r>
      <w:r w:rsidR="00BD493F">
        <w:rPr>
          <w:rFonts w:ascii="Times New Roman" w:hAnsi="Times New Roman" w:cs="Times New Roman"/>
          <w:sz w:val="20"/>
          <w:szCs w:val="20"/>
          <w:lang w:val="en-US"/>
        </w:rPr>
        <w:t xml:space="preserve">contributors to </w:t>
      </w:r>
      <w:r w:rsidR="00322280">
        <w:rPr>
          <w:rFonts w:ascii="Times New Roman" w:hAnsi="Times New Roman" w:cs="Times New Roman"/>
          <w:sz w:val="20"/>
          <w:szCs w:val="20"/>
          <w:lang w:val="en-US"/>
        </w:rPr>
        <w:t xml:space="preserve">their </w:t>
      </w:r>
      <w:r w:rsidR="00EE26AB">
        <w:rPr>
          <w:rFonts w:ascii="Times New Roman" w:hAnsi="Times New Roman" w:cs="Times New Roman"/>
          <w:sz w:val="20"/>
          <w:szCs w:val="20"/>
          <w:lang w:val="en-US"/>
        </w:rPr>
        <w:t xml:space="preserve">QoL. </w:t>
      </w:r>
      <w:r w:rsidR="00EE26AB">
        <w:rPr>
          <w:rFonts w:ascii="Times New Roman" w:eastAsiaTheme="minorHAnsi" w:hAnsi="Times New Roman" w:cs="Times New Roman"/>
          <w:sz w:val="20"/>
          <w:szCs w:val="20"/>
          <w:lang w:val="en-US" w:eastAsia="en-US"/>
        </w:rPr>
        <w:t xml:space="preserve"> </w:t>
      </w:r>
      <w:r w:rsidR="00870636">
        <w:rPr>
          <w:rFonts w:ascii="Times New Roman" w:hAnsi="Times New Roman" w:cs="Times New Roman"/>
          <w:sz w:val="20"/>
          <w:szCs w:val="20"/>
          <w:lang w:val="en-US"/>
        </w:rPr>
        <w:t xml:space="preserve">Early interpersonal trauma and subsequent removal from home and repeated relocations to new placements </w:t>
      </w:r>
      <w:r w:rsidR="00BD493F">
        <w:rPr>
          <w:rFonts w:ascii="Times New Roman" w:hAnsi="Times New Roman" w:cs="Times New Roman"/>
          <w:sz w:val="20"/>
          <w:szCs w:val="20"/>
          <w:lang w:val="en-US"/>
        </w:rPr>
        <w:t xml:space="preserve">are </w:t>
      </w:r>
      <w:r w:rsidR="00870636">
        <w:rPr>
          <w:rFonts w:ascii="Times New Roman" w:hAnsi="Times New Roman" w:cs="Times New Roman"/>
          <w:sz w:val="20"/>
          <w:szCs w:val="20"/>
          <w:lang w:val="en-US"/>
        </w:rPr>
        <w:t>expected</w:t>
      </w:r>
      <w:r w:rsidR="001A3572">
        <w:rPr>
          <w:rFonts w:ascii="Times New Roman" w:hAnsi="Times New Roman" w:cs="Times New Roman"/>
          <w:sz w:val="20"/>
          <w:szCs w:val="20"/>
          <w:lang w:val="en-US"/>
        </w:rPr>
        <w:t xml:space="preserve"> to affect </w:t>
      </w:r>
      <w:r w:rsidR="00BF0AA0">
        <w:rPr>
          <w:rFonts w:ascii="Times New Roman" w:hAnsi="Times New Roman" w:cs="Times New Roman"/>
          <w:sz w:val="20"/>
          <w:szCs w:val="20"/>
          <w:lang w:val="en-US"/>
        </w:rPr>
        <w:t xml:space="preserve">mental health and </w:t>
      </w:r>
      <w:r w:rsidR="00870636">
        <w:rPr>
          <w:rFonts w:ascii="Times New Roman" w:hAnsi="Times New Roman" w:cs="Times New Roman"/>
          <w:sz w:val="20"/>
          <w:szCs w:val="20"/>
          <w:lang w:val="en-US"/>
        </w:rPr>
        <w:t xml:space="preserve">self-esteem. </w:t>
      </w:r>
      <w:r w:rsidR="00EE26AB">
        <w:rPr>
          <w:rFonts w:ascii="Times New Roman" w:eastAsiaTheme="minorHAnsi" w:hAnsi="Times New Roman" w:cs="Times New Roman"/>
          <w:sz w:val="20"/>
          <w:szCs w:val="20"/>
          <w:lang w:val="en-US" w:eastAsia="en-US"/>
        </w:rPr>
        <w:t>We therefore</w:t>
      </w:r>
      <w:r w:rsidR="00A16069" w:rsidRPr="00A16069">
        <w:rPr>
          <w:rFonts w:ascii="Times New Roman" w:hAnsi="Times New Roman" w:cs="Times New Roman"/>
          <w:sz w:val="20"/>
          <w:szCs w:val="20"/>
          <w:lang w:val="en-US"/>
        </w:rPr>
        <w:t xml:space="preserve"> investigate</w:t>
      </w:r>
      <w:r w:rsidR="00EE26AB">
        <w:rPr>
          <w:rFonts w:ascii="Times New Roman" w:hAnsi="Times New Roman" w:cs="Times New Roman"/>
          <w:sz w:val="20"/>
          <w:szCs w:val="20"/>
          <w:lang w:val="en-US"/>
        </w:rPr>
        <w:t>d</w:t>
      </w:r>
      <w:r w:rsidR="00A16069" w:rsidRPr="00A16069">
        <w:rPr>
          <w:rFonts w:ascii="Times New Roman" w:hAnsi="Times New Roman" w:cs="Times New Roman"/>
          <w:sz w:val="20"/>
          <w:szCs w:val="20"/>
          <w:lang w:val="en-US"/>
        </w:rPr>
        <w:t xml:space="preserve"> </w:t>
      </w:r>
      <w:r w:rsidR="00A16069">
        <w:rPr>
          <w:rFonts w:ascii="Times New Roman" w:hAnsi="Times New Roman" w:cs="Times New Roman"/>
          <w:sz w:val="20"/>
          <w:szCs w:val="20"/>
          <w:lang w:val="en-US"/>
        </w:rPr>
        <w:t>if domain</w:t>
      </w:r>
      <w:r w:rsidR="00BD493F">
        <w:rPr>
          <w:rFonts w:ascii="Times New Roman" w:hAnsi="Times New Roman" w:cs="Times New Roman"/>
          <w:sz w:val="20"/>
          <w:szCs w:val="20"/>
          <w:lang w:val="en-US"/>
        </w:rPr>
        <w:t>-</w:t>
      </w:r>
      <w:r w:rsidR="00A16069">
        <w:rPr>
          <w:rFonts w:ascii="Times New Roman" w:hAnsi="Times New Roman" w:cs="Times New Roman"/>
          <w:sz w:val="20"/>
          <w:szCs w:val="20"/>
          <w:lang w:val="en-US"/>
        </w:rPr>
        <w:t xml:space="preserve">specific self-esteem </w:t>
      </w:r>
      <w:r w:rsidR="00EE26AB">
        <w:rPr>
          <w:rFonts w:ascii="Times New Roman" w:hAnsi="Times New Roman" w:cs="Times New Roman"/>
          <w:sz w:val="20"/>
          <w:szCs w:val="20"/>
          <w:lang w:val="en-US"/>
        </w:rPr>
        <w:t xml:space="preserve">contributed to </w:t>
      </w:r>
      <w:r w:rsidR="00684F57">
        <w:rPr>
          <w:rFonts w:ascii="Times New Roman" w:hAnsi="Times New Roman" w:cs="Times New Roman"/>
          <w:sz w:val="20"/>
          <w:szCs w:val="20"/>
          <w:lang w:val="en-US"/>
        </w:rPr>
        <w:t>QoL</w:t>
      </w:r>
      <w:r w:rsidR="00A16069">
        <w:rPr>
          <w:rFonts w:ascii="Times New Roman" w:hAnsi="Times New Roman" w:cs="Times New Roman"/>
          <w:sz w:val="20"/>
          <w:szCs w:val="20"/>
          <w:lang w:val="en-US"/>
        </w:rPr>
        <w:t xml:space="preserve"> among adolescents living</w:t>
      </w:r>
      <w:r w:rsidR="008B5AF8">
        <w:rPr>
          <w:rFonts w:ascii="Times New Roman" w:hAnsi="Times New Roman" w:cs="Times New Roman"/>
          <w:sz w:val="20"/>
          <w:szCs w:val="20"/>
          <w:lang w:val="en-US"/>
        </w:rPr>
        <w:t xml:space="preserve"> in</w:t>
      </w:r>
      <w:r w:rsidR="001A3572">
        <w:rPr>
          <w:rFonts w:ascii="Times New Roman" w:hAnsi="Times New Roman" w:cs="Times New Roman"/>
          <w:sz w:val="20"/>
          <w:szCs w:val="20"/>
          <w:lang w:val="en-US"/>
        </w:rPr>
        <w:t xml:space="preserve"> RYC</w:t>
      </w:r>
      <w:r w:rsidR="00A16069">
        <w:rPr>
          <w:rFonts w:ascii="Times New Roman" w:hAnsi="Times New Roman" w:cs="Times New Roman"/>
          <w:sz w:val="20"/>
          <w:szCs w:val="20"/>
          <w:lang w:val="en-US"/>
        </w:rPr>
        <w:t xml:space="preserve"> institutions over and beyond </w:t>
      </w:r>
      <w:r w:rsidR="00EE26AB">
        <w:rPr>
          <w:rFonts w:ascii="Times New Roman" w:hAnsi="Times New Roman" w:cs="Times New Roman"/>
          <w:sz w:val="20"/>
          <w:szCs w:val="20"/>
          <w:lang w:val="en-US"/>
        </w:rPr>
        <w:t>their</w:t>
      </w:r>
      <w:r w:rsidR="00D2372F">
        <w:rPr>
          <w:rFonts w:ascii="Times New Roman" w:hAnsi="Times New Roman" w:cs="Times New Roman"/>
          <w:sz w:val="20"/>
          <w:szCs w:val="20"/>
          <w:lang w:val="en-US"/>
        </w:rPr>
        <w:t xml:space="preserve"> levels of psychopathology. </w:t>
      </w:r>
      <w:r w:rsidR="00EE26AB">
        <w:rPr>
          <w:rFonts w:ascii="Times New Roman" w:hAnsi="Times New Roman" w:cs="Times New Roman"/>
          <w:sz w:val="20"/>
          <w:szCs w:val="20"/>
          <w:lang w:val="en-US"/>
        </w:rPr>
        <w:t xml:space="preserve"> </w:t>
      </w:r>
      <w:r w:rsidR="00A211D3">
        <w:rPr>
          <w:rFonts w:ascii="Times New Roman" w:hAnsi="Times New Roman" w:cs="Times New Roman"/>
          <w:sz w:val="20"/>
          <w:szCs w:val="20"/>
          <w:lang w:val="en-US"/>
        </w:rPr>
        <w:t xml:space="preserve">                                                                                                                                                 </w:t>
      </w:r>
      <w:r w:rsidRPr="00A16069">
        <w:rPr>
          <w:rFonts w:ascii="Times New Roman" w:eastAsiaTheme="minorHAnsi" w:hAnsi="Times New Roman" w:cs="Times New Roman"/>
          <w:i/>
          <w:sz w:val="20"/>
          <w:szCs w:val="20"/>
          <w:lang w:val="en-US" w:eastAsia="en-US"/>
        </w:rPr>
        <w:t>Methods</w:t>
      </w:r>
      <w:r w:rsidR="003A4253">
        <w:rPr>
          <w:rFonts w:ascii="Times New Roman" w:eastAsiaTheme="minorHAnsi" w:hAnsi="Times New Roman" w:cs="Times New Roman"/>
          <w:i/>
          <w:sz w:val="20"/>
          <w:szCs w:val="20"/>
          <w:lang w:val="en-US" w:eastAsia="en-US"/>
        </w:rPr>
        <w:t xml:space="preserve"> </w:t>
      </w:r>
      <w:r w:rsidR="00A16069" w:rsidRPr="00A16069">
        <w:rPr>
          <w:rFonts w:ascii="Times New Roman" w:eastAsiaTheme="minorHAnsi" w:hAnsi="Times New Roman" w:cs="Times New Roman"/>
          <w:i/>
          <w:sz w:val="20"/>
          <w:szCs w:val="20"/>
          <w:lang w:val="en-US" w:eastAsia="en-US"/>
        </w:rPr>
        <w:t xml:space="preserve"> </w:t>
      </w:r>
      <w:r w:rsidR="005323EC" w:rsidRPr="00A16069">
        <w:rPr>
          <w:rFonts w:ascii="Times New Roman" w:eastAsiaTheme="minorHAnsi" w:hAnsi="Times New Roman" w:cs="Times New Roman"/>
          <w:sz w:val="20"/>
          <w:szCs w:val="20"/>
          <w:lang w:val="en-US" w:eastAsia="en-US"/>
        </w:rPr>
        <w:t xml:space="preserve">All </w:t>
      </w:r>
      <w:r w:rsidR="00BB43BC">
        <w:rPr>
          <w:rFonts w:ascii="Times New Roman" w:eastAsiaTheme="minorHAnsi" w:hAnsi="Times New Roman" w:cs="Times New Roman"/>
          <w:sz w:val="20"/>
          <w:szCs w:val="20"/>
          <w:lang w:val="en-US" w:eastAsia="en-US"/>
        </w:rPr>
        <w:t>youth</w:t>
      </w:r>
      <w:r w:rsidR="005323EC" w:rsidRPr="00A16069">
        <w:rPr>
          <w:rFonts w:ascii="Times New Roman" w:eastAsiaTheme="minorHAnsi" w:hAnsi="Times New Roman" w:cs="Times New Roman"/>
          <w:sz w:val="20"/>
          <w:szCs w:val="20"/>
          <w:lang w:val="en-US" w:eastAsia="en-US"/>
        </w:rPr>
        <w:t xml:space="preserve"> in Norwegian RYC </w:t>
      </w:r>
      <w:r w:rsidR="005F1C68">
        <w:rPr>
          <w:rFonts w:ascii="Times New Roman" w:eastAsiaTheme="minorHAnsi" w:hAnsi="Times New Roman" w:cs="Times New Roman"/>
          <w:sz w:val="20"/>
          <w:szCs w:val="20"/>
          <w:lang w:val="en-US" w:eastAsia="en-US"/>
        </w:rPr>
        <w:t xml:space="preserve">institutions </w:t>
      </w:r>
      <w:r w:rsidR="00B53FBD">
        <w:rPr>
          <w:rFonts w:ascii="Times New Roman" w:eastAsiaTheme="minorHAnsi" w:hAnsi="Times New Roman" w:cs="Times New Roman"/>
          <w:sz w:val="20"/>
          <w:szCs w:val="20"/>
          <w:lang w:val="en-US" w:eastAsia="en-US"/>
        </w:rPr>
        <w:t>between the ages 12-23</w:t>
      </w:r>
      <w:r w:rsidR="00BB43BC">
        <w:rPr>
          <w:rFonts w:ascii="Times New Roman" w:eastAsiaTheme="minorHAnsi" w:hAnsi="Times New Roman" w:cs="Times New Roman"/>
          <w:sz w:val="20"/>
          <w:szCs w:val="20"/>
          <w:lang w:val="en-US" w:eastAsia="en-US"/>
        </w:rPr>
        <w:t xml:space="preserve"> years </w:t>
      </w:r>
      <w:r w:rsidR="005323EC" w:rsidRPr="00A16069">
        <w:rPr>
          <w:rFonts w:ascii="Times New Roman" w:eastAsiaTheme="minorHAnsi" w:hAnsi="Times New Roman" w:cs="Times New Roman"/>
          <w:sz w:val="20"/>
          <w:szCs w:val="20"/>
          <w:lang w:val="en-US" w:eastAsia="en-US"/>
        </w:rPr>
        <w:t xml:space="preserve">were invited to participate. </w:t>
      </w:r>
      <w:r w:rsidR="00532536">
        <w:rPr>
          <w:rFonts w:ascii="Times New Roman" w:eastAsiaTheme="minorHAnsi" w:hAnsi="Times New Roman" w:cs="Times New Roman"/>
          <w:sz w:val="20"/>
          <w:szCs w:val="20"/>
          <w:lang w:val="en-US" w:eastAsia="en-US"/>
        </w:rPr>
        <w:t>O</w:t>
      </w:r>
      <w:r w:rsidR="005F1C68">
        <w:rPr>
          <w:rFonts w:ascii="Times New Roman" w:eastAsiaTheme="minorHAnsi" w:hAnsi="Times New Roman" w:cs="Times New Roman"/>
          <w:sz w:val="20"/>
          <w:szCs w:val="20"/>
          <w:lang w:val="en-US" w:eastAsia="en-US"/>
        </w:rPr>
        <w:t xml:space="preserve">f a total of 98 </w:t>
      </w:r>
      <w:r w:rsidR="005F1C68" w:rsidRPr="00A16069">
        <w:rPr>
          <w:rFonts w:ascii="Times New Roman" w:eastAsiaTheme="minorHAnsi" w:hAnsi="Times New Roman" w:cs="Times New Roman"/>
          <w:sz w:val="20"/>
          <w:szCs w:val="20"/>
          <w:lang w:val="en-US" w:eastAsia="en-US"/>
        </w:rPr>
        <w:t>RYC institutions</w:t>
      </w:r>
      <w:r w:rsidR="005F1C68">
        <w:rPr>
          <w:rFonts w:ascii="Times New Roman" w:eastAsiaTheme="minorHAnsi" w:hAnsi="Times New Roman" w:cs="Times New Roman"/>
          <w:sz w:val="20"/>
          <w:szCs w:val="20"/>
          <w:lang w:val="en-US" w:eastAsia="en-US"/>
        </w:rPr>
        <w:t>,</w:t>
      </w:r>
      <w:r w:rsidR="00BB43BC">
        <w:rPr>
          <w:rFonts w:ascii="Times New Roman" w:eastAsiaTheme="minorHAnsi" w:hAnsi="Times New Roman" w:cs="Times New Roman"/>
          <w:sz w:val="20"/>
          <w:szCs w:val="20"/>
          <w:lang w:val="en-US" w:eastAsia="en-US"/>
        </w:rPr>
        <w:t xml:space="preserve"> 86</w:t>
      </w:r>
      <w:r w:rsidR="005323EC" w:rsidRPr="00A16069">
        <w:rPr>
          <w:rFonts w:ascii="Times New Roman" w:eastAsiaTheme="minorHAnsi" w:hAnsi="Times New Roman" w:cs="Times New Roman"/>
          <w:sz w:val="20"/>
          <w:szCs w:val="20"/>
          <w:lang w:val="en-US" w:eastAsia="en-US"/>
        </w:rPr>
        <w:t xml:space="preserve"> </w:t>
      </w:r>
      <w:r w:rsidR="00BB43BC">
        <w:rPr>
          <w:rFonts w:ascii="Times New Roman" w:eastAsiaTheme="minorHAnsi" w:hAnsi="Times New Roman" w:cs="Times New Roman"/>
          <w:sz w:val="20"/>
          <w:szCs w:val="20"/>
          <w:lang w:val="en-US" w:eastAsia="en-US"/>
        </w:rPr>
        <w:t>parti</w:t>
      </w:r>
      <w:r w:rsidR="00BF0AA0">
        <w:rPr>
          <w:rFonts w:ascii="Times New Roman" w:eastAsiaTheme="minorHAnsi" w:hAnsi="Times New Roman" w:cs="Times New Roman"/>
          <w:sz w:val="20"/>
          <w:szCs w:val="20"/>
          <w:lang w:val="en-US" w:eastAsia="en-US"/>
        </w:rPr>
        <w:t>cipated</w:t>
      </w:r>
      <w:r w:rsidR="00062FD6">
        <w:rPr>
          <w:rFonts w:ascii="Times New Roman" w:eastAsiaTheme="minorHAnsi" w:hAnsi="Times New Roman" w:cs="Times New Roman"/>
          <w:sz w:val="20"/>
          <w:szCs w:val="20"/>
          <w:lang w:val="en-US" w:eastAsia="en-US"/>
        </w:rPr>
        <w:t>,</w:t>
      </w:r>
      <w:r w:rsidR="00BB43BC">
        <w:rPr>
          <w:rFonts w:ascii="Times New Roman" w:eastAsiaTheme="minorHAnsi" w:hAnsi="Times New Roman" w:cs="Times New Roman"/>
          <w:sz w:val="20"/>
          <w:szCs w:val="20"/>
          <w:lang w:val="en-US" w:eastAsia="en-US"/>
        </w:rPr>
        <w:t xml:space="preserve"> </w:t>
      </w:r>
      <w:r w:rsidR="005F1C68">
        <w:rPr>
          <w:rFonts w:ascii="Times New Roman" w:eastAsiaTheme="minorHAnsi" w:hAnsi="Times New Roman" w:cs="Times New Roman"/>
          <w:sz w:val="20"/>
          <w:szCs w:val="20"/>
          <w:lang w:val="en-US" w:eastAsia="en-US"/>
        </w:rPr>
        <w:t xml:space="preserve">and </w:t>
      </w:r>
      <w:r w:rsidR="00BB43BC">
        <w:rPr>
          <w:rFonts w:ascii="Times New Roman" w:eastAsiaTheme="minorHAnsi" w:hAnsi="Times New Roman" w:cs="Times New Roman"/>
          <w:sz w:val="20"/>
          <w:szCs w:val="20"/>
          <w:lang w:val="en-US" w:eastAsia="en-US"/>
        </w:rPr>
        <w:t xml:space="preserve">400 </w:t>
      </w:r>
      <w:r w:rsidR="005F1C68">
        <w:rPr>
          <w:rFonts w:ascii="Times New Roman" w:eastAsiaTheme="minorHAnsi" w:hAnsi="Times New Roman" w:cs="Times New Roman"/>
          <w:sz w:val="20"/>
          <w:szCs w:val="20"/>
          <w:lang w:val="en-US" w:eastAsia="en-US"/>
        </w:rPr>
        <w:t xml:space="preserve">of 601 eligible </w:t>
      </w:r>
      <w:r w:rsidR="00BD493F">
        <w:rPr>
          <w:rFonts w:ascii="Times New Roman" w:eastAsiaTheme="minorHAnsi" w:hAnsi="Times New Roman" w:cs="Times New Roman"/>
          <w:sz w:val="20"/>
          <w:szCs w:val="20"/>
          <w:lang w:val="en-US" w:eastAsia="en-US"/>
        </w:rPr>
        <w:t>youth</w:t>
      </w:r>
      <w:r w:rsidR="00062FD6">
        <w:rPr>
          <w:rFonts w:ascii="Times New Roman" w:eastAsiaTheme="minorHAnsi" w:hAnsi="Times New Roman" w:cs="Times New Roman"/>
          <w:sz w:val="20"/>
          <w:szCs w:val="20"/>
          <w:lang w:val="en-US" w:eastAsia="en-US"/>
        </w:rPr>
        <w:t>s</w:t>
      </w:r>
      <w:r w:rsidR="00D2372F">
        <w:rPr>
          <w:rFonts w:ascii="Times New Roman" w:eastAsiaTheme="minorHAnsi" w:hAnsi="Times New Roman" w:cs="Times New Roman"/>
          <w:sz w:val="20"/>
          <w:szCs w:val="20"/>
          <w:lang w:val="en-US" w:eastAsia="en-US"/>
        </w:rPr>
        <w:t xml:space="preserve"> were examined</w:t>
      </w:r>
      <w:r w:rsidR="00816E09">
        <w:rPr>
          <w:rFonts w:ascii="Times New Roman" w:eastAsiaTheme="minorHAnsi" w:hAnsi="Times New Roman" w:cs="Times New Roman"/>
          <w:sz w:val="20"/>
          <w:szCs w:val="20"/>
          <w:lang w:val="en-US" w:eastAsia="en-US"/>
        </w:rPr>
        <w:t>.</w:t>
      </w:r>
      <w:r w:rsidR="005323EC" w:rsidRPr="00A16069">
        <w:rPr>
          <w:rFonts w:ascii="Times New Roman" w:eastAsiaTheme="minorHAnsi" w:hAnsi="Times New Roman" w:cs="Times New Roman"/>
          <w:sz w:val="20"/>
          <w:szCs w:val="20"/>
          <w:lang w:val="en-US" w:eastAsia="en-US"/>
        </w:rPr>
        <w:t xml:space="preserve"> </w:t>
      </w:r>
      <w:r w:rsidR="00984A5E" w:rsidRPr="00A16069">
        <w:rPr>
          <w:rFonts w:ascii="Times New Roman" w:eastAsiaTheme="minorHAnsi" w:hAnsi="Times New Roman" w:cs="Times New Roman"/>
          <w:sz w:val="20"/>
          <w:szCs w:val="20"/>
          <w:lang w:val="en-US" w:eastAsia="en-US"/>
        </w:rPr>
        <w:t xml:space="preserve">The </w:t>
      </w:r>
      <w:r w:rsidR="00322280">
        <w:rPr>
          <w:rFonts w:ascii="Times New Roman" w:eastAsiaTheme="minorHAnsi" w:hAnsi="Times New Roman" w:cs="Times New Roman"/>
          <w:sz w:val="20"/>
          <w:szCs w:val="20"/>
          <w:lang w:val="en-US" w:eastAsia="en-US"/>
        </w:rPr>
        <w:t>participants’</w:t>
      </w:r>
      <w:r w:rsidR="00322280" w:rsidRPr="00A16069">
        <w:rPr>
          <w:rFonts w:ascii="Times New Roman" w:eastAsiaTheme="minorHAnsi" w:hAnsi="Times New Roman" w:cs="Times New Roman"/>
          <w:sz w:val="20"/>
          <w:szCs w:val="20"/>
          <w:lang w:val="en-US" w:eastAsia="en-US"/>
        </w:rPr>
        <w:t xml:space="preserve"> </w:t>
      </w:r>
      <w:r w:rsidR="00984A5E" w:rsidRPr="00A16069">
        <w:rPr>
          <w:rFonts w:ascii="Times New Roman" w:eastAsiaTheme="minorHAnsi" w:hAnsi="Times New Roman" w:cs="Times New Roman"/>
          <w:sz w:val="20"/>
          <w:szCs w:val="20"/>
          <w:lang w:val="en-US" w:eastAsia="en-US"/>
        </w:rPr>
        <w:t xml:space="preserve">primary contact </w:t>
      </w:r>
      <w:r w:rsidR="00F20A1C" w:rsidRPr="00A16069">
        <w:rPr>
          <w:rFonts w:ascii="Times New Roman" w:eastAsiaTheme="minorHAnsi" w:hAnsi="Times New Roman" w:cs="Times New Roman"/>
          <w:sz w:val="20"/>
          <w:szCs w:val="20"/>
          <w:lang w:val="en-US" w:eastAsia="en-US"/>
        </w:rPr>
        <w:t xml:space="preserve">completed the Child Behavior Checklist </w:t>
      </w:r>
      <w:r w:rsidR="00EA4368" w:rsidRPr="00A16069">
        <w:rPr>
          <w:rFonts w:ascii="Times New Roman" w:eastAsiaTheme="minorHAnsi" w:hAnsi="Times New Roman" w:cs="Times New Roman"/>
          <w:sz w:val="20"/>
          <w:szCs w:val="20"/>
          <w:lang w:val="en-US" w:eastAsia="en-US"/>
        </w:rPr>
        <w:t>to</w:t>
      </w:r>
      <w:r w:rsidR="00F20A1C" w:rsidRPr="00A16069">
        <w:rPr>
          <w:rFonts w:ascii="Times New Roman" w:eastAsiaTheme="minorHAnsi" w:hAnsi="Times New Roman" w:cs="Times New Roman"/>
          <w:sz w:val="20"/>
          <w:szCs w:val="20"/>
          <w:lang w:val="en-US" w:eastAsia="en-US"/>
        </w:rPr>
        <w:t xml:space="preserve"> assess psychopathology.  </w:t>
      </w:r>
      <w:r w:rsidRPr="00A16069">
        <w:rPr>
          <w:rFonts w:ascii="Times New Roman" w:eastAsiaTheme="minorHAnsi" w:hAnsi="Times New Roman" w:cs="Times New Roman"/>
          <w:sz w:val="20"/>
          <w:szCs w:val="20"/>
          <w:lang w:val="en-US" w:eastAsia="en-US"/>
        </w:rPr>
        <w:t xml:space="preserve">The </w:t>
      </w:r>
      <w:r w:rsidR="00984A5E" w:rsidRPr="00A16069">
        <w:rPr>
          <w:rFonts w:ascii="Times New Roman" w:eastAsiaTheme="minorHAnsi" w:hAnsi="Times New Roman" w:cs="Times New Roman"/>
          <w:sz w:val="20"/>
          <w:szCs w:val="20"/>
          <w:lang w:val="en-US" w:eastAsia="en-US"/>
        </w:rPr>
        <w:t>adolescents</w:t>
      </w:r>
      <w:r w:rsidRPr="00A16069">
        <w:rPr>
          <w:rFonts w:ascii="Times New Roman" w:eastAsiaTheme="minorHAnsi" w:hAnsi="Times New Roman" w:cs="Times New Roman"/>
          <w:sz w:val="20"/>
          <w:szCs w:val="20"/>
          <w:lang w:val="en-US" w:eastAsia="en-US"/>
        </w:rPr>
        <w:t xml:space="preserve"> completed </w:t>
      </w:r>
      <w:r w:rsidR="00A16069" w:rsidRPr="00A16069">
        <w:rPr>
          <w:rFonts w:ascii="Times New Roman" w:eastAsiaTheme="minorHAnsi" w:hAnsi="Times New Roman" w:cs="Times New Roman"/>
          <w:sz w:val="20"/>
          <w:szCs w:val="20"/>
          <w:lang w:val="en-US" w:eastAsia="en-US"/>
        </w:rPr>
        <w:t xml:space="preserve">a revised version of the </w:t>
      </w:r>
      <w:r w:rsidR="00984A5E" w:rsidRPr="00A16069">
        <w:rPr>
          <w:rFonts w:ascii="Times New Roman" w:eastAsiaTheme="minorHAnsi" w:hAnsi="Times New Roman" w:cs="Times New Roman"/>
          <w:sz w:val="20"/>
          <w:szCs w:val="20"/>
          <w:lang w:val="en-US" w:eastAsia="en-US"/>
        </w:rPr>
        <w:t xml:space="preserve">Self-Perception Profile for Adolescents and the </w:t>
      </w:r>
      <w:r w:rsidR="00F85AEB" w:rsidRPr="00A16069">
        <w:rPr>
          <w:rFonts w:ascii="Times New Roman" w:eastAsiaTheme="minorHAnsi" w:hAnsi="Times New Roman" w:cs="Times New Roman"/>
          <w:sz w:val="20"/>
          <w:szCs w:val="20"/>
          <w:lang w:val="en-US" w:eastAsia="en-US"/>
        </w:rPr>
        <w:t>Questionnaire for Measuring Health-related Quality of Life in Children and Adolescents</w:t>
      </w:r>
      <w:r w:rsidR="00187C83">
        <w:rPr>
          <w:rFonts w:ascii="Times New Roman" w:eastAsiaTheme="minorHAnsi" w:hAnsi="Times New Roman" w:cs="Times New Roman"/>
          <w:sz w:val="20"/>
          <w:szCs w:val="20"/>
          <w:lang w:val="en-US" w:eastAsia="en-US"/>
        </w:rPr>
        <w:t xml:space="preserve"> </w:t>
      </w:r>
      <w:r w:rsidR="00F85AEB" w:rsidRPr="00A16069">
        <w:rPr>
          <w:rFonts w:ascii="Times New Roman" w:eastAsiaTheme="minorHAnsi" w:hAnsi="Times New Roman" w:cs="Times New Roman"/>
          <w:sz w:val="20"/>
          <w:szCs w:val="20"/>
          <w:lang w:val="en-US" w:eastAsia="en-US"/>
        </w:rPr>
        <w:t xml:space="preserve">(KINDL-R). </w:t>
      </w:r>
      <w:r w:rsidRPr="00A16069">
        <w:rPr>
          <w:rFonts w:ascii="Times New Roman" w:eastAsiaTheme="minorHAnsi" w:hAnsi="Times New Roman" w:cs="Times New Roman"/>
          <w:sz w:val="20"/>
          <w:szCs w:val="20"/>
          <w:lang w:val="en-US" w:eastAsia="en-US"/>
        </w:rPr>
        <w:t xml:space="preserve"> </w:t>
      </w:r>
      <w:r w:rsidR="00612583">
        <w:rPr>
          <w:rFonts w:ascii="Times New Roman" w:eastAsiaTheme="minorHAnsi" w:hAnsi="Times New Roman" w:cs="Times New Roman"/>
          <w:i/>
          <w:sz w:val="20"/>
          <w:szCs w:val="20"/>
          <w:lang w:val="en-US" w:eastAsia="en-US"/>
        </w:rPr>
        <w:t xml:space="preserve">                                           </w:t>
      </w:r>
      <w:r w:rsidR="00A211D3">
        <w:rPr>
          <w:rFonts w:ascii="Times New Roman" w:eastAsiaTheme="minorHAnsi" w:hAnsi="Times New Roman" w:cs="Times New Roman"/>
          <w:i/>
          <w:sz w:val="20"/>
          <w:szCs w:val="20"/>
          <w:lang w:val="en-US" w:eastAsia="en-US"/>
        </w:rPr>
        <w:t xml:space="preserve">                               </w:t>
      </w:r>
      <w:r w:rsidRPr="0073678B">
        <w:rPr>
          <w:rFonts w:ascii="Times New Roman" w:eastAsiaTheme="minorHAnsi" w:hAnsi="Times New Roman" w:cs="Times New Roman"/>
          <w:i/>
          <w:sz w:val="20"/>
          <w:szCs w:val="20"/>
          <w:lang w:val="en-US" w:eastAsia="en-US"/>
        </w:rPr>
        <w:t>Results</w:t>
      </w:r>
      <w:r w:rsidR="003A4253">
        <w:rPr>
          <w:rFonts w:ascii="Times New Roman" w:eastAsiaTheme="minorHAnsi" w:hAnsi="Times New Roman" w:cs="Times New Roman"/>
          <w:i/>
          <w:sz w:val="20"/>
          <w:szCs w:val="20"/>
          <w:lang w:val="en-US" w:eastAsia="en-US"/>
        </w:rPr>
        <w:t xml:space="preserve"> </w:t>
      </w:r>
      <w:r w:rsidRPr="00DA62C0">
        <w:rPr>
          <w:rFonts w:ascii="Times New Roman" w:eastAsiaTheme="minorHAnsi" w:hAnsi="Times New Roman" w:cs="Times New Roman"/>
          <w:i/>
          <w:color w:val="4BACC6" w:themeColor="accent5"/>
          <w:sz w:val="20"/>
          <w:szCs w:val="20"/>
          <w:lang w:val="en-US" w:eastAsia="en-US"/>
        </w:rPr>
        <w:t xml:space="preserve"> </w:t>
      </w:r>
      <w:r w:rsidR="0073678B">
        <w:rPr>
          <w:rFonts w:ascii="Times New Roman" w:hAnsi="Times New Roman" w:cs="Times New Roman"/>
          <w:sz w:val="20"/>
          <w:szCs w:val="20"/>
          <w:lang w:val="en-US"/>
        </w:rPr>
        <w:t xml:space="preserve"> </w:t>
      </w:r>
      <w:r w:rsidR="008622C5">
        <w:rPr>
          <w:rFonts w:ascii="Times New Roman" w:hAnsi="Times New Roman" w:cs="Times New Roman"/>
          <w:sz w:val="20"/>
          <w:szCs w:val="20"/>
          <w:lang w:val="en-US"/>
        </w:rPr>
        <w:t xml:space="preserve">After adjusting for psychopathology, age, and </w:t>
      </w:r>
      <w:r w:rsidR="00CC32CA">
        <w:rPr>
          <w:rFonts w:ascii="Times New Roman" w:hAnsi="Times New Roman" w:cs="Times New Roman"/>
          <w:sz w:val="20"/>
          <w:szCs w:val="20"/>
          <w:lang w:val="en-US"/>
        </w:rPr>
        <w:t>gender</w:t>
      </w:r>
      <w:r w:rsidR="008622C5">
        <w:rPr>
          <w:rFonts w:ascii="Times New Roman" w:hAnsi="Times New Roman" w:cs="Times New Roman"/>
          <w:sz w:val="20"/>
          <w:szCs w:val="20"/>
          <w:lang w:val="en-US"/>
        </w:rPr>
        <w:t xml:space="preserve">, self-esteem domains </w:t>
      </w:r>
      <w:r w:rsidR="00CD5276">
        <w:rPr>
          <w:rFonts w:ascii="Times New Roman" w:hAnsi="Times New Roman" w:cs="Times New Roman"/>
          <w:sz w:val="20"/>
          <w:szCs w:val="20"/>
          <w:lang w:val="en-US"/>
        </w:rPr>
        <w:t xml:space="preserve">uniquely </w:t>
      </w:r>
      <w:r w:rsidR="008622C5">
        <w:rPr>
          <w:rFonts w:ascii="Times New Roman" w:hAnsi="Times New Roman" w:cs="Times New Roman"/>
          <w:sz w:val="20"/>
          <w:szCs w:val="20"/>
          <w:lang w:val="en-US"/>
        </w:rPr>
        <w:t>explained 42 % of the variance in Qol</w:t>
      </w:r>
      <w:r w:rsidR="007A295E">
        <w:rPr>
          <w:rFonts w:ascii="Times New Roman" w:hAnsi="Times New Roman" w:cs="Times New Roman"/>
          <w:sz w:val="20"/>
          <w:szCs w:val="20"/>
          <w:lang w:val="en-US"/>
        </w:rPr>
        <w:t>, where</w:t>
      </w:r>
      <w:r w:rsidR="008622C5">
        <w:rPr>
          <w:rFonts w:ascii="Times New Roman" w:hAnsi="Times New Roman" w:cs="Times New Roman"/>
          <w:sz w:val="20"/>
          <w:szCs w:val="20"/>
          <w:lang w:val="en-US"/>
        </w:rPr>
        <w:t xml:space="preserve"> </w:t>
      </w:r>
      <w:r w:rsidR="0073678B" w:rsidRPr="00A867BC">
        <w:rPr>
          <w:rFonts w:ascii="Times New Roman" w:hAnsi="Times New Roman" w:cs="Times New Roman"/>
          <w:i/>
          <w:sz w:val="20"/>
          <w:szCs w:val="20"/>
          <w:lang w:val="en-US"/>
        </w:rPr>
        <w:t>Social Acceptance</w:t>
      </w:r>
      <w:r w:rsidR="0073678B" w:rsidRPr="00014575">
        <w:rPr>
          <w:rFonts w:ascii="Times New Roman" w:hAnsi="Times New Roman" w:cs="Times New Roman"/>
          <w:sz w:val="20"/>
          <w:szCs w:val="20"/>
          <w:lang w:val="en-US"/>
        </w:rPr>
        <w:t xml:space="preserve"> </w:t>
      </w:r>
      <w:r w:rsidR="003865CD">
        <w:rPr>
          <w:rFonts w:ascii="Times New Roman" w:hAnsi="Times New Roman" w:cs="Times New Roman"/>
          <w:sz w:val="20"/>
          <w:szCs w:val="20"/>
          <w:lang w:val="en-US"/>
        </w:rPr>
        <w:t xml:space="preserve">(β=0.57) </w:t>
      </w:r>
      <w:r w:rsidR="0073678B" w:rsidRPr="00014575">
        <w:rPr>
          <w:rFonts w:ascii="Times New Roman" w:hAnsi="Times New Roman" w:cs="Times New Roman"/>
          <w:sz w:val="20"/>
          <w:szCs w:val="20"/>
          <w:lang w:val="en-US"/>
        </w:rPr>
        <w:t xml:space="preserve">and </w:t>
      </w:r>
      <w:r w:rsidR="0073678B" w:rsidRPr="00A867BC">
        <w:rPr>
          <w:rFonts w:ascii="Times New Roman" w:hAnsi="Times New Roman" w:cs="Times New Roman"/>
          <w:i/>
          <w:sz w:val="20"/>
          <w:szCs w:val="20"/>
          <w:lang w:val="en-US"/>
        </w:rPr>
        <w:t>Physical Appearance</w:t>
      </w:r>
      <w:r w:rsidR="0073678B" w:rsidRPr="00014575">
        <w:rPr>
          <w:rFonts w:ascii="Times New Roman" w:hAnsi="Times New Roman" w:cs="Times New Roman"/>
          <w:sz w:val="20"/>
          <w:szCs w:val="20"/>
          <w:lang w:val="en-US"/>
        </w:rPr>
        <w:t xml:space="preserve"> </w:t>
      </w:r>
      <w:r w:rsidR="002A6954">
        <w:rPr>
          <w:rFonts w:ascii="Times New Roman" w:hAnsi="Times New Roman" w:cs="Times New Roman"/>
          <w:sz w:val="20"/>
          <w:szCs w:val="20"/>
          <w:lang w:val="en-US"/>
        </w:rPr>
        <w:t>(β=0.25</w:t>
      </w:r>
      <w:r w:rsidR="003865CD">
        <w:rPr>
          <w:rFonts w:ascii="Times New Roman" w:hAnsi="Times New Roman" w:cs="Times New Roman"/>
          <w:sz w:val="20"/>
          <w:szCs w:val="20"/>
          <w:lang w:val="en-US"/>
        </w:rPr>
        <w:t xml:space="preserve">) </w:t>
      </w:r>
      <w:r w:rsidR="00D23B49">
        <w:rPr>
          <w:rFonts w:ascii="Times New Roman" w:hAnsi="Times New Roman" w:cs="Times New Roman"/>
          <w:sz w:val="20"/>
          <w:szCs w:val="20"/>
          <w:lang w:val="en-US"/>
        </w:rPr>
        <w:t xml:space="preserve">domains </w:t>
      </w:r>
      <w:r w:rsidR="00BD493F">
        <w:rPr>
          <w:rFonts w:ascii="Times New Roman" w:hAnsi="Times New Roman" w:cs="Times New Roman"/>
          <w:sz w:val="20"/>
          <w:szCs w:val="20"/>
          <w:lang w:val="en-US"/>
        </w:rPr>
        <w:t xml:space="preserve">significantly </w:t>
      </w:r>
      <w:r w:rsidR="008622C5">
        <w:rPr>
          <w:rFonts w:ascii="Times New Roman" w:hAnsi="Times New Roman" w:cs="Times New Roman"/>
          <w:sz w:val="20"/>
          <w:szCs w:val="20"/>
          <w:lang w:val="en-US"/>
        </w:rPr>
        <w:t xml:space="preserve">predicted </w:t>
      </w:r>
      <w:r w:rsidR="00BD493F">
        <w:rPr>
          <w:rFonts w:ascii="Times New Roman" w:hAnsi="Times New Roman" w:cs="Times New Roman"/>
          <w:sz w:val="20"/>
          <w:szCs w:val="20"/>
          <w:lang w:val="en-US"/>
        </w:rPr>
        <w:t xml:space="preserve">concurrent </w:t>
      </w:r>
      <w:r w:rsidR="008622C5">
        <w:rPr>
          <w:rFonts w:ascii="Times New Roman" w:hAnsi="Times New Roman" w:cs="Times New Roman"/>
          <w:sz w:val="20"/>
          <w:szCs w:val="20"/>
          <w:lang w:val="en-US"/>
        </w:rPr>
        <w:t xml:space="preserve">QoL. </w:t>
      </w:r>
      <w:r w:rsidR="00612583">
        <w:rPr>
          <w:rFonts w:ascii="Times New Roman" w:hAnsi="Times New Roman" w:cs="Times New Roman"/>
          <w:sz w:val="20"/>
          <w:szCs w:val="20"/>
          <w:lang w:val="en-US"/>
        </w:rPr>
        <w:t xml:space="preserve">                                                                                                                                 </w:t>
      </w:r>
      <w:r w:rsidRPr="0073678B">
        <w:rPr>
          <w:rFonts w:ascii="Times New Roman" w:eastAsiaTheme="minorHAnsi" w:hAnsi="Times New Roman" w:cs="Times New Roman"/>
          <w:i/>
          <w:sz w:val="20"/>
          <w:szCs w:val="20"/>
          <w:lang w:val="en-US" w:eastAsia="en-US"/>
        </w:rPr>
        <w:t>Conclusions</w:t>
      </w:r>
      <w:r w:rsidR="003A4253">
        <w:rPr>
          <w:rFonts w:ascii="Times New Roman" w:eastAsiaTheme="minorHAnsi" w:hAnsi="Times New Roman" w:cs="Times New Roman"/>
          <w:i/>
          <w:sz w:val="20"/>
          <w:szCs w:val="20"/>
          <w:lang w:val="en-US" w:eastAsia="en-US"/>
        </w:rPr>
        <w:t xml:space="preserve"> </w:t>
      </w:r>
      <w:r w:rsidRPr="0073678B">
        <w:rPr>
          <w:rFonts w:ascii="Times New Roman" w:eastAsiaTheme="minorHAnsi" w:hAnsi="Times New Roman" w:cs="Times New Roman"/>
          <w:i/>
          <w:sz w:val="20"/>
          <w:szCs w:val="20"/>
          <w:lang w:val="en-US" w:eastAsia="en-US"/>
        </w:rPr>
        <w:t xml:space="preserve"> </w:t>
      </w:r>
      <w:r w:rsidR="00D2372F">
        <w:rPr>
          <w:rFonts w:ascii="Times New Roman" w:eastAsiaTheme="minorHAnsi" w:hAnsi="Times New Roman" w:cs="Times New Roman"/>
          <w:sz w:val="20"/>
          <w:szCs w:val="20"/>
          <w:lang w:val="en-US" w:eastAsia="en-US"/>
        </w:rPr>
        <w:t xml:space="preserve">The self-esteem domains </w:t>
      </w:r>
      <w:r w:rsidR="00D2372F">
        <w:rPr>
          <w:rFonts w:ascii="Times New Roman" w:hAnsi="Times New Roman" w:cs="Times New Roman"/>
          <w:sz w:val="20"/>
          <w:szCs w:val="20"/>
          <w:lang w:val="en-US"/>
        </w:rPr>
        <w:t>s</w:t>
      </w:r>
      <w:r w:rsidR="00A034FF">
        <w:rPr>
          <w:rFonts w:ascii="Times New Roman" w:hAnsi="Times New Roman" w:cs="Times New Roman"/>
          <w:sz w:val="20"/>
          <w:szCs w:val="20"/>
          <w:lang w:val="en-US"/>
        </w:rPr>
        <w:t>ocial a</w:t>
      </w:r>
      <w:r w:rsidR="006E433A" w:rsidRPr="00A034FF">
        <w:rPr>
          <w:rFonts w:ascii="Times New Roman" w:hAnsi="Times New Roman" w:cs="Times New Roman"/>
          <w:sz w:val="20"/>
          <w:szCs w:val="20"/>
          <w:lang w:val="en-US"/>
        </w:rPr>
        <w:t xml:space="preserve">cceptance and </w:t>
      </w:r>
      <w:r w:rsidR="00A034FF">
        <w:rPr>
          <w:rFonts w:ascii="Times New Roman" w:hAnsi="Times New Roman" w:cs="Times New Roman"/>
          <w:sz w:val="20"/>
          <w:szCs w:val="20"/>
          <w:lang w:val="en-US"/>
        </w:rPr>
        <w:t>physical a</w:t>
      </w:r>
      <w:r w:rsidR="006E433A" w:rsidRPr="00A034FF">
        <w:rPr>
          <w:rFonts w:ascii="Times New Roman" w:hAnsi="Times New Roman" w:cs="Times New Roman"/>
          <w:sz w:val="20"/>
          <w:szCs w:val="20"/>
          <w:lang w:val="en-US"/>
        </w:rPr>
        <w:t>ppearance</w:t>
      </w:r>
      <w:r w:rsidR="00A034FF" w:rsidRPr="00A034FF">
        <w:rPr>
          <w:rFonts w:ascii="Times New Roman" w:hAnsi="Times New Roman" w:cs="Times New Roman"/>
          <w:sz w:val="20"/>
          <w:szCs w:val="20"/>
          <w:lang w:val="en-US"/>
        </w:rPr>
        <w:t xml:space="preserve"> </w:t>
      </w:r>
      <w:r w:rsidR="006E433A" w:rsidRPr="0073678B">
        <w:rPr>
          <w:rFonts w:ascii="Times New Roman" w:eastAsiaTheme="minorHAnsi" w:hAnsi="Times New Roman" w:cs="Times New Roman"/>
          <w:i/>
          <w:sz w:val="20"/>
          <w:szCs w:val="20"/>
          <w:lang w:val="en-US" w:eastAsia="en-US"/>
        </w:rPr>
        <w:t xml:space="preserve"> </w:t>
      </w:r>
      <w:r w:rsidR="006E433A" w:rsidRPr="00014575">
        <w:rPr>
          <w:rFonts w:ascii="Times New Roman" w:hAnsi="Times New Roman" w:cs="Times New Roman"/>
          <w:sz w:val="20"/>
          <w:szCs w:val="20"/>
          <w:lang w:val="en-US"/>
        </w:rPr>
        <w:t xml:space="preserve">add </w:t>
      </w:r>
      <w:r w:rsidR="00EE26AB" w:rsidRPr="00014575">
        <w:rPr>
          <w:rFonts w:ascii="Times New Roman" w:hAnsi="Times New Roman" w:cs="Times New Roman"/>
          <w:sz w:val="20"/>
          <w:szCs w:val="20"/>
          <w:lang w:val="en-US"/>
        </w:rPr>
        <w:t xml:space="preserve">substantially </w:t>
      </w:r>
      <w:r w:rsidR="006E433A" w:rsidRPr="00014575">
        <w:rPr>
          <w:rFonts w:ascii="Times New Roman" w:hAnsi="Times New Roman" w:cs="Times New Roman"/>
          <w:sz w:val="20"/>
          <w:szCs w:val="20"/>
          <w:lang w:val="en-US"/>
        </w:rPr>
        <w:t xml:space="preserve">to the explained variance in QoL </w:t>
      </w:r>
      <w:r w:rsidR="00322280">
        <w:rPr>
          <w:rFonts w:ascii="Times New Roman" w:hAnsi="Times New Roman" w:cs="Times New Roman"/>
          <w:sz w:val="20"/>
          <w:szCs w:val="20"/>
          <w:lang w:val="en-US"/>
        </w:rPr>
        <w:t>among</w:t>
      </w:r>
      <w:r w:rsidR="00322280" w:rsidRPr="00014575">
        <w:rPr>
          <w:rFonts w:ascii="Times New Roman" w:hAnsi="Times New Roman" w:cs="Times New Roman"/>
          <w:sz w:val="20"/>
          <w:szCs w:val="20"/>
          <w:lang w:val="en-US"/>
        </w:rPr>
        <w:t xml:space="preserve"> </w:t>
      </w:r>
      <w:r w:rsidR="006E433A" w:rsidRPr="00014575">
        <w:rPr>
          <w:rFonts w:ascii="Times New Roman" w:hAnsi="Times New Roman" w:cs="Times New Roman"/>
          <w:sz w:val="20"/>
          <w:szCs w:val="20"/>
          <w:lang w:val="en-US"/>
        </w:rPr>
        <w:t>adolescents living in RYC institutions</w:t>
      </w:r>
      <w:r w:rsidR="00322280">
        <w:rPr>
          <w:rFonts w:ascii="Times New Roman" w:hAnsi="Times New Roman" w:cs="Times New Roman"/>
          <w:sz w:val="20"/>
          <w:szCs w:val="20"/>
          <w:lang w:val="en-US"/>
        </w:rPr>
        <w:t>,</w:t>
      </w:r>
      <w:r w:rsidR="006E433A" w:rsidRPr="00014575">
        <w:rPr>
          <w:rFonts w:ascii="Times New Roman" w:hAnsi="Times New Roman" w:cs="Times New Roman"/>
          <w:sz w:val="20"/>
          <w:szCs w:val="20"/>
          <w:lang w:val="en-US"/>
        </w:rPr>
        <w:t xml:space="preserve"> over and beyond </w:t>
      </w:r>
      <w:r w:rsidR="00322280">
        <w:rPr>
          <w:rFonts w:ascii="Times New Roman" w:hAnsi="Times New Roman" w:cs="Times New Roman"/>
          <w:sz w:val="20"/>
          <w:szCs w:val="20"/>
          <w:lang w:val="en-US"/>
        </w:rPr>
        <w:t>level</w:t>
      </w:r>
      <w:r w:rsidR="00FC3EE7">
        <w:rPr>
          <w:rFonts w:ascii="Times New Roman" w:hAnsi="Times New Roman" w:cs="Times New Roman"/>
          <w:sz w:val="20"/>
          <w:szCs w:val="20"/>
          <w:lang w:val="en-US"/>
        </w:rPr>
        <w:t>s</w:t>
      </w:r>
      <w:r w:rsidR="00322280">
        <w:rPr>
          <w:rFonts w:ascii="Times New Roman" w:hAnsi="Times New Roman" w:cs="Times New Roman"/>
          <w:sz w:val="20"/>
          <w:szCs w:val="20"/>
          <w:lang w:val="en-US"/>
        </w:rPr>
        <w:t xml:space="preserve"> of </w:t>
      </w:r>
      <w:r w:rsidR="006E433A" w:rsidRPr="00014575">
        <w:rPr>
          <w:rFonts w:ascii="Times New Roman" w:hAnsi="Times New Roman" w:cs="Times New Roman"/>
          <w:sz w:val="20"/>
          <w:szCs w:val="20"/>
          <w:lang w:val="en-US"/>
        </w:rPr>
        <w:t xml:space="preserve">psychopathology. </w:t>
      </w:r>
      <w:r w:rsidR="006E433A">
        <w:rPr>
          <w:rFonts w:ascii="Times New Roman" w:hAnsi="Times New Roman" w:cs="Times New Roman"/>
          <w:sz w:val="20"/>
          <w:szCs w:val="20"/>
          <w:lang w:val="en-US"/>
        </w:rPr>
        <w:t xml:space="preserve">These </w:t>
      </w:r>
      <w:r w:rsidR="00322280">
        <w:rPr>
          <w:rFonts w:ascii="Times New Roman" w:hAnsi="Times New Roman" w:cs="Times New Roman"/>
          <w:sz w:val="20"/>
          <w:szCs w:val="20"/>
          <w:lang w:val="en-US"/>
        </w:rPr>
        <w:t xml:space="preserve">self-esteem </w:t>
      </w:r>
      <w:r w:rsidR="006E433A">
        <w:rPr>
          <w:rFonts w:ascii="Times New Roman" w:hAnsi="Times New Roman" w:cs="Times New Roman"/>
          <w:sz w:val="20"/>
          <w:szCs w:val="20"/>
          <w:lang w:val="en-US"/>
        </w:rPr>
        <w:t>domains</w:t>
      </w:r>
      <w:r w:rsidR="00684F57">
        <w:rPr>
          <w:rFonts w:ascii="Times New Roman" w:hAnsi="Times New Roman" w:cs="Times New Roman"/>
          <w:sz w:val="20"/>
          <w:szCs w:val="20"/>
          <w:lang w:val="en-US"/>
        </w:rPr>
        <w:t xml:space="preserve"> may be </w:t>
      </w:r>
      <w:r w:rsidR="003D0942" w:rsidRPr="0073678B">
        <w:rPr>
          <w:rFonts w:ascii="Times New Roman" w:hAnsi="Times New Roman" w:cs="Times New Roman"/>
          <w:sz w:val="20"/>
          <w:szCs w:val="20"/>
          <w:lang w:val="en-US"/>
        </w:rPr>
        <w:t>target</w:t>
      </w:r>
      <w:r w:rsidR="00202C91" w:rsidRPr="0073678B">
        <w:rPr>
          <w:rFonts w:ascii="Times New Roman" w:hAnsi="Times New Roman" w:cs="Times New Roman"/>
          <w:sz w:val="20"/>
          <w:szCs w:val="20"/>
          <w:lang w:val="en-US"/>
        </w:rPr>
        <w:t>s</w:t>
      </w:r>
      <w:r w:rsidR="003D0942" w:rsidRPr="0073678B">
        <w:rPr>
          <w:rFonts w:ascii="Times New Roman" w:hAnsi="Times New Roman" w:cs="Times New Roman"/>
          <w:sz w:val="20"/>
          <w:szCs w:val="20"/>
          <w:lang w:val="en-US"/>
        </w:rPr>
        <w:t xml:space="preserve"> </w:t>
      </w:r>
      <w:r w:rsidR="00202C91" w:rsidRPr="0073678B">
        <w:rPr>
          <w:rFonts w:ascii="Times New Roman" w:hAnsi="Times New Roman" w:cs="Times New Roman"/>
          <w:sz w:val="20"/>
          <w:szCs w:val="20"/>
          <w:lang w:val="en-US"/>
        </w:rPr>
        <w:t xml:space="preserve">of </w:t>
      </w:r>
      <w:r w:rsidR="003D0942" w:rsidRPr="0073678B">
        <w:rPr>
          <w:rFonts w:ascii="Times New Roman" w:hAnsi="Times New Roman" w:cs="Times New Roman"/>
          <w:sz w:val="20"/>
          <w:szCs w:val="20"/>
          <w:lang w:val="en-US"/>
        </w:rPr>
        <w:t xml:space="preserve">intervention </w:t>
      </w:r>
      <w:r w:rsidR="00A034FF">
        <w:rPr>
          <w:rFonts w:ascii="Times New Roman" w:hAnsi="Times New Roman" w:cs="Times New Roman"/>
          <w:sz w:val="20"/>
          <w:szCs w:val="20"/>
          <w:lang w:val="en-US"/>
        </w:rPr>
        <w:t xml:space="preserve">to improve </w:t>
      </w:r>
      <w:r w:rsidR="00202C91" w:rsidRPr="0073678B">
        <w:rPr>
          <w:rFonts w:ascii="Times New Roman" w:hAnsi="Times New Roman" w:cs="Times New Roman"/>
          <w:sz w:val="20"/>
          <w:szCs w:val="20"/>
          <w:lang w:val="en-US"/>
        </w:rPr>
        <w:t>QoL</w:t>
      </w:r>
      <w:r w:rsidR="00322280">
        <w:rPr>
          <w:rFonts w:ascii="Times New Roman" w:hAnsi="Times New Roman" w:cs="Times New Roman"/>
          <w:sz w:val="20"/>
          <w:szCs w:val="20"/>
          <w:lang w:val="en-US"/>
        </w:rPr>
        <w:t>,</w:t>
      </w:r>
      <w:r w:rsidR="00592FBF">
        <w:rPr>
          <w:rFonts w:ascii="Times New Roman" w:hAnsi="Times New Roman" w:cs="Times New Roman"/>
          <w:sz w:val="20"/>
          <w:szCs w:val="20"/>
          <w:lang w:val="en-US"/>
        </w:rPr>
        <w:t xml:space="preserve"> </w:t>
      </w:r>
      <w:r w:rsidR="00BD493F">
        <w:rPr>
          <w:rFonts w:ascii="Times New Roman" w:hAnsi="Times New Roman" w:cs="Times New Roman"/>
          <w:sz w:val="20"/>
          <w:szCs w:val="20"/>
          <w:lang w:val="en-US"/>
        </w:rPr>
        <w:t>in addition to treating</w:t>
      </w:r>
      <w:r w:rsidR="00A005BA">
        <w:rPr>
          <w:rFonts w:ascii="Times New Roman" w:hAnsi="Times New Roman" w:cs="Times New Roman"/>
          <w:sz w:val="20"/>
          <w:szCs w:val="20"/>
          <w:lang w:val="en-US"/>
        </w:rPr>
        <w:t xml:space="preserve"> their psychopathology.</w:t>
      </w:r>
    </w:p>
    <w:p w14:paraId="79F047F9" w14:textId="5A0CB5AC" w:rsidR="007708DA" w:rsidRPr="00DA62C0" w:rsidRDefault="007708DA" w:rsidP="004961A9">
      <w:pPr>
        <w:spacing w:after="0" w:line="480" w:lineRule="auto"/>
        <w:rPr>
          <w:rFonts w:ascii="Times New Roman" w:eastAsiaTheme="minorHAnsi" w:hAnsi="Times New Roman" w:cs="Times New Roman"/>
          <w:color w:val="4BACC6" w:themeColor="accent5"/>
          <w:sz w:val="20"/>
          <w:szCs w:val="20"/>
          <w:lang w:val="en-US" w:eastAsia="en-US"/>
        </w:rPr>
      </w:pPr>
    </w:p>
    <w:p w14:paraId="0C521752" w14:textId="7DE4F48A" w:rsidR="000A1E15" w:rsidRPr="006B4AA2" w:rsidRDefault="000A1E15" w:rsidP="00A828A1">
      <w:pPr>
        <w:keepNext/>
        <w:keepLines/>
        <w:overflowPunct w:val="0"/>
        <w:autoSpaceDE w:val="0"/>
        <w:autoSpaceDN w:val="0"/>
        <w:adjustRightInd w:val="0"/>
        <w:spacing w:before="480" w:after="0" w:line="240" w:lineRule="auto"/>
        <w:textAlignment w:val="baseline"/>
        <w:outlineLvl w:val="0"/>
        <w:rPr>
          <w:rFonts w:ascii="Times New Roman" w:eastAsia="Times New Roman" w:hAnsi="Times New Roman" w:cs="Times New Roman"/>
          <w:b/>
          <w:bCs/>
          <w:sz w:val="20"/>
          <w:szCs w:val="20"/>
          <w:lang w:val="en-US" w:eastAsia="ja-JP"/>
        </w:rPr>
      </w:pPr>
      <w:r w:rsidRPr="005059FB">
        <w:rPr>
          <w:rFonts w:ascii="Times New Roman" w:eastAsia="Times New Roman" w:hAnsi="Times New Roman" w:cs="Times New Roman"/>
          <w:b/>
          <w:bCs/>
          <w:sz w:val="20"/>
          <w:szCs w:val="20"/>
          <w:lang w:val="en-US" w:eastAsia="ja-JP"/>
        </w:rPr>
        <w:t>Keywords</w:t>
      </w:r>
      <w:r w:rsidRPr="006B4AA2">
        <w:rPr>
          <w:rFonts w:ascii="Times New Roman" w:eastAsia="Times New Roman" w:hAnsi="Times New Roman" w:cs="Times New Roman"/>
          <w:bCs/>
          <w:sz w:val="20"/>
          <w:szCs w:val="20"/>
          <w:lang w:val="en-US" w:eastAsia="ja-JP"/>
        </w:rPr>
        <w:t xml:space="preserve">  </w:t>
      </w:r>
      <w:r w:rsidRPr="006B4AA2">
        <w:rPr>
          <w:rFonts w:ascii="Times New Roman" w:eastAsia="Times New Roman" w:hAnsi="Times New Roman" w:cs="Times New Roman"/>
          <w:b/>
          <w:sz w:val="20"/>
          <w:szCs w:val="20"/>
          <w:lang w:val="en-US" w:eastAsia="ja-JP"/>
        </w:rPr>
        <w:t xml:space="preserve"> </w:t>
      </w:r>
      <w:r w:rsidR="003D0942" w:rsidRPr="005059FB">
        <w:rPr>
          <w:rFonts w:ascii="Times New Roman" w:eastAsia="Times New Roman" w:hAnsi="Times New Roman" w:cs="Times New Roman"/>
          <w:bCs/>
          <w:sz w:val="20"/>
          <w:szCs w:val="20"/>
          <w:lang w:val="en-US" w:eastAsia="ja-JP"/>
        </w:rPr>
        <w:t>Self-esteem</w:t>
      </w:r>
      <w:r w:rsidRPr="005059FB">
        <w:rPr>
          <w:rFonts w:ascii="Times New Roman" w:eastAsia="Times New Roman" w:hAnsi="Times New Roman" w:cs="Times New Roman"/>
          <w:bCs/>
          <w:sz w:val="20"/>
          <w:szCs w:val="20"/>
          <w:lang w:val="en-US" w:eastAsia="ja-JP"/>
        </w:rPr>
        <w:t xml:space="preserve"> · Adolescents · Quality of life · </w:t>
      </w:r>
      <w:r w:rsidR="00904F3A" w:rsidRPr="005059FB">
        <w:rPr>
          <w:rFonts w:ascii="Times New Roman" w:eastAsia="Times New Roman" w:hAnsi="Times New Roman" w:cs="Times New Roman"/>
          <w:bCs/>
          <w:sz w:val="20"/>
          <w:szCs w:val="20"/>
          <w:lang w:val="en-US" w:eastAsia="ja-JP"/>
        </w:rPr>
        <w:t>Psychopathology</w:t>
      </w:r>
      <w:r w:rsidRPr="006B4AA2">
        <w:rPr>
          <w:rFonts w:ascii="Times New Roman" w:eastAsia="Times New Roman" w:hAnsi="Times New Roman" w:cs="Times New Roman"/>
          <w:b/>
          <w:bCs/>
          <w:sz w:val="20"/>
          <w:szCs w:val="20"/>
          <w:lang w:val="en-US" w:eastAsia="ja-JP"/>
        </w:rPr>
        <w:t xml:space="preserve"> </w:t>
      </w:r>
    </w:p>
    <w:p w14:paraId="01172AA2" w14:textId="77777777" w:rsidR="006B4AA2" w:rsidRDefault="006B4AA2" w:rsidP="004961A9">
      <w:pPr>
        <w:spacing w:after="0" w:line="480" w:lineRule="auto"/>
        <w:rPr>
          <w:rFonts w:ascii="Times New Roman" w:hAnsi="Times New Roman" w:cs="Times New Roman"/>
          <w:i/>
          <w:sz w:val="16"/>
          <w:szCs w:val="16"/>
          <w:lang w:val="en-US"/>
        </w:rPr>
      </w:pPr>
    </w:p>
    <w:p w14:paraId="0B330C27" w14:textId="77777777" w:rsidR="00816E09" w:rsidRDefault="00816E09" w:rsidP="004961A9">
      <w:pPr>
        <w:spacing w:after="0" w:line="480" w:lineRule="auto"/>
        <w:rPr>
          <w:rFonts w:ascii="Times New Roman" w:hAnsi="Times New Roman" w:cs="Times New Roman"/>
          <w:b/>
          <w:sz w:val="24"/>
          <w:szCs w:val="24"/>
          <w:lang w:val="en-US"/>
        </w:rPr>
      </w:pPr>
    </w:p>
    <w:p w14:paraId="4065DD87" w14:textId="77777777" w:rsidR="00816E09" w:rsidRDefault="00816E09" w:rsidP="004961A9">
      <w:pPr>
        <w:spacing w:after="0" w:line="480" w:lineRule="auto"/>
        <w:rPr>
          <w:rFonts w:ascii="Times New Roman" w:hAnsi="Times New Roman" w:cs="Times New Roman"/>
          <w:b/>
          <w:sz w:val="24"/>
          <w:szCs w:val="24"/>
          <w:lang w:val="en-US"/>
        </w:rPr>
      </w:pPr>
    </w:p>
    <w:p w14:paraId="1EF06813" w14:textId="77777777" w:rsidR="00816E09" w:rsidRDefault="00816E09" w:rsidP="004961A9">
      <w:pPr>
        <w:spacing w:after="0" w:line="480" w:lineRule="auto"/>
        <w:rPr>
          <w:rFonts w:ascii="Times New Roman" w:hAnsi="Times New Roman" w:cs="Times New Roman"/>
          <w:b/>
          <w:sz w:val="24"/>
          <w:szCs w:val="24"/>
          <w:lang w:val="en-US"/>
        </w:rPr>
      </w:pPr>
    </w:p>
    <w:p w14:paraId="07D56730" w14:textId="77777777" w:rsidR="00816E09" w:rsidRDefault="00816E09" w:rsidP="004961A9">
      <w:pPr>
        <w:spacing w:after="0" w:line="480" w:lineRule="auto"/>
        <w:rPr>
          <w:rFonts w:ascii="Times New Roman" w:hAnsi="Times New Roman" w:cs="Times New Roman"/>
          <w:b/>
          <w:sz w:val="24"/>
          <w:szCs w:val="24"/>
          <w:lang w:val="en-US"/>
        </w:rPr>
      </w:pPr>
    </w:p>
    <w:p w14:paraId="0730905B" w14:textId="77777777" w:rsidR="00612583" w:rsidRDefault="00612583" w:rsidP="004961A9">
      <w:pPr>
        <w:spacing w:after="0" w:line="480" w:lineRule="auto"/>
        <w:rPr>
          <w:rFonts w:ascii="Times New Roman" w:hAnsi="Times New Roman" w:cs="Times New Roman"/>
          <w:b/>
          <w:sz w:val="24"/>
          <w:szCs w:val="24"/>
          <w:lang w:val="en-US"/>
        </w:rPr>
      </w:pPr>
    </w:p>
    <w:p w14:paraId="4B8BAB94" w14:textId="61E622E8" w:rsidR="00612583" w:rsidRDefault="00612583" w:rsidP="004961A9">
      <w:pPr>
        <w:spacing w:after="0" w:line="480" w:lineRule="auto"/>
        <w:rPr>
          <w:rFonts w:ascii="Times New Roman" w:hAnsi="Times New Roman" w:cs="Times New Roman"/>
          <w:b/>
          <w:sz w:val="24"/>
          <w:szCs w:val="24"/>
          <w:lang w:val="en-US"/>
        </w:rPr>
      </w:pPr>
    </w:p>
    <w:p w14:paraId="66795E81" w14:textId="7A40D852" w:rsidR="004152D4" w:rsidRPr="00BA2251" w:rsidRDefault="00D82D95" w:rsidP="004961A9">
      <w:pPr>
        <w:spacing w:after="0" w:line="480" w:lineRule="auto"/>
        <w:rPr>
          <w:rFonts w:ascii="Times New Roman" w:hAnsi="Times New Roman" w:cs="Times New Roman"/>
          <w:i/>
          <w:sz w:val="24"/>
          <w:szCs w:val="24"/>
          <w:lang w:val="en-US"/>
        </w:rPr>
      </w:pPr>
      <w:r w:rsidRPr="00BA2251">
        <w:rPr>
          <w:rFonts w:ascii="Times New Roman" w:hAnsi="Times New Roman" w:cs="Times New Roman"/>
          <w:b/>
          <w:sz w:val="24"/>
          <w:szCs w:val="24"/>
          <w:lang w:val="en-US"/>
        </w:rPr>
        <w:lastRenderedPageBreak/>
        <w:t>I</w:t>
      </w:r>
      <w:r w:rsidR="0000390A" w:rsidRPr="00BA2251">
        <w:rPr>
          <w:rFonts w:ascii="Times New Roman" w:hAnsi="Times New Roman" w:cs="Times New Roman"/>
          <w:b/>
          <w:sz w:val="24"/>
          <w:szCs w:val="24"/>
          <w:lang w:val="en-US"/>
        </w:rPr>
        <w:t>ntroduction</w:t>
      </w:r>
    </w:p>
    <w:p w14:paraId="5408D164" w14:textId="0B48036A" w:rsidR="00B43439" w:rsidRDefault="00BC251C" w:rsidP="00816E09">
      <w:pPr>
        <w:spacing w:after="0" w:line="480" w:lineRule="auto"/>
        <w:ind w:firstLine="708"/>
        <w:rPr>
          <w:rFonts w:ascii="Times New Roman" w:hAnsi="Times New Roman" w:cs="Times New Roman"/>
          <w:sz w:val="20"/>
          <w:szCs w:val="20"/>
          <w:lang w:val="en-US"/>
        </w:rPr>
      </w:pPr>
      <w:r w:rsidRPr="00833CD1">
        <w:rPr>
          <w:rFonts w:ascii="Times New Roman" w:hAnsi="Times New Roman" w:cs="Times New Roman"/>
          <w:sz w:val="20"/>
          <w:szCs w:val="20"/>
          <w:lang w:val="en-US"/>
        </w:rPr>
        <w:t>Most adolescents are placed in residential y</w:t>
      </w:r>
      <w:r>
        <w:rPr>
          <w:rFonts w:ascii="Times New Roman" w:hAnsi="Times New Roman" w:cs="Times New Roman"/>
          <w:sz w:val="20"/>
          <w:szCs w:val="20"/>
          <w:lang w:val="en-US"/>
        </w:rPr>
        <w:t xml:space="preserve">outh care </w:t>
      </w:r>
      <w:r w:rsidR="00E90FC3">
        <w:rPr>
          <w:rFonts w:ascii="Times New Roman" w:hAnsi="Times New Roman" w:cs="Times New Roman"/>
          <w:sz w:val="20"/>
          <w:szCs w:val="20"/>
          <w:lang w:val="en-US"/>
        </w:rPr>
        <w:t xml:space="preserve">institutions </w:t>
      </w:r>
      <w:r>
        <w:rPr>
          <w:rFonts w:ascii="Times New Roman" w:hAnsi="Times New Roman" w:cs="Times New Roman"/>
          <w:sz w:val="20"/>
          <w:szCs w:val="20"/>
          <w:lang w:val="en-US"/>
        </w:rPr>
        <w:t xml:space="preserve">(RYC) by child welfare authorities because of severe psychological </w:t>
      </w:r>
      <w:r w:rsidR="006E4A2E">
        <w:rPr>
          <w:rFonts w:ascii="Times New Roman" w:hAnsi="Times New Roman" w:cs="Times New Roman"/>
          <w:sz w:val="20"/>
          <w:szCs w:val="20"/>
          <w:lang w:val="en-US"/>
        </w:rPr>
        <w:t xml:space="preserve">strains and maltreatment. </w:t>
      </w:r>
      <w:r w:rsidR="007046EF">
        <w:rPr>
          <w:rFonts w:ascii="Times New Roman" w:hAnsi="Times New Roman" w:cs="Times New Roman"/>
          <w:sz w:val="20"/>
          <w:szCs w:val="20"/>
          <w:lang w:val="en-US"/>
        </w:rPr>
        <w:t xml:space="preserve">In Norway, foster care is the preferred form of placement and RYC institutions are a last resort </w:t>
      </w:r>
      <w:r w:rsidR="007046EF">
        <w:rPr>
          <w:rFonts w:ascii="Times New Roman" w:hAnsi="Times New Roman" w:cs="Times New Roman"/>
          <w:sz w:val="20"/>
          <w:szCs w:val="20"/>
          <w:lang w:val="en-US"/>
        </w:rPr>
        <w:fldChar w:fldCharType="begin"/>
      </w:r>
      <w:r w:rsidR="00B44B66">
        <w:rPr>
          <w:rFonts w:ascii="Times New Roman" w:hAnsi="Times New Roman" w:cs="Times New Roman"/>
          <w:sz w:val="20"/>
          <w:szCs w:val="20"/>
          <w:lang w:val="en-US"/>
        </w:rPr>
        <w:instrText xml:space="preserve"> ADDIN EN.CITE &lt;EndNote&gt;&lt;Cite&gt;&lt;Author&gt;Backe-Hansen E&lt;/Author&gt;&lt;Year&gt;2011&lt;/Year&gt;&lt;RecNum&gt;171&lt;/RecNum&gt;&lt;DisplayText&gt;[1,2]&lt;/DisplayText&gt;&lt;record&gt;&lt;rec-number&gt;171&lt;/rec-number&gt;&lt;foreign-keys&gt;&lt;key app="EN" db-id="pwv0xwft19p5zye2exmp0td8sxxrfstr90rv" timestamp="1421155585"&gt;171&lt;/key&gt;&lt;/foreign-keys&gt;&lt;ref-type name="Report"&gt;27&lt;/ref-type&gt;&lt;contributors&gt;&lt;authors&gt;&lt;author&gt;Backe-Hansen E,&lt;/author&gt;&lt;author&gt; Bakketeigen E,&lt;/author&gt;&lt;author&gt; Gautun H,&lt;/author&gt;&lt;author&gt; Grønningsæter AB.&lt;/author&gt;&lt;/authors&gt;&lt;/contributors&gt;&lt;titles&gt;&lt;title&gt;Institusjonsplassering - siste utvei. Betydningen av barnevernsreformen fra 2004 for institusjonstilbudet. [In Norwegian: Placement in institutions – the last opportunity. The importance of the child welfare reform in 2004 for placement policy in institutions]&lt;/title&gt;&lt;/titles&gt;&lt;dates&gt;&lt;year&gt;2011&lt;/year&gt;&lt;/dates&gt;&lt;publisher&gt;NOVA - Norsk institutt for forskning om oppvekst, velferd og aldring&lt;/publisher&gt;&lt;urls&gt;&lt;/urls&gt;&lt;/record&gt;&lt;/Cite&gt;&lt;Cite&gt;&lt;Author&gt;E&lt;/Author&gt;&lt;Year&gt;2014&lt;/Year&gt;&lt;RecNum&gt;622&lt;/RecNum&gt;&lt;record&gt;&lt;rec-number&gt;622&lt;/rec-number&gt;&lt;foreign-keys&gt;&lt;key app="EN" db-id="pwv0xwft19p5zye2exmp0td8sxxrfstr90rv" timestamp="1474542633"&gt;622&lt;/key&gt;&lt;/foreign-keys&gt;&lt;ref-type name="Report"&gt;27&lt;/ref-type&gt;&lt;contributors&gt;&lt;authors&gt;&lt;author&gt;Backe-Hansen, E&lt;/author&gt;&lt;author&gt;Madsen, K&lt;/author&gt;&lt;author&gt;Kristofersen, LB&lt;/author&gt;&lt;author&gt;Hvinden, B&lt;/author&gt;&lt;/authors&gt;&lt;/contributors&gt;&lt;titles&gt;&lt;title&gt;Barnevern i Norge 1990-2010 En longitudinell studie [In Norwegian: The Child welfare service in Norway. A longitudinal study]&lt;/title&gt;&lt;/titles&gt;&lt;number&gt;9/14&lt;/number&gt;&lt;dates&gt;&lt;year&gt;2014&lt;/year&gt;&lt;/dates&gt;&lt;pub-location&gt;Oslo&lt;/pub-location&gt;&lt;publisher&gt;NOVA Norsk institutt for forskning om oppvekst, velferd og aldring&lt;/publisher&gt;&lt;urls&gt;&lt;/urls&gt;&lt;/record&gt;&lt;/Cite&gt;&lt;/EndNote&gt;</w:instrText>
      </w:r>
      <w:r w:rsidR="007046EF">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[1,2]</w:t>
      </w:r>
      <w:r w:rsidR="007046EF">
        <w:rPr>
          <w:rFonts w:ascii="Times New Roman" w:hAnsi="Times New Roman" w:cs="Times New Roman"/>
          <w:sz w:val="20"/>
          <w:szCs w:val="20"/>
          <w:lang w:val="en-US"/>
        </w:rPr>
        <w:fldChar w:fldCharType="end"/>
      </w:r>
      <w:r w:rsidR="007046EF">
        <w:rPr>
          <w:rFonts w:ascii="Times New Roman" w:hAnsi="Times New Roman" w:cs="Times New Roman"/>
          <w:sz w:val="20"/>
          <w:szCs w:val="20"/>
          <w:lang w:val="en-US"/>
        </w:rPr>
        <w:t xml:space="preserve">.  </w:t>
      </w:r>
      <w:r w:rsidR="00411B71">
        <w:rPr>
          <w:rFonts w:ascii="Times New Roman" w:hAnsi="Times New Roman" w:cs="Times New Roman"/>
          <w:sz w:val="20"/>
          <w:szCs w:val="20"/>
          <w:lang w:val="en-US"/>
        </w:rPr>
        <w:t xml:space="preserve">Adolescents in RYC </w:t>
      </w:r>
      <w:r w:rsidR="00443E7F">
        <w:rPr>
          <w:rFonts w:ascii="Times New Roman" w:hAnsi="Times New Roman" w:cs="Times New Roman"/>
          <w:sz w:val="20"/>
          <w:szCs w:val="20"/>
          <w:lang w:val="en-US"/>
        </w:rPr>
        <w:t xml:space="preserve">therefore </w:t>
      </w:r>
      <w:r w:rsidR="00411B71">
        <w:rPr>
          <w:rFonts w:ascii="Times New Roman" w:hAnsi="Times New Roman" w:cs="Times New Roman"/>
          <w:sz w:val="20"/>
          <w:szCs w:val="20"/>
          <w:lang w:val="en-US"/>
        </w:rPr>
        <w:t>represent</w:t>
      </w:r>
      <w:r w:rsidR="00722CBA">
        <w:rPr>
          <w:rFonts w:ascii="Times New Roman" w:hAnsi="Times New Roman" w:cs="Times New Roman"/>
          <w:sz w:val="20"/>
          <w:szCs w:val="20"/>
          <w:lang w:val="en-US"/>
        </w:rPr>
        <w:t xml:space="preserve"> a high</w:t>
      </w:r>
      <w:r w:rsidR="004340E5">
        <w:rPr>
          <w:rFonts w:ascii="Times New Roman" w:hAnsi="Times New Roman" w:cs="Times New Roman"/>
          <w:sz w:val="20"/>
          <w:szCs w:val="20"/>
          <w:lang w:val="en-US"/>
        </w:rPr>
        <w:t>-</w:t>
      </w:r>
      <w:r w:rsidR="00411B71">
        <w:rPr>
          <w:rFonts w:ascii="Times New Roman" w:hAnsi="Times New Roman" w:cs="Times New Roman"/>
          <w:sz w:val="20"/>
          <w:szCs w:val="20"/>
          <w:lang w:val="en-US"/>
        </w:rPr>
        <w:t>risk population for serious psychopathology</w:t>
      </w:r>
      <w:r w:rsidR="0028423A">
        <w:rPr>
          <w:rFonts w:ascii="Times New Roman" w:hAnsi="Times New Roman" w:cs="Times New Roman"/>
          <w:sz w:val="20"/>
          <w:szCs w:val="20"/>
          <w:lang w:val="en-US"/>
        </w:rPr>
        <w:t xml:space="preserve">, </w:t>
      </w:r>
      <w:r w:rsidR="00411B71">
        <w:rPr>
          <w:rFonts w:ascii="Times New Roman" w:hAnsi="Times New Roman" w:cs="Times New Roman"/>
          <w:sz w:val="20"/>
          <w:szCs w:val="20"/>
          <w:lang w:val="en-US"/>
        </w:rPr>
        <w:t>hav</w:t>
      </w:r>
      <w:r w:rsidR="0028423A">
        <w:rPr>
          <w:rFonts w:ascii="Times New Roman" w:hAnsi="Times New Roman" w:cs="Times New Roman"/>
          <w:sz w:val="20"/>
          <w:szCs w:val="20"/>
          <w:lang w:val="en-US"/>
        </w:rPr>
        <w:t>ing</w:t>
      </w:r>
      <w:r w:rsidR="00411B71">
        <w:rPr>
          <w:rFonts w:ascii="Times New Roman" w:hAnsi="Times New Roman" w:cs="Times New Roman"/>
          <w:sz w:val="20"/>
          <w:szCs w:val="20"/>
          <w:lang w:val="en-US"/>
        </w:rPr>
        <w:t xml:space="preserve"> </w:t>
      </w:r>
      <w:r w:rsidR="00B50478">
        <w:rPr>
          <w:rFonts w:ascii="Times New Roman" w:hAnsi="Times New Roman" w:cs="Times New Roman"/>
          <w:sz w:val="20"/>
          <w:szCs w:val="20"/>
          <w:lang w:val="en-US"/>
        </w:rPr>
        <w:t xml:space="preserve">a </w:t>
      </w:r>
      <w:r w:rsidR="0028423A">
        <w:rPr>
          <w:rFonts w:ascii="Times New Roman" w:hAnsi="Times New Roman" w:cs="Times New Roman"/>
          <w:sz w:val="20"/>
          <w:szCs w:val="20"/>
          <w:lang w:val="en-US"/>
        </w:rPr>
        <w:t>very</w:t>
      </w:r>
      <w:r w:rsidR="00411B71">
        <w:rPr>
          <w:rFonts w:ascii="Times New Roman" w:hAnsi="Times New Roman" w:cs="Times New Roman"/>
          <w:sz w:val="20"/>
          <w:szCs w:val="20"/>
          <w:lang w:val="en-US"/>
        </w:rPr>
        <w:t xml:space="preserve"> high </w:t>
      </w:r>
      <w:r w:rsidR="006217FC">
        <w:rPr>
          <w:rFonts w:ascii="Times New Roman" w:hAnsi="Times New Roman" w:cs="Times New Roman"/>
          <w:sz w:val="20"/>
          <w:szCs w:val="20"/>
          <w:lang w:val="en-US"/>
        </w:rPr>
        <w:t>prevalence</w:t>
      </w:r>
      <w:r w:rsidR="00411B71">
        <w:rPr>
          <w:rFonts w:ascii="Times New Roman" w:hAnsi="Times New Roman" w:cs="Times New Roman"/>
          <w:sz w:val="20"/>
          <w:szCs w:val="20"/>
          <w:lang w:val="en-US"/>
        </w:rPr>
        <w:t xml:space="preserve"> of mental disorders</w:t>
      </w:r>
      <w:r w:rsidR="0028423A">
        <w:rPr>
          <w:rFonts w:ascii="Times New Roman" w:hAnsi="Times New Roman" w:cs="Times New Roman"/>
          <w:sz w:val="20"/>
          <w:szCs w:val="20"/>
          <w:lang w:val="en-US"/>
        </w:rPr>
        <w:t xml:space="preserve"> and a poorer quality of life </w:t>
      </w:r>
      <w:r w:rsidR="002E65A7">
        <w:rPr>
          <w:rFonts w:ascii="Times New Roman" w:hAnsi="Times New Roman" w:cs="Times New Roman"/>
          <w:sz w:val="20"/>
          <w:szCs w:val="20"/>
          <w:lang w:val="en-US"/>
        </w:rPr>
        <w:t>(</w:t>
      </w:r>
      <w:r w:rsidR="00B50478">
        <w:rPr>
          <w:rFonts w:ascii="Times New Roman" w:hAnsi="Times New Roman" w:cs="Times New Roman"/>
          <w:sz w:val="20"/>
          <w:szCs w:val="20"/>
          <w:lang w:val="en-US"/>
        </w:rPr>
        <w:t>Q</w:t>
      </w:r>
      <w:r w:rsidR="002E65A7">
        <w:rPr>
          <w:rFonts w:ascii="Times New Roman" w:hAnsi="Times New Roman" w:cs="Times New Roman"/>
          <w:sz w:val="20"/>
          <w:szCs w:val="20"/>
          <w:lang w:val="en-US"/>
        </w:rPr>
        <w:t xml:space="preserve">oL) </w:t>
      </w:r>
      <w:r w:rsidR="008E24B4">
        <w:rPr>
          <w:rFonts w:ascii="Times New Roman" w:hAnsi="Times New Roman" w:cs="Times New Roman"/>
          <w:sz w:val="20"/>
          <w:szCs w:val="20"/>
          <w:lang w:val="en-US"/>
        </w:rPr>
        <w:t>i</w:t>
      </w:r>
      <w:r w:rsidR="0028423A">
        <w:rPr>
          <w:rFonts w:ascii="Times New Roman" w:hAnsi="Times New Roman" w:cs="Times New Roman"/>
          <w:sz w:val="20"/>
          <w:szCs w:val="20"/>
          <w:lang w:val="en-US"/>
        </w:rPr>
        <w:t>n most life domains compared to their peers in the general population</w:t>
      </w:r>
      <w:r w:rsidR="00A95829">
        <w:rPr>
          <w:rFonts w:ascii="Times New Roman" w:hAnsi="Times New Roman" w:cs="Times New Roman"/>
          <w:sz w:val="20"/>
          <w:szCs w:val="20"/>
          <w:lang w:val="en-US"/>
        </w:rPr>
        <w:t xml:space="preserve"> </w:t>
      </w:r>
      <w:r w:rsidR="00A95829">
        <w:rPr>
          <w:rFonts w:ascii="Times New Roman" w:hAnsi="Times New Roman" w:cs="Times New Roman"/>
          <w:sz w:val="20"/>
          <w:szCs w:val="20"/>
          <w:lang w:val="en-US"/>
        </w:rPr>
        <w:fldChar w:fldCharType="begin">
          <w:fldData xml:space="preserve">PEVuZE5vdGU+PENpdGU+PEF1dGhvcj5Kb3plZmlhazwvQXV0aG9yPjxZZWFyPjIwMTU8L1llYXI+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=
</w:fldData>
        </w:fldChar>
      </w:r>
      <w:r w:rsidR="006E4A2E">
        <w:rPr>
          <w:rFonts w:ascii="Times New Roman" w:hAnsi="Times New Roman" w:cs="Times New Roman"/>
          <w:sz w:val="20"/>
          <w:szCs w:val="20"/>
          <w:lang w:val="en-US"/>
        </w:rPr>
        <w:instrText xml:space="preserve"> ADDIN EN.CITE </w:instrText>
      </w:r>
      <w:r w:rsidR="006E4A2E">
        <w:rPr>
          <w:rFonts w:ascii="Times New Roman" w:hAnsi="Times New Roman" w:cs="Times New Roman"/>
          <w:sz w:val="20"/>
          <w:szCs w:val="20"/>
          <w:lang w:val="en-US"/>
        </w:rPr>
        <w:fldChar w:fldCharType="begin">
          <w:fldData xml:space="preserve">PEVuZE5vdGU+PENpdGU+PEF1dGhvcj5Kb3plZmlhazwvQXV0aG9yPjxZZWFyPjIwMTU8L1llYXI+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=
</w:fldData>
        </w:fldChar>
      </w:r>
      <w:r w:rsidR="006E4A2E">
        <w:rPr>
          <w:rFonts w:ascii="Times New Roman" w:hAnsi="Times New Roman" w:cs="Times New Roman"/>
          <w:sz w:val="20"/>
          <w:szCs w:val="20"/>
          <w:lang w:val="en-US"/>
        </w:rPr>
        <w:instrText xml:space="preserve"> ADDIN EN.CITE.DATA </w:instrText>
      </w:r>
      <w:r w:rsidR="006E4A2E">
        <w:rPr>
          <w:rFonts w:ascii="Times New Roman" w:hAnsi="Times New Roman" w:cs="Times New Roman"/>
          <w:sz w:val="20"/>
          <w:szCs w:val="20"/>
          <w:lang w:val="en-US"/>
        </w:rPr>
      </w:r>
      <w:r w:rsidR="006E4A2E">
        <w:rPr>
          <w:rFonts w:ascii="Times New Roman" w:hAnsi="Times New Roman" w:cs="Times New Roman"/>
          <w:sz w:val="20"/>
          <w:szCs w:val="20"/>
          <w:lang w:val="en-US"/>
        </w:rPr>
        <w:fldChar w:fldCharType="end"/>
      </w:r>
      <w:r w:rsidR="00A95829">
        <w:rPr>
          <w:rFonts w:ascii="Times New Roman" w:hAnsi="Times New Roman" w:cs="Times New Roman"/>
          <w:sz w:val="20"/>
          <w:szCs w:val="20"/>
          <w:lang w:val="en-US"/>
        </w:rPr>
      </w:r>
      <w:r w:rsidR="00A95829">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[3,4]</w:t>
      </w:r>
      <w:r w:rsidR="00A95829">
        <w:rPr>
          <w:rFonts w:ascii="Times New Roman" w:hAnsi="Times New Roman" w:cs="Times New Roman"/>
          <w:sz w:val="20"/>
          <w:szCs w:val="20"/>
          <w:lang w:val="en-US"/>
        </w:rPr>
        <w:fldChar w:fldCharType="end"/>
      </w:r>
      <w:r w:rsidR="00A95829">
        <w:rPr>
          <w:rFonts w:ascii="Times New Roman" w:hAnsi="Times New Roman" w:cs="Times New Roman"/>
          <w:sz w:val="20"/>
          <w:szCs w:val="20"/>
          <w:lang w:val="en-US"/>
        </w:rPr>
        <w:t>.</w:t>
      </w:r>
      <w:r w:rsidR="00482207">
        <w:rPr>
          <w:rFonts w:ascii="Times New Roman" w:hAnsi="Times New Roman" w:cs="Times New Roman"/>
          <w:sz w:val="20"/>
          <w:szCs w:val="20"/>
          <w:lang w:val="en-US"/>
        </w:rPr>
        <w:t xml:space="preserve"> </w:t>
      </w:r>
      <w:r w:rsidR="00B43439">
        <w:rPr>
          <w:rFonts w:ascii="Times New Roman" w:hAnsi="Times New Roman" w:cs="Times New Roman"/>
          <w:sz w:val="20"/>
          <w:szCs w:val="20"/>
          <w:lang w:val="en-US"/>
        </w:rPr>
        <w:t xml:space="preserve">Hence, </w:t>
      </w:r>
      <w:r w:rsidR="00F47835">
        <w:rPr>
          <w:rFonts w:ascii="Times New Roman" w:hAnsi="Times New Roman" w:cs="Times New Roman"/>
          <w:sz w:val="20"/>
          <w:szCs w:val="20"/>
          <w:lang w:val="en-US"/>
        </w:rPr>
        <w:t xml:space="preserve">child welfare services should foster well-being and QoL and ensure that residents in institutions </w:t>
      </w:r>
      <w:r w:rsidR="0011043A">
        <w:rPr>
          <w:rFonts w:ascii="Times New Roman" w:hAnsi="Times New Roman" w:cs="Times New Roman"/>
          <w:sz w:val="20"/>
          <w:szCs w:val="20"/>
          <w:lang w:val="en-US"/>
        </w:rPr>
        <w:t xml:space="preserve">gain </w:t>
      </w:r>
      <w:r w:rsidR="00F47835">
        <w:rPr>
          <w:rFonts w:ascii="Times New Roman" w:hAnsi="Times New Roman" w:cs="Times New Roman"/>
          <w:sz w:val="20"/>
          <w:szCs w:val="20"/>
          <w:lang w:val="en-US"/>
        </w:rPr>
        <w:t xml:space="preserve">access to evidence-based psychiatric treatment for their psychopathology.  </w:t>
      </w:r>
      <w:r w:rsidR="00B43439">
        <w:rPr>
          <w:rFonts w:ascii="Times New Roman" w:hAnsi="Times New Roman" w:cs="Times New Roman"/>
          <w:sz w:val="20"/>
          <w:szCs w:val="20"/>
          <w:lang w:val="en-US"/>
        </w:rPr>
        <w:t>Although negatively related to psychopathology</w:t>
      </w:r>
      <w:r w:rsidR="007441C0">
        <w:rPr>
          <w:rFonts w:ascii="Times New Roman" w:hAnsi="Times New Roman" w:cs="Times New Roman"/>
          <w:sz w:val="20"/>
          <w:szCs w:val="20"/>
          <w:lang w:val="en-US"/>
        </w:rPr>
        <w:t xml:space="preserve"> </w:t>
      </w:r>
      <w:r w:rsidR="007441C0">
        <w:rPr>
          <w:rFonts w:ascii="Times New Roman" w:hAnsi="Times New Roman" w:cs="Times New Roman"/>
          <w:sz w:val="20"/>
          <w:szCs w:val="20"/>
          <w:lang w:val="en-US"/>
        </w:rPr>
        <w:fldChar w:fldCharType="begin">
          <w:fldData xml:space="preserve">PEVuZE5vdGU+PENpdGU+PEF1dGhvcj5DaGVuPC9BdXRob3I+PFllYXI+MjAwNjwvWWVhcj48UmVj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</w:fldData>
        </w:fldChar>
      </w:r>
      <w:r w:rsidR="006E4A2E">
        <w:rPr>
          <w:rFonts w:ascii="Times New Roman" w:hAnsi="Times New Roman" w:cs="Times New Roman"/>
          <w:sz w:val="20"/>
          <w:szCs w:val="20"/>
          <w:lang w:val="en-US"/>
        </w:rPr>
        <w:instrText xml:space="preserve"> ADDIN EN.CITE </w:instrText>
      </w:r>
      <w:r w:rsidR="006E4A2E">
        <w:rPr>
          <w:rFonts w:ascii="Times New Roman" w:hAnsi="Times New Roman" w:cs="Times New Roman"/>
          <w:sz w:val="20"/>
          <w:szCs w:val="20"/>
          <w:lang w:val="en-US"/>
        </w:rPr>
        <w:fldChar w:fldCharType="begin">
          <w:fldData xml:space="preserve">PEVuZE5vdGU+PENpdGU+PEF1dGhvcj5DaGVuPC9BdXRob3I+PFllYXI+MjAwNjwvWWVhcj48UmVj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</w:fldData>
        </w:fldChar>
      </w:r>
      <w:r w:rsidR="006E4A2E">
        <w:rPr>
          <w:rFonts w:ascii="Times New Roman" w:hAnsi="Times New Roman" w:cs="Times New Roman"/>
          <w:sz w:val="20"/>
          <w:szCs w:val="20"/>
          <w:lang w:val="en-US"/>
        </w:rPr>
        <w:instrText xml:space="preserve"> ADDIN EN.CITE.DATA </w:instrText>
      </w:r>
      <w:r w:rsidR="006E4A2E">
        <w:rPr>
          <w:rFonts w:ascii="Times New Roman" w:hAnsi="Times New Roman" w:cs="Times New Roman"/>
          <w:sz w:val="20"/>
          <w:szCs w:val="20"/>
          <w:lang w:val="en-US"/>
        </w:rPr>
      </w:r>
      <w:r w:rsidR="006E4A2E">
        <w:rPr>
          <w:rFonts w:ascii="Times New Roman" w:hAnsi="Times New Roman" w:cs="Times New Roman"/>
          <w:sz w:val="20"/>
          <w:szCs w:val="20"/>
          <w:lang w:val="en-US"/>
        </w:rPr>
        <w:fldChar w:fldCharType="end"/>
      </w:r>
      <w:r w:rsidR="007441C0">
        <w:rPr>
          <w:rFonts w:ascii="Times New Roman" w:hAnsi="Times New Roman" w:cs="Times New Roman"/>
          <w:sz w:val="20"/>
          <w:szCs w:val="20"/>
          <w:lang w:val="en-US"/>
        </w:rPr>
      </w:r>
      <w:r w:rsidR="007441C0">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[5-7]</w:t>
      </w:r>
      <w:r w:rsidR="007441C0">
        <w:rPr>
          <w:rFonts w:ascii="Times New Roman" w:hAnsi="Times New Roman" w:cs="Times New Roman"/>
          <w:sz w:val="20"/>
          <w:szCs w:val="20"/>
          <w:lang w:val="en-US"/>
        </w:rPr>
        <w:fldChar w:fldCharType="end"/>
      </w:r>
      <w:r w:rsidR="00B43439">
        <w:rPr>
          <w:rFonts w:ascii="Times New Roman" w:hAnsi="Times New Roman" w:cs="Times New Roman"/>
          <w:sz w:val="20"/>
          <w:szCs w:val="20"/>
          <w:lang w:val="en-US"/>
        </w:rPr>
        <w:t xml:space="preserve">, </w:t>
      </w:r>
      <w:r w:rsidR="008E24B4">
        <w:rPr>
          <w:rFonts w:ascii="Times New Roman" w:hAnsi="Times New Roman" w:cs="Times New Roman"/>
          <w:sz w:val="20"/>
          <w:szCs w:val="20"/>
          <w:lang w:val="en-US"/>
        </w:rPr>
        <w:t>Q</w:t>
      </w:r>
      <w:r w:rsidR="0000721B">
        <w:rPr>
          <w:rFonts w:ascii="Times New Roman" w:hAnsi="Times New Roman" w:cs="Times New Roman"/>
          <w:sz w:val="20"/>
          <w:szCs w:val="20"/>
          <w:lang w:val="en-US"/>
        </w:rPr>
        <w:t>o</w:t>
      </w:r>
      <w:r w:rsidR="008E24B4">
        <w:rPr>
          <w:rFonts w:ascii="Times New Roman" w:hAnsi="Times New Roman" w:cs="Times New Roman"/>
          <w:sz w:val="20"/>
          <w:szCs w:val="20"/>
          <w:lang w:val="en-US"/>
        </w:rPr>
        <w:t>L</w:t>
      </w:r>
      <w:r w:rsidR="0000721B">
        <w:rPr>
          <w:rFonts w:ascii="Times New Roman" w:hAnsi="Times New Roman" w:cs="Times New Roman"/>
          <w:sz w:val="20"/>
          <w:szCs w:val="20"/>
          <w:lang w:val="en-US"/>
        </w:rPr>
        <w:t xml:space="preserve"> </w:t>
      </w:r>
      <w:r w:rsidR="00B43439">
        <w:rPr>
          <w:rFonts w:ascii="Times New Roman" w:hAnsi="Times New Roman" w:cs="Times New Roman"/>
          <w:sz w:val="20"/>
          <w:szCs w:val="20"/>
          <w:lang w:val="en-US"/>
        </w:rPr>
        <w:t>appear</w:t>
      </w:r>
      <w:r w:rsidR="000D4ED5">
        <w:rPr>
          <w:rFonts w:ascii="Times New Roman" w:hAnsi="Times New Roman" w:cs="Times New Roman"/>
          <w:sz w:val="20"/>
          <w:szCs w:val="20"/>
          <w:lang w:val="en-US"/>
        </w:rPr>
        <w:t>s</w:t>
      </w:r>
      <w:r w:rsidR="00B43439">
        <w:rPr>
          <w:rFonts w:ascii="Times New Roman" w:hAnsi="Times New Roman" w:cs="Times New Roman"/>
          <w:sz w:val="20"/>
          <w:szCs w:val="20"/>
          <w:lang w:val="en-US"/>
        </w:rPr>
        <w:t xml:space="preserve"> to be distinct </w:t>
      </w:r>
      <w:r w:rsidR="000D4ED5">
        <w:rPr>
          <w:rFonts w:ascii="Times New Roman" w:hAnsi="Times New Roman" w:cs="Times New Roman"/>
          <w:sz w:val="20"/>
          <w:szCs w:val="20"/>
          <w:lang w:val="en-US"/>
        </w:rPr>
        <w:t xml:space="preserve">from </w:t>
      </w:r>
      <w:r w:rsidR="00E942CB">
        <w:rPr>
          <w:rFonts w:ascii="Times New Roman" w:hAnsi="Times New Roman" w:cs="Times New Roman"/>
          <w:sz w:val="20"/>
          <w:szCs w:val="20"/>
          <w:lang w:val="en-US"/>
        </w:rPr>
        <w:t xml:space="preserve">it </w:t>
      </w:r>
      <w:r w:rsidR="00B43439">
        <w:rPr>
          <w:rFonts w:ascii="Times New Roman" w:hAnsi="Times New Roman" w:cs="Times New Roman"/>
          <w:sz w:val="20"/>
          <w:szCs w:val="20"/>
          <w:lang w:val="en-US"/>
        </w:rPr>
        <w:fldChar w:fldCharType="begin">
          <w:fldData xml:space="preserve">PEVuZE5vdGU+PENpdGU+PEF1dGhvcj5Kb3plZmlhazwvQXV0aG9yPjxZZWFyPjIwMTU8L1llYXI+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</w:fldData>
        </w:fldChar>
      </w:r>
      <w:r w:rsidR="006E4A2E">
        <w:rPr>
          <w:rFonts w:ascii="Times New Roman" w:hAnsi="Times New Roman" w:cs="Times New Roman"/>
          <w:sz w:val="20"/>
          <w:szCs w:val="20"/>
          <w:lang w:val="en-US"/>
        </w:rPr>
        <w:instrText xml:space="preserve"> ADDIN EN.CITE </w:instrText>
      </w:r>
      <w:r w:rsidR="006E4A2E">
        <w:rPr>
          <w:rFonts w:ascii="Times New Roman" w:hAnsi="Times New Roman" w:cs="Times New Roman"/>
          <w:sz w:val="20"/>
          <w:szCs w:val="20"/>
          <w:lang w:val="en-US"/>
        </w:rPr>
        <w:fldChar w:fldCharType="begin">
          <w:fldData xml:space="preserve">PEVuZE5vdGU+PENpdGU+PEF1dGhvcj5Kb3plZmlhazwvQXV0aG9yPjxZZWFyPjIwMTU8L1llYXI+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</w:fldData>
        </w:fldChar>
      </w:r>
      <w:r w:rsidR="006E4A2E">
        <w:rPr>
          <w:rFonts w:ascii="Times New Roman" w:hAnsi="Times New Roman" w:cs="Times New Roman"/>
          <w:sz w:val="20"/>
          <w:szCs w:val="20"/>
          <w:lang w:val="en-US"/>
        </w:rPr>
        <w:instrText xml:space="preserve"> ADDIN EN.CITE.DATA </w:instrText>
      </w:r>
      <w:r w:rsidR="006E4A2E">
        <w:rPr>
          <w:rFonts w:ascii="Times New Roman" w:hAnsi="Times New Roman" w:cs="Times New Roman"/>
          <w:sz w:val="20"/>
          <w:szCs w:val="20"/>
          <w:lang w:val="en-US"/>
        </w:rPr>
      </w:r>
      <w:r w:rsidR="006E4A2E">
        <w:rPr>
          <w:rFonts w:ascii="Times New Roman" w:hAnsi="Times New Roman" w:cs="Times New Roman"/>
          <w:sz w:val="20"/>
          <w:szCs w:val="20"/>
          <w:lang w:val="en-US"/>
        </w:rPr>
        <w:fldChar w:fldCharType="end"/>
      </w:r>
      <w:r w:rsidR="00B43439">
        <w:rPr>
          <w:rFonts w:ascii="Times New Roman" w:hAnsi="Times New Roman" w:cs="Times New Roman"/>
          <w:sz w:val="20"/>
          <w:szCs w:val="20"/>
          <w:lang w:val="en-US"/>
        </w:rPr>
      </w:r>
      <w:r w:rsidR="00B43439">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[8-11]</w:t>
      </w:r>
      <w:r w:rsidR="00B43439">
        <w:rPr>
          <w:rFonts w:ascii="Times New Roman" w:hAnsi="Times New Roman" w:cs="Times New Roman"/>
          <w:sz w:val="20"/>
          <w:szCs w:val="20"/>
          <w:lang w:val="en-US"/>
        </w:rPr>
        <w:fldChar w:fldCharType="end"/>
      </w:r>
      <w:r w:rsidR="007441C0">
        <w:rPr>
          <w:rFonts w:ascii="Times New Roman" w:hAnsi="Times New Roman" w:cs="Times New Roman"/>
          <w:sz w:val="20"/>
          <w:szCs w:val="20"/>
          <w:lang w:val="en-US"/>
        </w:rPr>
        <w:t>.</w:t>
      </w:r>
      <w:r w:rsidR="000D4ED5">
        <w:rPr>
          <w:rFonts w:ascii="Times New Roman" w:hAnsi="Times New Roman" w:cs="Times New Roman"/>
          <w:sz w:val="20"/>
          <w:szCs w:val="20"/>
          <w:lang w:val="en-US"/>
        </w:rPr>
        <w:t xml:space="preserve"> </w:t>
      </w:r>
      <w:r w:rsidR="00883107" w:rsidRPr="00883107">
        <w:rPr>
          <w:rFonts w:ascii="Times New Roman" w:hAnsi="Times New Roman" w:cs="Times New Roman"/>
          <w:sz w:val="20"/>
          <w:szCs w:val="20"/>
          <w:lang w:val="en-US"/>
        </w:rPr>
        <w:t xml:space="preserve">The quality of children’s </w:t>
      </w:r>
      <w:r w:rsidR="00C403A0" w:rsidRPr="00883107">
        <w:rPr>
          <w:rFonts w:ascii="Times New Roman" w:hAnsi="Times New Roman" w:cs="Times New Roman"/>
          <w:sz w:val="20"/>
          <w:szCs w:val="20"/>
          <w:lang w:val="en-US"/>
        </w:rPr>
        <w:t>li</w:t>
      </w:r>
      <w:r w:rsidR="00C403A0">
        <w:rPr>
          <w:rFonts w:ascii="Times New Roman" w:hAnsi="Times New Roman" w:cs="Times New Roman"/>
          <w:sz w:val="20"/>
          <w:szCs w:val="20"/>
          <w:lang w:val="en-US"/>
        </w:rPr>
        <w:t>v</w:t>
      </w:r>
      <w:r w:rsidR="00C403A0" w:rsidRPr="00883107">
        <w:rPr>
          <w:rFonts w:ascii="Times New Roman" w:hAnsi="Times New Roman" w:cs="Times New Roman"/>
          <w:sz w:val="20"/>
          <w:szCs w:val="20"/>
          <w:lang w:val="en-US"/>
        </w:rPr>
        <w:t>e</w:t>
      </w:r>
      <w:r w:rsidR="00C403A0">
        <w:rPr>
          <w:rFonts w:ascii="Times New Roman" w:hAnsi="Times New Roman" w:cs="Times New Roman"/>
          <w:sz w:val="20"/>
          <w:szCs w:val="20"/>
          <w:lang w:val="en-US"/>
        </w:rPr>
        <w:t>s</w:t>
      </w:r>
      <w:r w:rsidR="00C403A0" w:rsidRPr="00883107">
        <w:rPr>
          <w:rFonts w:ascii="Times New Roman" w:hAnsi="Times New Roman" w:cs="Times New Roman"/>
          <w:sz w:val="20"/>
          <w:szCs w:val="20"/>
          <w:lang w:val="en-US"/>
        </w:rPr>
        <w:t xml:space="preserve"> </w:t>
      </w:r>
      <w:r w:rsidR="00883107" w:rsidRPr="00883107">
        <w:rPr>
          <w:rFonts w:ascii="Times New Roman" w:hAnsi="Times New Roman" w:cs="Times New Roman"/>
          <w:sz w:val="20"/>
          <w:szCs w:val="20"/>
          <w:lang w:val="en-US"/>
        </w:rPr>
        <w:t xml:space="preserve">is important both as an investment in the future of </w:t>
      </w:r>
      <w:r w:rsidR="00C403A0">
        <w:rPr>
          <w:rFonts w:ascii="Times New Roman" w:hAnsi="Times New Roman" w:cs="Times New Roman"/>
          <w:sz w:val="20"/>
          <w:szCs w:val="20"/>
          <w:lang w:val="en-US"/>
        </w:rPr>
        <w:t xml:space="preserve">a </w:t>
      </w:r>
      <w:r w:rsidR="00883107" w:rsidRPr="00883107">
        <w:rPr>
          <w:rFonts w:ascii="Times New Roman" w:hAnsi="Times New Roman" w:cs="Times New Roman"/>
          <w:sz w:val="20"/>
          <w:szCs w:val="20"/>
          <w:lang w:val="en-US"/>
        </w:rPr>
        <w:t>society</w:t>
      </w:r>
      <w:r w:rsidR="00E15C71">
        <w:rPr>
          <w:rFonts w:ascii="Times New Roman" w:hAnsi="Times New Roman" w:cs="Times New Roman"/>
          <w:sz w:val="20"/>
          <w:szCs w:val="20"/>
          <w:lang w:val="en-US"/>
        </w:rPr>
        <w:t xml:space="preserve">, </w:t>
      </w:r>
      <w:r w:rsidR="001B7EC9">
        <w:rPr>
          <w:rFonts w:ascii="Times New Roman" w:hAnsi="Times New Roman" w:cs="Times New Roman"/>
          <w:sz w:val="20"/>
          <w:szCs w:val="20"/>
          <w:lang w:val="en-US"/>
        </w:rPr>
        <w:t xml:space="preserve">as high QoL is associated with </w:t>
      </w:r>
      <w:r w:rsidR="00E15C71">
        <w:rPr>
          <w:rFonts w:ascii="Times New Roman" w:hAnsi="Times New Roman" w:cs="Times New Roman"/>
          <w:sz w:val="20"/>
          <w:szCs w:val="20"/>
          <w:lang w:val="en-US"/>
        </w:rPr>
        <w:t>lower social charges and costs,</w:t>
      </w:r>
      <w:r w:rsidR="00883107" w:rsidRPr="00883107">
        <w:rPr>
          <w:rFonts w:ascii="Times New Roman" w:hAnsi="Times New Roman" w:cs="Times New Roman"/>
          <w:sz w:val="20"/>
          <w:szCs w:val="20"/>
          <w:lang w:val="en-US"/>
        </w:rPr>
        <w:t xml:space="preserve"> and because </w:t>
      </w:r>
      <w:r w:rsidR="00DD43E1">
        <w:rPr>
          <w:rFonts w:ascii="Times New Roman" w:hAnsi="Times New Roman" w:cs="Times New Roman"/>
          <w:sz w:val="20"/>
          <w:szCs w:val="20"/>
          <w:lang w:val="en-US"/>
        </w:rPr>
        <w:t>high QoL among all children is a goal in itself</w:t>
      </w:r>
      <w:r w:rsidR="00D05749">
        <w:rPr>
          <w:rFonts w:ascii="Times New Roman" w:hAnsi="Times New Roman" w:cs="Times New Roman"/>
          <w:sz w:val="20"/>
          <w:szCs w:val="20"/>
          <w:lang w:val="en-US"/>
        </w:rPr>
        <w:t xml:space="preserve"> </w:t>
      </w:r>
      <w:r w:rsidR="00D05749">
        <w:rPr>
          <w:rFonts w:ascii="Times New Roman" w:hAnsi="Times New Roman" w:cs="Times New Roman"/>
          <w:sz w:val="20"/>
          <w:szCs w:val="20"/>
          <w:lang w:val="en-US"/>
        </w:rPr>
        <w:fldChar w:fldCharType="begin"/>
      </w:r>
      <w:r w:rsidR="006E4A2E">
        <w:rPr>
          <w:rFonts w:ascii="Times New Roman" w:hAnsi="Times New Roman" w:cs="Times New Roman"/>
          <w:sz w:val="20"/>
          <w:szCs w:val="20"/>
          <w:lang w:val="en-US"/>
        </w:rPr>
        <w:instrText xml:space="preserve"> ADDIN EN.CITE &lt;EndNote&gt;&lt;Cite&gt;&lt;Author&gt;Wallander&lt;/Author&gt;&lt;Year&gt;2016&lt;/Year&gt;&lt;RecNum&gt;608&lt;/RecNum&gt;&lt;DisplayText&gt;[12]&lt;/DisplayText&gt;&lt;record&gt;&lt;rec-number&gt;608&lt;/rec-number&gt;&lt;foreign-keys&gt;&lt;key app="EN" db-id="pwv0xwft19p5zye2exmp0td8sxxrfstr90rv" timestamp="1466078698"&gt;608&lt;/key&gt;&lt;/foreign-keys&gt;&lt;ref-type name="Journal Article"&gt;17&lt;/ref-type&gt;&lt;contributors&gt;&lt;authors&gt;&lt;author&gt;Wallander, Jan L.&lt;/author&gt;&lt;author&gt;Koot, Hans M.&lt;/author&gt;&lt;/authors&gt;&lt;/contributors&gt;&lt;titles&gt;&lt;title&gt;Quality of life in children: A critical examination of concepts, approaches, issues, and future directions&lt;/title&gt;&lt;secondary-title&gt;Clinical Psychology Review&lt;/secondary-title&gt;&lt;/titles&gt;&lt;periodical&gt;&lt;full-title&gt;Clinical Psychology Review&lt;/full-title&gt;&lt;abbr-1&gt;Clin. Psychol. Rev.&lt;/abbr-1&gt;&lt;abbr-2&gt;Clin Psychol Rev&lt;/abbr-2&gt;&lt;/periodical&gt;&lt;pages&gt;131-143&lt;/pages&gt;&lt;volume&gt;45&lt;/volume&gt;&lt;dates&gt;&lt;year&gt;2016&lt;/year&gt;&lt;pub-dates&gt;&lt;date&gt;Apr&lt;/date&gt;&lt;/pub-dates&gt;&lt;/dates&gt;&lt;isbn&gt;0272-7358&lt;/isbn&gt;&lt;accession-num&gt;WOS:000375890700011&lt;/accession-num&gt;&lt;urls&gt;&lt;related-urls&gt;&lt;url&gt;&amp;lt;Go to ISI&amp;gt;://WOS:000375890700011&lt;/url&gt;&lt;url&gt;http://ac.els-cdn.com/S0272735815300854/1-s2.0-S0272735815300854-main.pdf?_tid=9656e9c6-33ba-11e6-862b-00000aab0f6c&amp;amp;acdnat=1466078896_405d7ca36e424ddb9d7f0e0694792b6b&lt;/url&gt;&lt;/related-urls&gt;&lt;/urls&gt;&lt;electronic-resource-num&gt;10.1016/j.cpr.2015.11.007&lt;/electronic-resource-num&gt;&lt;/record&gt;&lt;/Cite&gt;&lt;/EndNote&gt;</w:instrText>
      </w:r>
      <w:r w:rsidR="00D05749">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[12]</w:t>
      </w:r>
      <w:r w:rsidR="00D05749">
        <w:rPr>
          <w:rFonts w:ascii="Times New Roman" w:hAnsi="Times New Roman" w:cs="Times New Roman"/>
          <w:sz w:val="20"/>
          <w:szCs w:val="20"/>
          <w:lang w:val="en-US"/>
        </w:rPr>
        <w:fldChar w:fldCharType="end"/>
      </w:r>
      <w:r w:rsidR="00B50478">
        <w:rPr>
          <w:rFonts w:ascii="Times New Roman" w:hAnsi="Times New Roman" w:cs="Times New Roman"/>
          <w:sz w:val="20"/>
          <w:szCs w:val="20"/>
          <w:lang w:val="en-US"/>
        </w:rPr>
        <w:t>.</w:t>
      </w:r>
      <w:r w:rsidR="0039447B">
        <w:rPr>
          <w:rFonts w:ascii="Times New Roman" w:hAnsi="Times New Roman" w:cs="Times New Roman"/>
          <w:sz w:val="20"/>
          <w:szCs w:val="20"/>
          <w:lang w:val="en-US"/>
        </w:rPr>
        <w:t xml:space="preserve"> </w:t>
      </w:r>
      <w:r w:rsidR="00883107" w:rsidRPr="00883107">
        <w:rPr>
          <w:rFonts w:ascii="Times New Roman" w:hAnsi="Times New Roman" w:cs="Times New Roman"/>
          <w:sz w:val="20"/>
          <w:szCs w:val="20"/>
          <w:lang w:val="en-US"/>
        </w:rPr>
        <w:t xml:space="preserve">QoL is </w:t>
      </w:r>
      <w:r w:rsidR="0039447B">
        <w:rPr>
          <w:rFonts w:ascii="Times New Roman" w:hAnsi="Times New Roman" w:cs="Times New Roman"/>
          <w:sz w:val="20"/>
          <w:szCs w:val="20"/>
          <w:lang w:val="en-US"/>
        </w:rPr>
        <w:t xml:space="preserve">also a </w:t>
      </w:r>
      <w:r w:rsidR="00883107" w:rsidRPr="00883107">
        <w:rPr>
          <w:rFonts w:ascii="Times New Roman" w:hAnsi="Times New Roman" w:cs="Times New Roman"/>
          <w:sz w:val="20"/>
          <w:szCs w:val="20"/>
          <w:lang w:val="en-US"/>
        </w:rPr>
        <w:t>useful universal indicator of success whenever we intend to advance the well-being of children through intervention, programs, and policy</w:t>
      </w:r>
      <w:r w:rsidR="005D2CC2">
        <w:rPr>
          <w:rFonts w:ascii="Times New Roman" w:hAnsi="Times New Roman" w:cs="Times New Roman"/>
          <w:sz w:val="20"/>
          <w:szCs w:val="20"/>
          <w:lang w:val="en-US"/>
        </w:rPr>
        <w:t xml:space="preserve"> </w:t>
      </w:r>
      <w:r w:rsidR="00883107">
        <w:rPr>
          <w:rFonts w:ascii="Times New Roman" w:hAnsi="Times New Roman" w:cs="Times New Roman"/>
          <w:sz w:val="20"/>
          <w:szCs w:val="20"/>
          <w:lang w:val="en-US"/>
        </w:rPr>
        <w:fldChar w:fldCharType="begin"/>
      </w:r>
      <w:r w:rsidR="006E4A2E">
        <w:rPr>
          <w:rFonts w:ascii="Times New Roman" w:hAnsi="Times New Roman" w:cs="Times New Roman"/>
          <w:sz w:val="20"/>
          <w:szCs w:val="20"/>
          <w:lang w:val="en-US"/>
        </w:rPr>
        <w:instrText xml:space="preserve"> ADDIN EN.CITE &lt;EndNote&gt;&lt;Cite&gt;&lt;Author&gt;Wallander&lt;/Author&gt;&lt;Year&gt;2016&lt;/Year&gt;&lt;RecNum&gt;608&lt;/RecNum&gt;&lt;DisplayText&gt;[12]&lt;/DisplayText&gt;&lt;record&gt;&lt;rec-number&gt;608&lt;/rec-number&gt;&lt;foreign-keys&gt;&lt;key app="EN" db-id="pwv0xwft19p5zye2exmp0td8sxxrfstr90rv" timestamp="1466078698"&gt;608&lt;/key&gt;&lt;/foreign-keys&gt;&lt;ref-type name="Journal Article"&gt;17&lt;/ref-type&gt;&lt;contributors&gt;&lt;authors&gt;&lt;author&gt;Wallander, Jan L.&lt;/author&gt;&lt;author&gt;Koot, Hans M.&lt;/author&gt;&lt;/authors&gt;&lt;/contributors&gt;&lt;titles&gt;&lt;title&gt;Quality of life in children: A critical examination of concepts, approaches, issues, and future directions&lt;/title&gt;&lt;secondary-title&gt;Clinical Psychology Review&lt;/secondary-title&gt;&lt;/titles&gt;&lt;periodical&gt;&lt;full-title&gt;Clinical Psychology Review&lt;/full-title&gt;&lt;abbr-1&gt;Clin. Psychol. Rev.&lt;/abbr-1&gt;&lt;abbr-2&gt;Clin Psychol Rev&lt;/abbr-2&gt;&lt;/periodical&gt;&lt;pages&gt;131-143&lt;/pages&gt;&lt;volume&gt;45&lt;/volume&gt;&lt;dates&gt;&lt;year&gt;2016&lt;/year&gt;&lt;pub-dates&gt;&lt;date&gt;Apr&lt;/date&gt;&lt;/pub-dates&gt;&lt;/dates&gt;&lt;isbn&gt;0272-7358&lt;/isbn&gt;&lt;accession-num&gt;WOS:000375890700011&lt;/accession-num&gt;&lt;urls&gt;&lt;related-urls&gt;&lt;url&gt;&amp;lt;Go to ISI&amp;gt;://WOS:000375890700011&lt;/url&gt;&lt;url&gt;http://ac.els-cdn.com/S0272735815300854/1-s2.0-S0272735815300854-main.pdf?_tid=9656e9c6-33ba-11e6-862b-00000aab0f6c&amp;amp;acdnat=1466078896_405d7ca36e424ddb9d7f0e0694792b6b&lt;/url&gt;&lt;/related-urls&gt;&lt;/urls&gt;&lt;electronic-resource-num&gt;10.1016/j.cpr.2015.11.007&lt;/electronic-resource-num&gt;&lt;/record&gt;&lt;/Cite&gt;&lt;/EndNote&gt;</w:instrText>
      </w:r>
      <w:r w:rsidR="00883107">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[12]</w:t>
      </w:r>
      <w:r w:rsidR="00883107">
        <w:rPr>
          <w:rFonts w:ascii="Times New Roman" w:hAnsi="Times New Roman" w:cs="Times New Roman"/>
          <w:sz w:val="20"/>
          <w:szCs w:val="20"/>
          <w:lang w:val="en-US"/>
        </w:rPr>
        <w:fldChar w:fldCharType="end"/>
      </w:r>
      <w:r w:rsidR="00883107">
        <w:rPr>
          <w:rFonts w:ascii="Times New Roman" w:hAnsi="Times New Roman" w:cs="Times New Roman"/>
          <w:sz w:val="20"/>
          <w:szCs w:val="20"/>
          <w:lang w:val="en-US"/>
        </w:rPr>
        <w:t xml:space="preserve">. </w:t>
      </w:r>
      <w:r w:rsidR="00883107" w:rsidRPr="00883107">
        <w:rPr>
          <w:rFonts w:ascii="Times New Roman" w:hAnsi="Times New Roman" w:cs="Times New Roman"/>
          <w:sz w:val="20"/>
          <w:szCs w:val="20"/>
          <w:lang w:val="en-US"/>
        </w:rPr>
        <w:t xml:space="preserve">Here, we define QoL as the  subjectively perceived well-being and satisfaction with life according to one’s own experience in different life domains  </w:t>
      </w:r>
      <w:r w:rsidR="00883107" w:rsidRPr="00883107">
        <w:rPr>
          <w:rFonts w:ascii="Times New Roman" w:hAnsi="Times New Roman" w:cs="Times New Roman"/>
          <w:sz w:val="20"/>
          <w:szCs w:val="20"/>
          <w:lang w:val="en-US"/>
        </w:rPr>
        <w:fldChar w:fldCharType="begin"/>
      </w:r>
      <w:r w:rsidR="006E4A2E">
        <w:rPr>
          <w:rFonts w:ascii="Times New Roman" w:hAnsi="Times New Roman" w:cs="Times New Roman"/>
          <w:sz w:val="20"/>
          <w:szCs w:val="20"/>
          <w:lang w:val="en-US"/>
        </w:rPr>
        <w:instrText xml:space="preserve"> ADDIN EN.CITE &lt;EndNote&gt;&lt;Cite&gt;&lt;Author&gt;Mattejat&lt;/Author&gt;&lt;Year&gt;1998&lt;/Year&gt;&lt;RecNum&gt;75&lt;/RecNum&gt;&lt;DisplayText&gt;[13]&lt;/DisplayText&gt;&lt;record&gt;&lt;rec-number&gt;75&lt;/rec-number&gt;&lt;foreign-keys&gt;&lt;key app="EN" db-id="pwv0xwft19p5zye2exmp0td8sxxrfstr90rv" timestamp="1400831117"&gt;75&lt;/key&gt;&lt;/foreign-keys&gt;&lt;ref-type name="Journal Article"&gt;17&lt;/ref-type&gt;&lt;contributors&gt;&lt;authors&gt;&lt;author&gt;Mattejat, F.&lt;/author&gt;&lt;author&gt;Remschmidt, H.&lt;/author&gt;&lt;/authors&gt;&lt;/contributors&gt;&lt;titles&gt;&lt;title&gt;Zur Erfassung der Lebensqualität bei psychisch gestörten Kindern und Jugendlichen - Eine Übersicht (Assessment of life quality in children and adolescents with mental disorders - An overview)&lt;/title&gt;&lt;secondary-title&gt;Zeitschrift für Kinder- und Jugendpsychiatrie und Psychotherapie&lt;/secondary-title&gt;&lt;/titles&gt;&lt;periodical&gt;&lt;full-title&gt;Zeitschrift für Kinder- und Jugendpsychiatrie und Psychotherapie&lt;/full-title&gt;&lt;abbr-1&gt;Z. Kinder. Jugendpsychiatr. Psychother.&lt;/abbr-1&gt;&lt;abbr-2&gt;Z Kinder Jugendpsychiatr Psychother&lt;/abbr-2&gt;&lt;/periodical&gt;&lt;pages&gt;183-196&lt;/pages&gt;&lt;volume&gt;26&lt;/volume&gt;&lt;dates&gt;&lt;year&gt;1998&lt;/year&gt;&lt;/dates&gt;&lt;urls&gt;&lt;/urls&gt;&lt;/record&gt;&lt;/Cite&gt;&lt;/EndNote&gt;</w:instrText>
      </w:r>
      <w:r w:rsidR="00883107" w:rsidRPr="00883107">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[13]</w:t>
      </w:r>
      <w:r w:rsidR="00883107" w:rsidRPr="00883107">
        <w:rPr>
          <w:rFonts w:ascii="Times New Roman" w:hAnsi="Times New Roman" w:cs="Times New Roman"/>
          <w:sz w:val="20"/>
          <w:szCs w:val="20"/>
          <w:lang w:val="en-US"/>
        </w:rPr>
        <w:fldChar w:fldCharType="end"/>
      </w:r>
      <w:r w:rsidR="00883107" w:rsidRPr="00883107">
        <w:rPr>
          <w:rFonts w:ascii="Times New Roman" w:hAnsi="Times New Roman" w:cs="Times New Roman"/>
          <w:sz w:val="20"/>
          <w:szCs w:val="20"/>
          <w:lang w:val="en-US"/>
        </w:rPr>
        <w:t xml:space="preserve">. </w:t>
      </w:r>
    </w:p>
    <w:p w14:paraId="6734B20C" w14:textId="21DC87E0" w:rsidR="00973AAD" w:rsidRPr="003B2FB6" w:rsidRDefault="00E25EC2" w:rsidP="000F5F04">
      <w:pPr>
        <w:spacing w:after="0" w:line="480" w:lineRule="auto"/>
        <w:rPr>
          <w:rFonts w:ascii="Times New Roman" w:eastAsia="Times New Roman" w:hAnsi="Times New Roman" w:cs="Times New Roman"/>
          <w:sz w:val="20"/>
          <w:szCs w:val="20"/>
          <w:lang w:val="en-US"/>
        </w:rPr>
      </w:pPr>
      <w:r>
        <w:rPr>
          <w:rFonts w:ascii="Times New Roman" w:hAnsi="Times New Roman" w:cs="Times New Roman"/>
          <w:sz w:val="20"/>
          <w:szCs w:val="20"/>
          <w:lang w:val="en-US"/>
        </w:rPr>
        <w:t xml:space="preserve"> </w:t>
      </w:r>
      <w:r w:rsidR="00EB1AD0">
        <w:rPr>
          <w:rFonts w:ascii="Times New Roman" w:hAnsi="Times New Roman" w:cs="Times New Roman"/>
          <w:sz w:val="20"/>
          <w:szCs w:val="20"/>
          <w:lang w:val="en-US"/>
        </w:rPr>
        <w:t xml:space="preserve">       </w:t>
      </w:r>
      <w:r w:rsidR="00E135DF">
        <w:rPr>
          <w:rFonts w:ascii="Times New Roman" w:hAnsi="Times New Roman" w:cs="Times New Roman"/>
          <w:sz w:val="20"/>
          <w:szCs w:val="20"/>
          <w:lang w:val="en-US"/>
        </w:rPr>
        <w:t xml:space="preserve">QoL can potentially be improved by elevating </w:t>
      </w:r>
      <w:r w:rsidR="00883107">
        <w:rPr>
          <w:rFonts w:ascii="Times New Roman" w:hAnsi="Times New Roman" w:cs="Times New Roman"/>
          <w:sz w:val="20"/>
          <w:szCs w:val="20"/>
          <w:lang w:val="en-US"/>
        </w:rPr>
        <w:t>self-esteem</w:t>
      </w:r>
      <w:r w:rsidR="0011043A">
        <w:rPr>
          <w:rFonts w:ascii="Times New Roman" w:hAnsi="Times New Roman" w:cs="Times New Roman"/>
          <w:sz w:val="20"/>
          <w:szCs w:val="20"/>
          <w:lang w:val="en-US"/>
        </w:rPr>
        <w:t>, which</w:t>
      </w:r>
      <w:r w:rsidR="00EB1AD0">
        <w:rPr>
          <w:rFonts w:ascii="Times New Roman" w:hAnsi="Times New Roman" w:cs="Times New Roman"/>
          <w:sz w:val="20"/>
          <w:szCs w:val="20"/>
          <w:lang w:val="en-US"/>
        </w:rPr>
        <w:t xml:space="preserve"> </w:t>
      </w:r>
      <w:r w:rsidR="00D55934">
        <w:rPr>
          <w:rFonts w:ascii="Times New Roman" w:hAnsi="Times New Roman" w:cs="Times New Roman"/>
          <w:sz w:val="20"/>
          <w:szCs w:val="20"/>
          <w:lang w:val="en-US"/>
        </w:rPr>
        <w:t xml:space="preserve">is </w:t>
      </w:r>
      <w:r w:rsidR="00EB1AD0">
        <w:rPr>
          <w:rFonts w:ascii="Times New Roman" w:hAnsi="Times New Roman" w:cs="Times New Roman"/>
          <w:sz w:val="20"/>
          <w:szCs w:val="20"/>
          <w:lang w:val="en-US"/>
        </w:rPr>
        <w:t xml:space="preserve">conceptualized as </w:t>
      </w:r>
      <w:r w:rsidR="0011043A">
        <w:rPr>
          <w:rFonts w:ascii="Times New Roman" w:hAnsi="Times New Roman" w:cs="Times New Roman"/>
          <w:sz w:val="20"/>
          <w:szCs w:val="20"/>
          <w:lang w:val="en-US"/>
        </w:rPr>
        <w:t>the</w:t>
      </w:r>
      <w:r w:rsidR="00EB1AD0">
        <w:rPr>
          <w:rFonts w:ascii="Times New Roman" w:hAnsi="Times New Roman" w:cs="Times New Roman"/>
          <w:sz w:val="20"/>
          <w:szCs w:val="20"/>
          <w:lang w:val="en-US"/>
        </w:rPr>
        <w:t xml:space="preserve"> evaluation of oneself</w:t>
      </w:r>
      <w:r w:rsidR="00C142AA">
        <w:rPr>
          <w:rFonts w:ascii="Times New Roman" w:hAnsi="Times New Roman" w:cs="Times New Roman"/>
          <w:sz w:val="20"/>
          <w:szCs w:val="20"/>
          <w:lang w:val="en-US"/>
        </w:rPr>
        <w:t xml:space="preserve"> as a person</w:t>
      </w:r>
      <w:r w:rsidR="005D2CC2">
        <w:rPr>
          <w:rFonts w:ascii="Times New Roman" w:hAnsi="Times New Roman" w:cs="Times New Roman"/>
          <w:sz w:val="20"/>
          <w:szCs w:val="20"/>
          <w:lang w:val="en-US"/>
        </w:rPr>
        <w:t xml:space="preserve"> </w:t>
      </w:r>
      <w:r w:rsidR="00EB1AD0">
        <w:rPr>
          <w:rFonts w:ascii="Times New Roman" w:hAnsi="Times New Roman" w:cs="Times New Roman"/>
          <w:sz w:val="20"/>
          <w:szCs w:val="20"/>
          <w:lang w:val="en-US"/>
        </w:rPr>
        <w:fldChar w:fldCharType="begin"/>
      </w:r>
      <w:r w:rsidR="006E4A2E">
        <w:rPr>
          <w:rFonts w:ascii="Times New Roman" w:hAnsi="Times New Roman" w:cs="Times New Roman"/>
          <w:sz w:val="20"/>
          <w:szCs w:val="20"/>
          <w:lang w:val="en-US"/>
        </w:rPr>
        <w:instrText xml:space="preserve"> ADDIN EN.CITE &lt;EndNote&gt;&lt;Cite&gt;&lt;Author&gt;Rosenberg&lt;/Author&gt;&lt;Year&gt;1965&lt;/Year&gt;&lt;RecNum&gt;473&lt;/RecNum&gt;&lt;DisplayText&gt;[14]&lt;/DisplayText&gt;&lt;record&gt;&lt;rec-number&gt;473&lt;/rec-number&gt;&lt;foreign-keys&gt;&lt;key app="EN" db-id="pwv0xwft19p5zye2exmp0td8sxxrfstr90rv" timestamp="1450275174"&gt;473&lt;/key&gt;&lt;/foreign-keys&gt;&lt;ref-type name="Book"&gt;6&lt;/ref-type&gt;&lt;contributors&gt;&lt;authors&gt;&lt;author&gt;Rosenberg, M.&lt;/author&gt;&lt;author&gt;Princeton, N.J.&lt;/author&gt;&lt;/authors&gt;&lt;/contributors&gt;&lt;titles&gt;&lt;title&gt;Society and the adolescent self-image.&lt;/title&gt;&lt;/titles&gt;&lt;dates&gt;&lt;year&gt;1965&lt;/year&gt;&lt;/dates&gt;&lt;publisher&gt;Princeton University Press&lt;/publisher&gt;&lt;urls&gt;&lt;/urls&gt;&lt;/record&gt;&lt;/Cite&gt;&lt;/EndNote&gt;</w:instrText>
      </w:r>
      <w:r w:rsidR="00EB1AD0">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[14]</w:t>
      </w:r>
      <w:r w:rsidR="00EB1AD0">
        <w:rPr>
          <w:rFonts w:ascii="Times New Roman" w:hAnsi="Times New Roman" w:cs="Times New Roman"/>
          <w:sz w:val="20"/>
          <w:szCs w:val="20"/>
          <w:lang w:val="en-US"/>
        </w:rPr>
        <w:fldChar w:fldCharType="end"/>
      </w:r>
      <w:r w:rsidR="00EB1AD0">
        <w:rPr>
          <w:rFonts w:ascii="Times New Roman" w:hAnsi="Times New Roman" w:cs="Times New Roman"/>
          <w:sz w:val="20"/>
          <w:szCs w:val="20"/>
          <w:lang w:val="en-US"/>
        </w:rPr>
        <w:t xml:space="preserve">. </w:t>
      </w:r>
      <w:r w:rsidR="00CF145E">
        <w:rPr>
          <w:rFonts w:ascii="Times New Roman" w:hAnsi="Times New Roman" w:cs="Times New Roman"/>
          <w:sz w:val="20"/>
          <w:szCs w:val="20"/>
          <w:lang w:val="en-US"/>
        </w:rPr>
        <w:t>It</w:t>
      </w:r>
      <w:r w:rsidR="00C142AA">
        <w:rPr>
          <w:rFonts w:ascii="Times New Roman" w:hAnsi="Times New Roman" w:cs="Times New Roman"/>
          <w:sz w:val="20"/>
          <w:szCs w:val="20"/>
          <w:lang w:val="en-US"/>
        </w:rPr>
        <w:t xml:space="preserve"> seems almost self-evident that those holding positive views of themselves also are more satisfied with the quality of their </w:t>
      </w:r>
      <w:r w:rsidR="00DD01E6">
        <w:rPr>
          <w:rFonts w:ascii="Times New Roman" w:hAnsi="Times New Roman" w:cs="Times New Roman"/>
          <w:sz w:val="20"/>
          <w:szCs w:val="20"/>
          <w:lang w:val="en-US"/>
        </w:rPr>
        <w:t xml:space="preserve">lives </w:t>
      </w:r>
      <w:r w:rsidR="00C142AA">
        <w:rPr>
          <w:rFonts w:ascii="Times New Roman" w:hAnsi="Times New Roman" w:cs="Times New Roman"/>
          <w:sz w:val="20"/>
          <w:szCs w:val="20"/>
          <w:lang w:val="en-US"/>
        </w:rPr>
        <w:t>and have higher subjective well-being than those with more negative views o</w:t>
      </w:r>
      <w:r w:rsidR="00DD01E6">
        <w:rPr>
          <w:rFonts w:ascii="Times New Roman" w:hAnsi="Times New Roman" w:cs="Times New Roman"/>
          <w:sz w:val="20"/>
          <w:szCs w:val="20"/>
          <w:lang w:val="en-US"/>
        </w:rPr>
        <w:t>f</w:t>
      </w:r>
      <w:r w:rsidR="00C142AA">
        <w:rPr>
          <w:rFonts w:ascii="Times New Roman" w:hAnsi="Times New Roman" w:cs="Times New Roman"/>
          <w:sz w:val="20"/>
          <w:szCs w:val="20"/>
          <w:lang w:val="en-US"/>
        </w:rPr>
        <w:t xml:space="preserve"> themselves</w:t>
      </w:r>
      <w:r w:rsidR="00DE7502">
        <w:rPr>
          <w:rFonts w:ascii="Times New Roman" w:hAnsi="Times New Roman" w:cs="Times New Roman"/>
          <w:sz w:val="20"/>
          <w:szCs w:val="20"/>
          <w:lang w:val="en-US"/>
        </w:rPr>
        <w:t xml:space="preserve">. Indeed, </w:t>
      </w:r>
      <w:r w:rsidR="005D2CC2">
        <w:rPr>
          <w:rFonts w:ascii="Times New Roman" w:hAnsi="Times New Roman" w:cs="Times New Roman"/>
          <w:sz w:val="20"/>
          <w:szCs w:val="20"/>
          <w:lang w:val="en-US"/>
        </w:rPr>
        <w:t xml:space="preserve">previous </w:t>
      </w:r>
      <w:r w:rsidR="00722CBA">
        <w:rPr>
          <w:rFonts w:ascii="Times New Roman" w:hAnsi="Times New Roman" w:cs="Times New Roman"/>
          <w:sz w:val="20"/>
          <w:szCs w:val="20"/>
          <w:lang w:val="en-US"/>
        </w:rPr>
        <w:t xml:space="preserve">empirical </w:t>
      </w:r>
      <w:r w:rsidR="005D2CC2">
        <w:rPr>
          <w:rFonts w:ascii="Times New Roman" w:hAnsi="Times New Roman" w:cs="Times New Roman"/>
          <w:sz w:val="20"/>
          <w:szCs w:val="20"/>
          <w:lang w:val="en-US"/>
        </w:rPr>
        <w:t>research</w:t>
      </w:r>
      <w:r w:rsidR="00D7715C">
        <w:rPr>
          <w:rFonts w:ascii="Times New Roman" w:hAnsi="Times New Roman" w:cs="Times New Roman"/>
          <w:sz w:val="20"/>
          <w:szCs w:val="20"/>
          <w:lang w:val="en-US"/>
        </w:rPr>
        <w:t xml:space="preserve"> conducted on child and adolescent community samples among Asian Americans </w:t>
      </w:r>
      <w:r w:rsidR="00D7715C">
        <w:rPr>
          <w:rFonts w:ascii="Times New Roman" w:hAnsi="Times New Roman" w:cs="Times New Roman"/>
          <w:sz w:val="20"/>
          <w:szCs w:val="20"/>
          <w:lang w:val="en-US"/>
        </w:rPr>
        <w:fldChar w:fldCharType="begin"/>
      </w:r>
      <w:r w:rsidR="006E4A2E">
        <w:rPr>
          <w:rFonts w:ascii="Times New Roman" w:hAnsi="Times New Roman" w:cs="Times New Roman"/>
          <w:sz w:val="20"/>
          <w:szCs w:val="20"/>
          <w:lang w:val="en-US"/>
        </w:rPr>
        <w:instrText xml:space="preserve"> ADDIN EN.CITE &lt;EndNote&gt;&lt;Cite&gt;&lt;Author&gt;Huang&lt;/Author&gt;&lt;Year&gt;2015&lt;/Year&gt;&lt;RecNum&gt;484&lt;/RecNum&gt;&lt;DisplayText&gt;[15]&lt;/DisplayText&gt;&lt;record&gt;&lt;rec-number&gt;484&lt;/rec-number&gt;&lt;foreign-keys&gt;&lt;key app="EN" db-id="pwv0xwft19p5zye2exmp0td8sxxrfstr90rv" timestamp="1452005542"&gt;484&lt;/key&gt;&lt;/foreign-keys&gt;&lt;ref-type name="Journal Article"&gt;17&lt;/ref-type&gt;&lt;contributors&gt;&lt;authors&gt;&lt;author&gt;Huang, Jui-Yen&lt;/author&gt;&lt;author&gt;Wang, Kuan-Yuan&lt;/author&gt;&lt;author&gt;Ringel-Kulka, Tamar&lt;/author&gt;&lt;/authors&gt;&lt;/contributors&gt;&lt;titles&gt;&lt;title&gt;Predictors of life satisfaction among Asian American adolescents- analysis of add health data&lt;/title&gt;&lt;secondary-title&gt;Springerplus&lt;/secondary-title&gt;&lt;/titles&gt;&lt;periodical&gt;&lt;full-title&gt;Springerplus&lt;/full-title&gt;&lt;/periodical&gt;&lt;volume&gt;4&lt;/volume&gt;&lt;dates&gt;&lt;year&gt;2015&lt;/year&gt;&lt;pub-dates&gt;&lt;date&gt;May 6&lt;/date&gt;&lt;/pub-dates&gt;&lt;/dates&gt;&lt;isbn&gt;2193-1801&lt;/isbn&gt;&lt;accession-num&gt;WOS:000359203000002&lt;/accession-num&gt;&lt;urls&gt;&lt;related-urls&gt;&lt;url&gt;&amp;lt;Go to ISI&amp;gt;://WOS:000359203000002&lt;/url&gt;&lt;url&gt;http://www.springerplus.com/content/pdf/s40064-015-1008-5.pdf&lt;/url&gt;&lt;/related-urls&gt;&lt;/urls&gt;&lt;custom7&gt;216&lt;/custom7&gt;&lt;electronic-resource-num&gt;10.1186/s40064-015-1008-5&lt;/electronic-resource-num&gt;&lt;/record&gt;&lt;/Cite&gt;&lt;/EndNote&gt;</w:instrText>
      </w:r>
      <w:r w:rsidR="00D7715C">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[15]</w:t>
      </w:r>
      <w:r w:rsidR="00D7715C">
        <w:rPr>
          <w:rFonts w:ascii="Times New Roman" w:hAnsi="Times New Roman" w:cs="Times New Roman"/>
          <w:sz w:val="20"/>
          <w:szCs w:val="20"/>
          <w:lang w:val="en-US"/>
        </w:rPr>
        <w:fldChar w:fldCharType="end"/>
      </w:r>
      <w:r w:rsidR="00D7715C">
        <w:rPr>
          <w:rFonts w:ascii="Times New Roman" w:hAnsi="Times New Roman" w:cs="Times New Roman"/>
          <w:sz w:val="20"/>
          <w:szCs w:val="20"/>
          <w:lang w:val="en-US"/>
        </w:rPr>
        <w:t xml:space="preserve">, Croatians </w:t>
      </w:r>
      <w:r w:rsidR="00D7715C">
        <w:rPr>
          <w:rFonts w:ascii="Times New Roman" w:hAnsi="Times New Roman" w:cs="Times New Roman"/>
          <w:sz w:val="20"/>
          <w:szCs w:val="20"/>
          <w:lang w:val="en-US"/>
        </w:rPr>
        <w:fldChar w:fldCharType="begin"/>
      </w:r>
      <w:r w:rsidR="006E4A2E">
        <w:rPr>
          <w:rFonts w:ascii="Times New Roman" w:hAnsi="Times New Roman" w:cs="Times New Roman"/>
          <w:sz w:val="20"/>
          <w:szCs w:val="20"/>
          <w:lang w:val="en-US"/>
        </w:rPr>
        <w:instrText xml:space="preserve"> ADDIN EN.CITE &lt;EndNote&gt;&lt;Cite&gt;&lt;Author&gt;Raboteg-Saric&lt;/Author&gt;&lt;Year&gt;2009&lt;/Year&gt;&lt;RecNum&gt;580&lt;/RecNum&gt;&lt;DisplayText&gt;[16]&lt;/DisplayText&gt;&lt;record&gt;&lt;rec-number&gt;580&lt;/rec-number&gt;&lt;foreign-keys&gt;&lt;key app="EN" db-id="pwv0xwft19p5zye2exmp0td8sxxrfstr90rv" timestamp="1461077799"&gt;580&lt;/key&gt;&lt;/foreign-keys&gt;&lt;ref-type name="Journal Article"&gt;17&lt;/ref-type&gt;&lt;contributors&gt;&lt;authors&gt;&lt;author&gt;Raboteg-Saric, Z.&lt;/author&gt;&lt;author&gt;Brajsa-Zganec, A.&lt;/author&gt;&lt;author&gt;Sakic, M.&lt;/author&gt;&lt;/authors&gt;&lt;/contributors&gt;&lt;titles&gt;&lt;title&gt;LIFE SATISFACTION IN ADOLESCENTS: THE EFFECTS OF PERCEIVED FAMILY ECONOMIC STATUS, SELF-ESTEEM AND QUALITY OF FAMILY AND PEER RELATIONSHIPS&lt;/title&gt;&lt;secondary-title&gt;Drustvena Istrazivanja&lt;/secondary-title&gt;&lt;/titles&gt;&lt;periodical&gt;&lt;full-title&gt;Drustvena Istrazivanja&lt;/full-title&gt;&lt;/periodical&gt;&lt;pages&gt;547-564&lt;/pages&gt;&lt;volume&gt;18&lt;/volume&gt;&lt;number&gt;3&lt;/number&gt;&lt;dates&gt;&lt;year&gt;2009&lt;/year&gt;&lt;pub-dates&gt;&lt;date&gt;May-Jun&lt;/date&gt;&lt;/pub-dates&gt;&lt;/dates&gt;&lt;isbn&gt;1330-0288&lt;/isbn&gt;&lt;accession-num&gt;WOS:000268021500012&lt;/accession-num&gt;&lt;urls&gt;&lt;related-urls&gt;&lt;url&gt;&amp;lt;Go to ISI&amp;gt;://WOS:000268021500012&lt;/url&gt;&lt;/related-urls&gt;&lt;/urls&gt;&lt;/record&gt;&lt;/Cite&gt;&lt;/EndNote&gt;</w:instrText>
      </w:r>
      <w:r w:rsidR="00D7715C">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[16]</w:t>
      </w:r>
      <w:r w:rsidR="00D7715C">
        <w:rPr>
          <w:rFonts w:ascii="Times New Roman" w:hAnsi="Times New Roman" w:cs="Times New Roman"/>
          <w:sz w:val="20"/>
          <w:szCs w:val="20"/>
          <w:lang w:val="en-US"/>
        </w:rPr>
        <w:fldChar w:fldCharType="end"/>
      </w:r>
      <w:r w:rsidR="00D7715C">
        <w:rPr>
          <w:rFonts w:ascii="Times New Roman" w:hAnsi="Times New Roman" w:cs="Times New Roman"/>
          <w:sz w:val="20"/>
          <w:szCs w:val="20"/>
          <w:lang w:val="en-US"/>
        </w:rPr>
        <w:t xml:space="preserve">, Turks </w:t>
      </w:r>
      <w:r w:rsidR="00D7715C">
        <w:rPr>
          <w:rFonts w:ascii="Times New Roman" w:hAnsi="Times New Roman" w:cs="Times New Roman"/>
          <w:sz w:val="20"/>
          <w:szCs w:val="20"/>
          <w:lang w:val="en-US"/>
        </w:rPr>
        <w:fldChar w:fldCharType="begin"/>
      </w:r>
      <w:r w:rsidR="006E4A2E">
        <w:rPr>
          <w:rFonts w:ascii="Times New Roman" w:hAnsi="Times New Roman" w:cs="Times New Roman"/>
          <w:sz w:val="20"/>
          <w:szCs w:val="20"/>
          <w:lang w:val="en-US"/>
        </w:rPr>
        <w:instrText xml:space="preserve"> ADDIN EN.CITE &lt;EndNote&gt;&lt;Cite&gt;&lt;Author&gt;Kapikiran&lt;/Author&gt;&lt;Year&gt;2013&lt;/Year&gt;&lt;RecNum&gt;511&lt;/RecNum&gt;&lt;DisplayText&gt;[17]&lt;/DisplayText&gt;&lt;record&gt;&lt;rec-number&gt;511&lt;/rec-number&gt;&lt;foreign-keys&gt;&lt;key app="EN" db-id="pwv0xwft19p5zye2exmp0td8sxxrfstr90rv" timestamp="1452005542"&gt;511&lt;/key&gt;&lt;/foreign-keys&gt;&lt;ref-type name="Journal Article"&gt;17&lt;/ref-type&gt;&lt;contributors&gt;&lt;authors&gt;&lt;author&gt;Kapikiran, Sahin&lt;/author&gt;&lt;/authors&gt;&lt;/contributors&gt;&lt;titles&gt;&lt;title&gt;Loneliness and Life Satisfaction in Turkish Early Adolescents: The Mediating Role of Self Esteem and Social Support&lt;/title&gt;&lt;secondary-title&gt;Social Indicators Research&lt;/secondary-title&gt;&lt;/titles&gt;&lt;periodical&gt;&lt;full-title&gt;Social Indicators Research&lt;/full-title&gt;&lt;/periodical&gt;&lt;pages&gt;617-632&lt;/pages&gt;&lt;volume&gt;111&lt;/volume&gt;&lt;number&gt;2&lt;/number&gt;&lt;dates&gt;&lt;year&gt;2013&lt;/year&gt;&lt;pub-dates&gt;&lt;date&gt;Apr&lt;/date&gt;&lt;/pub-dates&gt;&lt;/dates&gt;&lt;isbn&gt;0303-8300&lt;/isbn&gt;&lt;accession-num&gt;WOS:000315635200012&lt;/accession-num&gt;&lt;urls&gt;&lt;related-urls&gt;&lt;url&gt;&amp;lt;Go to ISI&amp;gt;://WOS:000315635200012&lt;/url&gt;&lt;url&gt;http://download.springer.com/static/pdf/656/art%253A10.1007%252Fs11205-012-0024-x.pdf?originUrl=http%3A%2F%2Flink.springer.com%2Farticle%2F10.1007%2Fs11205-012-0024-x&amp;amp;token2=exp=1452006818~acl=%2Fstatic%2Fpdf%2F656%2Fart%25253A10.1007%25252Fs11205-012-0024-x.pdf%3ForiginUrl%3Dhttp%253A%252F%252Flink.springer.com%252Farticle%252F10.1007%252Fs11205-012-0024-x*~hmac=1c3bf91b51e93075f5045c4e3d1bfdfeaf695b4421372aa8af097d7db83ffde3&lt;/url&gt;&lt;/related-urls&gt;&lt;/urls&gt;&lt;electronic-resource-num&gt;10.1007/s11205-012-0024-x&lt;/electronic-resource-num&gt;&lt;/record&gt;&lt;/Cite&gt;&lt;/EndNote&gt;</w:instrText>
      </w:r>
      <w:r w:rsidR="00D7715C">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[17]</w:t>
      </w:r>
      <w:r w:rsidR="00D7715C">
        <w:rPr>
          <w:rFonts w:ascii="Times New Roman" w:hAnsi="Times New Roman" w:cs="Times New Roman"/>
          <w:sz w:val="20"/>
          <w:szCs w:val="20"/>
          <w:lang w:val="en-US"/>
        </w:rPr>
        <w:fldChar w:fldCharType="end"/>
      </w:r>
      <w:r w:rsidR="00D7715C">
        <w:rPr>
          <w:rFonts w:ascii="Times New Roman" w:hAnsi="Times New Roman" w:cs="Times New Roman"/>
          <w:sz w:val="20"/>
          <w:szCs w:val="20"/>
          <w:lang w:val="en-US"/>
        </w:rPr>
        <w:t xml:space="preserve"> and Chinese</w:t>
      </w:r>
      <w:r w:rsidR="00C142AA">
        <w:rPr>
          <w:rFonts w:ascii="Times New Roman" w:hAnsi="Times New Roman" w:cs="Times New Roman"/>
          <w:sz w:val="20"/>
          <w:szCs w:val="20"/>
          <w:lang w:val="en-US"/>
        </w:rPr>
        <w:t xml:space="preserve">  </w:t>
      </w:r>
      <w:r w:rsidR="00EE6EDB">
        <w:rPr>
          <w:rFonts w:ascii="Times New Roman" w:hAnsi="Times New Roman" w:cs="Times New Roman"/>
          <w:sz w:val="20"/>
          <w:szCs w:val="20"/>
          <w:lang w:val="en-US"/>
        </w:rPr>
        <w:fldChar w:fldCharType="begin"/>
      </w:r>
      <w:r w:rsidR="006E4A2E">
        <w:rPr>
          <w:rFonts w:ascii="Times New Roman" w:hAnsi="Times New Roman" w:cs="Times New Roman"/>
          <w:sz w:val="20"/>
          <w:szCs w:val="20"/>
          <w:lang w:val="en-US"/>
        </w:rPr>
        <w:instrText xml:space="preserve"> ADDIN EN.CITE &lt;EndNote&gt;&lt;Cite&gt;&lt;Author&gt;Wu&lt;/Author&gt;&lt;Year&gt;2015&lt;/Year&gt;&lt;RecNum&gt;575&lt;/RecNum&gt;&lt;DisplayText&gt;[18]&lt;/DisplayText&gt;&lt;record&gt;&lt;rec-number&gt;575&lt;/rec-number&gt;&lt;foreign-keys&gt;&lt;key app="EN" db-id="pwv0xwft19p5zye2exmp0td8sxxrfstr90rv" timestamp="1461077799"&gt;575&lt;/key&gt;&lt;/foreign-keys&gt;&lt;ref-type name="Journal Article"&gt;17&lt;/ref-type&gt;&lt;contributors&gt;&lt;authors&gt;&lt;author&gt;Wu, Y. L.&lt;/author&gt;&lt;author&gt;Chen, J.&lt;/author&gt;&lt;author&gt;Yang, L. S.&lt;/author&gt;&lt;author&gt;Ding, X. X.&lt;/author&gt;&lt;author&gt;Yang, H. Y.&lt;/author&gt;&lt;author&gt;Sun, Y. H.&lt;/author&gt;&lt;/authors&gt;&lt;/contributors&gt;&lt;titles&gt;&lt;title&gt;Change and associated factors of self-esteem among children in rural China: A two-year longitudinal study&lt;/title&gt;&lt;secondary-title&gt;Psychology Health &amp;amp; Medicine&lt;/secondary-title&gt;&lt;/titles&gt;&lt;periodical&gt;&lt;full-title&gt;Psychology Health &amp;amp; Medicine&lt;/full-title&gt;&lt;/periodical&gt;&lt;pages&gt;879-888&lt;/pages&gt;&lt;volume&gt;20&lt;/volume&gt;&lt;number&gt;8&lt;/number&gt;&lt;dates&gt;&lt;year&gt;2015&lt;/year&gt;&lt;pub-dates&gt;&lt;date&gt;Nov&lt;/date&gt;&lt;/pub-dates&gt;&lt;/dates&gt;&lt;isbn&gt;1354-8506&lt;/isbn&gt;&lt;accession-num&gt;WOS:000362328800001&lt;/accession-num&gt;&lt;urls&gt;&lt;related-urls&gt;&lt;url&gt;&amp;lt;Go to ISI&amp;gt;://WOS:000362328800001&lt;/url&gt;&lt;url&gt;http://www.tandfonline.com/doi/pdf/10.1080/13548506.2014.983136&lt;/url&gt;&lt;/related-urls&gt;&lt;/urls&gt;&lt;electronic-resource-num&gt;10.1080/13548506.2014.983136&lt;/electronic-resource-num&gt;&lt;/record&gt;&lt;/Cite&gt;&lt;/EndNote&gt;</w:instrText>
      </w:r>
      <w:r w:rsidR="00EE6EDB">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[18]</w:t>
      </w:r>
      <w:r w:rsidR="00EE6EDB">
        <w:rPr>
          <w:rFonts w:ascii="Times New Roman" w:hAnsi="Times New Roman" w:cs="Times New Roman"/>
          <w:sz w:val="20"/>
          <w:szCs w:val="20"/>
          <w:lang w:val="en-US"/>
        </w:rPr>
        <w:fldChar w:fldCharType="end"/>
      </w:r>
      <w:r w:rsidR="00FF0BCA">
        <w:rPr>
          <w:rFonts w:ascii="Times New Roman" w:hAnsi="Times New Roman" w:cs="Times New Roman"/>
          <w:sz w:val="20"/>
          <w:szCs w:val="20"/>
          <w:lang w:val="en-US"/>
        </w:rPr>
        <w:t xml:space="preserve"> support a link between </w:t>
      </w:r>
      <w:r w:rsidR="004328DE">
        <w:rPr>
          <w:rFonts w:ascii="Times New Roman" w:hAnsi="Times New Roman" w:cs="Times New Roman"/>
          <w:sz w:val="20"/>
          <w:szCs w:val="20"/>
          <w:lang w:val="en-US"/>
        </w:rPr>
        <w:t xml:space="preserve">global </w:t>
      </w:r>
      <w:r w:rsidR="00FF0BCA">
        <w:rPr>
          <w:rFonts w:ascii="Times New Roman" w:hAnsi="Times New Roman" w:cs="Times New Roman"/>
          <w:sz w:val="20"/>
          <w:szCs w:val="20"/>
          <w:lang w:val="en-US"/>
        </w:rPr>
        <w:t>self-esteem and QoL</w:t>
      </w:r>
      <w:r w:rsidR="00EE6EDB">
        <w:rPr>
          <w:rFonts w:ascii="Times New Roman" w:hAnsi="Times New Roman" w:cs="Times New Roman"/>
          <w:sz w:val="20"/>
          <w:szCs w:val="20"/>
          <w:lang w:val="en-US"/>
        </w:rPr>
        <w:t>.</w:t>
      </w:r>
      <w:r w:rsidR="00EB0738">
        <w:rPr>
          <w:rFonts w:ascii="Times New Roman" w:hAnsi="Times New Roman" w:cs="Times New Roman"/>
          <w:sz w:val="20"/>
          <w:szCs w:val="20"/>
          <w:lang w:val="en-US"/>
        </w:rPr>
        <w:t xml:space="preserve"> </w:t>
      </w:r>
      <w:r w:rsidR="00C875DA" w:rsidRPr="00764F12">
        <w:rPr>
          <w:rFonts w:ascii="Times New Roman" w:eastAsia="Times New Roman" w:hAnsi="Times New Roman" w:cs="Times New Roman"/>
          <w:sz w:val="20"/>
          <w:szCs w:val="20"/>
          <w:lang w:val="en-US"/>
        </w:rPr>
        <w:t>A</w:t>
      </w:r>
      <w:r w:rsidR="00722CBA" w:rsidRPr="00764F12">
        <w:rPr>
          <w:rFonts w:ascii="Times New Roman" w:eastAsia="Times New Roman" w:hAnsi="Times New Roman" w:cs="Times New Roman"/>
          <w:sz w:val="20"/>
          <w:szCs w:val="20"/>
          <w:lang w:val="en-US"/>
        </w:rPr>
        <w:t xml:space="preserve"> modern</w:t>
      </w:r>
      <w:r w:rsidR="00C875DA" w:rsidRPr="00764F12">
        <w:rPr>
          <w:rFonts w:ascii="Times New Roman" w:eastAsia="Times New Roman" w:hAnsi="Times New Roman" w:cs="Times New Roman"/>
          <w:sz w:val="20"/>
          <w:szCs w:val="20"/>
          <w:lang w:val="en-US"/>
        </w:rPr>
        <w:t xml:space="preserve"> developmental psychological approach represented by Harter</w:t>
      </w:r>
      <w:r w:rsidR="00823281" w:rsidRPr="00764F12">
        <w:rPr>
          <w:rFonts w:ascii="Times New Roman" w:eastAsia="Times New Roman" w:hAnsi="Times New Roman" w:cs="Times New Roman"/>
          <w:sz w:val="20"/>
          <w:szCs w:val="20"/>
          <w:lang w:val="en-US"/>
        </w:rPr>
        <w:t xml:space="preserve"> and others</w:t>
      </w:r>
      <w:r w:rsidR="00C875DA" w:rsidRPr="00764F12">
        <w:rPr>
          <w:rFonts w:ascii="Times New Roman" w:eastAsia="Times New Roman" w:hAnsi="Times New Roman" w:cs="Times New Roman"/>
          <w:sz w:val="20"/>
          <w:szCs w:val="20"/>
          <w:lang w:val="en-US"/>
        </w:rPr>
        <w:t xml:space="preserve"> [19] argues for the centrality of the development of a self-concept</w:t>
      </w:r>
      <w:r w:rsidR="004340E5" w:rsidRPr="00764F12">
        <w:rPr>
          <w:rFonts w:ascii="Times New Roman" w:eastAsia="Times New Roman" w:hAnsi="Times New Roman" w:cs="Times New Roman"/>
          <w:sz w:val="20"/>
          <w:szCs w:val="20"/>
          <w:lang w:val="en-US"/>
        </w:rPr>
        <w:t xml:space="preserve"> in childhood</w:t>
      </w:r>
      <w:r w:rsidR="00C875DA" w:rsidRPr="00764F12">
        <w:rPr>
          <w:rFonts w:ascii="Times New Roman" w:eastAsia="Times New Roman" w:hAnsi="Times New Roman" w:cs="Times New Roman"/>
          <w:sz w:val="20"/>
          <w:szCs w:val="20"/>
          <w:lang w:val="en-US"/>
        </w:rPr>
        <w:t>.  In this perspective, the developmental self is conceptualized as both a cognitive and a social construct [</w:t>
      </w:r>
      <w:r w:rsidR="0050491A" w:rsidRPr="00764F12">
        <w:rPr>
          <w:rFonts w:ascii="Times New Roman" w:eastAsia="Times New Roman" w:hAnsi="Times New Roman" w:cs="Times New Roman"/>
          <w:sz w:val="20"/>
          <w:szCs w:val="20"/>
          <w:lang w:val="en-US"/>
        </w:rPr>
        <w:t xml:space="preserve">19]. </w:t>
      </w:r>
      <w:r w:rsidR="001D362C" w:rsidRPr="00764F12">
        <w:rPr>
          <w:rFonts w:ascii="Times New Roman" w:eastAsia="Times New Roman" w:hAnsi="Times New Roman" w:cs="Times New Roman"/>
          <w:sz w:val="20"/>
          <w:szCs w:val="20"/>
          <w:lang w:val="en-US"/>
        </w:rPr>
        <w:t>“</w:t>
      </w:r>
      <w:r w:rsidR="00C875DA" w:rsidRPr="00764F12">
        <w:rPr>
          <w:rFonts w:ascii="Times New Roman" w:eastAsia="Times New Roman" w:hAnsi="Times New Roman" w:cs="Times New Roman"/>
          <w:sz w:val="20"/>
          <w:szCs w:val="20"/>
          <w:lang w:val="en-US"/>
        </w:rPr>
        <w:t xml:space="preserve">The self serves </w:t>
      </w:r>
      <w:r w:rsidR="0050491A" w:rsidRPr="00764F12">
        <w:rPr>
          <w:rFonts w:ascii="Times New Roman" w:eastAsia="Times New Roman" w:hAnsi="Times New Roman" w:cs="Times New Roman"/>
          <w:sz w:val="20"/>
          <w:szCs w:val="20"/>
          <w:lang w:val="en-US"/>
        </w:rPr>
        <w:t xml:space="preserve">many </w:t>
      </w:r>
      <w:r w:rsidR="00C875DA" w:rsidRPr="00764F12">
        <w:rPr>
          <w:rFonts w:ascii="Times New Roman" w:eastAsia="Times New Roman" w:hAnsi="Times New Roman" w:cs="Times New Roman"/>
          <w:sz w:val="20"/>
          <w:szCs w:val="20"/>
          <w:lang w:val="en-US"/>
        </w:rPr>
        <w:t xml:space="preserve">positive functions, as organizational functions, giving meaning to </w:t>
      </w:r>
      <w:r w:rsidR="0050491A" w:rsidRPr="00764F12">
        <w:rPr>
          <w:rFonts w:ascii="Times New Roman" w:eastAsia="Times New Roman" w:hAnsi="Times New Roman" w:cs="Times New Roman"/>
          <w:sz w:val="20"/>
          <w:szCs w:val="20"/>
          <w:lang w:val="en-US"/>
        </w:rPr>
        <w:t xml:space="preserve">life </w:t>
      </w:r>
      <w:r w:rsidR="00C875DA" w:rsidRPr="00764F12">
        <w:rPr>
          <w:rFonts w:ascii="Times New Roman" w:eastAsia="Times New Roman" w:hAnsi="Times New Roman" w:cs="Times New Roman"/>
          <w:sz w:val="20"/>
          <w:szCs w:val="20"/>
          <w:lang w:val="en-US"/>
        </w:rPr>
        <w:t xml:space="preserve">experience and to maintain a coherent picture of oneself </w:t>
      </w:r>
      <w:r w:rsidR="004340E5" w:rsidRPr="00764F12">
        <w:rPr>
          <w:rFonts w:ascii="Times New Roman" w:eastAsia="Times New Roman" w:hAnsi="Times New Roman" w:cs="Times New Roman"/>
          <w:sz w:val="20"/>
          <w:szCs w:val="20"/>
          <w:lang w:val="en-US"/>
        </w:rPr>
        <w:t>in relation to one’s world (</w:t>
      </w:r>
      <w:r w:rsidR="0050491A" w:rsidRPr="00764F12">
        <w:rPr>
          <w:rFonts w:ascii="Times New Roman" w:eastAsia="Times New Roman" w:hAnsi="Times New Roman" w:cs="Times New Roman"/>
          <w:sz w:val="20"/>
          <w:szCs w:val="20"/>
          <w:lang w:val="en-US"/>
        </w:rPr>
        <w:t xml:space="preserve">p. 13) [19]. </w:t>
      </w:r>
      <w:r w:rsidR="00C875DA" w:rsidRPr="00764F12">
        <w:rPr>
          <w:rFonts w:ascii="Times New Roman" w:eastAsia="Times New Roman" w:hAnsi="Times New Roman" w:cs="Times New Roman"/>
          <w:sz w:val="20"/>
          <w:szCs w:val="20"/>
          <w:lang w:val="en-US"/>
        </w:rPr>
        <w:t>Furthermore, self-processes also perform motivational and protective f</w:t>
      </w:r>
      <w:r w:rsidR="0050491A" w:rsidRPr="00764F12">
        <w:rPr>
          <w:rFonts w:ascii="Times New Roman" w:eastAsia="Times New Roman" w:hAnsi="Times New Roman" w:cs="Times New Roman"/>
          <w:sz w:val="20"/>
          <w:szCs w:val="20"/>
          <w:lang w:val="en-US"/>
        </w:rPr>
        <w:t>unctions.</w:t>
      </w:r>
      <w:r w:rsidR="00C875DA" w:rsidRPr="00764F12">
        <w:rPr>
          <w:rFonts w:ascii="Times New Roman" w:eastAsia="Times New Roman" w:hAnsi="Times New Roman" w:cs="Times New Roman"/>
          <w:sz w:val="20"/>
          <w:szCs w:val="20"/>
          <w:lang w:val="en-US"/>
        </w:rPr>
        <w:t xml:space="preserve"> In c</w:t>
      </w:r>
      <w:r w:rsidR="0050491A" w:rsidRPr="00764F12">
        <w:rPr>
          <w:rFonts w:ascii="Times New Roman" w:eastAsia="Times New Roman" w:hAnsi="Times New Roman" w:cs="Times New Roman"/>
          <w:sz w:val="20"/>
          <w:szCs w:val="20"/>
          <w:lang w:val="en-US"/>
        </w:rPr>
        <w:t>ontrast, a child who perceives</w:t>
      </w:r>
      <w:r w:rsidR="00C875DA" w:rsidRPr="00764F12">
        <w:rPr>
          <w:rFonts w:ascii="Times New Roman" w:eastAsia="Times New Roman" w:hAnsi="Times New Roman" w:cs="Times New Roman"/>
          <w:sz w:val="20"/>
          <w:szCs w:val="20"/>
          <w:lang w:val="en-US"/>
        </w:rPr>
        <w:t xml:space="preserve"> attachment figures as rejecting or emotional unavailable and non</w:t>
      </w:r>
      <w:r w:rsidR="00196248" w:rsidRPr="00764F12">
        <w:rPr>
          <w:rFonts w:ascii="Times New Roman" w:eastAsia="Times New Roman" w:hAnsi="Times New Roman" w:cs="Times New Roman"/>
          <w:sz w:val="20"/>
          <w:szCs w:val="20"/>
          <w:lang w:val="en-US"/>
        </w:rPr>
        <w:t>-</w:t>
      </w:r>
      <w:r w:rsidR="00C875DA" w:rsidRPr="00764F12">
        <w:rPr>
          <w:rFonts w:ascii="Times New Roman" w:eastAsia="Times New Roman" w:hAnsi="Times New Roman" w:cs="Times New Roman"/>
          <w:sz w:val="20"/>
          <w:szCs w:val="20"/>
          <w:lang w:val="en-US"/>
        </w:rPr>
        <w:t>supportive will construct a working model of the self as unlovable, incompete</w:t>
      </w:r>
      <w:r w:rsidR="001D362C" w:rsidRPr="00764F12">
        <w:rPr>
          <w:rFonts w:ascii="Times New Roman" w:eastAsia="Times New Roman" w:hAnsi="Times New Roman" w:cs="Times New Roman"/>
          <w:sz w:val="20"/>
          <w:szCs w:val="20"/>
          <w:lang w:val="en-US"/>
        </w:rPr>
        <w:t>nt and generally unworthy” (p</w:t>
      </w:r>
      <w:r w:rsidR="0050491A" w:rsidRPr="00764F12">
        <w:rPr>
          <w:rFonts w:ascii="Times New Roman" w:eastAsia="Times New Roman" w:hAnsi="Times New Roman" w:cs="Times New Roman"/>
          <w:sz w:val="20"/>
          <w:szCs w:val="20"/>
          <w:lang w:val="en-US"/>
        </w:rPr>
        <w:t xml:space="preserve">. 12) [19]. </w:t>
      </w:r>
      <w:r w:rsidR="00C875DA" w:rsidRPr="00764F12">
        <w:rPr>
          <w:rFonts w:ascii="Times New Roman" w:eastAsia="Times New Roman" w:hAnsi="Times New Roman" w:cs="Times New Roman"/>
          <w:sz w:val="20"/>
          <w:szCs w:val="20"/>
          <w:lang w:val="en-US"/>
        </w:rPr>
        <w:t>Thus, self-</w:t>
      </w:r>
      <w:r w:rsidR="00C875DA" w:rsidRPr="00764F12">
        <w:rPr>
          <w:rFonts w:ascii="Times New Roman" w:eastAsia="Times New Roman" w:hAnsi="Times New Roman" w:cs="Times New Roman"/>
          <w:i/>
          <w:sz w:val="20"/>
          <w:szCs w:val="20"/>
          <w:lang w:val="en-US"/>
        </w:rPr>
        <w:t>esteem</w:t>
      </w:r>
      <w:r w:rsidR="00C875DA" w:rsidRPr="00764F12">
        <w:rPr>
          <w:rFonts w:ascii="Times New Roman" w:eastAsia="Times New Roman" w:hAnsi="Times New Roman" w:cs="Times New Roman"/>
          <w:sz w:val="20"/>
          <w:szCs w:val="20"/>
          <w:lang w:val="en-US"/>
        </w:rPr>
        <w:t>, being the valuation of the self, colors how the child views his/her life, the quality of wh</w:t>
      </w:r>
      <w:r w:rsidR="00722CBA" w:rsidRPr="00764F12">
        <w:rPr>
          <w:rFonts w:ascii="Times New Roman" w:eastAsia="Times New Roman" w:hAnsi="Times New Roman" w:cs="Times New Roman"/>
          <w:sz w:val="20"/>
          <w:szCs w:val="20"/>
          <w:lang w:val="en-US"/>
        </w:rPr>
        <w:t>ich of course is QoL</w:t>
      </w:r>
      <w:r w:rsidR="00C875DA" w:rsidRPr="00764F12">
        <w:rPr>
          <w:rFonts w:ascii="Times New Roman" w:eastAsia="Times New Roman" w:hAnsi="Times New Roman" w:cs="Times New Roman"/>
          <w:sz w:val="20"/>
          <w:szCs w:val="20"/>
          <w:lang w:val="en-US"/>
        </w:rPr>
        <w:t>. To explore this connection</w:t>
      </w:r>
      <w:r w:rsidR="00823281" w:rsidRPr="00764F12">
        <w:rPr>
          <w:rFonts w:ascii="Times New Roman" w:eastAsia="Times New Roman" w:hAnsi="Times New Roman" w:cs="Times New Roman"/>
          <w:sz w:val="20"/>
          <w:szCs w:val="20"/>
          <w:lang w:val="en-US"/>
        </w:rPr>
        <w:t xml:space="preserve"> between self-esteem and QoL,</w:t>
      </w:r>
      <w:r w:rsidR="00C875DA" w:rsidRPr="00764F12">
        <w:rPr>
          <w:rFonts w:ascii="Times New Roman" w:eastAsia="Times New Roman" w:hAnsi="Times New Roman" w:cs="Times New Roman"/>
          <w:sz w:val="20"/>
          <w:szCs w:val="20"/>
          <w:lang w:val="en-US"/>
        </w:rPr>
        <w:t xml:space="preserve"> </w:t>
      </w:r>
      <w:r w:rsidR="003B2FB6" w:rsidRPr="00764F12">
        <w:rPr>
          <w:rFonts w:ascii="Times New Roman" w:eastAsia="Times New Roman" w:hAnsi="Times New Roman" w:cs="Times New Roman"/>
          <w:sz w:val="20"/>
          <w:szCs w:val="20"/>
          <w:lang w:val="en-US"/>
        </w:rPr>
        <w:t>beyond the well-known link between psychopathology and QoL</w:t>
      </w:r>
      <w:r w:rsidR="001D362C" w:rsidRPr="00764F12">
        <w:rPr>
          <w:rFonts w:ascii="Times New Roman" w:eastAsia="Times New Roman" w:hAnsi="Times New Roman" w:cs="Times New Roman"/>
          <w:sz w:val="20"/>
          <w:szCs w:val="20"/>
          <w:lang w:val="en-US"/>
        </w:rPr>
        <w:t>, was the</w:t>
      </w:r>
      <w:r w:rsidR="003B2FB6" w:rsidRPr="00764F12">
        <w:rPr>
          <w:rFonts w:ascii="Times New Roman" w:eastAsia="Times New Roman" w:hAnsi="Times New Roman" w:cs="Times New Roman"/>
          <w:sz w:val="20"/>
          <w:szCs w:val="20"/>
          <w:lang w:val="en-US"/>
        </w:rPr>
        <w:t xml:space="preserve"> theoretical starting point for the present study.</w:t>
      </w:r>
      <w:r w:rsidR="00FB096A" w:rsidRPr="00764F12">
        <w:rPr>
          <w:rFonts w:ascii="Times New Roman" w:hAnsi="Times New Roman" w:cs="Times New Roman"/>
          <w:sz w:val="20"/>
          <w:szCs w:val="20"/>
          <w:lang w:val="en-US"/>
        </w:rPr>
        <w:t xml:space="preserve"> </w:t>
      </w:r>
      <w:r w:rsidR="00722CBA" w:rsidRPr="00764F12">
        <w:rPr>
          <w:rFonts w:ascii="Times New Roman" w:hAnsi="Times New Roman" w:cs="Times New Roman"/>
          <w:sz w:val="20"/>
          <w:szCs w:val="20"/>
          <w:lang w:val="en-US"/>
        </w:rPr>
        <w:t>Further</w:t>
      </w:r>
      <w:r w:rsidR="00DE7502" w:rsidRPr="00764F12">
        <w:rPr>
          <w:rFonts w:ascii="Times New Roman" w:hAnsi="Times New Roman" w:cs="Times New Roman"/>
          <w:sz w:val="20"/>
          <w:szCs w:val="20"/>
          <w:lang w:val="en-US"/>
        </w:rPr>
        <w:t xml:space="preserve">, </w:t>
      </w:r>
      <w:r w:rsidR="00D55934" w:rsidRPr="00764F12">
        <w:rPr>
          <w:rFonts w:ascii="Times New Roman" w:hAnsi="Times New Roman" w:cs="Times New Roman"/>
          <w:sz w:val="20"/>
          <w:szCs w:val="20"/>
          <w:lang w:val="en-US"/>
        </w:rPr>
        <w:t xml:space="preserve">self-esteem is </w:t>
      </w:r>
      <w:r w:rsidR="00E15C71" w:rsidRPr="00764F12">
        <w:rPr>
          <w:rFonts w:ascii="Times New Roman" w:hAnsi="Times New Roman" w:cs="Times New Roman"/>
          <w:sz w:val="20"/>
          <w:szCs w:val="20"/>
          <w:lang w:val="en-US"/>
        </w:rPr>
        <w:t xml:space="preserve">also </w:t>
      </w:r>
      <w:r w:rsidR="00D55934" w:rsidRPr="00764F12">
        <w:rPr>
          <w:rFonts w:ascii="Times New Roman" w:hAnsi="Times New Roman" w:cs="Times New Roman"/>
          <w:sz w:val="20"/>
          <w:szCs w:val="20"/>
          <w:lang w:val="en-US"/>
        </w:rPr>
        <w:t>constituted by multiple</w:t>
      </w:r>
      <w:r w:rsidR="00DE7502" w:rsidRPr="00764F12">
        <w:rPr>
          <w:rFonts w:ascii="Times New Roman" w:hAnsi="Times New Roman" w:cs="Times New Roman"/>
          <w:sz w:val="20"/>
          <w:szCs w:val="20"/>
          <w:lang w:val="en-US"/>
        </w:rPr>
        <w:t xml:space="preserve"> sub-domains</w:t>
      </w:r>
      <w:r w:rsidR="004328DE" w:rsidRPr="00764F12">
        <w:rPr>
          <w:rFonts w:ascii="Times New Roman" w:hAnsi="Times New Roman" w:cs="Times New Roman"/>
          <w:sz w:val="20"/>
          <w:szCs w:val="20"/>
          <w:lang w:val="en-US"/>
        </w:rPr>
        <w:t xml:space="preserve"> </w:t>
      </w:r>
      <w:r w:rsidR="004328DE" w:rsidRPr="00764F12">
        <w:rPr>
          <w:rFonts w:ascii="Times New Roman" w:hAnsi="Times New Roman" w:cs="Times New Roman"/>
          <w:sz w:val="20"/>
          <w:szCs w:val="20"/>
          <w:lang w:val="en-US"/>
        </w:rPr>
        <w:fldChar w:fldCharType="begin"/>
      </w:r>
      <w:r w:rsidR="006E4A2E" w:rsidRPr="00764F12">
        <w:rPr>
          <w:rFonts w:ascii="Times New Roman" w:hAnsi="Times New Roman" w:cs="Times New Roman"/>
          <w:sz w:val="20"/>
          <w:szCs w:val="20"/>
          <w:lang w:val="en-US"/>
        </w:rPr>
        <w:instrText xml:space="preserve"> ADDIN EN.CITE &lt;EndNote&gt;&lt;Cite&gt;&lt;Author&gt;Harter&lt;/Author&gt;&lt;Year&gt;2012&lt;/Year&gt;&lt;RecNum&gt;474&lt;/RecNum&gt;&lt;DisplayText&gt;[19]&lt;/DisplayText&gt;&lt;record&gt;&lt;rec-number&gt;474&lt;/rec-number&gt;&lt;foreign-keys&gt;&lt;key app="EN" db-id="pwv0xwft19p5zye2exmp0td8sxxrfstr90rv" timestamp="1450276325"&gt;474&lt;/key&gt;&lt;/foreign-keys&gt;&lt;ref-type name="Book"&gt;6&lt;/ref-type&gt;&lt;contributors&gt;&lt;authors&gt;&lt;author&gt;Harter, S.,&lt;/author&gt;&lt;/authors&gt;&lt;/contributors&gt;&lt;titles&gt;&lt;title&gt;The construction of the self&lt;/title&gt;&lt;/titles&gt;&lt;edition&gt;second&lt;/edition&gt;&lt;dates&gt;&lt;year&gt;2012&lt;/year&gt;&lt;/dates&gt;&lt;pub-location&gt;New York&lt;/pub-location&gt;&lt;publisher&gt;Guilford Press&lt;/publisher&gt;&lt;urls&gt;&lt;/urls&gt;&lt;/record&gt;&lt;/Cite&gt;&lt;/EndNote&gt;</w:instrText>
      </w:r>
      <w:r w:rsidR="004328DE" w:rsidRPr="00764F12">
        <w:rPr>
          <w:rFonts w:ascii="Times New Roman" w:hAnsi="Times New Roman" w:cs="Times New Roman"/>
          <w:sz w:val="20"/>
          <w:szCs w:val="20"/>
          <w:lang w:val="en-US"/>
        </w:rPr>
        <w:fldChar w:fldCharType="separate"/>
      </w:r>
      <w:r w:rsidR="006E4A2E" w:rsidRPr="00764F12">
        <w:rPr>
          <w:rFonts w:ascii="Times New Roman" w:hAnsi="Times New Roman" w:cs="Times New Roman"/>
          <w:noProof/>
          <w:sz w:val="20"/>
          <w:szCs w:val="20"/>
          <w:lang w:val="en-US"/>
        </w:rPr>
        <w:t>[19]</w:t>
      </w:r>
      <w:r w:rsidR="004328DE" w:rsidRPr="00764F12">
        <w:rPr>
          <w:rFonts w:ascii="Times New Roman" w:hAnsi="Times New Roman" w:cs="Times New Roman"/>
          <w:sz w:val="20"/>
          <w:szCs w:val="20"/>
          <w:lang w:val="en-US"/>
        </w:rPr>
        <w:fldChar w:fldCharType="end"/>
      </w:r>
      <w:r w:rsidR="00DE7502" w:rsidRPr="00764F12">
        <w:rPr>
          <w:rFonts w:ascii="Times New Roman" w:hAnsi="Times New Roman" w:cs="Times New Roman"/>
          <w:sz w:val="20"/>
          <w:szCs w:val="20"/>
          <w:lang w:val="en-US"/>
        </w:rPr>
        <w:t>, and it is entirely possible to have a positive view</w:t>
      </w:r>
      <w:r w:rsidR="00DE7502">
        <w:rPr>
          <w:rFonts w:ascii="Times New Roman" w:hAnsi="Times New Roman" w:cs="Times New Roman"/>
          <w:sz w:val="20"/>
          <w:szCs w:val="20"/>
          <w:lang w:val="en-US"/>
        </w:rPr>
        <w:t xml:space="preserve"> of oneself in one area, </w:t>
      </w:r>
      <w:r w:rsidR="00D55934">
        <w:rPr>
          <w:rFonts w:ascii="Times New Roman" w:hAnsi="Times New Roman" w:cs="Times New Roman"/>
          <w:sz w:val="20"/>
          <w:szCs w:val="20"/>
          <w:lang w:val="en-US"/>
        </w:rPr>
        <w:t>for example</w:t>
      </w:r>
      <w:r w:rsidR="00DE7502">
        <w:rPr>
          <w:rFonts w:ascii="Times New Roman" w:hAnsi="Times New Roman" w:cs="Times New Roman"/>
          <w:sz w:val="20"/>
          <w:szCs w:val="20"/>
          <w:lang w:val="en-US"/>
        </w:rPr>
        <w:t xml:space="preserve"> </w:t>
      </w:r>
      <w:r w:rsidR="00D55934">
        <w:rPr>
          <w:rFonts w:ascii="Times New Roman" w:hAnsi="Times New Roman" w:cs="Times New Roman"/>
          <w:sz w:val="20"/>
          <w:szCs w:val="20"/>
          <w:lang w:val="en-US"/>
        </w:rPr>
        <w:t>physical appearance</w:t>
      </w:r>
      <w:r w:rsidR="00DE7502">
        <w:rPr>
          <w:rFonts w:ascii="Times New Roman" w:hAnsi="Times New Roman" w:cs="Times New Roman"/>
          <w:sz w:val="20"/>
          <w:szCs w:val="20"/>
          <w:lang w:val="en-US"/>
        </w:rPr>
        <w:t xml:space="preserve">, but a negative view of oneself in another domain, </w:t>
      </w:r>
      <w:r w:rsidR="00D55934">
        <w:rPr>
          <w:rFonts w:ascii="Times New Roman" w:hAnsi="Times New Roman" w:cs="Times New Roman"/>
          <w:sz w:val="20"/>
          <w:szCs w:val="20"/>
          <w:lang w:val="en-US"/>
        </w:rPr>
        <w:t>for example</w:t>
      </w:r>
      <w:r w:rsidR="00DE7502">
        <w:rPr>
          <w:rFonts w:ascii="Times New Roman" w:hAnsi="Times New Roman" w:cs="Times New Roman"/>
          <w:sz w:val="20"/>
          <w:szCs w:val="20"/>
          <w:lang w:val="en-US"/>
        </w:rPr>
        <w:t xml:space="preserve"> academics. Although the </w:t>
      </w:r>
      <w:r w:rsidR="0011043A">
        <w:rPr>
          <w:rFonts w:ascii="Times New Roman" w:hAnsi="Times New Roman" w:cs="Times New Roman"/>
          <w:sz w:val="20"/>
          <w:szCs w:val="20"/>
          <w:lang w:val="en-US"/>
        </w:rPr>
        <w:t xml:space="preserve">influence </w:t>
      </w:r>
      <w:r w:rsidR="00DE7502">
        <w:rPr>
          <w:rFonts w:ascii="Times New Roman" w:hAnsi="Times New Roman" w:cs="Times New Roman"/>
          <w:sz w:val="20"/>
          <w:szCs w:val="20"/>
          <w:lang w:val="en-US"/>
        </w:rPr>
        <w:t xml:space="preserve">of different domains </w:t>
      </w:r>
      <w:r w:rsidR="0011043A">
        <w:rPr>
          <w:rFonts w:ascii="Times New Roman" w:hAnsi="Times New Roman" w:cs="Times New Roman"/>
          <w:sz w:val="20"/>
          <w:szCs w:val="20"/>
          <w:lang w:val="en-US"/>
        </w:rPr>
        <w:t xml:space="preserve">on one’s </w:t>
      </w:r>
      <w:r w:rsidR="00DE7502">
        <w:rPr>
          <w:rFonts w:ascii="Times New Roman" w:hAnsi="Times New Roman" w:cs="Times New Roman"/>
          <w:sz w:val="20"/>
          <w:szCs w:val="20"/>
          <w:lang w:val="en-US"/>
        </w:rPr>
        <w:t xml:space="preserve">global self-esteem may vary </w:t>
      </w:r>
      <w:r w:rsidR="00D55934">
        <w:rPr>
          <w:rFonts w:ascii="Times New Roman" w:hAnsi="Times New Roman" w:cs="Times New Roman"/>
          <w:sz w:val="20"/>
          <w:szCs w:val="20"/>
          <w:lang w:val="en-US"/>
        </w:rPr>
        <w:t>among</w:t>
      </w:r>
      <w:r w:rsidR="00DE7502">
        <w:rPr>
          <w:rFonts w:ascii="Times New Roman" w:hAnsi="Times New Roman" w:cs="Times New Roman"/>
          <w:sz w:val="20"/>
          <w:szCs w:val="20"/>
          <w:lang w:val="en-US"/>
        </w:rPr>
        <w:t xml:space="preserve"> adolescents (e.g. one adolescent emphasiz</w:t>
      </w:r>
      <w:r w:rsidR="006702AA">
        <w:rPr>
          <w:rFonts w:ascii="Times New Roman" w:hAnsi="Times New Roman" w:cs="Times New Roman"/>
          <w:sz w:val="20"/>
          <w:szCs w:val="20"/>
          <w:lang w:val="en-US"/>
        </w:rPr>
        <w:t>es</w:t>
      </w:r>
      <w:r w:rsidR="00DE7502">
        <w:rPr>
          <w:rFonts w:ascii="Times New Roman" w:hAnsi="Times New Roman" w:cs="Times New Roman"/>
          <w:sz w:val="20"/>
          <w:szCs w:val="20"/>
          <w:lang w:val="en-US"/>
        </w:rPr>
        <w:t xml:space="preserve"> being good in sports </w:t>
      </w:r>
      <w:r w:rsidR="00D54837">
        <w:rPr>
          <w:rFonts w:ascii="Times New Roman" w:hAnsi="Times New Roman" w:cs="Times New Roman"/>
          <w:sz w:val="20"/>
          <w:szCs w:val="20"/>
          <w:lang w:val="en-US"/>
        </w:rPr>
        <w:t xml:space="preserve">while </w:t>
      </w:r>
      <w:r w:rsidR="00DE7502">
        <w:rPr>
          <w:rFonts w:ascii="Times New Roman" w:hAnsi="Times New Roman" w:cs="Times New Roman"/>
          <w:sz w:val="20"/>
          <w:szCs w:val="20"/>
          <w:lang w:val="en-US"/>
        </w:rPr>
        <w:t>another regards close friendships as most important), research suggests that</w:t>
      </w:r>
      <w:r w:rsidR="00A63A59">
        <w:rPr>
          <w:rFonts w:ascii="Times New Roman" w:hAnsi="Times New Roman" w:cs="Times New Roman"/>
          <w:sz w:val="20"/>
          <w:szCs w:val="20"/>
          <w:lang w:val="en-US"/>
        </w:rPr>
        <w:t>, among typically developing adolescents, some domains contribute more to</w:t>
      </w:r>
      <w:r w:rsidR="00722CBA">
        <w:rPr>
          <w:rFonts w:ascii="Times New Roman" w:hAnsi="Times New Roman" w:cs="Times New Roman"/>
          <w:sz w:val="20"/>
          <w:szCs w:val="20"/>
          <w:lang w:val="en-US"/>
        </w:rPr>
        <w:t xml:space="preserve"> </w:t>
      </w:r>
      <w:r w:rsidR="00DE7502">
        <w:rPr>
          <w:rFonts w:ascii="Times New Roman" w:hAnsi="Times New Roman" w:cs="Times New Roman"/>
          <w:sz w:val="20"/>
          <w:szCs w:val="20"/>
          <w:lang w:val="en-US"/>
        </w:rPr>
        <w:t>overall self-esteem</w:t>
      </w:r>
      <w:r w:rsidR="00A63A59">
        <w:rPr>
          <w:rFonts w:ascii="Times New Roman" w:hAnsi="Times New Roman" w:cs="Times New Roman"/>
          <w:sz w:val="20"/>
          <w:szCs w:val="20"/>
          <w:lang w:val="en-US"/>
        </w:rPr>
        <w:t xml:space="preserve"> than others</w:t>
      </w:r>
      <w:r w:rsidR="0004414E">
        <w:rPr>
          <w:rFonts w:ascii="Times New Roman" w:hAnsi="Times New Roman" w:cs="Times New Roman"/>
          <w:sz w:val="20"/>
          <w:szCs w:val="20"/>
          <w:lang w:val="en-US"/>
        </w:rPr>
        <w:t xml:space="preserve"> </w:t>
      </w:r>
      <w:r w:rsidR="00872E37">
        <w:rPr>
          <w:rFonts w:ascii="Times New Roman" w:hAnsi="Times New Roman" w:cs="Times New Roman"/>
          <w:sz w:val="20"/>
          <w:szCs w:val="20"/>
          <w:lang w:val="en-US"/>
        </w:rPr>
        <w:fldChar w:fldCharType="begin">
          <w:fldData xml:space="preserve">PEVuZE5vdGU+PENpdGU+PEF1dGhvcj52b24gU29lc3Q8L0F1dGhvcj48WWVhcj4yMDE2PC9ZZWFy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</w:fldData>
        </w:fldChar>
      </w:r>
      <w:r w:rsidR="006E4A2E">
        <w:rPr>
          <w:rFonts w:ascii="Times New Roman" w:hAnsi="Times New Roman" w:cs="Times New Roman"/>
          <w:sz w:val="20"/>
          <w:szCs w:val="20"/>
          <w:lang w:val="en-US"/>
        </w:rPr>
        <w:instrText xml:space="preserve"> ADDIN EN.CITE </w:instrText>
      </w:r>
      <w:r w:rsidR="006E4A2E">
        <w:rPr>
          <w:rFonts w:ascii="Times New Roman" w:hAnsi="Times New Roman" w:cs="Times New Roman"/>
          <w:sz w:val="20"/>
          <w:szCs w:val="20"/>
          <w:lang w:val="en-US"/>
        </w:rPr>
        <w:fldChar w:fldCharType="begin">
          <w:fldData xml:space="preserve">PEVuZE5vdGU+PENpdGU+PEF1dGhvcj52b24gU29lc3Q8L0F1dGhvcj48WWVhcj4yMDE2PC9ZZWFy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</w:fldData>
        </w:fldChar>
      </w:r>
      <w:r w:rsidR="006E4A2E">
        <w:rPr>
          <w:rFonts w:ascii="Times New Roman" w:hAnsi="Times New Roman" w:cs="Times New Roman"/>
          <w:sz w:val="20"/>
          <w:szCs w:val="20"/>
          <w:lang w:val="en-US"/>
        </w:rPr>
        <w:instrText xml:space="preserve"> ADDIN EN.CITE.DATA </w:instrText>
      </w:r>
      <w:r w:rsidR="006E4A2E">
        <w:rPr>
          <w:rFonts w:ascii="Times New Roman" w:hAnsi="Times New Roman" w:cs="Times New Roman"/>
          <w:sz w:val="20"/>
          <w:szCs w:val="20"/>
          <w:lang w:val="en-US"/>
        </w:rPr>
      </w:r>
      <w:r w:rsidR="006E4A2E">
        <w:rPr>
          <w:rFonts w:ascii="Times New Roman" w:hAnsi="Times New Roman" w:cs="Times New Roman"/>
          <w:sz w:val="20"/>
          <w:szCs w:val="20"/>
          <w:lang w:val="en-US"/>
        </w:rPr>
        <w:fldChar w:fldCharType="end"/>
      </w:r>
      <w:r w:rsidR="00872E37">
        <w:rPr>
          <w:rFonts w:ascii="Times New Roman" w:hAnsi="Times New Roman" w:cs="Times New Roman"/>
          <w:sz w:val="20"/>
          <w:szCs w:val="20"/>
          <w:lang w:val="en-US"/>
        </w:rPr>
      </w:r>
      <w:r w:rsidR="00872E37">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[20-23]</w:t>
      </w:r>
      <w:r w:rsidR="00872E37">
        <w:rPr>
          <w:rFonts w:ascii="Times New Roman" w:hAnsi="Times New Roman" w:cs="Times New Roman"/>
          <w:sz w:val="20"/>
          <w:szCs w:val="20"/>
          <w:lang w:val="en-US"/>
        </w:rPr>
        <w:fldChar w:fldCharType="end"/>
      </w:r>
      <w:r w:rsidR="006E4A2E">
        <w:rPr>
          <w:rFonts w:ascii="Times New Roman" w:hAnsi="Times New Roman" w:cs="Times New Roman"/>
          <w:sz w:val="20"/>
          <w:szCs w:val="20"/>
          <w:lang w:val="en-US"/>
        </w:rPr>
        <w:t xml:space="preserve">. </w:t>
      </w:r>
      <w:r w:rsidR="00DD01E6">
        <w:rPr>
          <w:rFonts w:ascii="Times New Roman" w:hAnsi="Times New Roman" w:cs="Times New Roman"/>
          <w:sz w:val="20"/>
          <w:szCs w:val="20"/>
          <w:lang w:val="en-US"/>
        </w:rPr>
        <w:t xml:space="preserve">This raises the question </w:t>
      </w:r>
      <w:r w:rsidR="00CC3F9E">
        <w:rPr>
          <w:rFonts w:ascii="Times New Roman" w:hAnsi="Times New Roman" w:cs="Times New Roman"/>
          <w:sz w:val="20"/>
          <w:szCs w:val="20"/>
          <w:lang w:val="en-US"/>
        </w:rPr>
        <w:t xml:space="preserve">whether </w:t>
      </w:r>
      <w:r w:rsidR="00A63A59">
        <w:rPr>
          <w:rFonts w:ascii="Times New Roman" w:hAnsi="Times New Roman" w:cs="Times New Roman"/>
          <w:sz w:val="20"/>
          <w:szCs w:val="20"/>
          <w:lang w:val="en-US"/>
        </w:rPr>
        <w:t>some self-esteem domains are more important, if any, to adolescents’</w:t>
      </w:r>
      <w:r w:rsidR="006B5927">
        <w:rPr>
          <w:rFonts w:ascii="Times New Roman" w:hAnsi="Times New Roman" w:cs="Times New Roman"/>
          <w:sz w:val="20"/>
          <w:szCs w:val="20"/>
          <w:lang w:val="en-US"/>
        </w:rPr>
        <w:t xml:space="preserve"> QoL. Initial support for the differential importance of self-esteem domains </w:t>
      </w:r>
      <w:r w:rsidR="00214A2C">
        <w:rPr>
          <w:rFonts w:ascii="Times New Roman" w:hAnsi="Times New Roman" w:cs="Times New Roman"/>
          <w:sz w:val="20"/>
          <w:szCs w:val="20"/>
          <w:lang w:val="en-US"/>
        </w:rPr>
        <w:t>on</w:t>
      </w:r>
      <w:r w:rsidR="006B5927">
        <w:rPr>
          <w:rFonts w:ascii="Times New Roman" w:hAnsi="Times New Roman" w:cs="Times New Roman"/>
          <w:sz w:val="20"/>
          <w:szCs w:val="20"/>
          <w:lang w:val="en-US"/>
        </w:rPr>
        <w:t xml:space="preserve"> QoL stem from research on </w:t>
      </w:r>
      <w:r w:rsidR="005F726B">
        <w:rPr>
          <w:rFonts w:ascii="Times New Roman" w:hAnsi="Times New Roman" w:cs="Times New Roman"/>
          <w:sz w:val="20"/>
          <w:szCs w:val="20"/>
          <w:lang w:val="en-US"/>
        </w:rPr>
        <w:t xml:space="preserve">adolescents in the </w:t>
      </w:r>
      <w:r w:rsidR="006702AA">
        <w:rPr>
          <w:rFonts w:ascii="Times New Roman" w:hAnsi="Times New Roman" w:cs="Times New Roman"/>
          <w:sz w:val="20"/>
          <w:szCs w:val="20"/>
          <w:lang w:val="en-US"/>
        </w:rPr>
        <w:t xml:space="preserve">general </w:t>
      </w:r>
      <w:r w:rsidR="006B5927">
        <w:rPr>
          <w:rFonts w:ascii="Times New Roman" w:hAnsi="Times New Roman" w:cs="Times New Roman"/>
          <w:sz w:val="20"/>
          <w:szCs w:val="20"/>
          <w:lang w:val="en-US"/>
        </w:rPr>
        <w:t>community</w:t>
      </w:r>
      <w:r w:rsidR="00872E37">
        <w:rPr>
          <w:rFonts w:ascii="Times New Roman" w:hAnsi="Times New Roman" w:cs="Times New Roman"/>
          <w:sz w:val="20"/>
          <w:szCs w:val="20"/>
          <w:lang w:val="en-US"/>
        </w:rPr>
        <w:t xml:space="preserve"> </w:t>
      </w:r>
      <w:r w:rsidR="00872E37">
        <w:rPr>
          <w:rFonts w:ascii="Times New Roman" w:hAnsi="Times New Roman" w:cs="Times New Roman"/>
          <w:sz w:val="20"/>
          <w:szCs w:val="20"/>
          <w:lang w:val="en-US"/>
        </w:rPr>
        <w:fldChar w:fldCharType="begin"/>
      </w:r>
      <w:r w:rsidR="006E4A2E">
        <w:rPr>
          <w:rFonts w:ascii="Times New Roman" w:hAnsi="Times New Roman" w:cs="Times New Roman"/>
          <w:sz w:val="20"/>
          <w:szCs w:val="20"/>
          <w:lang w:val="en-US"/>
        </w:rPr>
        <w:instrText xml:space="preserve"> ADDIN EN.CITE &lt;EndNote&gt;&lt;Cite&gt;&lt;Author&gt;Karatzias&lt;/Author&gt;&lt;Year&gt;2006&lt;/Year&gt;&lt;RecNum&gt;613&lt;/RecNum&gt;&lt;DisplayText&gt;[24]&lt;/DisplayText&gt;&lt;record&gt;&lt;rec-number&gt;613&lt;/rec-number&gt;&lt;foreign-keys&gt;&lt;key app="EN" db-id="pwv0xwft19p5zye2exmp0td8sxxrfstr90rv" timestamp="1466081409"&gt;613&lt;/key&gt;&lt;/foreign-keys&gt;&lt;ref-type name="Journal Article"&gt;17&lt;/ref-type&gt;&lt;contributors&gt;&lt;authors&gt;&lt;author&gt;Karatzias, A.&lt;/author&gt;&lt;author&gt;Chouliara, Z.&lt;/author&gt;&lt;author&gt;Power, K.&lt;/author&gt;&lt;author&gt;Swanson, V.&lt;/author&gt;&lt;/authors&gt;&lt;/contributors&gt;&lt;titles&gt;&lt;title&gt;Predicting general well-being from self-esteem and affectivity: An exploratory study with Scottish adolescents&lt;/title&gt;&lt;secondary-title&gt;Quality of Life Research&lt;/secondary-title&gt;&lt;/titles&gt;&lt;periodical&gt;&lt;full-title&gt;Quality of Life Research&lt;/full-title&gt;&lt;abbr-1&gt;Qual. Life Res.&lt;/abbr-1&gt;&lt;abbr-2&gt;Qual Life Res&lt;/abbr-2&gt;&lt;/periodical&gt;&lt;pages&gt;1143-1151&lt;/pages&gt;&lt;volume&gt;15&lt;/volume&gt;&lt;number&gt;7&lt;/number&gt;&lt;dates&gt;&lt;year&gt;2006&lt;/year&gt;&lt;pub-dates&gt;&lt;date&gt;Sep&lt;/date&gt;&lt;/pub-dates&gt;&lt;/dates&gt;&lt;isbn&gt;0962-9343&lt;/isbn&gt;&lt;accession-num&gt;WOS:000208148000002&lt;/accession-num&gt;&lt;urls&gt;&lt;related-urls&gt;&lt;url&gt;&amp;lt;Go to ISI&amp;gt;://WOS:000208148000002&lt;/url&gt;&lt;/related-urls&gt;&lt;/urls&gt;&lt;electronic-resource-num&gt;10.1007/s11136-006-0064-2&lt;/electronic-resource-num&gt;&lt;/record&gt;&lt;/Cite&gt;&lt;/EndNote&gt;</w:instrText>
      </w:r>
      <w:r w:rsidR="00872E37">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[24]</w:t>
      </w:r>
      <w:r w:rsidR="00872E37">
        <w:rPr>
          <w:rFonts w:ascii="Times New Roman" w:hAnsi="Times New Roman" w:cs="Times New Roman"/>
          <w:sz w:val="20"/>
          <w:szCs w:val="20"/>
          <w:lang w:val="en-US"/>
        </w:rPr>
        <w:fldChar w:fldCharType="end"/>
      </w:r>
      <w:r w:rsidR="00872E37">
        <w:rPr>
          <w:rFonts w:ascii="Times New Roman" w:hAnsi="Times New Roman" w:cs="Times New Roman"/>
          <w:sz w:val="20"/>
          <w:szCs w:val="20"/>
          <w:lang w:val="en-US"/>
        </w:rPr>
        <w:t xml:space="preserve"> </w:t>
      </w:r>
      <w:r w:rsidR="006B5927">
        <w:rPr>
          <w:rFonts w:ascii="Times New Roman" w:hAnsi="Times New Roman" w:cs="Times New Roman"/>
          <w:sz w:val="20"/>
          <w:szCs w:val="20"/>
          <w:lang w:val="en-US"/>
        </w:rPr>
        <w:t xml:space="preserve"> </w:t>
      </w:r>
      <w:r w:rsidR="005F726B">
        <w:rPr>
          <w:rFonts w:ascii="Times New Roman" w:hAnsi="Times New Roman" w:cs="Times New Roman"/>
          <w:sz w:val="20"/>
          <w:szCs w:val="20"/>
          <w:lang w:val="en-US"/>
        </w:rPr>
        <w:t xml:space="preserve">and </w:t>
      </w:r>
      <w:r w:rsidR="006B5927">
        <w:rPr>
          <w:rFonts w:ascii="Times New Roman" w:hAnsi="Times New Roman" w:cs="Times New Roman"/>
          <w:sz w:val="20"/>
          <w:szCs w:val="20"/>
          <w:lang w:val="en-US"/>
        </w:rPr>
        <w:t>with mobility impairment</w:t>
      </w:r>
      <w:r w:rsidR="00872E37">
        <w:rPr>
          <w:rFonts w:ascii="Times New Roman" w:hAnsi="Times New Roman" w:cs="Times New Roman"/>
          <w:sz w:val="20"/>
          <w:szCs w:val="20"/>
          <w:lang w:val="en-US"/>
        </w:rPr>
        <w:t xml:space="preserve"> </w:t>
      </w:r>
      <w:r w:rsidR="00A64ECB">
        <w:rPr>
          <w:rFonts w:ascii="Times New Roman" w:hAnsi="Times New Roman" w:cs="Times New Roman"/>
          <w:sz w:val="20"/>
          <w:szCs w:val="20"/>
          <w:lang w:val="en-US"/>
        </w:rPr>
        <w:fldChar w:fldCharType="begin"/>
      </w:r>
      <w:r w:rsidR="006E4A2E">
        <w:rPr>
          <w:rFonts w:ascii="Times New Roman" w:hAnsi="Times New Roman" w:cs="Times New Roman"/>
          <w:sz w:val="20"/>
          <w:szCs w:val="20"/>
          <w:lang w:val="en-US"/>
        </w:rPr>
        <w:instrText xml:space="preserve"> ADDIN EN.CITE &lt;EndNote&gt;&lt;Cite&gt;&lt;Author&gt;Jemta&lt;/Author&gt;&lt;Year&gt;2009&lt;/Year&gt;&lt;RecNum&gt;524&lt;/RecNum&gt;&lt;DisplayText&gt;[25]&lt;/DisplayText&gt;&lt;record&gt;&lt;rec-number&gt;524&lt;/rec-number&gt;&lt;foreign-keys&gt;&lt;key app="EN" db-id="pwv0xwft19p5zye2exmp0td8sxxrfstr90rv" timestamp="1452083187"&gt;524&lt;/key&gt;&lt;/foreign-keys&gt;&lt;ref-type name="Journal Article"&gt;17&lt;/ref-type&gt;&lt;contributors&gt;&lt;authors&gt;&lt;author&gt;Jemta, L.&lt;/author&gt;&lt;author&gt;Fugl-Meyer, K. S.&lt;/author&gt;&lt;author&gt;Oberg, K.&lt;/author&gt;&lt;author&gt;Dahl, M.&lt;/author&gt;&lt;/authors&gt;&lt;/contributors&gt;&lt;titles&gt;&lt;title&gt;Self-esteem in children and adolescents with mobility impairment: impact on well-being and coping strategies&lt;/title&gt;&lt;secondary-title&gt;Acta Paediatrica&lt;/secondary-title&gt;&lt;/titles&gt;&lt;periodical&gt;&lt;full-title&gt;Acta Paediatrica&lt;/full-title&gt;&lt;abbr-1&gt;Acta Paediatr.&lt;/abbr-1&gt;&lt;abbr-2&gt;Acta Paediatr&lt;/abbr-2&gt;&lt;/periodical&gt;&lt;pages&gt;567-572&lt;/pages&gt;&lt;volume&gt;98&lt;/volume&gt;&lt;number&gt;3&lt;/number&gt;&lt;dates&gt;&lt;year&gt;2009&lt;/year&gt;&lt;pub-dates&gt;&lt;date&gt;Mar&lt;/date&gt;&lt;/pub-dates&gt;&lt;/dates&gt;&lt;isbn&gt;0803-5253&lt;/isbn&gt;&lt;accession-num&gt;WOS:000262878200028&lt;/accession-num&gt;&lt;urls&gt;&lt;related-urls&gt;&lt;url&gt;&amp;lt;Go to ISI&amp;gt;://WOS:000262878200028&lt;/url&gt;&lt;url&gt;http://onlinelibrary.wiley.com/store/10.1111/j.1651-2227.2008.01081.x/asset/j.1651-2227.2008.01081.x.pdf?v=1&amp;amp;t=ij2svyjv&amp;amp;s=a160d1a774f0c1bb7bbdd3dc1a6f0513c673b35c&lt;/url&gt;&lt;/related-urls&gt;&lt;/urls&gt;&lt;electronic-resource-num&gt;10.1111/j.1651-2227.2008.01081.x&lt;/electronic-resource-num&gt;&lt;/record&gt;&lt;/Cite&gt;&lt;/EndNote&gt;</w:instrText>
      </w:r>
      <w:r w:rsidR="00A64ECB">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[25]</w:t>
      </w:r>
      <w:r w:rsidR="00A64ECB">
        <w:rPr>
          <w:rFonts w:ascii="Times New Roman" w:hAnsi="Times New Roman" w:cs="Times New Roman"/>
          <w:sz w:val="20"/>
          <w:szCs w:val="20"/>
          <w:lang w:val="en-US"/>
        </w:rPr>
        <w:fldChar w:fldCharType="end"/>
      </w:r>
      <w:r w:rsidR="00A64ECB">
        <w:rPr>
          <w:rFonts w:ascii="Times New Roman" w:hAnsi="Times New Roman" w:cs="Times New Roman"/>
          <w:sz w:val="20"/>
          <w:szCs w:val="20"/>
          <w:lang w:val="en-US"/>
        </w:rPr>
        <w:t>.</w:t>
      </w:r>
    </w:p>
    <w:p w14:paraId="16A5CC69" w14:textId="3706B450" w:rsidR="00A64ECB" w:rsidRPr="006B22EE" w:rsidRDefault="00BB555A" w:rsidP="008F5B0A">
      <w:pPr>
        <w:spacing w:after="0" w:line="480" w:lineRule="auto"/>
        <w:rPr>
          <w:rFonts w:ascii="Times New Roman" w:hAnsi="Times New Roman" w:cs="Times New Roman"/>
          <w:b/>
          <w:sz w:val="24"/>
          <w:szCs w:val="24"/>
          <w:lang w:val="en-US"/>
        </w:rPr>
      </w:pPr>
      <w:r>
        <w:rPr>
          <w:rFonts w:ascii="Times New Roman" w:hAnsi="Times New Roman" w:cs="Times New Roman"/>
          <w:sz w:val="20"/>
          <w:szCs w:val="20"/>
          <w:lang w:val="en-US"/>
        </w:rPr>
        <w:t xml:space="preserve">    </w:t>
      </w:r>
      <w:r w:rsidR="006B5927">
        <w:rPr>
          <w:rFonts w:ascii="Times New Roman" w:hAnsi="Times New Roman" w:cs="Times New Roman"/>
          <w:sz w:val="20"/>
          <w:szCs w:val="20"/>
          <w:lang w:val="en-US"/>
        </w:rPr>
        <w:t xml:space="preserve">However, such findings do not necessarily generalize to the RYC population. </w:t>
      </w:r>
      <w:r w:rsidR="00406FDB">
        <w:rPr>
          <w:rFonts w:ascii="Times New Roman" w:eastAsia="Calibri" w:hAnsi="Times New Roman" w:cs="Times New Roman"/>
          <w:sz w:val="20"/>
          <w:szCs w:val="20"/>
          <w:lang w:val="en-US" w:eastAsia="en-US"/>
        </w:rPr>
        <w:t>First</w:t>
      </w:r>
      <w:r w:rsidR="00E40674" w:rsidRPr="00E40674">
        <w:rPr>
          <w:rFonts w:ascii="Times New Roman" w:eastAsia="Calibri" w:hAnsi="Times New Roman" w:cs="Times New Roman"/>
          <w:sz w:val="20"/>
          <w:szCs w:val="20"/>
          <w:lang w:val="en-US" w:eastAsia="en-US"/>
        </w:rPr>
        <w:t xml:space="preserve">, </w:t>
      </w:r>
      <w:r w:rsidR="00AB1998" w:rsidRPr="0091694C">
        <w:rPr>
          <w:rFonts w:ascii="Times New Roman" w:eastAsia="Calibri" w:hAnsi="Times New Roman" w:cs="Times New Roman"/>
          <w:i/>
          <w:sz w:val="20"/>
          <w:szCs w:val="20"/>
          <w:lang w:val="en-US" w:eastAsia="en-US"/>
        </w:rPr>
        <w:t>all</w:t>
      </w:r>
      <w:r w:rsidR="00AB1998">
        <w:rPr>
          <w:rFonts w:ascii="Times New Roman" w:eastAsia="Calibri" w:hAnsi="Times New Roman" w:cs="Times New Roman"/>
          <w:sz w:val="20"/>
          <w:szCs w:val="20"/>
          <w:lang w:val="en-US" w:eastAsia="en-US"/>
        </w:rPr>
        <w:t xml:space="preserve"> </w:t>
      </w:r>
      <w:r w:rsidR="00E40674" w:rsidRPr="00E40674">
        <w:rPr>
          <w:rFonts w:ascii="Times New Roman" w:eastAsia="Calibri" w:hAnsi="Times New Roman" w:cs="Times New Roman"/>
          <w:sz w:val="20"/>
          <w:szCs w:val="20"/>
          <w:lang w:val="en-US" w:eastAsia="en-US"/>
        </w:rPr>
        <w:t>adolescents</w:t>
      </w:r>
      <w:r w:rsidR="00926725">
        <w:rPr>
          <w:rFonts w:ascii="Times New Roman" w:eastAsia="Calibri" w:hAnsi="Times New Roman" w:cs="Times New Roman"/>
          <w:sz w:val="20"/>
          <w:szCs w:val="20"/>
          <w:lang w:val="en-US" w:eastAsia="en-US"/>
        </w:rPr>
        <w:t xml:space="preserve"> </w:t>
      </w:r>
      <w:r w:rsidR="0091694C">
        <w:rPr>
          <w:rFonts w:ascii="Times New Roman" w:eastAsia="Calibri" w:hAnsi="Times New Roman" w:cs="Times New Roman"/>
          <w:sz w:val="20"/>
          <w:szCs w:val="20"/>
          <w:lang w:val="en-US" w:eastAsia="en-US"/>
        </w:rPr>
        <w:t xml:space="preserve">living </w:t>
      </w:r>
      <w:r w:rsidR="0091694C" w:rsidRPr="00E40674">
        <w:rPr>
          <w:rFonts w:ascii="Times New Roman" w:eastAsia="Calibri" w:hAnsi="Times New Roman" w:cs="Times New Roman"/>
          <w:sz w:val="20"/>
          <w:szCs w:val="20"/>
          <w:lang w:val="en-US" w:eastAsia="en-US"/>
        </w:rPr>
        <w:t xml:space="preserve">in RYC </w:t>
      </w:r>
      <w:r w:rsidR="00E40674" w:rsidRPr="00E40674">
        <w:rPr>
          <w:rFonts w:ascii="Times New Roman" w:eastAsia="Calibri" w:hAnsi="Times New Roman" w:cs="Times New Roman"/>
          <w:sz w:val="20"/>
          <w:szCs w:val="20"/>
          <w:lang w:val="en-US" w:eastAsia="en-US"/>
        </w:rPr>
        <w:t>have been removed from their primary caregivers</w:t>
      </w:r>
      <w:r w:rsidR="00406FDB">
        <w:rPr>
          <w:rFonts w:ascii="Times New Roman" w:eastAsia="Calibri" w:hAnsi="Times New Roman" w:cs="Times New Roman"/>
          <w:sz w:val="20"/>
          <w:szCs w:val="20"/>
          <w:lang w:val="en-US" w:eastAsia="en-US"/>
        </w:rPr>
        <w:t xml:space="preserve"> and</w:t>
      </w:r>
      <w:r w:rsidR="00E40674" w:rsidRPr="00E40674">
        <w:rPr>
          <w:rFonts w:ascii="Times New Roman" w:eastAsia="Calibri" w:hAnsi="Times New Roman" w:cs="Times New Roman"/>
          <w:sz w:val="20"/>
          <w:szCs w:val="20"/>
          <w:lang w:val="en-US" w:eastAsia="en-US"/>
        </w:rPr>
        <w:t xml:space="preserve"> </w:t>
      </w:r>
      <w:r w:rsidR="00406FDB">
        <w:rPr>
          <w:rFonts w:ascii="Times New Roman" w:eastAsia="Calibri" w:hAnsi="Times New Roman" w:cs="Times New Roman"/>
          <w:sz w:val="20"/>
          <w:szCs w:val="20"/>
          <w:lang w:val="en-US" w:eastAsia="en-US"/>
        </w:rPr>
        <w:t xml:space="preserve">a considerable </w:t>
      </w:r>
      <w:r w:rsidR="005F726B">
        <w:rPr>
          <w:rFonts w:ascii="Times New Roman" w:eastAsia="Calibri" w:hAnsi="Times New Roman" w:cs="Times New Roman"/>
          <w:sz w:val="20"/>
          <w:szCs w:val="20"/>
          <w:lang w:val="en-US" w:eastAsia="en-US"/>
        </w:rPr>
        <w:t>portion</w:t>
      </w:r>
      <w:r w:rsidR="00406FDB" w:rsidRPr="00E40674">
        <w:rPr>
          <w:rFonts w:ascii="Times New Roman" w:eastAsia="Calibri" w:hAnsi="Times New Roman" w:cs="Times New Roman"/>
          <w:sz w:val="20"/>
          <w:szCs w:val="20"/>
          <w:lang w:val="en-US" w:eastAsia="en-US"/>
        </w:rPr>
        <w:t xml:space="preserve"> </w:t>
      </w:r>
      <w:r w:rsidR="00406FDB">
        <w:rPr>
          <w:rFonts w:ascii="Times New Roman" w:eastAsia="Calibri" w:hAnsi="Times New Roman" w:cs="Times New Roman"/>
          <w:sz w:val="20"/>
          <w:szCs w:val="20"/>
          <w:lang w:val="en-US" w:eastAsia="en-US"/>
        </w:rPr>
        <w:t>has</w:t>
      </w:r>
      <w:r w:rsidR="00406FDB" w:rsidRPr="00E40674">
        <w:rPr>
          <w:rFonts w:ascii="Times New Roman" w:eastAsia="Calibri" w:hAnsi="Times New Roman" w:cs="Times New Roman"/>
          <w:sz w:val="20"/>
          <w:szCs w:val="20"/>
          <w:lang w:val="en-US" w:eastAsia="en-US"/>
        </w:rPr>
        <w:t xml:space="preserve"> </w:t>
      </w:r>
      <w:r w:rsidR="00AB1998">
        <w:rPr>
          <w:rFonts w:ascii="Times New Roman" w:eastAsia="Calibri" w:hAnsi="Times New Roman" w:cs="Times New Roman"/>
          <w:sz w:val="20"/>
          <w:szCs w:val="20"/>
          <w:lang w:val="en-US" w:eastAsia="en-US"/>
        </w:rPr>
        <w:t xml:space="preserve">also </w:t>
      </w:r>
      <w:r w:rsidR="00E40674" w:rsidRPr="00E40674">
        <w:rPr>
          <w:rFonts w:ascii="Times New Roman" w:eastAsia="Calibri" w:hAnsi="Times New Roman" w:cs="Times New Roman"/>
          <w:sz w:val="20"/>
          <w:szCs w:val="20"/>
          <w:lang w:val="en-US" w:eastAsia="en-US"/>
        </w:rPr>
        <w:t>experienced many out-of-home placements by child welfare services</w:t>
      </w:r>
      <w:r w:rsidR="005F726B">
        <w:rPr>
          <w:rFonts w:ascii="Times New Roman" w:eastAsia="Calibri" w:hAnsi="Times New Roman" w:cs="Times New Roman"/>
          <w:sz w:val="20"/>
          <w:szCs w:val="20"/>
          <w:lang w:val="en-US" w:eastAsia="en-US"/>
        </w:rPr>
        <w:t xml:space="preserve"> </w:t>
      </w:r>
      <w:r w:rsidR="00D426D1">
        <w:rPr>
          <w:rFonts w:ascii="Times New Roman" w:eastAsia="Calibri" w:hAnsi="Times New Roman" w:cs="Times New Roman"/>
          <w:sz w:val="20"/>
          <w:szCs w:val="20"/>
          <w:lang w:val="en-US" w:eastAsia="en-US"/>
        </w:rPr>
        <w:fldChar w:fldCharType="begin"/>
      </w:r>
      <w:r w:rsidR="006E4A2E">
        <w:rPr>
          <w:rFonts w:ascii="Times New Roman" w:eastAsia="Calibri" w:hAnsi="Times New Roman" w:cs="Times New Roman"/>
          <w:sz w:val="20"/>
          <w:szCs w:val="20"/>
          <w:lang w:val="en-US" w:eastAsia="en-US"/>
        </w:rPr>
        <w:instrText xml:space="preserve"> ADDIN EN.CITE &lt;EndNote&gt;&lt;Cite&gt;&lt;Author&gt;Kayed&lt;/Author&gt;&lt;Year&gt;2015&lt;/Year&gt;&lt;RecNum&gt;589&lt;/RecNum&gt;&lt;DisplayText&gt;[26]&lt;/DisplayText&gt;&lt;record&gt;&lt;rec-number&gt;589&lt;/rec-number&gt;&lt;foreign-keys&gt;&lt;key app="EN" db-id="pwv0xwft19p5zye2exmp0td8sxxrfstr90rv" timestamp="1461843644"&gt;589&lt;/key&gt;&lt;/foreign-keys&gt;&lt;ref-type name="Report"&gt;27&lt;/ref-type&gt;&lt;contributors&gt;&lt;authors&gt;&lt;author&gt;Kayed, N. S.,&lt;/author&gt;&lt;author&gt;Jozefiak, T.,&lt;/author&gt;&lt;author&gt;Rimehaug, T.,&lt;/author&gt;&lt;author&gt;Tjelflaat, T.,&lt;/author&gt;&lt;author&gt;Brubakk, A. M.&lt;/author&gt;&lt;author&gt;Wichstrom, L.&lt;/author&gt;&lt;/authors&gt;&lt;/contributors&gt;&lt;titles&gt;&lt;title&gt;Psykisk helse hos barn og unge i barnevernsinstitusjoner  [In Norwegian: Mental health among children and adolescent in residential youth care]&lt;/title&gt;&lt;/titles&gt;&lt;dates&gt;&lt;year&gt;2015&lt;/year&gt;&lt;/dates&gt;&lt;pub-location&gt;Trondheim&lt;/pub-location&gt;&lt;publisher&gt;Norwegian University of Science and Technology, Faculty of Medicine, RKBU&lt;/publisher&gt;&lt;urls&gt;&lt;/urls&gt;&lt;/record&gt;&lt;/Cite&gt;&lt;/EndNote&gt;</w:instrText>
      </w:r>
      <w:r w:rsidR="00D426D1">
        <w:rPr>
          <w:rFonts w:ascii="Times New Roman" w:eastAsia="Calibri" w:hAnsi="Times New Roman" w:cs="Times New Roman"/>
          <w:sz w:val="20"/>
          <w:szCs w:val="20"/>
          <w:lang w:val="en-US" w:eastAsia="en-US"/>
        </w:rPr>
        <w:fldChar w:fldCharType="separate"/>
      </w:r>
      <w:r w:rsidR="006E4A2E">
        <w:rPr>
          <w:rFonts w:ascii="Times New Roman" w:eastAsia="Calibri" w:hAnsi="Times New Roman" w:cs="Times New Roman"/>
          <w:noProof/>
          <w:sz w:val="20"/>
          <w:szCs w:val="20"/>
          <w:lang w:val="en-US" w:eastAsia="en-US"/>
        </w:rPr>
        <w:t>[26]</w:t>
      </w:r>
      <w:r w:rsidR="00D426D1">
        <w:rPr>
          <w:rFonts w:ascii="Times New Roman" w:eastAsia="Calibri" w:hAnsi="Times New Roman" w:cs="Times New Roman"/>
          <w:sz w:val="20"/>
          <w:szCs w:val="20"/>
          <w:lang w:val="en-US" w:eastAsia="en-US"/>
        </w:rPr>
        <w:fldChar w:fldCharType="end"/>
      </w:r>
      <w:r w:rsidR="00926725">
        <w:rPr>
          <w:rFonts w:ascii="Times New Roman" w:eastAsia="Calibri" w:hAnsi="Times New Roman" w:cs="Times New Roman"/>
          <w:sz w:val="20"/>
          <w:szCs w:val="20"/>
          <w:lang w:val="en-US" w:eastAsia="en-US"/>
        </w:rPr>
        <w:t>.</w:t>
      </w:r>
      <w:r w:rsidR="0032758A">
        <w:rPr>
          <w:rFonts w:ascii="Times New Roman" w:eastAsia="Calibri" w:hAnsi="Times New Roman" w:cs="Times New Roman"/>
          <w:sz w:val="20"/>
          <w:szCs w:val="20"/>
          <w:lang w:val="en-US" w:eastAsia="en-US"/>
        </w:rPr>
        <w:t xml:space="preserve"> </w:t>
      </w:r>
      <w:r w:rsidR="008634FA">
        <w:rPr>
          <w:rFonts w:ascii="Times New Roman" w:eastAsia="Calibri" w:hAnsi="Times New Roman" w:cs="Times New Roman"/>
          <w:sz w:val="20"/>
          <w:szCs w:val="20"/>
          <w:lang w:val="en-US" w:eastAsia="en-US"/>
        </w:rPr>
        <w:t>Having experienced</w:t>
      </w:r>
      <w:r w:rsidR="00E40674" w:rsidRPr="00E40674">
        <w:rPr>
          <w:rFonts w:ascii="Times New Roman" w:eastAsia="Calibri" w:hAnsi="Times New Roman" w:cs="Times New Roman"/>
          <w:sz w:val="20"/>
          <w:szCs w:val="20"/>
          <w:lang w:val="en-US" w:eastAsia="en-US"/>
        </w:rPr>
        <w:t xml:space="preserve"> </w:t>
      </w:r>
      <w:r w:rsidR="005F726B">
        <w:rPr>
          <w:rFonts w:ascii="Times New Roman" w:eastAsia="Calibri" w:hAnsi="Times New Roman" w:cs="Times New Roman"/>
          <w:sz w:val="20"/>
          <w:szCs w:val="20"/>
          <w:lang w:val="en-US" w:eastAsia="en-US"/>
        </w:rPr>
        <w:t xml:space="preserve">substantial and significant </w:t>
      </w:r>
      <w:r w:rsidR="00E40674" w:rsidRPr="00E40674">
        <w:rPr>
          <w:rFonts w:ascii="Times New Roman" w:eastAsia="Calibri" w:hAnsi="Times New Roman" w:cs="Times New Roman"/>
          <w:sz w:val="20"/>
          <w:szCs w:val="20"/>
          <w:lang w:val="en-US" w:eastAsia="en-US"/>
        </w:rPr>
        <w:t>childhood adversities</w:t>
      </w:r>
      <w:r w:rsidR="005F726B">
        <w:rPr>
          <w:rFonts w:ascii="Times New Roman" w:eastAsia="Calibri" w:hAnsi="Times New Roman" w:cs="Times New Roman"/>
          <w:sz w:val="20"/>
          <w:szCs w:val="20"/>
          <w:lang w:val="en-US" w:eastAsia="en-US"/>
        </w:rPr>
        <w:t>,</w:t>
      </w:r>
      <w:r w:rsidR="00E40674" w:rsidRPr="00E40674">
        <w:rPr>
          <w:rFonts w:ascii="Times New Roman" w:eastAsia="Calibri" w:hAnsi="Times New Roman" w:cs="Times New Roman"/>
          <w:sz w:val="20"/>
          <w:szCs w:val="20"/>
          <w:lang w:val="en-US" w:eastAsia="en-US"/>
        </w:rPr>
        <w:t xml:space="preserve"> their relationships to significant others </w:t>
      </w:r>
      <w:r w:rsidR="009F61E9">
        <w:rPr>
          <w:rFonts w:ascii="Times New Roman" w:eastAsia="Calibri" w:hAnsi="Times New Roman" w:cs="Times New Roman"/>
          <w:sz w:val="20"/>
          <w:szCs w:val="20"/>
          <w:lang w:val="en-US" w:eastAsia="en-US"/>
        </w:rPr>
        <w:t xml:space="preserve">have </w:t>
      </w:r>
      <w:r w:rsidR="005F726B">
        <w:rPr>
          <w:rFonts w:ascii="Times New Roman" w:eastAsia="Calibri" w:hAnsi="Times New Roman" w:cs="Times New Roman"/>
          <w:sz w:val="20"/>
          <w:szCs w:val="20"/>
          <w:lang w:val="en-US" w:eastAsia="en-US"/>
        </w:rPr>
        <w:t>likely</w:t>
      </w:r>
      <w:r w:rsidR="005F726B" w:rsidRPr="00E40674">
        <w:rPr>
          <w:rFonts w:ascii="Times New Roman" w:eastAsia="Calibri" w:hAnsi="Times New Roman" w:cs="Times New Roman"/>
          <w:sz w:val="20"/>
          <w:szCs w:val="20"/>
          <w:lang w:val="en-US" w:eastAsia="en-US"/>
        </w:rPr>
        <w:t xml:space="preserve"> </w:t>
      </w:r>
      <w:r w:rsidR="00E40674" w:rsidRPr="00E40674">
        <w:rPr>
          <w:rFonts w:ascii="Times New Roman" w:eastAsia="Calibri" w:hAnsi="Times New Roman" w:cs="Times New Roman"/>
          <w:sz w:val="20"/>
          <w:szCs w:val="20"/>
          <w:lang w:val="en-US" w:eastAsia="en-US"/>
        </w:rPr>
        <w:t>been affected</w:t>
      </w:r>
      <w:r w:rsidR="008634FA">
        <w:rPr>
          <w:rFonts w:ascii="Times New Roman" w:eastAsia="Calibri" w:hAnsi="Times New Roman" w:cs="Times New Roman"/>
          <w:sz w:val="20"/>
          <w:szCs w:val="20"/>
          <w:lang w:val="en-US" w:eastAsia="en-US"/>
        </w:rPr>
        <w:t xml:space="preserve">, </w:t>
      </w:r>
      <w:r w:rsidR="005F726B">
        <w:rPr>
          <w:rFonts w:ascii="Times New Roman" w:eastAsia="Calibri" w:hAnsi="Times New Roman" w:cs="Times New Roman"/>
          <w:sz w:val="20"/>
          <w:szCs w:val="20"/>
          <w:lang w:val="en-US" w:eastAsia="en-US"/>
        </w:rPr>
        <w:t>resulting in</w:t>
      </w:r>
      <w:r w:rsidR="00E40674" w:rsidRPr="00E40674">
        <w:rPr>
          <w:rFonts w:ascii="Times New Roman" w:eastAsia="Calibri" w:hAnsi="Times New Roman" w:cs="Times New Roman"/>
          <w:sz w:val="20"/>
          <w:szCs w:val="20"/>
          <w:lang w:val="en-US" w:eastAsia="en-US"/>
        </w:rPr>
        <w:t xml:space="preserve"> increased attachment problems </w:t>
      </w:r>
      <w:r w:rsidR="00926725">
        <w:rPr>
          <w:rFonts w:ascii="Times New Roman" w:eastAsia="Calibri" w:hAnsi="Times New Roman" w:cs="Times New Roman"/>
          <w:sz w:val="20"/>
          <w:szCs w:val="20"/>
          <w:lang w:val="en-US" w:eastAsia="en-US"/>
        </w:rPr>
        <w:t xml:space="preserve">compared to </w:t>
      </w:r>
      <w:r w:rsidR="006C3E25">
        <w:rPr>
          <w:rFonts w:ascii="Times New Roman" w:eastAsia="Calibri" w:hAnsi="Times New Roman" w:cs="Times New Roman"/>
          <w:sz w:val="20"/>
          <w:szCs w:val="20"/>
          <w:lang w:val="en-US" w:eastAsia="en-US"/>
        </w:rPr>
        <w:t xml:space="preserve">other populations </w:t>
      </w:r>
      <w:r w:rsidR="006C3E25">
        <w:rPr>
          <w:rFonts w:ascii="Times New Roman" w:eastAsia="Calibri" w:hAnsi="Times New Roman" w:cs="Times New Roman"/>
          <w:sz w:val="20"/>
          <w:szCs w:val="20"/>
          <w:lang w:val="en-US" w:eastAsia="en-US"/>
        </w:rPr>
        <w:fldChar w:fldCharType="begin">
          <w:fldData xml:space="preserve">PEVuZE5vdGU+PENpdGU+PEF1dGhvcj5Kb3plZmlhazwvQXV0aG9yPjxZZWFyPjIwMTU8L1llYXI+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</w:fldData>
        </w:fldChar>
      </w:r>
      <w:r w:rsidR="006C3E25">
        <w:rPr>
          <w:rFonts w:ascii="Times New Roman" w:eastAsia="Calibri" w:hAnsi="Times New Roman" w:cs="Times New Roman"/>
          <w:sz w:val="20"/>
          <w:szCs w:val="20"/>
          <w:lang w:val="en-US" w:eastAsia="en-US"/>
        </w:rPr>
        <w:instrText xml:space="preserve"> ADDIN EN.CITE </w:instrText>
      </w:r>
      <w:r w:rsidR="006C3E25">
        <w:rPr>
          <w:rFonts w:ascii="Times New Roman" w:eastAsia="Calibri" w:hAnsi="Times New Roman" w:cs="Times New Roman"/>
          <w:sz w:val="20"/>
          <w:szCs w:val="20"/>
          <w:lang w:val="en-US" w:eastAsia="en-US"/>
        </w:rPr>
        <w:fldChar w:fldCharType="begin">
          <w:fldData xml:space="preserve">PEVuZE5vdGU+PENpdGU+PEF1dGhvcj5Kb3plZmlhazwvQXV0aG9yPjxZZWFyPjIwMTU8L1llYXI+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</w:fldData>
        </w:fldChar>
      </w:r>
      <w:r w:rsidR="006C3E25">
        <w:rPr>
          <w:rFonts w:ascii="Times New Roman" w:eastAsia="Calibri" w:hAnsi="Times New Roman" w:cs="Times New Roman"/>
          <w:sz w:val="20"/>
          <w:szCs w:val="20"/>
          <w:lang w:val="en-US" w:eastAsia="en-US"/>
        </w:rPr>
        <w:instrText xml:space="preserve"> ADDIN EN.CITE.DATA </w:instrText>
      </w:r>
      <w:r w:rsidR="006C3E25">
        <w:rPr>
          <w:rFonts w:ascii="Times New Roman" w:eastAsia="Calibri" w:hAnsi="Times New Roman" w:cs="Times New Roman"/>
          <w:sz w:val="20"/>
          <w:szCs w:val="20"/>
          <w:lang w:val="en-US" w:eastAsia="en-US"/>
        </w:rPr>
      </w:r>
      <w:r w:rsidR="006C3E25">
        <w:rPr>
          <w:rFonts w:ascii="Times New Roman" w:eastAsia="Calibri" w:hAnsi="Times New Roman" w:cs="Times New Roman"/>
          <w:sz w:val="20"/>
          <w:szCs w:val="20"/>
          <w:lang w:val="en-US" w:eastAsia="en-US"/>
        </w:rPr>
        <w:fldChar w:fldCharType="end"/>
      </w:r>
      <w:r w:rsidR="006C3E25">
        <w:rPr>
          <w:rFonts w:ascii="Times New Roman" w:eastAsia="Calibri" w:hAnsi="Times New Roman" w:cs="Times New Roman"/>
          <w:sz w:val="20"/>
          <w:szCs w:val="20"/>
          <w:lang w:val="en-US" w:eastAsia="en-US"/>
        </w:rPr>
      </w:r>
      <w:r w:rsidR="006C3E25">
        <w:rPr>
          <w:rFonts w:ascii="Times New Roman" w:eastAsia="Calibri" w:hAnsi="Times New Roman" w:cs="Times New Roman"/>
          <w:sz w:val="20"/>
          <w:szCs w:val="20"/>
          <w:lang w:val="en-US" w:eastAsia="en-US"/>
        </w:rPr>
        <w:fldChar w:fldCharType="separate"/>
      </w:r>
      <w:r w:rsidR="006C3E25">
        <w:rPr>
          <w:rFonts w:ascii="Times New Roman" w:eastAsia="Calibri" w:hAnsi="Times New Roman" w:cs="Times New Roman"/>
          <w:noProof/>
          <w:sz w:val="20"/>
          <w:szCs w:val="20"/>
          <w:lang w:val="en-US" w:eastAsia="en-US"/>
        </w:rPr>
        <w:t>[3,27,28]</w:t>
      </w:r>
      <w:r w:rsidR="006C3E25">
        <w:rPr>
          <w:rFonts w:ascii="Times New Roman" w:eastAsia="Calibri" w:hAnsi="Times New Roman" w:cs="Times New Roman"/>
          <w:sz w:val="20"/>
          <w:szCs w:val="20"/>
          <w:lang w:val="en-US" w:eastAsia="en-US"/>
        </w:rPr>
        <w:fldChar w:fldCharType="end"/>
      </w:r>
      <w:r w:rsidR="006C3E25">
        <w:rPr>
          <w:rFonts w:ascii="Times New Roman" w:eastAsia="Calibri" w:hAnsi="Times New Roman" w:cs="Times New Roman"/>
          <w:sz w:val="20"/>
          <w:szCs w:val="20"/>
          <w:lang w:val="en-US" w:eastAsia="en-US"/>
        </w:rPr>
        <w:t xml:space="preserve">. </w:t>
      </w:r>
      <w:r w:rsidR="005F726B">
        <w:rPr>
          <w:rFonts w:ascii="Times New Roman" w:eastAsia="Calibri" w:hAnsi="Times New Roman" w:cs="Times New Roman"/>
          <w:sz w:val="20"/>
          <w:szCs w:val="20"/>
          <w:lang w:val="en-US" w:eastAsia="en-US"/>
        </w:rPr>
        <w:t>E</w:t>
      </w:r>
      <w:r w:rsidR="00C74B5C">
        <w:rPr>
          <w:rFonts w:ascii="Times New Roman" w:eastAsia="Calibri" w:hAnsi="Times New Roman" w:cs="Times New Roman"/>
          <w:sz w:val="20"/>
          <w:szCs w:val="20"/>
          <w:lang w:val="en-US" w:eastAsia="en-US"/>
        </w:rPr>
        <w:t xml:space="preserve">arly interpersonal trauma </w:t>
      </w:r>
      <w:r w:rsidR="005F726B">
        <w:rPr>
          <w:rFonts w:ascii="Times New Roman" w:eastAsia="Calibri" w:hAnsi="Times New Roman" w:cs="Times New Roman"/>
          <w:sz w:val="20"/>
          <w:szCs w:val="20"/>
          <w:lang w:val="en-US" w:eastAsia="en-US"/>
        </w:rPr>
        <w:t xml:space="preserve">and </w:t>
      </w:r>
      <w:r w:rsidR="00C72E7B">
        <w:rPr>
          <w:rFonts w:ascii="Times New Roman" w:eastAsia="Calibri" w:hAnsi="Times New Roman" w:cs="Times New Roman"/>
          <w:sz w:val="20"/>
          <w:szCs w:val="20"/>
          <w:lang w:val="en-US" w:eastAsia="en-US"/>
        </w:rPr>
        <w:t>subsequent removal</w:t>
      </w:r>
      <w:r w:rsidR="00C74B5C">
        <w:rPr>
          <w:rFonts w:ascii="Times New Roman" w:eastAsia="Calibri" w:hAnsi="Times New Roman" w:cs="Times New Roman"/>
          <w:sz w:val="20"/>
          <w:szCs w:val="20"/>
          <w:lang w:val="en-US" w:eastAsia="en-US"/>
        </w:rPr>
        <w:t xml:space="preserve"> from home and repeated relocations to new placements </w:t>
      </w:r>
      <w:r w:rsidR="00C95C82">
        <w:rPr>
          <w:rFonts w:ascii="Times New Roman" w:eastAsia="Calibri" w:hAnsi="Times New Roman" w:cs="Times New Roman"/>
          <w:sz w:val="20"/>
          <w:szCs w:val="20"/>
          <w:lang w:val="en-US" w:eastAsia="en-US"/>
        </w:rPr>
        <w:t xml:space="preserve">are </w:t>
      </w:r>
      <w:r w:rsidR="00C72E7B">
        <w:rPr>
          <w:rFonts w:ascii="Times New Roman" w:eastAsia="Calibri" w:hAnsi="Times New Roman" w:cs="Times New Roman"/>
          <w:sz w:val="20"/>
          <w:szCs w:val="20"/>
          <w:lang w:val="en-US" w:eastAsia="en-US"/>
        </w:rPr>
        <w:t>expected to affect</w:t>
      </w:r>
      <w:r w:rsidR="005F726B">
        <w:rPr>
          <w:rFonts w:ascii="Times New Roman" w:eastAsia="Calibri" w:hAnsi="Times New Roman" w:cs="Times New Roman"/>
          <w:sz w:val="20"/>
          <w:szCs w:val="20"/>
          <w:lang w:val="en-US" w:eastAsia="en-US"/>
        </w:rPr>
        <w:t xml:space="preserve"> </w:t>
      </w:r>
      <w:r w:rsidR="00C74B5C">
        <w:rPr>
          <w:rFonts w:ascii="Times New Roman" w:eastAsia="Calibri" w:hAnsi="Times New Roman" w:cs="Times New Roman"/>
          <w:sz w:val="20"/>
          <w:szCs w:val="20"/>
          <w:lang w:val="en-US" w:eastAsia="en-US"/>
        </w:rPr>
        <w:t xml:space="preserve">the overall </w:t>
      </w:r>
      <w:r w:rsidR="00C74B5C" w:rsidRPr="00A64ECB">
        <w:rPr>
          <w:rFonts w:ascii="Times New Roman" w:eastAsia="Calibri" w:hAnsi="Times New Roman" w:cs="Times New Roman"/>
          <w:i/>
          <w:sz w:val="20"/>
          <w:szCs w:val="20"/>
          <w:lang w:val="en-US" w:eastAsia="en-US"/>
        </w:rPr>
        <w:t>level</w:t>
      </w:r>
      <w:r w:rsidR="00C74B5C">
        <w:rPr>
          <w:rFonts w:ascii="Times New Roman" w:eastAsia="Calibri" w:hAnsi="Times New Roman" w:cs="Times New Roman"/>
          <w:sz w:val="20"/>
          <w:szCs w:val="20"/>
          <w:lang w:val="en-US" w:eastAsia="en-US"/>
        </w:rPr>
        <w:t xml:space="preserve"> of </w:t>
      </w:r>
      <w:r w:rsidR="00E40674" w:rsidRPr="00E40674">
        <w:rPr>
          <w:rFonts w:ascii="Times New Roman" w:eastAsia="Calibri" w:hAnsi="Times New Roman" w:cs="Times New Roman"/>
          <w:sz w:val="20"/>
          <w:szCs w:val="20"/>
          <w:lang w:val="en-US" w:eastAsia="en-US"/>
        </w:rPr>
        <w:t>self-perceptions</w:t>
      </w:r>
      <w:r w:rsidR="00C72E7B">
        <w:rPr>
          <w:rFonts w:ascii="Times New Roman" w:eastAsia="Calibri" w:hAnsi="Times New Roman" w:cs="Times New Roman"/>
          <w:sz w:val="20"/>
          <w:szCs w:val="20"/>
          <w:lang w:val="en-US" w:eastAsia="en-US"/>
        </w:rPr>
        <w:t>. Moreover,</w:t>
      </w:r>
      <w:r w:rsidR="00EF62A4">
        <w:rPr>
          <w:rFonts w:ascii="Times New Roman" w:eastAsia="Calibri" w:hAnsi="Times New Roman" w:cs="Times New Roman"/>
          <w:sz w:val="20"/>
          <w:szCs w:val="20"/>
          <w:lang w:val="en-US" w:eastAsia="en-US"/>
        </w:rPr>
        <w:t xml:space="preserve"> </w:t>
      </w:r>
      <w:r w:rsidR="00C74B5C">
        <w:rPr>
          <w:rFonts w:ascii="Times New Roman" w:eastAsia="Calibri" w:hAnsi="Times New Roman" w:cs="Times New Roman"/>
          <w:sz w:val="20"/>
          <w:szCs w:val="20"/>
          <w:lang w:val="en-US" w:eastAsia="en-US"/>
        </w:rPr>
        <w:t xml:space="preserve">it </w:t>
      </w:r>
      <w:r w:rsidR="00C72E7B">
        <w:rPr>
          <w:rFonts w:ascii="Times New Roman" w:eastAsia="Calibri" w:hAnsi="Times New Roman" w:cs="Times New Roman"/>
          <w:sz w:val="20"/>
          <w:szCs w:val="20"/>
          <w:lang w:val="en-US" w:eastAsia="en-US"/>
        </w:rPr>
        <w:t>can be hypothesized</w:t>
      </w:r>
      <w:r w:rsidR="00C74B5C">
        <w:rPr>
          <w:rFonts w:ascii="Times New Roman" w:eastAsia="Calibri" w:hAnsi="Times New Roman" w:cs="Times New Roman"/>
          <w:sz w:val="20"/>
          <w:szCs w:val="20"/>
          <w:lang w:val="en-US" w:eastAsia="en-US"/>
        </w:rPr>
        <w:t xml:space="preserve"> that these </w:t>
      </w:r>
      <w:r w:rsidR="00C72E7B">
        <w:rPr>
          <w:rFonts w:ascii="Times New Roman" w:eastAsia="Calibri" w:hAnsi="Times New Roman" w:cs="Times New Roman"/>
          <w:sz w:val="20"/>
          <w:szCs w:val="20"/>
          <w:lang w:val="en-US" w:eastAsia="en-US"/>
        </w:rPr>
        <w:t xml:space="preserve">life </w:t>
      </w:r>
      <w:r w:rsidR="00C74B5C">
        <w:rPr>
          <w:rFonts w:ascii="Times New Roman" w:eastAsia="Calibri" w:hAnsi="Times New Roman" w:cs="Times New Roman"/>
          <w:sz w:val="20"/>
          <w:szCs w:val="20"/>
          <w:lang w:val="en-US" w:eastAsia="en-US"/>
        </w:rPr>
        <w:t>experiences</w:t>
      </w:r>
      <w:r w:rsidR="006702AA">
        <w:rPr>
          <w:rFonts w:ascii="Times New Roman" w:eastAsia="Calibri" w:hAnsi="Times New Roman" w:cs="Times New Roman"/>
          <w:sz w:val="20"/>
          <w:szCs w:val="20"/>
          <w:lang w:val="en-US" w:eastAsia="en-US"/>
        </w:rPr>
        <w:t>, in addition to living in RYC institutions,</w:t>
      </w:r>
      <w:r w:rsidR="00C74B5C">
        <w:rPr>
          <w:rFonts w:ascii="Times New Roman" w:eastAsia="Calibri" w:hAnsi="Times New Roman" w:cs="Times New Roman"/>
          <w:sz w:val="20"/>
          <w:szCs w:val="20"/>
          <w:lang w:val="en-US" w:eastAsia="en-US"/>
        </w:rPr>
        <w:t xml:space="preserve"> </w:t>
      </w:r>
      <w:r w:rsidR="00C72E7B">
        <w:rPr>
          <w:rFonts w:ascii="Times New Roman" w:eastAsia="Calibri" w:hAnsi="Times New Roman" w:cs="Times New Roman"/>
          <w:sz w:val="20"/>
          <w:szCs w:val="20"/>
          <w:lang w:val="en-US" w:eastAsia="en-US"/>
        </w:rPr>
        <w:t>coupled with finding themselves institutionalized in RYC</w:t>
      </w:r>
      <w:r w:rsidR="00C74B5C">
        <w:rPr>
          <w:rFonts w:ascii="Times New Roman" w:eastAsia="Calibri" w:hAnsi="Times New Roman" w:cs="Times New Roman"/>
          <w:sz w:val="20"/>
          <w:szCs w:val="20"/>
          <w:lang w:val="en-US" w:eastAsia="en-US"/>
        </w:rPr>
        <w:t xml:space="preserve"> </w:t>
      </w:r>
      <w:r w:rsidR="006702AA">
        <w:rPr>
          <w:rFonts w:ascii="Times New Roman" w:eastAsia="Calibri" w:hAnsi="Times New Roman" w:cs="Times New Roman"/>
          <w:sz w:val="20"/>
          <w:szCs w:val="20"/>
          <w:lang w:val="en-US" w:eastAsia="en-US"/>
        </w:rPr>
        <w:t xml:space="preserve">may </w:t>
      </w:r>
      <w:r w:rsidR="00611A49">
        <w:rPr>
          <w:rFonts w:ascii="Times New Roman" w:eastAsia="Calibri" w:hAnsi="Times New Roman" w:cs="Times New Roman"/>
          <w:sz w:val="20"/>
          <w:szCs w:val="20"/>
          <w:lang w:val="en-US" w:eastAsia="en-US"/>
        </w:rPr>
        <w:t>impact their</w:t>
      </w:r>
      <w:r w:rsidR="00C72E7B">
        <w:rPr>
          <w:rFonts w:ascii="Times New Roman" w:eastAsia="Calibri" w:hAnsi="Times New Roman" w:cs="Times New Roman"/>
          <w:sz w:val="20"/>
          <w:szCs w:val="20"/>
          <w:lang w:val="en-US" w:eastAsia="en-US"/>
        </w:rPr>
        <w:t xml:space="preserve"> self-esteem in specific</w:t>
      </w:r>
      <w:r w:rsidR="00C74B5C">
        <w:rPr>
          <w:rFonts w:ascii="Times New Roman" w:eastAsia="Calibri" w:hAnsi="Times New Roman" w:cs="Times New Roman"/>
          <w:sz w:val="20"/>
          <w:szCs w:val="20"/>
          <w:lang w:val="en-US" w:eastAsia="en-US"/>
        </w:rPr>
        <w:t xml:space="preserve"> domains</w:t>
      </w:r>
      <w:r w:rsidR="00611A49">
        <w:rPr>
          <w:rFonts w:ascii="Times New Roman" w:eastAsia="Calibri" w:hAnsi="Times New Roman" w:cs="Times New Roman"/>
          <w:sz w:val="20"/>
          <w:szCs w:val="20"/>
          <w:lang w:val="en-US" w:eastAsia="en-US"/>
        </w:rPr>
        <w:t xml:space="preserve">. </w:t>
      </w:r>
      <w:r w:rsidR="0027358D">
        <w:rPr>
          <w:rFonts w:ascii="Times New Roman" w:eastAsia="Calibri" w:hAnsi="Times New Roman" w:cs="Times New Roman"/>
          <w:sz w:val="20"/>
          <w:szCs w:val="20"/>
          <w:lang w:val="en-US" w:eastAsia="en-US"/>
        </w:rPr>
        <w:t xml:space="preserve">Yet, </w:t>
      </w:r>
      <w:r w:rsidR="006D637C">
        <w:rPr>
          <w:rFonts w:ascii="Times New Roman" w:eastAsia="Calibri" w:hAnsi="Times New Roman" w:cs="Times New Roman"/>
          <w:sz w:val="20"/>
          <w:szCs w:val="20"/>
          <w:lang w:val="en-US" w:eastAsia="en-US"/>
        </w:rPr>
        <w:t xml:space="preserve">we do not know </w:t>
      </w:r>
      <w:r w:rsidR="0027358D">
        <w:rPr>
          <w:rFonts w:ascii="Times New Roman" w:eastAsia="Calibri" w:hAnsi="Times New Roman" w:cs="Times New Roman"/>
          <w:sz w:val="20"/>
          <w:szCs w:val="20"/>
          <w:lang w:val="en-US" w:eastAsia="en-US"/>
        </w:rPr>
        <w:t xml:space="preserve">how </w:t>
      </w:r>
      <w:r w:rsidR="00611A49">
        <w:rPr>
          <w:rFonts w:ascii="Times New Roman" w:eastAsia="Calibri" w:hAnsi="Times New Roman" w:cs="Times New Roman"/>
          <w:sz w:val="20"/>
          <w:szCs w:val="20"/>
          <w:lang w:val="en-US" w:eastAsia="en-US"/>
        </w:rPr>
        <w:t>specific self-esteem</w:t>
      </w:r>
      <w:r w:rsidR="006D637C">
        <w:rPr>
          <w:rFonts w:ascii="Times New Roman" w:eastAsia="Calibri" w:hAnsi="Times New Roman" w:cs="Times New Roman"/>
          <w:sz w:val="20"/>
          <w:szCs w:val="20"/>
          <w:lang w:val="en-US" w:eastAsia="en-US"/>
        </w:rPr>
        <w:t xml:space="preserve"> domains are</w:t>
      </w:r>
      <w:r w:rsidR="00611A49">
        <w:rPr>
          <w:rFonts w:ascii="Times New Roman" w:eastAsia="Calibri" w:hAnsi="Times New Roman" w:cs="Times New Roman"/>
          <w:sz w:val="20"/>
          <w:szCs w:val="20"/>
          <w:lang w:val="en-US" w:eastAsia="en-US"/>
        </w:rPr>
        <w:t xml:space="preserve"> associ</w:t>
      </w:r>
      <w:r w:rsidR="006D637C">
        <w:rPr>
          <w:rFonts w:ascii="Times New Roman" w:eastAsia="Calibri" w:hAnsi="Times New Roman" w:cs="Times New Roman"/>
          <w:sz w:val="20"/>
          <w:szCs w:val="20"/>
          <w:lang w:val="en-US" w:eastAsia="en-US"/>
        </w:rPr>
        <w:t>ated with subjective</w:t>
      </w:r>
      <w:r w:rsidR="00611A49">
        <w:rPr>
          <w:rFonts w:ascii="Times New Roman" w:eastAsia="Calibri" w:hAnsi="Times New Roman" w:cs="Times New Roman"/>
          <w:sz w:val="20"/>
          <w:szCs w:val="20"/>
          <w:lang w:val="en-US" w:eastAsia="en-US"/>
        </w:rPr>
        <w:t xml:space="preserve"> QoL, </w:t>
      </w:r>
      <w:r w:rsidR="0027358D">
        <w:rPr>
          <w:rFonts w:ascii="Times New Roman" w:eastAsia="Calibri" w:hAnsi="Times New Roman" w:cs="Times New Roman"/>
          <w:sz w:val="20"/>
          <w:szCs w:val="20"/>
          <w:lang w:val="en-US" w:eastAsia="en-US"/>
        </w:rPr>
        <w:t xml:space="preserve">or </w:t>
      </w:r>
      <w:r w:rsidR="00611A49">
        <w:rPr>
          <w:rFonts w:ascii="Times New Roman" w:eastAsia="Calibri" w:hAnsi="Times New Roman" w:cs="Times New Roman"/>
          <w:sz w:val="20"/>
          <w:szCs w:val="20"/>
          <w:lang w:val="en-US" w:eastAsia="en-US"/>
        </w:rPr>
        <w:t xml:space="preserve">to what degree these domains </w:t>
      </w:r>
      <w:r w:rsidR="0027358D">
        <w:rPr>
          <w:rFonts w:ascii="Times New Roman" w:eastAsia="Calibri" w:hAnsi="Times New Roman" w:cs="Times New Roman"/>
          <w:sz w:val="20"/>
          <w:szCs w:val="20"/>
          <w:lang w:val="en-US" w:eastAsia="en-US"/>
        </w:rPr>
        <w:t>are</w:t>
      </w:r>
      <w:r w:rsidR="00611A49">
        <w:rPr>
          <w:rFonts w:ascii="Times New Roman" w:eastAsia="Calibri" w:hAnsi="Times New Roman" w:cs="Times New Roman"/>
          <w:sz w:val="20"/>
          <w:szCs w:val="20"/>
          <w:lang w:val="en-US" w:eastAsia="en-US"/>
        </w:rPr>
        <w:t xml:space="preserve"> </w:t>
      </w:r>
      <w:r w:rsidR="0027358D">
        <w:rPr>
          <w:rFonts w:ascii="Times New Roman" w:eastAsia="Calibri" w:hAnsi="Times New Roman" w:cs="Times New Roman"/>
          <w:sz w:val="20"/>
          <w:szCs w:val="20"/>
          <w:lang w:val="en-US" w:eastAsia="en-US"/>
        </w:rPr>
        <w:t xml:space="preserve">important </w:t>
      </w:r>
      <w:r w:rsidR="00611A49">
        <w:rPr>
          <w:rFonts w:ascii="Times New Roman" w:eastAsia="Calibri" w:hAnsi="Times New Roman" w:cs="Times New Roman"/>
          <w:sz w:val="20"/>
          <w:szCs w:val="20"/>
          <w:lang w:val="en-US" w:eastAsia="en-US"/>
        </w:rPr>
        <w:t>for the adolescents</w:t>
      </w:r>
      <w:r w:rsidR="006B22EE">
        <w:rPr>
          <w:rFonts w:ascii="Times New Roman" w:eastAsia="Calibri" w:hAnsi="Times New Roman" w:cs="Times New Roman"/>
          <w:sz w:val="20"/>
          <w:szCs w:val="20"/>
          <w:lang w:val="en-US" w:eastAsia="en-US"/>
        </w:rPr>
        <w:t>’</w:t>
      </w:r>
      <w:r w:rsidR="006D637C">
        <w:rPr>
          <w:rFonts w:ascii="Times New Roman" w:eastAsia="Calibri" w:hAnsi="Times New Roman" w:cs="Times New Roman"/>
          <w:sz w:val="20"/>
          <w:szCs w:val="20"/>
          <w:lang w:val="en-US" w:eastAsia="en-US"/>
        </w:rPr>
        <w:t xml:space="preserve"> </w:t>
      </w:r>
      <w:r w:rsidR="00611A49">
        <w:rPr>
          <w:rFonts w:ascii="Times New Roman" w:eastAsia="Calibri" w:hAnsi="Times New Roman" w:cs="Times New Roman"/>
          <w:sz w:val="20"/>
          <w:szCs w:val="20"/>
          <w:lang w:val="en-US" w:eastAsia="en-US"/>
        </w:rPr>
        <w:t>QoL.</w:t>
      </w:r>
      <w:r w:rsidR="00786FA6">
        <w:rPr>
          <w:rFonts w:ascii="Times New Roman" w:eastAsia="Calibri" w:hAnsi="Times New Roman" w:cs="Times New Roman"/>
          <w:sz w:val="20"/>
          <w:szCs w:val="20"/>
          <w:lang w:val="en-US" w:eastAsia="en-US"/>
        </w:rPr>
        <w:t xml:space="preserve"> </w:t>
      </w:r>
      <w:r w:rsidR="00611A49">
        <w:rPr>
          <w:rFonts w:ascii="Times New Roman" w:eastAsia="Calibri" w:hAnsi="Times New Roman" w:cs="Times New Roman"/>
          <w:sz w:val="20"/>
          <w:szCs w:val="20"/>
          <w:lang w:val="en-US" w:eastAsia="en-US"/>
        </w:rPr>
        <w:t>T</w:t>
      </w:r>
      <w:r w:rsidR="00214A2C">
        <w:rPr>
          <w:rFonts w:ascii="Times New Roman" w:eastAsia="Calibri" w:hAnsi="Times New Roman" w:cs="Times New Roman"/>
          <w:sz w:val="20"/>
          <w:szCs w:val="20"/>
          <w:lang w:val="en-US" w:eastAsia="en-US"/>
        </w:rPr>
        <w:t>here is a lack o</w:t>
      </w:r>
      <w:r w:rsidR="008821C1">
        <w:rPr>
          <w:rFonts w:ascii="Times New Roman" w:eastAsia="Calibri" w:hAnsi="Times New Roman" w:cs="Times New Roman"/>
          <w:sz w:val="20"/>
          <w:szCs w:val="20"/>
          <w:lang w:val="en-US" w:eastAsia="en-US"/>
        </w:rPr>
        <w:t xml:space="preserve">f research on </w:t>
      </w:r>
      <w:r w:rsidR="00214A2C">
        <w:rPr>
          <w:rFonts w:ascii="Times New Roman" w:eastAsia="Calibri" w:hAnsi="Times New Roman" w:cs="Times New Roman"/>
          <w:sz w:val="20"/>
          <w:szCs w:val="20"/>
          <w:lang w:val="en-US" w:eastAsia="en-US"/>
        </w:rPr>
        <w:t>domain-specific self-esteem related to QoL among adolescents living in RYC institutions.</w:t>
      </w:r>
      <w:r w:rsidR="00210809">
        <w:rPr>
          <w:rFonts w:ascii="Times New Roman" w:eastAsia="Calibri" w:hAnsi="Times New Roman" w:cs="Times New Roman"/>
          <w:sz w:val="20"/>
          <w:szCs w:val="20"/>
          <w:lang w:val="en-US" w:eastAsia="en-US"/>
        </w:rPr>
        <w:t xml:space="preserve"> Therefore, one cannot assume that </w:t>
      </w:r>
      <w:r w:rsidR="0027358D">
        <w:rPr>
          <w:rFonts w:ascii="Times New Roman" w:eastAsia="Calibri" w:hAnsi="Times New Roman" w:cs="Times New Roman"/>
          <w:sz w:val="20"/>
          <w:szCs w:val="20"/>
          <w:lang w:val="en-US" w:eastAsia="en-US"/>
        </w:rPr>
        <w:t>p</w:t>
      </w:r>
      <w:r w:rsidR="00210809">
        <w:rPr>
          <w:rFonts w:ascii="Times New Roman" w:eastAsia="Calibri" w:hAnsi="Times New Roman" w:cs="Times New Roman"/>
          <w:sz w:val="20"/>
          <w:szCs w:val="20"/>
          <w:lang w:val="en-US" w:eastAsia="en-US"/>
        </w:rPr>
        <w:t xml:space="preserve">hysical appearance is important for the QoL </w:t>
      </w:r>
      <w:r w:rsidR="0027358D">
        <w:rPr>
          <w:rFonts w:ascii="Times New Roman" w:eastAsia="Calibri" w:hAnsi="Times New Roman" w:cs="Times New Roman"/>
          <w:sz w:val="20"/>
          <w:szCs w:val="20"/>
          <w:lang w:val="en-US" w:eastAsia="en-US"/>
        </w:rPr>
        <w:t xml:space="preserve">for youth in </w:t>
      </w:r>
      <w:r w:rsidR="00210809">
        <w:rPr>
          <w:rFonts w:ascii="Times New Roman" w:eastAsia="Calibri" w:hAnsi="Times New Roman" w:cs="Times New Roman"/>
          <w:sz w:val="20"/>
          <w:szCs w:val="20"/>
          <w:lang w:val="en-US" w:eastAsia="en-US"/>
        </w:rPr>
        <w:t xml:space="preserve"> RYC</w:t>
      </w:r>
      <w:r w:rsidR="00611A49">
        <w:rPr>
          <w:rFonts w:ascii="Times New Roman" w:eastAsia="Calibri" w:hAnsi="Times New Roman" w:cs="Times New Roman"/>
          <w:sz w:val="20"/>
          <w:szCs w:val="20"/>
          <w:lang w:val="en-US" w:eastAsia="en-US"/>
        </w:rPr>
        <w:t xml:space="preserve"> just because that has been shown for adolescents with mobility impairmen</w:t>
      </w:r>
      <w:r w:rsidR="00C17741">
        <w:rPr>
          <w:rFonts w:ascii="Times New Roman" w:eastAsia="Calibri" w:hAnsi="Times New Roman" w:cs="Times New Roman"/>
          <w:sz w:val="20"/>
          <w:szCs w:val="20"/>
          <w:lang w:val="en-US" w:eastAsia="en-US"/>
        </w:rPr>
        <w:t xml:space="preserve">t </w:t>
      </w:r>
      <w:r w:rsidR="00C17741">
        <w:rPr>
          <w:rFonts w:ascii="Times New Roman" w:eastAsia="Calibri" w:hAnsi="Times New Roman" w:cs="Times New Roman"/>
          <w:sz w:val="20"/>
          <w:szCs w:val="20"/>
          <w:lang w:val="en-US" w:eastAsia="en-US"/>
        </w:rPr>
        <w:fldChar w:fldCharType="begin"/>
      </w:r>
      <w:r w:rsidR="006E4A2E">
        <w:rPr>
          <w:rFonts w:ascii="Times New Roman" w:eastAsia="Calibri" w:hAnsi="Times New Roman" w:cs="Times New Roman"/>
          <w:sz w:val="20"/>
          <w:szCs w:val="20"/>
          <w:lang w:val="en-US" w:eastAsia="en-US"/>
        </w:rPr>
        <w:instrText xml:space="preserve"> ADDIN EN.CITE &lt;EndNote&gt;&lt;Cite&gt;&lt;Author&gt;Jemta&lt;/Author&gt;&lt;Year&gt;2009&lt;/Year&gt;&lt;RecNum&gt;524&lt;/RecNum&gt;&lt;DisplayText&gt;[25]&lt;/DisplayText&gt;&lt;record&gt;&lt;rec-number&gt;524&lt;/rec-number&gt;&lt;foreign-keys&gt;&lt;key app="EN" db-id="pwv0xwft19p5zye2exmp0td8sxxrfstr90rv" timestamp="1452083187"&gt;524&lt;/key&gt;&lt;/foreign-keys&gt;&lt;ref-type name="Journal Article"&gt;17&lt;/ref-type&gt;&lt;contributors&gt;&lt;authors&gt;&lt;author&gt;Jemta, L.&lt;/author&gt;&lt;author&gt;Fugl-Meyer, K. S.&lt;/author&gt;&lt;author&gt;Oberg, K.&lt;/author&gt;&lt;author&gt;Dahl, M.&lt;/author&gt;&lt;/authors&gt;&lt;/contributors&gt;&lt;titles&gt;&lt;title&gt;Self-esteem in children and adolescents with mobility impairment: impact on well-being and coping strategies&lt;/title&gt;&lt;secondary-title&gt;Acta Paediatrica&lt;/secondary-title&gt;&lt;/titles&gt;&lt;periodical&gt;&lt;full-title&gt;Acta Paediatrica&lt;/full-title&gt;&lt;abbr-1&gt;Acta Paediatr.&lt;/abbr-1&gt;&lt;abbr-2&gt;Acta Paediatr&lt;/abbr-2&gt;&lt;/periodical&gt;&lt;pages&gt;567-572&lt;/pages&gt;&lt;volume&gt;98&lt;/volume&gt;&lt;number&gt;3&lt;/number&gt;&lt;dates&gt;&lt;year&gt;2009&lt;/year&gt;&lt;pub-dates&gt;&lt;date&gt;Mar&lt;/date&gt;&lt;/pub-dates&gt;&lt;/dates&gt;&lt;isbn&gt;0803-5253&lt;/isbn&gt;&lt;accession-num&gt;WOS:000262878200028&lt;/accession-num&gt;&lt;urls&gt;&lt;related-urls&gt;&lt;url&gt;&amp;lt;Go to ISI&amp;gt;://WOS:000262878200028&lt;/url&gt;&lt;url&gt;http://onlinelibrary.wiley.com/store/10.1111/j.1651-2227.2008.01081.x/asset/j.1651-2227.2008.01081.x.pdf?v=1&amp;amp;t=ij2svyjv&amp;amp;s=a160d1a774f0c1bb7bbdd3dc1a6f0513c673b35c&lt;/url&gt;&lt;/related-urls&gt;&lt;/urls&gt;&lt;electronic-resource-num&gt;10.1111/j.1651-2227.2008.01081.x&lt;/electronic-resource-num&gt;&lt;/record&gt;&lt;/Cite&gt;&lt;/EndNote&gt;</w:instrText>
      </w:r>
      <w:r w:rsidR="00C17741">
        <w:rPr>
          <w:rFonts w:ascii="Times New Roman" w:eastAsia="Calibri" w:hAnsi="Times New Roman" w:cs="Times New Roman"/>
          <w:sz w:val="20"/>
          <w:szCs w:val="20"/>
          <w:lang w:val="en-US" w:eastAsia="en-US"/>
        </w:rPr>
        <w:fldChar w:fldCharType="separate"/>
      </w:r>
      <w:r w:rsidR="006E4A2E">
        <w:rPr>
          <w:rFonts w:ascii="Times New Roman" w:eastAsia="Calibri" w:hAnsi="Times New Roman" w:cs="Times New Roman"/>
          <w:noProof/>
          <w:sz w:val="20"/>
          <w:szCs w:val="20"/>
          <w:lang w:val="en-US" w:eastAsia="en-US"/>
        </w:rPr>
        <w:t>[25]</w:t>
      </w:r>
      <w:r w:rsidR="00C17741">
        <w:rPr>
          <w:rFonts w:ascii="Times New Roman" w:eastAsia="Calibri" w:hAnsi="Times New Roman" w:cs="Times New Roman"/>
          <w:sz w:val="20"/>
          <w:szCs w:val="20"/>
          <w:lang w:val="en-US" w:eastAsia="en-US"/>
        </w:rPr>
        <w:fldChar w:fldCharType="end"/>
      </w:r>
      <w:r w:rsidR="00C17741">
        <w:rPr>
          <w:rFonts w:ascii="Times New Roman" w:eastAsia="Calibri" w:hAnsi="Times New Roman" w:cs="Times New Roman"/>
          <w:sz w:val="20"/>
          <w:szCs w:val="20"/>
          <w:lang w:val="en-US" w:eastAsia="en-US"/>
        </w:rPr>
        <w:t>.</w:t>
      </w:r>
      <w:r w:rsidR="006B22EE">
        <w:rPr>
          <w:rFonts w:ascii="Times New Roman" w:eastAsia="Calibri" w:hAnsi="Times New Roman" w:cs="Times New Roman"/>
          <w:sz w:val="20"/>
          <w:szCs w:val="20"/>
          <w:lang w:val="en-US" w:eastAsia="en-US"/>
        </w:rPr>
        <w:t xml:space="preserve"> </w:t>
      </w:r>
      <w:r w:rsidR="004F7D5C">
        <w:rPr>
          <w:rFonts w:ascii="Times New Roman" w:eastAsia="Calibri" w:hAnsi="Times New Roman" w:cs="Times New Roman"/>
          <w:sz w:val="20"/>
          <w:szCs w:val="20"/>
          <w:lang w:val="en-US" w:eastAsia="en-US"/>
        </w:rPr>
        <w:t>In a similar vein, s</w:t>
      </w:r>
      <w:r w:rsidR="00611A49">
        <w:rPr>
          <w:rFonts w:ascii="Times New Roman" w:eastAsia="Calibri" w:hAnsi="Times New Roman" w:cs="Times New Roman"/>
          <w:sz w:val="20"/>
          <w:szCs w:val="20"/>
          <w:lang w:val="en-US" w:eastAsia="en-US"/>
        </w:rPr>
        <w:t>chool</w:t>
      </w:r>
      <w:r w:rsidR="006D637C">
        <w:rPr>
          <w:rFonts w:ascii="Times New Roman" w:eastAsia="Calibri" w:hAnsi="Times New Roman" w:cs="Times New Roman"/>
          <w:sz w:val="20"/>
          <w:szCs w:val="20"/>
          <w:lang w:val="en-US" w:eastAsia="en-US"/>
        </w:rPr>
        <w:t xml:space="preserve"> self-esteem</w:t>
      </w:r>
      <w:r w:rsidR="00210809">
        <w:rPr>
          <w:rFonts w:ascii="Times New Roman" w:eastAsia="Calibri" w:hAnsi="Times New Roman" w:cs="Times New Roman"/>
          <w:sz w:val="20"/>
          <w:szCs w:val="20"/>
          <w:lang w:val="en-US" w:eastAsia="en-US"/>
        </w:rPr>
        <w:t xml:space="preserve"> </w:t>
      </w:r>
      <w:r w:rsidR="006D637C">
        <w:rPr>
          <w:rFonts w:ascii="Times New Roman" w:eastAsia="Calibri" w:hAnsi="Times New Roman" w:cs="Times New Roman"/>
          <w:sz w:val="20"/>
          <w:szCs w:val="20"/>
          <w:lang w:val="en-US" w:eastAsia="en-US"/>
        </w:rPr>
        <w:t xml:space="preserve">predicted </w:t>
      </w:r>
      <w:r w:rsidR="0030342D">
        <w:rPr>
          <w:rFonts w:ascii="Times New Roman" w:eastAsia="Calibri" w:hAnsi="Times New Roman" w:cs="Times New Roman"/>
          <w:sz w:val="20"/>
          <w:szCs w:val="20"/>
          <w:lang w:val="en-US" w:eastAsia="en-US"/>
        </w:rPr>
        <w:t>p</w:t>
      </w:r>
      <w:r w:rsidR="006D637C">
        <w:rPr>
          <w:rFonts w:ascii="Times New Roman" w:eastAsia="Calibri" w:hAnsi="Times New Roman" w:cs="Times New Roman"/>
          <w:sz w:val="20"/>
          <w:szCs w:val="20"/>
          <w:lang w:val="en-US" w:eastAsia="en-US"/>
        </w:rPr>
        <w:t>hysical well-being in community</w:t>
      </w:r>
      <w:r w:rsidR="0030342D">
        <w:rPr>
          <w:rFonts w:ascii="Times New Roman" w:eastAsia="Calibri" w:hAnsi="Times New Roman" w:cs="Times New Roman"/>
          <w:sz w:val="20"/>
          <w:szCs w:val="20"/>
          <w:lang w:val="en-US" w:eastAsia="en-US"/>
        </w:rPr>
        <w:t xml:space="preserve"> adolescents</w:t>
      </w:r>
      <w:r w:rsidR="00C17741">
        <w:rPr>
          <w:rFonts w:ascii="Times New Roman" w:eastAsia="Calibri" w:hAnsi="Times New Roman" w:cs="Times New Roman"/>
          <w:sz w:val="20"/>
          <w:szCs w:val="20"/>
          <w:lang w:val="en-US" w:eastAsia="en-US"/>
        </w:rPr>
        <w:t xml:space="preserve"> </w:t>
      </w:r>
      <w:r w:rsidR="00C17741">
        <w:rPr>
          <w:rFonts w:ascii="Times New Roman" w:eastAsia="Calibri" w:hAnsi="Times New Roman" w:cs="Times New Roman"/>
          <w:sz w:val="20"/>
          <w:szCs w:val="20"/>
          <w:lang w:val="en-US" w:eastAsia="en-US"/>
        </w:rPr>
        <w:fldChar w:fldCharType="begin"/>
      </w:r>
      <w:r w:rsidR="006E4A2E">
        <w:rPr>
          <w:rFonts w:ascii="Times New Roman" w:eastAsia="Calibri" w:hAnsi="Times New Roman" w:cs="Times New Roman"/>
          <w:sz w:val="20"/>
          <w:szCs w:val="20"/>
          <w:lang w:val="en-US" w:eastAsia="en-US"/>
        </w:rPr>
        <w:instrText xml:space="preserve"> ADDIN EN.CITE &lt;EndNote&gt;&lt;Cite&gt;&lt;Author&gt;Karatzias&lt;/Author&gt;&lt;Year&gt;2006&lt;/Year&gt;&lt;RecNum&gt;613&lt;/RecNum&gt;&lt;DisplayText&gt;[24]&lt;/DisplayText&gt;&lt;record&gt;&lt;rec-number&gt;613&lt;/rec-number&gt;&lt;foreign-keys&gt;&lt;key app="EN" db-id="pwv0xwft19p5zye2exmp0td8sxxrfstr90rv" timestamp="1466081409"&gt;613&lt;/key&gt;&lt;/foreign-keys&gt;&lt;ref-type name="Journal Article"&gt;17&lt;/ref-type&gt;&lt;contributors&gt;&lt;authors&gt;&lt;author&gt;Karatzias, A.&lt;/author&gt;&lt;author&gt;Chouliara, Z.&lt;/author&gt;&lt;author&gt;Power, K.&lt;/author&gt;&lt;author&gt;Swanson, V.&lt;/author&gt;&lt;/authors&gt;&lt;/contributors&gt;&lt;titles&gt;&lt;title&gt;Predicting general well-being from self-esteem and affectivity: An exploratory study with Scottish adolescents&lt;/title&gt;&lt;secondary-title&gt;Quality of Life Research&lt;/secondary-title&gt;&lt;/titles&gt;&lt;periodical&gt;&lt;full-title&gt;Quality of Life Research&lt;/full-title&gt;&lt;abbr-1&gt;Qual. Life Res.&lt;/abbr-1&gt;&lt;abbr-2&gt;Qual Life Res&lt;/abbr-2&gt;&lt;/periodical&gt;&lt;pages&gt;1143-1151&lt;/pages&gt;&lt;volume&gt;15&lt;/volume&gt;&lt;number&gt;7&lt;/number&gt;&lt;dates&gt;&lt;year&gt;2006&lt;/year&gt;&lt;pub-dates&gt;&lt;date&gt;Sep&lt;/date&gt;&lt;/pub-dates&gt;&lt;/dates&gt;&lt;isbn&gt;0962-9343&lt;/isbn&gt;&lt;accession-num&gt;WOS:000208148000002&lt;/accession-num&gt;&lt;urls&gt;&lt;related-urls&gt;&lt;url&gt;&amp;lt;Go to ISI&amp;gt;://WOS:000208148000002&lt;/url&gt;&lt;/related-urls&gt;&lt;/urls&gt;&lt;electronic-resource-num&gt;10.1007/s11136-006-0064-2&lt;/electronic-resource-num&gt;&lt;/record&gt;&lt;/Cite&gt;&lt;/EndNote&gt;</w:instrText>
      </w:r>
      <w:r w:rsidR="00C17741">
        <w:rPr>
          <w:rFonts w:ascii="Times New Roman" w:eastAsia="Calibri" w:hAnsi="Times New Roman" w:cs="Times New Roman"/>
          <w:sz w:val="20"/>
          <w:szCs w:val="20"/>
          <w:lang w:val="en-US" w:eastAsia="en-US"/>
        </w:rPr>
        <w:fldChar w:fldCharType="separate"/>
      </w:r>
      <w:r w:rsidR="006E4A2E">
        <w:rPr>
          <w:rFonts w:ascii="Times New Roman" w:eastAsia="Calibri" w:hAnsi="Times New Roman" w:cs="Times New Roman"/>
          <w:noProof/>
          <w:sz w:val="20"/>
          <w:szCs w:val="20"/>
          <w:lang w:val="en-US" w:eastAsia="en-US"/>
        </w:rPr>
        <w:t>[24]</w:t>
      </w:r>
      <w:r w:rsidR="00C17741">
        <w:rPr>
          <w:rFonts w:ascii="Times New Roman" w:eastAsia="Calibri" w:hAnsi="Times New Roman" w:cs="Times New Roman"/>
          <w:sz w:val="20"/>
          <w:szCs w:val="20"/>
          <w:lang w:val="en-US" w:eastAsia="en-US"/>
        </w:rPr>
        <w:fldChar w:fldCharType="end"/>
      </w:r>
      <w:r w:rsidR="006D637C">
        <w:rPr>
          <w:rFonts w:ascii="Times New Roman" w:eastAsia="Calibri" w:hAnsi="Times New Roman" w:cs="Times New Roman"/>
          <w:sz w:val="20"/>
          <w:szCs w:val="20"/>
          <w:lang w:val="en-US" w:eastAsia="en-US"/>
        </w:rPr>
        <w:t xml:space="preserve">, </w:t>
      </w:r>
      <w:r w:rsidR="006B22EE">
        <w:rPr>
          <w:rFonts w:ascii="Times New Roman" w:eastAsia="Calibri" w:hAnsi="Times New Roman" w:cs="Times New Roman"/>
          <w:sz w:val="20"/>
          <w:szCs w:val="20"/>
          <w:lang w:val="en-US" w:eastAsia="en-US"/>
        </w:rPr>
        <w:t xml:space="preserve">but </w:t>
      </w:r>
      <w:r w:rsidR="006D637C">
        <w:rPr>
          <w:rFonts w:ascii="Times New Roman" w:eastAsia="Calibri" w:hAnsi="Times New Roman" w:cs="Times New Roman"/>
          <w:sz w:val="20"/>
          <w:szCs w:val="20"/>
          <w:lang w:val="en-US" w:eastAsia="en-US"/>
        </w:rPr>
        <w:t>we do not know if this self-esteem domain i</w:t>
      </w:r>
      <w:r w:rsidR="006B22EE">
        <w:rPr>
          <w:rFonts w:ascii="Times New Roman" w:eastAsia="Calibri" w:hAnsi="Times New Roman" w:cs="Times New Roman"/>
          <w:sz w:val="20"/>
          <w:szCs w:val="20"/>
          <w:lang w:val="en-US" w:eastAsia="en-US"/>
        </w:rPr>
        <w:t>s</w:t>
      </w:r>
      <w:r w:rsidR="006D637C">
        <w:rPr>
          <w:rFonts w:ascii="Times New Roman" w:eastAsia="Calibri" w:hAnsi="Times New Roman" w:cs="Times New Roman"/>
          <w:sz w:val="20"/>
          <w:szCs w:val="20"/>
          <w:lang w:val="en-US" w:eastAsia="en-US"/>
        </w:rPr>
        <w:t xml:space="preserve"> </w:t>
      </w:r>
      <w:r w:rsidR="008821C1">
        <w:rPr>
          <w:rFonts w:ascii="Times New Roman" w:eastAsia="Calibri" w:hAnsi="Times New Roman" w:cs="Times New Roman"/>
          <w:sz w:val="20"/>
          <w:szCs w:val="20"/>
          <w:lang w:val="en-US" w:eastAsia="en-US"/>
        </w:rPr>
        <w:t xml:space="preserve">also </w:t>
      </w:r>
      <w:r w:rsidR="006D637C">
        <w:rPr>
          <w:rFonts w:ascii="Times New Roman" w:eastAsia="Calibri" w:hAnsi="Times New Roman" w:cs="Times New Roman"/>
          <w:sz w:val="20"/>
          <w:szCs w:val="20"/>
          <w:lang w:val="en-US" w:eastAsia="en-US"/>
        </w:rPr>
        <w:t xml:space="preserve">important for </w:t>
      </w:r>
      <w:r w:rsidR="00C066C7">
        <w:rPr>
          <w:rFonts w:ascii="Times New Roman" w:eastAsia="Calibri" w:hAnsi="Times New Roman" w:cs="Times New Roman"/>
          <w:sz w:val="20"/>
          <w:szCs w:val="20"/>
          <w:lang w:val="en-US" w:eastAsia="en-US"/>
        </w:rPr>
        <w:t xml:space="preserve">the QoL of </w:t>
      </w:r>
      <w:r w:rsidR="006D637C">
        <w:rPr>
          <w:rFonts w:ascii="Times New Roman" w:eastAsia="Calibri" w:hAnsi="Times New Roman" w:cs="Times New Roman"/>
          <w:sz w:val="20"/>
          <w:szCs w:val="20"/>
          <w:lang w:val="en-US" w:eastAsia="en-US"/>
        </w:rPr>
        <w:t>adolescents living in RYC inst</w:t>
      </w:r>
      <w:r w:rsidR="008821C1">
        <w:rPr>
          <w:rFonts w:ascii="Times New Roman" w:eastAsia="Calibri" w:hAnsi="Times New Roman" w:cs="Times New Roman"/>
          <w:sz w:val="20"/>
          <w:szCs w:val="20"/>
          <w:lang w:val="en-US" w:eastAsia="en-US"/>
        </w:rPr>
        <w:t>itutions</w:t>
      </w:r>
      <w:r w:rsidR="006D637C">
        <w:rPr>
          <w:rFonts w:ascii="Times New Roman" w:eastAsia="Calibri" w:hAnsi="Times New Roman" w:cs="Times New Roman"/>
          <w:sz w:val="20"/>
          <w:szCs w:val="20"/>
          <w:lang w:val="en-US" w:eastAsia="en-US"/>
        </w:rPr>
        <w:t>.</w:t>
      </w:r>
      <w:r w:rsidR="006B22EE">
        <w:rPr>
          <w:rFonts w:ascii="Times New Roman" w:eastAsia="Calibri" w:hAnsi="Times New Roman" w:cs="Times New Roman"/>
          <w:sz w:val="20"/>
          <w:szCs w:val="20"/>
          <w:lang w:val="en-US" w:eastAsia="en-US"/>
        </w:rPr>
        <w:t xml:space="preserve"> </w:t>
      </w:r>
      <w:r w:rsidR="00214A2C">
        <w:rPr>
          <w:rFonts w:ascii="Times New Roman" w:eastAsia="Calibri" w:hAnsi="Times New Roman" w:cs="Times New Roman"/>
          <w:sz w:val="20"/>
          <w:szCs w:val="20"/>
          <w:lang w:val="en-US" w:eastAsia="en-US"/>
        </w:rPr>
        <w:t xml:space="preserve"> </w:t>
      </w:r>
      <w:r w:rsidR="00D85845" w:rsidRPr="00C94176">
        <w:rPr>
          <w:rFonts w:ascii="Times New Roman" w:hAnsi="Times New Roman" w:cs="Times New Roman"/>
          <w:sz w:val="20"/>
          <w:szCs w:val="20"/>
          <w:lang w:val="en-US"/>
        </w:rPr>
        <w:t xml:space="preserve">Understanding </w:t>
      </w:r>
      <w:r w:rsidR="00D85845">
        <w:rPr>
          <w:rFonts w:ascii="Times New Roman" w:hAnsi="Times New Roman" w:cs="Times New Roman"/>
          <w:sz w:val="20"/>
          <w:szCs w:val="20"/>
          <w:lang w:val="en-US"/>
        </w:rPr>
        <w:t>the role of specific self-esteem domains for QoL</w:t>
      </w:r>
      <w:r w:rsidR="0030342D">
        <w:rPr>
          <w:rFonts w:ascii="Times New Roman" w:hAnsi="Times New Roman" w:cs="Times New Roman"/>
          <w:sz w:val="20"/>
          <w:szCs w:val="20"/>
          <w:lang w:val="en-US"/>
        </w:rPr>
        <w:t xml:space="preserve"> </w:t>
      </w:r>
      <w:r w:rsidR="00D85845" w:rsidRPr="00C94176">
        <w:rPr>
          <w:rFonts w:ascii="Times New Roman" w:hAnsi="Times New Roman" w:cs="Times New Roman"/>
          <w:sz w:val="20"/>
          <w:szCs w:val="20"/>
          <w:lang w:val="en-US"/>
        </w:rPr>
        <w:t>may provide direction</w:t>
      </w:r>
      <w:r w:rsidR="0030342D">
        <w:rPr>
          <w:rFonts w:ascii="Times New Roman" w:hAnsi="Times New Roman" w:cs="Times New Roman"/>
          <w:sz w:val="20"/>
          <w:szCs w:val="20"/>
          <w:lang w:val="en-US"/>
        </w:rPr>
        <w:t>s</w:t>
      </w:r>
      <w:r w:rsidR="00D85845" w:rsidRPr="00C94176">
        <w:rPr>
          <w:rFonts w:ascii="Times New Roman" w:hAnsi="Times New Roman" w:cs="Times New Roman"/>
          <w:sz w:val="20"/>
          <w:szCs w:val="20"/>
          <w:lang w:val="en-US"/>
        </w:rPr>
        <w:t xml:space="preserve"> </w:t>
      </w:r>
      <w:r w:rsidR="00D85845">
        <w:rPr>
          <w:rFonts w:ascii="Times New Roman" w:hAnsi="Times New Roman" w:cs="Times New Roman"/>
          <w:sz w:val="20"/>
          <w:szCs w:val="20"/>
          <w:lang w:val="en-US"/>
        </w:rPr>
        <w:t xml:space="preserve">for </w:t>
      </w:r>
      <w:r w:rsidR="00D85845" w:rsidRPr="00C94176">
        <w:rPr>
          <w:rFonts w:ascii="Times New Roman" w:hAnsi="Times New Roman" w:cs="Times New Roman"/>
          <w:sz w:val="20"/>
          <w:szCs w:val="20"/>
          <w:lang w:val="en-US"/>
        </w:rPr>
        <w:t>targe</w:t>
      </w:r>
      <w:r w:rsidR="00D85845">
        <w:rPr>
          <w:rFonts w:ascii="Times New Roman" w:hAnsi="Times New Roman" w:cs="Times New Roman"/>
          <w:sz w:val="20"/>
          <w:szCs w:val="20"/>
          <w:lang w:val="en-US"/>
        </w:rPr>
        <w:t>t</w:t>
      </w:r>
      <w:r w:rsidR="00D85845" w:rsidRPr="00C94176">
        <w:rPr>
          <w:rFonts w:ascii="Times New Roman" w:hAnsi="Times New Roman" w:cs="Times New Roman"/>
          <w:sz w:val="20"/>
          <w:szCs w:val="20"/>
          <w:lang w:val="en-US"/>
        </w:rPr>
        <w:t xml:space="preserve">s </w:t>
      </w:r>
      <w:r w:rsidR="00D85845">
        <w:rPr>
          <w:rFonts w:ascii="Times New Roman" w:hAnsi="Times New Roman" w:cs="Times New Roman"/>
          <w:sz w:val="20"/>
          <w:szCs w:val="20"/>
          <w:lang w:val="en-US"/>
        </w:rPr>
        <w:t>in</w:t>
      </w:r>
      <w:r w:rsidR="00D85845" w:rsidRPr="00C94176">
        <w:rPr>
          <w:rFonts w:ascii="Times New Roman" w:hAnsi="Times New Roman" w:cs="Times New Roman"/>
          <w:sz w:val="20"/>
          <w:szCs w:val="20"/>
          <w:lang w:val="en-US"/>
        </w:rPr>
        <w:t xml:space="preserve"> both prevention and </w:t>
      </w:r>
      <w:r w:rsidR="00D85845">
        <w:rPr>
          <w:rFonts w:ascii="Times New Roman" w:hAnsi="Times New Roman" w:cs="Times New Roman"/>
          <w:sz w:val="20"/>
          <w:szCs w:val="20"/>
          <w:lang w:val="en-US"/>
        </w:rPr>
        <w:t xml:space="preserve">treatment as an important supplement to known </w:t>
      </w:r>
      <w:r w:rsidR="00D85845" w:rsidRPr="00C94176">
        <w:rPr>
          <w:rFonts w:ascii="Times New Roman" w:hAnsi="Times New Roman" w:cs="Times New Roman"/>
          <w:sz w:val="20"/>
          <w:szCs w:val="20"/>
          <w:lang w:val="en-US"/>
        </w:rPr>
        <w:t>treatment</w:t>
      </w:r>
      <w:r w:rsidR="00D85845">
        <w:rPr>
          <w:rFonts w:ascii="Times New Roman" w:hAnsi="Times New Roman" w:cs="Times New Roman"/>
          <w:sz w:val="20"/>
          <w:szCs w:val="20"/>
          <w:lang w:val="en-US"/>
        </w:rPr>
        <w:t xml:space="preserve"> strategies</w:t>
      </w:r>
      <w:r w:rsidR="00D85845" w:rsidRPr="00C94176">
        <w:rPr>
          <w:rFonts w:ascii="Times New Roman" w:hAnsi="Times New Roman" w:cs="Times New Roman"/>
          <w:sz w:val="20"/>
          <w:szCs w:val="20"/>
          <w:lang w:val="en-US"/>
        </w:rPr>
        <w:t xml:space="preserve"> </w:t>
      </w:r>
      <w:r w:rsidR="00D85845">
        <w:rPr>
          <w:rFonts w:ascii="Times New Roman" w:hAnsi="Times New Roman" w:cs="Times New Roman"/>
          <w:sz w:val="20"/>
          <w:szCs w:val="20"/>
          <w:lang w:val="en-US"/>
        </w:rPr>
        <w:t>for</w:t>
      </w:r>
      <w:r w:rsidR="00D85845" w:rsidRPr="00C94176">
        <w:rPr>
          <w:rFonts w:ascii="Times New Roman" w:hAnsi="Times New Roman" w:cs="Times New Roman"/>
          <w:sz w:val="20"/>
          <w:szCs w:val="20"/>
          <w:lang w:val="en-US"/>
        </w:rPr>
        <w:t xml:space="preserve"> </w:t>
      </w:r>
      <w:r w:rsidR="00847AA8">
        <w:rPr>
          <w:rFonts w:ascii="Times New Roman" w:hAnsi="Times New Roman" w:cs="Times New Roman"/>
          <w:sz w:val="20"/>
          <w:szCs w:val="20"/>
          <w:lang w:val="en-US"/>
        </w:rPr>
        <w:t>mental health issues</w:t>
      </w:r>
      <w:r w:rsidR="0030342D">
        <w:rPr>
          <w:rFonts w:ascii="Times New Roman" w:hAnsi="Times New Roman" w:cs="Times New Roman"/>
          <w:sz w:val="20"/>
          <w:szCs w:val="20"/>
          <w:lang w:val="en-US"/>
        </w:rPr>
        <w:t xml:space="preserve">. If we can do so, we may </w:t>
      </w:r>
      <w:r w:rsidR="00D85845">
        <w:rPr>
          <w:rFonts w:ascii="Times New Roman" w:hAnsi="Times New Roman" w:cs="Times New Roman"/>
          <w:sz w:val="20"/>
          <w:szCs w:val="20"/>
          <w:lang w:val="en-US"/>
        </w:rPr>
        <w:t>increas</w:t>
      </w:r>
      <w:r w:rsidR="0030342D">
        <w:rPr>
          <w:rFonts w:ascii="Times New Roman" w:hAnsi="Times New Roman" w:cs="Times New Roman"/>
          <w:sz w:val="20"/>
          <w:szCs w:val="20"/>
          <w:lang w:val="en-US"/>
        </w:rPr>
        <w:t>e</w:t>
      </w:r>
      <w:r w:rsidR="00D85845">
        <w:rPr>
          <w:rFonts w:ascii="Times New Roman" w:hAnsi="Times New Roman" w:cs="Times New Roman"/>
          <w:sz w:val="20"/>
          <w:szCs w:val="20"/>
          <w:lang w:val="en-US"/>
        </w:rPr>
        <w:t xml:space="preserve"> QoL and well-being in this </w:t>
      </w:r>
      <w:r w:rsidR="0030342D">
        <w:rPr>
          <w:rFonts w:ascii="Times New Roman" w:hAnsi="Times New Roman" w:cs="Times New Roman"/>
          <w:sz w:val="20"/>
          <w:szCs w:val="20"/>
          <w:lang w:val="en-US"/>
        </w:rPr>
        <w:t xml:space="preserve">high risk </w:t>
      </w:r>
      <w:r w:rsidR="00D85845">
        <w:rPr>
          <w:rFonts w:ascii="Times New Roman" w:hAnsi="Times New Roman" w:cs="Times New Roman"/>
          <w:sz w:val="20"/>
          <w:szCs w:val="20"/>
          <w:lang w:val="en-US"/>
        </w:rPr>
        <w:t>adolescent population.</w:t>
      </w:r>
      <w:r w:rsidR="003B32AE">
        <w:rPr>
          <w:rFonts w:ascii="Times New Roman" w:eastAsia="Calibri" w:hAnsi="Times New Roman" w:cs="Times New Roman"/>
          <w:sz w:val="20"/>
          <w:szCs w:val="20"/>
          <w:lang w:val="en-US" w:eastAsia="en-US"/>
        </w:rPr>
        <w:t xml:space="preserve"> </w:t>
      </w:r>
    </w:p>
    <w:p w14:paraId="2A5FB28E" w14:textId="77777777" w:rsidR="00A449D3" w:rsidRPr="00B373BA" w:rsidRDefault="00A449D3" w:rsidP="004961A9">
      <w:pPr>
        <w:spacing w:after="0" w:line="480" w:lineRule="auto"/>
        <w:rPr>
          <w:rFonts w:ascii="Times New Roman" w:hAnsi="Times New Roman" w:cs="Times New Roman"/>
          <w:b/>
          <w:sz w:val="24"/>
          <w:szCs w:val="24"/>
          <w:lang w:val="en-US"/>
        </w:rPr>
      </w:pPr>
      <w:r w:rsidRPr="00B373BA">
        <w:rPr>
          <w:rFonts w:ascii="Times New Roman" w:hAnsi="Times New Roman" w:cs="Times New Roman"/>
          <w:b/>
          <w:sz w:val="24"/>
          <w:szCs w:val="24"/>
          <w:lang w:val="en-US"/>
        </w:rPr>
        <w:t>A</w:t>
      </w:r>
      <w:r w:rsidR="0000390A" w:rsidRPr="00B373BA">
        <w:rPr>
          <w:rFonts w:ascii="Times New Roman" w:hAnsi="Times New Roman" w:cs="Times New Roman"/>
          <w:b/>
          <w:sz w:val="24"/>
          <w:szCs w:val="24"/>
          <w:lang w:val="en-US"/>
        </w:rPr>
        <w:t>ims of the study</w:t>
      </w:r>
      <w:r w:rsidRPr="00B373BA">
        <w:rPr>
          <w:rFonts w:ascii="Times New Roman" w:hAnsi="Times New Roman" w:cs="Times New Roman"/>
          <w:b/>
          <w:sz w:val="24"/>
          <w:szCs w:val="24"/>
          <w:u w:val="single"/>
          <w:lang w:val="en-US"/>
        </w:rPr>
        <w:t xml:space="preserve"> </w:t>
      </w:r>
    </w:p>
    <w:p w14:paraId="5FEDF806" w14:textId="0AAEF1F9" w:rsidR="0082197D" w:rsidRDefault="00DF4D90" w:rsidP="00CC32CA">
      <w:pPr>
        <w:spacing w:after="0" w:line="480" w:lineRule="auto"/>
        <w:rPr>
          <w:rFonts w:ascii="Times New Roman" w:hAnsi="Times New Roman" w:cs="Times New Roman"/>
          <w:b/>
          <w:sz w:val="24"/>
          <w:szCs w:val="24"/>
          <w:lang w:val="en-US"/>
        </w:rPr>
      </w:pPr>
      <w:r w:rsidRPr="00C94176">
        <w:rPr>
          <w:rFonts w:ascii="Times New Roman" w:hAnsi="Times New Roman" w:cs="Times New Roman"/>
          <w:sz w:val="20"/>
          <w:szCs w:val="20"/>
          <w:lang w:val="en-US"/>
        </w:rPr>
        <w:t xml:space="preserve">     </w:t>
      </w:r>
      <w:r w:rsidR="00F9300C" w:rsidRPr="00C94176">
        <w:rPr>
          <w:rFonts w:ascii="Times New Roman" w:hAnsi="Times New Roman" w:cs="Times New Roman"/>
          <w:sz w:val="20"/>
          <w:szCs w:val="20"/>
          <w:lang w:val="en-US"/>
        </w:rPr>
        <w:t xml:space="preserve"> </w:t>
      </w:r>
      <w:r w:rsidR="00EB6C84" w:rsidRPr="00C94176">
        <w:rPr>
          <w:rFonts w:ascii="Times New Roman" w:hAnsi="Times New Roman" w:cs="Times New Roman"/>
          <w:sz w:val="20"/>
          <w:szCs w:val="20"/>
          <w:lang w:val="en-US"/>
        </w:rPr>
        <w:t xml:space="preserve">The </w:t>
      </w:r>
      <w:r w:rsidR="000A4107">
        <w:rPr>
          <w:rFonts w:ascii="Times New Roman" w:hAnsi="Times New Roman" w:cs="Times New Roman"/>
          <w:sz w:val="20"/>
          <w:szCs w:val="20"/>
          <w:lang w:val="en-US"/>
        </w:rPr>
        <w:t>aim</w:t>
      </w:r>
      <w:r w:rsidR="00EB6C84" w:rsidRPr="00C94176">
        <w:rPr>
          <w:rFonts w:ascii="Times New Roman" w:hAnsi="Times New Roman" w:cs="Times New Roman"/>
          <w:sz w:val="20"/>
          <w:szCs w:val="20"/>
          <w:lang w:val="en-US"/>
        </w:rPr>
        <w:t xml:space="preserve"> </w:t>
      </w:r>
      <w:r w:rsidR="00A63A59">
        <w:rPr>
          <w:rFonts w:ascii="Times New Roman" w:hAnsi="Times New Roman" w:cs="Times New Roman"/>
          <w:sz w:val="20"/>
          <w:szCs w:val="20"/>
          <w:lang w:val="en-US"/>
        </w:rPr>
        <w:t xml:space="preserve">of this inquiry is </w:t>
      </w:r>
      <w:r w:rsidR="00F24DA3">
        <w:rPr>
          <w:rFonts w:ascii="Times New Roman" w:hAnsi="Times New Roman" w:cs="Times New Roman"/>
          <w:sz w:val="20"/>
          <w:szCs w:val="20"/>
          <w:lang w:val="en-US"/>
        </w:rPr>
        <w:t>to explore</w:t>
      </w:r>
      <w:r w:rsidR="00BD43C9">
        <w:rPr>
          <w:rFonts w:ascii="Times New Roman" w:hAnsi="Times New Roman" w:cs="Times New Roman"/>
          <w:sz w:val="20"/>
          <w:szCs w:val="20"/>
          <w:lang w:val="en-US"/>
        </w:rPr>
        <w:t xml:space="preserve"> whether</w:t>
      </w:r>
      <w:r w:rsidR="001D10B7">
        <w:rPr>
          <w:rFonts w:ascii="Times New Roman" w:hAnsi="Times New Roman" w:cs="Times New Roman"/>
          <w:sz w:val="20"/>
          <w:szCs w:val="20"/>
          <w:lang w:val="en-US"/>
        </w:rPr>
        <w:t xml:space="preserve"> </w:t>
      </w:r>
      <w:r w:rsidR="00483EF4">
        <w:rPr>
          <w:rFonts w:ascii="Times New Roman" w:hAnsi="Times New Roman" w:cs="Times New Roman"/>
          <w:sz w:val="20"/>
          <w:szCs w:val="20"/>
          <w:lang w:val="en-US"/>
        </w:rPr>
        <w:t>s</w:t>
      </w:r>
      <w:r w:rsidR="003D0942">
        <w:rPr>
          <w:rFonts w:ascii="Times New Roman" w:hAnsi="Times New Roman" w:cs="Times New Roman"/>
          <w:sz w:val="20"/>
          <w:szCs w:val="20"/>
          <w:lang w:val="en-US"/>
        </w:rPr>
        <w:t>elf-esteem</w:t>
      </w:r>
      <w:r w:rsidR="00EC5EDB">
        <w:rPr>
          <w:rFonts w:ascii="Times New Roman" w:hAnsi="Times New Roman" w:cs="Times New Roman"/>
          <w:sz w:val="20"/>
          <w:szCs w:val="20"/>
          <w:lang w:val="en-US"/>
        </w:rPr>
        <w:t xml:space="preserve"> </w:t>
      </w:r>
      <w:r w:rsidR="000A4107">
        <w:rPr>
          <w:rFonts w:ascii="Times New Roman" w:hAnsi="Times New Roman" w:cs="Times New Roman"/>
          <w:sz w:val="20"/>
          <w:szCs w:val="20"/>
          <w:lang w:val="en-US"/>
        </w:rPr>
        <w:t xml:space="preserve">in specific domains </w:t>
      </w:r>
      <w:r w:rsidR="001D10B7">
        <w:rPr>
          <w:rFonts w:ascii="Times New Roman" w:hAnsi="Times New Roman" w:cs="Times New Roman"/>
          <w:sz w:val="20"/>
          <w:szCs w:val="20"/>
          <w:lang w:val="en-US"/>
        </w:rPr>
        <w:t xml:space="preserve">substantially </w:t>
      </w:r>
      <w:r w:rsidR="0073522C">
        <w:rPr>
          <w:rFonts w:ascii="Times New Roman" w:hAnsi="Times New Roman" w:cs="Times New Roman"/>
          <w:sz w:val="20"/>
          <w:szCs w:val="20"/>
          <w:lang w:val="en-US"/>
        </w:rPr>
        <w:t xml:space="preserve">adds </w:t>
      </w:r>
      <w:r w:rsidR="001D10B7">
        <w:rPr>
          <w:rFonts w:ascii="Times New Roman" w:hAnsi="Times New Roman" w:cs="Times New Roman"/>
          <w:sz w:val="20"/>
          <w:szCs w:val="20"/>
          <w:lang w:val="en-US"/>
        </w:rPr>
        <w:t xml:space="preserve">to </w:t>
      </w:r>
      <w:r w:rsidR="00E14C5F">
        <w:rPr>
          <w:rFonts w:ascii="Times New Roman" w:hAnsi="Times New Roman" w:cs="Times New Roman"/>
          <w:sz w:val="20"/>
          <w:szCs w:val="20"/>
          <w:lang w:val="en-US"/>
        </w:rPr>
        <w:t>the explained variance in QoL among</w:t>
      </w:r>
      <w:r w:rsidR="001D10B7">
        <w:rPr>
          <w:rFonts w:ascii="Times New Roman" w:hAnsi="Times New Roman" w:cs="Times New Roman"/>
          <w:sz w:val="20"/>
          <w:szCs w:val="20"/>
          <w:lang w:val="en-US"/>
        </w:rPr>
        <w:t xml:space="preserve"> adolescents living in RYC institutions over and beyond </w:t>
      </w:r>
      <w:r w:rsidR="009A18E2">
        <w:rPr>
          <w:rFonts w:ascii="Times New Roman" w:hAnsi="Times New Roman" w:cs="Times New Roman"/>
          <w:sz w:val="20"/>
          <w:szCs w:val="20"/>
          <w:lang w:val="en-US"/>
        </w:rPr>
        <w:t xml:space="preserve">their </w:t>
      </w:r>
      <w:r w:rsidR="001D10B7">
        <w:rPr>
          <w:rFonts w:ascii="Times New Roman" w:hAnsi="Times New Roman" w:cs="Times New Roman"/>
          <w:sz w:val="20"/>
          <w:szCs w:val="20"/>
          <w:lang w:val="en-US"/>
        </w:rPr>
        <w:t xml:space="preserve">psychopathology. Further, we </w:t>
      </w:r>
      <w:r w:rsidR="00A63A59">
        <w:rPr>
          <w:rFonts w:ascii="Times New Roman" w:hAnsi="Times New Roman" w:cs="Times New Roman"/>
          <w:sz w:val="20"/>
          <w:szCs w:val="20"/>
          <w:lang w:val="en-US"/>
        </w:rPr>
        <w:t xml:space="preserve">will </w:t>
      </w:r>
      <w:r w:rsidR="001D10B7">
        <w:rPr>
          <w:rFonts w:ascii="Times New Roman" w:hAnsi="Times New Roman" w:cs="Times New Roman"/>
          <w:sz w:val="20"/>
          <w:szCs w:val="20"/>
          <w:lang w:val="en-US"/>
        </w:rPr>
        <w:t>explore which domain</w:t>
      </w:r>
      <w:r w:rsidR="00EB64B4">
        <w:rPr>
          <w:rFonts w:ascii="Times New Roman" w:hAnsi="Times New Roman" w:cs="Times New Roman"/>
          <w:sz w:val="20"/>
          <w:szCs w:val="20"/>
          <w:lang w:val="en-US"/>
        </w:rPr>
        <w:t>s</w:t>
      </w:r>
      <w:r w:rsidR="001D10B7">
        <w:rPr>
          <w:rFonts w:ascii="Times New Roman" w:hAnsi="Times New Roman" w:cs="Times New Roman"/>
          <w:sz w:val="20"/>
          <w:szCs w:val="20"/>
          <w:lang w:val="en-US"/>
        </w:rPr>
        <w:t xml:space="preserve"> </w:t>
      </w:r>
      <w:r w:rsidR="00E14C5F">
        <w:rPr>
          <w:rFonts w:ascii="Times New Roman" w:hAnsi="Times New Roman" w:cs="Times New Roman"/>
          <w:sz w:val="20"/>
          <w:szCs w:val="20"/>
          <w:lang w:val="en-US"/>
        </w:rPr>
        <w:t xml:space="preserve">of self-esteem </w:t>
      </w:r>
      <w:r w:rsidR="00D85845">
        <w:rPr>
          <w:rFonts w:ascii="Times New Roman" w:hAnsi="Times New Roman" w:cs="Times New Roman"/>
          <w:sz w:val="20"/>
          <w:szCs w:val="20"/>
          <w:lang w:val="en-US"/>
        </w:rPr>
        <w:t>(</w:t>
      </w:r>
      <w:r w:rsidR="00EB64B4">
        <w:rPr>
          <w:rFonts w:ascii="Times New Roman" w:hAnsi="Times New Roman" w:cs="Times New Roman"/>
          <w:sz w:val="20"/>
          <w:szCs w:val="20"/>
          <w:lang w:val="en-US"/>
        </w:rPr>
        <w:t xml:space="preserve">i.e., </w:t>
      </w:r>
      <w:r w:rsidR="00D85845" w:rsidRPr="004B2EAE">
        <w:rPr>
          <w:rFonts w:ascii="Times New Roman" w:hAnsi="Times New Roman" w:cs="Times New Roman"/>
          <w:i/>
          <w:sz w:val="20"/>
          <w:szCs w:val="20"/>
          <w:lang w:val="en-US"/>
        </w:rPr>
        <w:t xml:space="preserve">Scholastic </w:t>
      </w:r>
      <w:r w:rsidR="000A4107">
        <w:rPr>
          <w:rFonts w:ascii="Times New Roman" w:hAnsi="Times New Roman" w:cs="Times New Roman"/>
          <w:i/>
          <w:sz w:val="20"/>
          <w:szCs w:val="20"/>
          <w:lang w:val="en-US"/>
        </w:rPr>
        <w:t>C</w:t>
      </w:r>
      <w:r w:rsidR="00D85845" w:rsidRPr="004B2EAE">
        <w:rPr>
          <w:rFonts w:ascii="Times New Roman" w:hAnsi="Times New Roman" w:cs="Times New Roman"/>
          <w:i/>
          <w:sz w:val="20"/>
          <w:szCs w:val="20"/>
          <w:lang w:val="en-US"/>
        </w:rPr>
        <w:t>ompetence</w:t>
      </w:r>
      <w:r w:rsidR="00D618E9">
        <w:rPr>
          <w:rFonts w:ascii="Times New Roman" w:hAnsi="Times New Roman" w:cs="Times New Roman"/>
          <w:i/>
          <w:sz w:val="20"/>
          <w:szCs w:val="20"/>
          <w:lang w:val="en-US"/>
        </w:rPr>
        <w:t xml:space="preserve">, Social </w:t>
      </w:r>
      <w:r w:rsidR="000A4107">
        <w:rPr>
          <w:rFonts w:ascii="Times New Roman" w:hAnsi="Times New Roman" w:cs="Times New Roman"/>
          <w:i/>
          <w:sz w:val="20"/>
          <w:szCs w:val="20"/>
          <w:lang w:val="en-US"/>
        </w:rPr>
        <w:t>A</w:t>
      </w:r>
      <w:r w:rsidR="00EB64B4">
        <w:rPr>
          <w:rFonts w:ascii="Times New Roman" w:hAnsi="Times New Roman" w:cs="Times New Roman"/>
          <w:i/>
          <w:sz w:val="20"/>
          <w:szCs w:val="20"/>
          <w:lang w:val="en-US"/>
        </w:rPr>
        <w:t>cceptance</w:t>
      </w:r>
      <w:r w:rsidR="00D85845">
        <w:rPr>
          <w:rFonts w:ascii="Times New Roman" w:hAnsi="Times New Roman" w:cs="Times New Roman"/>
          <w:i/>
          <w:sz w:val="20"/>
          <w:szCs w:val="20"/>
          <w:lang w:val="en-US"/>
        </w:rPr>
        <w:t xml:space="preserve">, </w:t>
      </w:r>
      <w:r w:rsidR="00D618E9">
        <w:rPr>
          <w:rFonts w:ascii="Times New Roman" w:hAnsi="Times New Roman" w:cs="Times New Roman"/>
          <w:i/>
          <w:sz w:val="20"/>
          <w:szCs w:val="20"/>
          <w:lang w:val="en-US"/>
        </w:rPr>
        <w:t xml:space="preserve">Athletic </w:t>
      </w:r>
      <w:r w:rsidR="00EB64B4">
        <w:rPr>
          <w:rFonts w:ascii="Times New Roman" w:hAnsi="Times New Roman" w:cs="Times New Roman"/>
          <w:i/>
          <w:sz w:val="20"/>
          <w:szCs w:val="20"/>
          <w:lang w:val="en-US"/>
        </w:rPr>
        <w:t>c</w:t>
      </w:r>
      <w:r w:rsidR="00D618E9">
        <w:rPr>
          <w:rFonts w:ascii="Times New Roman" w:hAnsi="Times New Roman" w:cs="Times New Roman"/>
          <w:i/>
          <w:sz w:val="20"/>
          <w:szCs w:val="20"/>
          <w:lang w:val="en-US"/>
        </w:rPr>
        <w:t xml:space="preserve">ompetence, </w:t>
      </w:r>
      <w:r w:rsidR="00D85845">
        <w:rPr>
          <w:rFonts w:ascii="Times New Roman" w:hAnsi="Times New Roman" w:cs="Times New Roman"/>
          <w:i/>
          <w:sz w:val="20"/>
          <w:szCs w:val="20"/>
          <w:lang w:val="en-US"/>
        </w:rPr>
        <w:t xml:space="preserve">Physical </w:t>
      </w:r>
      <w:r w:rsidR="000A4107">
        <w:rPr>
          <w:rFonts w:ascii="Times New Roman" w:hAnsi="Times New Roman" w:cs="Times New Roman"/>
          <w:i/>
          <w:sz w:val="20"/>
          <w:szCs w:val="20"/>
          <w:lang w:val="en-US"/>
        </w:rPr>
        <w:t>A</w:t>
      </w:r>
      <w:r w:rsidR="00D85845">
        <w:rPr>
          <w:rFonts w:ascii="Times New Roman" w:hAnsi="Times New Roman" w:cs="Times New Roman"/>
          <w:i/>
          <w:sz w:val="20"/>
          <w:szCs w:val="20"/>
          <w:lang w:val="en-US"/>
        </w:rPr>
        <w:t xml:space="preserve">ppearance </w:t>
      </w:r>
      <w:r w:rsidR="00D85845" w:rsidRPr="00343995">
        <w:rPr>
          <w:rFonts w:ascii="Times New Roman" w:hAnsi="Times New Roman" w:cs="Times New Roman"/>
          <w:sz w:val="20"/>
          <w:szCs w:val="20"/>
          <w:lang w:val="en-US"/>
        </w:rPr>
        <w:t xml:space="preserve">and </w:t>
      </w:r>
      <w:r w:rsidR="00D85845" w:rsidRPr="00343995">
        <w:rPr>
          <w:rFonts w:ascii="Times New Roman" w:hAnsi="Times New Roman" w:cs="Times New Roman"/>
          <w:i/>
          <w:sz w:val="20"/>
          <w:szCs w:val="20"/>
          <w:lang w:val="en-US"/>
        </w:rPr>
        <w:t xml:space="preserve">Romantic </w:t>
      </w:r>
      <w:r w:rsidR="000A4107">
        <w:rPr>
          <w:rFonts w:ascii="Times New Roman" w:hAnsi="Times New Roman" w:cs="Times New Roman"/>
          <w:i/>
          <w:sz w:val="20"/>
          <w:szCs w:val="20"/>
          <w:lang w:val="en-US"/>
        </w:rPr>
        <w:t>A</w:t>
      </w:r>
      <w:r w:rsidR="00D85845" w:rsidRPr="00343995">
        <w:rPr>
          <w:rFonts w:ascii="Times New Roman" w:hAnsi="Times New Roman" w:cs="Times New Roman"/>
          <w:i/>
          <w:sz w:val="20"/>
          <w:szCs w:val="20"/>
          <w:lang w:val="en-US"/>
        </w:rPr>
        <w:t>ppeal</w:t>
      </w:r>
      <w:r w:rsidR="00D85845">
        <w:rPr>
          <w:rFonts w:ascii="Times New Roman" w:hAnsi="Times New Roman" w:cs="Times New Roman"/>
          <w:i/>
          <w:sz w:val="20"/>
          <w:szCs w:val="20"/>
          <w:lang w:val="en-US"/>
        </w:rPr>
        <w:t>)</w:t>
      </w:r>
      <w:r w:rsidR="00D85845">
        <w:rPr>
          <w:rFonts w:ascii="Times New Roman" w:hAnsi="Times New Roman" w:cs="Times New Roman"/>
          <w:sz w:val="20"/>
          <w:szCs w:val="20"/>
          <w:lang w:val="en-US"/>
        </w:rPr>
        <w:t xml:space="preserve"> </w:t>
      </w:r>
      <w:r w:rsidR="000A4107">
        <w:rPr>
          <w:rFonts w:ascii="Times New Roman" w:hAnsi="Times New Roman" w:cs="Times New Roman"/>
          <w:sz w:val="20"/>
          <w:szCs w:val="20"/>
          <w:lang w:val="en-US"/>
        </w:rPr>
        <w:t xml:space="preserve">contribute </w:t>
      </w:r>
      <w:r w:rsidR="00773E07">
        <w:rPr>
          <w:rFonts w:ascii="Times New Roman" w:hAnsi="Times New Roman" w:cs="Times New Roman"/>
          <w:sz w:val="20"/>
          <w:szCs w:val="20"/>
          <w:lang w:val="en-US"/>
        </w:rPr>
        <w:t xml:space="preserve">with </w:t>
      </w:r>
      <w:r w:rsidR="000A4107">
        <w:rPr>
          <w:rFonts w:ascii="Times New Roman" w:hAnsi="Times New Roman" w:cs="Times New Roman"/>
          <w:sz w:val="20"/>
          <w:szCs w:val="20"/>
          <w:lang w:val="en-US"/>
        </w:rPr>
        <w:t>significant unique variance to QoL.</w:t>
      </w:r>
      <w:r w:rsidR="00F24DA3">
        <w:rPr>
          <w:rFonts w:ascii="Times New Roman" w:hAnsi="Times New Roman" w:cs="Times New Roman"/>
          <w:sz w:val="20"/>
          <w:szCs w:val="20"/>
          <w:lang w:val="en-US"/>
        </w:rPr>
        <w:t xml:space="preserve"> </w:t>
      </w:r>
      <w:r w:rsidR="00D82532">
        <w:rPr>
          <w:rFonts w:ascii="Times New Roman" w:hAnsi="Times New Roman" w:cs="Times New Roman"/>
          <w:sz w:val="20"/>
          <w:szCs w:val="20"/>
          <w:lang w:val="en-US"/>
        </w:rPr>
        <w:t xml:space="preserve">In these analyses we </w:t>
      </w:r>
      <w:r w:rsidR="000A4107" w:rsidRPr="001728E6">
        <w:rPr>
          <w:rFonts w:ascii="Times New Roman" w:hAnsi="Times New Roman" w:cs="Times New Roman"/>
          <w:sz w:val="20"/>
          <w:szCs w:val="20"/>
          <w:lang w:val="en-US"/>
        </w:rPr>
        <w:t xml:space="preserve">adjust for </w:t>
      </w:r>
      <w:r w:rsidR="00CC32CA">
        <w:rPr>
          <w:rFonts w:ascii="Times New Roman" w:hAnsi="Times New Roman" w:cs="Times New Roman"/>
          <w:sz w:val="20"/>
          <w:szCs w:val="20"/>
          <w:lang w:val="en-US"/>
        </w:rPr>
        <w:t xml:space="preserve">gender </w:t>
      </w:r>
      <w:r w:rsidR="000A4107" w:rsidRPr="001728E6">
        <w:rPr>
          <w:rFonts w:ascii="Times New Roman" w:hAnsi="Times New Roman" w:cs="Times New Roman"/>
          <w:sz w:val="20"/>
          <w:szCs w:val="20"/>
          <w:lang w:val="en-US"/>
        </w:rPr>
        <w:t xml:space="preserve"> and</w:t>
      </w:r>
      <w:r w:rsidR="000A4107">
        <w:rPr>
          <w:rFonts w:ascii="Times New Roman" w:hAnsi="Times New Roman" w:cs="Times New Roman"/>
          <w:sz w:val="20"/>
          <w:szCs w:val="20"/>
          <w:lang w:val="en-US"/>
        </w:rPr>
        <w:t xml:space="preserve"> age because QoL has </w:t>
      </w:r>
      <w:r w:rsidR="000A4107" w:rsidRPr="001728E6">
        <w:rPr>
          <w:rFonts w:ascii="Times New Roman" w:hAnsi="Times New Roman" w:cs="Times New Roman"/>
          <w:sz w:val="20"/>
          <w:szCs w:val="20"/>
          <w:lang w:val="en-US"/>
        </w:rPr>
        <w:t>show</w:t>
      </w:r>
      <w:r w:rsidR="000A4107">
        <w:rPr>
          <w:rFonts w:ascii="Times New Roman" w:hAnsi="Times New Roman" w:cs="Times New Roman"/>
          <w:sz w:val="20"/>
          <w:szCs w:val="20"/>
          <w:lang w:val="en-US"/>
        </w:rPr>
        <w:t xml:space="preserve">n to be </w:t>
      </w:r>
      <w:r w:rsidR="00CC32CA">
        <w:rPr>
          <w:rFonts w:ascii="Times New Roman" w:hAnsi="Times New Roman" w:cs="Times New Roman"/>
          <w:sz w:val="20"/>
          <w:szCs w:val="20"/>
          <w:lang w:val="en-US"/>
        </w:rPr>
        <w:t>gender</w:t>
      </w:r>
      <w:r w:rsidR="000A4107">
        <w:rPr>
          <w:rFonts w:ascii="Times New Roman" w:hAnsi="Times New Roman" w:cs="Times New Roman"/>
          <w:sz w:val="20"/>
          <w:szCs w:val="20"/>
          <w:lang w:val="en-US"/>
        </w:rPr>
        <w:t xml:space="preserve"> </w:t>
      </w:r>
      <w:r w:rsidR="000A4107" w:rsidRPr="001728E6">
        <w:rPr>
          <w:rFonts w:ascii="Times New Roman" w:hAnsi="Times New Roman" w:cs="Times New Roman"/>
          <w:sz w:val="20"/>
          <w:szCs w:val="20"/>
          <w:lang w:val="en-US"/>
        </w:rPr>
        <w:t xml:space="preserve">and age </w:t>
      </w:r>
      <w:r w:rsidR="000A4107">
        <w:rPr>
          <w:rFonts w:ascii="Times New Roman" w:hAnsi="Times New Roman" w:cs="Times New Roman"/>
          <w:sz w:val="20"/>
          <w:szCs w:val="20"/>
          <w:lang w:val="en-US"/>
        </w:rPr>
        <w:t xml:space="preserve">dependent in earlier studies </w:t>
      </w:r>
      <w:r w:rsidR="000A4107">
        <w:rPr>
          <w:rFonts w:ascii="Times New Roman" w:hAnsi="Times New Roman" w:cs="Times New Roman"/>
          <w:sz w:val="20"/>
          <w:szCs w:val="20"/>
          <w:lang w:val="en-US"/>
        </w:rPr>
        <w:fldChar w:fldCharType="begin"/>
      </w:r>
      <w:r w:rsidR="006E4A2E">
        <w:rPr>
          <w:rFonts w:ascii="Times New Roman" w:hAnsi="Times New Roman" w:cs="Times New Roman"/>
          <w:sz w:val="20"/>
          <w:szCs w:val="20"/>
          <w:lang w:val="en-US"/>
        </w:rPr>
        <w:instrText xml:space="preserve"> ADDIN EN.CITE &lt;EndNote&gt;&lt;Cite&gt;&lt;Author&gt;Jozefiak&lt;/Author&gt;&lt;Year&gt;2009&lt;/Year&gt;&lt;RecNum&gt;4&lt;/RecNum&gt;&lt;DisplayText&gt;[29]&lt;/DisplayText&gt;&lt;record&gt;&lt;rec-number&gt;4&lt;/rec-number&gt;&lt;foreign-keys&gt;&lt;key app="EN" db-id="pwv0xwft19p5zye2exmp0td8sxxrfstr90rv" timestamp="1391638201"&gt;4&lt;/key&gt;&lt;/foreign-keys&gt;&lt;ref-type name="Journal Article"&gt;17&lt;/ref-type&gt;&lt;contributors&gt;&lt;authors&gt;&lt;author&gt;Jozefiak, T.&lt;/author&gt;&lt;author&gt;Larsson, B.&lt;/author&gt;&lt;author&gt;Wichstrom, L.&lt;/author&gt;&lt;/authors&gt;&lt;/contributors&gt;&lt;auth-address&gt;The Norwegian University of Technology and Science (NTNU), Regional Centre of Child and Adolescent Mental Health, Trondheim, Norway. thomas.jozefiak@ntnu.no&lt;/auth-address&gt;&lt;titles&gt;&lt;title&gt;Changes in quality of life among Norwegian school children: a six-month follow-up study&lt;/title&gt;&lt;secondary-title&gt;Health Qual Life Outcomes&lt;/secondary-title&gt;&lt;alt-title&gt;Health and quality of life outcomes&lt;/alt-title&gt;&lt;/titles&gt;&lt;periodical&gt;&lt;full-title&gt;Health Qual Life Outcomes&lt;/full-title&gt;&lt;abbr-1&gt;Health and quality of life outcomes&lt;/abbr-1&gt;&lt;/periodical&gt;&lt;alt-periodical&gt;&lt;full-title&gt;Health Qual Life Outcomes&lt;/full-title&gt;&lt;abbr-1&gt;Health and quality of life outcomes&lt;/abbr-1&gt;&lt;/alt-periodical&gt;&lt;pages&gt;7&lt;/pages&gt;&lt;volume&gt;7&lt;/volume&gt;&lt;edition&gt;2009/02/06&lt;/edition&gt;&lt;keywords&gt;&lt;keyword&gt;Adolescent&lt;/keyword&gt;&lt;keyword&gt;Age Factors&lt;/keyword&gt;&lt;keyword&gt;Child&lt;/keyword&gt;&lt;keyword&gt;Female&lt;/keyword&gt;&lt;keyword&gt;Follow-Up Studies&lt;/keyword&gt;&lt;keyword&gt;Humans&lt;/keyword&gt;&lt;keyword&gt;Male&lt;/keyword&gt;&lt;keyword&gt;Norway&lt;/keyword&gt;&lt;keyword&gt;Psychometrics&lt;/keyword&gt;&lt;keyword&gt;*Quality of Life&lt;/keyword&gt;&lt;keyword&gt;Schools&lt;/keyword&gt;&lt;keyword&gt;Sex Factors&lt;/keyword&gt;&lt;/keywords&gt;&lt;dates&gt;&lt;year&gt;2009&lt;/year&gt;&lt;/dates&gt;&lt;isbn&gt;1477-7525&lt;/isbn&gt;&lt;accession-num&gt;19193211&lt;/accession-num&gt;&lt;urls&gt;&lt;related-urls&gt;&lt;url&gt;http://www.ncbi.nlm.nih.gov/pmc/articles/PMC2645373/pdf/1477-7525-7-7.pdf&lt;/url&gt;&lt;/related-urls&gt;&lt;/urls&gt;&lt;custom2&gt;Pmc2645373&lt;/custom2&gt;&lt;electronic-resource-num&gt;10.1186/1477-7525-7-7&lt;/electronic-resource-num&gt;&lt;remote-database-provider&gt;Nlm&lt;/remote-database-provider&gt;&lt;language&gt;eng&lt;/language&gt;&lt;/record&gt;&lt;/Cite&gt;&lt;/EndNote&gt;</w:instrText>
      </w:r>
      <w:r w:rsidR="000A4107">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[29]</w:t>
      </w:r>
      <w:r w:rsidR="000A4107">
        <w:rPr>
          <w:rFonts w:ascii="Times New Roman" w:hAnsi="Times New Roman" w:cs="Times New Roman"/>
          <w:sz w:val="20"/>
          <w:szCs w:val="20"/>
          <w:lang w:val="en-US"/>
        </w:rPr>
        <w:fldChar w:fldCharType="end"/>
      </w:r>
      <w:r w:rsidR="000A4107">
        <w:rPr>
          <w:rFonts w:ascii="Times New Roman" w:hAnsi="Times New Roman" w:cs="Times New Roman"/>
          <w:sz w:val="20"/>
          <w:szCs w:val="20"/>
          <w:lang w:val="en-US"/>
        </w:rPr>
        <w:t xml:space="preserve">, and pronounced </w:t>
      </w:r>
      <w:r w:rsidR="00CC32CA">
        <w:rPr>
          <w:rFonts w:ascii="Times New Roman" w:hAnsi="Times New Roman" w:cs="Times New Roman"/>
          <w:sz w:val="20"/>
          <w:szCs w:val="20"/>
          <w:lang w:val="en-US"/>
        </w:rPr>
        <w:t>gender</w:t>
      </w:r>
      <w:r w:rsidR="000A4107">
        <w:rPr>
          <w:rFonts w:ascii="Times New Roman" w:hAnsi="Times New Roman" w:cs="Times New Roman"/>
          <w:sz w:val="20"/>
          <w:szCs w:val="20"/>
          <w:lang w:val="en-US"/>
        </w:rPr>
        <w:t xml:space="preserve"> and age differences have been detected in psychopathology</w:t>
      </w:r>
      <w:r w:rsidR="0036174B">
        <w:rPr>
          <w:rFonts w:ascii="Times New Roman" w:hAnsi="Times New Roman" w:cs="Times New Roman"/>
          <w:sz w:val="20"/>
          <w:szCs w:val="20"/>
          <w:lang w:val="en-US"/>
        </w:rPr>
        <w:t xml:space="preserve"> </w:t>
      </w:r>
      <w:r w:rsidR="0036174B">
        <w:rPr>
          <w:rFonts w:ascii="Times New Roman" w:hAnsi="Times New Roman" w:cs="Times New Roman"/>
          <w:sz w:val="20"/>
          <w:szCs w:val="20"/>
          <w:lang w:val="en-US"/>
        </w:rPr>
        <w:fldChar w:fldCharType="begin">
          <w:fldData xml:space="preserve">PEVuZE5vdGU+PENpdGU+PEF1dGhvcj5aYWhuLVdheGxlcjwvQXV0aG9yPjxZZWFyPjIwMDg8L1ll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</w:fldData>
        </w:fldChar>
      </w:r>
      <w:r w:rsidR="0036174B">
        <w:rPr>
          <w:rFonts w:ascii="Times New Roman" w:hAnsi="Times New Roman" w:cs="Times New Roman"/>
          <w:sz w:val="20"/>
          <w:szCs w:val="20"/>
          <w:lang w:val="en-US"/>
        </w:rPr>
        <w:instrText xml:space="preserve"> ADDIN EN.CITE </w:instrText>
      </w:r>
      <w:r w:rsidR="0036174B">
        <w:rPr>
          <w:rFonts w:ascii="Times New Roman" w:hAnsi="Times New Roman" w:cs="Times New Roman"/>
          <w:sz w:val="20"/>
          <w:szCs w:val="20"/>
          <w:lang w:val="en-US"/>
        </w:rPr>
        <w:fldChar w:fldCharType="begin">
          <w:fldData xml:space="preserve">PEVuZE5vdGU+PENpdGU+PEF1dGhvcj5aYWhuLVdheGxlcjwvQXV0aG9yPjxZZWFyPjIwMDg8L1ll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</w:fldData>
        </w:fldChar>
      </w:r>
      <w:r w:rsidR="0036174B">
        <w:rPr>
          <w:rFonts w:ascii="Times New Roman" w:hAnsi="Times New Roman" w:cs="Times New Roman"/>
          <w:sz w:val="20"/>
          <w:szCs w:val="20"/>
          <w:lang w:val="en-US"/>
        </w:rPr>
        <w:instrText xml:space="preserve"> ADDIN EN.CITE.DATA </w:instrText>
      </w:r>
      <w:r w:rsidR="0036174B">
        <w:rPr>
          <w:rFonts w:ascii="Times New Roman" w:hAnsi="Times New Roman" w:cs="Times New Roman"/>
          <w:sz w:val="20"/>
          <w:szCs w:val="20"/>
          <w:lang w:val="en-US"/>
        </w:rPr>
      </w:r>
      <w:r w:rsidR="0036174B">
        <w:rPr>
          <w:rFonts w:ascii="Times New Roman" w:hAnsi="Times New Roman" w:cs="Times New Roman"/>
          <w:sz w:val="20"/>
          <w:szCs w:val="20"/>
          <w:lang w:val="en-US"/>
        </w:rPr>
        <w:fldChar w:fldCharType="end"/>
      </w:r>
      <w:r w:rsidR="0036174B">
        <w:rPr>
          <w:rFonts w:ascii="Times New Roman" w:hAnsi="Times New Roman" w:cs="Times New Roman"/>
          <w:sz w:val="20"/>
          <w:szCs w:val="20"/>
          <w:lang w:val="en-US"/>
        </w:rPr>
      </w:r>
      <w:r w:rsidR="0036174B">
        <w:rPr>
          <w:rFonts w:ascii="Times New Roman" w:hAnsi="Times New Roman" w:cs="Times New Roman"/>
          <w:sz w:val="20"/>
          <w:szCs w:val="20"/>
          <w:lang w:val="en-US"/>
        </w:rPr>
        <w:fldChar w:fldCharType="separate"/>
      </w:r>
      <w:r w:rsidR="0036174B">
        <w:rPr>
          <w:rFonts w:ascii="Times New Roman" w:hAnsi="Times New Roman" w:cs="Times New Roman"/>
          <w:noProof/>
          <w:sz w:val="20"/>
          <w:szCs w:val="20"/>
          <w:lang w:val="en-US"/>
        </w:rPr>
        <w:t>[30,31]</w:t>
      </w:r>
      <w:r w:rsidR="0036174B">
        <w:rPr>
          <w:rFonts w:ascii="Times New Roman" w:hAnsi="Times New Roman" w:cs="Times New Roman"/>
          <w:sz w:val="20"/>
          <w:szCs w:val="20"/>
          <w:lang w:val="en-US"/>
        </w:rPr>
        <w:fldChar w:fldCharType="end"/>
      </w:r>
      <w:r w:rsidR="000A4107">
        <w:rPr>
          <w:rFonts w:ascii="Times New Roman" w:hAnsi="Times New Roman" w:cs="Times New Roman"/>
          <w:sz w:val="20"/>
          <w:szCs w:val="20"/>
          <w:lang w:val="en-US"/>
        </w:rPr>
        <w:t xml:space="preserve"> and self-esteem </w:t>
      </w:r>
      <w:r w:rsidR="00E12B4E">
        <w:rPr>
          <w:rFonts w:ascii="Times New Roman" w:hAnsi="Times New Roman" w:cs="Times New Roman"/>
          <w:sz w:val="20"/>
          <w:szCs w:val="20"/>
          <w:lang w:val="en-US"/>
        </w:rPr>
        <w:fldChar w:fldCharType="begin">
          <w:fldData xml:space="preserve">PEVuZE5vdGU+PENpdGU+PEF1dGhvcj5CaTwvQXV0aG9yPjxZZWFyPjIwMTY8L1llYXI+PFJlY051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</w:fldData>
        </w:fldChar>
      </w:r>
      <w:r w:rsidR="00E12B4E">
        <w:rPr>
          <w:rFonts w:ascii="Times New Roman" w:hAnsi="Times New Roman" w:cs="Times New Roman"/>
          <w:sz w:val="20"/>
          <w:szCs w:val="20"/>
          <w:lang w:val="en-US"/>
        </w:rPr>
        <w:instrText xml:space="preserve"> ADDIN EN.CITE </w:instrText>
      </w:r>
      <w:r w:rsidR="00E12B4E">
        <w:rPr>
          <w:rFonts w:ascii="Times New Roman" w:hAnsi="Times New Roman" w:cs="Times New Roman"/>
          <w:sz w:val="20"/>
          <w:szCs w:val="20"/>
          <w:lang w:val="en-US"/>
        </w:rPr>
        <w:fldChar w:fldCharType="begin">
          <w:fldData xml:space="preserve">PEVuZE5vdGU+PENpdGU+PEF1dGhvcj5CaTwvQXV0aG9yPjxZZWFyPjIwMTY8L1llYXI+PFJlY051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</w:fldData>
        </w:fldChar>
      </w:r>
      <w:r w:rsidR="00E12B4E">
        <w:rPr>
          <w:rFonts w:ascii="Times New Roman" w:hAnsi="Times New Roman" w:cs="Times New Roman"/>
          <w:sz w:val="20"/>
          <w:szCs w:val="20"/>
          <w:lang w:val="en-US"/>
        </w:rPr>
        <w:instrText xml:space="preserve"> ADDIN EN.CITE.DATA </w:instrText>
      </w:r>
      <w:r w:rsidR="00E12B4E">
        <w:rPr>
          <w:rFonts w:ascii="Times New Roman" w:hAnsi="Times New Roman" w:cs="Times New Roman"/>
          <w:sz w:val="20"/>
          <w:szCs w:val="20"/>
          <w:lang w:val="en-US"/>
        </w:rPr>
      </w:r>
      <w:r w:rsidR="00E12B4E">
        <w:rPr>
          <w:rFonts w:ascii="Times New Roman" w:hAnsi="Times New Roman" w:cs="Times New Roman"/>
          <w:sz w:val="20"/>
          <w:szCs w:val="20"/>
          <w:lang w:val="en-US"/>
        </w:rPr>
        <w:fldChar w:fldCharType="end"/>
      </w:r>
      <w:r w:rsidR="00E12B4E">
        <w:rPr>
          <w:rFonts w:ascii="Times New Roman" w:hAnsi="Times New Roman" w:cs="Times New Roman"/>
          <w:sz w:val="20"/>
          <w:szCs w:val="20"/>
          <w:lang w:val="en-US"/>
        </w:rPr>
      </w:r>
      <w:r w:rsidR="00E12B4E">
        <w:rPr>
          <w:rFonts w:ascii="Times New Roman" w:hAnsi="Times New Roman" w:cs="Times New Roman"/>
          <w:sz w:val="20"/>
          <w:szCs w:val="20"/>
          <w:lang w:val="en-US"/>
        </w:rPr>
        <w:fldChar w:fldCharType="separate"/>
      </w:r>
      <w:r w:rsidR="00E12B4E">
        <w:rPr>
          <w:rFonts w:ascii="Times New Roman" w:hAnsi="Times New Roman" w:cs="Times New Roman"/>
          <w:noProof/>
          <w:sz w:val="20"/>
          <w:szCs w:val="20"/>
          <w:lang w:val="en-US"/>
        </w:rPr>
        <w:t>[32,20]</w:t>
      </w:r>
      <w:r w:rsidR="00E12B4E">
        <w:rPr>
          <w:rFonts w:ascii="Times New Roman" w:hAnsi="Times New Roman" w:cs="Times New Roman"/>
          <w:sz w:val="20"/>
          <w:szCs w:val="20"/>
          <w:lang w:val="en-US"/>
        </w:rPr>
        <w:fldChar w:fldCharType="end"/>
      </w:r>
      <w:r w:rsidR="000A4107">
        <w:rPr>
          <w:rFonts w:ascii="Times New Roman" w:hAnsi="Times New Roman" w:cs="Times New Roman"/>
          <w:sz w:val="20"/>
          <w:szCs w:val="20"/>
          <w:lang w:val="en-US"/>
        </w:rPr>
        <w:t xml:space="preserve">. </w:t>
      </w:r>
      <w:r w:rsidR="0082197D">
        <w:rPr>
          <w:rFonts w:ascii="Times New Roman" w:hAnsi="Times New Roman" w:cs="Times New Roman"/>
          <w:sz w:val="20"/>
          <w:szCs w:val="20"/>
          <w:lang w:val="en-US"/>
        </w:rPr>
        <w:t>Figure 1 depict</w:t>
      </w:r>
      <w:r w:rsidR="00D82532">
        <w:rPr>
          <w:rFonts w:ascii="Times New Roman" w:hAnsi="Times New Roman" w:cs="Times New Roman"/>
          <w:sz w:val="20"/>
          <w:szCs w:val="20"/>
          <w:lang w:val="en-US"/>
        </w:rPr>
        <w:t>s the associations to be investigated</w:t>
      </w:r>
      <w:r w:rsidR="008B273D">
        <w:rPr>
          <w:rFonts w:ascii="Times New Roman" w:hAnsi="Times New Roman" w:cs="Times New Roman"/>
          <w:sz w:val="20"/>
          <w:szCs w:val="20"/>
          <w:lang w:val="en-US"/>
        </w:rPr>
        <w:t xml:space="preserve"> in our</w:t>
      </w:r>
      <w:r w:rsidR="00136AC5">
        <w:rPr>
          <w:rFonts w:ascii="Times New Roman" w:hAnsi="Times New Roman" w:cs="Times New Roman"/>
          <w:sz w:val="20"/>
          <w:szCs w:val="20"/>
          <w:lang w:val="en-US"/>
        </w:rPr>
        <w:t xml:space="preserve"> structural equation model.</w:t>
      </w:r>
    </w:p>
    <w:p w14:paraId="6A581251" w14:textId="496BC825" w:rsidR="008361F8" w:rsidRPr="00B373BA" w:rsidRDefault="00D82D95" w:rsidP="004961A9">
      <w:pPr>
        <w:spacing w:after="0" w:line="480" w:lineRule="auto"/>
        <w:rPr>
          <w:rFonts w:ascii="Times New Roman" w:hAnsi="Times New Roman" w:cs="Times New Roman"/>
          <w:b/>
          <w:sz w:val="24"/>
          <w:szCs w:val="24"/>
          <w:lang w:val="en-US"/>
        </w:rPr>
      </w:pPr>
      <w:r w:rsidRPr="00B373BA">
        <w:rPr>
          <w:rFonts w:ascii="Times New Roman" w:hAnsi="Times New Roman" w:cs="Times New Roman"/>
          <w:b/>
          <w:sz w:val="24"/>
          <w:szCs w:val="24"/>
          <w:lang w:val="en-US"/>
        </w:rPr>
        <w:t>M</w:t>
      </w:r>
      <w:r w:rsidR="00A91F97" w:rsidRPr="00B373BA">
        <w:rPr>
          <w:rFonts w:ascii="Times New Roman" w:hAnsi="Times New Roman" w:cs="Times New Roman"/>
          <w:b/>
          <w:sz w:val="24"/>
          <w:szCs w:val="24"/>
          <w:lang w:val="en-US"/>
        </w:rPr>
        <w:t>ethod</w:t>
      </w:r>
    </w:p>
    <w:p w14:paraId="4FC39A39" w14:textId="2728689E" w:rsidR="00F766F5" w:rsidRPr="00C94176" w:rsidRDefault="00405CB5" w:rsidP="004961A9">
      <w:pPr>
        <w:spacing w:after="0" w:line="480" w:lineRule="auto"/>
        <w:rPr>
          <w:rFonts w:ascii="Times New Roman" w:hAnsi="Times New Roman" w:cs="Times New Roman"/>
          <w:b/>
          <w:sz w:val="20"/>
          <w:szCs w:val="20"/>
          <w:lang w:val="en-US"/>
        </w:rPr>
      </w:pPr>
      <w:r w:rsidRPr="00C94176">
        <w:rPr>
          <w:rFonts w:ascii="Times New Roman" w:hAnsi="Times New Roman" w:cs="Times New Roman"/>
          <w:b/>
          <w:sz w:val="20"/>
          <w:szCs w:val="20"/>
          <w:lang w:val="en-US"/>
        </w:rPr>
        <w:t>P</w:t>
      </w:r>
      <w:r w:rsidR="00211C5F" w:rsidRPr="00C94176">
        <w:rPr>
          <w:rFonts w:ascii="Times New Roman" w:hAnsi="Times New Roman" w:cs="Times New Roman"/>
          <w:b/>
          <w:sz w:val="20"/>
          <w:szCs w:val="20"/>
          <w:lang w:val="en-US"/>
        </w:rPr>
        <w:t>articipants</w:t>
      </w:r>
      <w:r w:rsidR="00613997">
        <w:rPr>
          <w:rFonts w:ascii="Times New Roman" w:hAnsi="Times New Roman" w:cs="Times New Roman"/>
          <w:b/>
          <w:sz w:val="20"/>
          <w:szCs w:val="20"/>
          <w:lang w:val="en-US"/>
        </w:rPr>
        <w:t xml:space="preserve"> and recruitment </w:t>
      </w:r>
      <w:r w:rsidR="00211C5F" w:rsidRPr="00C94176">
        <w:rPr>
          <w:rFonts w:ascii="Times New Roman" w:hAnsi="Times New Roman" w:cs="Times New Roman"/>
          <w:b/>
          <w:sz w:val="20"/>
          <w:szCs w:val="20"/>
          <w:lang w:val="en-US"/>
        </w:rPr>
        <w:t xml:space="preserve"> </w:t>
      </w:r>
    </w:p>
    <w:p w14:paraId="104267C0" w14:textId="1A003549" w:rsidR="00E65A8F" w:rsidRDefault="007975D2" w:rsidP="00470403">
      <w:pPr>
        <w:spacing w:after="0" w:line="480" w:lineRule="auto"/>
        <w:rPr>
          <w:rFonts w:ascii="Times New Roman" w:hAnsi="Times New Roman" w:cs="Times New Roman"/>
          <w:sz w:val="20"/>
          <w:szCs w:val="20"/>
          <w:lang w:val="en-US"/>
        </w:rPr>
      </w:pPr>
      <w:r w:rsidRPr="00C94176">
        <w:rPr>
          <w:rFonts w:ascii="Times New Roman" w:hAnsi="Times New Roman" w:cs="Times New Roman"/>
          <w:sz w:val="20"/>
          <w:szCs w:val="20"/>
          <w:lang w:val="en-US"/>
        </w:rPr>
        <w:t xml:space="preserve">The present study is based on data from </w:t>
      </w:r>
      <w:r w:rsidR="00BA5660" w:rsidRPr="00C94176">
        <w:rPr>
          <w:rFonts w:ascii="Times New Roman" w:hAnsi="Times New Roman" w:cs="Times New Roman"/>
          <w:sz w:val="20"/>
          <w:szCs w:val="20"/>
          <w:lang w:val="en-US"/>
        </w:rPr>
        <w:t xml:space="preserve">the </w:t>
      </w:r>
      <w:r w:rsidR="00E65A8F">
        <w:rPr>
          <w:rFonts w:ascii="Times New Roman" w:hAnsi="Times New Roman" w:cs="Times New Roman"/>
          <w:sz w:val="20"/>
          <w:szCs w:val="20"/>
          <w:lang w:val="en-US"/>
        </w:rPr>
        <w:t>project</w:t>
      </w:r>
      <w:r w:rsidRPr="00C94176">
        <w:rPr>
          <w:rFonts w:ascii="Times New Roman" w:hAnsi="Times New Roman" w:cs="Times New Roman"/>
          <w:sz w:val="20"/>
          <w:szCs w:val="20"/>
          <w:lang w:val="en-US"/>
        </w:rPr>
        <w:t xml:space="preserve"> </w:t>
      </w:r>
      <w:r w:rsidRPr="00C85996">
        <w:rPr>
          <w:rFonts w:ascii="Times New Roman" w:hAnsi="Times New Roman" w:cs="Times New Roman"/>
          <w:sz w:val="20"/>
          <w:szCs w:val="20"/>
          <w:lang w:val="en-US"/>
        </w:rPr>
        <w:t>“</w:t>
      </w:r>
      <w:r w:rsidR="00C85996" w:rsidRPr="00C85996">
        <w:rPr>
          <w:rFonts w:ascii="Times New Roman" w:hAnsi="Times New Roman" w:cs="Times New Roman"/>
          <w:sz w:val="20"/>
          <w:szCs w:val="20"/>
          <w:lang w:val="en-US"/>
        </w:rPr>
        <w:t>Mental health in children and adolescents in child welfare institutions”</w:t>
      </w:r>
      <w:r w:rsidR="00E65A8F">
        <w:rPr>
          <w:rFonts w:ascii="Times New Roman" w:hAnsi="Times New Roman" w:cs="Times New Roman"/>
          <w:sz w:val="20"/>
          <w:szCs w:val="20"/>
          <w:lang w:val="en-US"/>
        </w:rPr>
        <w:t xml:space="preserve"> </w:t>
      </w:r>
      <w:r w:rsidR="00EC5EDB">
        <w:rPr>
          <w:rFonts w:ascii="Times New Roman" w:hAnsi="Times New Roman" w:cs="Times New Roman"/>
          <w:sz w:val="20"/>
          <w:szCs w:val="20"/>
          <w:lang w:val="en-US"/>
        </w:rPr>
        <w:fldChar w:fldCharType="begin">
          <w:fldData xml:space="preserve">PEVuZE5vdGU+PENpdGU+PEF1dGhvcj5Kb3plZmlhazwvQXV0aG9yPjxZZWFyPjIwMTU8L1llYXI+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</w:fldData>
        </w:fldChar>
      </w:r>
      <w:r w:rsidR="006E4A2E">
        <w:rPr>
          <w:rFonts w:ascii="Times New Roman" w:hAnsi="Times New Roman" w:cs="Times New Roman"/>
          <w:sz w:val="20"/>
          <w:szCs w:val="20"/>
          <w:lang w:val="en-US"/>
        </w:rPr>
        <w:instrText xml:space="preserve"> ADDIN EN.CITE </w:instrText>
      </w:r>
      <w:r w:rsidR="006E4A2E">
        <w:rPr>
          <w:rFonts w:ascii="Times New Roman" w:hAnsi="Times New Roman" w:cs="Times New Roman"/>
          <w:sz w:val="20"/>
          <w:szCs w:val="20"/>
          <w:lang w:val="en-US"/>
        </w:rPr>
        <w:fldChar w:fldCharType="begin">
          <w:fldData xml:space="preserve">PEVuZE5vdGU+PENpdGU+PEF1dGhvcj5Kb3plZmlhazwvQXV0aG9yPjxZZWFyPjIwMTU8L1llYXI+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</w:fldData>
        </w:fldChar>
      </w:r>
      <w:r w:rsidR="006E4A2E">
        <w:rPr>
          <w:rFonts w:ascii="Times New Roman" w:hAnsi="Times New Roman" w:cs="Times New Roman"/>
          <w:sz w:val="20"/>
          <w:szCs w:val="20"/>
          <w:lang w:val="en-US"/>
        </w:rPr>
        <w:instrText xml:space="preserve"> ADDIN EN.CITE.DATA </w:instrText>
      </w:r>
      <w:r w:rsidR="006E4A2E">
        <w:rPr>
          <w:rFonts w:ascii="Times New Roman" w:hAnsi="Times New Roman" w:cs="Times New Roman"/>
          <w:sz w:val="20"/>
          <w:szCs w:val="20"/>
          <w:lang w:val="en-US"/>
        </w:rPr>
      </w:r>
      <w:r w:rsidR="006E4A2E">
        <w:rPr>
          <w:rFonts w:ascii="Times New Roman" w:hAnsi="Times New Roman" w:cs="Times New Roman"/>
          <w:sz w:val="20"/>
          <w:szCs w:val="20"/>
          <w:lang w:val="en-US"/>
        </w:rPr>
        <w:fldChar w:fldCharType="end"/>
      </w:r>
      <w:r w:rsidR="00EC5EDB">
        <w:rPr>
          <w:rFonts w:ascii="Times New Roman" w:hAnsi="Times New Roman" w:cs="Times New Roman"/>
          <w:sz w:val="20"/>
          <w:szCs w:val="20"/>
          <w:lang w:val="en-US"/>
        </w:rPr>
      </w:r>
      <w:r w:rsidR="00EC5EDB">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[3]</w:t>
      </w:r>
      <w:r w:rsidR="00EC5EDB">
        <w:rPr>
          <w:rFonts w:ascii="Times New Roman" w:hAnsi="Times New Roman" w:cs="Times New Roman"/>
          <w:sz w:val="20"/>
          <w:szCs w:val="20"/>
          <w:lang w:val="en-US"/>
        </w:rPr>
        <w:fldChar w:fldCharType="end"/>
      </w:r>
      <w:r w:rsidR="00F729EC">
        <w:rPr>
          <w:rFonts w:ascii="Times New Roman" w:hAnsi="Times New Roman" w:cs="Times New Roman"/>
          <w:sz w:val="20"/>
          <w:szCs w:val="20"/>
          <w:lang w:val="en-US"/>
        </w:rPr>
        <w:t>. All Norwegian child welfare institutions hosting youths aged 12-23 years</w:t>
      </w:r>
      <w:r w:rsidR="00E65A8F">
        <w:rPr>
          <w:rFonts w:ascii="Times New Roman" w:hAnsi="Times New Roman" w:cs="Times New Roman"/>
          <w:sz w:val="20"/>
          <w:szCs w:val="20"/>
          <w:lang w:val="en-US"/>
        </w:rPr>
        <w:t xml:space="preserve"> </w:t>
      </w:r>
      <w:r w:rsidR="00F729EC">
        <w:rPr>
          <w:rFonts w:ascii="Times New Roman" w:hAnsi="Times New Roman" w:cs="Times New Roman"/>
          <w:sz w:val="20"/>
          <w:szCs w:val="20"/>
          <w:lang w:val="en-US"/>
        </w:rPr>
        <w:t>were invited to participate.</w:t>
      </w:r>
      <w:r w:rsidR="00F729EC" w:rsidRPr="00C237A7">
        <w:rPr>
          <w:lang w:val="en-US"/>
        </w:rPr>
        <w:t xml:space="preserve"> </w:t>
      </w:r>
      <w:r w:rsidR="00F729EC" w:rsidRPr="00F729EC">
        <w:rPr>
          <w:rFonts w:ascii="Times New Roman" w:hAnsi="Times New Roman" w:cs="Times New Roman"/>
          <w:sz w:val="20"/>
          <w:szCs w:val="20"/>
          <w:lang w:val="en-US"/>
        </w:rPr>
        <w:t>Unaccompanied m</w:t>
      </w:r>
      <w:r w:rsidR="00F729EC">
        <w:rPr>
          <w:rFonts w:ascii="Times New Roman" w:hAnsi="Times New Roman" w:cs="Times New Roman"/>
          <w:sz w:val="20"/>
          <w:szCs w:val="20"/>
          <w:lang w:val="en-US"/>
        </w:rPr>
        <w:t xml:space="preserve">inors without asylum in Norway </w:t>
      </w:r>
      <w:r w:rsidR="00F729EC" w:rsidRPr="00F729EC">
        <w:rPr>
          <w:rFonts w:ascii="Times New Roman" w:hAnsi="Times New Roman" w:cs="Times New Roman"/>
          <w:sz w:val="20"/>
          <w:szCs w:val="20"/>
          <w:lang w:val="en-US"/>
        </w:rPr>
        <w:t>and youths on acute plac</w:t>
      </w:r>
      <w:r w:rsidR="00F729EC">
        <w:rPr>
          <w:rFonts w:ascii="Times New Roman" w:hAnsi="Times New Roman" w:cs="Times New Roman"/>
          <w:sz w:val="20"/>
          <w:szCs w:val="20"/>
          <w:lang w:val="en-US"/>
        </w:rPr>
        <w:t xml:space="preserve">ement were considered to be in </w:t>
      </w:r>
      <w:r w:rsidR="00F729EC" w:rsidRPr="00F729EC">
        <w:rPr>
          <w:rFonts w:ascii="Times New Roman" w:hAnsi="Times New Roman" w:cs="Times New Roman"/>
          <w:sz w:val="20"/>
          <w:szCs w:val="20"/>
          <w:lang w:val="en-US"/>
        </w:rPr>
        <w:t>such a high state of crisis t</w:t>
      </w:r>
      <w:r w:rsidR="00F729EC">
        <w:rPr>
          <w:rFonts w:ascii="Times New Roman" w:hAnsi="Times New Roman" w:cs="Times New Roman"/>
          <w:sz w:val="20"/>
          <w:szCs w:val="20"/>
          <w:lang w:val="en-US"/>
        </w:rPr>
        <w:t xml:space="preserve">hat data collection should not </w:t>
      </w:r>
      <w:r w:rsidR="00F729EC" w:rsidRPr="00F729EC">
        <w:rPr>
          <w:rFonts w:ascii="Times New Roman" w:hAnsi="Times New Roman" w:cs="Times New Roman"/>
          <w:sz w:val="20"/>
          <w:szCs w:val="20"/>
          <w:lang w:val="en-US"/>
        </w:rPr>
        <w:t>be prioritized and were ther</w:t>
      </w:r>
      <w:r w:rsidR="00F729EC">
        <w:rPr>
          <w:rFonts w:ascii="Times New Roman" w:hAnsi="Times New Roman" w:cs="Times New Roman"/>
          <w:sz w:val="20"/>
          <w:szCs w:val="20"/>
          <w:lang w:val="en-US"/>
        </w:rPr>
        <w:t xml:space="preserve">efore excluded from the study. </w:t>
      </w:r>
      <w:r w:rsidR="00F729EC" w:rsidRPr="00F729EC">
        <w:rPr>
          <w:rFonts w:ascii="Times New Roman" w:hAnsi="Times New Roman" w:cs="Times New Roman"/>
          <w:sz w:val="20"/>
          <w:szCs w:val="20"/>
          <w:lang w:val="en-US"/>
        </w:rPr>
        <w:t xml:space="preserve">Youths with insufficient </w:t>
      </w:r>
      <w:r w:rsidR="007A57B6">
        <w:rPr>
          <w:rFonts w:ascii="Times New Roman" w:hAnsi="Times New Roman" w:cs="Times New Roman"/>
          <w:sz w:val="20"/>
          <w:szCs w:val="20"/>
          <w:lang w:val="en-US"/>
        </w:rPr>
        <w:t>proficiency</w:t>
      </w:r>
      <w:r w:rsidR="00AE18EF">
        <w:rPr>
          <w:rFonts w:ascii="Times New Roman" w:hAnsi="Times New Roman" w:cs="Times New Roman"/>
          <w:sz w:val="20"/>
          <w:szCs w:val="20"/>
          <w:lang w:val="en-US"/>
        </w:rPr>
        <w:t xml:space="preserve"> to complete the questionnaires</w:t>
      </w:r>
      <w:r w:rsidR="007A57B6">
        <w:rPr>
          <w:rFonts w:ascii="Times New Roman" w:hAnsi="Times New Roman" w:cs="Times New Roman"/>
          <w:sz w:val="20"/>
          <w:szCs w:val="20"/>
          <w:lang w:val="en-US"/>
        </w:rPr>
        <w:t xml:space="preserve"> in Norwegian </w:t>
      </w:r>
      <w:r w:rsidR="00F729EC" w:rsidRPr="00F729EC">
        <w:rPr>
          <w:rFonts w:ascii="Times New Roman" w:hAnsi="Times New Roman" w:cs="Times New Roman"/>
          <w:sz w:val="20"/>
          <w:szCs w:val="20"/>
          <w:lang w:val="en-US"/>
        </w:rPr>
        <w:t>were also excluded.</w:t>
      </w:r>
      <w:r w:rsidR="007A57B6">
        <w:rPr>
          <w:rFonts w:ascii="Times New Roman" w:hAnsi="Times New Roman" w:cs="Times New Roman"/>
          <w:sz w:val="20"/>
          <w:szCs w:val="20"/>
          <w:lang w:val="en-US"/>
        </w:rPr>
        <w:t xml:space="preserve"> </w:t>
      </w:r>
      <w:r w:rsidR="00C14444">
        <w:rPr>
          <w:rFonts w:ascii="Times New Roman" w:hAnsi="Times New Roman" w:cs="Times New Roman"/>
          <w:sz w:val="20"/>
          <w:szCs w:val="20"/>
          <w:lang w:val="en-US"/>
        </w:rPr>
        <w:t>Of the 98 RYC institutions in N</w:t>
      </w:r>
      <w:r w:rsidR="0015203E">
        <w:rPr>
          <w:rFonts w:ascii="Times New Roman" w:hAnsi="Times New Roman" w:cs="Times New Roman"/>
          <w:sz w:val="20"/>
          <w:szCs w:val="20"/>
          <w:lang w:val="en-US"/>
        </w:rPr>
        <w:t>orway</w:t>
      </w:r>
      <w:r w:rsidR="00773E07">
        <w:rPr>
          <w:rFonts w:ascii="Times New Roman" w:hAnsi="Times New Roman" w:cs="Times New Roman"/>
          <w:sz w:val="20"/>
          <w:szCs w:val="20"/>
          <w:lang w:val="en-US"/>
        </w:rPr>
        <w:t>,</w:t>
      </w:r>
      <w:r w:rsidR="00AF5CBB">
        <w:rPr>
          <w:rFonts w:ascii="Times New Roman" w:hAnsi="Times New Roman" w:cs="Times New Roman"/>
          <w:sz w:val="20"/>
          <w:szCs w:val="20"/>
          <w:lang w:val="en-US"/>
        </w:rPr>
        <w:t xml:space="preserve"> 12</w:t>
      </w:r>
      <w:r w:rsidR="00AF5CBB" w:rsidRPr="00B81393">
        <w:rPr>
          <w:rFonts w:ascii="Times New Roman" w:hAnsi="Times New Roman" w:cs="Times New Roman"/>
          <w:sz w:val="20"/>
          <w:szCs w:val="20"/>
          <w:lang w:val="en-US"/>
        </w:rPr>
        <w:t xml:space="preserve"> institutions </w:t>
      </w:r>
      <w:r w:rsidR="00AE18EF">
        <w:rPr>
          <w:rFonts w:ascii="Times New Roman" w:hAnsi="Times New Roman" w:cs="Times New Roman"/>
          <w:sz w:val="20"/>
          <w:szCs w:val="20"/>
          <w:lang w:val="en-US"/>
        </w:rPr>
        <w:t xml:space="preserve">declined </w:t>
      </w:r>
      <w:r w:rsidR="00AF5CBB">
        <w:rPr>
          <w:rFonts w:ascii="Times New Roman" w:hAnsi="Times New Roman" w:cs="Times New Roman"/>
          <w:sz w:val="20"/>
          <w:szCs w:val="20"/>
          <w:lang w:val="en-US"/>
        </w:rPr>
        <w:t>participat</w:t>
      </w:r>
      <w:r w:rsidR="00AE18EF">
        <w:rPr>
          <w:rFonts w:ascii="Times New Roman" w:hAnsi="Times New Roman" w:cs="Times New Roman"/>
          <w:sz w:val="20"/>
          <w:szCs w:val="20"/>
          <w:lang w:val="en-US"/>
        </w:rPr>
        <w:t>ion</w:t>
      </w:r>
      <w:r w:rsidR="00C14444">
        <w:rPr>
          <w:rFonts w:ascii="Times New Roman" w:hAnsi="Times New Roman" w:cs="Times New Roman"/>
          <w:sz w:val="20"/>
          <w:szCs w:val="20"/>
          <w:lang w:val="en-US"/>
        </w:rPr>
        <w:t xml:space="preserve">, </w:t>
      </w:r>
      <w:r w:rsidR="00AE18EF">
        <w:rPr>
          <w:rFonts w:ascii="Times New Roman" w:hAnsi="Times New Roman" w:cs="Times New Roman"/>
          <w:sz w:val="20"/>
          <w:szCs w:val="20"/>
          <w:lang w:val="en-US"/>
        </w:rPr>
        <w:t>leaving</w:t>
      </w:r>
      <w:r w:rsidR="00AF5CBB">
        <w:rPr>
          <w:rFonts w:ascii="Times New Roman" w:hAnsi="Times New Roman" w:cs="Times New Roman"/>
          <w:sz w:val="20"/>
          <w:szCs w:val="20"/>
          <w:lang w:val="en-US"/>
        </w:rPr>
        <w:t xml:space="preserve"> </w:t>
      </w:r>
      <w:r w:rsidR="00C14444">
        <w:rPr>
          <w:rFonts w:ascii="Times New Roman" w:hAnsi="Times New Roman" w:cs="Times New Roman"/>
          <w:sz w:val="20"/>
          <w:szCs w:val="20"/>
          <w:lang w:val="en-US"/>
        </w:rPr>
        <w:t>86</w:t>
      </w:r>
      <w:r w:rsidR="00B81393">
        <w:rPr>
          <w:rFonts w:ascii="Times New Roman" w:hAnsi="Times New Roman" w:cs="Times New Roman"/>
          <w:sz w:val="20"/>
          <w:szCs w:val="20"/>
          <w:lang w:val="en-US"/>
        </w:rPr>
        <w:t xml:space="preserve"> </w:t>
      </w:r>
      <w:r w:rsidR="00AE18EF">
        <w:rPr>
          <w:rFonts w:ascii="Times New Roman" w:hAnsi="Times New Roman" w:cs="Times New Roman"/>
          <w:sz w:val="20"/>
          <w:szCs w:val="20"/>
          <w:lang w:val="en-US"/>
        </w:rPr>
        <w:t xml:space="preserve">that </w:t>
      </w:r>
      <w:r w:rsidR="005B582A">
        <w:rPr>
          <w:rFonts w:ascii="Times New Roman" w:hAnsi="Times New Roman" w:cs="Times New Roman"/>
          <w:sz w:val="20"/>
          <w:szCs w:val="20"/>
          <w:lang w:val="en-US"/>
        </w:rPr>
        <w:t>contained 601</w:t>
      </w:r>
      <w:r w:rsidR="00773E07">
        <w:rPr>
          <w:rFonts w:ascii="Times New Roman" w:hAnsi="Times New Roman" w:cs="Times New Roman"/>
          <w:sz w:val="20"/>
          <w:szCs w:val="20"/>
          <w:lang w:val="en-US"/>
        </w:rPr>
        <w:t xml:space="preserve">eligble </w:t>
      </w:r>
      <w:r w:rsidR="00A14B86">
        <w:rPr>
          <w:rFonts w:ascii="Times New Roman" w:hAnsi="Times New Roman" w:cs="Times New Roman"/>
          <w:sz w:val="20"/>
          <w:szCs w:val="20"/>
          <w:lang w:val="en-US"/>
        </w:rPr>
        <w:t>youths. Of those</w:t>
      </w:r>
      <w:r w:rsidR="00295BA5">
        <w:rPr>
          <w:rFonts w:ascii="Times New Roman" w:hAnsi="Times New Roman" w:cs="Times New Roman"/>
          <w:sz w:val="20"/>
          <w:szCs w:val="20"/>
          <w:lang w:val="en-US"/>
        </w:rPr>
        <w:t>,</w:t>
      </w:r>
      <w:r w:rsidR="00A14B86">
        <w:rPr>
          <w:rFonts w:ascii="Times New Roman" w:hAnsi="Times New Roman" w:cs="Times New Roman"/>
          <w:sz w:val="20"/>
          <w:szCs w:val="20"/>
          <w:lang w:val="en-US"/>
        </w:rPr>
        <w:t xml:space="preserve"> 400</w:t>
      </w:r>
      <w:r w:rsidR="0015203E">
        <w:rPr>
          <w:rFonts w:ascii="Times New Roman" w:hAnsi="Times New Roman" w:cs="Times New Roman"/>
          <w:sz w:val="20"/>
          <w:szCs w:val="20"/>
          <w:lang w:val="en-US"/>
        </w:rPr>
        <w:t xml:space="preserve"> youths</w:t>
      </w:r>
      <w:r w:rsidR="007A682C">
        <w:rPr>
          <w:rFonts w:ascii="Times New Roman" w:hAnsi="Times New Roman" w:cs="Times New Roman"/>
          <w:sz w:val="20"/>
          <w:szCs w:val="20"/>
          <w:lang w:val="en-US"/>
        </w:rPr>
        <w:t xml:space="preserve"> (aged 12-20 years)</w:t>
      </w:r>
      <w:r w:rsidR="0015203E">
        <w:rPr>
          <w:rFonts w:ascii="Times New Roman" w:hAnsi="Times New Roman" w:cs="Times New Roman"/>
          <w:sz w:val="20"/>
          <w:szCs w:val="20"/>
          <w:lang w:val="en-US"/>
        </w:rPr>
        <w:t xml:space="preserve"> </w:t>
      </w:r>
      <w:r w:rsidR="00AE18EF">
        <w:rPr>
          <w:rFonts w:ascii="Times New Roman" w:hAnsi="Times New Roman" w:cs="Times New Roman"/>
          <w:sz w:val="20"/>
          <w:szCs w:val="20"/>
          <w:lang w:val="en-US"/>
        </w:rPr>
        <w:t xml:space="preserve">agreed to </w:t>
      </w:r>
      <w:r w:rsidR="007A57B6">
        <w:rPr>
          <w:rFonts w:ascii="Times New Roman" w:hAnsi="Times New Roman" w:cs="Times New Roman"/>
          <w:sz w:val="20"/>
          <w:szCs w:val="20"/>
          <w:lang w:val="en-US"/>
        </w:rPr>
        <w:t>participate,</w:t>
      </w:r>
      <w:r w:rsidR="007253D0">
        <w:rPr>
          <w:rFonts w:ascii="Times New Roman" w:hAnsi="Times New Roman" w:cs="Times New Roman"/>
          <w:sz w:val="20"/>
          <w:szCs w:val="20"/>
          <w:lang w:val="en-US"/>
        </w:rPr>
        <w:t xml:space="preserve"> </w:t>
      </w:r>
      <w:r w:rsidR="00C14444">
        <w:rPr>
          <w:rFonts w:ascii="Times New Roman" w:hAnsi="Times New Roman" w:cs="Times New Roman"/>
          <w:sz w:val="20"/>
          <w:szCs w:val="20"/>
          <w:lang w:val="en-US"/>
        </w:rPr>
        <w:t xml:space="preserve">for </w:t>
      </w:r>
      <w:r w:rsidR="007A57B6">
        <w:rPr>
          <w:rFonts w:ascii="Times New Roman" w:hAnsi="Times New Roman" w:cs="Times New Roman"/>
          <w:sz w:val="20"/>
          <w:szCs w:val="20"/>
          <w:lang w:val="en-US"/>
        </w:rPr>
        <w:t>a response rate of 67 %</w:t>
      </w:r>
      <w:r w:rsidR="00AE18EF">
        <w:rPr>
          <w:rFonts w:ascii="Times New Roman" w:hAnsi="Times New Roman" w:cs="Times New Roman"/>
          <w:sz w:val="20"/>
          <w:szCs w:val="20"/>
          <w:lang w:val="en-US"/>
        </w:rPr>
        <w:t>.</w:t>
      </w:r>
      <w:r w:rsidR="00620CF7">
        <w:rPr>
          <w:rFonts w:ascii="Times New Roman" w:hAnsi="Times New Roman" w:cs="Times New Roman"/>
          <w:sz w:val="20"/>
          <w:szCs w:val="20"/>
          <w:lang w:val="en-US"/>
        </w:rPr>
        <w:t xml:space="preserve"> </w:t>
      </w:r>
      <w:r w:rsidR="00EB64B4">
        <w:rPr>
          <w:rFonts w:ascii="Times New Roman" w:hAnsi="Times New Roman" w:cs="Times New Roman"/>
          <w:sz w:val="20"/>
          <w:szCs w:val="20"/>
          <w:lang w:val="en-US"/>
        </w:rPr>
        <w:t>F</w:t>
      </w:r>
      <w:r w:rsidR="00AF5CBB">
        <w:rPr>
          <w:rFonts w:ascii="Times New Roman" w:hAnsi="Times New Roman" w:cs="Times New Roman"/>
          <w:sz w:val="20"/>
          <w:szCs w:val="20"/>
          <w:lang w:val="en-US"/>
        </w:rPr>
        <w:t xml:space="preserve">or more details </w:t>
      </w:r>
      <w:r w:rsidR="00EB64B4">
        <w:rPr>
          <w:rFonts w:ascii="Times New Roman" w:hAnsi="Times New Roman" w:cs="Times New Roman"/>
          <w:sz w:val="20"/>
          <w:szCs w:val="20"/>
          <w:lang w:val="en-US"/>
        </w:rPr>
        <w:t xml:space="preserve">about the recruitment and attrition </w:t>
      </w:r>
      <w:r w:rsidR="00620CF7">
        <w:rPr>
          <w:rFonts w:ascii="Times New Roman" w:hAnsi="Times New Roman" w:cs="Times New Roman"/>
          <w:sz w:val="20"/>
          <w:szCs w:val="20"/>
          <w:lang w:val="en-US"/>
        </w:rPr>
        <w:t xml:space="preserve">see Figure </w:t>
      </w:r>
      <w:r w:rsidR="00A40E51">
        <w:rPr>
          <w:rFonts w:ascii="Times New Roman" w:hAnsi="Times New Roman" w:cs="Times New Roman"/>
          <w:sz w:val="20"/>
          <w:szCs w:val="20"/>
          <w:lang w:val="en-US"/>
        </w:rPr>
        <w:t>2</w:t>
      </w:r>
      <w:r w:rsidR="007A57B6">
        <w:rPr>
          <w:rFonts w:ascii="Times New Roman" w:hAnsi="Times New Roman" w:cs="Times New Roman"/>
          <w:sz w:val="20"/>
          <w:szCs w:val="20"/>
          <w:lang w:val="en-US"/>
        </w:rPr>
        <w:t>.</w:t>
      </w:r>
      <w:r w:rsidR="00B81393">
        <w:rPr>
          <w:rFonts w:ascii="Times New Roman" w:hAnsi="Times New Roman" w:cs="Times New Roman"/>
          <w:sz w:val="20"/>
          <w:szCs w:val="20"/>
          <w:lang w:val="en-US"/>
        </w:rPr>
        <w:t xml:space="preserve"> F</w:t>
      </w:r>
      <w:r w:rsidR="00613997">
        <w:rPr>
          <w:rFonts w:ascii="Times New Roman" w:hAnsi="Times New Roman" w:cs="Times New Roman"/>
          <w:sz w:val="20"/>
          <w:szCs w:val="20"/>
          <w:lang w:val="en-US"/>
        </w:rPr>
        <w:t>urther characteristics of the participants are provided in Table 1.</w:t>
      </w:r>
    </w:p>
    <w:p w14:paraId="5F645CC9" w14:textId="7A4E5C7D" w:rsidR="00E640E8" w:rsidRDefault="00E640E8" w:rsidP="004961A9">
      <w:pPr>
        <w:tabs>
          <w:tab w:val="right" w:pos="9070"/>
        </w:tabs>
        <w:spacing w:after="0" w:line="480" w:lineRule="auto"/>
        <w:rPr>
          <w:rFonts w:ascii="Times New Roman" w:hAnsi="Times New Roman" w:cs="Times New Roman"/>
          <w:b/>
          <w:sz w:val="20"/>
          <w:szCs w:val="20"/>
          <w:lang w:val="en-US"/>
        </w:rPr>
      </w:pPr>
      <w:r w:rsidRPr="00C237A7">
        <w:rPr>
          <w:rFonts w:ascii="Times New Roman" w:hAnsi="Times New Roman" w:cs="Times New Roman"/>
          <w:b/>
          <w:sz w:val="20"/>
          <w:szCs w:val="20"/>
          <w:lang w:val="en-US"/>
        </w:rPr>
        <w:t>Setting</w:t>
      </w:r>
      <w:r w:rsidR="00A14B86">
        <w:rPr>
          <w:rFonts w:ascii="Times New Roman" w:hAnsi="Times New Roman" w:cs="Times New Roman"/>
          <w:b/>
          <w:sz w:val="20"/>
          <w:szCs w:val="20"/>
          <w:lang w:val="en-US"/>
        </w:rPr>
        <w:tab/>
      </w:r>
    </w:p>
    <w:p w14:paraId="28487EEF" w14:textId="5C5F31B9" w:rsidR="00E640E8" w:rsidRDefault="007253D0" w:rsidP="00D168A4">
      <w:pPr>
        <w:spacing w:after="0" w:line="480" w:lineRule="auto"/>
        <w:rPr>
          <w:rFonts w:ascii="Times New Roman" w:hAnsi="Times New Roman" w:cs="Times New Roman"/>
          <w:sz w:val="20"/>
          <w:szCs w:val="20"/>
          <w:lang w:val="en-US"/>
        </w:rPr>
      </w:pPr>
      <w:r w:rsidRPr="00C237A7">
        <w:rPr>
          <w:rFonts w:ascii="Times New Roman" w:hAnsi="Times New Roman" w:cs="Times New Roman"/>
          <w:sz w:val="20"/>
          <w:szCs w:val="20"/>
          <w:lang w:val="en-US"/>
        </w:rPr>
        <w:t xml:space="preserve">Adolescents </w:t>
      </w:r>
      <w:r>
        <w:rPr>
          <w:rFonts w:ascii="Times New Roman" w:hAnsi="Times New Roman" w:cs="Times New Roman"/>
          <w:sz w:val="20"/>
          <w:szCs w:val="20"/>
          <w:lang w:val="en-US"/>
        </w:rPr>
        <w:t xml:space="preserve">in Norway </w:t>
      </w:r>
      <w:r w:rsidRPr="00C237A7">
        <w:rPr>
          <w:rFonts w:ascii="Times New Roman" w:hAnsi="Times New Roman" w:cs="Times New Roman"/>
          <w:sz w:val="20"/>
          <w:szCs w:val="20"/>
          <w:lang w:val="en-US"/>
        </w:rPr>
        <w:t>are placed in</w:t>
      </w:r>
      <w:r>
        <w:rPr>
          <w:rFonts w:ascii="Times New Roman" w:hAnsi="Times New Roman" w:cs="Times New Roman"/>
          <w:sz w:val="20"/>
          <w:szCs w:val="20"/>
          <w:lang w:val="en-US"/>
        </w:rPr>
        <w:t xml:space="preserve"> </w:t>
      </w:r>
      <w:r w:rsidRPr="00C237A7">
        <w:rPr>
          <w:rFonts w:ascii="Times New Roman" w:hAnsi="Times New Roman" w:cs="Times New Roman"/>
          <w:sz w:val="20"/>
          <w:szCs w:val="20"/>
          <w:lang w:val="en-US"/>
        </w:rPr>
        <w:t>RYC institutions according to the Child Welfare Act.</w:t>
      </w:r>
      <w:r>
        <w:rPr>
          <w:rFonts w:ascii="Times New Roman" w:hAnsi="Times New Roman" w:cs="Times New Roman"/>
          <w:sz w:val="20"/>
          <w:szCs w:val="20"/>
          <w:lang w:val="en-US"/>
        </w:rPr>
        <w:t xml:space="preserve"> </w:t>
      </w:r>
      <w:r w:rsidR="00E640E8" w:rsidRPr="00C237A7">
        <w:rPr>
          <w:rFonts w:ascii="Times New Roman" w:hAnsi="Times New Roman" w:cs="Times New Roman"/>
          <w:sz w:val="20"/>
          <w:szCs w:val="20"/>
          <w:lang w:val="en-US"/>
        </w:rPr>
        <w:t>A Norwegian RYC institution is</w:t>
      </w:r>
      <w:r w:rsidR="00E640E8">
        <w:rPr>
          <w:rFonts w:ascii="Times New Roman" w:hAnsi="Times New Roman" w:cs="Times New Roman"/>
          <w:sz w:val="20"/>
          <w:szCs w:val="20"/>
          <w:lang w:val="en-US"/>
        </w:rPr>
        <w:t xml:space="preserve"> </w:t>
      </w:r>
      <w:r w:rsidR="006F3618">
        <w:rPr>
          <w:rFonts w:ascii="Times New Roman" w:hAnsi="Times New Roman" w:cs="Times New Roman"/>
          <w:sz w:val="20"/>
          <w:szCs w:val="20"/>
          <w:lang w:val="en-US"/>
        </w:rPr>
        <w:t xml:space="preserve">typically </w:t>
      </w:r>
      <w:r w:rsidR="00E640E8">
        <w:rPr>
          <w:rFonts w:ascii="Times New Roman" w:hAnsi="Times New Roman" w:cs="Times New Roman"/>
          <w:sz w:val="20"/>
          <w:szCs w:val="20"/>
          <w:lang w:val="en-US"/>
        </w:rPr>
        <w:t xml:space="preserve">a small unit with 3–5 </w:t>
      </w:r>
      <w:r w:rsidR="00E640E8" w:rsidRPr="00C237A7">
        <w:rPr>
          <w:rFonts w:ascii="Times New Roman" w:hAnsi="Times New Roman" w:cs="Times New Roman"/>
          <w:sz w:val="20"/>
          <w:szCs w:val="20"/>
          <w:lang w:val="en-US"/>
        </w:rPr>
        <w:t xml:space="preserve">residents where the young people are encouraged </w:t>
      </w:r>
      <w:r w:rsidR="00E640E8">
        <w:rPr>
          <w:rFonts w:ascii="Times New Roman" w:hAnsi="Times New Roman" w:cs="Times New Roman"/>
          <w:sz w:val="20"/>
          <w:szCs w:val="20"/>
          <w:lang w:val="en-US"/>
        </w:rPr>
        <w:t xml:space="preserve">to live </w:t>
      </w:r>
      <w:r>
        <w:rPr>
          <w:rFonts w:ascii="Times New Roman" w:hAnsi="Times New Roman" w:cs="Times New Roman"/>
          <w:sz w:val="20"/>
          <w:szCs w:val="20"/>
          <w:lang w:val="en-US"/>
        </w:rPr>
        <w:t>as</w:t>
      </w:r>
      <w:r w:rsidR="00E640E8" w:rsidRPr="00C237A7">
        <w:rPr>
          <w:rFonts w:ascii="Times New Roman" w:hAnsi="Times New Roman" w:cs="Times New Roman"/>
          <w:sz w:val="20"/>
          <w:szCs w:val="20"/>
          <w:lang w:val="en-US"/>
        </w:rPr>
        <w:t xml:space="preserve"> close to normal as</w:t>
      </w:r>
      <w:r w:rsidR="00E640E8">
        <w:rPr>
          <w:rFonts w:ascii="Times New Roman" w:hAnsi="Times New Roman" w:cs="Times New Roman"/>
          <w:sz w:val="20"/>
          <w:szCs w:val="20"/>
          <w:lang w:val="en-US"/>
        </w:rPr>
        <w:t xml:space="preserve"> possible, attending school and </w:t>
      </w:r>
      <w:r w:rsidR="00E640E8" w:rsidRPr="00C237A7">
        <w:rPr>
          <w:rFonts w:ascii="Times New Roman" w:hAnsi="Times New Roman" w:cs="Times New Roman"/>
          <w:sz w:val="20"/>
          <w:szCs w:val="20"/>
          <w:lang w:val="en-US"/>
        </w:rPr>
        <w:t>participating in leisure activities. Each adolescent has a</w:t>
      </w:r>
      <w:r w:rsidR="00E640E8">
        <w:rPr>
          <w:rFonts w:ascii="Times New Roman" w:hAnsi="Times New Roman" w:cs="Times New Roman"/>
          <w:sz w:val="20"/>
          <w:szCs w:val="20"/>
          <w:lang w:val="en-US"/>
        </w:rPr>
        <w:t xml:space="preserve"> </w:t>
      </w:r>
      <w:r w:rsidR="00EB64B4">
        <w:rPr>
          <w:rFonts w:ascii="Times New Roman" w:hAnsi="Times New Roman" w:cs="Times New Roman"/>
          <w:sz w:val="20"/>
          <w:szCs w:val="20"/>
          <w:lang w:val="en-US"/>
        </w:rPr>
        <w:t>designated</w:t>
      </w:r>
      <w:r w:rsidR="00EB64B4" w:rsidRPr="00C237A7">
        <w:rPr>
          <w:rFonts w:ascii="Times New Roman" w:hAnsi="Times New Roman" w:cs="Times New Roman"/>
          <w:sz w:val="20"/>
          <w:szCs w:val="20"/>
          <w:lang w:val="en-US"/>
        </w:rPr>
        <w:t xml:space="preserve"> </w:t>
      </w:r>
      <w:r w:rsidR="00E640E8" w:rsidRPr="00C237A7">
        <w:rPr>
          <w:rFonts w:ascii="Times New Roman" w:hAnsi="Times New Roman" w:cs="Times New Roman"/>
          <w:sz w:val="20"/>
          <w:szCs w:val="20"/>
          <w:lang w:val="en-US"/>
        </w:rPr>
        <w:t>member of the institutional staff</w:t>
      </w:r>
      <w:r w:rsidR="00F7193A">
        <w:rPr>
          <w:rFonts w:ascii="Times New Roman" w:hAnsi="Times New Roman" w:cs="Times New Roman"/>
          <w:sz w:val="20"/>
          <w:szCs w:val="20"/>
          <w:lang w:val="en-US"/>
        </w:rPr>
        <w:t>, considered</w:t>
      </w:r>
      <w:r w:rsidR="00E640E8" w:rsidRPr="00C237A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as a </w:t>
      </w:r>
      <w:r w:rsidR="00E640E8" w:rsidRPr="00C237A7">
        <w:rPr>
          <w:rFonts w:ascii="Times New Roman" w:hAnsi="Times New Roman" w:cs="Times New Roman"/>
          <w:sz w:val="20"/>
          <w:szCs w:val="20"/>
          <w:lang w:val="en-US"/>
        </w:rPr>
        <w:t>primary</w:t>
      </w:r>
      <w:r w:rsidR="00E640E8">
        <w:rPr>
          <w:rFonts w:ascii="Times New Roman" w:hAnsi="Times New Roman" w:cs="Times New Roman"/>
          <w:sz w:val="20"/>
          <w:szCs w:val="20"/>
          <w:lang w:val="en-US"/>
        </w:rPr>
        <w:t xml:space="preserve"> </w:t>
      </w:r>
      <w:r w:rsidR="00E640E8" w:rsidRPr="00C237A7">
        <w:rPr>
          <w:rFonts w:ascii="Times New Roman" w:hAnsi="Times New Roman" w:cs="Times New Roman"/>
          <w:sz w:val="20"/>
          <w:szCs w:val="20"/>
          <w:lang w:val="en-US"/>
        </w:rPr>
        <w:t>contact</w:t>
      </w:r>
      <w:r w:rsidR="00F7193A">
        <w:rPr>
          <w:rFonts w:ascii="Times New Roman" w:hAnsi="Times New Roman" w:cs="Times New Roman"/>
          <w:sz w:val="20"/>
          <w:szCs w:val="20"/>
          <w:lang w:val="en-US"/>
        </w:rPr>
        <w:t>,</w:t>
      </w:r>
      <w:r w:rsidR="00E640E8" w:rsidRPr="00C237A7">
        <w:rPr>
          <w:rFonts w:ascii="Times New Roman" w:hAnsi="Times New Roman" w:cs="Times New Roman"/>
          <w:sz w:val="20"/>
          <w:szCs w:val="20"/>
          <w:lang w:val="en-US"/>
        </w:rPr>
        <w:t xml:space="preserve"> who </w:t>
      </w:r>
      <w:r w:rsidR="00EB64B4">
        <w:rPr>
          <w:rFonts w:ascii="Times New Roman" w:hAnsi="Times New Roman" w:cs="Times New Roman"/>
          <w:sz w:val="20"/>
          <w:szCs w:val="20"/>
          <w:lang w:val="en-US"/>
        </w:rPr>
        <w:t>is</w:t>
      </w:r>
      <w:r w:rsidR="00EB64B4" w:rsidRPr="00C237A7">
        <w:rPr>
          <w:rFonts w:ascii="Times New Roman" w:hAnsi="Times New Roman" w:cs="Times New Roman"/>
          <w:sz w:val="20"/>
          <w:szCs w:val="20"/>
          <w:lang w:val="en-US"/>
        </w:rPr>
        <w:t xml:space="preserve"> </w:t>
      </w:r>
      <w:r w:rsidR="00E640E8" w:rsidRPr="00C237A7">
        <w:rPr>
          <w:rFonts w:ascii="Times New Roman" w:hAnsi="Times New Roman" w:cs="Times New Roman"/>
          <w:sz w:val="20"/>
          <w:szCs w:val="20"/>
          <w:lang w:val="en-US"/>
        </w:rPr>
        <w:t>responsibl</w:t>
      </w:r>
      <w:r w:rsidR="00EB64B4">
        <w:rPr>
          <w:rFonts w:ascii="Times New Roman" w:hAnsi="Times New Roman" w:cs="Times New Roman"/>
          <w:sz w:val="20"/>
          <w:szCs w:val="20"/>
          <w:lang w:val="en-US"/>
        </w:rPr>
        <w:t>e</w:t>
      </w:r>
      <w:r w:rsidR="00E640E8" w:rsidRPr="00C237A7">
        <w:rPr>
          <w:rFonts w:ascii="Times New Roman" w:hAnsi="Times New Roman" w:cs="Times New Roman"/>
          <w:sz w:val="20"/>
          <w:szCs w:val="20"/>
          <w:lang w:val="en-US"/>
        </w:rPr>
        <w:t xml:space="preserve"> for </w:t>
      </w:r>
      <w:r w:rsidR="006F3618">
        <w:rPr>
          <w:rFonts w:ascii="Times New Roman" w:hAnsi="Times New Roman" w:cs="Times New Roman"/>
          <w:sz w:val="20"/>
          <w:szCs w:val="20"/>
          <w:lang w:val="en-US"/>
        </w:rPr>
        <w:t>him or her</w:t>
      </w:r>
      <w:r w:rsidR="00E640E8" w:rsidRPr="00C237A7">
        <w:rPr>
          <w:rFonts w:ascii="Times New Roman" w:hAnsi="Times New Roman" w:cs="Times New Roman"/>
          <w:sz w:val="20"/>
          <w:szCs w:val="20"/>
          <w:lang w:val="en-US"/>
        </w:rPr>
        <w:t xml:space="preserve"> on a daily basis. </w:t>
      </w:r>
    </w:p>
    <w:p w14:paraId="1623433B" w14:textId="77E50249" w:rsidR="00540F43" w:rsidRDefault="00EE31AE" w:rsidP="004961A9">
      <w:pPr>
        <w:spacing w:after="0" w:line="480" w:lineRule="auto"/>
        <w:rPr>
          <w:rFonts w:ascii="Times New Roman" w:hAnsi="Times New Roman" w:cs="Times New Roman"/>
          <w:b/>
          <w:sz w:val="20"/>
          <w:szCs w:val="20"/>
          <w:lang w:val="en-US"/>
        </w:rPr>
      </w:pPr>
      <w:r>
        <w:rPr>
          <w:rFonts w:ascii="Times New Roman" w:hAnsi="Times New Roman" w:cs="Times New Roman"/>
          <w:b/>
          <w:sz w:val="20"/>
          <w:szCs w:val="20"/>
          <w:lang w:val="en-US"/>
        </w:rPr>
        <w:t>P</w:t>
      </w:r>
      <w:r w:rsidR="00540F43" w:rsidRPr="00C94176">
        <w:rPr>
          <w:rFonts w:ascii="Times New Roman" w:hAnsi="Times New Roman" w:cs="Times New Roman"/>
          <w:b/>
          <w:sz w:val="20"/>
          <w:szCs w:val="20"/>
          <w:lang w:val="en-US"/>
        </w:rPr>
        <w:t>rocedure</w:t>
      </w:r>
    </w:p>
    <w:p w14:paraId="673A4924" w14:textId="43A20E1E" w:rsidR="00FD5D23" w:rsidRPr="00395315" w:rsidRDefault="006F3618" w:rsidP="00D168A4">
      <w:pPr>
        <w:spacing w:after="0" w:line="480" w:lineRule="auto"/>
        <w:rPr>
          <w:rFonts w:ascii="Times New Roman" w:eastAsia="Times New Roman" w:hAnsi="Times New Roman" w:cs="Times New Roman"/>
          <w:sz w:val="20"/>
          <w:szCs w:val="20"/>
          <w:lang w:val="en-US"/>
        </w:rPr>
      </w:pPr>
      <w:r w:rsidRPr="00395315">
        <w:rPr>
          <w:rFonts w:ascii="Times New Roman" w:hAnsi="Times New Roman" w:cs="Times New Roman"/>
          <w:sz w:val="20"/>
          <w:szCs w:val="20"/>
          <w:lang w:val="en-US"/>
        </w:rPr>
        <w:t>A</w:t>
      </w:r>
      <w:r w:rsidR="00905FEB" w:rsidRPr="00395315">
        <w:rPr>
          <w:rFonts w:ascii="Times New Roman" w:hAnsi="Times New Roman" w:cs="Times New Roman"/>
          <w:sz w:val="20"/>
          <w:szCs w:val="20"/>
          <w:lang w:val="en-US"/>
        </w:rPr>
        <w:t xml:space="preserve"> list of all RYC institutions in Norway was created</w:t>
      </w:r>
      <w:r w:rsidRPr="00395315">
        <w:rPr>
          <w:rFonts w:ascii="Times New Roman" w:hAnsi="Times New Roman" w:cs="Times New Roman"/>
          <w:sz w:val="20"/>
          <w:szCs w:val="20"/>
          <w:lang w:val="en-US"/>
        </w:rPr>
        <w:t xml:space="preserve"> from a </w:t>
      </w:r>
      <w:r w:rsidR="00EE31AE" w:rsidRPr="00395315">
        <w:rPr>
          <w:rFonts w:ascii="Times New Roman" w:hAnsi="Times New Roman" w:cs="Times New Roman"/>
          <w:sz w:val="20"/>
          <w:szCs w:val="20"/>
          <w:lang w:val="en-US"/>
        </w:rPr>
        <w:t xml:space="preserve">governmental </w:t>
      </w:r>
      <w:r w:rsidRPr="00395315">
        <w:rPr>
          <w:rFonts w:ascii="Times New Roman" w:hAnsi="Times New Roman" w:cs="Times New Roman"/>
          <w:sz w:val="20"/>
          <w:szCs w:val="20"/>
          <w:lang w:val="en-US"/>
        </w:rPr>
        <w:t>database. The</w:t>
      </w:r>
      <w:r w:rsidR="00EE31AE" w:rsidRPr="00395315">
        <w:rPr>
          <w:rFonts w:ascii="Times New Roman" w:hAnsi="Times New Roman" w:cs="Times New Roman"/>
          <w:sz w:val="20"/>
          <w:szCs w:val="20"/>
          <w:lang w:val="en-US"/>
        </w:rPr>
        <w:t xml:space="preserve"> institutions</w:t>
      </w:r>
      <w:r w:rsidRPr="00395315">
        <w:rPr>
          <w:rFonts w:ascii="Times New Roman" w:hAnsi="Times New Roman" w:cs="Times New Roman"/>
          <w:sz w:val="20"/>
          <w:szCs w:val="20"/>
          <w:lang w:val="en-US"/>
        </w:rPr>
        <w:t xml:space="preserve"> were then</w:t>
      </w:r>
      <w:r w:rsidR="00905FEB" w:rsidRPr="00395315">
        <w:rPr>
          <w:rFonts w:ascii="Times New Roman" w:hAnsi="Times New Roman" w:cs="Times New Roman"/>
          <w:sz w:val="20"/>
          <w:szCs w:val="20"/>
          <w:lang w:val="en-US"/>
        </w:rPr>
        <w:t xml:space="preserve"> contacted in </w:t>
      </w:r>
      <w:r w:rsidR="00F7193A" w:rsidRPr="00395315">
        <w:rPr>
          <w:rFonts w:ascii="Times New Roman" w:hAnsi="Times New Roman" w:cs="Times New Roman"/>
          <w:sz w:val="20"/>
          <w:szCs w:val="20"/>
          <w:lang w:val="en-US"/>
        </w:rPr>
        <w:t xml:space="preserve">a </w:t>
      </w:r>
      <w:r w:rsidR="00905FEB" w:rsidRPr="00395315">
        <w:rPr>
          <w:rFonts w:ascii="Times New Roman" w:hAnsi="Times New Roman" w:cs="Times New Roman"/>
          <w:sz w:val="20"/>
          <w:szCs w:val="20"/>
          <w:lang w:val="en-US"/>
        </w:rPr>
        <w:t>random order. Data collection was carried out by trained research assistant</w:t>
      </w:r>
      <w:r w:rsidR="00617686" w:rsidRPr="00395315">
        <w:rPr>
          <w:rFonts w:ascii="Times New Roman" w:hAnsi="Times New Roman" w:cs="Times New Roman"/>
          <w:sz w:val="20"/>
          <w:szCs w:val="20"/>
          <w:lang w:val="en-US"/>
        </w:rPr>
        <w:t>s</w:t>
      </w:r>
      <w:r w:rsidR="00905FEB" w:rsidRPr="00395315">
        <w:rPr>
          <w:rFonts w:ascii="Times New Roman" w:hAnsi="Times New Roman" w:cs="Times New Roman"/>
          <w:sz w:val="20"/>
          <w:szCs w:val="20"/>
          <w:lang w:val="en-US"/>
        </w:rPr>
        <w:t xml:space="preserve"> in the RYC institutions between June 2011 and July 2014</w:t>
      </w:r>
      <w:r w:rsidR="00905FEB" w:rsidRPr="0043230E">
        <w:rPr>
          <w:rFonts w:ascii="Times New Roman" w:hAnsi="Times New Roman" w:cs="Times New Roman"/>
          <w:sz w:val="20"/>
          <w:szCs w:val="20"/>
          <w:lang w:val="en-US"/>
        </w:rPr>
        <w:t>.</w:t>
      </w:r>
      <w:r w:rsidR="00395315" w:rsidRPr="0043230E">
        <w:rPr>
          <w:rFonts w:ascii="Times New Roman" w:eastAsia="Times New Roman" w:hAnsi="Times New Roman" w:cs="Times New Roman"/>
          <w:sz w:val="20"/>
          <w:szCs w:val="20"/>
          <w:lang w:val="en-US"/>
        </w:rPr>
        <w:t xml:space="preserve"> The research assistants visited each RYC institution and had a personal one-on-one contact with each adolescent. They stressed informant confidentiality, responded to questions, and read questions aloud for adolescents with reading problems. The research assistant was present while the adolescent completed the self-esteem and QoL questionnaires (see below). An ID number only identified all questionnaires. A list combining ID number and personal information was only available to the researchers off-line in an encrypted form. The research assistants collected completed forms. The adolescents’ primary contact at the RYC completed the psychopathology questionnaire and delivered it to the research assistants.</w:t>
      </w:r>
      <w:r w:rsidR="00395315" w:rsidRPr="00395315">
        <w:rPr>
          <w:rFonts w:ascii="Times New Roman" w:eastAsia="Times New Roman" w:hAnsi="Times New Roman" w:cs="Times New Roman"/>
          <w:sz w:val="20"/>
          <w:szCs w:val="20"/>
          <w:lang w:val="en-US"/>
        </w:rPr>
        <w:t xml:space="preserve"> </w:t>
      </w:r>
    </w:p>
    <w:p w14:paraId="0DFE3E4A" w14:textId="77777777" w:rsidR="00540F43" w:rsidRPr="00C94176" w:rsidRDefault="00A53F4D" w:rsidP="004961A9">
      <w:pPr>
        <w:spacing w:after="0" w:line="480" w:lineRule="auto"/>
        <w:rPr>
          <w:rFonts w:ascii="Times New Roman" w:hAnsi="Times New Roman" w:cs="Times New Roman"/>
          <w:b/>
          <w:sz w:val="20"/>
          <w:szCs w:val="20"/>
          <w:lang w:val="en-US"/>
        </w:rPr>
      </w:pPr>
      <w:r w:rsidRPr="00C94176">
        <w:rPr>
          <w:rFonts w:ascii="Times New Roman" w:hAnsi="Times New Roman" w:cs="Times New Roman"/>
          <w:b/>
          <w:sz w:val="20"/>
          <w:szCs w:val="20"/>
          <w:lang w:val="en-US"/>
        </w:rPr>
        <w:t>Measures</w:t>
      </w:r>
    </w:p>
    <w:p w14:paraId="5D5FD55A" w14:textId="77777777" w:rsidR="006177B2" w:rsidRDefault="00613997" w:rsidP="004961A9">
      <w:pPr>
        <w:spacing w:after="0" w:line="480" w:lineRule="auto"/>
        <w:rPr>
          <w:rFonts w:ascii="Times New Roman" w:hAnsi="Times New Roman" w:cs="Times New Roman"/>
          <w:i/>
          <w:sz w:val="20"/>
          <w:szCs w:val="20"/>
          <w:lang w:val="en-US"/>
        </w:rPr>
      </w:pPr>
      <w:r w:rsidRPr="00C237A7">
        <w:rPr>
          <w:rFonts w:ascii="Times New Roman" w:hAnsi="Times New Roman" w:cs="Times New Roman"/>
          <w:i/>
          <w:sz w:val="20"/>
          <w:szCs w:val="20"/>
          <w:lang w:val="en-US"/>
        </w:rPr>
        <w:t xml:space="preserve">Self-esteem </w:t>
      </w:r>
    </w:p>
    <w:p w14:paraId="56FCDE78" w14:textId="5669692F" w:rsidR="003D1F3E" w:rsidRDefault="006177B2" w:rsidP="009353E0">
      <w:pPr>
        <w:spacing w:after="0" w:line="48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We assessed domain-specific self-esteem </w:t>
      </w:r>
      <w:r w:rsidR="0013524D">
        <w:rPr>
          <w:rFonts w:ascii="Times New Roman" w:hAnsi="Times New Roman" w:cs="Times New Roman"/>
          <w:sz w:val="20"/>
          <w:szCs w:val="20"/>
          <w:lang w:val="en-US"/>
        </w:rPr>
        <w:t xml:space="preserve">using </w:t>
      </w:r>
      <w:r>
        <w:rPr>
          <w:rFonts w:ascii="Times New Roman" w:hAnsi="Times New Roman" w:cs="Times New Roman"/>
          <w:sz w:val="20"/>
          <w:szCs w:val="20"/>
          <w:lang w:val="en-US"/>
        </w:rPr>
        <w:t>the revised version</w:t>
      </w:r>
      <w:r w:rsidR="007963CA">
        <w:rPr>
          <w:rFonts w:ascii="Times New Roman" w:hAnsi="Times New Roman" w:cs="Times New Roman"/>
          <w:sz w:val="20"/>
          <w:szCs w:val="20"/>
          <w:lang w:val="en-US"/>
        </w:rPr>
        <w:t xml:space="preserve"> </w:t>
      </w:r>
      <w:r w:rsidR="007963CA">
        <w:rPr>
          <w:rFonts w:ascii="Times New Roman" w:hAnsi="Times New Roman" w:cs="Times New Roman"/>
          <w:sz w:val="20"/>
          <w:szCs w:val="20"/>
          <w:lang w:val="en-US"/>
        </w:rPr>
        <w:fldChar w:fldCharType="begin"/>
      </w:r>
      <w:r w:rsidR="00E12B4E">
        <w:rPr>
          <w:rFonts w:ascii="Times New Roman" w:hAnsi="Times New Roman" w:cs="Times New Roman"/>
          <w:sz w:val="20"/>
          <w:szCs w:val="20"/>
          <w:lang w:val="en-US"/>
        </w:rPr>
        <w:instrText xml:space="preserve"> ADDIN EN.CITE &lt;EndNote&gt;&lt;Cite&gt;&lt;Author&gt;Wichstrom&lt;/Author&gt;&lt;Year&gt;1995&lt;/Year&gt;&lt;RecNum&gt;222&lt;/RecNum&gt;&lt;DisplayText&gt;[33]&lt;/DisplayText&gt;&lt;record&gt;&lt;rec-number&gt;222&lt;/rec-number&gt;&lt;foreign-keys&gt;&lt;key app="EN" db-id="pwv0xwft19p5zye2exmp0td8sxxrfstr90rv" timestamp="1435590312"&gt;222&lt;/key&gt;&lt;/foreign-keys&gt;&lt;ref-type name="Journal Article"&gt;17&lt;/ref-type&gt;&lt;contributors&gt;&lt;authors&gt;&lt;author&gt;Wichstrom, L.&lt;/author&gt;&lt;/authors&gt;&lt;/contributors&gt;&lt;auth-address&gt;Research Council of Norway&amp;apos;s Centre for Youth Research.&lt;/auth-address&gt;&lt;titles&gt;&lt;title&gt;Harter&amp;apos;s Self-Perception Profile for Adolescents: reliability, validity, and evaluation of the question format&lt;/title&gt;&lt;secondary-title&gt;J Pers Assess&lt;/secondary-title&gt;&lt;/titles&gt;&lt;periodical&gt;&lt;full-title&gt;Journal of Personality Assessment&lt;/full-title&gt;&lt;abbr-1&gt;J. Pers. Assess.&lt;/abbr-1&gt;&lt;abbr-2&gt;J Pers Assess&lt;/abbr-2&gt;&lt;/periodical&gt;&lt;pages&gt;100-16&lt;/pages&gt;&lt;volume&gt;65&lt;/volume&gt;&lt;number&gt;1&lt;/number&gt;&lt;edition&gt;1995/08/01&lt;/edition&gt;&lt;keywords&gt;&lt;keyword&gt;Adolescent&lt;/keyword&gt;&lt;keyword&gt;Adult&lt;/keyword&gt;&lt;keyword&gt;Body Image&lt;/keyword&gt;&lt;keyword&gt;Humans&lt;/keyword&gt;&lt;keyword&gt;Loneliness&lt;/keyword&gt;&lt;keyword&gt;Norway&lt;/keyword&gt;&lt;keyword&gt;Psychology, Adolescent&lt;/keyword&gt;&lt;keyword&gt;Psychometrics&lt;/keyword&gt;&lt;keyword&gt;Reproducibility of Results&lt;/keyword&gt;&lt;keyword&gt;Self Concept&lt;/keyword&gt;&lt;keyword&gt;Self-Assessment&lt;/keyword&gt;&lt;keyword&gt;Social Desirability&lt;/keyword&gt;&lt;keyword&gt;Sports&lt;/keyword&gt;&lt;/keywords&gt;&lt;dates&gt;&lt;year&gt;1995&lt;/year&gt;&lt;pub-dates&gt;&lt;date&gt;Aug&lt;/date&gt;&lt;/pub-dates&gt;&lt;/dates&gt;&lt;isbn&gt;0022-3891 (Print)&amp;#xD;0022-3891 (Linking)&lt;/isbn&gt;&lt;accession-num&gt;7643294&lt;/accession-num&gt;&lt;urls&gt;&lt;related-urls&gt;&lt;url&gt;http://www.tandfonline.com/doi/abs/10.1207/s15327752jpa6501_8?url_ver=Z39.88-2003&amp;amp;rfr_id=ori:rid:crossref.org&amp;amp;rfr_dat=cr_pub%3dpubmed&lt;/url&gt;&lt;/related-urls&gt;&lt;/urls&gt;&lt;electronic-resource-num&gt;10.1207/s15327752jpa6501_8&lt;/electronic-resource-num&gt;&lt;remote-database-provider&gt;NLM&lt;/remote-database-provider&gt;&lt;language&gt;eng&lt;/language&gt;&lt;/record&gt;&lt;/Cite&gt;&lt;/EndNote&gt;</w:instrText>
      </w:r>
      <w:r w:rsidR="007963CA">
        <w:rPr>
          <w:rFonts w:ascii="Times New Roman" w:hAnsi="Times New Roman" w:cs="Times New Roman"/>
          <w:sz w:val="20"/>
          <w:szCs w:val="20"/>
          <w:lang w:val="en-US"/>
        </w:rPr>
        <w:fldChar w:fldCharType="separate"/>
      </w:r>
      <w:r w:rsidR="00E12B4E">
        <w:rPr>
          <w:rFonts w:ascii="Times New Roman" w:hAnsi="Times New Roman" w:cs="Times New Roman"/>
          <w:noProof/>
          <w:sz w:val="20"/>
          <w:szCs w:val="20"/>
          <w:lang w:val="en-US"/>
        </w:rPr>
        <w:t>[33]</w:t>
      </w:r>
      <w:r w:rsidR="007963CA">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of the Self-Perception Profile for Adolescents (SPPA,</w:t>
      </w:r>
      <w:r w:rsidR="003966D0">
        <w:rPr>
          <w:rFonts w:ascii="Times New Roman" w:hAnsi="Times New Roman" w:cs="Times New Roman"/>
          <w:sz w:val="20"/>
          <w:szCs w:val="20"/>
          <w:lang w:val="en-US"/>
        </w:rPr>
        <w:t xml:space="preserve"> Harter</w:t>
      </w:r>
      <w:r>
        <w:rPr>
          <w:rFonts w:ascii="Times New Roman" w:hAnsi="Times New Roman" w:cs="Times New Roman"/>
          <w:sz w:val="20"/>
          <w:szCs w:val="20"/>
          <w:lang w:val="en-US"/>
        </w:rPr>
        <w:t xml:space="preserve"> </w:t>
      </w:r>
      <w:r w:rsidR="00754750">
        <w:rPr>
          <w:rFonts w:ascii="Times New Roman" w:hAnsi="Times New Roman" w:cs="Times New Roman"/>
          <w:sz w:val="20"/>
          <w:szCs w:val="20"/>
          <w:lang w:val="en-US"/>
        </w:rPr>
        <w:fldChar w:fldCharType="begin"/>
      </w:r>
      <w:r w:rsidR="00E12B4E">
        <w:rPr>
          <w:rFonts w:ascii="Times New Roman" w:hAnsi="Times New Roman" w:cs="Times New Roman"/>
          <w:sz w:val="20"/>
          <w:szCs w:val="20"/>
          <w:lang w:val="en-US"/>
        </w:rPr>
        <w:instrText xml:space="preserve"> ADDIN EN.CITE &lt;EndNote&gt;&lt;Cite&gt;&lt;Author&gt;Harter&lt;/Author&gt;&lt;Year&gt;1988, 2012&lt;/Year&gt;&lt;RecNum&gt;354&lt;/RecNum&gt;&lt;DisplayText&gt;[34]&lt;/DisplayText&gt;&lt;record&gt;&lt;rec-number&gt;354&lt;/rec-number&gt;&lt;foreign-keys&gt;&lt;key app="EN" db-id="pwv0xwft19p5zye2exmp0td8sxxrfstr90rv" timestamp="1436433318"&gt;354&lt;/key&gt;&lt;/foreign-keys&gt;&lt;ref-type name="Web Page"&gt;12&lt;/ref-type&gt;&lt;contributors&gt;&lt;authors&gt;&lt;author&gt;Harter, S.&lt;/author&gt;&lt;/authors&gt;&lt;/contributors&gt;&lt;titles&gt;&lt;title&gt;Selv-perception profile for adolescents: Manual and questionnaires. &lt;/title&gt;&lt;/titles&gt;&lt;dates&gt;&lt;year&gt;1988, 2012&lt;/year&gt;&lt;/dates&gt;&lt;pub-location&gt;Denver&lt;/pub-location&gt;&lt;publisher&gt;University of Denver&lt;/publisher&gt;&lt;urls&gt;&lt;related-urls&gt;&lt;url&gt;https://portfolio.du.edu/SusanHarter/page/44210&lt;/url&gt;&lt;/related-urls&gt;&lt;/urls&gt;&lt;/record&gt;&lt;/Cite&gt;&lt;/EndNote&gt;</w:instrText>
      </w:r>
      <w:r w:rsidR="00754750">
        <w:rPr>
          <w:rFonts w:ascii="Times New Roman" w:hAnsi="Times New Roman" w:cs="Times New Roman"/>
          <w:sz w:val="20"/>
          <w:szCs w:val="20"/>
          <w:lang w:val="en-US"/>
        </w:rPr>
        <w:fldChar w:fldCharType="separate"/>
      </w:r>
      <w:r w:rsidR="00E12B4E">
        <w:rPr>
          <w:rFonts w:ascii="Times New Roman" w:hAnsi="Times New Roman" w:cs="Times New Roman"/>
          <w:noProof/>
          <w:sz w:val="20"/>
          <w:szCs w:val="20"/>
          <w:lang w:val="en-US"/>
        </w:rPr>
        <w:t>[34]</w:t>
      </w:r>
      <w:r w:rsidR="00754750">
        <w:rPr>
          <w:rFonts w:ascii="Times New Roman" w:hAnsi="Times New Roman" w:cs="Times New Roman"/>
          <w:sz w:val="20"/>
          <w:szCs w:val="20"/>
          <w:lang w:val="en-US"/>
        </w:rPr>
        <w:fldChar w:fldCharType="end"/>
      </w:r>
      <w:r w:rsidR="003966D0">
        <w:rPr>
          <w:rFonts w:ascii="Times New Roman" w:hAnsi="Times New Roman" w:cs="Times New Roman"/>
          <w:sz w:val="20"/>
          <w:szCs w:val="20"/>
          <w:lang w:val="en-US"/>
        </w:rPr>
        <w:t xml:space="preserve">). </w:t>
      </w:r>
      <w:r w:rsidR="005E59E7">
        <w:rPr>
          <w:rFonts w:ascii="Times New Roman" w:hAnsi="Times New Roman" w:cs="Times New Roman"/>
          <w:sz w:val="20"/>
          <w:szCs w:val="20"/>
          <w:lang w:val="en-US"/>
        </w:rPr>
        <w:t>The</w:t>
      </w:r>
      <w:r w:rsidR="003966D0">
        <w:rPr>
          <w:rFonts w:ascii="Times New Roman" w:hAnsi="Times New Roman" w:cs="Times New Roman"/>
          <w:sz w:val="20"/>
          <w:szCs w:val="20"/>
          <w:lang w:val="en-US"/>
        </w:rPr>
        <w:t xml:space="preserve"> original version is a self-report scale with nine subscales. Eight subscales measure self-esteem in specific domains and one measure</w:t>
      </w:r>
      <w:r w:rsidR="0013524D">
        <w:rPr>
          <w:rFonts w:ascii="Times New Roman" w:hAnsi="Times New Roman" w:cs="Times New Roman"/>
          <w:sz w:val="20"/>
          <w:szCs w:val="20"/>
          <w:lang w:val="en-US"/>
        </w:rPr>
        <w:t>s</w:t>
      </w:r>
      <w:r w:rsidR="003966D0">
        <w:rPr>
          <w:rFonts w:ascii="Times New Roman" w:hAnsi="Times New Roman" w:cs="Times New Roman"/>
          <w:sz w:val="20"/>
          <w:szCs w:val="20"/>
          <w:lang w:val="en-US"/>
        </w:rPr>
        <w:t xml:space="preserve"> global self-worth. </w:t>
      </w:r>
      <w:r w:rsidR="007963CA">
        <w:rPr>
          <w:rFonts w:ascii="Times New Roman" w:hAnsi="Times New Roman" w:cs="Times New Roman"/>
          <w:sz w:val="20"/>
          <w:szCs w:val="20"/>
          <w:lang w:val="en-US"/>
        </w:rPr>
        <w:t xml:space="preserve">Each domain </w:t>
      </w:r>
      <w:r w:rsidR="0013524D">
        <w:rPr>
          <w:rFonts w:ascii="Times New Roman" w:hAnsi="Times New Roman" w:cs="Times New Roman"/>
          <w:sz w:val="20"/>
          <w:szCs w:val="20"/>
          <w:lang w:val="en-US"/>
        </w:rPr>
        <w:t>contains</w:t>
      </w:r>
      <w:r w:rsidR="007963CA">
        <w:rPr>
          <w:rFonts w:ascii="Times New Roman" w:hAnsi="Times New Roman" w:cs="Times New Roman"/>
          <w:sz w:val="20"/>
          <w:szCs w:val="20"/>
          <w:lang w:val="en-US"/>
        </w:rPr>
        <w:t xml:space="preserve"> five items, of which approximately half are reversed to avoid acquiescence</w:t>
      </w:r>
      <w:r w:rsidR="0013524D">
        <w:rPr>
          <w:rFonts w:ascii="Times New Roman" w:hAnsi="Times New Roman" w:cs="Times New Roman"/>
          <w:sz w:val="20"/>
          <w:szCs w:val="20"/>
          <w:lang w:val="en-US"/>
        </w:rPr>
        <w:t xml:space="preserve"> response bias</w:t>
      </w:r>
      <w:r w:rsidR="007963CA">
        <w:rPr>
          <w:rFonts w:ascii="Times New Roman" w:hAnsi="Times New Roman" w:cs="Times New Roman"/>
          <w:sz w:val="20"/>
          <w:szCs w:val="20"/>
          <w:lang w:val="en-US"/>
        </w:rPr>
        <w:t xml:space="preserve">. The revised version of the scale available in Norwegian </w:t>
      </w:r>
      <w:r w:rsidR="007963CA">
        <w:rPr>
          <w:rFonts w:ascii="Times New Roman" w:hAnsi="Times New Roman" w:cs="Times New Roman"/>
          <w:sz w:val="20"/>
          <w:szCs w:val="20"/>
          <w:lang w:val="en-US"/>
        </w:rPr>
        <w:fldChar w:fldCharType="begin"/>
      </w:r>
      <w:r w:rsidR="00E12B4E">
        <w:rPr>
          <w:rFonts w:ascii="Times New Roman" w:hAnsi="Times New Roman" w:cs="Times New Roman"/>
          <w:sz w:val="20"/>
          <w:szCs w:val="20"/>
          <w:lang w:val="en-US"/>
        </w:rPr>
        <w:instrText xml:space="preserve"> ADDIN EN.CITE &lt;EndNote&gt;&lt;Cite&gt;&lt;Author&gt;Wichstrom&lt;/Author&gt;&lt;Year&gt;1995&lt;/Year&gt;&lt;RecNum&gt;222&lt;/RecNum&gt;&lt;DisplayText&gt;[33]&lt;/DisplayText&gt;&lt;record&gt;&lt;rec-number&gt;222&lt;/rec-number&gt;&lt;foreign-keys&gt;&lt;key app="EN" db-id="pwv0xwft19p5zye2exmp0td8sxxrfstr90rv" timestamp="1435590312"&gt;222&lt;/key&gt;&lt;/foreign-keys&gt;&lt;ref-type name="Journal Article"&gt;17&lt;/ref-type&gt;&lt;contributors&gt;&lt;authors&gt;&lt;author&gt;Wichstrom, L.&lt;/author&gt;&lt;/authors&gt;&lt;/contributors&gt;&lt;auth-address&gt;Research Council of Norway&amp;apos;s Centre for Youth Research.&lt;/auth-address&gt;&lt;titles&gt;&lt;title&gt;Harter&amp;apos;s Self-Perception Profile for Adolescents: reliability, validity, and evaluation of the question format&lt;/title&gt;&lt;secondary-title&gt;J Pers Assess&lt;/secondary-title&gt;&lt;/titles&gt;&lt;periodical&gt;&lt;full-title&gt;Journal of Personality Assessment&lt;/full-title&gt;&lt;abbr-1&gt;J. Pers. Assess.&lt;/abbr-1&gt;&lt;abbr-2&gt;J Pers Assess&lt;/abbr-2&gt;&lt;/periodical&gt;&lt;pages&gt;100-16&lt;/pages&gt;&lt;volume&gt;65&lt;/volume&gt;&lt;number&gt;1&lt;/number&gt;&lt;edition&gt;1995/08/01&lt;/edition&gt;&lt;keywords&gt;&lt;keyword&gt;Adolescent&lt;/keyword&gt;&lt;keyword&gt;Adult&lt;/keyword&gt;&lt;keyword&gt;Body Image&lt;/keyword&gt;&lt;keyword&gt;Humans&lt;/keyword&gt;&lt;keyword&gt;Loneliness&lt;/keyword&gt;&lt;keyword&gt;Norway&lt;/keyword&gt;&lt;keyword&gt;Psychology, Adolescent&lt;/keyword&gt;&lt;keyword&gt;Psychometrics&lt;/keyword&gt;&lt;keyword&gt;Reproducibility of Results&lt;/keyword&gt;&lt;keyword&gt;Self Concept&lt;/keyword&gt;&lt;keyword&gt;Self-Assessment&lt;/keyword&gt;&lt;keyword&gt;Social Desirability&lt;/keyword&gt;&lt;keyword&gt;Sports&lt;/keyword&gt;&lt;/keywords&gt;&lt;dates&gt;&lt;year&gt;1995&lt;/year&gt;&lt;pub-dates&gt;&lt;date&gt;Aug&lt;/date&gt;&lt;/pub-dates&gt;&lt;/dates&gt;&lt;isbn&gt;0022-3891 (Print)&amp;#xD;0022-3891 (Linking)&lt;/isbn&gt;&lt;accession-num&gt;7643294&lt;/accession-num&gt;&lt;urls&gt;&lt;related-urls&gt;&lt;url&gt;http://www.tandfonline.com/doi/abs/10.1207/s15327752jpa6501_8?url_ver=Z39.88-2003&amp;amp;rfr_id=ori:rid:crossref.org&amp;amp;rfr_dat=cr_pub%3dpubmed&lt;/url&gt;&lt;/related-urls&gt;&lt;/urls&gt;&lt;electronic-resource-num&gt;10.1207/s15327752jpa6501_8&lt;/electronic-resource-num&gt;&lt;remote-database-provider&gt;NLM&lt;/remote-database-provider&gt;&lt;language&gt;eng&lt;/language&gt;&lt;/record&gt;&lt;/Cite&gt;&lt;/EndNote&gt;</w:instrText>
      </w:r>
      <w:r w:rsidR="007963CA">
        <w:rPr>
          <w:rFonts w:ascii="Times New Roman" w:hAnsi="Times New Roman" w:cs="Times New Roman"/>
          <w:sz w:val="20"/>
          <w:szCs w:val="20"/>
          <w:lang w:val="en-US"/>
        </w:rPr>
        <w:fldChar w:fldCharType="separate"/>
      </w:r>
      <w:r w:rsidR="00E12B4E">
        <w:rPr>
          <w:rFonts w:ascii="Times New Roman" w:hAnsi="Times New Roman" w:cs="Times New Roman"/>
          <w:noProof/>
          <w:sz w:val="20"/>
          <w:szCs w:val="20"/>
          <w:lang w:val="en-US"/>
        </w:rPr>
        <w:t>[33]</w:t>
      </w:r>
      <w:r w:rsidR="007963CA">
        <w:rPr>
          <w:rFonts w:ascii="Times New Roman" w:hAnsi="Times New Roman" w:cs="Times New Roman"/>
          <w:sz w:val="20"/>
          <w:szCs w:val="20"/>
          <w:lang w:val="en-US"/>
        </w:rPr>
        <w:fldChar w:fldCharType="end"/>
      </w:r>
      <w:r w:rsidR="007963CA">
        <w:rPr>
          <w:rFonts w:ascii="Times New Roman" w:hAnsi="Times New Roman" w:cs="Times New Roman"/>
          <w:sz w:val="20"/>
          <w:szCs w:val="20"/>
          <w:lang w:val="en-US"/>
        </w:rPr>
        <w:t xml:space="preserve"> was culturally adapted </w:t>
      </w:r>
      <w:r w:rsidR="006B3854">
        <w:rPr>
          <w:rFonts w:ascii="Times New Roman" w:hAnsi="Times New Roman" w:cs="Times New Roman"/>
          <w:sz w:val="20"/>
          <w:szCs w:val="20"/>
          <w:lang w:val="en-US"/>
        </w:rPr>
        <w:t>and  the</w:t>
      </w:r>
      <w:r w:rsidR="007963CA">
        <w:rPr>
          <w:rFonts w:ascii="Times New Roman" w:hAnsi="Times New Roman" w:cs="Times New Roman"/>
          <w:sz w:val="20"/>
          <w:szCs w:val="20"/>
          <w:lang w:val="en-US"/>
        </w:rPr>
        <w:t xml:space="preserve"> response format</w:t>
      </w:r>
      <w:r w:rsidR="006B3854">
        <w:rPr>
          <w:rFonts w:ascii="Times New Roman" w:hAnsi="Times New Roman" w:cs="Times New Roman"/>
          <w:sz w:val="20"/>
          <w:szCs w:val="20"/>
          <w:lang w:val="en-US"/>
        </w:rPr>
        <w:t xml:space="preserve"> was simplified</w:t>
      </w:r>
      <w:r w:rsidR="007963CA">
        <w:rPr>
          <w:rFonts w:ascii="Times New Roman" w:hAnsi="Times New Roman" w:cs="Times New Roman"/>
          <w:sz w:val="20"/>
          <w:szCs w:val="20"/>
          <w:lang w:val="en-US"/>
        </w:rPr>
        <w:t xml:space="preserve">, where each statement was followed by four response options (1=describes me poorly; 4=describes me very well). </w:t>
      </w:r>
      <w:r w:rsidR="00601A88">
        <w:rPr>
          <w:rFonts w:ascii="Times New Roman" w:hAnsi="Times New Roman" w:cs="Times New Roman"/>
          <w:sz w:val="20"/>
          <w:szCs w:val="20"/>
          <w:lang w:val="en-US"/>
        </w:rPr>
        <w:t xml:space="preserve">The revised scale showed good convergent and factorial validity </w:t>
      </w:r>
      <w:r w:rsidR="00601A88">
        <w:rPr>
          <w:rFonts w:ascii="Times New Roman" w:hAnsi="Times New Roman" w:cs="Times New Roman"/>
          <w:sz w:val="20"/>
          <w:szCs w:val="20"/>
          <w:lang w:val="en-US"/>
        </w:rPr>
        <w:fldChar w:fldCharType="begin"/>
      </w:r>
      <w:r w:rsidR="00E12B4E">
        <w:rPr>
          <w:rFonts w:ascii="Times New Roman" w:hAnsi="Times New Roman" w:cs="Times New Roman"/>
          <w:sz w:val="20"/>
          <w:szCs w:val="20"/>
          <w:lang w:val="en-US"/>
        </w:rPr>
        <w:instrText xml:space="preserve"> ADDIN EN.CITE &lt;EndNote&gt;&lt;Cite&gt;&lt;Author&gt;Wichstrom&lt;/Author&gt;&lt;Year&gt;1995&lt;/Year&gt;&lt;RecNum&gt;222&lt;/RecNum&gt;&lt;DisplayText&gt;[33]&lt;/DisplayText&gt;&lt;record&gt;&lt;rec-number&gt;222&lt;/rec-number&gt;&lt;foreign-keys&gt;&lt;key app="EN" db-id="pwv0xwft19p5zye2exmp0td8sxxrfstr90rv" timestamp="1435590312"&gt;222&lt;/key&gt;&lt;/foreign-keys&gt;&lt;ref-type name="Journal Article"&gt;17&lt;/ref-type&gt;&lt;contributors&gt;&lt;authors&gt;&lt;author&gt;Wichstrom, L.&lt;/author&gt;&lt;/authors&gt;&lt;/contributors&gt;&lt;auth-address&gt;Research Council of Norway&amp;apos;s Centre for Youth Research.&lt;/auth-address&gt;&lt;titles&gt;&lt;title&gt;Harter&amp;apos;s Self-Perception Profile for Adolescents: reliability, validity, and evaluation of the question format&lt;/title&gt;&lt;secondary-title&gt;J Pers Assess&lt;/secondary-title&gt;&lt;/titles&gt;&lt;periodical&gt;&lt;full-title&gt;Journal of Personality Assessment&lt;/full-title&gt;&lt;abbr-1&gt;J. Pers. Assess.&lt;/abbr-1&gt;&lt;abbr-2&gt;J Pers Assess&lt;/abbr-2&gt;&lt;/periodical&gt;&lt;pages&gt;100-16&lt;/pages&gt;&lt;volume&gt;65&lt;/volume&gt;&lt;number&gt;1&lt;/number&gt;&lt;edition&gt;1995/08/01&lt;/edition&gt;&lt;keywords&gt;&lt;keyword&gt;Adolescent&lt;/keyword&gt;&lt;keyword&gt;Adult&lt;/keyword&gt;&lt;keyword&gt;Body Image&lt;/keyword&gt;&lt;keyword&gt;Humans&lt;/keyword&gt;&lt;keyword&gt;Loneliness&lt;/keyword&gt;&lt;keyword&gt;Norway&lt;/keyword&gt;&lt;keyword&gt;Psychology, Adolescent&lt;/keyword&gt;&lt;keyword&gt;Psychometrics&lt;/keyword&gt;&lt;keyword&gt;Reproducibility of Results&lt;/keyword&gt;&lt;keyword&gt;Self Concept&lt;/keyword&gt;&lt;keyword&gt;Self-Assessment&lt;/keyword&gt;&lt;keyword&gt;Social Desirability&lt;/keyword&gt;&lt;keyword&gt;Sports&lt;/keyword&gt;&lt;/keywords&gt;&lt;dates&gt;&lt;year&gt;1995&lt;/year&gt;&lt;pub-dates&gt;&lt;date&gt;Aug&lt;/date&gt;&lt;/pub-dates&gt;&lt;/dates&gt;&lt;isbn&gt;0022-3891 (Print)&amp;#xD;0022-3891 (Linking)&lt;/isbn&gt;&lt;accession-num&gt;7643294&lt;/accession-num&gt;&lt;urls&gt;&lt;related-urls&gt;&lt;url&gt;http://www.tandfonline.com/doi/abs/10.1207/s15327752jpa6501_8?url_ver=Z39.88-2003&amp;amp;rfr_id=ori:rid:crossref.org&amp;amp;rfr_dat=cr_pub%3dpubmed&lt;/url&gt;&lt;/related-urls&gt;&lt;/urls&gt;&lt;electronic-resource-num&gt;10.1207/s15327752jpa6501_8&lt;/electronic-resource-num&gt;&lt;remote-database-provider&gt;NLM&lt;/remote-database-provider&gt;&lt;language&gt;eng&lt;/language&gt;&lt;/record&gt;&lt;/Cite&gt;&lt;/EndNote&gt;</w:instrText>
      </w:r>
      <w:r w:rsidR="00601A88">
        <w:rPr>
          <w:rFonts w:ascii="Times New Roman" w:hAnsi="Times New Roman" w:cs="Times New Roman"/>
          <w:sz w:val="20"/>
          <w:szCs w:val="20"/>
          <w:lang w:val="en-US"/>
        </w:rPr>
        <w:fldChar w:fldCharType="separate"/>
      </w:r>
      <w:r w:rsidR="00E12B4E">
        <w:rPr>
          <w:rFonts w:ascii="Times New Roman" w:hAnsi="Times New Roman" w:cs="Times New Roman"/>
          <w:noProof/>
          <w:sz w:val="20"/>
          <w:szCs w:val="20"/>
          <w:lang w:val="en-US"/>
        </w:rPr>
        <w:t>[33]</w:t>
      </w:r>
      <w:r w:rsidR="00601A88">
        <w:rPr>
          <w:rFonts w:ascii="Times New Roman" w:hAnsi="Times New Roman" w:cs="Times New Roman"/>
          <w:sz w:val="20"/>
          <w:szCs w:val="20"/>
          <w:lang w:val="en-US"/>
        </w:rPr>
        <w:fldChar w:fldCharType="end"/>
      </w:r>
      <w:r w:rsidR="0013524D">
        <w:rPr>
          <w:rFonts w:ascii="Times New Roman" w:hAnsi="Times New Roman" w:cs="Times New Roman"/>
          <w:sz w:val="20"/>
          <w:szCs w:val="20"/>
          <w:lang w:val="en-US"/>
        </w:rPr>
        <w:t>,</w:t>
      </w:r>
      <w:r w:rsidR="00601A88">
        <w:rPr>
          <w:rFonts w:ascii="Times New Roman" w:hAnsi="Times New Roman" w:cs="Times New Roman"/>
          <w:sz w:val="20"/>
          <w:szCs w:val="20"/>
          <w:lang w:val="en-US"/>
        </w:rPr>
        <w:t xml:space="preserve"> even better than the original version. The Job Competence subscale was omitted because </w:t>
      </w:r>
      <w:r w:rsidR="009F4679">
        <w:rPr>
          <w:rFonts w:ascii="Times New Roman" w:hAnsi="Times New Roman" w:cs="Times New Roman"/>
          <w:sz w:val="20"/>
          <w:szCs w:val="20"/>
          <w:lang w:val="en-US"/>
        </w:rPr>
        <w:t xml:space="preserve">only about 10% of </w:t>
      </w:r>
      <w:r w:rsidR="00483EF4">
        <w:rPr>
          <w:rFonts w:ascii="Times New Roman" w:hAnsi="Times New Roman" w:cs="Times New Roman"/>
          <w:sz w:val="20"/>
          <w:szCs w:val="20"/>
          <w:lang w:val="en-US"/>
        </w:rPr>
        <w:t>the participants in RYC</w:t>
      </w:r>
      <w:r w:rsidR="00601A88">
        <w:rPr>
          <w:rFonts w:ascii="Times New Roman" w:hAnsi="Times New Roman" w:cs="Times New Roman"/>
          <w:sz w:val="20"/>
          <w:szCs w:val="20"/>
          <w:lang w:val="en-US"/>
        </w:rPr>
        <w:t xml:space="preserve"> </w:t>
      </w:r>
      <w:r w:rsidR="009F4679">
        <w:rPr>
          <w:rFonts w:ascii="Times New Roman" w:hAnsi="Times New Roman" w:cs="Times New Roman"/>
          <w:sz w:val="20"/>
          <w:szCs w:val="20"/>
          <w:lang w:val="en-US"/>
        </w:rPr>
        <w:t xml:space="preserve">had </w:t>
      </w:r>
      <w:r w:rsidR="005101E2">
        <w:rPr>
          <w:rFonts w:ascii="Times New Roman" w:hAnsi="Times New Roman" w:cs="Times New Roman"/>
          <w:sz w:val="20"/>
          <w:szCs w:val="20"/>
          <w:lang w:val="en-US"/>
        </w:rPr>
        <w:t>a job</w:t>
      </w:r>
      <w:r w:rsidR="0013524D">
        <w:rPr>
          <w:rFonts w:ascii="Times New Roman" w:hAnsi="Times New Roman" w:cs="Times New Roman"/>
          <w:sz w:val="20"/>
          <w:szCs w:val="20"/>
          <w:lang w:val="en-US"/>
        </w:rPr>
        <w:t xml:space="preserve"> or </w:t>
      </w:r>
      <w:r w:rsidR="005101E2">
        <w:rPr>
          <w:rFonts w:ascii="Times New Roman" w:hAnsi="Times New Roman" w:cs="Times New Roman"/>
          <w:sz w:val="20"/>
          <w:szCs w:val="20"/>
          <w:lang w:val="en-US"/>
        </w:rPr>
        <w:t>practice</w:t>
      </w:r>
      <w:r w:rsidR="0013524D">
        <w:rPr>
          <w:rFonts w:ascii="Times New Roman" w:hAnsi="Times New Roman" w:cs="Times New Roman"/>
          <w:sz w:val="20"/>
          <w:szCs w:val="20"/>
          <w:lang w:val="en-US"/>
        </w:rPr>
        <w:t xml:space="preserve"> placement</w:t>
      </w:r>
      <w:r w:rsidR="005101E2">
        <w:rPr>
          <w:rFonts w:ascii="Times New Roman" w:hAnsi="Times New Roman" w:cs="Times New Roman"/>
          <w:sz w:val="20"/>
          <w:szCs w:val="20"/>
          <w:lang w:val="en-US"/>
        </w:rPr>
        <w:t xml:space="preserve">. The Conduct subscale was </w:t>
      </w:r>
      <w:r w:rsidR="0013524D">
        <w:rPr>
          <w:rFonts w:ascii="Times New Roman" w:hAnsi="Times New Roman" w:cs="Times New Roman"/>
          <w:sz w:val="20"/>
          <w:szCs w:val="20"/>
          <w:lang w:val="en-US"/>
        </w:rPr>
        <w:t xml:space="preserve">also excluded </w:t>
      </w:r>
      <w:r w:rsidR="005101E2">
        <w:rPr>
          <w:rFonts w:ascii="Times New Roman" w:hAnsi="Times New Roman" w:cs="Times New Roman"/>
          <w:sz w:val="20"/>
          <w:szCs w:val="20"/>
          <w:lang w:val="en-US"/>
        </w:rPr>
        <w:t xml:space="preserve">because it </w:t>
      </w:r>
      <w:r w:rsidR="00EE31AE">
        <w:rPr>
          <w:rFonts w:ascii="Times New Roman" w:hAnsi="Times New Roman" w:cs="Times New Roman"/>
          <w:sz w:val="20"/>
          <w:szCs w:val="20"/>
          <w:lang w:val="en-US"/>
        </w:rPr>
        <w:t xml:space="preserve">has </w:t>
      </w:r>
      <w:r w:rsidR="005101E2">
        <w:rPr>
          <w:rFonts w:ascii="Times New Roman" w:hAnsi="Times New Roman" w:cs="Times New Roman"/>
          <w:sz w:val="20"/>
          <w:szCs w:val="20"/>
          <w:lang w:val="en-US"/>
        </w:rPr>
        <w:t>show</w:t>
      </w:r>
      <w:r w:rsidR="00EE31AE">
        <w:rPr>
          <w:rFonts w:ascii="Times New Roman" w:hAnsi="Times New Roman" w:cs="Times New Roman"/>
          <w:sz w:val="20"/>
          <w:szCs w:val="20"/>
          <w:lang w:val="en-US"/>
        </w:rPr>
        <w:t>n</w:t>
      </w:r>
      <w:r w:rsidR="005101E2">
        <w:rPr>
          <w:rFonts w:ascii="Times New Roman" w:hAnsi="Times New Roman" w:cs="Times New Roman"/>
          <w:sz w:val="20"/>
          <w:szCs w:val="20"/>
          <w:lang w:val="en-US"/>
        </w:rPr>
        <w:t xml:space="preserve"> low reliability in several studies </w:t>
      </w:r>
      <w:r w:rsidR="007963CA">
        <w:rPr>
          <w:rFonts w:ascii="Times New Roman" w:hAnsi="Times New Roman" w:cs="Times New Roman"/>
          <w:sz w:val="20"/>
          <w:szCs w:val="20"/>
          <w:lang w:val="en-US"/>
        </w:rPr>
        <w:t xml:space="preserve"> </w:t>
      </w:r>
      <w:r w:rsidR="005101E2">
        <w:rPr>
          <w:rFonts w:ascii="Times New Roman" w:hAnsi="Times New Roman" w:cs="Times New Roman"/>
          <w:sz w:val="20"/>
          <w:szCs w:val="20"/>
          <w:lang w:val="en-US"/>
        </w:rPr>
        <w:fldChar w:fldCharType="begin"/>
      </w:r>
      <w:r w:rsidR="00E12B4E">
        <w:rPr>
          <w:rFonts w:ascii="Times New Roman" w:hAnsi="Times New Roman" w:cs="Times New Roman"/>
          <w:sz w:val="20"/>
          <w:szCs w:val="20"/>
          <w:lang w:val="en-US"/>
        </w:rPr>
        <w:instrText xml:space="preserve"> ADDIN EN.CITE &lt;EndNote&gt;&lt;Cite&gt;&lt;Author&gt;Harter&lt;/Author&gt;&lt;Year&gt;1988, 2012&lt;/Year&gt;&lt;RecNum&gt;354&lt;/RecNum&gt;&lt;DisplayText&gt;[34]&lt;/DisplayText&gt;&lt;record&gt;&lt;rec-number&gt;354&lt;/rec-number&gt;&lt;foreign-keys&gt;&lt;key app="EN" db-id="pwv0xwft19p5zye2exmp0td8sxxrfstr90rv" timestamp="1436433318"&gt;354&lt;/key&gt;&lt;/foreign-keys&gt;&lt;ref-type name="Web Page"&gt;12&lt;/ref-type&gt;&lt;contributors&gt;&lt;authors&gt;&lt;author&gt;Harter, S.&lt;/author&gt;&lt;/authors&gt;&lt;/contributors&gt;&lt;titles&gt;&lt;title&gt;Selv-perception profile for adolescents: Manual and questionnaires. &lt;/title&gt;&lt;/titles&gt;&lt;dates&gt;&lt;year&gt;1988, 2012&lt;/year&gt;&lt;/dates&gt;&lt;pub-location&gt;Denver&lt;/pub-location&gt;&lt;publisher&gt;University of Denver&lt;/publisher&gt;&lt;urls&gt;&lt;related-urls&gt;&lt;url&gt;https://portfolio.du.edu/SusanHarter/page/44210&lt;/url&gt;&lt;/related-urls&gt;&lt;/urls&gt;&lt;/record&gt;&lt;/Cite&gt;&lt;/EndNote&gt;</w:instrText>
      </w:r>
      <w:r w:rsidR="005101E2">
        <w:rPr>
          <w:rFonts w:ascii="Times New Roman" w:hAnsi="Times New Roman" w:cs="Times New Roman"/>
          <w:sz w:val="20"/>
          <w:szCs w:val="20"/>
          <w:lang w:val="en-US"/>
        </w:rPr>
        <w:fldChar w:fldCharType="separate"/>
      </w:r>
      <w:r w:rsidR="00E12B4E">
        <w:rPr>
          <w:rFonts w:ascii="Times New Roman" w:hAnsi="Times New Roman" w:cs="Times New Roman"/>
          <w:noProof/>
          <w:sz w:val="20"/>
          <w:szCs w:val="20"/>
          <w:lang w:val="en-US"/>
        </w:rPr>
        <w:t>[34]</w:t>
      </w:r>
      <w:r w:rsidR="005101E2">
        <w:rPr>
          <w:rFonts w:ascii="Times New Roman" w:hAnsi="Times New Roman" w:cs="Times New Roman"/>
          <w:sz w:val="20"/>
          <w:szCs w:val="20"/>
          <w:lang w:val="en-US"/>
        </w:rPr>
        <w:fldChar w:fldCharType="end"/>
      </w:r>
      <w:r w:rsidR="005101E2">
        <w:rPr>
          <w:rFonts w:ascii="Times New Roman" w:hAnsi="Times New Roman" w:cs="Times New Roman"/>
          <w:sz w:val="20"/>
          <w:szCs w:val="20"/>
          <w:lang w:val="en-US"/>
        </w:rPr>
        <w:t xml:space="preserve">. Further, the global self-worth subscale was </w:t>
      </w:r>
      <w:r w:rsidR="0013524D">
        <w:rPr>
          <w:rFonts w:ascii="Times New Roman" w:hAnsi="Times New Roman" w:cs="Times New Roman"/>
          <w:sz w:val="20"/>
          <w:szCs w:val="20"/>
          <w:lang w:val="en-US"/>
        </w:rPr>
        <w:t>excluded</w:t>
      </w:r>
      <w:r w:rsidR="005101E2">
        <w:rPr>
          <w:rFonts w:ascii="Times New Roman" w:hAnsi="Times New Roman" w:cs="Times New Roman"/>
          <w:sz w:val="20"/>
          <w:szCs w:val="20"/>
          <w:lang w:val="en-US"/>
        </w:rPr>
        <w:t xml:space="preserve"> in the present study because </w:t>
      </w:r>
      <w:r w:rsidR="00EE31AE">
        <w:rPr>
          <w:rFonts w:ascii="Times New Roman" w:hAnsi="Times New Roman" w:cs="Times New Roman"/>
          <w:sz w:val="20"/>
          <w:szCs w:val="20"/>
          <w:lang w:val="en-US"/>
        </w:rPr>
        <w:t xml:space="preserve">our </w:t>
      </w:r>
      <w:r w:rsidR="005101E2">
        <w:rPr>
          <w:rFonts w:ascii="Times New Roman" w:hAnsi="Times New Roman" w:cs="Times New Roman"/>
          <w:sz w:val="20"/>
          <w:szCs w:val="20"/>
          <w:lang w:val="en-US"/>
        </w:rPr>
        <w:t xml:space="preserve">aim </w:t>
      </w:r>
      <w:r w:rsidR="0013524D">
        <w:rPr>
          <w:rFonts w:ascii="Times New Roman" w:hAnsi="Times New Roman" w:cs="Times New Roman"/>
          <w:sz w:val="20"/>
          <w:szCs w:val="20"/>
          <w:lang w:val="en-US"/>
        </w:rPr>
        <w:t xml:space="preserve">was to examine </w:t>
      </w:r>
      <w:r w:rsidR="00EE31AE">
        <w:rPr>
          <w:rFonts w:ascii="Times New Roman" w:hAnsi="Times New Roman" w:cs="Times New Roman"/>
          <w:sz w:val="20"/>
          <w:szCs w:val="20"/>
          <w:lang w:val="en-US"/>
        </w:rPr>
        <w:t xml:space="preserve">domain-specific </w:t>
      </w:r>
      <w:r w:rsidR="0013524D">
        <w:rPr>
          <w:rFonts w:ascii="Times New Roman" w:hAnsi="Times New Roman" w:cs="Times New Roman"/>
          <w:sz w:val="20"/>
          <w:szCs w:val="20"/>
          <w:lang w:val="en-US"/>
        </w:rPr>
        <w:t>self-esteem</w:t>
      </w:r>
      <w:r w:rsidR="005101E2">
        <w:rPr>
          <w:rFonts w:ascii="Times New Roman" w:hAnsi="Times New Roman" w:cs="Times New Roman"/>
          <w:sz w:val="20"/>
          <w:szCs w:val="20"/>
          <w:lang w:val="en-US"/>
        </w:rPr>
        <w:t xml:space="preserve">. We also excluded the Close Friends subscale due to </w:t>
      </w:r>
      <w:r w:rsidR="003D1F3E">
        <w:rPr>
          <w:rFonts w:ascii="Times New Roman" w:hAnsi="Times New Roman" w:cs="Times New Roman"/>
          <w:sz w:val="20"/>
          <w:szCs w:val="20"/>
          <w:lang w:val="en-US"/>
        </w:rPr>
        <w:t xml:space="preserve">some </w:t>
      </w:r>
      <w:r w:rsidR="005101E2">
        <w:rPr>
          <w:rFonts w:ascii="Times New Roman" w:hAnsi="Times New Roman" w:cs="Times New Roman"/>
          <w:sz w:val="20"/>
          <w:szCs w:val="20"/>
          <w:lang w:val="en-US"/>
        </w:rPr>
        <w:t xml:space="preserve">content overlap with </w:t>
      </w:r>
      <w:r w:rsidR="0075468F">
        <w:rPr>
          <w:rFonts w:ascii="Times New Roman" w:hAnsi="Times New Roman" w:cs="Times New Roman"/>
          <w:sz w:val="20"/>
          <w:szCs w:val="20"/>
          <w:lang w:val="en-US"/>
        </w:rPr>
        <w:t xml:space="preserve">a subscale on the </w:t>
      </w:r>
      <w:r w:rsidR="005101E2">
        <w:rPr>
          <w:rFonts w:ascii="Times New Roman" w:hAnsi="Times New Roman" w:cs="Times New Roman"/>
          <w:sz w:val="20"/>
          <w:szCs w:val="20"/>
          <w:lang w:val="en-US"/>
        </w:rPr>
        <w:t xml:space="preserve">QoL </w:t>
      </w:r>
      <w:r w:rsidR="0075468F">
        <w:rPr>
          <w:rFonts w:ascii="Times New Roman" w:hAnsi="Times New Roman" w:cs="Times New Roman"/>
          <w:sz w:val="20"/>
          <w:szCs w:val="20"/>
          <w:lang w:val="en-US"/>
        </w:rPr>
        <w:t xml:space="preserve">measurement (KINDL-R </w:t>
      </w:r>
      <w:r w:rsidR="005101E2">
        <w:rPr>
          <w:rFonts w:ascii="Times New Roman" w:hAnsi="Times New Roman" w:cs="Times New Roman"/>
          <w:sz w:val="20"/>
          <w:szCs w:val="20"/>
          <w:lang w:val="en-US"/>
        </w:rPr>
        <w:t>Friends subscale</w:t>
      </w:r>
      <w:r w:rsidR="0075468F">
        <w:rPr>
          <w:rFonts w:ascii="Times New Roman" w:hAnsi="Times New Roman" w:cs="Times New Roman"/>
          <w:sz w:val="20"/>
          <w:szCs w:val="20"/>
          <w:lang w:val="en-US"/>
        </w:rPr>
        <w:t>, see below)</w:t>
      </w:r>
      <w:r w:rsidR="003D1F3E">
        <w:rPr>
          <w:rFonts w:ascii="Times New Roman" w:hAnsi="Times New Roman" w:cs="Times New Roman"/>
          <w:sz w:val="20"/>
          <w:szCs w:val="20"/>
          <w:lang w:val="en-US"/>
        </w:rPr>
        <w:t>.</w:t>
      </w:r>
      <w:r w:rsidR="005101E2">
        <w:rPr>
          <w:rFonts w:ascii="Times New Roman" w:hAnsi="Times New Roman" w:cs="Times New Roman"/>
          <w:sz w:val="20"/>
          <w:szCs w:val="20"/>
          <w:lang w:val="en-US"/>
        </w:rPr>
        <w:t xml:space="preserve"> </w:t>
      </w:r>
    </w:p>
    <w:p w14:paraId="111C5510" w14:textId="70469EDC" w:rsidR="00041ED5" w:rsidRDefault="003D1F3E" w:rsidP="005B7B74">
      <w:pPr>
        <w:spacing w:after="0" w:line="480" w:lineRule="auto"/>
        <w:rPr>
          <w:rFonts w:ascii="Times New Roman" w:hAnsi="Times New Roman" w:cs="Times New Roman"/>
          <w:i/>
          <w:sz w:val="20"/>
          <w:szCs w:val="20"/>
          <w:lang w:val="en-US"/>
        </w:rPr>
      </w:pPr>
      <w:r>
        <w:rPr>
          <w:rFonts w:ascii="Times New Roman" w:hAnsi="Times New Roman" w:cs="Times New Roman"/>
          <w:sz w:val="20"/>
          <w:szCs w:val="20"/>
          <w:lang w:val="en-US"/>
        </w:rPr>
        <w:t xml:space="preserve">     Thus, i</w:t>
      </w:r>
      <w:r w:rsidRPr="001728E6">
        <w:rPr>
          <w:rFonts w:ascii="Times New Roman" w:hAnsi="Times New Roman" w:cs="Times New Roman"/>
          <w:sz w:val="20"/>
          <w:szCs w:val="20"/>
          <w:lang w:val="en-US"/>
        </w:rPr>
        <w:t xml:space="preserve">n the present study we </w:t>
      </w:r>
      <w:r>
        <w:rPr>
          <w:rFonts w:ascii="Times New Roman" w:hAnsi="Times New Roman" w:cs="Times New Roman"/>
          <w:sz w:val="20"/>
          <w:szCs w:val="20"/>
          <w:lang w:val="en-US"/>
        </w:rPr>
        <w:t>addressed the following self-esteem domains</w:t>
      </w:r>
      <w:r w:rsidR="005B582A">
        <w:rPr>
          <w:rFonts w:ascii="Times New Roman" w:hAnsi="Times New Roman" w:cs="Times New Roman"/>
          <w:sz w:val="20"/>
          <w:szCs w:val="20"/>
          <w:lang w:val="en-US"/>
        </w:rPr>
        <w:t>:</w:t>
      </w:r>
      <w:r>
        <w:rPr>
          <w:rFonts w:ascii="Times New Roman" w:hAnsi="Times New Roman" w:cs="Times New Roman"/>
          <w:sz w:val="20"/>
          <w:szCs w:val="20"/>
          <w:lang w:val="en-US"/>
        </w:rPr>
        <w:t xml:space="preserve"> (1) </w:t>
      </w:r>
      <w:r w:rsidRPr="002B1EF4">
        <w:rPr>
          <w:rFonts w:ascii="Times New Roman" w:hAnsi="Times New Roman" w:cs="Times New Roman"/>
          <w:i/>
          <w:sz w:val="20"/>
          <w:szCs w:val="20"/>
          <w:lang w:val="en-US"/>
        </w:rPr>
        <w:t>Scholastic Competence</w:t>
      </w:r>
      <w:r>
        <w:rPr>
          <w:rFonts w:ascii="Times New Roman" w:hAnsi="Times New Roman" w:cs="Times New Roman"/>
          <w:sz w:val="20"/>
          <w:szCs w:val="20"/>
          <w:lang w:val="en-US"/>
        </w:rPr>
        <w:t xml:space="preserve">, </w:t>
      </w:r>
      <w:r w:rsidRPr="002A6F7A">
        <w:rPr>
          <w:rFonts w:ascii="Times New Roman" w:hAnsi="Times New Roman" w:cs="Times New Roman"/>
          <w:sz w:val="20"/>
          <w:szCs w:val="20"/>
          <w:lang w:val="en-US"/>
        </w:rPr>
        <w:t>refer</w:t>
      </w:r>
      <w:r>
        <w:rPr>
          <w:rFonts w:ascii="Times New Roman" w:hAnsi="Times New Roman" w:cs="Times New Roman"/>
          <w:sz w:val="20"/>
          <w:szCs w:val="20"/>
          <w:lang w:val="en-US"/>
        </w:rPr>
        <w:t>ring</w:t>
      </w:r>
      <w:r w:rsidR="00A11965">
        <w:rPr>
          <w:rFonts w:ascii="Times New Roman" w:hAnsi="Times New Roman" w:cs="Times New Roman"/>
          <w:sz w:val="20"/>
          <w:szCs w:val="20"/>
          <w:lang w:val="en-US"/>
        </w:rPr>
        <w:t xml:space="preserve"> </w:t>
      </w:r>
      <w:r w:rsidRPr="002A6F7A">
        <w:rPr>
          <w:rFonts w:ascii="Times New Roman" w:hAnsi="Times New Roman" w:cs="Times New Roman"/>
          <w:sz w:val="20"/>
          <w:szCs w:val="20"/>
          <w:lang w:val="en-US"/>
        </w:rPr>
        <w:t>to t</w:t>
      </w:r>
      <w:r>
        <w:rPr>
          <w:rFonts w:ascii="Times New Roman" w:hAnsi="Times New Roman" w:cs="Times New Roman"/>
          <w:sz w:val="20"/>
          <w:szCs w:val="20"/>
          <w:lang w:val="en-US"/>
        </w:rPr>
        <w:t xml:space="preserve">he adolescent’s perceived cognitive </w:t>
      </w:r>
      <w:r w:rsidRPr="002A6F7A">
        <w:rPr>
          <w:rFonts w:ascii="Times New Roman" w:hAnsi="Times New Roman" w:cs="Times New Roman"/>
          <w:sz w:val="20"/>
          <w:szCs w:val="20"/>
          <w:lang w:val="en-US"/>
        </w:rPr>
        <w:t>compete</w:t>
      </w:r>
      <w:r>
        <w:rPr>
          <w:rFonts w:ascii="Times New Roman" w:hAnsi="Times New Roman" w:cs="Times New Roman"/>
          <w:sz w:val="20"/>
          <w:szCs w:val="20"/>
          <w:lang w:val="en-US"/>
        </w:rPr>
        <w:t xml:space="preserve">nce, as applied to schoolwork, for example “I </w:t>
      </w:r>
      <w:r w:rsidRPr="002B1EF4">
        <w:rPr>
          <w:rFonts w:ascii="Times New Roman" w:hAnsi="Times New Roman" w:cs="Times New Roman"/>
          <w:sz w:val="20"/>
          <w:szCs w:val="20"/>
          <w:lang w:val="en-US"/>
        </w:rPr>
        <w:t>have trouble figuring out the answers in school</w:t>
      </w:r>
      <w:r>
        <w:rPr>
          <w:rFonts w:ascii="Times New Roman" w:hAnsi="Times New Roman" w:cs="Times New Roman"/>
          <w:sz w:val="20"/>
          <w:szCs w:val="20"/>
          <w:lang w:val="en-US"/>
        </w:rPr>
        <w:t xml:space="preserve">”. (2) </w:t>
      </w:r>
      <w:r w:rsidRPr="002B1EF4">
        <w:rPr>
          <w:rFonts w:ascii="Times New Roman" w:hAnsi="Times New Roman" w:cs="Times New Roman"/>
          <w:i/>
          <w:sz w:val="20"/>
          <w:szCs w:val="20"/>
          <w:lang w:val="en-US"/>
        </w:rPr>
        <w:t>Social Acceptance</w:t>
      </w:r>
      <w:r>
        <w:rPr>
          <w:rFonts w:ascii="Times New Roman" w:hAnsi="Times New Roman" w:cs="Times New Roman"/>
          <w:sz w:val="20"/>
          <w:szCs w:val="20"/>
          <w:lang w:val="en-US"/>
        </w:rPr>
        <w:t>, referring to the perception of being socially accepted by others</w:t>
      </w:r>
      <w:r w:rsidR="007B7D43">
        <w:rPr>
          <w:rFonts w:ascii="Times New Roman" w:hAnsi="Times New Roman" w:cs="Times New Roman"/>
          <w:sz w:val="20"/>
          <w:szCs w:val="20"/>
          <w:lang w:val="en-US"/>
        </w:rPr>
        <w:t>,</w:t>
      </w:r>
      <w:r>
        <w:rPr>
          <w:rFonts w:ascii="Times New Roman" w:hAnsi="Times New Roman" w:cs="Times New Roman"/>
          <w:sz w:val="20"/>
          <w:szCs w:val="20"/>
          <w:lang w:val="en-US"/>
        </w:rPr>
        <w:t xml:space="preserve"> for example “I am popular among peers”. (3) </w:t>
      </w:r>
      <w:r w:rsidRPr="002B1EF4">
        <w:rPr>
          <w:rFonts w:ascii="Times New Roman" w:hAnsi="Times New Roman" w:cs="Times New Roman"/>
          <w:i/>
          <w:sz w:val="20"/>
          <w:szCs w:val="20"/>
          <w:lang w:val="en-US"/>
        </w:rPr>
        <w:t>Athletic Competence</w:t>
      </w:r>
      <w:r>
        <w:rPr>
          <w:rFonts w:ascii="Times New Roman" w:hAnsi="Times New Roman" w:cs="Times New Roman"/>
          <w:sz w:val="20"/>
          <w:szCs w:val="20"/>
          <w:lang w:val="en-US"/>
        </w:rPr>
        <w:t xml:space="preserve">, </w:t>
      </w:r>
      <w:r w:rsidRPr="002A6F7A">
        <w:rPr>
          <w:rFonts w:ascii="Times New Roman" w:hAnsi="Times New Roman" w:cs="Times New Roman"/>
          <w:sz w:val="20"/>
          <w:szCs w:val="20"/>
          <w:lang w:val="en-US"/>
        </w:rPr>
        <w:t>refe</w:t>
      </w:r>
      <w:r>
        <w:rPr>
          <w:rFonts w:ascii="Times New Roman" w:hAnsi="Times New Roman" w:cs="Times New Roman"/>
          <w:sz w:val="20"/>
          <w:szCs w:val="20"/>
          <w:lang w:val="en-US"/>
        </w:rPr>
        <w:t>r</w:t>
      </w:r>
      <w:r w:rsidRPr="002A6F7A">
        <w:rPr>
          <w:rFonts w:ascii="Times New Roman" w:hAnsi="Times New Roman" w:cs="Times New Roman"/>
          <w:sz w:val="20"/>
          <w:szCs w:val="20"/>
          <w:lang w:val="en-US"/>
        </w:rPr>
        <w:t>r</w:t>
      </w:r>
      <w:r>
        <w:rPr>
          <w:rFonts w:ascii="Times New Roman" w:hAnsi="Times New Roman" w:cs="Times New Roman"/>
          <w:sz w:val="20"/>
          <w:szCs w:val="20"/>
          <w:lang w:val="en-US"/>
        </w:rPr>
        <w:t xml:space="preserve">ing to one’s ability to do well at </w:t>
      </w:r>
      <w:r w:rsidRPr="002A6F7A">
        <w:rPr>
          <w:rFonts w:ascii="Times New Roman" w:hAnsi="Times New Roman" w:cs="Times New Roman"/>
          <w:sz w:val="20"/>
          <w:szCs w:val="20"/>
          <w:lang w:val="en-US"/>
        </w:rPr>
        <w:t>sports</w:t>
      </w:r>
      <w:r>
        <w:rPr>
          <w:rFonts w:ascii="Times New Roman" w:hAnsi="Times New Roman" w:cs="Times New Roman"/>
          <w:sz w:val="20"/>
          <w:szCs w:val="20"/>
          <w:lang w:val="en-US"/>
        </w:rPr>
        <w:t xml:space="preserve">, for example “I am </w:t>
      </w:r>
      <w:r w:rsidRPr="00C66EE6">
        <w:rPr>
          <w:rFonts w:ascii="Times New Roman" w:hAnsi="Times New Roman" w:cs="Times New Roman"/>
          <w:sz w:val="20"/>
          <w:szCs w:val="20"/>
          <w:lang w:val="en-US"/>
        </w:rPr>
        <w:t>do</w:t>
      </w:r>
      <w:r>
        <w:rPr>
          <w:rFonts w:ascii="Times New Roman" w:hAnsi="Times New Roman" w:cs="Times New Roman"/>
          <w:sz w:val="20"/>
          <w:szCs w:val="20"/>
          <w:lang w:val="en-US"/>
        </w:rPr>
        <w:t>ing</w:t>
      </w:r>
      <w:r w:rsidRPr="00C66EE6">
        <w:rPr>
          <w:rFonts w:ascii="Times New Roman" w:hAnsi="Times New Roman" w:cs="Times New Roman"/>
          <w:sz w:val="20"/>
          <w:szCs w:val="20"/>
          <w:lang w:val="en-US"/>
        </w:rPr>
        <w:t xml:space="preserve"> very well at all kinds of sports</w:t>
      </w:r>
      <w:r>
        <w:rPr>
          <w:rFonts w:ascii="Times New Roman" w:hAnsi="Times New Roman" w:cs="Times New Roman"/>
          <w:sz w:val="20"/>
          <w:szCs w:val="20"/>
          <w:lang w:val="en-US"/>
        </w:rPr>
        <w:t xml:space="preserve">”. (4) </w:t>
      </w:r>
      <w:r w:rsidRPr="002B1EF4">
        <w:rPr>
          <w:rFonts w:ascii="Times New Roman" w:hAnsi="Times New Roman" w:cs="Times New Roman"/>
          <w:i/>
          <w:sz w:val="20"/>
          <w:szCs w:val="20"/>
          <w:lang w:val="en-US"/>
        </w:rPr>
        <w:t>Physical Appearance</w:t>
      </w:r>
      <w:r>
        <w:rPr>
          <w:rFonts w:ascii="Times New Roman" w:hAnsi="Times New Roman" w:cs="Times New Roman"/>
          <w:sz w:val="20"/>
          <w:szCs w:val="20"/>
          <w:lang w:val="en-US"/>
        </w:rPr>
        <w:t xml:space="preserve"> referring to</w:t>
      </w:r>
      <w:r w:rsidRPr="00C66EE6">
        <w:rPr>
          <w:rFonts w:ascii="Times New Roman" w:hAnsi="Times New Roman" w:cs="Times New Roman"/>
          <w:sz w:val="20"/>
          <w:szCs w:val="20"/>
          <w:lang w:val="en-US"/>
        </w:rPr>
        <w:t xml:space="preserve"> the extent to which one fee</w:t>
      </w:r>
      <w:r>
        <w:rPr>
          <w:rFonts w:ascii="Times New Roman" w:hAnsi="Times New Roman" w:cs="Times New Roman"/>
          <w:sz w:val="20"/>
          <w:szCs w:val="20"/>
          <w:lang w:val="en-US"/>
        </w:rPr>
        <w:t xml:space="preserve">ls one is good looking, </w:t>
      </w:r>
      <w:r w:rsidRPr="00C66EE6">
        <w:rPr>
          <w:rFonts w:ascii="Times New Roman" w:hAnsi="Times New Roman" w:cs="Times New Roman"/>
          <w:sz w:val="20"/>
          <w:szCs w:val="20"/>
          <w:lang w:val="en-US"/>
        </w:rPr>
        <w:t>happy wit</w:t>
      </w:r>
      <w:r>
        <w:rPr>
          <w:rFonts w:ascii="Times New Roman" w:hAnsi="Times New Roman" w:cs="Times New Roman"/>
          <w:sz w:val="20"/>
          <w:szCs w:val="20"/>
          <w:lang w:val="en-US"/>
        </w:rPr>
        <w:t>h one’s looks and body, for example “I am not happy with the way I</w:t>
      </w:r>
      <w:r w:rsidRPr="002B1EF4">
        <w:rPr>
          <w:rFonts w:ascii="Times New Roman" w:hAnsi="Times New Roman" w:cs="Times New Roman"/>
          <w:sz w:val="20"/>
          <w:szCs w:val="20"/>
          <w:lang w:val="en-US"/>
        </w:rPr>
        <w:t xml:space="preserve"> look</w:t>
      </w:r>
      <w:r>
        <w:rPr>
          <w:rFonts w:ascii="Times New Roman" w:hAnsi="Times New Roman" w:cs="Times New Roman"/>
          <w:sz w:val="20"/>
          <w:szCs w:val="20"/>
          <w:lang w:val="en-US"/>
        </w:rPr>
        <w:t>”</w:t>
      </w:r>
      <w:r w:rsidR="007B7D43">
        <w:rPr>
          <w:rFonts w:ascii="Times New Roman" w:hAnsi="Times New Roman" w:cs="Times New Roman"/>
          <w:sz w:val="20"/>
          <w:szCs w:val="20"/>
          <w:lang w:val="en-US"/>
        </w:rPr>
        <w:t>.</w:t>
      </w:r>
      <w:r>
        <w:rPr>
          <w:rFonts w:ascii="Times New Roman" w:hAnsi="Times New Roman" w:cs="Times New Roman"/>
          <w:sz w:val="20"/>
          <w:szCs w:val="20"/>
          <w:lang w:val="en-US"/>
        </w:rPr>
        <w:t xml:space="preserve"> (5) </w:t>
      </w:r>
      <w:r w:rsidRPr="002B1EF4">
        <w:rPr>
          <w:rFonts w:ascii="Times New Roman" w:hAnsi="Times New Roman" w:cs="Times New Roman"/>
          <w:i/>
          <w:sz w:val="20"/>
          <w:szCs w:val="20"/>
          <w:lang w:val="en-US"/>
        </w:rPr>
        <w:t>Romantic Appeal</w:t>
      </w:r>
      <w:r>
        <w:rPr>
          <w:rFonts w:ascii="Times New Roman" w:hAnsi="Times New Roman" w:cs="Times New Roman"/>
          <w:sz w:val="20"/>
          <w:szCs w:val="20"/>
          <w:lang w:val="en-US"/>
        </w:rPr>
        <w:t xml:space="preserve"> referring to</w:t>
      </w:r>
      <w:r w:rsidRPr="00C66EE6">
        <w:rPr>
          <w:rFonts w:ascii="Times New Roman" w:hAnsi="Times New Roman" w:cs="Times New Roman"/>
          <w:sz w:val="20"/>
          <w:szCs w:val="20"/>
          <w:lang w:val="en-US"/>
        </w:rPr>
        <w:t xml:space="preserve"> percepti</w:t>
      </w:r>
      <w:r>
        <w:rPr>
          <w:rFonts w:ascii="Times New Roman" w:hAnsi="Times New Roman" w:cs="Times New Roman"/>
          <w:sz w:val="20"/>
          <w:szCs w:val="20"/>
          <w:lang w:val="en-US"/>
        </w:rPr>
        <w:t>ons of romantic appeal, for example “I feel that people of my</w:t>
      </w:r>
      <w:r w:rsidRPr="002B1EF4">
        <w:rPr>
          <w:rFonts w:ascii="Times New Roman" w:hAnsi="Times New Roman" w:cs="Times New Roman"/>
          <w:sz w:val="20"/>
          <w:szCs w:val="20"/>
          <w:lang w:val="en-US"/>
        </w:rPr>
        <w:t xml:space="preserve"> age wil</w:t>
      </w:r>
      <w:r>
        <w:rPr>
          <w:rFonts w:ascii="Times New Roman" w:hAnsi="Times New Roman" w:cs="Times New Roman"/>
          <w:sz w:val="20"/>
          <w:szCs w:val="20"/>
          <w:lang w:val="en-US"/>
        </w:rPr>
        <w:t>l be romantically attracted to me”.</w:t>
      </w:r>
      <w:r w:rsidR="007B7D43" w:rsidDel="007B7D43">
        <w:rPr>
          <w:rFonts w:ascii="Times New Roman" w:hAnsi="Times New Roman" w:cs="Times New Roman"/>
          <w:sz w:val="20"/>
          <w:szCs w:val="20"/>
          <w:lang w:val="en-US"/>
        </w:rPr>
        <w:t xml:space="preserve"> </w:t>
      </w:r>
      <w:r w:rsidR="000B79EC">
        <w:rPr>
          <w:rFonts w:ascii="Times New Roman" w:hAnsi="Times New Roman" w:cs="Times New Roman"/>
          <w:sz w:val="20"/>
          <w:szCs w:val="20"/>
          <w:lang w:val="en-US"/>
        </w:rPr>
        <w:t xml:space="preserve">A </w:t>
      </w:r>
      <w:r w:rsidR="000678E8">
        <w:rPr>
          <w:rFonts w:ascii="Times New Roman" w:hAnsi="Times New Roman" w:cs="Times New Roman"/>
          <w:sz w:val="20"/>
          <w:szCs w:val="20"/>
          <w:lang w:val="en-US"/>
        </w:rPr>
        <w:t xml:space="preserve">longitudinal </w:t>
      </w:r>
      <w:r w:rsidR="000B79EC">
        <w:rPr>
          <w:rFonts w:ascii="Times New Roman" w:hAnsi="Times New Roman" w:cs="Times New Roman"/>
          <w:sz w:val="20"/>
          <w:szCs w:val="20"/>
          <w:lang w:val="en-US"/>
        </w:rPr>
        <w:t>epidemiological</w:t>
      </w:r>
      <w:r w:rsidR="004B3059">
        <w:rPr>
          <w:rFonts w:ascii="Times New Roman" w:hAnsi="Times New Roman" w:cs="Times New Roman"/>
          <w:sz w:val="20"/>
          <w:szCs w:val="20"/>
          <w:lang w:val="en-US"/>
        </w:rPr>
        <w:t xml:space="preserve"> study </w:t>
      </w:r>
      <w:r w:rsidR="001B4BB3">
        <w:rPr>
          <w:rFonts w:ascii="Times New Roman" w:hAnsi="Times New Roman" w:cs="Times New Roman"/>
          <w:sz w:val="20"/>
          <w:szCs w:val="20"/>
          <w:lang w:val="en-US"/>
        </w:rPr>
        <w:t>of Norwegian adolescents and young adults</w:t>
      </w:r>
      <w:r w:rsidR="00905917">
        <w:rPr>
          <w:rFonts w:ascii="Times New Roman" w:hAnsi="Times New Roman" w:cs="Times New Roman"/>
          <w:sz w:val="20"/>
          <w:szCs w:val="20"/>
          <w:lang w:val="en-US"/>
        </w:rPr>
        <w:t xml:space="preserve"> </w:t>
      </w:r>
      <w:r w:rsidR="00905917">
        <w:rPr>
          <w:rFonts w:ascii="Times New Roman" w:hAnsi="Times New Roman" w:cs="Times New Roman"/>
          <w:sz w:val="20"/>
          <w:szCs w:val="20"/>
          <w:lang w:val="en-US"/>
        </w:rPr>
        <w:fldChar w:fldCharType="begin"/>
      </w:r>
      <w:r w:rsidR="00E12B4E">
        <w:rPr>
          <w:rFonts w:ascii="Times New Roman" w:hAnsi="Times New Roman" w:cs="Times New Roman"/>
          <w:sz w:val="20"/>
          <w:szCs w:val="20"/>
          <w:lang w:val="en-US"/>
        </w:rPr>
        <w:instrText xml:space="preserve"> ADDIN EN.CITE &lt;EndNote&gt;&lt;Cite&gt;&lt;Author&gt;von Soest&lt;/Author&gt;&lt;Year&gt;2015&lt;/Year&gt;&lt;RecNum&gt;467&lt;/RecNum&gt;&lt;DisplayText&gt;[35]&lt;/DisplayText&gt;&lt;record&gt;&lt;rec-number&gt;467&lt;/rec-number&gt;&lt;foreign-keys&gt;&lt;key app="EN" db-id="pwv0xwft19p5zye2exmp0td8sxxrfstr90rv" timestamp="1449776723"&gt;467&lt;/key&gt;&lt;/foreign-keys&gt;&lt;ref-type name="Journal Article"&gt;17&lt;/ref-type&gt;&lt;contributors&gt;&lt;authors&gt;&lt;author&gt;von Soest, T.&lt;/author&gt;&lt;author&gt;Wichstrom, L.&lt;/author&gt;&lt;author&gt;Kvalem, I. L.&lt;/author&gt;&lt;/authors&gt;&lt;/contributors&gt;&lt;titles&gt;&lt;title&gt;The Development of Global and Domain-Specific Self-Esteem From Age 13 to 31&lt;/title&gt;&lt;secondary-title&gt;J Pers Soc Psychol&lt;/secondary-title&gt;&lt;/titles&gt;&lt;periodical&gt;&lt;full-title&gt;Journal of Personality and Social Psychology&lt;/full-title&gt;&lt;abbr-1&gt;J. Pers. Soc. Psychol.&lt;/abbr-1&gt;&lt;abbr-2&gt;J Pers Soc Psychol&lt;/abbr-2&gt;&lt;abbr-3&gt;Journal of Personality &amp;amp; Social Psychology&lt;/abbr-3&gt;&lt;/periodical&gt;&lt;edition&gt;2015/07/15&lt;/edition&gt;&lt;dates&gt;&lt;year&gt;2015&lt;/year&gt;&lt;pub-dates&gt;&lt;date&gt;Jul 13&lt;/date&gt;&lt;/pub-dates&gt;&lt;/dates&gt;&lt;isbn&gt;1939-1315 (Electronic)&amp;#xD;0022-3514 (Linking)&lt;/isbn&gt;&lt;accession-num&gt;26167796&lt;/accession-num&gt;&lt;urls&gt;&lt;related-urls&gt;&lt;url&gt;http://psycnet.apa.org/psycarticles/2015-31333-001.pdf&lt;/url&gt;&lt;/related-urls&gt;&lt;/urls&gt;&lt;electronic-resource-num&gt;10.1037/pspp0000060&lt;/electronic-resource-num&gt;&lt;remote-database-provider&gt;NLM&lt;/remote-database-provider&gt;&lt;language&gt;Eng&lt;/language&gt;&lt;/record&gt;&lt;/Cite&gt;&lt;/EndNote&gt;</w:instrText>
      </w:r>
      <w:r w:rsidR="00905917">
        <w:rPr>
          <w:rFonts w:ascii="Times New Roman" w:hAnsi="Times New Roman" w:cs="Times New Roman"/>
          <w:sz w:val="20"/>
          <w:szCs w:val="20"/>
          <w:lang w:val="en-US"/>
        </w:rPr>
        <w:fldChar w:fldCharType="separate"/>
      </w:r>
      <w:r w:rsidR="00E12B4E">
        <w:rPr>
          <w:rFonts w:ascii="Times New Roman" w:hAnsi="Times New Roman" w:cs="Times New Roman"/>
          <w:noProof/>
          <w:sz w:val="20"/>
          <w:szCs w:val="20"/>
          <w:lang w:val="en-US"/>
        </w:rPr>
        <w:t>[35]</w:t>
      </w:r>
      <w:r w:rsidR="00905917">
        <w:rPr>
          <w:rFonts w:ascii="Times New Roman" w:hAnsi="Times New Roman" w:cs="Times New Roman"/>
          <w:sz w:val="20"/>
          <w:szCs w:val="20"/>
          <w:lang w:val="en-US"/>
        </w:rPr>
        <w:fldChar w:fldCharType="end"/>
      </w:r>
      <w:r w:rsidR="00905917">
        <w:rPr>
          <w:rFonts w:ascii="Times New Roman" w:hAnsi="Times New Roman" w:cs="Times New Roman"/>
          <w:sz w:val="20"/>
          <w:szCs w:val="20"/>
          <w:lang w:val="en-US"/>
        </w:rPr>
        <w:t xml:space="preserve">  </w:t>
      </w:r>
      <w:r w:rsidR="001B4BB3">
        <w:rPr>
          <w:rFonts w:ascii="Times New Roman" w:hAnsi="Times New Roman" w:cs="Times New Roman"/>
          <w:sz w:val="20"/>
          <w:szCs w:val="20"/>
          <w:lang w:val="en-US"/>
        </w:rPr>
        <w:t>reported satisfactory internal consistency</w:t>
      </w:r>
      <w:r w:rsidR="000678E8">
        <w:rPr>
          <w:rFonts w:ascii="Times New Roman" w:hAnsi="Times New Roman" w:cs="Times New Roman"/>
          <w:sz w:val="20"/>
          <w:szCs w:val="20"/>
          <w:lang w:val="en-US"/>
        </w:rPr>
        <w:t xml:space="preserve"> </w:t>
      </w:r>
      <w:r w:rsidR="001B4BB3">
        <w:rPr>
          <w:rFonts w:ascii="Times New Roman" w:hAnsi="Times New Roman" w:cs="Times New Roman"/>
          <w:sz w:val="20"/>
          <w:szCs w:val="20"/>
          <w:lang w:val="en-US"/>
        </w:rPr>
        <w:t xml:space="preserve">for </w:t>
      </w:r>
      <w:r w:rsidR="007B7D43">
        <w:rPr>
          <w:rFonts w:ascii="Times New Roman" w:hAnsi="Times New Roman" w:cs="Times New Roman"/>
          <w:sz w:val="20"/>
          <w:szCs w:val="20"/>
          <w:lang w:val="en-US"/>
        </w:rPr>
        <w:t xml:space="preserve">these  </w:t>
      </w:r>
      <w:r w:rsidR="00905917">
        <w:rPr>
          <w:rFonts w:ascii="Times New Roman" w:hAnsi="Times New Roman" w:cs="Times New Roman"/>
          <w:sz w:val="20"/>
          <w:szCs w:val="20"/>
          <w:lang w:val="en-US"/>
        </w:rPr>
        <w:t xml:space="preserve">five </w:t>
      </w:r>
      <w:r w:rsidR="000678E8">
        <w:rPr>
          <w:rFonts w:ascii="Times New Roman" w:hAnsi="Times New Roman" w:cs="Times New Roman"/>
          <w:sz w:val="20"/>
          <w:szCs w:val="20"/>
          <w:lang w:val="en-US"/>
        </w:rPr>
        <w:t xml:space="preserve"> </w:t>
      </w:r>
      <w:r w:rsidR="00905917">
        <w:rPr>
          <w:rFonts w:ascii="Times New Roman" w:hAnsi="Times New Roman" w:cs="Times New Roman"/>
          <w:sz w:val="20"/>
          <w:szCs w:val="20"/>
          <w:lang w:val="en-US"/>
        </w:rPr>
        <w:t>domains</w:t>
      </w:r>
      <w:r w:rsidR="000678E8">
        <w:rPr>
          <w:rFonts w:ascii="Times New Roman" w:hAnsi="Times New Roman" w:cs="Times New Roman"/>
          <w:sz w:val="20"/>
          <w:szCs w:val="20"/>
          <w:lang w:val="en-US"/>
        </w:rPr>
        <w:t xml:space="preserve"> </w:t>
      </w:r>
      <w:r w:rsidR="001B4BB3">
        <w:rPr>
          <w:rFonts w:ascii="Times New Roman" w:hAnsi="Times New Roman" w:cs="Times New Roman"/>
          <w:sz w:val="20"/>
          <w:szCs w:val="20"/>
          <w:lang w:val="en-US"/>
        </w:rPr>
        <w:t xml:space="preserve"> </w:t>
      </w:r>
      <w:r w:rsidR="00905917">
        <w:rPr>
          <w:rFonts w:ascii="Times New Roman" w:hAnsi="Times New Roman" w:cs="Times New Roman"/>
          <w:sz w:val="20"/>
          <w:szCs w:val="20"/>
          <w:lang w:val="en-US"/>
        </w:rPr>
        <w:t>(</w:t>
      </w:r>
      <w:r w:rsidR="001B4BB3">
        <w:rPr>
          <w:rFonts w:ascii="Times New Roman" w:hAnsi="Times New Roman" w:cs="Times New Roman"/>
          <w:sz w:val="20"/>
          <w:szCs w:val="20"/>
          <w:lang w:val="en-US"/>
        </w:rPr>
        <w:t>Scholastic Competence</w:t>
      </w:r>
      <w:r w:rsidR="00905917">
        <w:rPr>
          <w:rFonts w:ascii="Times New Roman" w:hAnsi="Times New Roman" w:cs="Times New Roman"/>
          <w:sz w:val="20"/>
          <w:szCs w:val="20"/>
          <w:lang w:val="en-US"/>
        </w:rPr>
        <w:t xml:space="preserve"> </w:t>
      </w:r>
      <w:r w:rsidR="00905917">
        <w:rPr>
          <w:rFonts w:ascii="Symbol" w:hAnsi="Symbol" w:cs="Times New Roman"/>
          <w:sz w:val="20"/>
          <w:szCs w:val="20"/>
          <w:lang w:val="en-US"/>
        </w:rPr>
        <w:t></w:t>
      </w:r>
      <w:r w:rsidR="00905917">
        <w:rPr>
          <w:rFonts w:ascii="Symbol" w:hAnsi="Symbol" w:cs="Times New Roman"/>
          <w:sz w:val="20"/>
          <w:szCs w:val="20"/>
          <w:lang w:val="en-US"/>
        </w:rPr>
        <w:t></w:t>
      </w:r>
      <w:r w:rsidR="00905917">
        <w:rPr>
          <w:rFonts w:ascii="Symbol" w:hAnsi="Symbol" w:cs="Times New Roman"/>
          <w:sz w:val="20"/>
          <w:szCs w:val="20"/>
          <w:lang w:val="en-US"/>
        </w:rPr>
        <w:t></w:t>
      </w:r>
      <w:r w:rsidR="00905917">
        <w:rPr>
          <w:rFonts w:ascii="Symbol" w:hAnsi="Symbol" w:cs="Times New Roman"/>
          <w:sz w:val="20"/>
          <w:szCs w:val="20"/>
          <w:lang w:val="en-US"/>
        </w:rPr>
        <w:t></w:t>
      </w:r>
      <w:r w:rsidR="00905917">
        <w:rPr>
          <w:rFonts w:ascii="Symbol" w:hAnsi="Symbol" w:cs="Times New Roman"/>
          <w:sz w:val="20"/>
          <w:szCs w:val="20"/>
          <w:lang w:val="en-US"/>
        </w:rPr>
        <w:t></w:t>
      </w:r>
      <w:r w:rsidR="00905917">
        <w:rPr>
          <w:rFonts w:ascii="Symbol" w:hAnsi="Symbol" w:cs="Times New Roman"/>
          <w:sz w:val="20"/>
          <w:szCs w:val="20"/>
          <w:lang w:val="en-US"/>
        </w:rPr>
        <w:t></w:t>
      </w:r>
      <w:r w:rsidR="00905917">
        <w:rPr>
          <w:rFonts w:ascii="Symbol" w:hAnsi="Symbol" w:cs="Times New Roman"/>
          <w:sz w:val="20"/>
          <w:szCs w:val="20"/>
          <w:lang w:val="en-US"/>
        </w:rPr>
        <w:t></w:t>
      </w:r>
      <w:r w:rsidR="00905917">
        <w:rPr>
          <w:rFonts w:ascii="Symbol" w:hAnsi="Symbol" w:cs="Times New Roman"/>
          <w:sz w:val="20"/>
          <w:szCs w:val="20"/>
          <w:lang w:val="en-US"/>
        </w:rPr>
        <w:t></w:t>
      </w:r>
      <w:r w:rsidR="0075468F">
        <w:rPr>
          <w:rFonts w:ascii="Times New Roman" w:hAnsi="Times New Roman" w:cs="Times New Roman"/>
          <w:sz w:val="20"/>
          <w:szCs w:val="20"/>
          <w:lang w:val="en-US"/>
        </w:rPr>
        <w:t>-</w:t>
      </w:r>
      <w:r w:rsidR="00905917">
        <w:rPr>
          <w:rFonts w:ascii="Symbol" w:hAnsi="Symbol" w:cs="Times New Roman"/>
          <w:sz w:val="20"/>
          <w:szCs w:val="20"/>
          <w:lang w:val="en-US"/>
        </w:rPr>
        <w:t></w:t>
      </w:r>
      <w:r w:rsidR="00905917">
        <w:rPr>
          <w:rFonts w:ascii="Symbol" w:hAnsi="Symbol" w:cs="Times New Roman"/>
          <w:sz w:val="20"/>
          <w:szCs w:val="20"/>
          <w:lang w:val="en-US"/>
        </w:rPr>
        <w:t></w:t>
      </w:r>
      <w:r w:rsidR="00905917">
        <w:rPr>
          <w:rFonts w:ascii="Symbol" w:hAnsi="Symbol" w:cs="Times New Roman"/>
          <w:sz w:val="20"/>
          <w:szCs w:val="20"/>
          <w:lang w:val="en-US"/>
        </w:rPr>
        <w:t></w:t>
      </w:r>
      <w:r w:rsidR="00905917">
        <w:rPr>
          <w:rFonts w:ascii="Symbol" w:hAnsi="Symbol" w:cs="Times New Roman"/>
          <w:sz w:val="20"/>
          <w:szCs w:val="20"/>
          <w:lang w:val="en-US"/>
        </w:rPr>
        <w:t></w:t>
      </w:r>
      <w:r w:rsidR="00D0406B">
        <w:rPr>
          <w:rFonts w:ascii="Symbol" w:hAnsi="Symbol" w:cs="Times New Roman"/>
          <w:sz w:val="20"/>
          <w:szCs w:val="20"/>
          <w:lang w:val="en-US"/>
        </w:rPr>
        <w:t></w:t>
      </w:r>
      <w:r w:rsidR="001B4BB3">
        <w:rPr>
          <w:rFonts w:ascii="Times New Roman" w:hAnsi="Times New Roman" w:cs="Times New Roman"/>
          <w:sz w:val="20"/>
          <w:szCs w:val="20"/>
          <w:lang w:val="en-US"/>
        </w:rPr>
        <w:t xml:space="preserve"> Social Acceptance</w:t>
      </w:r>
      <w:r w:rsidR="00D0406B">
        <w:rPr>
          <w:rFonts w:ascii="Times New Roman" w:hAnsi="Times New Roman" w:cs="Times New Roman"/>
          <w:sz w:val="20"/>
          <w:szCs w:val="20"/>
          <w:lang w:val="en-US"/>
        </w:rPr>
        <w:t xml:space="preserve"> </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75468F">
        <w:rPr>
          <w:rFonts w:ascii="Times New Roman" w:hAnsi="Times New Roman"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1B4BB3">
        <w:rPr>
          <w:rFonts w:ascii="Times New Roman" w:hAnsi="Times New Roman" w:cs="Times New Roman"/>
          <w:sz w:val="20"/>
          <w:szCs w:val="20"/>
          <w:lang w:val="en-US"/>
        </w:rPr>
        <w:t xml:space="preserve"> Athletic Competence</w:t>
      </w:r>
      <w:r w:rsidR="00D0406B" w:rsidRP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75468F">
        <w:rPr>
          <w:rFonts w:ascii="Times New Roman" w:hAnsi="Times New Roman" w:cs="Times New Roman"/>
          <w:sz w:val="20"/>
          <w:szCs w:val="20"/>
          <w:lang w:val="en-US"/>
        </w:rPr>
        <w:t xml:space="preserve">- </w:t>
      </w:r>
      <w:r w:rsidR="00D0406B">
        <w:rPr>
          <w:rFonts w:ascii="Times New Roman" w:hAnsi="Times New Roman" w:cs="Times New Roman"/>
          <w:sz w:val="20"/>
          <w:szCs w:val="20"/>
          <w:lang w:val="en-US"/>
        </w:rPr>
        <w:t>.82;</w:t>
      </w:r>
      <w:r w:rsidR="001B4BB3">
        <w:rPr>
          <w:rFonts w:ascii="Times New Roman" w:hAnsi="Times New Roman" w:cs="Times New Roman"/>
          <w:sz w:val="20"/>
          <w:szCs w:val="20"/>
          <w:lang w:val="en-US"/>
        </w:rPr>
        <w:t xml:space="preserve"> Physical Appearance</w:t>
      </w:r>
      <w:r w:rsidR="00D0406B" w:rsidRP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D0406B">
        <w:rPr>
          <w:rFonts w:ascii="Symbol" w:hAnsi="Symbol" w:cs="Times New Roman"/>
          <w:sz w:val="20"/>
          <w:szCs w:val="20"/>
          <w:lang w:val="en-US"/>
        </w:rPr>
        <w:t></w:t>
      </w:r>
      <w:r w:rsidR="00E50859">
        <w:rPr>
          <w:rFonts w:ascii="Symbol" w:hAnsi="Symbol" w:cs="Times New Roman"/>
          <w:sz w:val="20"/>
          <w:szCs w:val="20"/>
          <w:lang w:val="en-US"/>
        </w:rPr>
        <w:t></w:t>
      </w:r>
      <w:r w:rsidR="00E50859">
        <w:rPr>
          <w:rFonts w:ascii="Symbol" w:hAnsi="Symbol" w:cs="Times New Roman"/>
          <w:sz w:val="20"/>
          <w:szCs w:val="20"/>
          <w:lang w:val="en-US"/>
        </w:rPr>
        <w:t></w:t>
      </w:r>
      <w:r w:rsidR="00E50859">
        <w:rPr>
          <w:rFonts w:ascii="Symbol" w:hAnsi="Symbol" w:cs="Times New Roman"/>
          <w:sz w:val="20"/>
          <w:szCs w:val="20"/>
          <w:lang w:val="en-US"/>
        </w:rPr>
        <w:t></w:t>
      </w:r>
      <w:r w:rsidR="0075468F">
        <w:rPr>
          <w:rFonts w:ascii="Times New Roman" w:hAnsi="Times New Roman" w:cs="Times New Roman"/>
          <w:sz w:val="20"/>
          <w:szCs w:val="20"/>
          <w:lang w:val="en-US"/>
        </w:rPr>
        <w:t xml:space="preserve">- </w:t>
      </w:r>
      <w:r w:rsidR="00E50859">
        <w:rPr>
          <w:rFonts w:ascii="Times New Roman" w:hAnsi="Times New Roman" w:cs="Times New Roman"/>
          <w:sz w:val="20"/>
          <w:szCs w:val="20"/>
          <w:lang w:val="en-US"/>
        </w:rPr>
        <w:t>.90</w:t>
      </w:r>
      <w:r w:rsidR="00D0406B">
        <w:rPr>
          <w:rFonts w:ascii="Times New Roman" w:hAnsi="Times New Roman" w:cs="Times New Roman"/>
          <w:sz w:val="20"/>
          <w:szCs w:val="20"/>
          <w:lang w:val="en-US"/>
        </w:rPr>
        <w:t xml:space="preserve"> </w:t>
      </w:r>
      <w:r w:rsidR="001B4BB3">
        <w:rPr>
          <w:rFonts w:ascii="Times New Roman" w:hAnsi="Times New Roman" w:cs="Times New Roman"/>
          <w:sz w:val="20"/>
          <w:szCs w:val="20"/>
          <w:lang w:val="en-US"/>
        </w:rPr>
        <w:t xml:space="preserve"> and Romantic Appeal</w:t>
      </w:r>
      <w:r w:rsidR="00E50859" w:rsidRPr="00E50859">
        <w:rPr>
          <w:rFonts w:ascii="Symbol" w:hAnsi="Symbol" w:cs="Times New Roman"/>
          <w:sz w:val="20"/>
          <w:szCs w:val="20"/>
          <w:lang w:val="en-US"/>
        </w:rPr>
        <w:t></w:t>
      </w:r>
      <w:r w:rsidR="00E50859">
        <w:rPr>
          <w:rFonts w:ascii="Symbol" w:hAnsi="Symbol" w:cs="Times New Roman"/>
          <w:sz w:val="20"/>
          <w:szCs w:val="20"/>
          <w:lang w:val="en-US"/>
        </w:rPr>
        <w:t></w:t>
      </w:r>
      <w:r w:rsidR="00E50859">
        <w:rPr>
          <w:rFonts w:ascii="Symbol" w:hAnsi="Symbol" w:cs="Times New Roman"/>
          <w:sz w:val="20"/>
          <w:szCs w:val="20"/>
          <w:lang w:val="en-US"/>
        </w:rPr>
        <w:t></w:t>
      </w:r>
      <w:r w:rsidR="00E50859">
        <w:rPr>
          <w:rFonts w:ascii="Symbol" w:hAnsi="Symbol" w:cs="Times New Roman"/>
          <w:sz w:val="20"/>
          <w:szCs w:val="20"/>
          <w:lang w:val="en-US"/>
        </w:rPr>
        <w:t></w:t>
      </w:r>
      <w:r w:rsidR="00E50859">
        <w:rPr>
          <w:rFonts w:ascii="Symbol" w:hAnsi="Symbol" w:cs="Times New Roman"/>
          <w:sz w:val="20"/>
          <w:szCs w:val="20"/>
          <w:lang w:val="en-US"/>
        </w:rPr>
        <w:t></w:t>
      </w:r>
      <w:r w:rsidR="00E50859">
        <w:rPr>
          <w:rFonts w:ascii="Symbol" w:hAnsi="Symbol" w:cs="Times New Roman"/>
          <w:sz w:val="20"/>
          <w:szCs w:val="20"/>
          <w:lang w:val="en-US"/>
        </w:rPr>
        <w:t></w:t>
      </w:r>
      <w:r w:rsidR="00E50859">
        <w:rPr>
          <w:rFonts w:ascii="Symbol" w:hAnsi="Symbol" w:cs="Times New Roman"/>
          <w:sz w:val="20"/>
          <w:szCs w:val="20"/>
          <w:lang w:val="en-US"/>
        </w:rPr>
        <w:t></w:t>
      </w:r>
      <w:r w:rsidR="00E50859">
        <w:rPr>
          <w:rFonts w:ascii="Symbol" w:hAnsi="Symbol" w:cs="Times New Roman"/>
          <w:sz w:val="20"/>
          <w:szCs w:val="20"/>
          <w:lang w:val="en-US"/>
        </w:rPr>
        <w:t></w:t>
      </w:r>
      <w:r w:rsidR="00E50859">
        <w:rPr>
          <w:rFonts w:ascii="Times New Roman" w:hAnsi="Times New Roman" w:cs="Times New Roman"/>
          <w:sz w:val="20"/>
          <w:szCs w:val="20"/>
          <w:lang w:val="en-US"/>
        </w:rPr>
        <w:t xml:space="preserve"> ).</w:t>
      </w:r>
      <w:r w:rsidR="001B4BB3">
        <w:rPr>
          <w:rFonts w:ascii="Times New Roman" w:hAnsi="Times New Roman" w:cs="Times New Roman"/>
          <w:sz w:val="20"/>
          <w:szCs w:val="20"/>
          <w:lang w:val="en-US"/>
        </w:rPr>
        <w:t xml:space="preserve"> </w:t>
      </w:r>
    </w:p>
    <w:p w14:paraId="6897511D" w14:textId="7188D3BC" w:rsidR="00E97492" w:rsidRPr="00C94176" w:rsidRDefault="00D734B5" w:rsidP="004961A9">
      <w:pPr>
        <w:spacing w:after="0" w:line="360" w:lineRule="auto"/>
        <w:rPr>
          <w:rFonts w:ascii="Times New Roman" w:hAnsi="Times New Roman" w:cs="Times New Roman"/>
          <w:i/>
          <w:sz w:val="20"/>
          <w:szCs w:val="20"/>
          <w:lang w:val="en-US"/>
        </w:rPr>
      </w:pPr>
      <w:r w:rsidRPr="00C94176">
        <w:rPr>
          <w:rFonts w:ascii="Times New Roman" w:hAnsi="Times New Roman" w:cs="Times New Roman"/>
          <w:i/>
          <w:sz w:val="20"/>
          <w:szCs w:val="20"/>
          <w:lang w:val="en-US"/>
        </w:rPr>
        <w:t>Psychopathology</w:t>
      </w:r>
    </w:p>
    <w:p w14:paraId="100FB51B" w14:textId="42E0BAC5" w:rsidR="00540F43" w:rsidRPr="00C94176" w:rsidRDefault="00E97492" w:rsidP="004961A9">
      <w:pPr>
        <w:spacing w:after="0" w:line="480" w:lineRule="auto"/>
        <w:rPr>
          <w:rFonts w:ascii="Times New Roman" w:hAnsi="Times New Roman" w:cs="Times New Roman"/>
          <w:b/>
          <w:sz w:val="20"/>
          <w:szCs w:val="20"/>
          <w:lang w:val="en-US"/>
        </w:rPr>
      </w:pPr>
      <w:r w:rsidRPr="00C94176">
        <w:rPr>
          <w:rFonts w:ascii="Times New Roman" w:hAnsi="Times New Roman" w:cs="Times New Roman"/>
          <w:sz w:val="20"/>
          <w:szCs w:val="20"/>
          <w:lang w:val="en-US"/>
        </w:rPr>
        <w:t xml:space="preserve">The Problem scales of the 2001 version of the Child Behavior Checklist (CBCL) </w:t>
      </w:r>
      <w:r w:rsidRPr="00C94176">
        <w:rPr>
          <w:rFonts w:ascii="Times New Roman" w:hAnsi="Times New Roman" w:cs="Times New Roman"/>
          <w:sz w:val="20"/>
          <w:szCs w:val="20"/>
          <w:lang w:val="en-US"/>
        </w:rPr>
        <w:fldChar w:fldCharType="begin"/>
      </w:r>
      <w:r w:rsidR="00E12B4E">
        <w:rPr>
          <w:rFonts w:ascii="Times New Roman" w:hAnsi="Times New Roman" w:cs="Times New Roman"/>
          <w:sz w:val="20"/>
          <w:szCs w:val="20"/>
          <w:lang w:val="en-US"/>
        </w:rPr>
        <w:instrText xml:space="preserve"> ADDIN EN.CITE &lt;EndNote&gt;&lt;Cite&gt;&lt;Author&gt;Achenbach&lt;/Author&gt;&lt;Year&gt;2001&lt;/Year&gt;&lt;RecNum&gt;42&lt;/RecNum&gt;&lt;DisplayText&gt;[36]&lt;/DisplayText&gt;&lt;record&gt;&lt;rec-number&gt;42&lt;/rec-number&gt;&lt;foreign-keys&gt;&lt;key app="EN" db-id="pwv0xwft19p5zye2exmp0td8sxxrfstr90rv" timestamp="1391768219"&gt;42&lt;/key&gt;&lt;/foreign-keys&gt;&lt;ref-type name="Book"&gt;6&lt;/ref-type&gt;&lt;contributors&gt;&lt;authors&gt;&lt;author&gt;Achenbach, T. M.&lt;/author&gt;&lt;author&gt;Rescorla, L.&lt;/author&gt;&lt;/authors&gt;&lt;/contributors&gt;&lt;titles&gt;&lt;title&gt;Manual for the ASEBA School-Age Forms &amp;amp; Profiles&lt;/title&gt;&lt;/titles&gt;&lt;dates&gt;&lt;year&gt;2001&lt;/year&gt;&lt;/dates&gt;&lt;isbn&gt;0-938565-73-7&lt;/isbn&gt;&lt;urls&gt;&lt;/urls&gt;&lt;/record&gt;&lt;/Cite&gt;&lt;/EndNote&gt;</w:instrText>
      </w:r>
      <w:r w:rsidRPr="00C94176">
        <w:rPr>
          <w:rFonts w:ascii="Times New Roman" w:hAnsi="Times New Roman" w:cs="Times New Roman"/>
          <w:sz w:val="20"/>
          <w:szCs w:val="20"/>
          <w:lang w:val="en-US"/>
        </w:rPr>
        <w:fldChar w:fldCharType="separate"/>
      </w:r>
      <w:r w:rsidR="00E12B4E">
        <w:rPr>
          <w:rFonts w:ascii="Times New Roman" w:hAnsi="Times New Roman" w:cs="Times New Roman"/>
          <w:noProof/>
          <w:sz w:val="20"/>
          <w:szCs w:val="20"/>
          <w:lang w:val="en-US"/>
        </w:rPr>
        <w:t>[36]</w:t>
      </w:r>
      <w:r w:rsidRPr="00C94176">
        <w:rPr>
          <w:rFonts w:ascii="Times New Roman" w:hAnsi="Times New Roman" w:cs="Times New Roman"/>
          <w:sz w:val="20"/>
          <w:szCs w:val="20"/>
          <w:lang w:val="en-US"/>
        </w:rPr>
        <w:fldChar w:fldCharType="end"/>
      </w:r>
      <w:r w:rsidRPr="00C94176">
        <w:rPr>
          <w:rFonts w:ascii="Times New Roman" w:hAnsi="Times New Roman" w:cs="Times New Roman"/>
          <w:sz w:val="20"/>
          <w:szCs w:val="20"/>
          <w:lang w:val="en-US"/>
        </w:rPr>
        <w:t xml:space="preserve">  </w:t>
      </w:r>
      <w:r w:rsidR="00D734B5" w:rsidRPr="00C94176">
        <w:rPr>
          <w:rFonts w:ascii="Times New Roman" w:hAnsi="Times New Roman" w:cs="Times New Roman"/>
          <w:sz w:val="20"/>
          <w:szCs w:val="20"/>
          <w:lang w:val="en-US"/>
        </w:rPr>
        <w:t xml:space="preserve">for children aged 6 - 18 years </w:t>
      </w:r>
      <w:r w:rsidR="004A7630" w:rsidRPr="00C94176">
        <w:rPr>
          <w:rFonts w:ascii="Times New Roman" w:hAnsi="Times New Roman" w:cs="Times New Roman"/>
          <w:sz w:val="20"/>
          <w:szCs w:val="20"/>
          <w:lang w:val="en-US"/>
        </w:rPr>
        <w:t xml:space="preserve">were </w:t>
      </w:r>
      <w:r w:rsidR="00C0799C" w:rsidRPr="00C94176">
        <w:rPr>
          <w:rFonts w:ascii="Times New Roman" w:hAnsi="Times New Roman" w:cs="Times New Roman"/>
          <w:sz w:val="20"/>
          <w:szCs w:val="20"/>
          <w:lang w:val="en-US"/>
        </w:rPr>
        <w:t xml:space="preserve">completed by </w:t>
      </w:r>
      <w:r w:rsidR="0075468F">
        <w:rPr>
          <w:rFonts w:ascii="Times New Roman" w:hAnsi="Times New Roman" w:cs="Times New Roman"/>
          <w:sz w:val="20"/>
          <w:szCs w:val="20"/>
          <w:lang w:val="en-US"/>
        </w:rPr>
        <w:t xml:space="preserve">each participant’s </w:t>
      </w:r>
      <w:r w:rsidR="00613997">
        <w:rPr>
          <w:rFonts w:ascii="Times New Roman" w:hAnsi="Times New Roman" w:cs="Times New Roman"/>
          <w:sz w:val="20"/>
          <w:szCs w:val="20"/>
          <w:lang w:val="en-US"/>
        </w:rPr>
        <w:t>primary contact at the institution</w:t>
      </w:r>
      <w:r w:rsidR="00C0799C" w:rsidRPr="00C94176">
        <w:rPr>
          <w:rFonts w:ascii="Times New Roman" w:hAnsi="Times New Roman" w:cs="Times New Roman"/>
          <w:sz w:val="20"/>
          <w:szCs w:val="20"/>
          <w:lang w:val="en-US"/>
        </w:rPr>
        <w:t xml:space="preserve">. It </w:t>
      </w:r>
      <w:r w:rsidR="00D734B5" w:rsidRPr="00C94176">
        <w:rPr>
          <w:rFonts w:ascii="Times New Roman" w:hAnsi="Times New Roman" w:cs="Times New Roman"/>
          <w:sz w:val="20"/>
          <w:szCs w:val="20"/>
          <w:lang w:val="en-US"/>
        </w:rPr>
        <w:t>consists of 118 Likert-type and two open-ended items rated on a 0 - 2 scale (0 = Not True, 1 =Somewhat or Sometimes True, or 2 =Very True or Often True)</w:t>
      </w:r>
      <w:r w:rsidR="004A7630" w:rsidRPr="00C94176">
        <w:rPr>
          <w:rFonts w:ascii="Times New Roman" w:hAnsi="Times New Roman" w:cs="Times New Roman"/>
          <w:sz w:val="20"/>
          <w:szCs w:val="20"/>
          <w:lang w:val="en-US"/>
        </w:rPr>
        <w:t>.</w:t>
      </w:r>
      <w:r w:rsidRPr="00C94176">
        <w:rPr>
          <w:rFonts w:ascii="Times New Roman" w:hAnsi="Times New Roman" w:cs="Times New Roman"/>
          <w:sz w:val="20"/>
          <w:szCs w:val="20"/>
          <w:lang w:val="en-US"/>
        </w:rPr>
        <w:t xml:space="preserve"> </w:t>
      </w:r>
      <w:r w:rsidR="004A7630" w:rsidRPr="00C94176">
        <w:rPr>
          <w:rFonts w:ascii="Times New Roman" w:hAnsi="Times New Roman" w:cs="Times New Roman"/>
          <w:sz w:val="20"/>
          <w:szCs w:val="20"/>
          <w:lang w:val="en-US"/>
        </w:rPr>
        <w:t xml:space="preserve">These items </w:t>
      </w:r>
      <w:r w:rsidR="0075468F">
        <w:rPr>
          <w:rFonts w:ascii="Times New Roman" w:hAnsi="Times New Roman" w:cs="Times New Roman"/>
          <w:sz w:val="20"/>
          <w:szCs w:val="20"/>
          <w:lang w:val="en-US"/>
        </w:rPr>
        <w:t>are</w:t>
      </w:r>
      <w:r w:rsidR="00D734B5" w:rsidRPr="00C94176">
        <w:rPr>
          <w:rFonts w:ascii="Times New Roman" w:hAnsi="Times New Roman" w:cs="Times New Roman"/>
          <w:sz w:val="20"/>
          <w:szCs w:val="20"/>
          <w:lang w:val="en-US"/>
        </w:rPr>
        <w:t xml:space="preserve"> grouped into syndrome subscales</w:t>
      </w:r>
      <w:r w:rsidR="00787E08" w:rsidRPr="00C94176">
        <w:rPr>
          <w:rFonts w:ascii="Times New Roman" w:hAnsi="Times New Roman" w:cs="Times New Roman"/>
          <w:sz w:val="20"/>
          <w:szCs w:val="20"/>
          <w:lang w:val="en-US"/>
        </w:rPr>
        <w:t xml:space="preserve">, of which </w:t>
      </w:r>
      <w:r w:rsidR="00D734B5" w:rsidRPr="00C94176">
        <w:rPr>
          <w:rFonts w:ascii="Times New Roman" w:hAnsi="Times New Roman" w:cs="Times New Roman"/>
          <w:sz w:val="20"/>
          <w:szCs w:val="20"/>
          <w:lang w:val="en-US"/>
        </w:rPr>
        <w:t>Anxious/Depressed</w:t>
      </w:r>
      <w:r w:rsidR="00A7677F" w:rsidRPr="00C94176">
        <w:rPr>
          <w:rFonts w:ascii="Times New Roman" w:hAnsi="Times New Roman" w:cs="Times New Roman"/>
          <w:sz w:val="20"/>
          <w:szCs w:val="20"/>
          <w:lang w:val="en-US"/>
        </w:rPr>
        <w:t xml:space="preserve"> (range 0-26)</w:t>
      </w:r>
      <w:r w:rsidR="00D734B5" w:rsidRPr="00C94176">
        <w:rPr>
          <w:rFonts w:ascii="Times New Roman" w:hAnsi="Times New Roman" w:cs="Times New Roman"/>
          <w:sz w:val="20"/>
          <w:szCs w:val="20"/>
          <w:lang w:val="en-US"/>
        </w:rPr>
        <w:t>, Withdrawn/Depressed</w:t>
      </w:r>
      <w:r w:rsidR="00A7677F" w:rsidRPr="00C94176">
        <w:rPr>
          <w:rFonts w:ascii="Times New Roman" w:hAnsi="Times New Roman" w:cs="Times New Roman"/>
          <w:sz w:val="20"/>
          <w:szCs w:val="20"/>
          <w:lang w:val="en-US"/>
        </w:rPr>
        <w:t xml:space="preserve"> (range 0-16)</w:t>
      </w:r>
      <w:r w:rsidR="00D734B5" w:rsidRPr="00C94176">
        <w:rPr>
          <w:rFonts w:ascii="Times New Roman" w:hAnsi="Times New Roman" w:cs="Times New Roman"/>
          <w:sz w:val="20"/>
          <w:szCs w:val="20"/>
          <w:lang w:val="en-US"/>
        </w:rPr>
        <w:t xml:space="preserve"> and Somatic Complaints</w:t>
      </w:r>
      <w:r w:rsidR="00A7677F" w:rsidRPr="00C94176">
        <w:rPr>
          <w:rFonts w:ascii="Times New Roman" w:hAnsi="Times New Roman" w:cs="Times New Roman"/>
          <w:sz w:val="20"/>
          <w:szCs w:val="20"/>
          <w:lang w:val="en-US"/>
        </w:rPr>
        <w:t xml:space="preserve"> (range 0-22)</w:t>
      </w:r>
      <w:r w:rsidR="00787E08" w:rsidRPr="00C94176">
        <w:rPr>
          <w:rFonts w:ascii="Times New Roman" w:hAnsi="Times New Roman" w:cs="Times New Roman"/>
          <w:sz w:val="20"/>
          <w:szCs w:val="20"/>
          <w:lang w:val="en-US"/>
        </w:rPr>
        <w:t xml:space="preserve"> </w:t>
      </w:r>
      <w:r w:rsidR="00C0799C" w:rsidRPr="00C94176">
        <w:rPr>
          <w:rFonts w:ascii="Times New Roman" w:hAnsi="Times New Roman" w:cs="Times New Roman"/>
          <w:sz w:val="20"/>
          <w:szCs w:val="20"/>
          <w:lang w:val="en-US"/>
        </w:rPr>
        <w:t xml:space="preserve">subscales </w:t>
      </w:r>
      <w:r w:rsidR="00A60F31">
        <w:rPr>
          <w:rFonts w:ascii="Times New Roman" w:hAnsi="Times New Roman" w:cs="Times New Roman"/>
          <w:sz w:val="20"/>
          <w:szCs w:val="20"/>
          <w:lang w:val="en-US"/>
        </w:rPr>
        <w:t>measure</w:t>
      </w:r>
      <w:r w:rsidR="00787E08" w:rsidRPr="00C94176">
        <w:rPr>
          <w:rFonts w:ascii="Times New Roman" w:hAnsi="Times New Roman" w:cs="Times New Roman"/>
          <w:sz w:val="20"/>
          <w:szCs w:val="20"/>
          <w:lang w:val="en-US"/>
        </w:rPr>
        <w:t xml:space="preserve"> </w:t>
      </w:r>
      <w:r w:rsidR="00D734B5" w:rsidRPr="00C94176">
        <w:rPr>
          <w:rFonts w:ascii="Times New Roman" w:hAnsi="Times New Roman" w:cs="Times New Roman"/>
          <w:i/>
          <w:sz w:val="20"/>
          <w:szCs w:val="20"/>
          <w:lang w:val="en-US"/>
        </w:rPr>
        <w:t>Internalizing Problems</w:t>
      </w:r>
      <w:r w:rsidR="00D734B5" w:rsidRPr="00C94176">
        <w:rPr>
          <w:rFonts w:ascii="Times New Roman" w:hAnsi="Times New Roman" w:cs="Times New Roman"/>
          <w:sz w:val="20"/>
          <w:szCs w:val="20"/>
          <w:lang w:val="en-US"/>
        </w:rPr>
        <w:t>, and Rule-breaking</w:t>
      </w:r>
      <w:r w:rsidR="00A7677F" w:rsidRPr="00C94176">
        <w:rPr>
          <w:rFonts w:ascii="Times New Roman" w:hAnsi="Times New Roman" w:cs="Times New Roman"/>
          <w:sz w:val="20"/>
          <w:szCs w:val="20"/>
          <w:lang w:val="en-US"/>
        </w:rPr>
        <w:t xml:space="preserve"> </w:t>
      </w:r>
      <w:r w:rsidR="00D734B5" w:rsidRPr="00C94176">
        <w:rPr>
          <w:rFonts w:ascii="Times New Roman" w:hAnsi="Times New Roman" w:cs="Times New Roman"/>
          <w:sz w:val="20"/>
          <w:szCs w:val="20"/>
          <w:lang w:val="en-US"/>
        </w:rPr>
        <w:t>Behavior</w:t>
      </w:r>
      <w:r w:rsidR="00A7677F" w:rsidRPr="00C94176">
        <w:rPr>
          <w:rFonts w:ascii="Times New Roman" w:hAnsi="Times New Roman" w:cs="Times New Roman"/>
          <w:sz w:val="20"/>
          <w:szCs w:val="20"/>
          <w:lang w:val="en-US"/>
        </w:rPr>
        <w:t xml:space="preserve"> (range 0-34) </w:t>
      </w:r>
      <w:r w:rsidR="00D734B5" w:rsidRPr="00C94176">
        <w:rPr>
          <w:rFonts w:ascii="Times New Roman" w:hAnsi="Times New Roman" w:cs="Times New Roman"/>
          <w:sz w:val="20"/>
          <w:szCs w:val="20"/>
          <w:lang w:val="en-US"/>
        </w:rPr>
        <w:t>and Aggressive Behavior</w:t>
      </w:r>
      <w:r w:rsidR="00A7677F" w:rsidRPr="00C94176">
        <w:rPr>
          <w:rFonts w:ascii="Times New Roman" w:hAnsi="Times New Roman" w:cs="Times New Roman"/>
          <w:sz w:val="20"/>
          <w:szCs w:val="20"/>
          <w:lang w:val="en-US"/>
        </w:rPr>
        <w:t xml:space="preserve"> (range 0-36)</w:t>
      </w:r>
      <w:r w:rsidR="00D734B5" w:rsidRPr="00C94176">
        <w:rPr>
          <w:rFonts w:ascii="Times New Roman" w:hAnsi="Times New Roman" w:cs="Times New Roman"/>
          <w:sz w:val="20"/>
          <w:szCs w:val="20"/>
          <w:lang w:val="en-US"/>
        </w:rPr>
        <w:t xml:space="preserve"> </w:t>
      </w:r>
      <w:r w:rsidR="00C0799C" w:rsidRPr="00C94176">
        <w:rPr>
          <w:rFonts w:ascii="Times New Roman" w:hAnsi="Times New Roman" w:cs="Times New Roman"/>
          <w:sz w:val="20"/>
          <w:szCs w:val="20"/>
          <w:lang w:val="en-US"/>
        </w:rPr>
        <w:t>subscales</w:t>
      </w:r>
      <w:r w:rsidR="00787E08" w:rsidRPr="00C94176">
        <w:rPr>
          <w:rFonts w:ascii="Times New Roman" w:hAnsi="Times New Roman" w:cs="Times New Roman"/>
          <w:sz w:val="20"/>
          <w:szCs w:val="20"/>
          <w:lang w:val="en-US"/>
        </w:rPr>
        <w:t xml:space="preserve"> </w:t>
      </w:r>
      <w:r w:rsidR="0075468F">
        <w:rPr>
          <w:rFonts w:ascii="Times New Roman" w:hAnsi="Times New Roman" w:cs="Times New Roman"/>
          <w:sz w:val="20"/>
          <w:szCs w:val="20"/>
          <w:lang w:val="en-US"/>
        </w:rPr>
        <w:t xml:space="preserve">measure </w:t>
      </w:r>
      <w:r w:rsidR="00D734B5" w:rsidRPr="00C94176">
        <w:rPr>
          <w:rFonts w:ascii="Times New Roman" w:hAnsi="Times New Roman" w:cs="Times New Roman"/>
          <w:i/>
          <w:sz w:val="20"/>
          <w:szCs w:val="20"/>
          <w:lang w:val="en-US"/>
        </w:rPr>
        <w:t>Externalizing Problems</w:t>
      </w:r>
      <w:r w:rsidR="00D734B5" w:rsidRPr="00C94176">
        <w:rPr>
          <w:rFonts w:ascii="Times New Roman" w:hAnsi="Times New Roman" w:cs="Times New Roman"/>
          <w:sz w:val="20"/>
          <w:szCs w:val="20"/>
          <w:lang w:val="en-US"/>
        </w:rPr>
        <w:t>. The Norwegian version of the CBCL has shown satisfactory predictive, discriminant and convergent validity</w:t>
      </w:r>
      <w:r w:rsidRPr="00C94176">
        <w:rPr>
          <w:rFonts w:ascii="Times New Roman" w:hAnsi="Times New Roman" w:cs="Times New Roman"/>
          <w:sz w:val="20"/>
          <w:szCs w:val="20"/>
          <w:lang w:val="en-US"/>
        </w:rPr>
        <w:t xml:space="preserve"> </w:t>
      </w:r>
      <w:r w:rsidRPr="00C94176">
        <w:rPr>
          <w:rFonts w:ascii="Times New Roman" w:hAnsi="Times New Roman" w:cs="Times New Roman"/>
          <w:sz w:val="20"/>
          <w:szCs w:val="20"/>
          <w:lang w:val="en-US"/>
        </w:rPr>
        <w:fldChar w:fldCharType="begin">
          <w:fldData xml:space="preserve">PEVuZE5vdGU+PENpdGU+PEF1dGhvcj5Ob3ZpazwvQXV0aG9yPjxZZWFyPjE5OTk8L1llYXI+PFJl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</w:fldData>
        </w:fldChar>
      </w:r>
      <w:r w:rsidR="00E12B4E">
        <w:rPr>
          <w:rFonts w:ascii="Times New Roman" w:hAnsi="Times New Roman" w:cs="Times New Roman"/>
          <w:sz w:val="20"/>
          <w:szCs w:val="20"/>
          <w:lang w:val="en-US"/>
        </w:rPr>
        <w:instrText xml:space="preserve"> ADDIN EN.CITE </w:instrText>
      </w:r>
      <w:r w:rsidR="00E12B4E">
        <w:rPr>
          <w:rFonts w:ascii="Times New Roman" w:hAnsi="Times New Roman" w:cs="Times New Roman"/>
          <w:sz w:val="20"/>
          <w:szCs w:val="20"/>
          <w:lang w:val="en-US"/>
        </w:rPr>
        <w:fldChar w:fldCharType="begin">
          <w:fldData xml:space="preserve">PEVuZE5vdGU+PENpdGU+PEF1dGhvcj5Ob3ZpazwvQXV0aG9yPjxZZWFyPjE5OTk8L1llYXI+PFJl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</w:fldData>
        </w:fldChar>
      </w:r>
      <w:r w:rsidR="00E12B4E">
        <w:rPr>
          <w:rFonts w:ascii="Times New Roman" w:hAnsi="Times New Roman" w:cs="Times New Roman"/>
          <w:sz w:val="20"/>
          <w:szCs w:val="20"/>
          <w:lang w:val="en-US"/>
        </w:rPr>
        <w:instrText xml:space="preserve"> ADDIN EN.CITE.DATA </w:instrText>
      </w:r>
      <w:r w:rsidR="00E12B4E">
        <w:rPr>
          <w:rFonts w:ascii="Times New Roman" w:hAnsi="Times New Roman" w:cs="Times New Roman"/>
          <w:sz w:val="20"/>
          <w:szCs w:val="20"/>
          <w:lang w:val="en-US"/>
        </w:rPr>
      </w:r>
      <w:r w:rsidR="00E12B4E">
        <w:rPr>
          <w:rFonts w:ascii="Times New Roman" w:hAnsi="Times New Roman" w:cs="Times New Roman"/>
          <w:sz w:val="20"/>
          <w:szCs w:val="20"/>
          <w:lang w:val="en-US"/>
        </w:rPr>
        <w:fldChar w:fldCharType="end"/>
      </w:r>
      <w:r w:rsidRPr="00C94176">
        <w:rPr>
          <w:rFonts w:ascii="Times New Roman" w:hAnsi="Times New Roman" w:cs="Times New Roman"/>
          <w:sz w:val="20"/>
          <w:szCs w:val="20"/>
          <w:lang w:val="en-US"/>
        </w:rPr>
      </w:r>
      <w:r w:rsidRPr="00C94176">
        <w:rPr>
          <w:rFonts w:ascii="Times New Roman" w:hAnsi="Times New Roman" w:cs="Times New Roman"/>
          <w:sz w:val="20"/>
          <w:szCs w:val="20"/>
          <w:lang w:val="en-US"/>
        </w:rPr>
        <w:fldChar w:fldCharType="separate"/>
      </w:r>
      <w:r w:rsidR="00E12B4E">
        <w:rPr>
          <w:rFonts w:ascii="Times New Roman" w:hAnsi="Times New Roman" w:cs="Times New Roman"/>
          <w:noProof/>
          <w:sz w:val="20"/>
          <w:szCs w:val="20"/>
          <w:lang w:val="en-US"/>
        </w:rPr>
        <w:t>[37]</w:t>
      </w:r>
      <w:r w:rsidRPr="00C94176">
        <w:rPr>
          <w:rFonts w:ascii="Times New Roman" w:hAnsi="Times New Roman" w:cs="Times New Roman"/>
          <w:sz w:val="20"/>
          <w:szCs w:val="20"/>
          <w:lang w:val="en-US"/>
        </w:rPr>
        <w:fldChar w:fldCharType="end"/>
      </w:r>
      <w:r w:rsidR="00D734B5" w:rsidRPr="00C94176">
        <w:rPr>
          <w:rFonts w:ascii="Times New Roman" w:hAnsi="Times New Roman" w:cs="Times New Roman"/>
          <w:sz w:val="20"/>
          <w:szCs w:val="20"/>
          <w:lang w:val="en-US"/>
        </w:rPr>
        <w:t>. Reliability was also satisfactor</w:t>
      </w:r>
      <w:r w:rsidR="000C38F4" w:rsidRPr="00C94176">
        <w:rPr>
          <w:rFonts w:ascii="Times New Roman" w:hAnsi="Times New Roman" w:cs="Times New Roman"/>
          <w:sz w:val="20"/>
          <w:szCs w:val="20"/>
          <w:lang w:val="en-US"/>
        </w:rPr>
        <w:t xml:space="preserve">y </w:t>
      </w:r>
      <w:r w:rsidR="001C4C3E">
        <w:rPr>
          <w:rFonts w:ascii="Times New Roman" w:hAnsi="Times New Roman" w:cs="Times New Roman"/>
          <w:sz w:val="20"/>
          <w:szCs w:val="20"/>
          <w:lang w:val="en-US"/>
        </w:rPr>
        <w:t>in a previous Norwegian study</w:t>
      </w:r>
      <w:r w:rsidR="00432DE2">
        <w:rPr>
          <w:rFonts w:ascii="Times New Roman" w:hAnsi="Times New Roman" w:cs="Times New Roman"/>
          <w:sz w:val="20"/>
          <w:szCs w:val="20"/>
          <w:lang w:val="en-US"/>
        </w:rPr>
        <w:t xml:space="preserve"> among the general population</w:t>
      </w:r>
      <w:r w:rsidR="001C4C3E">
        <w:rPr>
          <w:rFonts w:ascii="Times New Roman" w:hAnsi="Times New Roman" w:cs="Times New Roman"/>
          <w:sz w:val="20"/>
          <w:szCs w:val="20"/>
          <w:lang w:val="en-US"/>
        </w:rPr>
        <w:t xml:space="preserve"> </w:t>
      </w:r>
      <w:r w:rsidR="000C38F4" w:rsidRPr="00C94176">
        <w:rPr>
          <w:rFonts w:ascii="Times New Roman" w:hAnsi="Times New Roman" w:cs="Times New Roman"/>
          <w:sz w:val="20"/>
          <w:szCs w:val="20"/>
          <w:lang w:val="en-US"/>
        </w:rPr>
        <w:t>for the scales used in th</w:t>
      </w:r>
      <w:r w:rsidR="003C56FF">
        <w:rPr>
          <w:rFonts w:ascii="Times New Roman" w:hAnsi="Times New Roman" w:cs="Times New Roman"/>
          <w:sz w:val="20"/>
          <w:szCs w:val="20"/>
          <w:lang w:val="en-US"/>
        </w:rPr>
        <w:t xml:space="preserve">e </w:t>
      </w:r>
      <w:r w:rsidR="0075468F">
        <w:rPr>
          <w:rFonts w:ascii="Times New Roman" w:hAnsi="Times New Roman" w:cs="Times New Roman"/>
          <w:sz w:val="20"/>
          <w:szCs w:val="20"/>
          <w:lang w:val="en-US"/>
        </w:rPr>
        <w:t xml:space="preserve">present </w:t>
      </w:r>
      <w:r w:rsidR="0075468F" w:rsidRPr="00C94176">
        <w:rPr>
          <w:rFonts w:ascii="Times New Roman" w:hAnsi="Times New Roman" w:cs="Times New Roman"/>
          <w:sz w:val="20"/>
          <w:szCs w:val="20"/>
          <w:lang w:val="en-US"/>
        </w:rPr>
        <w:t>study</w:t>
      </w:r>
      <w:r w:rsidRPr="00C94176">
        <w:rPr>
          <w:rFonts w:ascii="Times New Roman" w:hAnsi="Times New Roman" w:cs="Times New Roman"/>
          <w:sz w:val="20"/>
          <w:szCs w:val="20"/>
          <w:lang w:val="en-US"/>
        </w:rPr>
        <w:t xml:space="preserve"> </w:t>
      </w:r>
      <w:r w:rsidRPr="00C94176">
        <w:rPr>
          <w:rFonts w:ascii="Times New Roman" w:hAnsi="Times New Roman" w:cs="Times New Roman"/>
          <w:sz w:val="20"/>
          <w:szCs w:val="20"/>
          <w:lang w:val="en-US"/>
        </w:rPr>
        <w:fldChar w:fldCharType="begin">
          <w:fldData xml:space="preserve">PEVuZE5vdGU+PENpdGU+PEF1dGhvcj5Kb3plZmlhazwvQXV0aG9yPjxZZWFyPjIwMTI8L1llYXI+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</w:fldData>
        </w:fldChar>
      </w:r>
      <w:r w:rsidR="00E12B4E">
        <w:rPr>
          <w:rFonts w:ascii="Times New Roman" w:hAnsi="Times New Roman" w:cs="Times New Roman"/>
          <w:sz w:val="20"/>
          <w:szCs w:val="20"/>
          <w:lang w:val="en-US"/>
        </w:rPr>
        <w:instrText xml:space="preserve"> ADDIN EN.CITE </w:instrText>
      </w:r>
      <w:r w:rsidR="00E12B4E">
        <w:rPr>
          <w:rFonts w:ascii="Times New Roman" w:hAnsi="Times New Roman" w:cs="Times New Roman"/>
          <w:sz w:val="20"/>
          <w:szCs w:val="20"/>
          <w:lang w:val="en-US"/>
        </w:rPr>
        <w:fldChar w:fldCharType="begin">
          <w:fldData xml:space="preserve">PEVuZE5vdGU+PENpdGU+PEF1dGhvcj5Kb3plZmlhazwvQXV0aG9yPjxZZWFyPjIwMTI8L1llYXI+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</w:fldData>
        </w:fldChar>
      </w:r>
      <w:r w:rsidR="00E12B4E">
        <w:rPr>
          <w:rFonts w:ascii="Times New Roman" w:hAnsi="Times New Roman" w:cs="Times New Roman"/>
          <w:sz w:val="20"/>
          <w:szCs w:val="20"/>
          <w:lang w:val="en-US"/>
        </w:rPr>
        <w:instrText xml:space="preserve"> ADDIN EN.CITE.DATA </w:instrText>
      </w:r>
      <w:r w:rsidR="00E12B4E">
        <w:rPr>
          <w:rFonts w:ascii="Times New Roman" w:hAnsi="Times New Roman" w:cs="Times New Roman"/>
          <w:sz w:val="20"/>
          <w:szCs w:val="20"/>
          <w:lang w:val="en-US"/>
        </w:rPr>
      </w:r>
      <w:r w:rsidR="00E12B4E">
        <w:rPr>
          <w:rFonts w:ascii="Times New Roman" w:hAnsi="Times New Roman" w:cs="Times New Roman"/>
          <w:sz w:val="20"/>
          <w:szCs w:val="20"/>
          <w:lang w:val="en-US"/>
        </w:rPr>
        <w:fldChar w:fldCharType="end"/>
      </w:r>
      <w:r w:rsidRPr="00C94176">
        <w:rPr>
          <w:rFonts w:ascii="Times New Roman" w:hAnsi="Times New Roman" w:cs="Times New Roman"/>
          <w:sz w:val="20"/>
          <w:szCs w:val="20"/>
          <w:lang w:val="en-US"/>
        </w:rPr>
      </w:r>
      <w:r w:rsidRPr="00C94176">
        <w:rPr>
          <w:rFonts w:ascii="Times New Roman" w:hAnsi="Times New Roman" w:cs="Times New Roman"/>
          <w:sz w:val="20"/>
          <w:szCs w:val="20"/>
          <w:lang w:val="en-US"/>
        </w:rPr>
        <w:fldChar w:fldCharType="separate"/>
      </w:r>
      <w:r w:rsidR="00E12B4E">
        <w:rPr>
          <w:rFonts w:ascii="Times New Roman" w:hAnsi="Times New Roman" w:cs="Times New Roman"/>
          <w:noProof/>
          <w:sz w:val="20"/>
          <w:szCs w:val="20"/>
          <w:lang w:val="en-US"/>
        </w:rPr>
        <w:t>[38]</w:t>
      </w:r>
      <w:r w:rsidRPr="00C94176">
        <w:rPr>
          <w:rFonts w:ascii="Times New Roman" w:hAnsi="Times New Roman" w:cs="Times New Roman"/>
          <w:sz w:val="20"/>
          <w:szCs w:val="20"/>
          <w:lang w:val="en-US"/>
        </w:rPr>
        <w:fldChar w:fldCharType="end"/>
      </w:r>
      <w:r w:rsidR="000C38F4" w:rsidRPr="00C94176">
        <w:rPr>
          <w:rFonts w:ascii="Times New Roman" w:hAnsi="Times New Roman" w:cs="Times New Roman"/>
          <w:sz w:val="20"/>
          <w:szCs w:val="20"/>
          <w:lang w:val="en-US"/>
        </w:rPr>
        <w:t>.</w:t>
      </w:r>
      <w:r w:rsidR="00D734B5" w:rsidRPr="00C94176">
        <w:rPr>
          <w:rFonts w:ascii="Times New Roman" w:hAnsi="Times New Roman" w:cs="Times New Roman"/>
          <w:sz w:val="20"/>
          <w:szCs w:val="20"/>
          <w:lang w:val="en-US"/>
        </w:rPr>
        <w:t xml:space="preserve"> </w:t>
      </w:r>
    </w:p>
    <w:p w14:paraId="73913346" w14:textId="77777777" w:rsidR="00357781" w:rsidRPr="00C94176" w:rsidRDefault="00235098" w:rsidP="004961A9">
      <w:pPr>
        <w:pStyle w:val="NormalWeb"/>
        <w:spacing w:before="0" w:beforeAutospacing="0" w:after="0" w:afterAutospacing="0" w:line="480" w:lineRule="auto"/>
        <w:contextualSpacing/>
        <w:rPr>
          <w:sz w:val="20"/>
          <w:szCs w:val="20"/>
          <w:lang w:val="en-US"/>
        </w:rPr>
      </w:pPr>
      <w:r w:rsidRPr="00C94176">
        <w:rPr>
          <w:i/>
          <w:sz w:val="20"/>
          <w:szCs w:val="20"/>
          <w:lang w:val="en-US"/>
        </w:rPr>
        <w:t>Quality</w:t>
      </w:r>
      <w:r w:rsidR="00787E08" w:rsidRPr="00C94176">
        <w:rPr>
          <w:i/>
          <w:sz w:val="20"/>
          <w:szCs w:val="20"/>
          <w:lang w:val="en-US"/>
        </w:rPr>
        <w:t xml:space="preserve"> </w:t>
      </w:r>
      <w:r w:rsidRPr="00C94176">
        <w:rPr>
          <w:i/>
          <w:sz w:val="20"/>
          <w:szCs w:val="20"/>
          <w:lang w:val="en-US"/>
        </w:rPr>
        <w:t>of life</w:t>
      </w:r>
      <w:r w:rsidRPr="00C94176">
        <w:rPr>
          <w:sz w:val="20"/>
          <w:szCs w:val="20"/>
          <w:lang w:val="en-US"/>
        </w:rPr>
        <w:t xml:space="preserve"> </w:t>
      </w:r>
    </w:p>
    <w:p w14:paraId="014DA77F" w14:textId="201E0CBB" w:rsidR="00440E4C" w:rsidRPr="0028620E" w:rsidRDefault="00866010" w:rsidP="004961A9">
      <w:pPr>
        <w:pStyle w:val="NormalWeb"/>
        <w:spacing w:before="0" w:beforeAutospacing="0" w:after="0" w:afterAutospacing="0" w:line="480" w:lineRule="auto"/>
        <w:contextualSpacing/>
        <w:rPr>
          <w:sz w:val="20"/>
          <w:szCs w:val="20"/>
          <w:lang w:val="en-US"/>
        </w:rPr>
      </w:pPr>
      <w:r w:rsidRPr="00866010">
        <w:rPr>
          <w:sz w:val="20"/>
          <w:szCs w:val="20"/>
          <w:lang w:val="en-US"/>
        </w:rPr>
        <w:t>The Kinder Lebensqua</w:t>
      </w:r>
      <w:r>
        <w:rPr>
          <w:sz w:val="20"/>
          <w:szCs w:val="20"/>
          <w:lang w:val="en-US"/>
        </w:rPr>
        <w:t>lität Fragebogen (</w:t>
      </w:r>
      <w:r w:rsidR="0075468F" w:rsidRPr="00866010">
        <w:rPr>
          <w:sz w:val="20"/>
          <w:szCs w:val="20"/>
          <w:lang w:val="en-US"/>
        </w:rPr>
        <w:t>KINDL-R</w:t>
      </w:r>
      <w:r w:rsidR="0075468F">
        <w:rPr>
          <w:sz w:val="20"/>
          <w:szCs w:val="20"/>
          <w:lang w:val="en-US"/>
        </w:rPr>
        <w:t>; [</w:t>
      </w:r>
      <w:r>
        <w:rPr>
          <w:sz w:val="20"/>
          <w:szCs w:val="20"/>
          <w:lang w:val="en-US"/>
        </w:rPr>
        <w:t xml:space="preserve">Questionnaire </w:t>
      </w:r>
      <w:r w:rsidRPr="00866010">
        <w:rPr>
          <w:sz w:val="20"/>
          <w:szCs w:val="20"/>
          <w:lang w:val="en-US"/>
        </w:rPr>
        <w:t>for Measuring Health-related Quality of Life in Children</w:t>
      </w:r>
      <w:r w:rsidR="0075468F">
        <w:rPr>
          <w:sz w:val="20"/>
          <w:szCs w:val="20"/>
          <w:lang w:val="en-US"/>
        </w:rPr>
        <w:t xml:space="preserve"> </w:t>
      </w:r>
      <w:r w:rsidRPr="00866010">
        <w:rPr>
          <w:sz w:val="20"/>
          <w:szCs w:val="20"/>
          <w:lang w:val="en-US"/>
        </w:rPr>
        <w:t>and Adolescents, revised version</w:t>
      </w:r>
      <w:r w:rsidR="0075468F">
        <w:rPr>
          <w:sz w:val="20"/>
          <w:szCs w:val="20"/>
          <w:lang w:val="en-US"/>
        </w:rPr>
        <w:t>]</w:t>
      </w:r>
      <w:r w:rsidRPr="00866010">
        <w:rPr>
          <w:sz w:val="20"/>
          <w:szCs w:val="20"/>
          <w:lang w:val="en-US"/>
        </w:rPr>
        <w:t xml:space="preserve"> </w:t>
      </w:r>
      <w:r w:rsidR="00DD3080">
        <w:rPr>
          <w:sz w:val="20"/>
          <w:szCs w:val="20"/>
          <w:lang w:val="en-US"/>
        </w:rPr>
        <w:fldChar w:fldCharType="begin"/>
      </w:r>
      <w:r w:rsidR="00E12B4E">
        <w:rPr>
          <w:sz w:val="20"/>
          <w:szCs w:val="20"/>
          <w:lang w:val="en-US"/>
        </w:rPr>
        <w:instrText xml:space="preserve"> ADDIN EN.CITE &lt;EndNote&gt;&lt;Cite&gt;&lt;Author&gt;Ravens-Sieberer&lt;/Author&gt;&lt;Year&gt;2000&lt;/Year&gt;&lt;RecNum&gt;105&lt;/RecNum&gt;&lt;DisplayText&gt;[39]&lt;/DisplayText&gt;&lt;record&gt;&lt;rec-number&gt;105&lt;/rec-number&gt;&lt;foreign-keys&gt;&lt;key app="EN" db-id="pwv0xwft19p5zye2exmp0td8sxxrfstr90rv" timestamp="1411542344"&gt;105&lt;/key&gt;&lt;/foreign-keys&gt;&lt;ref-type name="Web Page"&gt;12&lt;/ref-type&gt;&lt;contributors&gt;&lt;authors&gt;&lt;author&gt;Ravens-Sieberer, U.&lt;/author&gt;&lt;author&gt;Bullinger, M.&lt;/author&gt;&lt;/authors&gt;&lt;/contributors&gt;&lt;titles&gt;&lt;title&gt;KINDL-R. Questionnaire for measuring health-related quality of life in children and adolescents - Revised version 2000. &lt;/title&gt;&lt;/titles&gt;&lt;dates&gt;&lt;year&gt;2000&lt;/year&gt;&lt;/dates&gt;&lt;urls&gt;&lt;related-urls&gt;&lt;url&gt;http://www.kindl.org&lt;/url&gt;&lt;/related-urls&gt;&lt;/urls&gt;&lt;/record&gt;&lt;/Cite&gt;&lt;/EndNote&gt;</w:instrText>
      </w:r>
      <w:r w:rsidR="00DD3080">
        <w:rPr>
          <w:sz w:val="20"/>
          <w:szCs w:val="20"/>
          <w:lang w:val="en-US"/>
        </w:rPr>
        <w:fldChar w:fldCharType="separate"/>
      </w:r>
      <w:r w:rsidR="00E12B4E">
        <w:rPr>
          <w:noProof/>
          <w:sz w:val="20"/>
          <w:szCs w:val="20"/>
          <w:lang w:val="en-US"/>
        </w:rPr>
        <w:t>[39]</w:t>
      </w:r>
      <w:r w:rsidR="00DD3080">
        <w:rPr>
          <w:sz w:val="20"/>
          <w:szCs w:val="20"/>
          <w:lang w:val="en-US"/>
        </w:rPr>
        <w:fldChar w:fldCharType="end"/>
      </w:r>
      <w:r w:rsidR="00DD3080">
        <w:rPr>
          <w:sz w:val="20"/>
          <w:szCs w:val="20"/>
          <w:lang w:val="en-US"/>
        </w:rPr>
        <w:t xml:space="preserve"> is a </w:t>
      </w:r>
      <w:r w:rsidR="00DD3080" w:rsidRPr="00DD3080">
        <w:rPr>
          <w:sz w:val="20"/>
          <w:szCs w:val="20"/>
          <w:lang w:val="en-US"/>
        </w:rPr>
        <w:t>well-established ins</w:t>
      </w:r>
      <w:r w:rsidR="0028620E">
        <w:rPr>
          <w:sz w:val="20"/>
          <w:szCs w:val="20"/>
          <w:lang w:val="en-US"/>
        </w:rPr>
        <w:t xml:space="preserve">trument </w:t>
      </w:r>
      <w:r w:rsidR="00721359">
        <w:rPr>
          <w:sz w:val="20"/>
          <w:szCs w:val="20"/>
          <w:lang w:val="en-US"/>
        </w:rPr>
        <w:t xml:space="preserve">used to measure QoL </w:t>
      </w:r>
      <w:r w:rsidR="0028620E">
        <w:rPr>
          <w:sz w:val="20"/>
          <w:szCs w:val="20"/>
          <w:lang w:val="en-US"/>
        </w:rPr>
        <w:t xml:space="preserve">for children 8–16 years </w:t>
      </w:r>
      <w:r w:rsidR="00DD3080" w:rsidRPr="00DD3080">
        <w:rPr>
          <w:sz w:val="20"/>
          <w:szCs w:val="20"/>
          <w:lang w:val="en-US"/>
        </w:rPr>
        <w:t xml:space="preserve">in </w:t>
      </w:r>
      <w:r w:rsidR="00721359">
        <w:rPr>
          <w:sz w:val="20"/>
          <w:szCs w:val="20"/>
          <w:lang w:val="en-US"/>
        </w:rPr>
        <w:t>numerous</w:t>
      </w:r>
      <w:r w:rsidR="00721359" w:rsidRPr="00DD3080">
        <w:rPr>
          <w:sz w:val="20"/>
          <w:szCs w:val="20"/>
          <w:lang w:val="en-US"/>
        </w:rPr>
        <w:t xml:space="preserve"> </w:t>
      </w:r>
      <w:r w:rsidR="00DD3080" w:rsidRPr="00DD3080">
        <w:rPr>
          <w:sz w:val="20"/>
          <w:szCs w:val="20"/>
          <w:lang w:val="en-US"/>
        </w:rPr>
        <w:t>clinical and epidemiological studies</w:t>
      </w:r>
      <w:r w:rsidR="00721359">
        <w:rPr>
          <w:sz w:val="20"/>
          <w:szCs w:val="20"/>
          <w:lang w:val="en-US"/>
        </w:rPr>
        <w:t xml:space="preserve">, </w:t>
      </w:r>
      <w:r w:rsidR="006C3E25">
        <w:rPr>
          <w:sz w:val="20"/>
          <w:szCs w:val="20"/>
          <w:lang w:val="en-US"/>
        </w:rPr>
        <w:t xml:space="preserve">including several in Norway </w:t>
      </w:r>
      <w:r w:rsidR="006C3E25">
        <w:rPr>
          <w:sz w:val="20"/>
          <w:szCs w:val="20"/>
          <w:lang w:val="en-US"/>
        </w:rPr>
        <w:fldChar w:fldCharType="begin">
          <w:fldData xml:space="preserve">PEVuZE5vdGU+PENpdGU+PEF1dGhvcj5XZWlkbGU8L0F1dGhvcj48WWVhcj4yMDE0PC9ZZWFyPjxS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</w:fldData>
        </w:fldChar>
      </w:r>
      <w:r w:rsidR="00E022C8">
        <w:rPr>
          <w:sz w:val="20"/>
          <w:szCs w:val="20"/>
          <w:lang w:val="en-US"/>
        </w:rPr>
        <w:instrText xml:space="preserve"> ADDIN EN.CITE </w:instrText>
      </w:r>
      <w:r w:rsidR="00E022C8">
        <w:rPr>
          <w:sz w:val="20"/>
          <w:szCs w:val="20"/>
          <w:lang w:val="en-US"/>
        </w:rPr>
        <w:fldChar w:fldCharType="begin">
          <w:fldData xml:space="preserve">PEVuZE5vdGU+PENpdGU+PEF1dGhvcj5XZWlkbGU8L0F1dGhvcj48WWVhcj4yMDE0PC9ZZWFyPjxS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</w:fldData>
        </w:fldChar>
      </w:r>
      <w:r w:rsidR="00E022C8">
        <w:rPr>
          <w:sz w:val="20"/>
          <w:szCs w:val="20"/>
          <w:lang w:val="en-US"/>
        </w:rPr>
        <w:instrText xml:space="preserve"> ADDIN EN.CITE.DATA </w:instrText>
      </w:r>
      <w:r w:rsidR="00E022C8">
        <w:rPr>
          <w:sz w:val="20"/>
          <w:szCs w:val="20"/>
          <w:lang w:val="en-US"/>
        </w:rPr>
      </w:r>
      <w:r w:rsidR="00E022C8">
        <w:rPr>
          <w:sz w:val="20"/>
          <w:szCs w:val="20"/>
          <w:lang w:val="en-US"/>
        </w:rPr>
        <w:fldChar w:fldCharType="end"/>
      </w:r>
      <w:r w:rsidR="006C3E25">
        <w:rPr>
          <w:sz w:val="20"/>
          <w:szCs w:val="20"/>
          <w:lang w:val="en-US"/>
        </w:rPr>
      </w:r>
      <w:r w:rsidR="006C3E25">
        <w:rPr>
          <w:sz w:val="20"/>
          <w:szCs w:val="20"/>
          <w:lang w:val="en-US"/>
        </w:rPr>
        <w:fldChar w:fldCharType="separate"/>
      </w:r>
      <w:r w:rsidR="00E022C8">
        <w:rPr>
          <w:noProof/>
          <w:sz w:val="20"/>
          <w:szCs w:val="20"/>
          <w:lang w:val="en-US"/>
        </w:rPr>
        <w:t>[7,9,40-44]</w:t>
      </w:r>
      <w:r w:rsidR="006C3E25">
        <w:rPr>
          <w:sz w:val="20"/>
          <w:szCs w:val="20"/>
          <w:lang w:val="en-US"/>
        </w:rPr>
        <w:fldChar w:fldCharType="end"/>
      </w:r>
      <w:r w:rsidR="00E022C8">
        <w:rPr>
          <w:sz w:val="20"/>
          <w:szCs w:val="20"/>
          <w:lang w:val="en-US"/>
        </w:rPr>
        <w:t xml:space="preserve">. </w:t>
      </w:r>
      <w:r w:rsidR="00721359">
        <w:rPr>
          <w:sz w:val="20"/>
          <w:szCs w:val="20"/>
          <w:lang w:val="en-US"/>
        </w:rPr>
        <w:t>It</w:t>
      </w:r>
      <w:r w:rsidR="00DD3080" w:rsidRPr="00DD3080">
        <w:rPr>
          <w:sz w:val="20"/>
          <w:szCs w:val="20"/>
          <w:lang w:val="en-US"/>
        </w:rPr>
        <w:t xml:space="preserve"> consists of 24 it</w:t>
      </w:r>
      <w:r w:rsidR="00DD3080">
        <w:rPr>
          <w:sz w:val="20"/>
          <w:szCs w:val="20"/>
          <w:lang w:val="en-US"/>
        </w:rPr>
        <w:t xml:space="preserve">ems </w:t>
      </w:r>
      <w:r w:rsidR="00721359">
        <w:rPr>
          <w:sz w:val="20"/>
          <w:szCs w:val="20"/>
          <w:lang w:val="en-US"/>
        </w:rPr>
        <w:t xml:space="preserve">constituting </w:t>
      </w:r>
      <w:r w:rsidR="00DD3080">
        <w:rPr>
          <w:sz w:val="20"/>
          <w:szCs w:val="20"/>
          <w:lang w:val="en-US"/>
        </w:rPr>
        <w:t>six subscales</w:t>
      </w:r>
      <w:r w:rsidR="00721359">
        <w:rPr>
          <w:sz w:val="20"/>
          <w:szCs w:val="20"/>
          <w:lang w:val="en-US"/>
        </w:rPr>
        <w:t>, each measured with four items</w:t>
      </w:r>
      <w:r w:rsidR="00DD3080">
        <w:rPr>
          <w:sz w:val="20"/>
          <w:szCs w:val="20"/>
          <w:lang w:val="en-US"/>
        </w:rPr>
        <w:t xml:space="preserve">: Physical </w:t>
      </w:r>
      <w:r w:rsidR="00721359">
        <w:rPr>
          <w:sz w:val="20"/>
          <w:szCs w:val="20"/>
          <w:lang w:val="en-US"/>
        </w:rPr>
        <w:t>W</w:t>
      </w:r>
      <w:r w:rsidR="00DD3080" w:rsidRPr="00DD3080">
        <w:rPr>
          <w:sz w:val="20"/>
          <w:szCs w:val="20"/>
          <w:lang w:val="en-US"/>
        </w:rPr>
        <w:t xml:space="preserve">ell-being, Emotional </w:t>
      </w:r>
      <w:r w:rsidR="00721359">
        <w:rPr>
          <w:sz w:val="20"/>
          <w:szCs w:val="20"/>
          <w:lang w:val="en-US"/>
        </w:rPr>
        <w:t>W</w:t>
      </w:r>
      <w:r w:rsidR="0028620E">
        <w:rPr>
          <w:sz w:val="20"/>
          <w:szCs w:val="20"/>
          <w:lang w:val="en-US"/>
        </w:rPr>
        <w:t xml:space="preserve">ell-being, Self-esteem, Family, </w:t>
      </w:r>
      <w:r w:rsidR="00DD3080" w:rsidRPr="00DD3080">
        <w:rPr>
          <w:sz w:val="20"/>
          <w:szCs w:val="20"/>
          <w:lang w:val="en-US"/>
        </w:rPr>
        <w:t>Friends, and School. Each item addresses the child’s experience over the past</w:t>
      </w:r>
      <w:r w:rsidR="0028620E">
        <w:rPr>
          <w:sz w:val="20"/>
          <w:szCs w:val="20"/>
          <w:lang w:val="en-US"/>
        </w:rPr>
        <w:t xml:space="preserve"> week rated on a 5-point </w:t>
      </w:r>
      <w:r w:rsidR="00DD3080" w:rsidRPr="00DD3080">
        <w:rPr>
          <w:sz w:val="20"/>
          <w:szCs w:val="20"/>
          <w:lang w:val="en-US"/>
        </w:rPr>
        <w:t xml:space="preserve">scale (1 = never, 5 = always). </w:t>
      </w:r>
      <w:r w:rsidR="00C3220F">
        <w:rPr>
          <w:sz w:val="20"/>
          <w:szCs w:val="20"/>
          <w:lang w:val="en-US"/>
        </w:rPr>
        <w:t>A</w:t>
      </w:r>
      <w:r w:rsidR="006D71BE">
        <w:rPr>
          <w:sz w:val="20"/>
          <w:szCs w:val="20"/>
          <w:lang w:val="en-US"/>
        </w:rPr>
        <w:t xml:space="preserve"> high score indicates high QoL. </w:t>
      </w:r>
      <w:r w:rsidR="002F6B68">
        <w:rPr>
          <w:sz w:val="20"/>
          <w:szCs w:val="20"/>
          <w:lang w:val="en-US"/>
        </w:rPr>
        <w:t>T</w:t>
      </w:r>
      <w:r w:rsidR="00DD3080" w:rsidRPr="00DD3080">
        <w:rPr>
          <w:sz w:val="20"/>
          <w:szCs w:val="20"/>
          <w:lang w:val="en-US"/>
        </w:rPr>
        <w:t xml:space="preserve">he KINDL-R </w:t>
      </w:r>
      <w:r w:rsidR="00721359">
        <w:rPr>
          <w:sz w:val="20"/>
          <w:szCs w:val="20"/>
          <w:lang w:val="en-US"/>
        </w:rPr>
        <w:t xml:space="preserve">has </w:t>
      </w:r>
      <w:r w:rsidR="002F6B68">
        <w:rPr>
          <w:sz w:val="20"/>
          <w:szCs w:val="20"/>
          <w:lang w:val="en-US"/>
        </w:rPr>
        <w:t>shown</w:t>
      </w:r>
      <w:r w:rsidR="001A3479">
        <w:rPr>
          <w:sz w:val="20"/>
          <w:szCs w:val="20"/>
          <w:lang w:val="en-US"/>
        </w:rPr>
        <w:t xml:space="preserve"> good </w:t>
      </w:r>
      <w:r w:rsidR="00DD3080" w:rsidRPr="00DD3080">
        <w:rPr>
          <w:sz w:val="20"/>
          <w:szCs w:val="20"/>
          <w:lang w:val="en-US"/>
        </w:rPr>
        <w:t>scale fit as well as moderate internal consistency</w:t>
      </w:r>
      <w:r w:rsidR="00DD3080">
        <w:rPr>
          <w:sz w:val="20"/>
          <w:szCs w:val="20"/>
          <w:lang w:val="en-US"/>
        </w:rPr>
        <w:t xml:space="preserve"> </w:t>
      </w:r>
      <w:r w:rsidR="00F43B62">
        <w:rPr>
          <w:sz w:val="20"/>
          <w:szCs w:val="20"/>
          <w:lang w:val="en-US"/>
        </w:rPr>
        <w:fldChar w:fldCharType="begin">
          <w:fldData xml:space="preserve">PEVuZE5vdGU+PENpdGU+PEF1dGhvcj5CdWxsaW5nZXI8L0F1dGhvcj48WWVhcj4yMDA4PC9ZZWFy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=
</w:fldData>
        </w:fldChar>
      </w:r>
      <w:r w:rsidR="00E12B4E">
        <w:rPr>
          <w:sz w:val="20"/>
          <w:szCs w:val="20"/>
          <w:lang w:val="en-US"/>
        </w:rPr>
        <w:instrText xml:space="preserve"> ADDIN EN.CITE </w:instrText>
      </w:r>
      <w:r w:rsidR="00E12B4E">
        <w:rPr>
          <w:sz w:val="20"/>
          <w:szCs w:val="20"/>
          <w:lang w:val="en-US"/>
        </w:rPr>
        <w:fldChar w:fldCharType="begin">
          <w:fldData xml:space="preserve">PEVuZE5vdGU+PENpdGU+PEF1dGhvcj5CdWxsaW5nZXI8L0F1dGhvcj48WWVhcj4yMDA4PC9ZZWFy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=
</w:fldData>
        </w:fldChar>
      </w:r>
      <w:r w:rsidR="00E12B4E">
        <w:rPr>
          <w:sz w:val="20"/>
          <w:szCs w:val="20"/>
          <w:lang w:val="en-US"/>
        </w:rPr>
        <w:instrText xml:space="preserve"> ADDIN EN.CITE.DATA </w:instrText>
      </w:r>
      <w:r w:rsidR="00E12B4E">
        <w:rPr>
          <w:sz w:val="20"/>
          <w:szCs w:val="20"/>
          <w:lang w:val="en-US"/>
        </w:rPr>
      </w:r>
      <w:r w:rsidR="00E12B4E">
        <w:rPr>
          <w:sz w:val="20"/>
          <w:szCs w:val="20"/>
          <w:lang w:val="en-US"/>
        </w:rPr>
        <w:fldChar w:fldCharType="end"/>
      </w:r>
      <w:r w:rsidR="00F43B62">
        <w:rPr>
          <w:sz w:val="20"/>
          <w:szCs w:val="20"/>
          <w:lang w:val="en-US"/>
        </w:rPr>
      </w:r>
      <w:r w:rsidR="00F43B62">
        <w:rPr>
          <w:sz w:val="20"/>
          <w:szCs w:val="20"/>
          <w:lang w:val="en-US"/>
        </w:rPr>
        <w:fldChar w:fldCharType="separate"/>
      </w:r>
      <w:r w:rsidR="00E12B4E">
        <w:rPr>
          <w:noProof/>
          <w:sz w:val="20"/>
          <w:szCs w:val="20"/>
          <w:lang w:val="en-US"/>
        </w:rPr>
        <w:t>[45]</w:t>
      </w:r>
      <w:r w:rsidR="00F43B62">
        <w:rPr>
          <w:sz w:val="20"/>
          <w:szCs w:val="20"/>
          <w:lang w:val="en-US"/>
        </w:rPr>
        <w:fldChar w:fldCharType="end"/>
      </w:r>
      <w:r w:rsidR="00F43B62">
        <w:rPr>
          <w:sz w:val="20"/>
          <w:szCs w:val="20"/>
          <w:lang w:val="en-US"/>
        </w:rPr>
        <w:t xml:space="preserve">. </w:t>
      </w:r>
      <w:r w:rsidR="00DD3080" w:rsidRPr="00DD3080" w:rsidDel="00866010">
        <w:rPr>
          <w:sz w:val="20"/>
          <w:szCs w:val="20"/>
          <w:lang w:val="en-US"/>
        </w:rPr>
        <w:t xml:space="preserve"> </w:t>
      </w:r>
      <w:r w:rsidR="00F43B62">
        <w:rPr>
          <w:sz w:val="20"/>
          <w:szCs w:val="20"/>
          <w:lang w:val="en-US"/>
        </w:rPr>
        <w:t xml:space="preserve">A </w:t>
      </w:r>
      <w:r w:rsidR="00F43B62" w:rsidRPr="00F43B62">
        <w:rPr>
          <w:sz w:val="20"/>
          <w:szCs w:val="20"/>
          <w:lang w:val="en-US"/>
        </w:rPr>
        <w:t>Norwegian normative study also confirmed satisfactory</w:t>
      </w:r>
      <w:r w:rsidR="006D71BE">
        <w:rPr>
          <w:sz w:val="20"/>
          <w:szCs w:val="20"/>
          <w:lang w:val="en-US"/>
        </w:rPr>
        <w:t xml:space="preserve"> </w:t>
      </w:r>
      <w:r w:rsidR="00F43B62" w:rsidRPr="00F43B62">
        <w:rPr>
          <w:sz w:val="20"/>
          <w:szCs w:val="20"/>
          <w:lang w:val="en-US"/>
        </w:rPr>
        <w:t xml:space="preserve">internal consistency (alpha = 0.69 </w:t>
      </w:r>
      <w:r w:rsidR="00721359">
        <w:rPr>
          <w:sz w:val="20"/>
          <w:szCs w:val="20"/>
          <w:lang w:val="en-US"/>
        </w:rPr>
        <w:t>-</w:t>
      </w:r>
      <w:r w:rsidR="00721359" w:rsidRPr="00F43B62">
        <w:rPr>
          <w:sz w:val="20"/>
          <w:szCs w:val="20"/>
          <w:lang w:val="en-US"/>
        </w:rPr>
        <w:t xml:space="preserve"> </w:t>
      </w:r>
      <w:r w:rsidR="00F43B62" w:rsidRPr="00F43B62">
        <w:rPr>
          <w:sz w:val="20"/>
          <w:szCs w:val="20"/>
          <w:lang w:val="en-US"/>
        </w:rPr>
        <w:t xml:space="preserve">0.81 </w:t>
      </w:r>
      <w:r w:rsidR="00721359">
        <w:rPr>
          <w:sz w:val="20"/>
          <w:szCs w:val="20"/>
          <w:lang w:val="en-US"/>
        </w:rPr>
        <w:t>across</w:t>
      </w:r>
      <w:r w:rsidR="00F43B62" w:rsidRPr="00F43B62">
        <w:rPr>
          <w:sz w:val="20"/>
          <w:szCs w:val="20"/>
          <w:lang w:val="en-US"/>
        </w:rPr>
        <w:t xml:space="preserve"> subscales for 10th graders) and satisfactory</w:t>
      </w:r>
      <w:r w:rsidR="00B250E0">
        <w:rPr>
          <w:sz w:val="20"/>
          <w:szCs w:val="20"/>
          <w:lang w:val="en-US"/>
        </w:rPr>
        <w:t xml:space="preserve"> 2-week</w:t>
      </w:r>
      <w:r w:rsidR="00F43B62" w:rsidRPr="00F43B62">
        <w:rPr>
          <w:sz w:val="20"/>
          <w:szCs w:val="20"/>
          <w:lang w:val="en-US"/>
        </w:rPr>
        <w:t xml:space="preserve"> test–retest reliability</w:t>
      </w:r>
      <w:r w:rsidR="00F43B62" w:rsidRPr="00F43B62" w:rsidDel="00866010">
        <w:rPr>
          <w:sz w:val="20"/>
          <w:szCs w:val="20"/>
          <w:lang w:val="en-US"/>
        </w:rPr>
        <w:t xml:space="preserve"> </w:t>
      </w:r>
      <w:r w:rsidR="00F43B62">
        <w:rPr>
          <w:sz w:val="20"/>
          <w:szCs w:val="20"/>
          <w:lang w:val="en-US"/>
        </w:rPr>
        <w:fldChar w:fldCharType="begin">
          <w:fldData xml:space="preserve">PEVuZE5vdGU+PENpdGU+PEF1dGhvcj5Kb3plZmlhazwvQXV0aG9yPjxZZWFyPjIwMDg8L1llYXI+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</w:fldData>
        </w:fldChar>
      </w:r>
      <w:r w:rsidR="00E12B4E">
        <w:rPr>
          <w:sz w:val="20"/>
          <w:szCs w:val="20"/>
          <w:lang w:val="en-US"/>
        </w:rPr>
        <w:instrText xml:space="preserve"> ADDIN EN.CITE </w:instrText>
      </w:r>
      <w:r w:rsidR="00E12B4E">
        <w:rPr>
          <w:sz w:val="20"/>
          <w:szCs w:val="20"/>
          <w:lang w:val="en-US"/>
        </w:rPr>
        <w:fldChar w:fldCharType="begin">
          <w:fldData xml:space="preserve">PEVuZE5vdGU+PENpdGU+PEF1dGhvcj5Kb3plZmlhazwvQXV0aG9yPjxZZWFyPjIwMDg8L1llYXI+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</w:fldData>
        </w:fldChar>
      </w:r>
      <w:r w:rsidR="00E12B4E">
        <w:rPr>
          <w:sz w:val="20"/>
          <w:szCs w:val="20"/>
          <w:lang w:val="en-US"/>
        </w:rPr>
        <w:instrText xml:space="preserve"> ADDIN EN.CITE.DATA </w:instrText>
      </w:r>
      <w:r w:rsidR="00E12B4E">
        <w:rPr>
          <w:sz w:val="20"/>
          <w:szCs w:val="20"/>
          <w:lang w:val="en-US"/>
        </w:rPr>
      </w:r>
      <w:r w:rsidR="00E12B4E">
        <w:rPr>
          <w:sz w:val="20"/>
          <w:szCs w:val="20"/>
          <w:lang w:val="en-US"/>
        </w:rPr>
        <w:fldChar w:fldCharType="end"/>
      </w:r>
      <w:r w:rsidR="00F43B62">
        <w:rPr>
          <w:sz w:val="20"/>
          <w:szCs w:val="20"/>
          <w:lang w:val="en-US"/>
        </w:rPr>
      </w:r>
      <w:r w:rsidR="00F43B62">
        <w:rPr>
          <w:sz w:val="20"/>
          <w:szCs w:val="20"/>
          <w:lang w:val="en-US"/>
        </w:rPr>
        <w:fldChar w:fldCharType="separate"/>
      </w:r>
      <w:r w:rsidR="00E12B4E">
        <w:rPr>
          <w:noProof/>
          <w:sz w:val="20"/>
          <w:szCs w:val="20"/>
          <w:lang w:val="en-US"/>
        </w:rPr>
        <w:t>[44]</w:t>
      </w:r>
      <w:r w:rsidR="00F43B62">
        <w:rPr>
          <w:sz w:val="20"/>
          <w:szCs w:val="20"/>
          <w:lang w:val="en-US"/>
        </w:rPr>
        <w:fldChar w:fldCharType="end"/>
      </w:r>
      <w:r w:rsidR="00F43B62">
        <w:rPr>
          <w:sz w:val="20"/>
          <w:szCs w:val="20"/>
          <w:lang w:val="en-US"/>
        </w:rPr>
        <w:t xml:space="preserve">. </w:t>
      </w:r>
      <w:r w:rsidR="00721359">
        <w:rPr>
          <w:sz w:val="20"/>
          <w:szCs w:val="20"/>
          <w:lang w:val="en-US"/>
        </w:rPr>
        <w:t>Because a</w:t>
      </w:r>
      <w:r w:rsidR="00F43B62">
        <w:rPr>
          <w:sz w:val="20"/>
          <w:szCs w:val="20"/>
          <w:lang w:val="en-US"/>
        </w:rPr>
        <w:t xml:space="preserve">bout 30% of the sample did not attend school and </w:t>
      </w:r>
      <w:r w:rsidR="00721359">
        <w:rPr>
          <w:sz w:val="20"/>
          <w:szCs w:val="20"/>
          <w:lang w:val="en-US"/>
        </w:rPr>
        <w:t>none</w:t>
      </w:r>
      <w:r w:rsidR="00295BA5">
        <w:rPr>
          <w:sz w:val="20"/>
          <w:szCs w:val="20"/>
          <w:lang w:val="en-US"/>
        </w:rPr>
        <w:t xml:space="preserve"> liv</w:t>
      </w:r>
      <w:r w:rsidR="00721359">
        <w:rPr>
          <w:sz w:val="20"/>
          <w:szCs w:val="20"/>
          <w:lang w:val="en-US"/>
        </w:rPr>
        <w:t>ed</w:t>
      </w:r>
      <w:r w:rsidR="00F43B62">
        <w:rPr>
          <w:sz w:val="20"/>
          <w:szCs w:val="20"/>
          <w:lang w:val="en-US"/>
        </w:rPr>
        <w:t xml:space="preserve"> together with their families</w:t>
      </w:r>
      <w:r w:rsidR="00721359">
        <w:rPr>
          <w:sz w:val="20"/>
          <w:szCs w:val="20"/>
          <w:lang w:val="en-US"/>
        </w:rPr>
        <w:t xml:space="preserve">, </w:t>
      </w:r>
      <w:r w:rsidR="0092234E">
        <w:rPr>
          <w:sz w:val="20"/>
          <w:szCs w:val="20"/>
          <w:lang w:val="en-US"/>
        </w:rPr>
        <w:t>the School and Family subscales</w:t>
      </w:r>
      <w:r w:rsidR="00721359">
        <w:rPr>
          <w:sz w:val="20"/>
          <w:szCs w:val="20"/>
          <w:lang w:val="en-US"/>
        </w:rPr>
        <w:t xml:space="preserve"> were excluded</w:t>
      </w:r>
      <w:r w:rsidR="0092234E">
        <w:rPr>
          <w:sz w:val="20"/>
          <w:szCs w:val="20"/>
          <w:lang w:val="en-US"/>
        </w:rPr>
        <w:t>. Further, t</w:t>
      </w:r>
      <w:r w:rsidR="006D71BE">
        <w:rPr>
          <w:sz w:val="20"/>
          <w:szCs w:val="20"/>
          <w:lang w:val="en-US"/>
        </w:rPr>
        <w:t xml:space="preserve">he </w:t>
      </w:r>
      <w:r w:rsidR="0092234E">
        <w:rPr>
          <w:sz w:val="20"/>
          <w:szCs w:val="20"/>
          <w:lang w:val="en-US"/>
        </w:rPr>
        <w:t xml:space="preserve">Self-esteem subscale could not be used in the present study due to conceptual overlap with the SPPA. </w:t>
      </w:r>
    </w:p>
    <w:p w14:paraId="5B3FA15F" w14:textId="77777777" w:rsidR="005153CE" w:rsidRPr="00B373BA" w:rsidRDefault="00792CA7" w:rsidP="004961A9">
      <w:pPr>
        <w:spacing w:after="0" w:line="480" w:lineRule="auto"/>
        <w:rPr>
          <w:rFonts w:ascii="Times New Roman" w:hAnsi="Times New Roman" w:cs="Times New Roman"/>
          <w:b/>
          <w:sz w:val="20"/>
          <w:szCs w:val="20"/>
          <w:lang w:val="en-US"/>
        </w:rPr>
      </w:pPr>
      <w:r w:rsidRPr="00B373BA">
        <w:rPr>
          <w:rFonts w:ascii="Times New Roman" w:hAnsi="Times New Roman" w:cs="Times New Roman"/>
          <w:b/>
          <w:sz w:val="20"/>
          <w:szCs w:val="20"/>
          <w:lang w:val="en-US"/>
        </w:rPr>
        <w:t>Sta</w:t>
      </w:r>
      <w:r w:rsidR="005153CE" w:rsidRPr="00B373BA">
        <w:rPr>
          <w:rFonts w:ascii="Times New Roman" w:hAnsi="Times New Roman" w:cs="Times New Roman"/>
          <w:b/>
          <w:sz w:val="20"/>
          <w:szCs w:val="20"/>
          <w:lang w:val="en-US"/>
        </w:rPr>
        <w:t>tistics</w:t>
      </w:r>
    </w:p>
    <w:p w14:paraId="4B80D57F" w14:textId="2A852735" w:rsidR="00324254" w:rsidRDefault="00463569" w:rsidP="00DE1EA1">
      <w:pPr>
        <w:spacing w:after="0" w:line="480" w:lineRule="auto"/>
        <w:rPr>
          <w:rFonts w:ascii="Times New Roman" w:eastAsia="Times New Roman" w:hAnsi="Times New Roman" w:cs="Times New Roman"/>
          <w:sz w:val="20"/>
          <w:szCs w:val="20"/>
          <w:lang w:val="en-US"/>
        </w:rPr>
      </w:pPr>
      <w:r>
        <w:rPr>
          <w:rFonts w:ascii="Times New Roman" w:hAnsi="Times New Roman" w:cs="Times New Roman"/>
          <w:sz w:val="20"/>
          <w:szCs w:val="20"/>
          <w:lang w:val="en-US"/>
        </w:rPr>
        <w:t xml:space="preserve">Of 400 included youths 300 completed the KINDL-R and 326 completed the SPPA. For 356 youths the primary contact completed the CBCL (see Figure 2). </w:t>
      </w:r>
      <w:r w:rsidR="00795DBB" w:rsidRPr="00D65E3B">
        <w:rPr>
          <w:rFonts w:ascii="Times New Roman" w:hAnsi="Times New Roman" w:cs="Times New Roman"/>
          <w:sz w:val="20"/>
          <w:szCs w:val="20"/>
          <w:lang w:val="en-US"/>
        </w:rPr>
        <w:t>Missing items was small (KINDL-R</w:t>
      </w:r>
      <w:r w:rsidR="00774674">
        <w:rPr>
          <w:rFonts w:ascii="Times New Roman" w:hAnsi="Times New Roman" w:cs="Times New Roman"/>
          <w:sz w:val="20"/>
          <w:szCs w:val="20"/>
          <w:lang w:val="en-US"/>
        </w:rPr>
        <w:t xml:space="preserve">: </w:t>
      </w:r>
      <w:r w:rsidR="00795DBB" w:rsidRPr="00D65E3B">
        <w:rPr>
          <w:rFonts w:ascii="Times New Roman" w:hAnsi="Times New Roman" w:cs="Times New Roman"/>
          <w:sz w:val="20"/>
          <w:szCs w:val="20"/>
          <w:lang w:val="en-US"/>
        </w:rPr>
        <w:t>0.3-5.3%; SPPA</w:t>
      </w:r>
      <w:r w:rsidR="00774674">
        <w:rPr>
          <w:rFonts w:ascii="Times New Roman" w:hAnsi="Times New Roman" w:cs="Times New Roman"/>
          <w:sz w:val="20"/>
          <w:szCs w:val="20"/>
          <w:lang w:val="en-US"/>
        </w:rPr>
        <w:t>:</w:t>
      </w:r>
      <w:r w:rsidR="00795DBB" w:rsidRPr="00D65E3B">
        <w:rPr>
          <w:rFonts w:ascii="Times New Roman" w:hAnsi="Times New Roman" w:cs="Times New Roman"/>
          <w:sz w:val="20"/>
          <w:szCs w:val="20"/>
          <w:lang w:val="en-US"/>
        </w:rPr>
        <w:t xml:space="preserve"> 0.6-8.6%</w:t>
      </w:r>
      <w:r w:rsidR="00774674">
        <w:rPr>
          <w:rFonts w:ascii="Times New Roman" w:hAnsi="Times New Roman" w:cs="Times New Roman"/>
          <w:sz w:val="20"/>
          <w:szCs w:val="20"/>
          <w:lang w:val="en-US"/>
        </w:rPr>
        <w:t>;</w:t>
      </w:r>
      <w:r w:rsidR="00795DBB" w:rsidRPr="00D65E3B">
        <w:rPr>
          <w:rFonts w:ascii="Times New Roman" w:hAnsi="Times New Roman" w:cs="Times New Roman"/>
          <w:sz w:val="20"/>
          <w:szCs w:val="20"/>
          <w:lang w:val="en-US"/>
        </w:rPr>
        <w:t xml:space="preserve"> CBCL</w:t>
      </w:r>
      <w:r w:rsidR="00774674">
        <w:rPr>
          <w:rFonts w:ascii="Times New Roman" w:hAnsi="Times New Roman" w:cs="Times New Roman"/>
          <w:sz w:val="20"/>
          <w:szCs w:val="20"/>
          <w:lang w:val="en-US"/>
        </w:rPr>
        <w:t>:</w:t>
      </w:r>
      <w:r w:rsidR="00795DBB" w:rsidRPr="00D65E3B">
        <w:rPr>
          <w:rFonts w:ascii="Times New Roman" w:hAnsi="Times New Roman" w:cs="Times New Roman"/>
          <w:sz w:val="20"/>
          <w:szCs w:val="20"/>
          <w:lang w:val="en-US"/>
        </w:rPr>
        <w:t xml:space="preserve"> 0 %). </w:t>
      </w:r>
      <w:r w:rsidR="006450D0" w:rsidRPr="00C94176">
        <w:rPr>
          <w:rFonts w:ascii="Times New Roman" w:hAnsi="Times New Roman" w:cs="Times New Roman"/>
          <w:sz w:val="20"/>
          <w:szCs w:val="20"/>
          <w:lang w:val="en-US"/>
        </w:rPr>
        <w:t xml:space="preserve">Applying </w:t>
      </w:r>
      <w:r w:rsidR="00D82532">
        <w:rPr>
          <w:rFonts w:ascii="Times New Roman" w:hAnsi="Times New Roman" w:cs="Times New Roman"/>
          <w:sz w:val="20"/>
          <w:szCs w:val="20"/>
          <w:lang w:val="en-US"/>
        </w:rPr>
        <w:t xml:space="preserve">a </w:t>
      </w:r>
      <w:r w:rsidR="006450D0" w:rsidRPr="00C94176">
        <w:rPr>
          <w:rFonts w:ascii="Times New Roman" w:hAnsi="Times New Roman" w:cs="Times New Roman"/>
          <w:sz w:val="20"/>
          <w:szCs w:val="20"/>
          <w:lang w:val="en-US"/>
        </w:rPr>
        <w:t>Full Information Maximum Likelihood (FIML)</w:t>
      </w:r>
      <w:r w:rsidR="00D82532">
        <w:rPr>
          <w:rFonts w:ascii="Times New Roman" w:hAnsi="Times New Roman" w:cs="Times New Roman"/>
          <w:sz w:val="20"/>
          <w:szCs w:val="20"/>
          <w:lang w:val="en-US"/>
        </w:rPr>
        <w:t xml:space="preserve"> procedure to handle missing</w:t>
      </w:r>
      <w:r w:rsidR="00FC780D">
        <w:rPr>
          <w:rFonts w:ascii="Times New Roman" w:hAnsi="Times New Roman" w:cs="Times New Roman"/>
          <w:sz w:val="20"/>
          <w:szCs w:val="20"/>
          <w:lang w:val="en-US"/>
        </w:rPr>
        <w:t>ness</w:t>
      </w:r>
      <w:r w:rsidR="00D82532">
        <w:rPr>
          <w:rFonts w:ascii="Times New Roman" w:hAnsi="Times New Roman" w:cs="Times New Roman"/>
          <w:sz w:val="20"/>
          <w:szCs w:val="20"/>
          <w:lang w:val="en-US"/>
        </w:rPr>
        <w:t xml:space="preserve"> resulted in</w:t>
      </w:r>
      <w:r w:rsidR="006450D0" w:rsidRPr="00C94176">
        <w:rPr>
          <w:rFonts w:ascii="Times New Roman" w:hAnsi="Times New Roman" w:cs="Times New Roman"/>
          <w:sz w:val="20"/>
          <w:szCs w:val="20"/>
          <w:lang w:val="en-US"/>
        </w:rPr>
        <w:t xml:space="preserve"> </w:t>
      </w:r>
      <w:r w:rsidR="00230E6F">
        <w:rPr>
          <w:rFonts w:ascii="Times New Roman" w:hAnsi="Times New Roman" w:cs="Times New Roman"/>
          <w:sz w:val="20"/>
          <w:szCs w:val="20"/>
          <w:lang w:val="en-US"/>
        </w:rPr>
        <w:t>path</w:t>
      </w:r>
      <w:r w:rsidR="00FC780D">
        <w:rPr>
          <w:rFonts w:ascii="Times New Roman" w:hAnsi="Times New Roman" w:cs="Times New Roman"/>
          <w:sz w:val="20"/>
          <w:szCs w:val="20"/>
          <w:lang w:val="en-US"/>
        </w:rPr>
        <w:t xml:space="preserve"> </w:t>
      </w:r>
      <w:r w:rsidR="006450D0" w:rsidRPr="00C94176">
        <w:rPr>
          <w:rFonts w:ascii="Times New Roman" w:hAnsi="Times New Roman" w:cs="Times New Roman"/>
          <w:sz w:val="20"/>
          <w:szCs w:val="20"/>
          <w:lang w:val="en-US"/>
        </w:rPr>
        <w:t xml:space="preserve">analyses </w:t>
      </w:r>
      <w:r w:rsidR="00D82532">
        <w:rPr>
          <w:rFonts w:ascii="Times New Roman" w:hAnsi="Times New Roman" w:cs="Times New Roman"/>
          <w:sz w:val="20"/>
          <w:szCs w:val="20"/>
          <w:lang w:val="en-US"/>
        </w:rPr>
        <w:t>being</w:t>
      </w:r>
      <w:r w:rsidR="00D82532" w:rsidRPr="00C94176">
        <w:rPr>
          <w:rFonts w:ascii="Times New Roman" w:hAnsi="Times New Roman" w:cs="Times New Roman"/>
          <w:sz w:val="20"/>
          <w:szCs w:val="20"/>
          <w:lang w:val="en-US"/>
        </w:rPr>
        <w:t xml:space="preserve"> </w:t>
      </w:r>
      <w:r w:rsidR="006450D0" w:rsidRPr="00C94176">
        <w:rPr>
          <w:rFonts w:ascii="Times New Roman" w:hAnsi="Times New Roman" w:cs="Times New Roman"/>
          <w:sz w:val="20"/>
          <w:szCs w:val="20"/>
          <w:lang w:val="en-US"/>
        </w:rPr>
        <w:t xml:space="preserve">based on a dataset of </w:t>
      </w:r>
      <w:r w:rsidR="00EE31AE">
        <w:rPr>
          <w:rFonts w:ascii="Times New Roman" w:hAnsi="Times New Roman" w:cs="Times New Roman"/>
          <w:sz w:val="20"/>
          <w:szCs w:val="20"/>
          <w:lang w:val="en-US"/>
        </w:rPr>
        <w:t>n</w:t>
      </w:r>
      <w:r w:rsidR="00C3220F">
        <w:rPr>
          <w:rFonts w:ascii="Times New Roman" w:hAnsi="Times New Roman" w:cs="Times New Roman"/>
          <w:sz w:val="20"/>
          <w:szCs w:val="20"/>
          <w:lang w:val="en-US"/>
        </w:rPr>
        <w:t>=</w:t>
      </w:r>
      <w:r w:rsidR="00795DBB">
        <w:rPr>
          <w:rFonts w:ascii="Times New Roman" w:hAnsi="Times New Roman" w:cs="Times New Roman"/>
          <w:sz w:val="20"/>
          <w:szCs w:val="20"/>
          <w:lang w:val="en-US"/>
        </w:rPr>
        <w:t>3</w:t>
      </w:r>
      <w:r w:rsidR="003C56FF">
        <w:rPr>
          <w:rFonts w:ascii="Times New Roman" w:hAnsi="Times New Roman" w:cs="Times New Roman"/>
          <w:sz w:val="20"/>
          <w:szCs w:val="20"/>
          <w:lang w:val="en-US"/>
        </w:rPr>
        <w:t>99</w:t>
      </w:r>
      <w:r w:rsidR="00FC780D">
        <w:rPr>
          <w:rFonts w:ascii="Times New Roman" w:hAnsi="Times New Roman" w:cs="Times New Roman"/>
          <w:sz w:val="20"/>
          <w:szCs w:val="20"/>
          <w:lang w:val="en-US"/>
        </w:rPr>
        <w:t>.</w:t>
      </w:r>
      <w:r w:rsidR="004B04EA">
        <w:rPr>
          <w:rFonts w:ascii="Times New Roman" w:hAnsi="Times New Roman" w:cs="Times New Roman"/>
          <w:sz w:val="20"/>
          <w:szCs w:val="20"/>
          <w:lang w:val="en-US"/>
        </w:rPr>
        <w:t xml:space="preserve"> </w:t>
      </w:r>
      <w:r w:rsidR="00AC049C" w:rsidRPr="00C94176">
        <w:rPr>
          <w:rFonts w:ascii="Times New Roman" w:eastAsia="Times New Roman" w:hAnsi="Times New Roman" w:cs="Times New Roman"/>
          <w:sz w:val="20"/>
          <w:szCs w:val="20"/>
          <w:lang w:val="en-US"/>
        </w:rPr>
        <w:t xml:space="preserve">The structural equation model </w:t>
      </w:r>
      <w:r w:rsidR="00AC049C">
        <w:rPr>
          <w:rFonts w:ascii="Times New Roman" w:eastAsia="Times New Roman" w:hAnsi="Times New Roman" w:cs="Times New Roman"/>
          <w:sz w:val="20"/>
          <w:szCs w:val="20"/>
          <w:lang w:val="en-US"/>
        </w:rPr>
        <w:t xml:space="preserve">represented in Figure 1 </w:t>
      </w:r>
      <w:r w:rsidR="00AC049C" w:rsidRPr="00C94176">
        <w:rPr>
          <w:rFonts w:ascii="Times New Roman" w:eastAsia="Times New Roman" w:hAnsi="Times New Roman" w:cs="Times New Roman"/>
          <w:sz w:val="20"/>
          <w:szCs w:val="20"/>
          <w:lang w:val="en-US"/>
        </w:rPr>
        <w:t>was estimated with the weighted least square parameter</w:t>
      </w:r>
      <w:r w:rsidR="00AC049C">
        <w:rPr>
          <w:rFonts w:ascii="Times New Roman" w:eastAsia="Times New Roman" w:hAnsi="Times New Roman" w:cs="Times New Roman"/>
          <w:sz w:val="20"/>
          <w:szCs w:val="20"/>
          <w:lang w:val="en-US"/>
        </w:rPr>
        <w:t xml:space="preserve"> means and variance adjusted</w:t>
      </w:r>
      <w:r w:rsidR="00AC049C" w:rsidRPr="00C94176">
        <w:rPr>
          <w:rFonts w:ascii="Times New Roman" w:eastAsia="Times New Roman" w:hAnsi="Times New Roman" w:cs="Times New Roman"/>
          <w:sz w:val="20"/>
          <w:szCs w:val="20"/>
          <w:lang w:val="en-US"/>
        </w:rPr>
        <w:t xml:space="preserve"> </w:t>
      </w:r>
      <w:r w:rsidR="00AC049C">
        <w:rPr>
          <w:rFonts w:ascii="Times New Roman" w:eastAsia="Times New Roman" w:hAnsi="Times New Roman" w:cs="Times New Roman"/>
          <w:sz w:val="20"/>
          <w:szCs w:val="20"/>
          <w:lang w:val="en-US"/>
        </w:rPr>
        <w:t>(</w:t>
      </w:r>
      <w:r w:rsidR="00AC049C" w:rsidRPr="00C94176">
        <w:rPr>
          <w:rFonts w:ascii="Times New Roman" w:eastAsia="Times New Roman" w:hAnsi="Times New Roman" w:cs="Times New Roman"/>
          <w:sz w:val="20"/>
          <w:szCs w:val="20"/>
          <w:lang w:val="en-US"/>
        </w:rPr>
        <w:t>WLSMV</w:t>
      </w:r>
      <w:r w:rsidR="00AC049C">
        <w:rPr>
          <w:rFonts w:ascii="Times New Roman" w:eastAsia="Times New Roman" w:hAnsi="Times New Roman" w:cs="Times New Roman"/>
          <w:sz w:val="20"/>
          <w:szCs w:val="20"/>
          <w:lang w:val="en-US"/>
        </w:rPr>
        <w:t>)</w:t>
      </w:r>
      <w:r w:rsidR="00AC049C" w:rsidRPr="00C94176">
        <w:rPr>
          <w:rFonts w:ascii="Times New Roman" w:eastAsia="Times New Roman" w:hAnsi="Times New Roman" w:cs="Times New Roman"/>
          <w:sz w:val="20"/>
          <w:szCs w:val="20"/>
          <w:lang w:val="en-US"/>
        </w:rPr>
        <w:t xml:space="preserve"> method due to the categorical nature of the </w:t>
      </w:r>
      <w:r w:rsidR="00AC049C">
        <w:rPr>
          <w:rFonts w:ascii="Times New Roman" w:eastAsia="Times New Roman" w:hAnsi="Times New Roman" w:cs="Times New Roman"/>
          <w:sz w:val="20"/>
          <w:szCs w:val="20"/>
          <w:lang w:val="en-US"/>
        </w:rPr>
        <w:t>SPPA and KINDL-R</w:t>
      </w:r>
      <w:r w:rsidR="00AC049C" w:rsidRPr="00C94176">
        <w:rPr>
          <w:rFonts w:ascii="Times New Roman" w:eastAsia="Times New Roman" w:hAnsi="Times New Roman" w:cs="Times New Roman"/>
          <w:sz w:val="20"/>
          <w:szCs w:val="20"/>
          <w:lang w:val="en-US"/>
        </w:rPr>
        <w:t xml:space="preserve"> items.</w:t>
      </w:r>
      <w:r w:rsidR="00AC049C">
        <w:rPr>
          <w:rFonts w:ascii="Times New Roman" w:eastAsia="Times New Roman" w:hAnsi="Times New Roman" w:cs="Times New Roman"/>
          <w:sz w:val="20"/>
          <w:szCs w:val="20"/>
          <w:lang w:val="en-US"/>
        </w:rPr>
        <w:t xml:space="preserve"> All latent self-esteem domains were correlated with each other, because they represent different facets of the broader construct of self-esteem. In step one of the analys</w:t>
      </w:r>
      <w:r w:rsidR="00324254">
        <w:rPr>
          <w:rFonts w:ascii="Times New Roman" w:eastAsia="Times New Roman" w:hAnsi="Times New Roman" w:cs="Times New Roman"/>
          <w:sz w:val="20"/>
          <w:szCs w:val="20"/>
          <w:lang w:val="en-US"/>
        </w:rPr>
        <w:t>i</w:t>
      </w:r>
      <w:r w:rsidR="00AC049C">
        <w:rPr>
          <w:rFonts w:ascii="Times New Roman" w:eastAsia="Times New Roman" w:hAnsi="Times New Roman" w:cs="Times New Roman"/>
          <w:sz w:val="20"/>
          <w:szCs w:val="20"/>
          <w:lang w:val="en-US"/>
        </w:rPr>
        <w:t xml:space="preserve">s, QoL was regressed on </w:t>
      </w:r>
      <w:r w:rsidR="001D0E3F">
        <w:rPr>
          <w:rFonts w:ascii="Times New Roman" w:eastAsia="Times New Roman" w:hAnsi="Times New Roman" w:cs="Times New Roman"/>
          <w:sz w:val="20"/>
          <w:szCs w:val="20"/>
          <w:lang w:val="en-US"/>
        </w:rPr>
        <w:t xml:space="preserve">age and gender only. In step two QoL was also regressed on </w:t>
      </w:r>
      <w:r w:rsidR="00AC049C">
        <w:rPr>
          <w:rFonts w:ascii="Times New Roman" w:eastAsia="Times New Roman" w:hAnsi="Times New Roman" w:cs="Times New Roman"/>
          <w:sz w:val="20"/>
          <w:szCs w:val="20"/>
          <w:lang w:val="en-US"/>
        </w:rPr>
        <w:t>psychopathology. In step t</w:t>
      </w:r>
      <w:r w:rsidR="001D0E3F">
        <w:rPr>
          <w:rFonts w:ascii="Times New Roman" w:eastAsia="Times New Roman" w:hAnsi="Times New Roman" w:cs="Times New Roman"/>
          <w:sz w:val="20"/>
          <w:szCs w:val="20"/>
          <w:lang w:val="en-US"/>
        </w:rPr>
        <w:t>hree</w:t>
      </w:r>
      <w:r w:rsidR="00AC049C">
        <w:rPr>
          <w:rFonts w:ascii="Times New Roman" w:eastAsia="Times New Roman" w:hAnsi="Times New Roman" w:cs="Times New Roman"/>
          <w:sz w:val="20"/>
          <w:szCs w:val="20"/>
          <w:lang w:val="en-US"/>
        </w:rPr>
        <w:t>, all five latent self-esteem domains were added in the model at the same time.</w:t>
      </w:r>
      <w:r w:rsidR="001D0E3F">
        <w:rPr>
          <w:rFonts w:ascii="Times New Roman" w:eastAsia="Times New Roman" w:hAnsi="Times New Roman" w:cs="Times New Roman"/>
          <w:sz w:val="20"/>
          <w:szCs w:val="20"/>
          <w:lang w:val="en-US"/>
        </w:rPr>
        <w:t xml:space="preserve"> Thus, the final</w:t>
      </w:r>
      <w:r w:rsidR="00AC049C">
        <w:rPr>
          <w:rFonts w:ascii="Times New Roman" w:eastAsia="Times New Roman" w:hAnsi="Times New Roman" w:cs="Times New Roman"/>
          <w:sz w:val="20"/>
          <w:szCs w:val="20"/>
          <w:lang w:val="en-US"/>
        </w:rPr>
        <w:t xml:space="preserve"> model w</w:t>
      </w:r>
      <w:r w:rsidR="001D0E3F">
        <w:rPr>
          <w:rFonts w:ascii="Times New Roman" w:eastAsia="Times New Roman" w:hAnsi="Times New Roman" w:cs="Times New Roman"/>
          <w:sz w:val="20"/>
          <w:szCs w:val="20"/>
          <w:lang w:val="en-US"/>
        </w:rPr>
        <w:t>as</w:t>
      </w:r>
      <w:r w:rsidR="00AC049C">
        <w:rPr>
          <w:rFonts w:ascii="Times New Roman" w:eastAsia="Times New Roman" w:hAnsi="Times New Roman" w:cs="Times New Roman"/>
          <w:sz w:val="20"/>
          <w:szCs w:val="20"/>
          <w:lang w:val="en-US"/>
        </w:rPr>
        <w:t xml:space="preserve"> adjusted for </w:t>
      </w:r>
      <w:r w:rsidR="001D0E3F">
        <w:rPr>
          <w:rFonts w:ascii="Times New Roman" w:eastAsia="Times New Roman" w:hAnsi="Times New Roman" w:cs="Times New Roman"/>
          <w:sz w:val="20"/>
          <w:szCs w:val="20"/>
          <w:lang w:val="en-US"/>
        </w:rPr>
        <w:t>gender, age and psychopathology</w:t>
      </w:r>
      <w:r w:rsidR="00324254">
        <w:rPr>
          <w:rFonts w:ascii="Times New Roman" w:eastAsia="Times New Roman" w:hAnsi="Times New Roman" w:cs="Times New Roman"/>
          <w:sz w:val="20"/>
          <w:szCs w:val="20"/>
          <w:lang w:val="en-US"/>
        </w:rPr>
        <w:t xml:space="preserve"> (see Figure 1).</w:t>
      </w:r>
      <w:r w:rsidR="00AC049C">
        <w:rPr>
          <w:rFonts w:ascii="Times New Roman" w:eastAsia="Times New Roman" w:hAnsi="Times New Roman" w:cs="Times New Roman"/>
          <w:sz w:val="20"/>
          <w:szCs w:val="20"/>
          <w:lang w:val="en-US"/>
        </w:rPr>
        <w:t xml:space="preserve"> </w:t>
      </w:r>
      <w:r w:rsidR="00AC049C" w:rsidRPr="00C94176">
        <w:rPr>
          <w:rFonts w:ascii="Times New Roman" w:eastAsia="Times New Roman" w:hAnsi="Times New Roman" w:cs="Times New Roman"/>
          <w:sz w:val="20"/>
          <w:szCs w:val="20"/>
          <w:lang w:val="en-US"/>
        </w:rPr>
        <w:t xml:space="preserve"> </w:t>
      </w:r>
      <w:r w:rsidR="00AC049C">
        <w:rPr>
          <w:rFonts w:ascii="Times New Roman" w:eastAsia="Times New Roman" w:hAnsi="Times New Roman" w:cs="Times New Roman"/>
          <w:sz w:val="20"/>
          <w:szCs w:val="20"/>
          <w:lang w:val="en-US"/>
        </w:rPr>
        <w:t xml:space="preserve">To obtain more reliable standard errors for estimated effects </w:t>
      </w:r>
      <w:r w:rsidR="00AC049C" w:rsidRPr="00C94176">
        <w:rPr>
          <w:rFonts w:ascii="Times New Roman" w:eastAsia="Times New Roman" w:hAnsi="Times New Roman" w:cs="Times New Roman"/>
          <w:sz w:val="20"/>
          <w:szCs w:val="20"/>
          <w:lang w:val="en-US"/>
        </w:rPr>
        <w:t xml:space="preserve"> </w:t>
      </w:r>
      <w:r w:rsidR="00AC049C">
        <w:rPr>
          <w:rFonts w:ascii="Times New Roman" w:eastAsia="Times New Roman" w:hAnsi="Times New Roman" w:cs="Times New Roman"/>
          <w:sz w:val="20"/>
          <w:szCs w:val="20"/>
          <w:lang w:val="en-US"/>
        </w:rPr>
        <w:t xml:space="preserve">we used </w:t>
      </w:r>
      <w:r w:rsidR="00AC049C" w:rsidRPr="00C94176">
        <w:rPr>
          <w:rFonts w:ascii="Times New Roman" w:eastAsia="Times New Roman" w:hAnsi="Times New Roman" w:cs="Times New Roman"/>
          <w:sz w:val="20"/>
          <w:szCs w:val="20"/>
          <w:lang w:val="en-US"/>
        </w:rPr>
        <w:t>bootstrapping</w:t>
      </w:r>
      <w:r w:rsidR="00AC049C">
        <w:rPr>
          <w:rFonts w:ascii="Times New Roman" w:eastAsia="Times New Roman" w:hAnsi="Times New Roman" w:cs="Times New Roman"/>
          <w:sz w:val="20"/>
          <w:szCs w:val="20"/>
          <w:lang w:val="en-US"/>
        </w:rPr>
        <w:t xml:space="preserve"> with 1000 draws</w:t>
      </w:r>
      <w:r w:rsidR="00AC049C" w:rsidRPr="00C94176">
        <w:rPr>
          <w:rFonts w:ascii="Times New Roman" w:eastAsia="Times New Roman" w:hAnsi="Times New Roman" w:cs="Times New Roman"/>
          <w:sz w:val="20"/>
          <w:szCs w:val="20"/>
          <w:lang w:val="en-US"/>
        </w:rPr>
        <w:t xml:space="preserve"> </w:t>
      </w:r>
      <w:r w:rsidR="00AC049C" w:rsidRPr="00C94176">
        <w:rPr>
          <w:rFonts w:ascii="Times New Roman" w:eastAsia="Times New Roman" w:hAnsi="Times New Roman" w:cs="Times New Roman"/>
          <w:sz w:val="20"/>
          <w:szCs w:val="20"/>
          <w:lang w:val="en-US"/>
        </w:rPr>
        <w:fldChar w:fldCharType="begin"/>
      </w:r>
      <w:r w:rsidR="00AC049C">
        <w:rPr>
          <w:rFonts w:ascii="Times New Roman" w:eastAsia="Times New Roman" w:hAnsi="Times New Roman" w:cs="Times New Roman"/>
          <w:sz w:val="20"/>
          <w:szCs w:val="20"/>
          <w:lang w:val="en-US"/>
        </w:rPr>
        <w:instrText xml:space="preserve"> ADDIN EN.CITE &lt;EndNote&gt;&lt;Cite&gt;&lt;Author&gt;Muthén&lt;/Author&gt;&lt;Year&gt;1998-2012&lt;/Year&gt;&lt;RecNum&gt;3&lt;/RecNum&gt;&lt;DisplayText&gt;[46]&lt;/DisplayText&gt;&lt;record&gt;&lt;rec-number&gt;3&lt;/rec-number&gt;&lt;foreign-keys&gt;&lt;key app="EN" db-id="ssze0z9d52dew9e0007xez5qv90ppxfsxz9v" timestamp="1435215392"&gt;3&lt;/key&gt;&lt;/foreign-keys&gt;&lt;ref-type name="Book"&gt;6&lt;/ref-type&gt;&lt;contributors&gt;&lt;authors&gt;&lt;author&gt;Muthén, L. K.&lt;/author&gt;&lt;author&gt;Muthén, B. O.&lt;/author&gt;&lt;/authors&gt;&lt;/contributors&gt;&lt;titles&gt;&lt;title&gt;Mplus User&amp;apos;s Guide&lt;/title&gt;&lt;/titles&gt;&lt;edition&gt;Seventh&lt;/edition&gt;&lt;dates&gt;&lt;year&gt;1998-2012&lt;/year&gt;&lt;/dates&gt;&lt;pub-location&gt;Los Angeles, CA&lt;/pub-location&gt;&lt;publisher&gt;Muthén &amp;amp; Muthén&lt;/publisher&gt;&lt;urls&gt;&lt;/urls&gt;&lt;/record&gt;&lt;/Cite&gt;&lt;/EndNote&gt;</w:instrText>
      </w:r>
      <w:r w:rsidR="00AC049C" w:rsidRPr="00C94176">
        <w:rPr>
          <w:rFonts w:ascii="Times New Roman" w:eastAsia="Times New Roman" w:hAnsi="Times New Roman" w:cs="Times New Roman"/>
          <w:sz w:val="20"/>
          <w:szCs w:val="20"/>
          <w:lang w:val="en-US"/>
        </w:rPr>
        <w:fldChar w:fldCharType="separate"/>
      </w:r>
      <w:r w:rsidR="00AC049C">
        <w:rPr>
          <w:rFonts w:ascii="Times New Roman" w:eastAsia="Times New Roman" w:hAnsi="Times New Roman" w:cs="Times New Roman"/>
          <w:noProof/>
          <w:sz w:val="20"/>
          <w:szCs w:val="20"/>
          <w:lang w:val="en-US"/>
        </w:rPr>
        <w:t>[46]</w:t>
      </w:r>
      <w:r w:rsidR="00AC049C" w:rsidRPr="00C94176">
        <w:rPr>
          <w:rFonts w:ascii="Times New Roman" w:eastAsia="Times New Roman" w:hAnsi="Times New Roman" w:cs="Times New Roman"/>
          <w:sz w:val="20"/>
          <w:szCs w:val="20"/>
          <w:lang w:val="en-US"/>
        </w:rPr>
        <w:fldChar w:fldCharType="end"/>
      </w:r>
      <w:r w:rsidR="00AC049C">
        <w:rPr>
          <w:rFonts w:ascii="Times New Roman" w:eastAsia="Times New Roman" w:hAnsi="Times New Roman" w:cs="Times New Roman"/>
          <w:sz w:val="20"/>
          <w:szCs w:val="20"/>
          <w:lang w:val="en-US"/>
        </w:rPr>
        <w:t xml:space="preserve">. Thus, </w:t>
      </w:r>
      <w:r w:rsidR="00AC049C" w:rsidRPr="00C94176">
        <w:rPr>
          <w:rFonts w:ascii="Times New Roman" w:eastAsia="Times New Roman" w:hAnsi="Times New Roman" w:cs="Times New Roman"/>
          <w:sz w:val="20"/>
          <w:szCs w:val="20"/>
          <w:lang w:val="en-US"/>
        </w:rPr>
        <w:t>95% confidence intervals</w:t>
      </w:r>
      <w:r w:rsidR="00AC049C">
        <w:rPr>
          <w:rFonts w:ascii="Times New Roman" w:eastAsia="Times New Roman" w:hAnsi="Times New Roman" w:cs="Times New Roman"/>
          <w:sz w:val="20"/>
          <w:szCs w:val="20"/>
          <w:lang w:val="en-US"/>
        </w:rPr>
        <w:t xml:space="preserve"> (CI) were reported for all effects.</w:t>
      </w:r>
      <w:r w:rsidR="00AC049C" w:rsidRPr="00C94176">
        <w:rPr>
          <w:rFonts w:ascii="Times New Roman" w:eastAsia="Times New Roman" w:hAnsi="Times New Roman" w:cs="Times New Roman"/>
          <w:sz w:val="20"/>
          <w:szCs w:val="20"/>
          <w:lang w:val="en-US"/>
        </w:rPr>
        <w:t xml:space="preserve"> </w:t>
      </w:r>
      <w:r w:rsidR="00324254">
        <w:rPr>
          <w:rFonts w:ascii="Times New Roman" w:eastAsia="Times New Roman" w:hAnsi="Times New Roman" w:cs="Times New Roman"/>
          <w:sz w:val="20"/>
          <w:szCs w:val="20"/>
          <w:lang w:val="en-US"/>
        </w:rPr>
        <w:t xml:space="preserve">      </w:t>
      </w:r>
    </w:p>
    <w:p w14:paraId="38E4DFE6" w14:textId="610AD1F8" w:rsidR="009E1204" w:rsidRPr="004961A9" w:rsidRDefault="00324254" w:rsidP="00DE1EA1">
      <w:pPr>
        <w:spacing w:after="0" w:line="480" w:lineRule="auto"/>
        <w:rPr>
          <w:sz w:val="20"/>
          <w:szCs w:val="20"/>
          <w:lang w:val="en-GB"/>
        </w:rPr>
      </w:pPr>
      <w:r>
        <w:rPr>
          <w:rFonts w:ascii="Times New Roman" w:eastAsia="Times New Roman" w:hAnsi="Times New Roman" w:cs="Times New Roman"/>
          <w:sz w:val="20"/>
          <w:szCs w:val="20"/>
          <w:lang w:val="en-US"/>
        </w:rPr>
        <w:t xml:space="preserve">     </w:t>
      </w:r>
      <w:r w:rsidR="00774674" w:rsidRPr="001D0E3F">
        <w:rPr>
          <w:rFonts w:ascii="Times New Roman" w:hAnsi="Times New Roman" w:cs="Times New Roman"/>
          <w:sz w:val="20"/>
          <w:szCs w:val="20"/>
          <w:lang w:val="en-US"/>
        </w:rPr>
        <w:t>P</w:t>
      </w:r>
      <w:r w:rsidR="0030347A" w:rsidRPr="001D0E3F">
        <w:rPr>
          <w:rFonts w:ascii="Times New Roman" w:hAnsi="Times New Roman" w:cs="Times New Roman"/>
          <w:sz w:val="20"/>
          <w:szCs w:val="20"/>
          <w:lang w:val="en-US"/>
        </w:rPr>
        <w:t>sychopathology</w:t>
      </w:r>
      <w:r w:rsidR="00B373BA" w:rsidRPr="001D0E3F">
        <w:rPr>
          <w:rFonts w:ascii="Times New Roman" w:hAnsi="Times New Roman" w:cs="Times New Roman"/>
          <w:sz w:val="20"/>
          <w:szCs w:val="20"/>
          <w:lang w:val="en-US"/>
        </w:rPr>
        <w:t>,</w:t>
      </w:r>
      <w:r w:rsidR="0030347A" w:rsidRPr="001D0E3F">
        <w:rPr>
          <w:rFonts w:ascii="Times New Roman" w:hAnsi="Times New Roman" w:cs="Times New Roman"/>
          <w:sz w:val="20"/>
          <w:szCs w:val="20"/>
          <w:lang w:val="en-US"/>
        </w:rPr>
        <w:t xml:space="preserve"> </w:t>
      </w:r>
      <w:r w:rsidR="00B373BA" w:rsidRPr="001D0E3F">
        <w:rPr>
          <w:rFonts w:ascii="Times New Roman" w:hAnsi="Times New Roman" w:cs="Times New Roman"/>
          <w:sz w:val="20"/>
          <w:szCs w:val="20"/>
          <w:lang w:val="en-US"/>
        </w:rPr>
        <w:t>self-esteem domains</w:t>
      </w:r>
      <w:r w:rsidR="00EE31AE" w:rsidRPr="001D0E3F">
        <w:rPr>
          <w:rFonts w:ascii="Times New Roman" w:hAnsi="Times New Roman" w:cs="Times New Roman"/>
          <w:sz w:val="20"/>
          <w:szCs w:val="20"/>
          <w:lang w:val="en-US"/>
        </w:rPr>
        <w:t>,</w:t>
      </w:r>
      <w:r w:rsidR="0030347A" w:rsidRPr="001D0E3F">
        <w:rPr>
          <w:rFonts w:ascii="Times New Roman" w:hAnsi="Times New Roman" w:cs="Times New Roman"/>
          <w:sz w:val="20"/>
          <w:szCs w:val="20"/>
          <w:lang w:val="en-US"/>
        </w:rPr>
        <w:t xml:space="preserve"> and </w:t>
      </w:r>
      <w:r w:rsidR="004256E5" w:rsidRPr="001D0E3F">
        <w:rPr>
          <w:rFonts w:ascii="Times New Roman" w:hAnsi="Times New Roman" w:cs="Times New Roman"/>
          <w:sz w:val="20"/>
          <w:szCs w:val="20"/>
          <w:lang w:val="en-US"/>
        </w:rPr>
        <w:t>QoL</w:t>
      </w:r>
      <w:r w:rsidR="0030347A" w:rsidRPr="001D0E3F">
        <w:rPr>
          <w:rFonts w:ascii="Times New Roman" w:hAnsi="Times New Roman" w:cs="Times New Roman"/>
          <w:sz w:val="20"/>
          <w:szCs w:val="20"/>
          <w:lang w:val="en-US"/>
        </w:rPr>
        <w:t xml:space="preserve"> were </w:t>
      </w:r>
      <w:r w:rsidR="00774674" w:rsidRPr="001D0E3F">
        <w:rPr>
          <w:rFonts w:ascii="Times New Roman" w:hAnsi="Times New Roman" w:cs="Times New Roman"/>
          <w:sz w:val="20"/>
          <w:szCs w:val="20"/>
          <w:lang w:val="en-US"/>
        </w:rPr>
        <w:t xml:space="preserve">each </w:t>
      </w:r>
      <w:r w:rsidR="004256E5" w:rsidRPr="001D0E3F">
        <w:rPr>
          <w:rFonts w:ascii="Times New Roman" w:hAnsi="Times New Roman" w:cs="Times New Roman"/>
          <w:sz w:val="20"/>
          <w:szCs w:val="20"/>
          <w:lang w:val="en-US"/>
        </w:rPr>
        <w:t xml:space="preserve">treated </w:t>
      </w:r>
      <w:r w:rsidR="0030347A" w:rsidRPr="001D0E3F">
        <w:rPr>
          <w:rFonts w:ascii="Times New Roman" w:hAnsi="Times New Roman" w:cs="Times New Roman"/>
          <w:sz w:val="20"/>
          <w:szCs w:val="20"/>
          <w:lang w:val="en-US"/>
        </w:rPr>
        <w:t xml:space="preserve">as latent </w:t>
      </w:r>
      <w:r w:rsidR="00EE31AE" w:rsidRPr="001D0E3F">
        <w:rPr>
          <w:rFonts w:ascii="Times New Roman" w:hAnsi="Times New Roman" w:cs="Times New Roman"/>
          <w:sz w:val="20"/>
          <w:szCs w:val="20"/>
          <w:lang w:val="en-US"/>
        </w:rPr>
        <w:t>constructs</w:t>
      </w:r>
      <w:r w:rsidR="00466C1F" w:rsidRPr="001D0E3F">
        <w:rPr>
          <w:rFonts w:ascii="Times New Roman" w:hAnsi="Times New Roman" w:cs="Times New Roman"/>
          <w:sz w:val="20"/>
          <w:szCs w:val="20"/>
          <w:lang w:val="en-US"/>
        </w:rPr>
        <w:t xml:space="preserve">, </w:t>
      </w:r>
      <w:r w:rsidR="00FC780D" w:rsidRPr="00DE1EA1">
        <w:rPr>
          <w:rFonts w:ascii="Times New Roman" w:hAnsi="Times New Roman" w:cs="Times New Roman"/>
          <w:sz w:val="20"/>
          <w:szCs w:val="20"/>
          <w:lang w:val="en-US"/>
        </w:rPr>
        <w:t xml:space="preserve">thus without </w:t>
      </w:r>
      <w:r w:rsidR="00466C1F" w:rsidRPr="00DE1EA1">
        <w:rPr>
          <w:rFonts w:ascii="Times New Roman" w:hAnsi="Times New Roman" w:cs="Times New Roman"/>
          <w:sz w:val="20"/>
          <w:szCs w:val="20"/>
          <w:lang w:val="en-US"/>
        </w:rPr>
        <w:t>measurement error</w:t>
      </w:r>
      <w:r w:rsidR="0030347A" w:rsidRPr="00DE1EA1">
        <w:rPr>
          <w:rFonts w:ascii="Times New Roman" w:hAnsi="Times New Roman" w:cs="Times New Roman"/>
          <w:sz w:val="20"/>
          <w:szCs w:val="20"/>
          <w:lang w:val="en-US"/>
        </w:rPr>
        <w:t>.</w:t>
      </w:r>
      <w:r w:rsidR="009171FB" w:rsidRPr="00DE1EA1">
        <w:rPr>
          <w:rFonts w:ascii="Times New Roman" w:hAnsi="Times New Roman" w:cs="Times New Roman"/>
          <w:sz w:val="20"/>
          <w:szCs w:val="20"/>
          <w:lang w:val="en-US"/>
        </w:rPr>
        <w:t xml:space="preserve"> </w:t>
      </w:r>
      <w:r w:rsidR="002B42DD" w:rsidRPr="001D0E3F">
        <w:rPr>
          <w:rFonts w:ascii="Times New Roman" w:hAnsi="Times New Roman" w:cs="Times New Roman"/>
          <w:sz w:val="20"/>
          <w:szCs w:val="20"/>
          <w:lang w:val="en-US"/>
        </w:rPr>
        <w:t>T</w:t>
      </w:r>
      <w:r w:rsidR="00C10907" w:rsidRPr="001D0E3F">
        <w:rPr>
          <w:rFonts w:ascii="Times New Roman" w:hAnsi="Times New Roman" w:cs="Times New Roman"/>
          <w:sz w:val="20"/>
          <w:szCs w:val="20"/>
          <w:lang w:val="en-US"/>
        </w:rPr>
        <w:t>he</w:t>
      </w:r>
      <w:r w:rsidR="0019629A" w:rsidRPr="001D0E3F">
        <w:rPr>
          <w:rFonts w:ascii="Times New Roman" w:hAnsi="Times New Roman" w:cs="Times New Roman"/>
          <w:sz w:val="20"/>
          <w:szCs w:val="20"/>
          <w:lang w:val="en-US"/>
        </w:rPr>
        <w:t xml:space="preserve"> </w:t>
      </w:r>
      <w:r w:rsidR="00456491" w:rsidRPr="001D0E3F">
        <w:rPr>
          <w:rFonts w:ascii="Times New Roman" w:hAnsi="Times New Roman" w:cs="Times New Roman"/>
          <w:sz w:val="20"/>
          <w:szCs w:val="20"/>
          <w:lang w:val="en-US"/>
        </w:rPr>
        <w:t>five</w:t>
      </w:r>
      <w:r w:rsidR="00E23F66" w:rsidRPr="001D0E3F">
        <w:rPr>
          <w:rFonts w:ascii="Times New Roman" w:hAnsi="Times New Roman" w:cs="Times New Roman"/>
          <w:sz w:val="20"/>
          <w:szCs w:val="20"/>
          <w:lang w:val="en-US"/>
        </w:rPr>
        <w:t xml:space="preserve"> </w:t>
      </w:r>
      <w:r w:rsidR="0019629A" w:rsidRPr="001D0E3F">
        <w:rPr>
          <w:rFonts w:ascii="Times New Roman" w:hAnsi="Times New Roman" w:cs="Times New Roman"/>
          <w:sz w:val="20"/>
          <w:szCs w:val="20"/>
          <w:lang w:val="en-US"/>
        </w:rPr>
        <w:t>CBCL subscales</w:t>
      </w:r>
      <w:r w:rsidR="008B44C5" w:rsidRPr="001D0E3F">
        <w:rPr>
          <w:rFonts w:ascii="Times New Roman" w:hAnsi="Times New Roman" w:cs="Times New Roman"/>
          <w:sz w:val="20"/>
          <w:szCs w:val="20"/>
          <w:lang w:val="en-US"/>
        </w:rPr>
        <w:t xml:space="preserve"> </w:t>
      </w:r>
      <w:r w:rsidR="004B3059" w:rsidRPr="00324254">
        <w:rPr>
          <w:rFonts w:ascii="Times New Roman" w:hAnsi="Times New Roman" w:cs="Times New Roman"/>
          <w:sz w:val="20"/>
          <w:szCs w:val="20"/>
          <w:lang w:val="en-US"/>
        </w:rPr>
        <w:t>Anxious/D</w:t>
      </w:r>
      <w:r w:rsidR="0019629A" w:rsidRPr="00324254">
        <w:rPr>
          <w:rFonts w:ascii="Times New Roman" w:hAnsi="Times New Roman" w:cs="Times New Roman"/>
          <w:sz w:val="20"/>
          <w:szCs w:val="20"/>
          <w:lang w:val="en-US"/>
        </w:rPr>
        <w:t>ep</w:t>
      </w:r>
      <w:r w:rsidR="004B3059" w:rsidRPr="00324254">
        <w:rPr>
          <w:rFonts w:ascii="Times New Roman" w:hAnsi="Times New Roman" w:cs="Times New Roman"/>
          <w:sz w:val="20"/>
          <w:szCs w:val="20"/>
          <w:lang w:val="en-US"/>
        </w:rPr>
        <w:t>ressed, Withdrawn/D</w:t>
      </w:r>
      <w:r w:rsidR="0019629A" w:rsidRPr="00324254">
        <w:rPr>
          <w:rFonts w:ascii="Times New Roman" w:hAnsi="Times New Roman" w:cs="Times New Roman"/>
          <w:sz w:val="20"/>
          <w:szCs w:val="20"/>
          <w:lang w:val="en-US"/>
        </w:rPr>
        <w:t>epressed</w:t>
      </w:r>
      <w:r w:rsidR="00B373BA" w:rsidRPr="00324254">
        <w:rPr>
          <w:rFonts w:ascii="Times New Roman" w:hAnsi="Times New Roman" w:cs="Times New Roman"/>
          <w:sz w:val="20"/>
          <w:szCs w:val="20"/>
          <w:lang w:val="en-US"/>
        </w:rPr>
        <w:t>,</w:t>
      </w:r>
      <w:r w:rsidR="0019629A" w:rsidRPr="00324254">
        <w:rPr>
          <w:rFonts w:ascii="Times New Roman" w:hAnsi="Times New Roman" w:cs="Times New Roman"/>
          <w:sz w:val="20"/>
          <w:szCs w:val="20"/>
          <w:lang w:val="en-US"/>
        </w:rPr>
        <w:t xml:space="preserve"> Somatic </w:t>
      </w:r>
      <w:r w:rsidR="001F4331" w:rsidRPr="00324254">
        <w:rPr>
          <w:rFonts w:ascii="Times New Roman" w:hAnsi="Times New Roman" w:cs="Times New Roman"/>
          <w:sz w:val="20"/>
          <w:szCs w:val="20"/>
          <w:lang w:val="en-US"/>
        </w:rPr>
        <w:t>C</w:t>
      </w:r>
      <w:r w:rsidR="0019629A" w:rsidRPr="00324254">
        <w:rPr>
          <w:rFonts w:ascii="Times New Roman" w:hAnsi="Times New Roman" w:cs="Times New Roman"/>
          <w:sz w:val="20"/>
          <w:szCs w:val="20"/>
          <w:lang w:val="en-US"/>
        </w:rPr>
        <w:t>omplaints</w:t>
      </w:r>
      <w:r w:rsidR="00456491" w:rsidRPr="00324254">
        <w:rPr>
          <w:rFonts w:ascii="Times New Roman" w:hAnsi="Times New Roman" w:cs="Times New Roman"/>
          <w:sz w:val="20"/>
          <w:szCs w:val="20"/>
          <w:lang w:val="en-US"/>
        </w:rPr>
        <w:t xml:space="preserve">, Rule-breaking and Aggression </w:t>
      </w:r>
      <w:r w:rsidR="001F4331" w:rsidRPr="00324254">
        <w:rPr>
          <w:rFonts w:ascii="Times New Roman" w:hAnsi="Times New Roman" w:cs="Times New Roman"/>
          <w:sz w:val="20"/>
          <w:szCs w:val="20"/>
          <w:lang w:val="en-US"/>
        </w:rPr>
        <w:t>were</w:t>
      </w:r>
      <w:r w:rsidR="008B44C5" w:rsidRPr="00324254">
        <w:rPr>
          <w:rFonts w:ascii="Times New Roman" w:hAnsi="Times New Roman" w:cs="Times New Roman"/>
          <w:sz w:val="20"/>
          <w:szCs w:val="20"/>
          <w:lang w:val="en-US"/>
        </w:rPr>
        <w:t xml:space="preserve"> used </w:t>
      </w:r>
      <w:r w:rsidR="00457204">
        <w:rPr>
          <w:rFonts w:ascii="Times New Roman" w:hAnsi="Times New Roman" w:cs="Times New Roman"/>
          <w:sz w:val="20"/>
          <w:szCs w:val="20"/>
          <w:lang w:val="en-US"/>
        </w:rPr>
        <w:t>in a first step</w:t>
      </w:r>
      <w:r w:rsidR="00456491" w:rsidRPr="00324254">
        <w:rPr>
          <w:rFonts w:ascii="Times New Roman" w:hAnsi="Times New Roman" w:cs="Times New Roman"/>
          <w:sz w:val="20"/>
          <w:szCs w:val="20"/>
          <w:lang w:val="en-US"/>
        </w:rPr>
        <w:t xml:space="preserve"> </w:t>
      </w:r>
      <w:r w:rsidR="008B44C5" w:rsidRPr="00324254">
        <w:rPr>
          <w:rFonts w:ascii="Times New Roman" w:hAnsi="Times New Roman" w:cs="Times New Roman"/>
          <w:sz w:val="20"/>
          <w:szCs w:val="20"/>
          <w:lang w:val="en-US"/>
        </w:rPr>
        <w:t xml:space="preserve">as </w:t>
      </w:r>
      <w:r w:rsidR="00C10907" w:rsidRPr="00324254">
        <w:rPr>
          <w:rFonts w:ascii="Times New Roman" w:hAnsi="Times New Roman" w:cs="Times New Roman"/>
          <w:sz w:val="20"/>
          <w:szCs w:val="20"/>
          <w:lang w:val="en-US"/>
        </w:rPr>
        <w:t xml:space="preserve">indicators </w:t>
      </w:r>
      <w:r w:rsidR="005E005D" w:rsidRPr="00324254">
        <w:rPr>
          <w:rFonts w:ascii="Times New Roman" w:hAnsi="Times New Roman" w:cs="Times New Roman"/>
          <w:sz w:val="20"/>
          <w:szCs w:val="20"/>
          <w:lang w:val="en-US"/>
        </w:rPr>
        <w:t xml:space="preserve">of </w:t>
      </w:r>
      <w:r w:rsidR="00C10907" w:rsidRPr="00324254">
        <w:rPr>
          <w:rFonts w:ascii="Times New Roman" w:hAnsi="Times New Roman" w:cs="Times New Roman"/>
          <w:sz w:val="20"/>
          <w:szCs w:val="20"/>
          <w:lang w:val="en-US"/>
        </w:rPr>
        <w:t>psychopathology.</w:t>
      </w:r>
      <w:r w:rsidR="00CC276B" w:rsidRPr="00324254">
        <w:rPr>
          <w:rFonts w:ascii="Times New Roman" w:hAnsi="Times New Roman" w:cs="Times New Roman"/>
          <w:sz w:val="20"/>
          <w:szCs w:val="20"/>
          <w:lang w:val="en-US"/>
        </w:rPr>
        <w:t xml:space="preserve"> </w:t>
      </w:r>
      <w:r w:rsidR="00456491" w:rsidRPr="004961A9">
        <w:rPr>
          <w:rFonts w:ascii="Times New Roman" w:hAnsi="Times New Roman" w:cs="Times New Roman"/>
          <w:sz w:val="20"/>
          <w:szCs w:val="20"/>
          <w:lang w:val="en-US"/>
        </w:rPr>
        <w:t>However, t</w:t>
      </w:r>
      <w:r w:rsidR="00637FEE" w:rsidRPr="004961A9">
        <w:rPr>
          <w:rFonts w:ascii="Times New Roman" w:hAnsi="Times New Roman" w:cs="Times New Roman"/>
          <w:sz w:val="20"/>
          <w:szCs w:val="20"/>
          <w:lang w:val="en-US"/>
        </w:rPr>
        <w:t>o enable</w:t>
      </w:r>
      <w:r w:rsidR="00603CEA" w:rsidRPr="004961A9">
        <w:rPr>
          <w:rFonts w:ascii="Times New Roman" w:hAnsi="Times New Roman" w:cs="Times New Roman"/>
          <w:sz w:val="20"/>
          <w:szCs w:val="20"/>
          <w:lang w:val="en-US"/>
        </w:rPr>
        <w:t xml:space="preserve"> converge</w:t>
      </w:r>
      <w:r w:rsidR="00637FEE" w:rsidRPr="004961A9">
        <w:rPr>
          <w:rFonts w:ascii="Times New Roman" w:hAnsi="Times New Roman" w:cs="Times New Roman"/>
          <w:sz w:val="20"/>
          <w:szCs w:val="20"/>
          <w:lang w:val="en-US"/>
        </w:rPr>
        <w:t xml:space="preserve">nce of the </w:t>
      </w:r>
      <w:r w:rsidR="00637FEE" w:rsidRPr="004961A9">
        <w:rPr>
          <w:rFonts w:ascii="Times New Roman" w:hAnsi="Times New Roman" w:cs="Times New Roman"/>
          <w:i/>
          <w:sz w:val="20"/>
          <w:szCs w:val="20"/>
          <w:lang w:val="en-US"/>
        </w:rPr>
        <w:t>M</w:t>
      </w:r>
      <w:r w:rsidR="00637FEE" w:rsidRPr="004961A9">
        <w:rPr>
          <w:rFonts w:ascii="Times New Roman" w:hAnsi="Times New Roman" w:cs="Times New Roman"/>
          <w:sz w:val="20"/>
          <w:szCs w:val="20"/>
          <w:lang w:val="en-US"/>
        </w:rPr>
        <w:t>plus program</w:t>
      </w:r>
      <w:r w:rsidR="00603CEA" w:rsidRPr="004961A9">
        <w:rPr>
          <w:rFonts w:ascii="Times New Roman" w:hAnsi="Times New Roman" w:cs="Times New Roman"/>
          <w:sz w:val="20"/>
          <w:szCs w:val="20"/>
          <w:lang w:val="en-US"/>
        </w:rPr>
        <w:t xml:space="preserve"> in the analysis </w:t>
      </w:r>
      <w:r w:rsidR="008B44C5" w:rsidRPr="004961A9">
        <w:rPr>
          <w:rFonts w:ascii="Times New Roman" w:hAnsi="Times New Roman" w:cs="Times New Roman"/>
          <w:sz w:val="20"/>
          <w:szCs w:val="20"/>
          <w:lang w:val="en-US"/>
        </w:rPr>
        <w:t>of the measurement model</w:t>
      </w:r>
      <w:r w:rsidR="00456491" w:rsidRPr="004961A9">
        <w:rPr>
          <w:rFonts w:ascii="Times New Roman" w:hAnsi="Times New Roman" w:cs="Times New Roman"/>
          <w:sz w:val="20"/>
          <w:szCs w:val="20"/>
          <w:lang w:val="en-US"/>
        </w:rPr>
        <w:t xml:space="preserve"> </w:t>
      </w:r>
      <w:r w:rsidR="008B44C5" w:rsidRPr="004961A9">
        <w:rPr>
          <w:rFonts w:ascii="Times New Roman" w:hAnsi="Times New Roman" w:cs="Times New Roman"/>
          <w:sz w:val="20"/>
          <w:szCs w:val="20"/>
          <w:lang w:val="en-US"/>
        </w:rPr>
        <w:t>the Externalizing proble</w:t>
      </w:r>
      <w:r w:rsidR="00603CEA" w:rsidRPr="004961A9">
        <w:rPr>
          <w:rFonts w:ascii="Times New Roman" w:hAnsi="Times New Roman" w:cs="Times New Roman"/>
          <w:sz w:val="20"/>
          <w:szCs w:val="20"/>
          <w:lang w:val="en-US"/>
        </w:rPr>
        <w:t xml:space="preserve">m </w:t>
      </w:r>
      <w:r w:rsidR="00456491" w:rsidRPr="004961A9">
        <w:rPr>
          <w:rFonts w:ascii="Times New Roman" w:hAnsi="Times New Roman" w:cs="Times New Roman"/>
          <w:sz w:val="20"/>
          <w:szCs w:val="20"/>
          <w:lang w:val="en-US"/>
        </w:rPr>
        <w:t xml:space="preserve">sum </w:t>
      </w:r>
      <w:r w:rsidR="00603CEA" w:rsidRPr="004961A9">
        <w:rPr>
          <w:rFonts w:ascii="Times New Roman" w:hAnsi="Times New Roman" w:cs="Times New Roman"/>
          <w:sz w:val="20"/>
          <w:szCs w:val="20"/>
          <w:lang w:val="en-US"/>
        </w:rPr>
        <w:t xml:space="preserve">scale, (instead of its </w:t>
      </w:r>
      <w:r w:rsidR="00456491" w:rsidRPr="004961A9">
        <w:rPr>
          <w:rFonts w:ascii="Times New Roman" w:hAnsi="Times New Roman" w:cs="Times New Roman"/>
          <w:sz w:val="20"/>
          <w:szCs w:val="20"/>
          <w:lang w:val="en-US"/>
        </w:rPr>
        <w:t xml:space="preserve">two </w:t>
      </w:r>
      <w:r w:rsidR="00603CEA" w:rsidRPr="004961A9">
        <w:rPr>
          <w:rFonts w:ascii="Times New Roman" w:hAnsi="Times New Roman" w:cs="Times New Roman"/>
          <w:sz w:val="20"/>
          <w:szCs w:val="20"/>
          <w:lang w:val="en-US"/>
        </w:rPr>
        <w:t>subscales</w:t>
      </w:r>
      <w:r w:rsidR="00456491" w:rsidRPr="004961A9">
        <w:rPr>
          <w:rFonts w:ascii="Times New Roman" w:hAnsi="Times New Roman" w:cs="Times New Roman"/>
          <w:sz w:val="20"/>
          <w:szCs w:val="20"/>
          <w:lang w:val="en-US"/>
        </w:rPr>
        <w:t xml:space="preserve"> Rule-breaking and Aggression</w:t>
      </w:r>
      <w:r w:rsidR="00603CEA" w:rsidRPr="004961A9">
        <w:rPr>
          <w:rFonts w:ascii="Times New Roman" w:hAnsi="Times New Roman" w:cs="Times New Roman"/>
          <w:sz w:val="20"/>
          <w:szCs w:val="20"/>
          <w:lang w:val="en-US"/>
        </w:rPr>
        <w:t xml:space="preserve">) had to be entered as </w:t>
      </w:r>
      <w:r w:rsidR="00603CEA" w:rsidRPr="004961A9">
        <w:rPr>
          <w:rFonts w:ascii="Times New Roman" w:hAnsi="Times New Roman" w:cs="Times New Roman"/>
          <w:i/>
          <w:sz w:val="20"/>
          <w:szCs w:val="20"/>
          <w:lang w:val="en-US"/>
        </w:rPr>
        <w:t>one</w:t>
      </w:r>
      <w:r w:rsidR="008B44C5" w:rsidRPr="004961A9">
        <w:rPr>
          <w:rFonts w:ascii="Times New Roman" w:hAnsi="Times New Roman" w:cs="Times New Roman"/>
          <w:i/>
          <w:sz w:val="20"/>
          <w:szCs w:val="20"/>
          <w:lang w:val="en-US"/>
        </w:rPr>
        <w:t xml:space="preserve"> </w:t>
      </w:r>
      <w:r w:rsidR="008B44C5" w:rsidRPr="004961A9">
        <w:rPr>
          <w:rFonts w:ascii="Times New Roman" w:hAnsi="Times New Roman" w:cs="Times New Roman"/>
          <w:sz w:val="20"/>
          <w:szCs w:val="20"/>
          <w:lang w:val="en-US"/>
        </w:rPr>
        <w:t xml:space="preserve">indicator. </w:t>
      </w:r>
      <w:r w:rsidR="00A60F31" w:rsidRPr="004961A9">
        <w:rPr>
          <w:rFonts w:ascii="Times New Roman" w:hAnsi="Times New Roman" w:cs="Times New Roman"/>
          <w:sz w:val="20"/>
          <w:szCs w:val="20"/>
          <w:lang w:val="en-US"/>
        </w:rPr>
        <w:t xml:space="preserve">We </w:t>
      </w:r>
      <w:r w:rsidR="00637FEE" w:rsidRPr="004961A9">
        <w:rPr>
          <w:rFonts w:ascii="Times New Roman" w:hAnsi="Times New Roman" w:cs="Times New Roman"/>
          <w:sz w:val="20"/>
          <w:szCs w:val="20"/>
          <w:lang w:val="en-US"/>
        </w:rPr>
        <w:t xml:space="preserve">also </w:t>
      </w:r>
      <w:r w:rsidR="00A60F31" w:rsidRPr="004961A9">
        <w:rPr>
          <w:rFonts w:ascii="Times New Roman" w:hAnsi="Times New Roman" w:cs="Times New Roman"/>
          <w:sz w:val="20"/>
          <w:szCs w:val="20"/>
          <w:lang w:val="en-US"/>
        </w:rPr>
        <w:t xml:space="preserve">decided to indicate psychopathology as </w:t>
      </w:r>
      <w:r w:rsidR="00A60F31" w:rsidRPr="004961A9">
        <w:rPr>
          <w:rFonts w:ascii="Times New Roman" w:hAnsi="Times New Roman" w:cs="Times New Roman"/>
          <w:i/>
          <w:sz w:val="20"/>
          <w:szCs w:val="20"/>
          <w:lang w:val="en-US"/>
        </w:rPr>
        <w:t>one</w:t>
      </w:r>
      <w:r w:rsidR="00A60F31" w:rsidRPr="004961A9">
        <w:rPr>
          <w:rFonts w:ascii="Times New Roman" w:hAnsi="Times New Roman" w:cs="Times New Roman"/>
          <w:sz w:val="20"/>
          <w:szCs w:val="20"/>
          <w:lang w:val="en-US"/>
        </w:rPr>
        <w:t xml:space="preserve"> </w:t>
      </w:r>
      <w:r w:rsidR="00D860DD" w:rsidRPr="004961A9">
        <w:rPr>
          <w:rFonts w:ascii="Times New Roman" w:hAnsi="Times New Roman" w:cs="Times New Roman"/>
          <w:sz w:val="20"/>
          <w:szCs w:val="20"/>
          <w:lang w:val="en-US"/>
        </w:rPr>
        <w:t xml:space="preserve">latent variable because of the </w:t>
      </w:r>
      <w:r w:rsidR="00A60F31" w:rsidRPr="004961A9">
        <w:rPr>
          <w:rFonts w:ascii="Times New Roman" w:hAnsi="Times New Roman" w:cs="Times New Roman"/>
          <w:sz w:val="20"/>
          <w:szCs w:val="20"/>
          <w:lang w:val="en-US"/>
        </w:rPr>
        <w:t xml:space="preserve">high comorbidity between internalizing and externalizing </w:t>
      </w:r>
      <w:r w:rsidR="00774674" w:rsidRPr="004961A9">
        <w:rPr>
          <w:rFonts w:ascii="Times New Roman" w:hAnsi="Times New Roman" w:cs="Times New Roman"/>
          <w:sz w:val="20"/>
          <w:szCs w:val="20"/>
          <w:lang w:val="en-US"/>
        </w:rPr>
        <w:t xml:space="preserve">problems </w:t>
      </w:r>
      <w:r w:rsidR="00A27A31" w:rsidRPr="004961A9">
        <w:rPr>
          <w:rFonts w:ascii="Times New Roman" w:hAnsi="Times New Roman" w:cs="Times New Roman"/>
          <w:sz w:val="20"/>
          <w:szCs w:val="20"/>
          <w:lang w:val="en-US"/>
        </w:rPr>
        <w:t xml:space="preserve">observed in </w:t>
      </w:r>
      <w:r w:rsidR="00774674" w:rsidRPr="004961A9">
        <w:rPr>
          <w:rFonts w:ascii="Times New Roman" w:hAnsi="Times New Roman" w:cs="Times New Roman"/>
          <w:sz w:val="20"/>
          <w:szCs w:val="20"/>
          <w:lang w:val="en-US"/>
        </w:rPr>
        <w:t xml:space="preserve">an </w:t>
      </w:r>
      <w:r w:rsidR="00A60F31" w:rsidRPr="004961A9">
        <w:rPr>
          <w:rFonts w:ascii="Times New Roman" w:hAnsi="Times New Roman" w:cs="Times New Roman"/>
          <w:sz w:val="20"/>
          <w:szCs w:val="20"/>
          <w:lang w:val="en-US"/>
        </w:rPr>
        <w:t>earlier study</w:t>
      </w:r>
      <w:r w:rsidR="00774674" w:rsidRPr="004961A9">
        <w:rPr>
          <w:rFonts w:ascii="Times New Roman" w:hAnsi="Times New Roman" w:cs="Times New Roman"/>
          <w:sz w:val="20"/>
          <w:szCs w:val="20"/>
          <w:lang w:val="en-US"/>
        </w:rPr>
        <w:t xml:space="preserve"> with this sample</w:t>
      </w:r>
      <w:r w:rsidR="00A60F31" w:rsidRPr="004961A9">
        <w:rPr>
          <w:rFonts w:ascii="Times New Roman" w:hAnsi="Times New Roman" w:cs="Times New Roman"/>
          <w:sz w:val="20"/>
          <w:szCs w:val="20"/>
          <w:lang w:val="en-US"/>
        </w:rPr>
        <w:t xml:space="preserve"> </w:t>
      </w:r>
      <w:r w:rsidR="00A27A31" w:rsidRPr="004961A9">
        <w:rPr>
          <w:rFonts w:ascii="Times New Roman" w:hAnsi="Times New Roman" w:cs="Times New Roman"/>
          <w:sz w:val="20"/>
          <w:szCs w:val="20"/>
          <w:lang w:val="en-US"/>
        </w:rPr>
        <w:fldChar w:fldCharType="begin">
          <w:fldData xml:space="preserve">PEVuZE5vdGU+PENpdGU+PEF1dGhvcj5Kb3plZmlhazwvQXV0aG9yPjxZZWFyPjIwMTU8L1llYXI+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</w:fldData>
        </w:fldChar>
      </w:r>
      <w:r w:rsidR="006E4A2E" w:rsidRPr="004961A9">
        <w:rPr>
          <w:rFonts w:ascii="Times New Roman" w:hAnsi="Times New Roman" w:cs="Times New Roman"/>
          <w:sz w:val="20"/>
          <w:szCs w:val="20"/>
          <w:lang w:val="en-US"/>
        </w:rPr>
        <w:instrText xml:space="preserve"> ADDIN EN.CITE </w:instrText>
      </w:r>
      <w:r w:rsidR="006E4A2E" w:rsidRPr="004961A9">
        <w:rPr>
          <w:rFonts w:ascii="Times New Roman" w:hAnsi="Times New Roman" w:cs="Times New Roman"/>
          <w:sz w:val="20"/>
          <w:szCs w:val="20"/>
          <w:lang w:val="en-US"/>
        </w:rPr>
        <w:fldChar w:fldCharType="begin">
          <w:fldData xml:space="preserve">PEVuZE5vdGU+PENpdGU+PEF1dGhvcj5Kb3plZmlhazwvQXV0aG9yPjxZZWFyPjIwMTU8L1llYXI+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</w:fldData>
        </w:fldChar>
      </w:r>
      <w:r w:rsidR="006E4A2E" w:rsidRPr="004961A9">
        <w:rPr>
          <w:rFonts w:ascii="Times New Roman" w:hAnsi="Times New Roman" w:cs="Times New Roman"/>
          <w:sz w:val="20"/>
          <w:szCs w:val="20"/>
          <w:lang w:val="en-US"/>
        </w:rPr>
        <w:instrText xml:space="preserve"> ADDIN EN.CITE.DATA </w:instrText>
      </w:r>
      <w:r w:rsidR="006E4A2E" w:rsidRPr="004961A9">
        <w:rPr>
          <w:rFonts w:ascii="Times New Roman" w:hAnsi="Times New Roman" w:cs="Times New Roman"/>
          <w:sz w:val="20"/>
          <w:szCs w:val="20"/>
          <w:lang w:val="en-US"/>
        </w:rPr>
      </w:r>
      <w:r w:rsidR="006E4A2E" w:rsidRPr="004961A9">
        <w:rPr>
          <w:rFonts w:ascii="Times New Roman" w:hAnsi="Times New Roman" w:cs="Times New Roman"/>
          <w:sz w:val="20"/>
          <w:szCs w:val="20"/>
          <w:lang w:val="en-US"/>
        </w:rPr>
        <w:fldChar w:fldCharType="end"/>
      </w:r>
      <w:r w:rsidR="00A27A31" w:rsidRPr="004961A9">
        <w:rPr>
          <w:rFonts w:ascii="Times New Roman" w:hAnsi="Times New Roman" w:cs="Times New Roman"/>
          <w:sz w:val="20"/>
          <w:szCs w:val="20"/>
          <w:lang w:val="en-US"/>
        </w:rPr>
      </w:r>
      <w:r w:rsidR="00A27A31" w:rsidRPr="004961A9">
        <w:rPr>
          <w:rFonts w:ascii="Times New Roman" w:hAnsi="Times New Roman" w:cs="Times New Roman"/>
          <w:sz w:val="20"/>
          <w:szCs w:val="20"/>
          <w:lang w:val="en-US"/>
        </w:rPr>
        <w:fldChar w:fldCharType="separate"/>
      </w:r>
      <w:r w:rsidR="006E4A2E" w:rsidRPr="004961A9">
        <w:rPr>
          <w:rFonts w:ascii="Times New Roman" w:hAnsi="Times New Roman" w:cs="Times New Roman"/>
          <w:noProof/>
          <w:sz w:val="20"/>
          <w:szCs w:val="20"/>
          <w:lang w:val="en-US"/>
        </w:rPr>
        <w:t>[3]</w:t>
      </w:r>
      <w:r w:rsidR="00A27A31" w:rsidRPr="004961A9">
        <w:rPr>
          <w:rFonts w:ascii="Times New Roman" w:hAnsi="Times New Roman" w:cs="Times New Roman"/>
          <w:sz w:val="20"/>
          <w:szCs w:val="20"/>
          <w:lang w:val="en-US"/>
        </w:rPr>
        <w:fldChar w:fldCharType="end"/>
      </w:r>
      <w:r w:rsidR="00A27A31" w:rsidRPr="004961A9">
        <w:rPr>
          <w:rFonts w:ascii="Times New Roman" w:hAnsi="Times New Roman" w:cs="Times New Roman"/>
          <w:sz w:val="20"/>
          <w:szCs w:val="20"/>
          <w:lang w:val="en-US"/>
        </w:rPr>
        <w:t>.</w:t>
      </w:r>
      <w:r w:rsidR="00A60F31" w:rsidRPr="004961A9">
        <w:rPr>
          <w:rFonts w:ascii="Times New Roman" w:hAnsi="Times New Roman" w:cs="Times New Roman"/>
          <w:sz w:val="20"/>
          <w:szCs w:val="20"/>
          <w:lang w:val="en-US"/>
        </w:rPr>
        <w:t xml:space="preserve"> </w:t>
      </w:r>
      <w:r w:rsidR="00F259E7" w:rsidRPr="004961A9">
        <w:rPr>
          <w:rFonts w:ascii="Times New Roman" w:hAnsi="Times New Roman" w:cs="Times New Roman"/>
          <w:sz w:val="20"/>
          <w:szCs w:val="20"/>
          <w:lang w:val="en-US"/>
        </w:rPr>
        <w:t>T</w:t>
      </w:r>
      <w:r w:rsidR="00B373BA" w:rsidRPr="004961A9">
        <w:rPr>
          <w:rFonts w:ascii="Times New Roman" w:hAnsi="Times New Roman" w:cs="Times New Roman"/>
          <w:sz w:val="20"/>
          <w:szCs w:val="20"/>
          <w:lang w:val="en-US"/>
        </w:rPr>
        <w:t>he KINDL-R subscales Physical well-being, Emotional well-being and Friends</w:t>
      </w:r>
      <w:r w:rsidR="00E23F66" w:rsidRPr="004961A9">
        <w:rPr>
          <w:rFonts w:ascii="Times New Roman" w:hAnsi="Times New Roman" w:cs="Times New Roman"/>
          <w:sz w:val="20"/>
          <w:szCs w:val="20"/>
          <w:lang w:val="en-US"/>
        </w:rPr>
        <w:t>, each consisting of 4 items,</w:t>
      </w:r>
      <w:r w:rsidR="00F259E7" w:rsidRPr="004961A9">
        <w:rPr>
          <w:rFonts w:ascii="Times New Roman" w:hAnsi="Times New Roman" w:cs="Times New Roman"/>
          <w:sz w:val="20"/>
          <w:szCs w:val="20"/>
          <w:lang w:val="en-US"/>
        </w:rPr>
        <w:t xml:space="preserve"> were </w:t>
      </w:r>
      <w:r w:rsidR="00E23F66" w:rsidRPr="004961A9">
        <w:rPr>
          <w:rFonts w:ascii="Times New Roman" w:hAnsi="Times New Roman" w:cs="Times New Roman"/>
          <w:sz w:val="20"/>
          <w:szCs w:val="20"/>
          <w:lang w:val="en-US"/>
        </w:rPr>
        <w:t xml:space="preserve">treated as latent constructs and </w:t>
      </w:r>
      <w:r w:rsidR="00F259E7" w:rsidRPr="004961A9">
        <w:rPr>
          <w:rFonts w:ascii="Times New Roman" w:hAnsi="Times New Roman" w:cs="Times New Roman"/>
          <w:sz w:val="20"/>
          <w:szCs w:val="20"/>
          <w:lang w:val="en-US"/>
        </w:rPr>
        <w:t xml:space="preserve">used as indicators for </w:t>
      </w:r>
      <w:r w:rsidR="005E005D" w:rsidRPr="004B04EA">
        <w:rPr>
          <w:rFonts w:ascii="Times New Roman" w:hAnsi="Times New Roman" w:cs="Times New Roman"/>
          <w:sz w:val="20"/>
          <w:szCs w:val="20"/>
          <w:lang w:val="en-US"/>
        </w:rPr>
        <w:t xml:space="preserve">one </w:t>
      </w:r>
      <w:r w:rsidR="00F259E7" w:rsidRPr="004961A9">
        <w:rPr>
          <w:rFonts w:ascii="Times New Roman" w:hAnsi="Times New Roman" w:cs="Times New Roman"/>
          <w:sz w:val="20"/>
          <w:szCs w:val="20"/>
          <w:lang w:val="en-US"/>
        </w:rPr>
        <w:t>latent variable Qo</w:t>
      </w:r>
      <w:r w:rsidR="00AA4F65" w:rsidRPr="004961A9">
        <w:rPr>
          <w:rFonts w:ascii="Times New Roman" w:hAnsi="Times New Roman" w:cs="Times New Roman"/>
          <w:sz w:val="20"/>
          <w:szCs w:val="20"/>
          <w:lang w:val="en-US"/>
        </w:rPr>
        <w:t>L</w:t>
      </w:r>
      <w:r w:rsidR="00B373BA" w:rsidRPr="004961A9">
        <w:rPr>
          <w:rFonts w:ascii="Times New Roman" w:hAnsi="Times New Roman" w:cs="Times New Roman"/>
          <w:sz w:val="20"/>
          <w:szCs w:val="20"/>
          <w:lang w:val="en-US"/>
        </w:rPr>
        <w:t>.</w:t>
      </w:r>
      <w:r w:rsidR="00F259E7" w:rsidRPr="004961A9">
        <w:rPr>
          <w:rFonts w:ascii="Times New Roman" w:hAnsi="Times New Roman" w:cs="Times New Roman"/>
          <w:sz w:val="20"/>
          <w:szCs w:val="20"/>
          <w:lang w:val="en-US"/>
        </w:rPr>
        <w:t xml:space="preserve"> </w:t>
      </w:r>
      <w:r w:rsidR="009341F9" w:rsidRPr="004961A9">
        <w:rPr>
          <w:rFonts w:ascii="Times New Roman" w:hAnsi="Times New Roman" w:cs="Times New Roman"/>
          <w:sz w:val="20"/>
          <w:szCs w:val="20"/>
          <w:lang w:val="en-US"/>
        </w:rPr>
        <w:t>Domain-specific s</w:t>
      </w:r>
      <w:r w:rsidR="00F259E7" w:rsidRPr="004961A9">
        <w:rPr>
          <w:rFonts w:ascii="Times New Roman" w:hAnsi="Times New Roman" w:cs="Times New Roman"/>
          <w:sz w:val="20"/>
          <w:szCs w:val="20"/>
          <w:lang w:val="en-US"/>
        </w:rPr>
        <w:t xml:space="preserve">elf-esteem </w:t>
      </w:r>
      <w:r w:rsidR="009341F9" w:rsidRPr="004961A9">
        <w:rPr>
          <w:rFonts w:ascii="Times New Roman" w:hAnsi="Times New Roman" w:cs="Times New Roman"/>
          <w:sz w:val="20"/>
          <w:szCs w:val="20"/>
          <w:lang w:val="en-US"/>
        </w:rPr>
        <w:t>was</w:t>
      </w:r>
      <w:r w:rsidR="00F259E7" w:rsidRPr="004961A9">
        <w:rPr>
          <w:rFonts w:ascii="Times New Roman" w:hAnsi="Times New Roman" w:cs="Times New Roman"/>
          <w:sz w:val="20"/>
          <w:szCs w:val="20"/>
          <w:lang w:val="en-US"/>
        </w:rPr>
        <w:t xml:space="preserve"> measured by </w:t>
      </w:r>
      <w:r w:rsidR="00941136" w:rsidRPr="004961A9">
        <w:rPr>
          <w:rFonts w:ascii="Times New Roman" w:hAnsi="Times New Roman" w:cs="Times New Roman"/>
          <w:sz w:val="20"/>
          <w:szCs w:val="20"/>
          <w:lang w:val="en-US"/>
        </w:rPr>
        <w:t>5</w:t>
      </w:r>
      <w:r w:rsidR="00AA4F65" w:rsidRPr="004961A9">
        <w:rPr>
          <w:rFonts w:ascii="Times New Roman" w:hAnsi="Times New Roman" w:cs="Times New Roman"/>
          <w:sz w:val="20"/>
          <w:szCs w:val="20"/>
          <w:lang w:val="en-US"/>
        </w:rPr>
        <w:t xml:space="preserve"> </w:t>
      </w:r>
      <w:r w:rsidR="00F259E7" w:rsidRPr="004961A9">
        <w:rPr>
          <w:rFonts w:ascii="Times New Roman" w:hAnsi="Times New Roman" w:cs="Times New Roman"/>
          <w:sz w:val="20"/>
          <w:szCs w:val="20"/>
          <w:lang w:val="en-US"/>
        </w:rPr>
        <w:t xml:space="preserve">items </w:t>
      </w:r>
      <w:r w:rsidR="00637FEE" w:rsidRPr="004961A9">
        <w:rPr>
          <w:rFonts w:ascii="Times New Roman" w:hAnsi="Times New Roman" w:cs="Times New Roman"/>
          <w:sz w:val="20"/>
          <w:szCs w:val="20"/>
          <w:lang w:val="en-US"/>
        </w:rPr>
        <w:t>for each of the</w:t>
      </w:r>
      <w:r w:rsidR="00F259E7" w:rsidRPr="004961A9">
        <w:rPr>
          <w:rFonts w:ascii="Times New Roman" w:hAnsi="Times New Roman" w:cs="Times New Roman"/>
          <w:sz w:val="20"/>
          <w:szCs w:val="20"/>
          <w:lang w:val="en-US"/>
        </w:rPr>
        <w:t xml:space="preserve"> </w:t>
      </w:r>
      <w:r w:rsidR="00E50859" w:rsidRPr="004961A9">
        <w:rPr>
          <w:rFonts w:ascii="Times New Roman" w:hAnsi="Times New Roman" w:cs="Times New Roman"/>
          <w:sz w:val="20"/>
          <w:szCs w:val="20"/>
          <w:lang w:val="en-US"/>
        </w:rPr>
        <w:t>five</w:t>
      </w:r>
      <w:r w:rsidR="00F259E7" w:rsidRPr="004961A9">
        <w:rPr>
          <w:rFonts w:ascii="Times New Roman" w:hAnsi="Times New Roman" w:cs="Times New Roman"/>
          <w:sz w:val="20"/>
          <w:szCs w:val="20"/>
          <w:lang w:val="en-US"/>
        </w:rPr>
        <w:t xml:space="preserve"> scales of the SPPA as indicators for the latent variables Scholastic Competence, Social Acceptance, Athletic Competence, Physical Appearance a</w:t>
      </w:r>
      <w:r w:rsidR="00E63A5D" w:rsidRPr="004961A9">
        <w:rPr>
          <w:rFonts w:ascii="Times New Roman" w:hAnsi="Times New Roman" w:cs="Times New Roman"/>
          <w:sz w:val="20"/>
          <w:szCs w:val="20"/>
          <w:lang w:val="en-US"/>
        </w:rPr>
        <w:t xml:space="preserve">nd Romantic </w:t>
      </w:r>
      <w:r w:rsidR="00E63A5D" w:rsidRPr="004961A9">
        <w:rPr>
          <w:rFonts w:ascii="Times New Roman" w:hAnsi="Times New Roman" w:cs="Times New Roman"/>
          <w:sz w:val="20"/>
          <w:szCs w:val="20"/>
          <w:lang w:val="en-GB"/>
        </w:rPr>
        <w:t>Appeal (see Figure 1</w:t>
      </w:r>
      <w:r w:rsidR="00F259E7" w:rsidRPr="004961A9">
        <w:rPr>
          <w:rFonts w:ascii="Times New Roman" w:hAnsi="Times New Roman" w:cs="Times New Roman"/>
          <w:sz w:val="20"/>
          <w:szCs w:val="20"/>
          <w:lang w:val="en-GB"/>
        </w:rPr>
        <w:t>).</w:t>
      </w:r>
      <w:r w:rsidR="00CC276B" w:rsidRPr="004961A9">
        <w:rPr>
          <w:rFonts w:ascii="Times New Roman" w:hAnsi="Times New Roman" w:cs="Times New Roman"/>
          <w:sz w:val="20"/>
          <w:szCs w:val="20"/>
          <w:lang w:val="en-GB"/>
        </w:rPr>
        <w:t xml:space="preserve"> </w:t>
      </w:r>
    </w:p>
    <w:p w14:paraId="3F6E5A63" w14:textId="00D8424A" w:rsidR="00A72C1B" w:rsidRPr="00E47CB5" w:rsidRDefault="00F06613" w:rsidP="001D0E3F">
      <w:pPr>
        <w:spacing w:after="0" w:line="480" w:lineRule="auto"/>
        <w:rPr>
          <w:rFonts w:ascii="Times New Roman" w:hAnsi="Times New Roman" w:cs="Times New Roman"/>
          <w:sz w:val="20"/>
          <w:szCs w:val="20"/>
          <w:lang w:val="en-US"/>
        </w:rPr>
      </w:pPr>
      <w:r w:rsidRPr="00C94176">
        <w:rPr>
          <w:rFonts w:ascii="Times New Roman" w:hAnsi="Times New Roman" w:cs="Times New Roman"/>
          <w:sz w:val="20"/>
          <w:szCs w:val="20"/>
          <w:lang w:val="en-GB"/>
        </w:rPr>
        <w:t xml:space="preserve">    </w:t>
      </w:r>
      <w:r w:rsidR="007E13D8" w:rsidRPr="00C94176">
        <w:rPr>
          <w:rFonts w:ascii="Times New Roman" w:hAnsi="Times New Roman" w:cs="Times New Roman"/>
          <w:sz w:val="20"/>
          <w:szCs w:val="20"/>
          <w:lang w:val="en-GB"/>
        </w:rPr>
        <w:t>Because not all scales of the CBCL</w:t>
      </w:r>
      <w:r w:rsidR="00A13CE4" w:rsidRPr="00C94176">
        <w:rPr>
          <w:rFonts w:ascii="Times New Roman" w:hAnsi="Times New Roman" w:cs="Times New Roman"/>
          <w:sz w:val="20"/>
          <w:szCs w:val="20"/>
          <w:lang w:val="en-GB"/>
        </w:rPr>
        <w:t>,</w:t>
      </w:r>
      <w:r w:rsidR="00F259E7">
        <w:rPr>
          <w:rFonts w:ascii="Times New Roman" w:hAnsi="Times New Roman" w:cs="Times New Roman"/>
          <w:sz w:val="20"/>
          <w:szCs w:val="20"/>
          <w:lang w:val="en-GB"/>
        </w:rPr>
        <w:t xml:space="preserve"> KINDL-R and SPPA</w:t>
      </w:r>
      <w:r w:rsidR="00A72C1B" w:rsidRPr="00C94176">
        <w:rPr>
          <w:rFonts w:ascii="Times New Roman" w:hAnsi="Times New Roman" w:cs="Times New Roman"/>
          <w:sz w:val="20"/>
          <w:szCs w:val="20"/>
          <w:lang w:val="en-GB"/>
        </w:rPr>
        <w:t xml:space="preserve"> were used in this research, </w:t>
      </w:r>
      <w:r w:rsidR="007E13D8" w:rsidRPr="00C94176">
        <w:rPr>
          <w:rFonts w:ascii="Times New Roman" w:hAnsi="Times New Roman" w:cs="Times New Roman"/>
          <w:sz w:val="20"/>
          <w:szCs w:val="20"/>
          <w:lang w:val="en-GB"/>
        </w:rPr>
        <w:t xml:space="preserve">the </w:t>
      </w:r>
      <w:r w:rsidR="00C43029">
        <w:rPr>
          <w:rFonts w:ascii="Times New Roman" w:hAnsi="Times New Roman" w:cs="Times New Roman"/>
          <w:sz w:val="20"/>
          <w:szCs w:val="20"/>
          <w:lang w:val="en-GB"/>
        </w:rPr>
        <w:t xml:space="preserve">previous </w:t>
      </w:r>
      <w:r w:rsidR="007E13D8" w:rsidRPr="00C94176">
        <w:rPr>
          <w:rFonts w:ascii="Times New Roman" w:hAnsi="Times New Roman" w:cs="Times New Roman"/>
          <w:sz w:val="20"/>
          <w:szCs w:val="20"/>
          <w:lang w:val="en-GB"/>
        </w:rPr>
        <w:t xml:space="preserve">validity </w:t>
      </w:r>
      <w:r w:rsidR="00C43029">
        <w:rPr>
          <w:rFonts w:ascii="Times New Roman" w:hAnsi="Times New Roman" w:cs="Times New Roman"/>
          <w:sz w:val="20"/>
          <w:szCs w:val="20"/>
          <w:lang w:val="en-GB"/>
        </w:rPr>
        <w:t>estimates pertaining</w:t>
      </w:r>
      <w:r w:rsidR="00C43029" w:rsidRPr="00C94176">
        <w:rPr>
          <w:rFonts w:ascii="Times New Roman" w:hAnsi="Times New Roman" w:cs="Times New Roman"/>
          <w:sz w:val="20"/>
          <w:szCs w:val="20"/>
          <w:lang w:val="en-GB"/>
        </w:rPr>
        <w:t xml:space="preserve"> </w:t>
      </w:r>
      <w:r w:rsidR="007E13D8" w:rsidRPr="00C94176">
        <w:rPr>
          <w:rFonts w:ascii="Times New Roman" w:hAnsi="Times New Roman" w:cs="Times New Roman"/>
          <w:sz w:val="20"/>
          <w:szCs w:val="20"/>
          <w:lang w:val="en-GB"/>
        </w:rPr>
        <w:t xml:space="preserve">the original scales could not be assumed to apply. </w:t>
      </w:r>
      <w:r w:rsidR="007E13D8" w:rsidRPr="00C94176">
        <w:rPr>
          <w:rFonts w:ascii="Times New Roman" w:hAnsi="Times New Roman" w:cs="Times New Roman"/>
          <w:sz w:val="20"/>
          <w:szCs w:val="20"/>
          <w:lang w:val="en-US"/>
        </w:rPr>
        <w:t xml:space="preserve">Fit indices </w:t>
      </w:r>
      <w:r w:rsidR="004256E5" w:rsidRPr="00C94176">
        <w:rPr>
          <w:rFonts w:ascii="Times New Roman" w:hAnsi="Times New Roman" w:cs="Times New Roman"/>
          <w:sz w:val="20"/>
          <w:szCs w:val="20"/>
          <w:lang w:val="en-US"/>
        </w:rPr>
        <w:t xml:space="preserve">were </w:t>
      </w:r>
      <w:r w:rsidR="007E13D8" w:rsidRPr="00C94176">
        <w:rPr>
          <w:rFonts w:ascii="Times New Roman" w:hAnsi="Times New Roman" w:cs="Times New Roman"/>
          <w:sz w:val="20"/>
          <w:szCs w:val="20"/>
          <w:lang w:val="en-US"/>
        </w:rPr>
        <w:t xml:space="preserve">therefore reported for the measurement model </w:t>
      </w:r>
      <w:r w:rsidR="0092542B">
        <w:rPr>
          <w:rFonts w:ascii="Times New Roman" w:hAnsi="Times New Roman" w:cs="Times New Roman"/>
          <w:sz w:val="20"/>
          <w:szCs w:val="20"/>
          <w:lang w:val="en-US"/>
        </w:rPr>
        <w:t xml:space="preserve">to validate </w:t>
      </w:r>
      <w:r w:rsidR="00941136">
        <w:rPr>
          <w:rFonts w:ascii="Times New Roman" w:hAnsi="Times New Roman" w:cs="Times New Roman"/>
          <w:sz w:val="20"/>
          <w:szCs w:val="20"/>
          <w:lang w:val="en-US"/>
        </w:rPr>
        <w:t xml:space="preserve">each </w:t>
      </w:r>
      <w:r w:rsidR="009171FB" w:rsidRPr="00C94176">
        <w:rPr>
          <w:rFonts w:ascii="Times New Roman" w:hAnsi="Times New Roman" w:cs="Times New Roman"/>
          <w:sz w:val="20"/>
          <w:szCs w:val="20"/>
          <w:lang w:val="en-US"/>
        </w:rPr>
        <w:t xml:space="preserve">latent </w:t>
      </w:r>
      <w:r w:rsidR="00662D10" w:rsidRPr="00C94176">
        <w:rPr>
          <w:rFonts w:ascii="Times New Roman" w:hAnsi="Times New Roman" w:cs="Times New Roman"/>
          <w:sz w:val="20"/>
          <w:szCs w:val="20"/>
          <w:lang w:val="en-US"/>
        </w:rPr>
        <w:t>variable</w:t>
      </w:r>
      <w:r w:rsidR="007E13D8" w:rsidRPr="00C94176">
        <w:rPr>
          <w:rFonts w:ascii="Times New Roman" w:hAnsi="Times New Roman" w:cs="Times New Roman"/>
          <w:sz w:val="20"/>
          <w:szCs w:val="20"/>
          <w:lang w:val="en-US"/>
        </w:rPr>
        <w:t xml:space="preserve"> in this study</w:t>
      </w:r>
      <w:r w:rsidR="00A74842" w:rsidRPr="00C94176">
        <w:rPr>
          <w:rFonts w:ascii="Times New Roman" w:hAnsi="Times New Roman" w:cs="Times New Roman"/>
          <w:sz w:val="20"/>
          <w:szCs w:val="20"/>
          <w:lang w:val="en-US"/>
        </w:rPr>
        <w:t xml:space="preserve"> </w:t>
      </w:r>
      <w:r w:rsidR="00A74842" w:rsidRPr="00C94176">
        <w:rPr>
          <w:rFonts w:ascii="Times New Roman" w:hAnsi="Times New Roman" w:cs="Times New Roman"/>
          <w:sz w:val="20"/>
          <w:szCs w:val="20"/>
          <w:lang w:val="en-US"/>
        </w:rPr>
        <w:fldChar w:fldCharType="begin"/>
      </w:r>
      <w:r w:rsidR="00AC049C">
        <w:rPr>
          <w:rFonts w:ascii="Times New Roman" w:hAnsi="Times New Roman" w:cs="Times New Roman"/>
          <w:sz w:val="20"/>
          <w:szCs w:val="20"/>
          <w:lang w:val="en-US"/>
        </w:rPr>
        <w:instrText xml:space="preserve"> ADDIN EN.CITE &lt;EndNote&gt;&lt;Cite&gt;&lt;Author&gt;Raykov&lt;/Author&gt;&lt;Year&gt;2006&lt;/Year&gt;&lt;RecNum&gt;157&lt;/RecNum&gt;&lt;DisplayText&gt;[47]&lt;/DisplayText&gt;&lt;record&gt;&lt;rec-number&gt;157&lt;/rec-number&gt;&lt;foreign-keys&gt;&lt;key app="EN" db-id="pwv0xwft19p5zye2exmp0td8sxxrfstr90rv" timestamp="1418822768"&gt;157&lt;/key&gt;&lt;/foreign-keys&gt;&lt;ref-type name="Book"&gt;6&lt;/ref-type&gt;&lt;contributors&gt;&lt;authors&gt;&lt;author&gt;Raykov, T.&lt;/author&gt;&lt;author&gt;Marcoulides, G. A. &lt;/author&gt;&lt;/authors&gt;&lt;tertiary-authors&gt;&lt;author&gt;Raykov, T.&lt;/author&gt;&lt;author&gt;Marcoulides, G. A. &lt;/author&gt;&lt;/tertiary-authors&gt;&lt;/contributors&gt;&lt;titles&gt;&lt;title&gt;Model-testing and fit evaluation. In: A first course in structural equation modeling. &lt;/title&gt;&lt;/titles&gt;&lt;section&gt;38–51&lt;/section&gt;&lt;dates&gt;&lt;year&gt;2006&lt;/year&gt;&lt;/dates&gt;&lt;pub-location&gt;New Jersey&lt;/pub-location&gt;&lt;publisher&gt;Lawrence Erlbaum Associates&lt;/publisher&gt;&lt;urls&gt;&lt;/urls&gt;&lt;/record&gt;&lt;/Cite&gt;&lt;/EndNote&gt;</w:instrText>
      </w:r>
      <w:r w:rsidR="00A74842" w:rsidRPr="00C94176">
        <w:rPr>
          <w:rFonts w:ascii="Times New Roman" w:hAnsi="Times New Roman" w:cs="Times New Roman"/>
          <w:sz w:val="20"/>
          <w:szCs w:val="20"/>
          <w:lang w:val="en-US"/>
        </w:rPr>
        <w:fldChar w:fldCharType="separate"/>
      </w:r>
      <w:r w:rsidR="00AC049C">
        <w:rPr>
          <w:rFonts w:ascii="Times New Roman" w:hAnsi="Times New Roman" w:cs="Times New Roman"/>
          <w:noProof/>
          <w:sz w:val="20"/>
          <w:szCs w:val="20"/>
          <w:lang w:val="en-US"/>
        </w:rPr>
        <w:t>[47]</w:t>
      </w:r>
      <w:r w:rsidR="00A74842" w:rsidRPr="00C94176">
        <w:rPr>
          <w:rFonts w:ascii="Times New Roman" w:hAnsi="Times New Roman" w:cs="Times New Roman"/>
          <w:sz w:val="20"/>
          <w:szCs w:val="20"/>
          <w:lang w:val="en-US"/>
        </w:rPr>
        <w:fldChar w:fldCharType="end"/>
      </w:r>
      <w:r w:rsidR="000D6E72">
        <w:rPr>
          <w:rFonts w:ascii="Times New Roman" w:hAnsi="Times New Roman" w:cs="Times New Roman"/>
          <w:sz w:val="20"/>
          <w:szCs w:val="20"/>
          <w:lang w:val="en-US"/>
        </w:rPr>
        <w:t>.</w:t>
      </w:r>
      <w:r w:rsidR="000D6E72" w:rsidRPr="000D6E72">
        <w:rPr>
          <w:lang w:val="en-US"/>
        </w:rPr>
        <w:t xml:space="preserve"> </w:t>
      </w:r>
      <w:r w:rsidR="00115F3C" w:rsidRPr="00324254">
        <w:rPr>
          <w:rFonts w:ascii="Times New Roman" w:hAnsi="Times New Roman" w:cs="Times New Roman"/>
          <w:sz w:val="20"/>
          <w:szCs w:val="20"/>
          <w:lang w:val="en-US"/>
        </w:rPr>
        <w:t>In</w:t>
      </w:r>
      <w:r w:rsidR="000D6E72">
        <w:rPr>
          <w:lang w:val="en-US"/>
        </w:rPr>
        <w:t xml:space="preserve"> </w:t>
      </w:r>
      <w:r w:rsidR="000D6E72">
        <w:rPr>
          <w:rFonts w:ascii="Times New Roman" w:hAnsi="Times New Roman" w:cs="Times New Roman"/>
          <w:sz w:val="20"/>
          <w:szCs w:val="20"/>
          <w:lang w:val="en-US"/>
        </w:rPr>
        <w:t>a</w:t>
      </w:r>
      <w:r w:rsidR="000D6E72" w:rsidRPr="000D6E72">
        <w:rPr>
          <w:rFonts w:ascii="Times New Roman" w:hAnsi="Times New Roman" w:cs="Times New Roman"/>
          <w:sz w:val="20"/>
          <w:szCs w:val="20"/>
          <w:lang w:val="en-US"/>
        </w:rPr>
        <w:t xml:space="preserve"> </w:t>
      </w:r>
      <w:r w:rsidR="000D6E72">
        <w:rPr>
          <w:rFonts w:ascii="Times New Roman" w:hAnsi="Times New Roman" w:cs="Times New Roman"/>
          <w:sz w:val="20"/>
          <w:szCs w:val="20"/>
          <w:lang w:val="en-US"/>
        </w:rPr>
        <w:t xml:space="preserve">measurement </w:t>
      </w:r>
      <w:r w:rsidR="000D6E72" w:rsidRPr="000D6E72">
        <w:rPr>
          <w:rFonts w:ascii="Times New Roman" w:hAnsi="Times New Roman" w:cs="Times New Roman"/>
          <w:sz w:val="20"/>
          <w:szCs w:val="20"/>
          <w:lang w:val="en-US"/>
        </w:rPr>
        <w:t>model</w:t>
      </w:r>
      <w:r w:rsidR="004470E9">
        <w:rPr>
          <w:rFonts w:ascii="Times New Roman" w:hAnsi="Times New Roman" w:cs="Times New Roman"/>
          <w:sz w:val="20"/>
          <w:szCs w:val="20"/>
          <w:lang w:val="en-US"/>
        </w:rPr>
        <w:t>,</w:t>
      </w:r>
      <w:r w:rsidR="000D6E72">
        <w:rPr>
          <w:rFonts w:ascii="Times New Roman" w:hAnsi="Times New Roman" w:cs="Times New Roman"/>
          <w:sz w:val="20"/>
          <w:szCs w:val="20"/>
          <w:lang w:val="en-US"/>
        </w:rPr>
        <w:t xml:space="preserve"> items load </w:t>
      </w:r>
      <w:r w:rsidR="000D6E72" w:rsidRPr="000D6E72">
        <w:rPr>
          <w:rFonts w:ascii="Times New Roman" w:hAnsi="Times New Roman" w:cs="Times New Roman"/>
          <w:sz w:val="20"/>
          <w:szCs w:val="20"/>
          <w:lang w:val="en-US"/>
        </w:rPr>
        <w:t>on their assumed latent variable</w:t>
      </w:r>
      <w:r w:rsidR="000D6E72">
        <w:rPr>
          <w:rFonts w:ascii="Times New Roman" w:hAnsi="Times New Roman" w:cs="Times New Roman"/>
          <w:sz w:val="20"/>
          <w:szCs w:val="20"/>
          <w:lang w:val="en-US"/>
        </w:rPr>
        <w:t xml:space="preserve"> and </w:t>
      </w:r>
      <w:r w:rsidR="00FC780D">
        <w:rPr>
          <w:rFonts w:ascii="Times New Roman" w:hAnsi="Times New Roman" w:cs="Times New Roman"/>
          <w:sz w:val="20"/>
          <w:szCs w:val="20"/>
          <w:lang w:val="en-US"/>
        </w:rPr>
        <w:t xml:space="preserve">the overall model </w:t>
      </w:r>
      <w:r w:rsidR="000D6E72">
        <w:rPr>
          <w:rFonts w:ascii="Times New Roman" w:hAnsi="Times New Roman" w:cs="Times New Roman"/>
          <w:sz w:val="20"/>
          <w:szCs w:val="20"/>
          <w:lang w:val="en-US"/>
        </w:rPr>
        <w:t>ha</w:t>
      </w:r>
      <w:r w:rsidR="00324254">
        <w:rPr>
          <w:rFonts w:ascii="Times New Roman" w:hAnsi="Times New Roman" w:cs="Times New Roman"/>
          <w:sz w:val="20"/>
          <w:szCs w:val="20"/>
          <w:lang w:val="en-US"/>
        </w:rPr>
        <w:t>s</w:t>
      </w:r>
      <w:r w:rsidR="000D6E72">
        <w:rPr>
          <w:rFonts w:ascii="Times New Roman" w:hAnsi="Times New Roman" w:cs="Times New Roman"/>
          <w:sz w:val="20"/>
          <w:szCs w:val="20"/>
          <w:lang w:val="en-US"/>
        </w:rPr>
        <w:t xml:space="preserve"> to </w:t>
      </w:r>
      <w:r w:rsidR="00FC780D">
        <w:rPr>
          <w:rFonts w:ascii="Times New Roman" w:hAnsi="Times New Roman" w:cs="Times New Roman"/>
          <w:sz w:val="20"/>
          <w:szCs w:val="20"/>
          <w:lang w:val="en-US"/>
        </w:rPr>
        <w:t>evidence</w:t>
      </w:r>
      <w:r w:rsidR="000D6E72">
        <w:rPr>
          <w:rFonts w:ascii="Times New Roman" w:hAnsi="Times New Roman" w:cs="Times New Roman"/>
          <w:sz w:val="20"/>
          <w:szCs w:val="20"/>
          <w:lang w:val="en-US"/>
        </w:rPr>
        <w:t xml:space="preserve"> acceptable </w:t>
      </w:r>
      <w:r w:rsidR="000D6E72" w:rsidRPr="000D6E72">
        <w:rPr>
          <w:rFonts w:ascii="Times New Roman" w:hAnsi="Times New Roman" w:cs="Times New Roman"/>
          <w:sz w:val="20"/>
          <w:szCs w:val="20"/>
          <w:lang w:val="en-US"/>
        </w:rPr>
        <w:t>fit</w:t>
      </w:r>
      <w:r w:rsidR="000D6E72">
        <w:rPr>
          <w:rFonts w:ascii="Times New Roman" w:hAnsi="Times New Roman" w:cs="Times New Roman"/>
          <w:sz w:val="20"/>
          <w:szCs w:val="20"/>
          <w:lang w:val="en-US"/>
        </w:rPr>
        <w:t xml:space="preserve"> to the data. </w:t>
      </w:r>
      <w:r w:rsidR="00B426D5" w:rsidRPr="00E47CB5">
        <w:rPr>
          <w:rFonts w:ascii="Times New Roman" w:hAnsi="Times New Roman" w:cs="Times New Roman"/>
          <w:sz w:val="20"/>
          <w:szCs w:val="20"/>
          <w:lang w:val="en-US"/>
        </w:rPr>
        <w:t xml:space="preserve">The literature recommends CFI and TLI values of &gt;.90 to indicate good model fit, .80–.90 to indicate acceptable fit, and &lt;.80 to indicate poor fit; for RMSEA, values of &lt;.05 indicate close fit, .05–.08 indicate fair fit, and &gt;.10 </w:t>
      </w:r>
      <w:r w:rsidR="00653C5F">
        <w:rPr>
          <w:rFonts w:ascii="Times New Roman" w:hAnsi="Times New Roman" w:cs="Times New Roman"/>
          <w:sz w:val="20"/>
          <w:szCs w:val="20"/>
          <w:lang w:val="en-US"/>
        </w:rPr>
        <w:t xml:space="preserve">indicate poor fit </w:t>
      </w:r>
      <w:r w:rsidR="00653C5F">
        <w:rPr>
          <w:rFonts w:ascii="Times New Roman" w:hAnsi="Times New Roman" w:cs="Times New Roman"/>
          <w:sz w:val="20"/>
          <w:szCs w:val="20"/>
          <w:lang w:val="en-US"/>
        </w:rPr>
        <w:fldChar w:fldCharType="begin"/>
      </w:r>
      <w:r w:rsidR="00AC049C">
        <w:rPr>
          <w:rFonts w:ascii="Times New Roman" w:hAnsi="Times New Roman" w:cs="Times New Roman"/>
          <w:sz w:val="20"/>
          <w:szCs w:val="20"/>
          <w:lang w:val="en-US"/>
        </w:rPr>
        <w:instrText xml:space="preserve"> ADDIN EN.CITE &lt;EndNote&gt;&lt;Cite&gt;&lt;Author&gt;Yu&lt;/Author&gt;&lt;Year&gt;2002&lt;/Year&gt;&lt;RecNum&gt;626&lt;/RecNum&gt;&lt;DisplayText&gt;[48]&lt;/DisplayText&gt;&lt;record&gt;&lt;rec-number&gt;626&lt;/rec-number&gt;&lt;foreign-keys&gt;&lt;key app="EN" db-id="pwv0xwft19p5zye2exmp0td8sxxrfstr90rv" timestamp="1474549907"&gt;626&lt;/key&gt;&lt;/foreign-keys&gt;&lt;ref-type name="Thesis"&gt;32&lt;/ref-type&gt;&lt;contributors&gt;&lt;authors&gt;&lt;author&gt;Yu, CY&lt;/author&gt;&lt;/authors&gt;&lt;/contributors&gt;&lt;titles&gt;&lt;title&gt;Evaluating Cutoff Criteria of Model Fit Indices for Latent Variable Models with&amp;#xD;Binary and Continuous Outcomes&lt;/title&gt;&lt;/titles&gt;&lt;dates&gt;&lt;year&gt;2002&lt;/year&gt;&lt;/dates&gt;&lt;publisher&gt;University of California, Los Angeles&lt;/publisher&gt;&lt;work-type&gt;Doctor of Philosophy&amp;#xD;in Education&lt;/work-type&gt;&lt;urls&gt;&lt;related-urls&gt;&lt;url&gt;https://www.statmodel.com/download/Yudissertation.pdf&lt;/url&gt;&lt;/related-urls&gt;&lt;/urls&gt;&lt;access-date&gt;Retrieved September 22, 2016&lt;/access-date&gt;&lt;/record&gt;&lt;/Cite&gt;&lt;/EndNote&gt;</w:instrText>
      </w:r>
      <w:r w:rsidR="00653C5F">
        <w:rPr>
          <w:rFonts w:ascii="Times New Roman" w:hAnsi="Times New Roman" w:cs="Times New Roman"/>
          <w:sz w:val="20"/>
          <w:szCs w:val="20"/>
          <w:lang w:val="en-US"/>
        </w:rPr>
        <w:fldChar w:fldCharType="separate"/>
      </w:r>
      <w:r w:rsidR="00AC049C">
        <w:rPr>
          <w:rFonts w:ascii="Times New Roman" w:hAnsi="Times New Roman" w:cs="Times New Roman"/>
          <w:noProof/>
          <w:sz w:val="20"/>
          <w:szCs w:val="20"/>
          <w:lang w:val="en-US"/>
        </w:rPr>
        <w:t>[48]</w:t>
      </w:r>
      <w:r w:rsidR="00653C5F">
        <w:rPr>
          <w:rFonts w:ascii="Times New Roman" w:hAnsi="Times New Roman" w:cs="Times New Roman"/>
          <w:sz w:val="20"/>
          <w:szCs w:val="20"/>
          <w:lang w:val="en-US"/>
        </w:rPr>
        <w:fldChar w:fldCharType="end"/>
      </w:r>
      <w:r w:rsidR="00324254">
        <w:rPr>
          <w:rFonts w:ascii="Times New Roman" w:hAnsi="Times New Roman" w:cs="Times New Roman"/>
          <w:sz w:val="20"/>
          <w:szCs w:val="20"/>
          <w:lang w:val="en-US"/>
        </w:rPr>
        <w:t>.</w:t>
      </w:r>
      <w:r w:rsidR="00653C5F">
        <w:rPr>
          <w:rFonts w:ascii="Times New Roman" w:hAnsi="Times New Roman" w:cs="Times New Roman"/>
          <w:sz w:val="20"/>
          <w:szCs w:val="20"/>
          <w:lang w:val="en-US"/>
        </w:rPr>
        <w:t xml:space="preserve">   </w:t>
      </w:r>
      <w:r w:rsidR="00115F3C">
        <w:rPr>
          <w:rFonts w:ascii="Times New Roman" w:hAnsi="Times New Roman" w:cs="Times New Roman"/>
          <w:sz w:val="20"/>
          <w:szCs w:val="20"/>
          <w:lang w:val="en-US"/>
        </w:rPr>
        <w:t xml:space="preserve">The </w:t>
      </w:r>
      <w:r w:rsidR="000D6E72">
        <w:rPr>
          <w:rFonts w:ascii="Times New Roman" w:hAnsi="Times New Roman" w:cs="Times New Roman"/>
          <w:sz w:val="20"/>
          <w:szCs w:val="20"/>
          <w:lang w:val="en-US"/>
        </w:rPr>
        <w:t>Chi-</w:t>
      </w:r>
      <w:r w:rsidR="001C4C3E">
        <w:rPr>
          <w:rFonts w:ascii="Times New Roman" w:hAnsi="Times New Roman" w:cs="Times New Roman"/>
          <w:sz w:val="20"/>
          <w:szCs w:val="20"/>
          <w:lang w:val="en-US"/>
        </w:rPr>
        <w:t xml:space="preserve">square test should not be significant. </w:t>
      </w:r>
      <w:r w:rsidR="00B426D5" w:rsidRPr="00E47CB5">
        <w:rPr>
          <w:rFonts w:ascii="Times New Roman" w:hAnsi="Times New Roman" w:cs="Times New Roman"/>
          <w:sz w:val="20"/>
          <w:szCs w:val="20"/>
          <w:lang w:val="en-US"/>
        </w:rPr>
        <w:t>It is recommended to use more than one measure of fit, especially when categorical data are present</w:t>
      </w:r>
      <w:r w:rsidR="00226946">
        <w:rPr>
          <w:rFonts w:ascii="Times New Roman" w:hAnsi="Times New Roman" w:cs="Times New Roman"/>
          <w:sz w:val="20"/>
          <w:szCs w:val="20"/>
          <w:lang w:val="en-US"/>
        </w:rPr>
        <w:t xml:space="preserve"> </w:t>
      </w:r>
      <w:r w:rsidR="00226946">
        <w:rPr>
          <w:rFonts w:ascii="Times New Roman" w:hAnsi="Times New Roman" w:cs="Times New Roman"/>
          <w:sz w:val="20"/>
          <w:szCs w:val="20"/>
          <w:lang w:val="en-US"/>
        </w:rPr>
        <w:fldChar w:fldCharType="begin"/>
      </w:r>
      <w:r w:rsidR="00AC049C">
        <w:rPr>
          <w:rFonts w:ascii="Times New Roman" w:hAnsi="Times New Roman" w:cs="Times New Roman"/>
          <w:sz w:val="20"/>
          <w:szCs w:val="20"/>
          <w:lang w:val="en-US"/>
        </w:rPr>
        <w:instrText xml:space="preserve"> ADDIN EN.CITE &lt;EndNote&gt;&lt;Cite&gt;&lt;Author&gt;Hutchinson&lt;/Author&gt;&lt;Year&gt;1998&lt;/Year&gt;&lt;RecNum&gt;618&lt;/RecNum&gt;&lt;DisplayText&gt;[49]&lt;/DisplayText&gt;&lt;record&gt;&lt;rec-number&gt;618&lt;/rec-number&gt;&lt;foreign-keys&gt;&lt;key app="EN" db-id="pwv0xwft19p5zye2exmp0td8sxxrfstr90rv" timestamp="1472133830"&gt;618&lt;/key&gt;&lt;/foreign-keys&gt;&lt;ref-type name="Journal Article"&gt;17&lt;/ref-type&gt;&lt;contributors&gt;&lt;authors&gt;&lt;author&gt;Hutchinson, S. R.&lt;/author&gt;&lt;author&gt;Olmos, A.&lt;/author&gt;&lt;/authors&gt;&lt;/contributors&gt;&lt;titles&gt;&lt;title&gt;Behavior of Descriptive Fit Indexes in Confirmatory Factor Analysis Using Ordered Categorical Data&lt;/title&gt;&lt;secondary-title&gt;Structural Equation Modeling-a Multidisciplinary Journal&lt;/secondary-title&gt;&lt;/titles&gt;&lt;periodical&gt;&lt;full-title&gt;Structural Equation Modeling-a Multidisciplinary Journal&lt;/full-title&gt;&lt;/periodical&gt;&lt;pages&gt;344-364&lt;/pages&gt;&lt;volume&gt;5&lt;/volume&gt;&lt;number&gt;4&lt;/number&gt;&lt;dates&gt;&lt;year&gt;1998&lt;/year&gt;&lt;/dates&gt;&lt;isbn&gt;1070-5511&lt;/isbn&gt;&lt;accession-num&gt;WOS:000208063400003&lt;/accession-num&gt;&lt;urls&gt;&lt;related-urls&gt;&lt;url&gt;&amp;lt;Go to ISI&amp;gt;://WOS:000208063400003&lt;/url&gt;&lt;/related-urls&gt;&lt;/urls&gt;&lt;electronic-resource-num&gt;10.1080/10705519809540111&lt;/electronic-resource-num&gt;&lt;/record&gt;&lt;/Cite&gt;&lt;/EndNote&gt;</w:instrText>
      </w:r>
      <w:r w:rsidR="00226946">
        <w:rPr>
          <w:rFonts w:ascii="Times New Roman" w:hAnsi="Times New Roman" w:cs="Times New Roman"/>
          <w:sz w:val="20"/>
          <w:szCs w:val="20"/>
          <w:lang w:val="en-US"/>
        </w:rPr>
        <w:fldChar w:fldCharType="separate"/>
      </w:r>
      <w:r w:rsidR="00AC049C">
        <w:rPr>
          <w:rFonts w:ascii="Times New Roman" w:hAnsi="Times New Roman" w:cs="Times New Roman"/>
          <w:noProof/>
          <w:sz w:val="20"/>
          <w:szCs w:val="20"/>
          <w:lang w:val="en-US"/>
        </w:rPr>
        <w:t>[49]</w:t>
      </w:r>
      <w:r w:rsidR="00226946">
        <w:rPr>
          <w:rFonts w:ascii="Times New Roman" w:hAnsi="Times New Roman" w:cs="Times New Roman"/>
          <w:sz w:val="20"/>
          <w:szCs w:val="20"/>
          <w:lang w:val="en-US"/>
        </w:rPr>
        <w:fldChar w:fldCharType="end"/>
      </w:r>
      <w:r w:rsidR="00226946">
        <w:rPr>
          <w:rFonts w:ascii="Times New Roman" w:hAnsi="Times New Roman" w:cs="Times New Roman"/>
          <w:sz w:val="20"/>
          <w:szCs w:val="20"/>
          <w:lang w:val="en-US"/>
        </w:rPr>
        <w:t>.</w:t>
      </w:r>
      <w:r w:rsidR="003B29A5">
        <w:rPr>
          <w:rFonts w:ascii="Times New Roman" w:hAnsi="Times New Roman" w:cs="Times New Roman"/>
          <w:sz w:val="20"/>
          <w:szCs w:val="20"/>
          <w:lang w:val="en-US"/>
        </w:rPr>
        <w:t xml:space="preserve">  W</w:t>
      </w:r>
      <w:r w:rsidR="003B29A5" w:rsidRPr="003B29A5">
        <w:rPr>
          <w:rFonts w:ascii="Times New Roman" w:hAnsi="Times New Roman" w:cs="Times New Roman"/>
          <w:sz w:val="20"/>
          <w:szCs w:val="20"/>
          <w:lang w:val="en-US"/>
        </w:rPr>
        <w:t xml:space="preserve">e </w:t>
      </w:r>
      <w:r w:rsidR="003B29A5">
        <w:rPr>
          <w:rFonts w:ascii="Times New Roman" w:hAnsi="Times New Roman" w:cs="Times New Roman"/>
          <w:sz w:val="20"/>
          <w:szCs w:val="20"/>
          <w:lang w:val="en-US"/>
        </w:rPr>
        <w:t xml:space="preserve">also </w:t>
      </w:r>
      <w:r w:rsidR="003B29A5" w:rsidRPr="003B29A5">
        <w:rPr>
          <w:rFonts w:ascii="Times New Roman" w:hAnsi="Times New Roman" w:cs="Times New Roman"/>
          <w:sz w:val="20"/>
          <w:szCs w:val="20"/>
          <w:lang w:val="en-US"/>
        </w:rPr>
        <w:t>used composite reliability (CR) to</w:t>
      </w:r>
      <w:r w:rsidR="003B29A5">
        <w:rPr>
          <w:rFonts w:ascii="Times New Roman" w:hAnsi="Times New Roman" w:cs="Times New Roman"/>
          <w:sz w:val="20"/>
          <w:szCs w:val="20"/>
          <w:lang w:val="en-US"/>
        </w:rPr>
        <w:t xml:space="preserve"> </w:t>
      </w:r>
      <w:r w:rsidR="003B29A5" w:rsidRPr="003B29A5">
        <w:rPr>
          <w:rFonts w:ascii="Times New Roman" w:hAnsi="Times New Roman" w:cs="Times New Roman"/>
          <w:sz w:val="20"/>
          <w:szCs w:val="20"/>
          <w:lang w:val="en-US"/>
        </w:rPr>
        <w:t>evaluate internal consistency because unlike the coefficient</w:t>
      </w:r>
      <w:r w:rsidR="003B29A5">
        <w:rPr>
          <w:rFonts w:ascii="Times New Roman" w:hAnsi="Times New Roman" w:cs="Times New Roman"/>
          <w:sz w:val="20"/>
          <w:szCs w:val="20"/>
          <w:lang w:val="en-US"/>
        </w:rPr>
        <w:t xml:space="preserve"> </w:t>
      </w:r>
      <w:r w:rsidR="003B29A5" w:rsidRPr="003B29A5">
        <w:rPr>
          <w:rFonts w:ascii="Times New Roman" w:hAnsi="Times New Roman" w:cs="Times New Roman"/>
          <w:sz w:val="20"/>
          <w:szCs w:val="20"/>
          <w:lang w:val="en-US"/>
        </w:rPr>
        <w:t>alpha, CR does not assume that all items are equally</w:t>
      </w:r>
      <w:r w:rsidR="003B29A5">
        <w:rPr>
          <w:rFonts w:ascii="Times New Roman" w:hAnsi="Times New Roman" w:cs="Times New Roman"/>
          <w:sz w:val="20"/>
          <w:szCs w:val="20"/>
          <w:lang w:val="en-US"/>
        </w:rPr>
        <w:t xml:space="preserve"> </w:t>
      </w:r>
      <w:r w:rsidR="003B29A5" w:rsidRPr="003B29A5">
        <w:rPr>
          <w:rFonts w:ascii="Times New Roman" w:hAnsi="Times New Roman" w:cs="Times New Roman"/>
          <w:sz w:val="20"/>
          <w:szCs w:val="20"/>
          <w:lang w:val="en-US"/>
        </w:rPr>
        <w:t xml:space="preserve">good indicators of the latent variable </w:t>
      </w:r>
      <w:r w:rsidR="006003E4">
        <w:rPr>
          <w:rFonts w:ascii="Times New Roman" w:hAnsi="Times New Roman" w:cs="Times New Roman"/>
          <w:sz w:val="20"/>
          <w:szCs w:val="20"/>
          <w:lang w:val="en-US"/>
        </w:rPr>
        <w:t>measured</w:t>
      </w:r>
      <w:r w:rsidR="00607326">
        <w:rPr>
          <w:rFonts w:ascii="Times New Roman" w:hAnsi="Times New Roman" w:cs="Times New Roman"/>
          <w:sz w:val="20"/>
          <w:szCs w:val="20"/>
          <w:lang w:val="en-US"/>
        </w:rPr>
        <w:t xml:space="preserve"> </w:t>
      </w:r>
      <w:r w:rsidR="00607326">
        <w:rPr>
          <w:rFonts w:ascii="Times New Roman" w:hAnsi="Times New Roman" w:cs="Times New Roman"/>
          <w:sz w:val="20"/>
          <w:szCs w:val="20"/>
          <w:lang w:val="en-US"/>
        </w:rPr>
        <w:fldChar w:fldCharType="begin"/>
      </w:r>
      <w:r w:rsidR="00AC049C">
        <w:rPr>
          <w:rFonts w:ascii="Times New Roman" w:hAnsi="Times New Roman" w:cs="Times New Roman"/>
          <w:sz w:val="20"/>
          <w:szCs w:val="20"/>
          <w:lang w:val="en-US"/>
        </w:rPr>
        <w:instrText xml:space="preserve"> ADDIN EN.CITE &lt;EndNote&gt;&lt;Cite&gt;&lt;Author&gt;Schmitt&lt;/Author&gt;&lt;Year&gt;1996&lt;/Year&gt;&lt;RecNum&gt;625&lt;/RecNum&gt;&lt;DisplayText&gt;[50]&lt;/DisplayText&gt;&lt;record&gt;&lt;rec-number&gt;625&lt;/rec-number&gt;&lt;foreign-keys&gt;&lt;key app="EN" db-id="pwv0xwft19p5zye2exmp0td8sxxrfstr90rv" timestamp="1474548876"&gt;625&lt;/key&gt;&lt;/foreign-keys&gt;&lt;ref-type name="Journal Article"&gt;17&lt;/ref-type&gt;&lt;contributors&gt;&lt;authors&gt;&lt;author&gt;Schmitt, N.&lt;/author&gt;&lt;/authors&gt;&lt;/contributors&gt;&lt;titles&gt;&lt;title&gt;Uses and abuses of coefficient alpha&lt;/title&gt;&lt;secondary-title&gt;Psychological Assessment&lt;/secondary-title&gt;&lt;/titles&gt;&lt;periodical&gt;&lt;full-title&gt;Psychological Assessment&lt;/full-title&gt;&lt;abbr-1&gt;Psychol. Assess.&lt;/abbr-1&gt;&lt;abbr-2&gt;Psychol Assess&lt;/abbr-2&gt;&lt;/periodical&gt;&lt;pages&gt;350-353&lt;/pages&gt;&lt;volume&gt;8&lt;/volume&gt;&lt;number&gt;4&lt;/number&gt;&lt;dates&gt;&lt;year&gt;1996&lt;/year&gt;&lt;pub-dates&gt;&lt;date&gt;Dec&lt;/date&gt;&lt;/pub-dates&gt;&lt;/dates&gt;&lt;isbn&gt;1040-3590&lt;/isbn&gt;&lt;accession-num&gt;WOS:A1996WE52700003&lt;/accession-num&gt;&lt;urls&gt;&lt;related-urls&gt;&lt;url&gt;&amp;lt;Go to ISI&amp;gt;://WOS:A1996WE52700003&lt;/url&gt;&lt;/related-urls&gt;&lt;/urls&gt;&lt;electronic-resource-num&gt;10.1037/1040-3590.8.4.350&lt;/electronic-resource-num&gt;&lt;/record&gt;&lt;/Cite&gt;&lt;/EndNote&gt;</w:instrText>
      </w:r>
      <w:r w:rsidR="00607326">
        <w:rPr>
          <w:rFonts w:ascii="Times New Roman" w:hAnsi="Times New Roman" w:cs="Times New Roman"/>
          <w:sz w:val="20"/>
          <w:szCs w:val="20"/>
          <w:lang w:val="en-US"/>
        </w:rPr>
        <w:fldChar w:fldCharType="separate"/>
      </w:r>
      <w:r w:rsidR="00AC049C">
        <w:rPr>
          <w:rFonts w:ascii="Times New Roman" w:hAnsi="Times New Roman" w:cs="Times New Roman"/>
          <w:noProof/>
          <w:sz w:val="20"/>
          <w:szCs w:val="20"/>
          <w:lang w:val="en-US"/>
        </w:rPr>
        <w:t>[50]</w:t>
      </w:r>
      <w:r w:rsidR="00607326">
        <w:rPr>
          <w:rFonts w:ascii="Times New Roman" w:hAnsi="Times New Roman" w:cs="Times New Roman"/>
          <w:sz w:val="20"/>
          <w:szCs w:val="20"/>
          <w:lang w:val="en-US"/>
        </w:rPr>
        <w:fldChar w:fldCharType="end"/>
      </w:r>
      <w:r w:rsidR="006003E4">
        <w:rPr>
          <w:rFonts w:ascii="Times New Roman" w:hAnsi="Times New Roman" w:cs="Times New Roman"/>
          <w:sz w:val="20"/>
          <w:szCs w:val="20"/>
          <w:lang w:val="en-US"/>
        </w:rPr>
        <w:t xml:space="preserve">. </w:t>
      </w:r>
      <w:r w:rsidR="003B29A5" w:rsidRPr="003B29A5">
        <w:rPr>
          <w:rFonts w:ascii="Times New Roman" w:hAnsi="Times New Roman" w:cs="Times New Roman"/>
          <w:sz w:val="20"/>
          <w:szCs w:val="20"/>
          <w:lang w:val="en-US"/>
        </w:rPr>
        <w:t>An</w:t>
      </w:r>
      <w:r w:rsidR="003B29A5">
        <w:rPr>
          <w:rFonts w:ascii="Times New Roman" w:hAnsi="Times New Roman" w:cs="Times New Roman"/>
          <w:sz w:val="20"/>
          <w:szCs w:val="20"/>
          <w:lang w:val="en-US"/>
        </w:rPr>
        <w:t xml:space="preserve"> </w:t>
      </w:r>
      <w:r w:rsidR="003B29A5" w:rsidRPr="003B29A5">
        <w:rPr>
          <w:rFonts w:ascii="Times New Roman" w:hAnsi="Times New Roman" w:cs="Times New Roman"/>
          <w:sz w:val="20"/>
          <w:szCs w:val="20"/>
          <w:lang w:val="en-US"/>
        </w:rPr>
        <w:t xml:space="preserve">estimated CR </w:t>
      </w:r>
      <w:r w:rsidR="00645564">
        <w:rPr>
          <w:rFonts w:ascii="Times New Roman" w:hAnsi="Times New Roman" w:cs="Times New Roman"/>
          <w:sz w:val="20"/>
          <w:szCs w:val="20"/>
          <w:lang w:val="en-US"/>
        </w:rPr>
        <w:t>≥</w:t>
      </w:r>
      <w:r w:rsidR="003B29A5" w:rsidRPr="003B29A5">
        <w:rPr>
          <w:rFonts w:ascii="Times New Roman" w:hAnsi="Times New Roman" w:cs="Times New Roman" w:hint="eastAsia"/>
          <w:sz w:val="20"/>
          <w:szCs w:val="20"/>
          <w:lang w:val="en-US"/>
        </w:rPr>
        <w:t xml:space="preserve"> </w:t>
      </w:r>
      <w:r w:rsidR="003B29A5" w:rsidRPr="003B29A5">
        <w:rPr>
          <w:rFonts w:ascii="Times New Roman" w:hAnsi="Times New Roman" w:cs="Times New Roman"/>
          <w:sz w:val="20"/>
          <w:szCs w:val="20"/>
          <w:lang w:val="en-US"/>
        </w:rPr>
        <w:t xml:space="preserve">.7 indicates a good </w:t>
      </w:r>
      <w:r w:rsidR="00115F3C" w:rsidRPr="003B29A5">
        <w:rPr>
          <w:rFonts w:ascii="Times New Roman" w:hAnsi="Times New Roman" w:cs="Times New Roman"/>
          <w:sz w:val="20"/>
          <w:szCs w:val="20"/>
          <w:lang w:val="en-US"/>
        </w:rPr>
        <w:t>reliability</w:t>
      </w:r>
      <w:r w:rsidR="003B29A5" w:rsidRPr="003B29A5">
        <w:rPr>
          <w:rFonts w:ascii="Times New Roman" w:hAnsi="Times New Roman" w:cs="Times New Roman"/>
          <w:sz w:val="20"/>
          <w:szCs w:val="20"/>
          <w:lang w:val="en-US"/>
        </w:rPr>
        <w:t xml:space="preserve"> and a CR</w:t>
      </w:r>
      <w:r w:rsidR="003B29A5">
        <w:rPr>
          <w:rFonts w:ascii="Times New Roman" w:hAnsi="Times New Roman" w:cs="Times New Roman"/>
          <w:sz w:val="20"/>
          <w:szCs w:val="20"/>
          <w:lang w:val="en-US"/>
        </w:rPr>
        <w:t xml:space="preserve"> </w:t>
      </w:r>
      <w:r w:rsidR="003B29A5" w:rsidRPr="00535A33">
        <w:rPr>
          <w:rFonts w:ascii="Times New Roman" w:hAnsi="Times New Roman" w:cs="Times New Roman"/>
          <w:sz w:val="20"/>
          <w:szCs w:val="20"/>
          <w:lang w:val="en-US"/>
        </w:rPr>
        <w:t>of .6 - .7 is considered acceptable.</w:t>
      </w:r>
    </w:p>
    <w:p w14:paraId="078E6E05" w14:textId="1006E9A2" w:rsidR="00792CA7" w:rsidRPr="00C94176" w:rsidRDefault="00A72C1B" w:rsidP="00AC049C">
      <w:pPr>
        <w:spacing w:after="0" w:line="480" w:lineRule="auto"/>
        <w:rPr>
          <w:rFonts w:ascii="Times New Roman" w:hAnsi="Times New Roman" w:cs="Times New Roman"/>
          <w:sz w:val="20"/>
          <w:szCs w:val="20"/>
          <w:lang w:val="en-US"/>
        </w:rPr>
      </w:pPr>
      <w:r w:rsidRPr="00C94176">
        <w:rPr>
          <w:rFonts w:ascii="Times New Roman" w:eastAsia="Times New Roman" w:hAnsi="Times New Roman" w:cs="Times New Roman"/>
          <w:sz w:val="20"/>
          <w:szCs w:val="20"/>
          <w:lang w:val="en-US"/>
        </w:rPr>
        <w:t xml:space="preserve">     </w:t>
      </w:r>
      <w:r w:rsidR="001D0E3F" w:rsidRPr="001D0E3F">
        <w:rPr>
          <w:rFonts w:ascii="Times New Roman" w:hAnsi="Times New Roman" w:cs="Times New Roman"/>
          <w:sz w:val="20"/>
          <w:szCs w:val="20"/>
          <w:lang w:val="en-US"/>
        </w:rPr>
        <w:t xml:space="preserve">Two-sided p-value &lt; .05 was considered statistically significant. </w:t>
      </w:r>
      <w:r w:rsidR="00EE765D">
        <w:rPr>
          <w:rFonts w:ascii="Times New Roman" w:hAnsi="Times New Roman" w:cs="Times New Roman"/>
          <w:sz w:val="20"/>
          <w:szCs w:val="20"/>
          <w:lang w:val="en-US"/>
        </w:rPr>
        <w:t>W</w:t>
      </w:r>
      <w:r w:rsidR="004256E5" w:rsidRPr="00C94176">
        <w:rPr>
          <w:rFonts w:ascii="Times New Roman" w:hAnsi="Times New Roman" w:cs="Times New Roman"/>
          <w:sz w:val="20"/>
          <w:szCs w:val="20"/>
          <w:lang w:val="en-US"/>
        </w:rPr>
        <w:t>e</w:t>
      </w:r>
      <w:r w:rsidRPr="00C94176">
        <w:rPr>
          <w:rFonts w:ascii="Times New Roman" w:hAnsi="Times New Roman" w:cs="Times New Roman"/>
          <w:sz w:val="20"/>
          <w:szCs w:val="20"/>
          <w:lang w:val="en-US"/>
        </w:rPr>
        <w:t xml:space="preserve"> </w:t>
      </w:r>
      <w:r w:rsidR="004256E5" w:rsidRPr="00C94176">
        <w:rPr>
          <w:rFonts w:ascii="Times New Roman" w:hAnsi="Times New Roman" w:cs="Times New Roman"/>
          <w:sz w:val="20"/>
          <w:szCs w:val="20"/>
          <w:lang w:val="en-US"/>
        </w:rPr>
        <w:t xml:space="preserve">used </w:t>
      </w:r>
      <w:r w:rsidR="009B5027" w:rsidRPr="00C94176">
        <w:rPr>
          <w:rFonts w:ascii="Times New Roman" w:hAnsi="Times New Roman" w:cs="Times New Roman"/>
          <w:sz w:val="20"/>
          <w:szCs w:val="20"/>
          <w:lang w:val="en-US"/>
        </w:rPr>
        <w:t>M</w:t>
      </w:r>
      <w:r w:rsidR="009B5027" w:rsidRPr="0098139D">
        <w:rPr>
          <w:rFonts w:ascii="Times New Roman" w:hAnsi="Times New Roman" w:cs="Times New Roman"/>
          <w:i/>
          <w:sz w:val="20"/>
          <w:szCs w:val="20"/>
          <w:lang w:val="en-US"/>
        </w:rPr>
        <w:t>plus</w:t>
      </w:r>
      <w:r w:rsidR="009B5027" w:rsidRPr="00C94176">
        <w:rPr>
          <w:rFonts w:ascii="Times New Roman" w:hAnsi="Times New Roman" w:cs="Times New Roman"/>
          <w:sz w:val="20"/>
          <w:szCs w:val="20"/>
          <w:lang w:val="en-US"/>
        </w:rPr>
        <w:t xml:space="preserve">, version </w:t>
      </w:r>
      <w:r w:rsidR="00071634" w:rsidRPr="00C94176">
        <w:rPr>
          <w:rFonts w:ascii="Times New Roman" w:hAnsi="Times New Roman" w:cs="Times New Roman"/>
          <w:sz w:val="20"/>
          <w:szCs w:val="20"/>
          <w:lang w:val="en-US"/>
        </w:rPr>
        <w:t>7.</w:t>
      </w:r>
      <w:r w:rsidR="003656F1">
        <w:rPr>
          <w:rFonts w:ascii="Times New Roman" w:hAnsi="Times New Roman" w:cs="Times New Roman"/>
          <w:sz w:val="20"/>
          <w:szCs w:val="20"/>
          <w:lang w:val="en-US"/>
        </w:rPr>
        <w:t>31</w:t>
      </w:r>
      <w:r w:rsidR="009B5027" w:rsidRPr="00C94176">
        <w:rPr>
          <w:rFonts w:ascii="Times New Roman" w:hAnsi="Times New Roman" w:cs="Times New Roman"/>
          <w:sz w:val="20"/>
          <w:szCs w:val="20"/>
          <w:lang w:val="en-US"/>
        </w:rPr>
        <w:t xml:space="preserve"> </w:t>
      </w:r>
      <w:r w:rsidR="00257F74" w:rsidRPr="00C94176">
        <w:rPr>
          <w:rFonts w:ascii="Times New Roman" w:hAnsi="Times New Roman" w:cs="Times New Roman"/>
          <w:sz w:val="20"/>
          <w:szCs w:val="20"/>
          <w:lang w:val="en-US"/>
        </w:rPr>
        <w:fldChar w:fldCharType="begin"/>
      </w:r>
      <w:r w:rsidR="00AC049C">
        <w:rPr>
          <w:rFonts w:ascii="Times New Roman" w:hAnsi="Times New Roman" w:cs="Times New Roman"/>
          <w:sz w:val="20"/>
          <w:szCs w:val="20"/>
          <w:lang w:val="en-US"/>
        </w:rPr>
        <w:instrText xml:space="preserve"> ADDIN EN.CITE &lt;EndNote&gt;&lt;Cite&gt;&lt;Author&gt;Muthén&lt;/Author&gt;&lt;Year&gt;1998-2011&lt;/Year&gt;&lt;RecNum&gt;575&lt;/RecNum&gt;&lt;DisplayText&gt;[46]&lt;/DisplayText&gt;&lt;record&gt;&lt;rec-number&gt;575&lt;/rec-number&gt;&lt;foreign-keys&gt;&lt;key app="EN" db-id="rsz99etr4wep2eexaxnx20ziaxwtdvvf9t9z"&gt;575&lt;/key&gt;&lt;/foreign-keys&gt;&lt;ref-type name="Book"&gt;6&lt;/ref-type&gt;&lt;contributors&gt;&lt;authors&gt;&lt;author&gt;Muthén, L. K.&lt;/author&gt;&lt;author&gt;Muthén, B. O.&lt;/author&gt;&lt;/authors&gt;&lt;/contributors&gt;&lt;titles&gt;&lt;title&gt;Mplus User&amp;apos;s Guide&lt;/title&gt;&lt;/titles&gt;&lt;edition&gt;Seventh&lt;/edition&gt;&lt;dates&gt;&lt;year&gt;1998-2012&lt;/year&gt;&lt;/dates&gt;&lt;pub-location&gt;Los Angeles, CA&lt;/pub-location&gt;&lt;publisher&gt;Muthén &amp;amp; Muthén&lt;/publisher&gt;&lt;urls&gt;&lt;/urls&gt;&lt;/record&gt;&lt;/Cite&gt;&lt;/EndNote&gt;</w:instrText>
      </w:r>
      <w:r w:rsidR="00257F74" w:rsidRPr="00C94176">
        <w:rPr>
          <w:rFonts w:ascii="Times New Roman" w:hAnsi="Times New Roman" w:cs="Times New Roman"/>
          <w:sz w:val="20"/>
          <w:szCs w:val="20"/>
          <w:lang w:val="en-US"/>
        </w:rPr>
        <w:fldChar w:fldCharType="separate"/>
      </w:r>
      <w:r w:rsidR="00AC049C">
        <w:rPr>
          <w:rFonts w:ascii="Times New Roman" w:hAnsi="Times New Roman" w:cs="Times New Roman"/>
          <w:noProof/>
          <w:sz w:val="20"/>
          <w:szCs w:val="20"/>
          <w:lang w:val="en-US"/>
        </w:rPr>
        <w:t>[46]</w:t>
      </w:r>
      <w:r w:rsidR="00257F74" w:rsidRPr="00C94176">
        <w:rPr>
          <w:rFonts w:ascii="Times New Roman" w:hAnsi="Times New Roman" w:cs="Times New Roman"/>
          <w:sz w:val="20"/>
          <w:szCs w:val="20"/>
          <w:lang w:val="en-US"/>
        </w:rPr>
        <w:fldChar w:fldCharType="end"/>
      </w:r>
      <w:r w:rsidR="009B5027" w:rsidRPr="00C94176">
        <w:rPr>
          <w:rFonts w:ascii="Times New Roman" w:hAnsi="Times New Roman" w:cs="Times New Roman"/>
          <w:sz w:val="20"/>
          <w:szCs w:val="20"/>
          <w:lang w:val="en-US"/>
        </w:rPr>
        <w:t xml:space="preserve"> for </w:t>
      </w:r>
      <w:r w:rsidRPr="00C94176">
        <w:rPr>
          <w:rFonts w:ascii="Times New Roman" w:hAnsi="Times New Roman" w:cs="Times New Roman"/>
          <w:sz w:val="20"/>
          <w:szCs w:val="20"/>
          <w:lang w:val="en-US"/>
        </w:rPr>
        <w:t>the structural equation analyses</w:t>
      </w:r>
      <w:r w:rsidR="00C34F93" w:rsidRPr="00C94176">
        <w:rPr>
          <w:rFonts w:ascii="Times New Roman" w:hAnsi="Times New Roman" w:cs="Times New Roman"/>
          <w:sz w:val="20"/>
          <w:szCs w:val="20"/>
          <w:lang w:val="en-US"/>
        </w:rPr>
        <w:t>,</w:t>
      </w:r>
      <w:r w:rsidRPr="00C94176">
        <w:rPr>
          <w:rFonts w:ascii="Times New Roman" w:hAnsi="Times New Roman" w:cs="Times New Roman"/>
          <w:sz w:val="20"/>
          <w:szCs w:val="20"/>
          <w:lang w:val="en-US"/>
        </w:rPr>
        <w:t xml:space="preserve"> </w:t>
      </w:r>
      <w:r w:rsidR="004256E5" w:rsidRPr="00C94176">
        <w:rPr>
          <w:rFonts w:ascii="Times New Roman" w:hAnsi="Times New Roman" w:cs="Times New Roman"/>
          <w:sz w:val="20"/>
          <w:szCs w:val="20"/>
          <w:lang w:val="en-US"/>
        </w:rPr>
        <w:t xml:space="preserve">IBM SPSS Statistics </w:t>
      </w:r>
      <w:r w:rsidR="00535A33">
        <w:rPr>
          <w:rFonts w:ascii="Times New Roman" w:hAnsi="Times New Roman" w:cs="Times New Roman"/>
          <w:sz w:val="20"/>
          <w:szCs w:val="20"/>
          <w:lang w:val="en-US"/>
        </w:rPr>
        <w:t>22</w:t>
      </w:r>
      <w:r w:rsidR="009B5027" w:rsidRPr="00C94176">
        <w:rPr>
          <w:rFonts w:ascii="Times New Roman" w:hAnsi="Times New Roman" w:cs="Times New Roman"/>
          <w:sz w:val="20"/>
          <w:szCs w:val="20"/>
          <w:lang w:val="en-US"/>
        </w:rPr>
        <w:t xml:space="preserve"> was used for other statistics</w:t>
      </w:r>
      <w:r w:rsidR="0066516E" w:rsidRPr="00C94176">
        <w:rPr>
          <w:rFonts w:ascii="Times New Roman" w:hAnsi="Times New Roman" w:cs="Times New Roman"/>
          <w:sz w:val="20"/>
          <w:szCs w:val="20"/>
          <w:lang w:val="en-US"/>
        </w:rPr>
        <w:t xml:space="preserve">. </w:t>
      </w:r>
      <w:r w:rsidR="004256E5" w:rsidRPr="00C94176">
        <w:rPr>
          <w:rFonts w:ascii="Times New Roman" w:hAnsi="Times New Roman" w:cs="Times New Roman"/>
          <w:sz w:val="20"/>
          <w:szCs w:val="20"/>
          <w:lang w:val="en-US"/>
        </w:rPr>
        <w:t xml:space="preserve"> </w:t>
      </w:r>
    </w:p>
    <w:p w14:paraId="68EF62DF" w14:textId="68374AF5" w:rsidR="00F81ECD" w:rsidRDefault="00792CA7" w:rsidP="00EE765D">
      <w:pPr>
        <w:spacing w:after="0" w:line="480" w:lineRule="auto"/>
        <w:rPr>
          <w:rFonts w:ascii="Times New Roman" w:hAnsi="Times New Roman" w:cs="Times New Roman"/>
          <w:sz w:val="20"/>
          <w:szCs w:val="20"/>
          <w:lang w:val="en-US"/>
        </w:rPr>
      </w:pPr>
      <w:r w:rsidRPr="008F45DC">
        <w:rPr>
          <w:rFonts w:ascii="Times New Roman" w:hAnsi="Times New Roman" w:cs="Times New Roman"/>
          <w:b/>
          <w:sz w:val="20"/>
          <w:szCs w:val="20"/>
          <w:lang w:val="en-US"/>
        </w:rPr>
        <w:t xml:space="preserve">Ethics           </w:t>
      </w:r>
      <w:r w:rsidR="007F6BA5">
        <w:rPr>
          <w:rFonts w:ascii="Times New Roman" w:hAnsi="Times New Roman" w:cs="Times New Roman"/>
          <w:b/>
          <w:sz w:val="20"/>
          <w:szCs w:val="20"/>
          <w:lang w:val="en-US"/>
        </w:rPr>
        <w:t xml:space="preserve">                                                                                                                                                           </w:t>
      </w:r>
      <w:r w:rsidRPr="00331728">
        <w:rPr>
          <w:rFonts w:ascii="Times New Roman" w:hAnsi="Times New Roman" w:cs="Times New Roman"/>
          <w:sz w:val="20"/>
          <w:szCs w:val="20"/>
          <w:lang w:val="en-US"/>
        </w:rPr>
        <w:t xml:space="preserve">This study was approved by the Regional Committee for Medical Research Ethics in Central Norway, and </w:t>
      </w:r>
      <w:r w:rsidR="003656F1" w:rsidRPr="00331728">
        <w:rPr>
          <w:rFonts w:ascii="Times New Roman" w:hAnsi="Times New Roman" w:cs="Times New Roman"/>
          <w:sz w:val="20"/>
          <w:szCs w:val="20"/>
          <w:lang w:val="en-US"/>
        </w:rPr>
        <w:t>written consent was obtained</w:t>
      </w:r>
      <w:r w:rsidR="002C53FB" w:rsidRPr="00331728">
        <w:rPr>
          <w:rFonts w:ascii="Times New Roman" w:hAnsi="Times New Roman" w:cs="Times New Roman"/>
          <w:sz w:val="20"/>
          <w:szCs w:val="20"/>
          <w:lang w:val="en-US"/>
        </w:rPr>
        <w:t xml:space="preserve"> for each participant</w:t>
      </w:r>
      <w:r w:rsidR="0041432D" w:rsidRPr="00331728">
        <w:rPr>
          <w:rFonts w:ascii="Times New Roman" w:hAnsi="Times New Roman" w:cs="Times New Roman"/>
          <w:sz w:val="20"/>
          <w:szCs w:val="20"/>
          <w:lang w:val="en-US"/>
        </w:rPr>
        <w:t xml:space="preserve"> </w:t>
      </w:r>
      <w:r w:rsidR="009051B9" w:rsidRPr="00331728">
        <w:rPr>
          <w:rFonts w:ascii="Times New Roman" w:hAnsi="Times New Roman" w:cs="Times New Roman"/>
          <w:sz w:val="20"/>
          <w:szCs w:val="20"/>
          <w:lang w:val="en-US"/>
        </w:rPr>
        <w:t xml:space="preserve">before </w:t>
      </w:r>
      <w:r w:rsidR="0041432D" w:rsidRPr="00331728">
        <w:rPr>
          <w:rFonts w:ascii="Times New Roman" w:hAnsi="Times New Roman" w:cs="Times New Roman"/>
          <w:sz w:val="20"/>
          <w:szCs w:val="20"/>
          <w:lang w:val="en-US"/>
        </w:rPr>
        <w:t>the data</w:t>
      </w:r>
      <w:r w:rsidR="009051B9" w:rsidRPr="00331728">
        <w:rPr>
          <w:rFonts w:ascii="Times New Roman" w:hAnsi="Times New Roman" w:cs="Times New Roman"/>
          <w:sz w:val="20"/>
          <w:szCs w:val="20"/>
          <w:lang w:val="en-US"/>
        </w:rPr>
        <w:t xml:space="preserve"> collection</w:t>
      </w:r>
      <w:r w:rsidR="007909A3" w:rsidRPr="00331728">
        <w:rPr>
          <w:rFonts w:ascii="Times New Roman" w:hAnsi="Times New Roman" w:cs="Times New Roman"/>
          <w:sz w:val="20"/>
          <w:szCs w:val="20"/>
          <w:lang w:val="en-US"/>
        </w:rPr>
        <w:t xml:space="preserve"> commenced</w:t>
      </w:r>
      <w:r w:rsidR="0041432D" w:rsidRPr="00331728">
        <w:rPr>
          <w:rFonts w:ascii="Times New Roman" w:hAnsi="Times New Roman" w:cs="Times New Roman"/>
          <w:sz w:val="20"/>
          <w:szCs w:val="20"/>
          <w:lang w:val="en-US"/>
        </w:rPr>
        <w:t>.</w:t>
      </w:r>
      <w:r w:rsidR="003656F1" w:rsidRPr="00331728">
        <w:rPr>
          <w:rFonts w:ascii="Times New Roman" w:hAnsi="Times New Roman" w:cs="Times New Roman"/>
          <w:sz w:val="20"/>
          <w:szCs w:val="20"/>
          <w:lang w:val="en-US"/>
        </w:rPr>
        <w:t xml:space="preserve"> If the adolescent was under 1</w:t>
      </w:r>
      <w:r w:rsidR="004527C3" w:rsidRPr="00331728">
        <w:rPr>
          <w:rFonts w:ascii="Times New Roman" w:hAnsi="Times New Roman" w:cs="Times New Roman"/>
          <w:sz w:val="20"/>
          <w:szCs w:val="20"/>
          <w:lang w:val="en-US"/>
        </w:rPr>
        <w:t>6</w:t>
      </w:r>
      <w:r w:rsidR="003656F1" w:rsidRPr="00331728">
        <w:rPr>
          <w:rFonts w:ascii="Times New Roman" w:hAnsi="Times New Roman" w:cs="Times New Roman"/>
          <w:sz w:val="20"/>
          <w:szCs w:val="20"/>
          <w:lang w:val="en-US"/>
        </w:rPr>
        <w:t xml:space="preserve"> years old</w:t>
      </w:r>
      <w:r w:rsidR="00CF05AF" w:rsidRPr="00331728">
        <w:rPr>
          <w:rFonts w:ascii="Times New Roman" w:hAnsi="Times New Roman" w:cs="Times New Roman"/>
          <w:sz w:val="20"/>
          <w:szCs w:val="20"/>
          <w:lang w:val="en-US"/>
        </w:rPr>
        <w:t>,</w:t>
      </w:r>
      <w:r w:rsidR="002C53FB" w:rsidRPr="00331728">
        <w:rPr>
          <w:rFonts w:ascii="Times New Roman" w:hAnsi="Times New Roman" w:cs="Times New Roman"/>
          <w:sz w:val="20"/>
          <w:szCs w:val="20"/>
          <w:lang w:val="en-US"/>
        </w:rPr>
        <w:t xml:space="preserve"> per Norwegian law</w:t>
      </w:r>
      <w:r w:rsidR="003656F1" w:rsidRPr="00331728">
        <w:rPr>
          <w:rFonts w:ascii="Times New Roman" w:hAnsi="Times New Roman" w:cs="Times New Roman"/>
          <w:sz w:val="20"/>
          <w:szCs w:val="20"/>
          <w:lang w:val="en-US"/>
        </w:rPr>
        <w:t xml:space="preserve">, informed consent </w:t>
      </w:r>
      <w:r w:rsidR="002C53FB" w:rsidRPr="00331728">
        <w:rPr>
          <w:rFonts w:ascii="Times New Roman" w:hAnsi="Times New Roman" w:cs="Times New Roman"/>
          <w:sz w:val="20"/>
          <w:szCs w:val="20"/>
          <w:lang w:val="en-US"/>
        </w:rPr>
        <w:t xml:space="preserve">was also acquired </w:t>
      </w:r>
      <w:r w:rsidR="003656F1" w:rsidRPr="00331728">
        <w:rPr>
          <w:rFonts w:ascii="Times New Roman" w:hAnsi="Times New Roman" w:cs="Times New Roman"/>
          <w:sz w:val="20"/>
          <w:szCs w:val="20"/>
          <w:lang w:val="en-US"/>
        </w:rPr>
        <w:t>from the significant caregiver.</w:t>
      </w:r>
      <w:r w:rsidR="00836114" w:rsidRPr="00331728">
        <w:rPr>
          <w:rFonts w:ascii="Times New Roman" w:hAnsi="Times New Roman" w:cs="Times New Roman"/>
          <w:sz w:val="20"/>
          <w:szCs w:val="20"/>
          <w:lang w:val="en-US"/>
        </w:rPr>
        <w:t xml:space="preserve"> </w:t>
      </w:r>
      <w:r w:rsidR="0041432D" w:rsidRPr="00331728">
        <w:rPr>
          <w:rFonts w:ascii="Times New Roman" w:hAnsi="Times New Roman" w:cs="Times New Roman"/>
          <w:sz w:val="20"/>
          <w:szCs w:val="20"/>
          <w:lang w:val="en-US"/>
        </w:rPr>
        <w:t xml:space="preserve">When the research assistant arrived </w:t>
      </w:r>
      <w:r w:rsidR="007909A3" w:rsidRPr="00331728">
        <w:rPr>
          <w:rFonts w:ascii="Times New Roman" w:hAnsi="Times New Roman" w:cs="Times New Roman"/>
          <w:sz w:val="20"/>
          <w:szCs w:val="20"/>
          <w:lang w:val="en-US"/>
        </w:rPr>
        <w:t>at the institution information was once again given about the project and voluntary participation was</w:t>
      </w:r>
      <w:r w:rsidR="0041432D" w:rsidRPr="00331728">
        <w:rPr>
          <w:rFonts w:ascii="Times New Roman" w:hAnsi="Times New Roman" w:cs="Times New Roman"/>
          <w:sz w:val="20"/>
          <w:szCs w:val="20"/>
          <w:lang w:val="en-US"/>
        </w:rPr>
        <w:t xml:space="preserve"> underlined</w:t>
      </w:r>
      <w:r w:rsidR="007909A3" w:rsidRPr="00331728">
        <w:rPr>
          <w:rFonts w:ascii="Times New Roman" w:hAnsi="Times New Roman" w:cs="Times New Roman"/>
          <w:sz w:val="20"/>
          <w:szCs w:val="20"/>
          <w:lang w:val="en-US"/>
        </w:rPr>
        <w:t xml:space="preserve"> including the possibility to retract an already given consent.</w:t>
      </w:r>
      <w:r w:rsidR="0041432D" w:rsidRPr="00331728">
        <w:rPr>
          <w:rFonts w:ascii="Times New Roman" w:hAnsi="Times New Roman" w:cs="Times New Roman"/>
          <w:sz w:val="20"/>
          <w:szCs w:val="20"/>
          <w:lang w:val="en-US"/>
        </w:rPr>
        <w:t xml:space="preserve"> </w:t>
      </w:r>
      <w:r w:rsidR="00836114" w:rsidRPr="00331728">
        <w:rPr>
          <w:rFonts w:ascii="Times New Roman" w:hAnsi="Times New Roman" w:cs="Times New Roman"/>
          <w:sz w:val="20"/>
          <w:szCs w:val="20"/>
          <w:lang w:val="en-US"/>
        </w:rPr>
        <w:t xml:space="preserve">In case of emergencies a team of </w:t>
      </w:r>
      <w:r w:rsidR="007909A3" w:rsidRPr="00331728">
        <w:rPr>
          <w:rFonts w:ascii="Times New Roman" w:hAnsi="Times New Roman" w:cs="Times New Roman"/>
          <w:sz w:val="20"/>
          <w:szCs w:val="20"/>
          <w:lang w:val="en-US"/>
        </w:rPr>
        <w:t xml:space="preserve">experienced </w:t>
      </w:r>
      <w:r w:rsidR="00836114" w:rsidRPr="00331728">
        <w:rPr>
          <w:rFonts w:ascii="Times New Roman" w:hAnsi="Times New Roman" w:cs="Times New Roman"/>
          <w:sz w:val="20"/>
          <w:szCs w:val="20"/>
          <w:lang w:val="en-US"/>
        </w:rPr>
        <w:t>child and adolescent psychiatrists and psychologists were on call throughout the period of data collection.</w:t>
      </w:r>
    </w:p>
    <w:p w14:paraId="717C919C" w14:textId="77777777" w:rsidR="0041432D" w:rsidRDefault="0041432D" w:rsidP="00EE765D">
      <w:pPr>
        <w:spacing w:after="0" w:line="480" w:lineRule="auto"/>
        <w:rPr>
          <w:rFonts w:ascii="Times New Roman" w:hAnsi="Times New Roman" w:cs="Times New Roman"/>
          <w:b/>
          <w:sz w:val="20"/>
          <w:szCs w:val="20"/>
          <w:lang w:val="en-US"/>
        </w:rPr>
      </w:pPr>
    </w:p>
    <w:p w14:paraId="203683D5" w14:textId="0452E193" w:rsidR="00612583" w:rsidRDefault="004152D4" w:rsidP="00612583">
      <w:pPr>
        <w:spacing w:after="0" w:line="480" w:lineRule="auto"/>
        <w:rPr>
          <w:b/>
          <w:sz w:val="20"/>
          <w:szCs w:val="20"/>
          <w:lang w:val="en-US"/>
        </w:rPr>
      </w:pPr>
      <w:r w:rsidRPr="008F45DC">
        <w:rPr>
          <w:rFonts w:ascii="Times New Roman" w:hAnsi="Times New Roman" w:cs="Times New Roman"/>
          <w:b/>
          <w:sz w:val="24"/>
          <w:szCs w:val="24"/>
          <w:lang w:val="en-US"/>
        </w:rPr>
        <w:t>Results</w:t>
      </w:r>
    </w:p>
    <w:p w14:paraId="1235454A" w14:textId="77777777" w:rsidR="00087E85" w:rsidRDefault="001A3479" w:rsidP="00612583">
      <w:pPr>
        <w:spacing w:line="480" w:lineRule="auto"/>
        <w:rPr>
          <w:rFonts w:ascii="Times New Roman" w:hAnsi="Times New Roman" w:cs="Times New Roman"/>
          <w:sz w:val="20"/>
          <w:szCs w:val="20"/>
          <w:lang w:val="en-US"/>
        </w:rPr>
      </w:pPr>
      <w:r w:rsidRPr="00612583">
        <w:rPr>
          <w:rFonts w:ascii="Times New Roman" w:hAnsi="Times New Roman" w:cs="Times New Roman"/>
          <w:b/>
          <w:sz w:val="20"/>
          <w:szCs w:val="20"/>
          <w:lang w:val="en-US"/>
        </w:rPr>
        <w:t>Attrition</w:t>
      </w:r>
      <w:r w:rsidR="00612583" w:rsidRPr="00612583">
        <w:rPr>
          <w:rFonts w:ascii="Times New Roman" w:hAnsi="Times New Roman" w:cs="Times New Roman"/>
          <w:b/>
          <w:sz w:val="20"/>
          <w:szCs w:val="20"/>
          <w:lang w:val="en-US"/>
        </w:rPr>
        <w:t xml:space="preserve">                                                                                                                                                                      </w:t>
      </w:r>
      <w:r w:rsidRPr="00612583">
        <w:rPr>
          <w:rFonts w:ascii="Times New Roman" w:hAnsi="Times New Roman" w:cs="Times New Roman"/>
          <w:sz w:val="20"/>
          <w:szCs w:val="20"/>
          <w:lang w:val="en-US"/>
        </w:rPr>
        <w:t xml:space="preserve">To </w:t>
      </w:r>
      <w:r w:rsidR="00CF05AF" w:rsidRPr="00612583">
        <w:rPr>
          <w:rFonts w:ascii="Times New Roman" w:hAnsi="Times New Roman" w:cs="Times New Roman"/>
          <w:sz w:val="20"/>
          <w:szCs w:val="20"/>
          <w:lang w:val="en-US"/>
        </w:rPr>
        <w:t>test whether</w:t>
      </w:r>
      <w:r w:rsidRPr="00612583">
        <w:rPr>
          <w:rFonts w:ascii="Times New Roman" w:hAnsi="Times New Roman" w:cs="Times New Roman"/>
          <w:sz w:val="20"/>
          <w:szCs w:val="20"/>
          <w:lang w:val="en-US"/>
        </w:rPr>
        <w:t xml:space="preserve"> our sample of KINDL-R self-reports (n=300) was representative for all 400 included adolescents, a comparison between Internalizing and Externalizing scores on the CBCL between completers and non-completers</w:t>
      </w:r>
      <w:r w:rsidR="00CF05AF" w:rsidRPr="00612583">
        <w:rPr>
          <w:rFonts w:ascii="Times New Roman" w:hAnsi="Times New Roman" w:cs="Times New Roman"/>
          <w:sz w:val="20"/>
          <w:szCs w:val="20"/>
          <w:lang w:val="en-US"/>
        </w:rPr>
        <w:t xml:space="preserve"> was performed</w:t>
      </w:r>
      <w:r w:rsidR="00687C9F" w:rsidRPr="00612583">
        <w:rPr>
          <w:rFonts w:ascii="Times New Roman" w:hAnsi="Times New Roman" w:cs="Times New Roman"/>
          <w:sz w:val="20"/>
          <w:szCs w:val="20"/>
          <w:lang w:val="en-US"/>
        </w:rPr>
        <w:t>.</w:t>
      </w:r>
      <w:r w:rsidR="00115F3C" w:rsidRPr="00612583">
        <w:rPr>
          <w:rFonts w:ascii="Times New Roman" w:hAnsi="Times New Roman" w:cs="Times New Roman"/>
          <w:sz w:val="20"/>
          <w:szCs w:val="20"/>
          <w:lang w:val="en-US"/>
        </w:rPr>
        <w:t xml:space="preserve"> </w:t>
      </w:r>
      <w:r w:rsidR="00687C9F" w:rsidRPr="00612583">
        <w:rPr>
          <w:rFonts w:ascii="Times New Roman" w:hAnsi="Times New Roman" w:cs="Times New Roman"/>
          <w:sz w:val="20"/>
          <w:szCs w:val="20"/>
          <w:lang w:val="en-US"/>
        </w:rPr>
        <w:t>N</w:t>
      </w:r>
      <w:r w:rsidRPr="00612583">
        <w:rPr>
          <w:rFonts w:ascii="Times New Roman" w:hAnsi="Times New Roman" w:cs="Times New Roman"/>
          <w:sz w:val="20"/>
          <w:szCs w:val="20"/>
          <w:lang w:val="en-US"/>
        </w:rPr>
        <w:t>o significant differences</w:t>
      </w:r>
      <w:r w:rsidR="00CF05AF" w:rsidRPr="00612583">
        <w:rPr>
          <w:rFonts w:ascii="Times New Roman" w:hAnsi="Times New Roman" w:cs="Times New Roman"/>
          <w:sz w:val="20"/>
          <w:szCs w:val="20"/>
          <w:lang w:val="en-US"/>
        </w:rPr>
        <w:t xml:space="preserve"> emerged, and there were no</w:t>
      </w:r>
      <w:r w:rsidRPr="00612583">
        <w:rPr>
          <w:rFonts w:ascii="Times New Roman" w:hAnsi="Times New Roman" w:cs="Times New Roman"/>
          <w:sz w:val="20"/>
          <w:szCs w:val="20"/>
          <w:lang w:val="en-US"/>
        </w:rPr>
        <w:t xml:space="preserve"> age </w:t>
      </w:r>
      <w:r w:rsidR="00CF05AF" w:rsidRPr="00612583">
        <w:rPr>
          <w:rFonts w:ascii="Times New Roman" w:hAnsi="Times New Roman" w:cs="Times New Roman"/>
          <w:sz w:val="20"/>
          <w:szCs w:val="20"/>
          <w:lang w:val="en-US"/>
        </w:rPr>
        <w:t xml:space="preserve">or gender </w:t>
      </w:r>
      <w:r w:rsidRPr="00612583">
        <w:rPr>
          <w:rFonts w:ascii="Times New Roman" w:hAnsi="Times New Roman" w:cs="Times New Roman"/>
          <w:sz w:val="20"/>
          <w:szCs w:val="20"/>
          <w:lang w:val="en-US"/>
        </w:rPr>
        <w:t>differences.</w:t>
      </w:r>
    </w:p>
    <w:p w14:paraId="1B982B3C" w14:textId="77777777" w:rsidR="007F7A8E" w:rsidRPr="007F7A8E" w:rsidRDefault="001A3479" w:rsidP="007F7A8E">
      <w:pPr>
        <w:rPr>
          <w:rFonts w:ascii="Times New Roman" w:hAnsi="Times New Roman" w:cs="Times New Roman"/>
          <w:b/>
          <w:sz w:val="20"/>
          <w:szCs w:val="20"/>
          <w:lang w:val="en-US"/>
        </w:rPr>
      </w:pPr>
      <w:r w:rsidRPr="00612583">
        <w:rPr>
          <w:rFonts w:ascii="Times New Roman" w:hAnsi="Times New Roman" w:cs="Times New Roman"/>
          <w:sz w:val="20"/>
          <w:szCs w:val="20"/>
          <w:lang w:val="en-US"/>
        </w:rPr>
        <w:t xml:space="preserve"> </w:t>
      </w:r>
      <w:r w:rsidR="007F7A8E" w:rsidRPr="007F7A8E">
        <w:rPr>
          <w:rFonts w:ascii="Times New Roman" w:hAnsi="Times New Roman" w:cs="Times New Roman"/>
          <w:b/>
          <w:sz w:val="20"/>
          <w:szCs w:val="20"/>
          <w:lang w:val="en-US"/>
        </w:rPr>
        <w:t>Factor analysis</w:t>
      </w:r>
    </w:p>
    <w:p w14:paraId="37BF53B8" w14:textId="03BFB80F" w:rsidR="007F7A8E" w:rsidRPr="007F7A8E" w:rsidRDefault="007F7A8E" w:rsidP="007F7A8E">
      <w:pPr>
        <w:spacing w:line="480" w:lineRule="auto"/>
        <w:rPr>
          <w:rFonts w:ascii="Times New Roman" w:hAnsi="Times New Roman" w:cs="Times New Roman"/>
          <w:sz w:val="20"/>
          <w:szCs w:val="20"/>
          <w:lang w:val="en-US"/>
        </w:rPr>
      </w:pPr>
      <w:r w:rsidRPr="007F7A8E">
        <w:rPr>
          <w:rFonts w:ascii="Times New Roman" w:hAnsi="Times New Roman" w:cs="Times New Roman"/>
          <w:sz w:val="20"/>
          <w:szCs w:val="20"/>
          <w:lang w:val="en-US"/>
        </w:rPr>
        <w:t>To examine whether our QoL measure did evidence unidimensionality we conducted a hierarchical confirmatory factor analysis (CFA) letting latent Physical well-being, Emotional well-being, and Friends subscales, each consisting of 4 items, load on one common QoL factor. Because the resulting latent covariance matrix was not positive defined due to a correlation greater than one between two latent variables, we excluded one item from the Emotional well-being subscale (</w:t>
      </w:r>
      <w:r w:rsidR="002322AD">
        <w:rPr>
          <w:rFonts w:ascii="Times New Roman" w:hAnsi="Times New Roman" w:cs="Times New Roman"/>
          <w:sz w:val="20"/>
          <w:szCs w:val="20"/>
          <w:lang w:val="en-US"/>
        </w:rPr>
        <w:t>“I laughed much and had fun”</w:t>
      </w:r>
      <w:r w:rsidR="008B273D">
        <w:rPr>
          <w:rFonts w:ascii="Times New Roman" w:hAnsi="Times New Roman" w:cs="Times New Roman"/>
          <w:sz w:val="20"/>
          <w:szCs w:val="20"/>
          <w:lang w:val="en-US"/>
        </w:rPr>
        <w:t xml:space="preserve">; </w:t>
      </w:r>
      <w:r w:rsidR="002322AD">
        <w:rPr>
          <w:rFonts w:ascii="Times New Roman" w:hAnsi="Times New Roman" w:cs="Times New Roman"/>
          <w:sz w:val="20"/>
          <w:szCs w:val="20"/>
          <w:lang w:val="en-US"/>
        </w:rPr>
        <w:t xml:space="preserve">see </w:t>
      </w:r>
      <w:r w:rsidR="008B273D">
        <w:rPr>
          <w:rFonts w:ascii="Times New Roman" w:hAnsi="Times New Roman" w:cs="Times New Roman"/>
          <w:sz w:val="20"/>
          <w:szCs w:val="20"/>
          <w:lang w:val="en-US"/>
        </w:rPr>
        <w:t xml:space="preserve">item EW1 in </w:t>
      </w:r>
      <w:r w:rsidR="002322AD">
        <w:rPr>
          <w:rFonts w:ascii="Times New Roman" w:hAnsi="Times New Roman" w:cs="Times New Roman"/>
          <w:sz w:val="20"/>
          <w:szCs w:val="20"/>
          <w:lang w:val="en-US"/>
        </w:rPr>
        <w:t>Figure 1).</w:t>
      </w:r>
      <w:r w:rsidRPr="007F7A8E">
        <w:rPr>
          <w:rFonts w:ascii="Times New Roman" w:hAnsi="Times New Roman" w:cs="Times New Roman"/>
          <w:sz w:val="20"/>
          <w:szCs w:val="20"/>
          <w:lang w:val="en-US"/>
        </w:rPr>
        <w:t xml:space="preserve"> After removing the item, the CFA showed a fair to good model fit (χ</w:t>
      </w:r>
      <w:r w:rsidRPr="007F7A8E">
        <w:rPr>
          <w:rFonts w:ascii="Times New Roman" w:hAnsi="Times New Roman" w:cs="Times New Roman"/>
          <w:sz w:val="20"/>
          <w:szCs w:val="20"/>
          <w:vertAlign w:val="superscript"/>
          <w:lang w:val="en-US"/>
        </w:rPr>
        <w:t>2</w:t>
      </w:r>
      <w:r w:rsidRPr="007F7A8E">
        <w:rPr>
          <w:rFonts w:ascii="Times New Roman" w:hAnsi="Times New Roman" w:cs="Times New Roman"/>
          <w:sz w:val="20"/>
          <w:szCs w:val="20"/>
          <w:lang w:val="en-US"/>
        </w:rPr>
        <w:t xml:space="preserve">(52)=169, </w:t>
      </w:r>
      <w:r w:rsidRPr="007F7A8E">
        <w:rPr>
          <w:rFonts w:ascii="Times New Roman" w:hAnsi="Times New Roman" w:cs="Times New Roman"/>
          <w:i/>
          <w:sz w:val="20"/>
          <w:szCs w:val="20"/>
          <w:lang w:val="en-US"/>
        </w:rPr>
        <w:t>p</w:t>
      </w:r>
      <w:r w:rsidRPr="007F7A8E">
        <w:rPr>
          <w:rFonts w:ascii="Times New Roman" w:hAnsi="Times New Roman" w:cs="Times New Roman"/>
          <w:sz w:val="20"/>
          <w:szCs w:val="20"/>
          <w:lang w:val="en-US"/>
        </w:rPr>
        <w:t xml:space="preserve">&lt;.0001, RMSEA = 0.075, CI 0.063-0.088; CFI = 0.962 and TLI = 0.952) supporting the unidimensonality of the QoL measure. </w:t>
      </w:r>
      <w:r w:rsidR="002322AD" w:rsidRPr="00C94176">
        <w:rPr>
          <w:rFonts w:ascii="Times New Roman" w:hAnsi="Times New Roman" w:cs="Times New Roman"/>
          <w:sz w:val="20"/>
          <w:szCs w:val="20"/>
          <w:lang w:val="en-US"/>
        </w:rPr>
        <w:t>Also indicative of an acceptable model fit</w:t>
      </w:r>
      <w:r w:rsidR="002322AD">
        <w:rPr>
          <w:rFonts w:ascii="Times New Roman" w:hAnsi="Times New Roman" w:cs="Times New Roman"/>
          <w:sz w:val="20"/>
          <w:szCs w:val="20"/>
          <w:lang w:val="en-US"/>
        </w:rPr>
        <w:t xml:space="preserve"> all </w:t>
      </w:r>
      <w:r w:rsidR="008A7A8B">
        <w:rPr>
          <w:rFonts w:ascii="Times New Roman" w:hAnsi="Times New Roman" w:cs="Times New Roman"/>
          <w:sz w:val="20"/>
          <w:szCs w:val="20"/>
          <w:lang w:val="en-US"/>
        </w:rPr>
        <w:t>standardized</w:t>
      </w:r>
      <w:r>
        <w:rPr>
          <w:rFonts w:ascii="Times New Roman" w:hAnsi="Times New Roman" w:cs="Times New Roman"/>
          <w:sz w:val="20"/>
          <w:szCs w:val="20"/>
          <w:lang w:val="en-US"/>
        </w:rPr>
        <w:t xml:space="preserve"> </w:t>
      </w:r>
      <w:r w:rsidRPr="007F7A8E">
        <w:rPr>
          <w:rFonts w:ascii="Times New Roman" w:hAnsi="Times New Roman" w:cs="Times New Roman"/>
          <w:sz w:val="20"/>
          <w:szCs w:val="20"/>
          <w:lang w:val="en-US"/>
        </w:rPr>
        <w:t>factor loadings except one (0.371) were higher than 0.500.</w:t>
      </w:r>
    </w:p>
    <w:p w14:paraId="41FB9927" w14:textId="77777777" w:rsidR="007F7A8E" w:rsidRPr="007F7A8E" w:rsidRDefault="007F7A8E" w:rsidP="007F7A8E">
      <w:pPr>
        <w:spacing w:line="480" w:lineRule="auto"/>
        <w:rPr>
          <w:rFonts w:ascii="Times New Roman" w:hAnsi="Times New Roman" w:cs="Times New Roman"/>
          <w:i/>
          <w:sz w:val="20"/>
          <w:szCs w:val="20"/>
          <w:lang w:val="en-US"/>
        </w:rPr>
      </w:pPr>
      <w:r w:rsidRPr="007F7A8E">
        <w:rPr>
          <w:rFonts w:ascii="Times New Roman" w:hAnsi="Times New Roman" w:cs="Times New Roman"/>
          <w:i/>
          <w:sz w:val="20"/>
          <w:szCs w:val="20"/>
          <w:lang w:val="en-US"/>
        </w:rPr>
        <w:t>Effects of item exclusion on overall structural equation model fit</w:t>
      </w:r>
    </w:p>
    <w:p w14:paraId="0FD5C7EC" w14:textId="6A93A728" w:rsidR="001A3479" w:rsidRPr="007F7A8E" w:rsidRDefault="007F7A8E" w:rsidP="00612583">
      <w:pPr>
        <w:spacing w:line="480" w:lineRule="auto"/>
        <w:rPr>
          <w:rFonts w:ascii="Times New Roman" w:hAnsi="Times New Roman" w:cs="Times New Roman"/>
          <w:sz w:val="20"/>
          <w:szCs w:val="20"/>
          <w:lang w:val="en-US"/>
        </w:rPr>
      </w:pPr>
      <w:r w:rsidRPr="007F7A8E">
        <w:rPr>
          <w:rFonts w:ascii="Times New Roman" w:hAnsi="Times New Roman" w:cs="Times New Roman"/>
          <w:sz w:val="20"/>
          <w:szCs w:val="20"/>
          <w:lang w:val="en-US"/>
        </w:rPr>
        <w:t>The latent covariance matrix was correctly de</w:t>
      </w:r>
      <w:r w:rsidR="008B273D">
        <w:rPr>
          <w:rFonts w:ascii="Times New Roman" w:hAnsi="Times New Roman" w:cs="Times New Roman"/>
          <w:sz w:val="20"/>
          <w:szCs w:val="20"/>
          <w:lang w:val="en-US"/>
        </w:rPr>
        <w:t xml:space="preserve">fined in the overall structural </w:t>
      </w:r>
      <w:r w:rsidRPr="007F7A8E">
        <w:rPr>
          <w:rFonts w:ascii="Times New Roman" w:hAnsi="Times New Roman" w:cs="Times New Roman"/>
          <w:sz w:val="20"/>
          <w:szCs w:val="20"/>
          <w:lang w:val="en-US"/>
        </w:rPr>
        <w:t>measurement model with and without the above item.  The exclusion of the item (</w:t>
      </w:r>
      <w:r w:rsidR="002322AD">
        <w:rPr>
          <w:rFonts w:ascii="Times New Roman" w:hAnsi="Times New Roman" w:cs="Times New Roman"/>
          <w:sz w:val="20"/>
          <w:szCs w:val="20"/>
          <w:lang w:val="en-US"/>
        </w:rPr>
        <w:t xml:space="preserve">EW1 </w:t>
      </w:r>
      <w:r w:rsidRPr="007F7A8E">
        <w:rPr>
          <w:rFonts w:ascii="Times New Roman" w:hAnsi="Times New Roman" w:cs="Times New Roman"/>
          <w:sz w:val="20"/>
          <w:szCs w:val="20"/>
          <w:lang w:val="en-US"/>
        </w:rPr>
        <w:t>“I laughed much and had fun”)</w:t>
      </w:r>
      <w:r>
        <w:rPr>
          <w:rFonts w:ascii="Times New Roman" w:hAnsi="Times New Roman" w:cs="Times New Roman"/>
          <w:sz w:val="20"/>
          <w:szCs w:val="20"/>
          <w:lang w:val="en-US"/>
        </w:rPr>
        <w:t xml:space="preserve"> </w:t>
      </w:r>
      <w:r w:rsidRPr="007F7A8E">
        <w:rPr>
          <w:rFonts w:ascii="Times New Roman" w:hAnsi="Times New Roman" w:cs="Times New Roman"/>
          <w:sz w:val="20"/>
          <w:szCs w:val="20"/>
          <w:lang w:val="en-US"/>
        </w:rPr>
        <w:t xml:space="preserve">did not </w:t>
      </w:r>
      <w:r>
        <w:rPr>
          <w:rFonts w:ascii="Times New Roman" w:hAnsi="Times New Roman" w:cs="Times New Roman"/>
          <w:sz w:val="20"/>
          <w:szCs w:val="20"/>
          <w:lang w:val="en-US"/>
        </w:rPr>
        <w:t xml:space="preserve">substantially </w:t>
      </w:r>
      <w:r w:rsidRPr="007F7A8E">
        <w:rPr>
          <w:rFonts w:ascii="Times New Roman" w:hAnsi="Times New Roman" w:cs="Times New Roman"/>
          <w:sz w:val="20"/>
          <w:szCs w:val="20"/>
          <w:lang w:val="en-US"/>
        </w:rPr>
        <w:t>alter the model fit of the total measurement model reported below in this result section (CFI =0.919 versus 0.917; TLI 0.911 versus 0.910, and no change in RMSEA which was 0.059). Beta estimate differences for the path model reported in the results (table 4) were minimal (0.014 or less) with or without this item. Considering these evidence collectively we decided to keep the item in the further analyses.</w:t>
      </w:r>
    </w:p>
    <w:p w14:paraId="3E152B06" w14:textId="77777777" w:rsidR="004124EC" w:rsidRPr="008F45DC" w:rsidRDefault="004124EC" w:rsidP="004961A9">
      <w:pPr>
        <w:spacing w:after="0" w:line="480" w:lineRule="auto"/>
        <w:rPr>
          <w:rFonts w:ascii="Times New Roman" w:hAnsi="Times New Roman" w:cs="Times New Roman"/>
          <w:b/>
          <w:sz w:val="20"/>
          <w:szCs w:val="20"/>
          <w:lang w:val="en-US"/>
        </w:rPr>
      </w:pPr>
      <w:r w:rsidRPr="008F45DC">
        <w:rPr>
          <w:rFonts w:ascii="Times New Roman" w:hAnsi="Times New Roman" w:cs="Times New Roman"/>
          <w:b/>
          <w:sz w:val="20"/>
          <w:szCs w:val="20"/>
          <w:lang w:val="en-US"/>
        </w:rPr>
        <w:t>Measurement model</w:t>
      </w:r>
    </w:p>
    <w:p w14:paraId="10E3123D" w14:textId="4ECA5495" w:rsidR="00A83084" w:rsidRDefault="004124EC" w:rsidP="00A83084">
      <w:pPr>
        <w:spacing w:after="0" w:line="480" w:lineRule="auto"/>
        <w:rPr>
          <w:rFonts w:ascii="Times New Roman" w:hAnsi="Times New Roman" w:cs="Times New Roman"/>
          <w:b/>
          <w:sz w:val="20"/>
          <w:szCs w:val="20"/>
          <w:lang w:val="en-US"/>
        </w:rPr>
      </w:pPr>
      <w:r w:rsidRPr="00C94176">
        <w:rPr>
          <w:rFonts w:ascii="Times New Roman" w:hAnsi="Times New Roman" w:cs="Times New Roman"/>
          <w:sz w:val="20"/>
          <w:szCs w:val="20"/>
          <w:lang w:val="en-US"/>
        </w:rPr>
        <w:t xml:space="preserve">Except for a significant </w:t>
      </w:r>
      <w:r w:rsidR="001B39B1" w:rsidRPr="00C94176">
        <w:rPr>
          <w:rFonts w:ascii="Times New Roman" w:hAnsi="Times New Roman" w:cs="Times New Roman"/>
          <w:sz w:val="20"/>
          <w:szCs w:val="20"/>
          <w:lang w:val="en-US"/>
        </w:rPr>
        <w:t>χ</w:t>
      </w:r>
      <w:r w:rsidR="001B39B1" w:rsidRPr="00C94176">
        <w:rPr>
          <w:rFonts w:ascii="Times New Roman" w:hAnsi="Times New Roman" w:cs="Times New Roman"/>
          <w:sz w:val="20"/>
          <w:szCs w:val="20"/>
          <w:vertAlign w:val="superscript"/>
          <w:lang w:val="en-US"/>
        </w:rPr>
        <w:t>2</w:t>
      </w:r>
      <w:r w:rsidR="001B39B1" w:rsidRPr="00C94176">
        <w:rPr>
          <w:rFonts w:ascii="Times New Roman" w:hAnsi="Times New Roman" w:cs="Times New Roman"/>
          <w:sz w:val="20"/>
          <w:szCs w:val="20"/>
          <w:lang w:val="en-US"/>
        </w:rPr>
        <w:t>-</w:t>
      </w:r>
      <w:r w:rsidRPr="00C94176">
        <w:rPr>
          <w:rFonts w:ascii="Times New Roman" w:hAnsi="Times New Roman" w:cs="Times New Roman"/>
          <w:sz w:val="20"/>
          <w:szCs w:val="20"/>
          <w:lang w:val="en-US"/>
        </w:rPr>
        <w:t>statistic (χ</w:t>
      </w:r>
      <w:r w:rsidRPr="00C94176">
        <w:rPr>
          <w:rFonts w:ascii="Times New Roman" w:hAnsi="Times New Roman" w:cs="Times New Roman"/>
          <w:sz w:val="20"/>
          <w:szCs w:val="20"/>
          <w:vertAlign w:val="superscript"/>
          <w:lang w:val="en-US"/>
        </w:rPr>
        <w:t>2</w:t>
      </w:r>
      <w:r w:rsidR="00D321B8" w:rsidRPr="00C94176">
        <w:rPr>
          <w:rFonts w:ascii="Times New Roman" w:hAnsi="Times New Roman" w:cs="Times New Roman"/>
          <w:sz w:val="20"/>
          <w:szCs w:val="20"/>
          <w:lang w:val="en-US"/>
        </w:rPr>
        <w:t>(</w:t>
      </w:r>
      <w:r w:rsidR="00D218A2">
        <w:rPr>
          <w:rFonts w:ascii="Times New Roman" w:hAnsi="Times New Roman" w:cs="Times New Roman"/>
          <w:sz w:val="20"/>
          <w:szCs w:val="20"/>
          <w:lang w:val="en-US"/>
        </w:rPr>
        <w:t>755</w:t>
      </w:r>
      <w:r w:rsidR="00D321B8" w:rsidRPr="00C94176">
        <w:rPr>
          <w:rFonts w:ascii="Times New Roman" w:hAnsi="Times New Roman" w:cs="Times New Roman"/>
          <w:sz w:val="20"/>
          <w:szCs w:val="20"/>
          <w:lang w:val="en-US"/>
        </w:rPr>
        <w:t>)=</w:t>
      </w:r>
      <w:r w:rsidR="00DB6233" w:rsidRPr="00C94176">
        <w:rPr>
          <w:rFonts w:ascii="Times New Roman" w:hAnsi="Times New Roman" w:cs="Times New Roman"/>
          <w:sz w:val="20"/>
          <w:szCs w:val="20"/>
          <w:lang w:val="en-US"/>
        </w:rPr>
        <w:t>1</w:t>
      </w:r>
      <w:r w:rsidR="00D218A2">
        <w:rPr>
          <w:rFonts w:ascii="Times New Roman" w:hAnsi="Times New Roman" w:cs="Times New Roman"/>
          <w:sz w:val="20"/>
          <w:szCs w:val="20"/>
          <w:lang w:val="en-US"/>
        </w:rPr>
        <w:t>763</w:t>
      </w:r>
      <w:r w:rsidRPr="00C94176">
        <w:rPr>
          <w:rFonts w:ascii="Times New Roman" w:hAnsi="Times New Roman" w:cs="Times New Roman"/>
          <w:sz w:val="20"/>
          <w:szCs w:val="20"/>
          <w:lang w:val="en-US"/>
        </w:rPr>
        <w:t xml:space="preserve">, </w:t>
      </w:r>
      <w:r w:rsidRPr="00667948">
        <w:rPr>
          <w:rFonts w:ascii="Times New Roman" w:hAnsi="Times New Roman" w:cs="Times New Roman"/>
          <w:i/>
          <w:sz w:val="20"/>
          <w:szCs w:val="20"/>
          <w:lang w:val="en-US"/>
        </w:rPr>
        <w:t>p</w:t>
      </w:r>
      <w:r w:rsidRPr="00C94176">
        <w:rPr>
          <w:rFonts w:ascii="Times New Roman" w:hAnsi="Times New Roman" w:cs="Times New Roman"/>
          <w:sz w:val="20"/>
          <w:szCs w:val="20"/>
          <w:lang w:val="en-US"/>
        </w:rPr>
        <w:t xml:space="preserve">&lt;.0001), </w:t>
      </w:r>
      <w:r w:rsidR="009B5027" w:rsidRPr="00C94176">
        <w:rPr>
          <w:rFonts w:ascii="Times New Roman" w:hAnsi="Times New Roman" w:cs="Times New Roman"/>
          <w:sz w:val="20"/>
          <w:szCs w:val="20"/>
          <w:lang w:val="en-US"/>
        </w:rPr>
        <w:t xml:space="preserve">other </w:t>
      </w:r>
      <w:r w:rsidRPr="00C94176">
        <w:rPr>
          <w:rFonts w:ascii="Times New Roman" w:hAnsi="Times New Roman" w:cs="Times New Roman"/>
          <w:sz w:val="20"/>
          <w:szCs w:val="20"/>
          <w:lang w:val="en-US"/>
        </w:rPr>
        <w:t xml:space="preserve">measures of goodness of fit </w:t>
      </w:r>
      <w:r w:rsidR="00D321B8" w:rsidRPr="00C94176">
        <w:rPr>
          <w:rFonts w:ascii="Times New Roman" w:hAnsi="Times New Roman" w:cs="Times New Roman"/>
          <w:sz w:val="20"/>
          <w:szCs w:val="20"/>
          <w:lang w:val="en-US"/>
        </w:rPr>
        <w:t xml:space="preserve">indicated a </w:t>
      </w:r>
      <w:r w:rsidR="000D694C" w:rsidRPr="00C94176">
        <w:rPr>
          <w:rFonts w:ascii="Times New Roman" w:hAnsi="Times New Roman" w:cs="Times New Roman"/>
          <w:sz w:val="20"/>
          <w:szCs w:val="20"/>
          <w:lang w:val="en-US"/>
        </w:rPr>
        <w:t xml:space="preserve">good </w:t>
      </w:r>
      <w:r w:rsidRPr="00C94176">
        <w:rPr>
          <w:rFonts w:ascii="Times New Roman" w:hAnsi="Times New Roman" w:cs="Times New Roman"/>
          <w:sz w:val="20"/>
          <w:szCs w:val="20"/>
          <w:lang w:val="en-US"/>
        </w:rPr>
        <w:t xml:space="preserve"> </w:t>
      </w:r>
      <w:r w:rsidR="00C34F93" w:rsidRPr="00C94176">
        <w:rPr>
          <w:rFonts w:ascii="Times New Roman" w:hAnsi="Times New Roman" w:cs="Times New Roman"/>
          <w:sz w:val="20"/>
          <w:szCs w:val="20"/>
          <w:lang w:val="en-US"/>
        </w:rPr>
        <w:t xml:space="preserve">measurement </w:t>
      </w:r>
      <w:r w:rsidRPr="00C94176">
        <w:rPr>
          <w:rFonts w:ascii="Times New Roman" w:hAnsi="Times New Roman" w:cs="Times New Roman"/>
          <w:sz w:val="20"/>
          <w:szCs w:val="20"/>
          <w:lang w:val="en-US"/>
        </w:rPr>
        <w:t>model fit (CFI=.9</w:t>
      </w:r>
      <w:r w:rsidR="00D218A2">
        <w:rPr>
          <w:rFonts w:ascii="Times New Roman" w:hAnsi="Times New Roman" w:cs="Times New Roman"/>
          <w:sz w:val="20"/>
          <w:szCs w:val="20"/>
          <w:lang w:val="en-US"/>
        </w:rPr>
        <w:t>17</w:t>
      </w:r>
      <w:r w:rsidR="00D321B8" w:rsidRPr="00C94176">
        <w:rPr>
          <w:rFonts w:ascii="Times New Roman" w:hAnsi="Times New Roman" w:cs="Times New Roman"/>
          <w:sz w:val="20"/>
          <w:szCs w:val="20"/>
          <w:lang w:val="en-US"/>
        </w:rPr>
        <w:t>, TLI=</w:t>
      </w:r>
      <w:r w:rsidR="005F1863" w:rsidRPr="00C94176">
        <w:rPr>
          <w:rFonts w:ascii="Times New Roman" w:hAnsi="Times New Roman" w:cs="Times New Roman"/>
          <w:sz w:val="20"/>
          <w:szCs w:val="20"/>
          <w:lang w:val="en-US"/>
        </w:rPr>
        <w:t>.</w:t>
      </w:r>
      <w:r w:rsidR="00D321B8" w:rsidRPr="00C94176">
        <w:rPr>
          <w:rFonts w:ascii="Times New Roman" w:hAnsi="Times New Roman" w:cs="Times New Roman"/>
          <w:sz w:val="20"/>
          <w:szCs w:val="20"/>
          <w:lang w:val="en-US"/>
        </w:rPr>
        <w:t>9</w:t>
      </w:r>
      <w:r w:rsidR="00D218A2">
        <w:rPr>
          <w:rFonts w:ascii="Times New Roman" w:hAnsi="Times New Roman" w:cs="Times New Roman"/>
          <w:sz w:val="20"/>
          <w:szCs w:val="20"/>
          <w:lang w:val="en-US"/>
        </w:rPr>
        <w:t>10</w:t>
      </w:r>
      <w:r w:rsidRPr="00C94176">
        <w:rPr>
          <w:rFonts w:ascii="Times New Roman" w:hAnsi="Times New Roman" w:cs="Times New Roman"/>
          <w:sz w:val="20"/>
          <w:szCs w:val="20"/>
          <w:lang w:val="en-US"/>
        </w:rPr>
        <w:t>, RMSEA</w:t>
      </w:r>
      <w:r w:rsidR="00D321B8" w:rsidRPr="00C94176">
        <w:rPr>
          <w:rFonts w:ascii="Times New Roman" w:hAnsi="Times New Roman" w:cs="Times New Roman"/>
          <w:sz w:val="20"/>
          <w:szCs w:val="20"/>
          <w:lang w:val="en-US"/>
        </w:rPr>
        <w:t>=.0</w:t>
      </w:r>
      <w:r w:rsidR="000D694C" w:rsidRPr="00C94176">
        <w:rPr>
          <w:rFonts w:ascii="Times New Roman" w:hAnsi="Times New Roman" w:cs="Times New Roman"/>
          <w:sz w:val="20"/>
          <w:szCs w:val="20"/>
          <w:lang w:val="en-US"/>
        </w:rPr>
        <w:t>5</w:t>
      </w:r>
      <w:r w:rsidR="00D218A2">
        <w:rPr>
          <w:rFonts w:ascii="Times New Roman" w:hAnsi="Times New Roman" w:cs="Times New Roman"/>
          <w:sz w:val="20"/>
          <w:szCs w:val="20"/>
          <w:lang w:val="en-US"/>
        </w:rPr>
        <w:t>9</w:t>
      </w:r>
      <w:r w:rsidRPr="00C94176">
        <w:rPr>
          <w:rFonts w:ascii="Times New Roman" w:hAnsi="Times New Roman" w:cs="Times New Roman"/>
          <w:sz w:val="20"/>
          <w:szCs w:val="20"/>
          <w:lang w:val="en-US"/>
        </w:rPr>
        <w:t xml:space="preserve">). </w:t>
      </w:r>
      <w:r w:rsidR="0098139D">
        <w:rPr>
          <w:rFonts w:ascii="Times New Roman" w:hAnsi="Times New Roman" w:cs="Times New Roman"/>
          <w:sz w:val="20"/>
          <w:szCs w:val="20"/>
          <w:lang w:val="en-US"/>
        </w:rPr>
        <w:t xml:space="preserve">The </w:t>
      </w:r>
      <w:r w:rsidR="0098139D" w:rsidRPr="00C94176">
        <w:rPr>
          <w:rFonts w:ascii="Times New Roman" w:hAnsi="Times New Roman" w:cs="Times New Roman"/>
          <w:sz w:val="20"/>
          <w:szCs w:val="20"/>
          <w:lang w:val="en-US"/>
        </w:rPr>
        <w:t>χ</w:t>
      </w:r>
      <w:r w:rsidR="0098139D" w:rsidRPr="00C94176">
        <w:rPr>
          <w:rFonts w:ascii="Times New Roman" w:hAnsi="Times New Roman" w:cs="Times New Roman"/>
          <w:sz w:val="20"/>
          <w:szCs w:val="20"/>
          <w:vertAlign w:val="superscript"/>
          <w:lang w:val="en-US"/>
        </w:rPr>
        <w:t>2</w:t>
      </w:r>
      <w:r w:rsidR="0098139D">
        <w:rPr>
          <w:rFonts w:ascii="Times New Roman" w:hAnsi="Times New Roman" w:cs="Times New Roman"/>
          <w:sz w:val="20"/>
          <w:szCs w:val="20"/>
          <w:lang w:val="en-US"/>
        </w:rPr>
        <w:t xml:space="preserve">/df ratio in our model was 2.3 indicating a satisfactory model fit despite a </w:t>
      </w:r>
      <w:r w:rsidR="0098139D" w:rsidRPr="00C94176">
        <w:rPr>
          <w:rFonts w:ascii="Times New Roman" w:hAnsi="Times New Roman" w:cs="Times New Roman"/>
          <w:sz w:val="20"/>
          <w:szCs w:val="20"/>
          <w:lang w:val="en-US"/>
        </w:rPr>
        <w:t>significant χ</w:t>
      </w:r>
      <w:r w:rsidR="0098139D" w:rsidRPr="00C94176">
        <w:rPr>
          <w:rFonts w:ascii="Times New Roman" w:hAnsi="Times New Roman" w:cs="Times New Roman"/>
          <w:sz w:val="20"/>
          <w:szCs w:val="20"/>
          <w:vertAlign w:val="superscript"/>
          <w:lang w:val="en-US"/>
        </w:rPr>
        <w:t>2</w:t>
      </w:r>
      <w:r w:rsidR="0098139D" w:rsidRPr="00C94176">
        <w:rPr>
          <w:rFonts w:ascii="Times New Roman" w:hAnsi="Times New Roman" w:cs="Times New Roman"/>
          <w:sz w:val="20"/>
          <w:szCs w:val="20"/>
          <w:lang w:val="en-US"/>
        </w:rPr>
        <w:t>-statistic</w:t>
      </w:r>
      <w:r w:rsidR="0028620E">
        <w:rPr>
          <w:rFonts w:ascii="Times New Roman" w:hAnsi="Times New Roman" w:cs="Times New Roman"/>
          <w:sz w:val="20"/>
          <w:szCs w:val="20"/>
          <w:lang w:val="en-US"/>
        </w:rPr>
        <w:t xml:space="preserve"> </w:t>
      </w:r>
      <w:r w:rsidR="0028620E">
        <w:rPr>
          <w:rFonts w:ascii="Times New Roman" w:hAnsi="Times New Roman" w:cs="Times New Roman"/>
          <w:sz w:val="20"/>
          <w:szCs w:val="20"/>
          <w:lang w:val="en-US"/>
        </w:rPr>
        <w:fldChar w:fldCharType="begin"/>
      </w:r>
      <w:r w:rsidR="00653C5F">
        <w:rPr>
          <w:rFonts w:ascii="Times New Roman" w:hAnsi="Times New Roman" w:cs="Times New Roman"/>
          <w:sz w:val="20"/>
          <w:szCs w:val="20"/>
          <w:lang w:val="en-US"/>
        </w:rPr>
        <w:instrText xml:space="preserve"> ADDIN EN.CITE &lt;EndNote&gt;&lt;Cite&gt;&lt;Author&gt;Hooper&lt;/Author&gt;&lt;Year&gt;2008&lt;/Year&gt;&lt;RecNum&gt;530&lt;/RecNum&gt;&lt;DisplayText&gt;[51]&lt;/DisplayText&gt;&lt;record&gt;&lt;rec-number&gt;530&lt;/rec-number&gt;&lt;foreign-keys&gt;&lt;key app="EN" db-id="pwv0xwft19p5zye2exmp0td8sxxrfstr90rv" timestamp="1452178295"&gt;530&lt;/key&gt;&lt;/foreign-keys&gt;&lt;ref-type name="Journal Article"&gt;17&lt;/ref-type&gt;&lt;contributors&gt;&lt;authors&gt;&lt;author&gt;Hooper, Daire&lt;/author&gt;&lt;author&gt;Coughlan, Joseph&lt;/author&gt;&lt;author&gt;Mullen, Michael&lt;/author&gt;&lt;/authors&gt;&lt;/contributors&gt;&lt;titles&gt;&lt;title&gt;Evaluating Model Fit: A Synthesis of the Structural Equation Modelling Literature&lt;/title&gt;&lt;secondary-title&gt;7th European Conference on Research Methodology for Business and Management Studies&lt;/secondary-title&gt;&lt;/titles&gt;&lt;periodical&gt;&lt;full-title&gt;7th European Conference on Research Methodology for Business and Management Studies&lt;/full-title&gt;&lt;/periodical&gt;&lt;pages&gt;195-200&lt;/pages&gt;&lt;dates&gt;&lt;year&gt;2008&lt;/year&gt;&lt;pub-dates&gt;&lt;date&gt;2008&lt;/date&gt;&lt;/pub-dates&gt;&lt;/dates&gt;&lt;accession-num&gt;WOS:000307813300023&lt;/accession-num&gt;&lt;urls&gt;&lt;related-urls&gt;&lt;url&gt;&amp;lt;Go to ISI&amp;gt;://WOS:000307813300023&lt;/url&gt;&lt;/related-urls&gt;&lt;/urls&gt;&lt;/record&gt;&lt;/Cite&gt;&lt;/EndNote&gt;</w:instrText>
      </w:r>
      <w:r w:rsidR="0028620E">
        <w:rPr>
          <w:rFonts w:ascii="Times New Roman" w:hAnsi="Times New Roman" w:cs="Times New Roman"/>
          <w:sz w:val="20"/>
          <w:szCs w:val="20"/>
          <w:lang w:val="en-US"/>
        </w:rPr>
        <w:fldChar w:fldCharType="separate"/>
      </w:r>
      <w:r w:rsidR="00653C5F">
        <w:rPr>
          <w:rFonts w:ascii="Times New Roman" w:hAnsi="Times New Roman" w:cs="Times New Roman"/>
          <w:noProof/>
          <w:sz w:val="20"/>
          <w:szCs w:val="20"/>
          <w:lang w:val="en-US"/>
        </w:rPr>
        <w:t>[51]</w:t>
      </w:r>
      <w:r w:rsidR="0028620E">
        <w:rPr>
          <w:rFonts w:ascii="Times New Roman" w:hAnsi="Times New Roman" w:cs="Times New Roman"/>
          <w:sz w:val="20"/>
          <w:szCs w:val="20"/>
          <w:lang w:val="en-US"/>
        </w:rPr>
        <w:fldChar w:fldCharType="end"/>
      </w:r>
      <w:r w:rsidR="0028620E">
        <w:rPr>
          <w:rFonts w:ascii="Times New Roman" w:hAnsi="Times New Roman" w:cs="Times New Roman"/>
          <w:sz w:val="20"/>
          <w:szCs w:val="20"/>
          <w:lang w:val="en-US"/>
        </w:rPr>
        <w:t>.</w:t>
      </w:r>
      <w:r w:rsidR="0098139D" w:rsidRPr="00C94176">
        <w:rPr>
          <w:rFonts w:ascii="Times New Roman" w:hAnsi="Times New Roman" w:cs="Times New Roman"/>
          <w:sz w:val="20"/>
          <w:szCs w:val="20"/>
          <w:lang w:val="en-US"/>
        </w:rPr>
        <w:t xml:space="preserve"> </w:t>
      </w:r>
      <w:r w:rsidR="00184AF0" w:rsidRPr="00C94176">
        <w:rPr>
          <w:rFonts w:ascii="Times New Roman" w:hAnsi="Times New Roman" w:cs="Times New Roman"/>
          <w:sz w:val="20"/>
          <w:szCs w:val="20"/>
          <w:lang w:val="en-US"/>
        </w:rPr>
        <w:t xml:space="preserve">Table </w:t>
      </w:r>
      <w:r w:rsidR="000D694C" w:rsidRPr="00C94176">
        <w:rPr>
          <w:rFonts w:ascii="Times New Roman" w:hAnsi="Times New Roman" w:cs="Times New Roman"/>
          <w:sz w:val="20"/>
          <w:szCs w:val="20"/>
          <w:lang w:val="en-US"/>
        </w:rPr>
        <w:t>2</w:t>
      </w:r>
      <w:r w:rsidR="00184AF0" w:rsidRPr="00C94176">
        <w:rPr>
          <w:rFonts w:ascii="Times New Roman" w:hAnsi="Times New Roman" w:cs="Times New Roman"/>
          <w:sz w:val="20"/>
          <w:szCs w:val="20"/>
          <w:lang w:val="en-US"/>
        </w:rPr>
        <w:t xml:space="preserve"> displays the results of the measurement model</w:t>
      </w:r>
      <w:r w:rsidR="009B5027" w:rsidRPr="00C94176">
        <w:rPr>
          <w:rFonts w:ascii="Times New Roman" w:hAnsi="Times New Roman" w:cs="Times New Roman"/>
          <w:sz w:val="20"/>
          <w:szCs w:val="20"/>
          <w:lang w:val="en-US"/>
        </w:rPr>
        <w:t xml:space="preserve"> with s</w:t>
      </w:r>
      <w:r w:rsidR="00184AF0" w:rsidRPr="00C94176">
        <w:rPr>
          <w:rFonts w:ascii="Times New Roman" w:hAnsi="Times New Roman" w:cs="Times New Roman"/>
          <w:sz w:val="20"/>
          <w:szCs w:val="20"/>
          <w:lang w:val="en-US"/>
        </w:rPr>
        <w:t xml:space="preserve">tandardized </w:t>
      </w:r>
      <w:r w:rsidR="00192A2B" w:rsidRPr="00C94176">
        <w:rPr>
          <w:rFonts w:ascii="Times New Roman" w:hAnsi="Times New Roman" w:cs="Times New Roman"/>
          <w:sz w:val="20"/>
          <w:szCs w:val="20"/>
          <w:lang w:val="en-US"/>
        </w:rPr>
        <w:t>factor loadings</w:t>
      </w:r>
      <w:r w:rsidR="00184AF0" w:rsidRPr="00C94176">
        <w:rPr>
          <w:rFonts w:ascii="Times New Roman" w:hAnsi="Times New Roman" w:cs="Times New Roman"/>
          <w:sz w:val="20"/>
          <w:szCs w:val="20"/>
          <w:lang w:val="en-US"/>
        </w:rPr>
        <w:t xml:space="preserve">. </w:t>
      </w:r>
      <w:r w:rsidR="009B5027" w:rsidRPr="00C94176">
        <w:rPr>
          <w:rFonts w:ascii="Times New Roman" w:hAnsi="Times New Roman" w:cs="Times New Roman"/>
          <w:sz w:val="20"/>
          <w:szCs w:val="20"/>
          <w:lang w:val="en-US"/>
        </w:rPr>
        <w:t>Also i</w:t>
      </w:r>
      <w:r w:rsidR="00184AF0" w:rsidRPr="00C94176">
        <w:rPr>
          <w:rFonts w:ascii="Times New Roman" w:hAnsi="Times New Roman" w:cs="Times New Roman"/>
          <w:sz w:val="20"/>
          <w:szCs w:val="20"/>
          <w:lang w:val="en-US"/>
        </w:rPr>
        <w:t xml:space="preserve">ndicative of an acceptable model fit, factor loadings were </w:t>
      </w:r>
      <w:r w:rsidR="00051C8A">
        <w:rPr>
          <w:rFonts w:ascii="Times New Roman" w:hAnsi="Times New Roman" w:cs="Times New Roman"/>
          <w:sz w:val="20"/>
          <w:szCs w:val="20"/>
          <w:lang w:val="en-US"/>
        </w:rPr>
        <w:t xml:space="preserve">&gt; </w:t>
      </w:r>
      <w:r w:rsidR="00051C8A" w:rsidRPr="00C94176">
        <w:rPr>
          <w:rFonts w:ascii="Times New Roman" w:hAnsi="Times New Roman" w:cs="Times New Roman"/>
          <w:sz w:val="20"/>
          <w:szCs w:val="20"/>
          <w:lang w:val="en-US"/>
        </w:rPr>
        <w:t>0</w:t>
      </w:r>
      <w:r w:rsidR="00051C8A">
        <w:rPr>
          <w:rFonts w:ascii="Times New Roman" w:hAnsi="Times New Roman" w:cs="Times New Roman"/>
          <w:sz w:val="20"/>
          <w:szCs w:val="20"/>
          <w:lang w:val="en-US"/>
        </w:rPr>
        <w:t>.50</w:t>
      </w:r>
      <w:r w:rsidR="002322AD">
        <w:rPr>
          <w:rFonts w:ascii="Times New Roman" w:hAnsi="Times New Roman" w:cs="Times New Roman"/>
          <w:sz w:val="20"/>
          <w:szCs w:val="20"/>
          <w:lang w:val="en-US"/>
        </w:rPr>
        <w:t>0</w:t>
      </w:r>
      <w:r w:rsidR="00051C8A">
        <w:rPr>
          <w:rFonts w:ascii="Times New Roman" w:hAnsi="Times New Roman" w:cs="Times New Roman"/>
          <w:sz w:val="20"/>
          <w:szCs w:val="20"/>
          <w:lang w:val="en-US"/>
        </w:rPr>
        <w:t xml:space="preserve"> </w:t>
      </w:r>
      <w:r w:rsidR="00184AF0" w:rsidRPr="00C94176">
        <w:rPr>
          <w:rFonts w:ascii="Times New Roman" w:hAnsi="Times New Roman" w:cs="Times New Roman"/>
          <w:sz w:val="20"/>
          <w:szCs w:val="20"/>
          <w:lang w:val="en-US"/>
        </w:rPr>
        <w:t>for al</w:t>
      </w:r>
      <w:r w:rsidR="00E42E3B" w:rsidRPr="00C94176">
        <w:rPr>
          <w:rFonts w:ascii="Times New Roman" w:hAnsi="Times New Roman" w:cs="Times New Roman"/>
          <w:sz w:val="20"/>
          <w:szCs w:val="20"/>
          <w:lang w:val="en-US"/>
        </w:rPr>
        <w:t>l indicators</w:t>
      </w:r>
      <w:r w:rsidR="00051C8A">
        <w:rPr>
          <w:rFonts w:ascii="Times New Roman" w:hAnsi="Times New Roman" w:cs="Times New Roman"/>
          <w:sz w:val="20"/>
          <w:szCs w:val="20"/>
          <w:lang w:val="en-US"/>
        </w:rPr>
        <w:t xml:space="preserve"> </w:t>
      </w:r>
      <w:r w:rsidR="00667948">
        <w:rPr>
          <w:rFonts w:ascii="Times New Roman" w:hAnsi="Times New Roman" w:cs="Times New Roman"/>
          <w:sz w:val="20"/>
          <w:szCs w:val="20"/>
          <w:lang w:val="en-US"/>
        </w:rPr>
        <w:t xml:space="preserve">of latent variables </w:t>
      </w:r>
      <w:r w:rsidR="00A21E4D">
        <w:rPr>
          <w:rFonts w:ascii="Times New Roman" w:hAnsi="Times New Roman" w:cs="Times New Roman"/>
          <w:sz w:val="20"/>
          <w:szCs w:val="20"/>
          <w:lang w:val="en-US"/>
        </w:rPr>
        <w:t>except three</w:t>
      </w:r>
      <w:r w:rsidR="00184AF0" w:rsidRPr="00C94176">
        <w:rPr>
          <w:rFonts w:ascii="Times New Roman" w:hAnsi="Times New Roman" w:cs="Times New Roman"/>
          <w:sz w:val="20"/>
          <w:szCs w:val="20"/>
          <w:lang w:val="en-US"/>
        </w:rPr>
        <w:t xml:space="preserve">.  Table </w:t>
      </w:r>
      <w:r w:rsidR="000D694C" w:rsidRPr="00C94176">
        <w:rPr>
          <w:rFonts w:ascii="Times New Roman" w:hAnsi="Times New Roman" w:cs="Times New Roman"/>
          <w:sz w:val="20"/>
          <w:szCs w:val="20"/>
          <w:lang w:val="en-US"/>
        </w:rPr>
        <w:t>3</w:t>
      </w:r>
      <w:r w:rsidR="00184AF0" w:rsidRPr="00C94176">
        <w:rPr>
          <w:rFonts w:ascii="Times New Roman" w:hAnsi="Times New Roman" w:cs="Times New Roman"/>
          <w:sz w:val="20"/>
          <w:szCs w:val="20"/>
          <w:lang w:val="en-US"/>
        </w:rPr>
        <w:t xml:space="preserve"> reports the correlations </w:t>
      </w:r>
      <w:r w:rsidR="003C1A2D" w:rsidRPr="00C94176">
        <w:rPr>
          <w:rFonts w:ascii="Times New Roman" w:hAnsi="Times New Roman" w:cs="Times New Roman"/>
          <w:sz w:val="20"/>
          <w:szCs w:val="20"/>
          <w:lang w:val="en-US"/>
        </w:rPr>
        <w:t xml:space="preserve">among </w:t>
      </w:r>
      <w:r w:rsidR="00D64364" w:rsidRPr="00C94176">
        <w:rPr>
          <w:rFonts w:ascii="Times New Roman" w:hAnsi="Times New Roman" w:cs="Times New Roman"/>
          <w:sz w:val="20"/>
          <w:szCs w:val="20"/>
          <w:lang w:val="en-US"/>
        </w:rPr>
        <w:t xml:space="preserve">the </w:t>
      </w:r>
      <w:r w:rsidR="00184AF0" w:rsidRPr="00C94176">
        <w:rPr>
          <w:rFonts w:ascii="Times New Roman" w:hAnsi="Times New Roman" w:cs="Times New Roman"/>
          <w:sz w:val="20"/>
          <w:szCs w:val="20"/>
          <w:lang w:val="en-US"/>
        </w:rPr>
        <w:t>latent variables</w:t>
      </w:r>
      <w:r w:rsidR="003C1A2D" w:rsidRPr="00C94176">
        <w:rPr>
          <w:rFonts w:ascii="Times New Roman" w:hAnsi="Times New Roman" w:cs="Times New Roman"/>
          <w:sz w:val="20"/>
          <w:szCs w:val="20"/>
          <w:lang w:val="en-US"/>
        </w:rPr>
        <w:t xml:space="preserve">, </w:t>
      </w:r>
      <w:r w:rsidR="00051C8A">
        <w:rPr>
          <w:rFonts w:ascii="Times New Roman" w:hAnsi="Times New Roman" w:cs="Times New Roman"/>
          <w:sz w:val="20"/>
          <w:szCs w:val="20"/>
          <w:lang w:val="en-US"/>
        </w:rPr>
        <w:t xml:space="preserve">which in </w:t>
      </w:r>
      <w:r w:rsidR="006E409F">
        <w:rPr>
          <w:rFonts w:ascii="Times New Roman" w:hAnsi="Times New Roman" w:cs="Times New Roman"/>
          <w:sz w:val="20"/>
          <w:szCs w:val="20"/>
          <w:lang w:val="en-US"/>
        </w:rPr>
        <w:t xml:space="preserve">most </w:t>
      </w:r>
      <w:r w:rsidR="00051C8A">
        <w:rPr>
          <w:rFonts w:ascii="Times New Roman" w:hAnsi="Times New Roman" w:cs="Times New Roman"/>
          <w:sz w:val="20"/>
          <w:szCs w:val="20"/>
          <w:lang w:val="en-US"/>
        </w:rPr>
        <w:t xml:space="preserve">cases </w:t>
      </w:r>
      <w:r w:rsidR="00CF05AF">
        <w:rPr>
          <w:rFonts w:ascii="Times New Roman" w:hAnsi="Times New Roman" w:cs="Times New Roman"/>
          <w:sz w:val="20"/>
          <w:szCs w:val="20"/>
          <w:lang w:val="en-US"/>
        </w:rPr>
        <w:t xml:space="preserve">were </w:t>
      </w:r>
      <w:r w:rsidR="006E409F">
        <w:rPr>
          <w:rFonts w:ascii="Times New Roman" w:hAnsi="Times New Roman" w:cs="Times New Roman"/>
          <w:sz w:val="20"/>
          <w:szCs w:val="20"/>
          <w:lang w:val="en-US"/>
        </w:rPr>
        <w:t>moderate.</w:t>
      </w:r>
      <w:r w:rsidR="00E42E3B" w:rsidRPr="00C94176">
        <w:rPr>
          <w:rFonts w:ascii="Times New Roman" w:hAnsi="Times New Roman" w:cs="Times New Roman"/>
          <w:sz w:val="20"/>
          <w:szCs w:val="20"/>
          <w:lang w:val="en-US"/>
        </w:rPr>
        <w:t xml:space="preserve"> </w:t>
      </w:r>
      <w:r w:rsidR="00466C1F" w:rsidRPr="00A86C47">
        <w:rPr>
          <w:rFonts w:ascii="Times New Roman" w:hAnsi="Times New Roman" w:cs="Times New Roman"/>
          <w:sz w:val="20"/>
          <w:szCs w:val="20"/>
          <w:lang w:val="en-US"/>
        </w:rPr>
        <w:t>Composite reliability</w:t>
      </w:r>
      <w:r w:rsidR="00466C1F">
        <w:rPr>
          <w:rFonts w:ascii="Times New Roman" w:hAnsi="Times New Roman" w:cs="Times New Roman"/>
          <w:sz w:val="20"/>
          <w:szCs w:val="20"/>
          <w:lang w:val="en-US"/>
        </w:rPr>
        <w:t xml:space="preserve"> (CR) for the five self-esteem domains in the present study was</w:t>
      </w:r>
      <w:r w:rsidR="00EE765D">
        <w:rPr>
          <w:rFonts w:ascii="Times New Roman" w:hAnsi="Times New Roman" w:cs="Times New Roman"/>
          <w:sz w:val="20"/>
          <w:szCs w:val="20"/>
          <w:lang w:val="en-US"/>
        </w:rPr>
        <w:t xml:space="preserve"> </w:t>
      </w:r>
      <w:r w:rsidR="00466C1F">
        <w:rPr>
          <w:rFonts w:ascii="Times New Roman" w:hAnsi="Times New Roman" w:cs="Times New Roman"/>
          <w:sz w:val="20"/>
          <w:szCs w:val="20"/>
          <w:lang w:val="en-US"/>
        </w:rPr>
        <w:t xml:space="preserve"> </w:t>
      </w:r>
      <w:r w:rsidR="00EE765D">
        <w:rPr>
          <w:rFonts w:ascii="Times New Roman" w:hAnsi="Times New Roman" w:cs="Times New Roman"/>
          <w:sz w:val="20"/>
          <w:szCs w:val="20"/>
          <w:lang w:val="en-US"/>
        </w:rPr>
        <w:t>good (</w:t>
      </w:r>
      <w:r w:rsidR="00466C1F">
        <w:rPr>
          <w:rFonts w:ascii="Times New Roman" w:hAnsi="Times New Roman" w:cs="Times New Roman"/>
          <w:sz w:val="20"/>
          <w:szCs w:val="20"/>
          <w:lang w:val="en-US"/>
        </w:rPr>
        <w:t>Social Acceptance.85, Athletic Competence 0.87, Physical Appearance 0.96)</w:t>
      </w:r>
      <w:r w:rsidR="00BF08E1">
        <w:rPr>
          <w:rFonts w:ascii="Times New Roman" w:hAnsi="Times New Roman" w:cs="Times New Roman"/>
          <w:sz w:val="20"/>
          <w:szCs w:val="20"/>
          <w:lang w:val="en-US"/>
        </w:rPr>
        <w:t>,</w:t>
      </w:r>
      <w:r w:rsidR="00EE765D">
        <w:rPr>
          <w:rFonts w:ascii="Times New Roman" w:hAnsi="Times New Roman" w:cs="Times New Roman"/>
          <w:sz w:val="20"/>
          <w:szCs w:val="20"/>
          <w:lang w:val="en-US"/>
        </w:rPr>
        <w:t xml:space="preserve"> </w:t>
      </w:r>
      <w:r w:rsidR="00466C1F">
        <w:rPr>
          <w:rFonts w:ascii="Times New Roman" w:hAnsi="Times New Roman" w:cs="Times New Roman"/>
          <w:sz w:val="20"/>
          <w:szCs w:val="20"/>
          <w:lang w:val="en-US"/>
        </w:rPr>
        <w:t>Romantic Appeal 0.7</w:t>
      </w:r>
      <w:r w:rsidR="007F69FB">
        <w:rPr>
          <w:rFonts w:ascii="Times New Roman" w:hAnsi="Times New Roman" w:cs="Times New Roman"/>
          <w:sz w:val="20"/>
          <w:szCs w:val="20"/>
          <w:lang w:val="en-US"/>
        </w:rPr>
        <w:t>7</w:t>
      </w:r>
      <w:r w:rsidR="00BF08E1">
        <w:rPr>
          <w:rFonts w:ascii="Times New Roman" w:hAnsi="Times New Roman" w:cs="Times New Roman"/>
          <w:sz w:val="20"/>
          <w:szCs w:val="20"/>
          <w:lang w:val="en-US"/>
        </w:rPr>
        <w:t>,</w:t>
      </w:r>
      <w:r w:rsidR="00EE765D">
        <w:rPr>
          <w:rFonts w:ascii="Times New Roman" w:hAnsi="Times New Roman" w:cs="Times New Roman"/>
          <w:sz w:val="20"/>
          <w:szCs w:val="20"/>
          <w:lang w:val="en-US"/>
        </w:rPr>
        <w:t xml:space="preserve"> </w:t>
      </w:r>
      <w:r w:rsidR="00466C1F">
        <w:rPr>
          <w:rFonts w:ascii="Times New Roman" w:hAnsi="Times New Roman" w:cs="Times New Roman"/>
          <w:sz w:val="20"/>
          <w:szCs w:val="20"/>
          <w:lang w:val="en-US"/>
        </w:rPr>
        <w:t>Scholastic Competence 0.76</w:t>
      </w:r>
      <w:r w:rsidR="00EE765D">
        <w:rPr>
          <w:rFonts w:ascii="Times New Roman" w:hAnsi="Times New Roman" w:cs="Times New Roman"/>
          <w:sz w:val="20"/>
          <w:szCs w:val="20"/>
          <w:lang w:val="en-US"/>
        </w:rPr>
        <w:t>)</w:t>
      </w:r>
      <w:r w:rsidR="00466C1F">
        <w:rPr>
          <w:rFonts w:ascii="Times New Roman" w:hAnsi="Times New Roman" w:cs="Times New Roman"/>
          <w:sz w:val="20"/>
          <w:szCs w:val="20"/>
          <w:lang w:val="en-US"/>
        </w:rPr>
        <w:t xml:space="preserve">. </w:t>
      </w:r>
      <w:r w:rsidR="00BF08E1">
        <w:rPr>
          <w:rFonts w:ascii="Times New Roman" w:hAnsi="Times New Roman" w:cs="Times New Roman"/>
          <w:sz w:val="20"/>
          <w:szCs w:val="20"/>
          <w:lang w:val="en-US"/>
        </w:rPr>
        <w:t xml:space="preserve">CR </w:t>
      </w:r>
      <w:r w:rsidR="00EE765D">
        <w:rPr>
          <w:rFonts w:ascii="Times New Roman" w:hAnsi="Times New Roman" w:cs="Times New Roman"/>
          <w:sz w:val="20"/>
          <w:szCs w:val="20"/>
          <w:lang w:val="en-US"/>
        </w:rPr>
        <w:t xml:space="preserve">was also good </w:t>
      </w:r>
      <w:r w:rsidR="00BF08E1">
        <w:rPr>
          <w:rFonts w:ascii="Times New Roman" w:hAnsi="Times New Roman" w:cs="Times New Roman"/>
          <w:sz w:val="20"/>
          <w:szCs w:val="20"/>
          <w:lang w:val="en-US"/>
        </w:rPr>
        <w:t xml:space="preserve">for </w:t>
      </w:r>
      <w:r w:rsidR="00466C1F">
        <w:rPr>
          <w:rFonts w:ascii="Times New Roman" w:hAnsi="Times New Roman" w:cs="Times New Roman"/>
          <w:sz w:val="20"/>
          <w:szCs w:val="20"/>
          <w:lang w:val="en-US"/>
        </w:rPr>
        <w:t xml:space="preserve">QoL </w:t>
      </w:r>
      <w:r w:rsidR="00A83084">
        <w:rPr>
          <w:rFonts w:ascii="Times New Roman" w:hAnsi="Times New Roman" w:cs="Times New Roman"/>
          <w:sz w:val="20"/>
          <w:szCs w:val="20"/>
          <w:lang w:val="en-US"/>
        </w:rPr>
        <w:t>(</w:t>
      </w:r>
      <w:r w:rsidR="00466C1F">
        <w:rPr>
          <w:rFonts w:ascii="Times New Roman" w:hAnsi="Times New Roman" w:cs="Times New Roman"/>
          <w:sz w:val="20"/>
          <w:szCs w:val="20"/>
          <w:lang w:val="en-US"/>
        </w:rPr>
        <w:t>0.81</w:t>
      </w:r>
      <w:r w:rsidR="00A83084">
        <w:rPr>
          <w:rFonts w:ascii="Times New Roman" w:hAnsi="Times New Roman" w:cs="Times New Roman"/>
          <w:sz w:val="20"/>
          <w:szCs w:val="20"/>
          <w:lang w:val="en-US"/>
        </w:rPr>
        <w:t>)</w:t>
      </w:r>
      <w:r w:rsidR="00466C1F">
        <w:rPr>
          <w:rFonts w:ascii="Times New Roman" w:hAnsi="Times New Roman" w:cs="Times New Roman"/>
          <w:sz w:val="20"/>
          <w:szCs w:val="20"/>
          <w:lang w:val="en-US"/>
        </w:rPr>
        <w:t xml:space="preserve"> and </w:t>
      </w:r>
      <w:r w:rsidR="00A83084">
        <w:rPr>
          <w:rFonts w:ascii="Times New Roman" w:hAnsi="Times New Roman" w:cs="Times New Roman"/>
          <w:sz w:val="20"/>
          <w:szCs w:val="20"/>
          <w:lang w:val="en-US"/>
        </w:rPr>
        <w:t>for psychopathology (0.</w:t>
      </w:r>
      <w:r w:rsidR="00BF08E1">
        <w:rPr>
          <w:rFonts w:ascii="Times New Roman" w:hAnsi="Times New Roman" w:cs="Times New Roman"/>
          <w:sz w:val="20"/>
          <w:szCs w:val="20"/>
          <w:lang w:val="en-US"/>
        </w:rPr>
        <w:t>73</w:t>
      </w:r>
      <w:r w:rsidR="00A83084">
        <w:rPr>
          <w:rFonts w:ascii="Times New Roman" w:hAnsi="Times New Roman" w:cs="Times New Roman"/>
          <w:sz w:val="20"/>
          <w:szCs w:val="20"/>
          <w:lang w:val="en-US"/>
        </w:rPr>
        <w:t>)</w:t>
      </w:r>
      <w:r w:rsidR="00466C1F">
        <w:rPr>
          <w:rFonts w:ascii="Times New Roman" w:hAnsi="Times New Roman" w:cs="Times New Roman"/>
          <w:sz w:val="20"/>
          <w:szCs w:val="20"/>
          <w:lang w:val="en-US"/>
        </w:rPr>
        <w:t>.</w:t>
      </w:r>
    </w:p>
    <w:p w14:paraId="4CF5C924" w14:textId="115C280D" w:rsidR="0033086D" w:rsidRPr="008F45DC" w:rsidRDefault="00BD4294" w:rsidP="00A83084">
      <w:pPr>
        <w:spacing w:after="0" w:line="480" w:lineRule="auto"/>
        <w:rPr>
          <w:rFonts w:ascii="Times New Roman" w:hAnsi="Times New Roman" w:cs="Times New Roman"/>
          <w:b/>
          <w:sz w:val="20"/>
          <w:szCs w:val="20"/>
          <w:lang w:val="en-US"/>
        </w:rPr>
      </w:pPr>
      <w:r w:rsidRPr="008F45DC">
        <w:rPr>
          <w:rFonts w:ascii="Times New Roman" w:hAnsi="Times New Roman" w:cs="Times New Roman"/>
          <w:b/>
          <w:sz w:val="20"/>
          <w:szCs w:val="20"/>
          <w:lang w:val="en-US"/>
        </w:rPr>
        <w:t xml:space="preserve">Domain specific </w:t>
      </w:r>
      <w:r w:rsidR="00D218A2" w:rsidRPr="008F45DC">
        <w:rPr>
          <w:rFonts w:ascii="Times New Roman" w:hAnsi="Times New Roman" w:cs="Times New Roman"/>
          <w:b/>
          <w:sz w:val="20"/>
          <w:szCs w:val="20"/>
          <w:lang w:val="en-US"/>
        </w:rPr>
        <w:t xml:space="preserve">Self-esteem </w:t>
      </w:r>
      <w:r w:rsidR="00292BC9" w:rsidRPr="008F45DC">
        <w:rPr>
          <w:rFonts w:ascii="Times New Roman" w:hAnsi="Times New Roman" w:cs="Times New Roman"/>
          <w:b/>
          <w:sz w:val="20"/>
          <w:szCs w:val="20"/>
          <w:lang w:val="en-US"/>
        </w:rPr>
        <w:t>and QoL</w:t>
      </w:r>
    </w:p>
    <w:p w14:paraId="5E956AFE" w14:textId="09E8B705" w:rsidR="00200C52" w:rsidRPr="00925588" w:rsidRDefault="00AD1C17" w:rsidP="00A83084">
      <w:pPr>
        <w:spacing w:after="0" w:line="480" w:lineRule="auto"/>
        <w:rPr>
          <w:rFonts w:ascii="Times New Roman" w:hAnsi="Times New Roman" w:cs="Times New Roman"/>
          <w:sz w:val="20"/>
          <w:szCs w:val="20"/>
          <w:lang w:val="en-US"/>
        </w:rPr>
      </w:pPr>
      <w:r>
        <w:rPr>
          <w:rFonts w:ascii="Times New Roman" w:hAnsi="Times New Roman" w:cs="Times New Roman"/>
          <w:sz w:val="20"/>
          <w:szCs w:val="20"/>
          <w:lang w:val="en-US"/>
        </w:rPr>
        <w:t>As shown in Table 4,</w:t>
      </w:r>
      <w:r w:rsidR="00A43BD8">
        <w:rPr>
          <w:rFonts w:ascii="Times New Roman" w:hAnsi="Times New Roman" w:cs="Times New Roman"/>
          <w:sz w:val="20"/>
          <w:szCs w:val="20"/>
          <w:lang w:val="en-US"/>
        </w:rPr>
        <w:t xml:space="preserve"> Model 3,</w:t>
      </w:r>
      <w:r>
        <w:rPr>
          <w:rFonts w:ascii="Times New Roman" w:hAnsi="Times New Roman" w:cs="Times New Roman"/>
          <w:sz w:val="20"/>
          <w:szCs w:val="20"/>
          <w:lang w:val="en-US"/>
        </w:rPr>
        <w:t xml:space="preserve"> </w:t>
      </w:r>
      <w:r w:rsidR="004D10DB">
        <w:rPr>
          <w:rFonts w:ascii="Times New Roman" w:hAnsi="Times New Roman" w:cs="Times New Roman"/>
          <w:sz w:val="20"/>
          <w:szCs w:val="20"/>
          <w:lang w:val="en-US"/>
        </w:rPr>
        <w:t xml:space="preserve">when adding </w:t>
      </w:r>
      <w:r w:rsidR="009F0FE7" w:rsidRPr="00014575">
        <w:rPr>
          <w:rFonts w:ascii="Times New Roman" w:hAnsi="Times New Roman" w:cs="Times New Roman"/>
          <w:sz w:val="20"/>
          <w:szCs w:val="20"/>
          <w:lang w:val="en-US"/>
        </w:rPr>
        <w:t xml:space="preserve">the five specific self-esteem domains </w:t>
      </w:r>
      <w:r w:rsidR="00AA42F5" w:rsidRPr="00014575">
        <w:rPr>
          <w:rFonts w:ascii="Times New Roman" w:hAnsi="Times New Roman" w:cs="Times New Roman"/>
          <w:sz w:val="20"/>
          <w:szCs w:val="20"/>
          <w:lang w:val="en-US"/>
        </w:rPr>
        <w:t xml:space="preserve">to </w:t>
      </w:r>
      <w:r w:rsidR="004D10DB">
        <w:rPr>
          <w:rFonts w:ascii="Times New Roman" w:hAnsi="Times New Roman" w:cs="Times New Roman"/>
          <w:sz w:val="20"/>
          <w:szCs w:val="20"/>
          <w:lang w:val="en-US"/>
        </w:rPr>
        <w:t xml:space="preserve">Model 2 in addition to </w:t>
      </w:r>
      <w:r>
        <w:rPr>
          <w:rFonts w:ascii="Times New Roman" w:hAnsi="Times New Roman" w:cs="Times New Roman"/>
          <w:sz w:val="20"/>
          <w:szCs w:val="20"/>
          <w:lang w:val="en-US"/>
        </w:rPr>
        <w:t>psychopa</w:t>
      </w:r>
      <w:r w:rsidR="00DA506F">
        <w:rPr>
          <w:rFonts w:ascii="Times New Roman" w:hAnsi="Times New Roman" w:cs="Times New Roman"/>
          <w:sz w:val="20"/>
          <w:szCs w:val="20"/>
          <w:lang w:val="en-US"/>
        </w:rPr>
        <w:t xml:space="preserve">thology, age, and </w:t>
      </w:r>
      <w:r w:rsidR="00CC32CA">
        <w:rPr>
          <w:rFonts w:ascii="Times New Roman" w:hAnsi="Times New Roman" w:cs="Times New Roman"/>
          <w:sz w:val="20"/>
          <w:szCs w:val="20"/>
          <w:lang w:val="en-US"/>
        </w:rPr>
        <w:t>gender</w:t>
      </w:r>
      <w:r w:rsidR="00DA506F">
        <w:rPr>
          <w:rFonts w:ascii="Times New Roman" w:hAnsi="Times New Roman" w:cs="Times New Roman"/>
          <w:sz w:val="20"/>
          <w:szCs w:val="20"/>
          <w:lang w:val="en-US"/>
        </w:rPr>
        <w:t>,</w:t>
      </w:r>
      <w:r w:rsidR="000A23A1">
        <w:rPr>
          <w:rFonts w:ascii="Times New Roman" w:hAnsi="Times New Roman" w:cs="Times New Roman"/>
          <w:sz w:val="20"/>
          <w:szCs w:val="20"/>
          <w:lang w:val="en-US"/>
        </w:rPr>
        <w:t xml:space="preserve"> </w:t>
      </w:r>
      <w:r w:rsidR="006006AC">
        <w:rPr>
          <w:rFonts w:ascii="Times New Roman" w:hAnsi="Times New Roman" w:cs="Times New Roman"/>
          <w:sz w:val="20"/>
          <w:szCs w:val="20"/>
          <w:lang w:val="en-US"/>
        </w:rPr>
        <w:t>an additional 4</w:t>
      </w:r>
      <w:r w:rsidR="000A23A1">
        <w:rPr>
          <w:rFonts w:ascii="Times New Roman" w:hAnsi="Times New Roman" w:cs="Times New Roman"/>
          <w:sz w:val="20"/>
          <w:szCs w:val="20"/>
          <w:lang w:val="en-US"/>
        </w:rPr>
        <w:t>2% of the variance of QoL was explained</w:t>
      </w:r>
      <w:r w:rsidR="004D10DB">
        <w:rPr>
          <w:rFonts w:ascii="Times New Roman" w:hAnsi="Times New Roman" w:cs="Times New Roman"/>
          <w:sz w:val="20"/>
          <w:szCs w:val="20"/>
          <w:lang w:val="en-US"/>
        </w:rPr>
        <w:t xml:space="preserve">. </w:t>
      </w:r>
      <w:r w:rsidR="00F56870">
        <w:rPr>
          <w:rFonts w:ascii="Times New Roman" w:hAnsi="Times New Roman" w:cs="Times New Roman"/>
          <w:sz w:val="20"/>
          <w:szCs w:val="20"/>
          <w:lang w:val="en-US"/>
        </w:rPr>
        <w:t>The two</w:t>
      </w:r>
      <w:r w:rsidR="00873998" w:rsidRPr="00014575">
        <w:rPr>
          <w:rFonts w:ascii="Times New Roman" w:hAnsi="Times New Roman" w:cs="Times New Roman"/>
          <w:sz w:val="20"/>
          <w:szCs w:val="20"/>
          <w:lang w:val="en-US"/>
        </w:rPr>
        <w:t xml:space="preserve"> domains</w:t>
      </w:r>
      <w:r w:rsidR="00F56870">
        <w:rPr>
          <w:rFonts w:ascii="Times New Roman" w:hAnsi="Times New Roman" w:cs="Times New Roman"/>
          <w:sz w:val="20"/>
          <w:szCs w:val="20"/>
          <w:lang w:val="en-US"/>
        </w:rPr>
        <w:t>,</w:t>
      </w:r>
      <w:r w:rsidR="00873998" w:rsidRPr="00014575">
        <w:rPr>
          <w:rFonts w:ascii="Times New Roman" w:hAnsi="Times New Roman" w:cs="Times New Roman"/>
          <w:sz w:val="20"/>
          <w:szCs w:val="20"/>
          <w:lang w:val="en-US"/>
        </w:rPr>
        <w:t xml:space="preserve"> </w:t>
      </w:r>
      <w:r w:rsidR="00873998" w:rsidRPr="00A867BC">
        <w:rPr>
          <w:rFonts w:ascii="Times New Roman" w:hAnsi="Times New Roman" w:cs="Times New Roman"/>
          <w:i/>
          <w:sz w:val="20"/>
          <w:szCs w:val="20"/>
          <w:lang w:val="en-US"/>
        </w:rPr>
        <w:t>Social Acceptance</w:t>
      </w:r>
      <w:r w:rsidR="00873998" w:rsidRPr="00014575">
        <w:rPr>
          <w:rFonts w:ascii="Times New Roman" w:hAnsi="Times New Roman" w:cs="Times New Roman"/>
          <w:sz w:val="20"/>
          <w:szCs w:val="20"/>
          <w:lang w:val="en-US"/>
        </w:rPr>
        <w:t xml:space="preserve"> and </w:t>
      </w:r>
      <w:r w:rsidR="00873998" w:rsidRPr="00A867BC">
        <w:rPr>
          <w:rFonts w:ascii="Times New Roman" w:hAnsi="Times New Roman" w:cs="Times New Roman"/>
          <w:i/>
          <w:sz w:val="20"/>
          <w:szCs w:val="20"/>
          <w:lang w:val="en-US"/>
        </w:rPr>
        <w:t>Physical Appearance</w:t>
      </w:r>
      <w:r w:rsidR="00F56870">
        <w:rPr>
          <w:rFonts w:ascii="Times New Roman" w:hAnsi="Times New Roman" w:cs="Times New Roman"/>
          <w:i/>
          <w:sz w:val="20"/>
          <w:szCs w:val="20"/>
          <w:lang w:val="en-US"/>
        </w:rPr>
        <w:t>,</w:t>
      </w:r>
      <w:r w:rsidR="0059381C" w:rsidRPr="00014575">
        <w:rPr>
          <w:rFonts w:ascii="Times New Roman" w:hAnsi="Times New Roman" w:cs="Times New Roman"/>
          <w:sz w:val="20"/>
          <w:szCs w:val="20"/>
          <w:lang w:val="en-US"/>
        </w:rPr>
        <w:t xml:space="preserve"> </w:t>
      </w:r>
      <w:r w:rsidR="00F56870">
        <w:rPr>
          <w:rFonts w:ascii="Times New Roman" w:hAnsi="Times New Roman" w:cs="Times New Roman"/>
          <w:sz w:val="20"/>
          <w:szCs w:val="20"/>
          <w:lang w:val="en-US"/>
        </w:rPr>
        <w:t xml:space="preserve">contributed </w:t>
      </w:r>
      <w:r w:rsidR="00DC7548">
        <w:rPr>
          <w:rFonts w:ascii="Times New Roman" w:hAnsi="Times New Roman" w:cs="Times New Roman"/>
          <w:sz w:val="20"/>
          <w:szCs w:val="20"/>
          <w:lang w:val="en-US"/>
        </w:rPr>
        <w:t xml:space="preserve">significantly </w:t>
      </w:r>
      <w:r w:rsidR="00F56870">
        <w:rPr>
          <w:rFonts w:ascii="Times New Roman" w:hAnsi="Times New Roman" w:cs="Times New Roman"/>
          <w:sz w:val="20"/>
          <w:szCs w:val="20"/>
          <w:lang w:val="en-US"/>
        </w:rPr>
        <w:t>to this increased prediction</w:t>
      </w:r>
      <w:r>
        <w:rPr>
          <w:rFonts w:ascii="Times New Roman" w:hAnsi="Times New Roman" w:cs="Times New Roman"/>
          <w:sz w:val="20"/>
          <w:szCs w:val="20"/>
          <w:lang w:val="en-US"/>
        </w:rPr>
        <w:t>.</w:t>
      </w:r>
      <w:r w:rsidR="00873998" w:rsidRPr="00014575">
        <w:rPr>
          <w:rFonts w:ascii="Times New Roman" w:hAnsi="Times New Roman" w:cs="Times New Roman"/>
          <w:sz w:val="20"/>
          <w:szCs w:val="20"/>
          <w:lang w:val="en-US"/>
        </w:rPr>
        <w:t xml:space="preserve"> </w:t>
      </w:r>
      <w:r>
        <w:rPr>
          <w:rFonts w:ascii="Times New Roman" w:hAnsi="Times New Roman" w:cs="Times New Roman"/>
          <w:sz w:val="20"/>
          <w:szCs w:val="20"/>
          <w:lang w:val="en-US"/>
        </w:rPr>
        <w:t>L</w:t>
      </w:r>
      <w:r w:rsidR="00873998" w:rsidRPr="00014575">
        <w:rPr>
          <w:rFonts w:ascii="Times New Roman" w:hAnsi="Times New Roman" w:cs="Times New Roman"/>
          <w:sz w:val="20"/>
          <w:szCs w:val="20"/>
          <w:lang w:val="en-US"/>
        </w:rPr>
        <w:t>ow</w:t>
      </w:r>
      <w:r w:rsidR="00E20780" w:rsidRPr="00014575">
        <w:rPr>
          <w:rFonts w:ascii="Times New Roman" w:hAnsi="Times New Roman" w:cs="Times New Roman"/>
          <w:sz w:val="20"/>
          <w:szCs w:val="20"/>
          <w:lang w:val="en-US"/>
        </w:rPr>
        <w:t>er</w:t>
      </w:r>
      <w:r w:rsidR="00873998" w:rsidRPr="00014575">
        <w:rPr>
          <w:rFonts w:ascii="Times New Roman" w:hAnsi="Times New Roman" w:cs="Times New Roman"/>
          <w:sz w:val="20"/>
          <w:szCs w:val="20"/>
          <w:lang w:val="en-US"/>
        </w:rPr>
        <w:t xml:space="preserve"> self-esteem</w:t>
      </w:r>
      <w:r w:rsidR="00A867BC">
        <w:rPr>
          <w:rFonts w:ascii="Times New Roman" w:hAnsi="Times New Roman" w:cs="Times New Roman"/>
          <w:sz w:val="20"/>
          <w:szCs w:val="20"/>
          <w:lang w:val="en-US"/>
        </w:rPr>
        <w:t xml:space="preserve"> on these two domains</w:t>
      </w:r>
      <w:r w:rsidR="00982793" w:rsidRPr="00014575">
        <w:rPr>
          <w:rFonts w:ascii="Times New Roman" w:hAnsi="Times New Roman" w:cs="Times New Roman"/>
          <w:sz w:val="20"/>
          <w:szCs w:val="20"/>
          <w:lang w:val="en-US"/>
        </w:rPr>
        <w:t xml:space="preserve"> was associated with poor</w:t>
      </w:r>
      <w:r w:rsidR="00E20780" w:rsidRPr="00014575">
        <w:rPr>
          <w:rFonts w:ascii="Times New Roman" w:hAnsi="Times New Roman" w:cs="Times New Roman"/>
          <w:sz w:val="20"/>
          <w:szCs w:val="20"/>
          <w:lang w:val="en-US"/>
        </w:rPr>
        <w:t>er</w:t>
      </w:r>
      <w:r w:rsidR="00CB05CF" w:rsidRPr="00014575">
        <w:rPr>
          <w:rFonts w:ascii="Times New Roman" w:hAnsi="Times New Roman" w:cs="Times New Roman"/>
          <w:sz w:val="20"/>
          <w:szCs w:val="20"/>
          <w:lang w:val="en-US"/>
        </w:rPr>
        <w:t xml:space="preserve"> QoL</w:t>
      </w:r>
      <w:r w:rsidR="00C86939">
        <w:rPr>
          <w:rFonts w:ascii="Times New Roman" w:hAnsi="Times New Roman" w:cs="Times New Roman"/>
          <w:sz w:val="20"/>
          <w:szCs w:val="20"/>
          <w:lang w:val="en-US"/>
        </w:rPr>
        <w:t>.</w:t>
      </w:r>
      <w:r w:rsidR="00AA42F5" w:rsidRPr="00014575">
        <w:rPr>
          <w:rFonts w:ascii="Times New Roman" w:hAnsi="Times New Roman" w:cs="Times New Roman"/>
          <w:sz w:val="20"/>
          <w:szCs w:val="20"/>
          <w:lang w:val="en-US"/>
        </w:rPr>
        <w:t xml:space="preserve"> Psychopathology and sex </w:t>
      </w:r>
      <w:r>
        <w:rPr>
          <w:rFonts w:ascii="Times New Roman" w:hAnsi="Times New Roman" w:cs="Times New Roman"/>
          <w:sz w:val="20"/>
          <w:szCs w:val="20"/>
          <w:lang w:val="en-US"/>
        </w:rPr>
        <w:t>remained</w:t>
      </w:r>
      <w:r w:rsidR="00AA42F5" w:rsidRPr="00014575">
        <w:rPr>
          <w:rFonts w:ascii="Times New Roman" w:hAnsi="Times New Roman" w:cs="Times New Roman"/>
          <w:sz w:val="20"/>
          <w:szCs w:val="20"/>
          <w:lang w:val="en-US"/>
        </w:rPr>
        <w:t xml:space="preserve"> significant</w:t>
      </w:r>
      <w:r>
        <w:rPr>
          <w:rFonts w:ascii="Times New Roman" w:hAnsi="Times New Roman" w:cs="Times New Roman"/>
          <w:sz w:val="20"/>
          <w:szCs w:val="20"/>
          <w:lang w:val="en-US"/>
        </w:rPr>
        <w:t>ly associated with QoL</w:t>
      </w:r>
      <w:r w:rsidR="000A23A1">
        <w:rPr>
          <w:rFonts w:ascii="Times New Roman" w:hAnsi="Times New Roman" w:cs="Times New Roman"/>
          <w:sz w:val="20"/>
          <w:szCs w:val="20"/>
          <w:lang w:val="en-US"/>
        </w:rPr>
        <w:t>.</w:t>
      </w:r>
      <w:r w:rsidR="0033086D" w:rsidRPr="00014575">
        <w:rPr>
          <w:rFonts w:ascii="Times New Roman" w:hAnsi="Times New Roman" w:cs="Times New Roman"/>
          <w:sz w:val="20"/>
          <w:szCs w:val="20"/>
          <w:lang w:val="en-US"/>
        </w:rPr>
        <w:t xml:space="preserve"> </w:t>
      </w:r>
      <w:r w:rsidR="00982793" w:rsidRPr="00014575">
        <w:rPr>
          <w:rFonts w:ascii="Times New Roman" w:hAnsi="Times New Roman" w:cs="Times New Roman"/>
          <w:sz w:val="20"/>
          <w:szCs w:val="20"/>
          <w:lang w:val="en-US"/>
        </w:rPr>
        <w:t>Thus,</w:t>
      </w:r>
      <w:r w:rsidR="000A23A1">
        <w:rPr>
          <w:rFonts w:ascii="Times New Roman" w:hAnsi="Times New Roman" w:cs="Times New Roman"/>
          <w:sz w:val="20"/>
          <w:szCs w:val="20"/>
          <w:lang w:val="en-US"/>
        </w:rPr>
        <w:t xml:space="preserve"> </w:t>
      </w:r>
      <w:r w:rsidR="00C86085">
        <w:rPr>
          <w:rFonts w:ascii="Times New Roman" w:hAnsi="Times New Roman" w:cs="Times New Roman"/>
          <w:sz w:val="20"/>
          <w:szCs w:val="20"/>
          <w:lang w:val="en-US"/>
        </w:rPr>
        <w:t xml:space="preserve">the </w:t>
      </w:r>
      <w:r w:rsidR="00794397" w:rsidRPr="00014575">
        <w:rPr>
          <w:rFonts w:ascii="Times New Roman" w:hAnsi="Times New Roman" w:cs="Times New Roman"/>
          <w:sz w:val="20"/>
          <w:szCs w:val="20"/>
          <w:lang w:val="en-US"/>
        </w:rPr>
        <w:t>self-esteem domains Social Acceptance and Physical Appearance</w:t>
      </w:r>
      <w:r w:rsidR="00982793" w:rsidRPr="00014575">
        <w:rPr>
          <w:rFonts w:ascii="Times New Roman" w:hAnsi="Times New Roman" w:cs="Times New Roman"/>
          <w:sz w:val="20"/>
          <w:szCs w:val="20"/>
          <w:lang w:val="en-US"/>
        </w:rPr>
        <w:t xml:space="preserve"> </w:t>
      </w:r>
      <w:r w:rsidRPr="00014575">
        <w:rPr>
          <w:rFonts w:ascii="Times New Roman" w:hAnsi="Times New Roman" w:cs="Times New Roman"/>
          <w:sz w:val="20"/>
          <w:szCs w:val="20"/>
          <w:lang w:val="en-US"/>
        </w:rPr>
        <w:t>add</w:t>
      </w:r>
      <w:r>
        <w:rPr>
          <w:rFonts w:ascii="Times New Roman" w:hAnsi="Times New Roman" w:cs="Times New Roman"/>
          <w:sz w:val="20"/>
          <w:szCs w:val="20"/>
          <w:lang w:val="en-US"/>
        </w:rPr>
        <w:t>ed</w:t>
      </w:r>
      <w:r w:rsidRPr="00014575">
        <w:rPr>
          <w:rFonts w:ascii="Times New Roman" w:hAnsi="Times New Roman" w:cs="Times New Roman"/>
          <w:sz w:val="20"/>
          <w:szCs w:val="20"/>
          <w:lang w:val="en-US"/>
        </w:rPr>
        <w:t xml:space="preserve"> </w:t>
      </w:r>
      <w:r w:rsidR="000A23A1">
        <w:rPr>
          <w:rFonts w:ascii="Times New Roman" w:hAnsi="Times New Roman" w:cs="Times New Roman"/>
          <w:sz w:val="20"/>
          <w:szCs w:val="20"/>
          <w:lang w:val="en-US"/>
        </w:rPr>
        <w:t>substantially</w:t>
      </w:r>
      <w:r>
        <w:rPr>
          <w:rFonts w:ascii="Times New Roman" w:hAnsi="Times New Roman" w:cs="Times New Roman"/>
          <w:sz w:val="20"/>
          <w:szCs w:val="20"/>
          <w:lang w:val="en-US"/>
        </w:rPr>
        <w:t xml:space="preserve"> </w:t>
      </w:r>
      <w:r w:rsidR="0033086D" w:rsidRPr="00014575">
        <w:rPr>
          <w:rFonts w:ascii="Times New Roman" w:hAnsi="Times New Roman" w:cs="Times New Roman"/>
          <w:sz w:val="20"/>
          <w:szCs w:val="20"/>
          <w:lang w:val="en-US"/>
        </w:rPr>
        <w:t>to the explained variance in QoL in adolescents living in RYC institutions over and beyond psychopathology</w:t>
      </w:r>
      <w:r w:rsidR="00FD6C30">
        <w:rPr>
          <w:rFonts w:ascii="Times New Roman" w:hAnsi="Times New Roman" w:cs="Times New Roman"/>
          <w:sz w:val="20"/>
          <w:szCs w:val="20"/>
          <w:lang w:val="en-US"/>
        </w:rPr>
        <w:t xml:space="preserve">, age, and </w:t>
      </w:r>
      <w:r w:rsidR="00CC32CA">
        <w:rPr>
          <w:rFonts w:ascii="Times New Roman" w:hAnsi="Times New Roman" w:cs="Times New Roman"/>
          <w:sz w:val="20"/>
          <w:szCs w:val="20"/>
          <w:lang w:val="en-US"/>
        </w:rPr>
        <w:t>gender</w:t>
      </w:r>
      <w:r w:rsidR="0033086D" w:rsidRPr="00014575">
        <w:rPr>
          <w:rFonts w:ascii="Times New Roman" w:hAnsi="Times New Roman" w:cs="Times New Roman"/>
          <w:sz w:val="20"/>
          <w:szCs w:val="20"/>
          <w:lang w:val="en-US"/>
        </w:rPr>
        <w:t xml:space="preserve">. </w:t>
      </w:r>
    </w:p>
    <w:p w14:paraId="3CB19ABD" w14:textId="7FC4A8CA" w:rsidR="00042B69" w:rsidRPr="008F45DC" w:rsidRDefault="004152D4" w:rsidP="004961A9">
      <w:pPr>
        <w:spacing w:after="0" w:line="480" w:lineRule="auto"/>
        <w:rPr>
          <w:rFonts w:ascii="Times New Roman" w:hAnsi="Times New Roman" w:cs="Times New Roman"/>
          <w:i/>
          <w:color w:val="4F81BD" w:themeColor="accent1"/>
          <w:sz w:val="24"/>
          <w:szCs w:val="24"/>
          <w:lang w:val="en-US"/>
        </w:rPr>
      </w:pPr>
      <w:r w:rsidRPr="008F45DC">
        <w:rPr>
          <w:rFonts w:ascii="Times New Roman" w:hAnsi="Times New Roman" w:cs="Times New Roman"/>
          <w:b/>
          <w:sz w:val="24"/>
          <w:szCs w:val="24"/>
          <w:lang w:val="en-US"/>
        </w:rPr>
        <w:t>Discussion</w:t>
      </w:r>
    </w:p>
    <w:p w14:paraId="771C1B69" w14:textId="47D8B8A0" w:rsidR="00A828A1" w:rsidRDefault="00A828A1" w:rsidP="00F4028A">
      <w:pPr>
        <w:spacing w:after="0" w:line="48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In the present study we asked whether self-esteem could contribute to the QoL in a high risk sample </w:t>
      </w:r>
      <w:r w:rsidR="00236F26">
        <w:rPr>
          <w:rFonts w:ascii="Times New Roman" w:hAnsi="Times New Roman" w:cs="Times New Roman"/>
          <w:sz w:val="20"/>
          <w:szCs w:val="20"/>
          <w:lang w:val="en-US"/>
        </w:rPr>
        <w:t>of</w:t>
      </w:r>
      <w:r>
        <w:rPr>
          <w:rFonts w:ascii="Times New Roman" w:hAnsi="Times New Roman" w:cs="Times New Roman"/>
          <w:sz w:val="20"/>
          <w:szCs w:val="20"/>
          <w:lang w:val="en-US"/>
        </w:rPr>
        <w:t xml:space="preserve"> youth living in residential care. The results indicated that even though p</w:t>
      </w:r>
      <w:r w:rsidR="00C70764">
        <w:rPr>
          <w:rFonts w:ascii="Times New Roman" w:hAnsi="Times New Roman" w:cs="Times New Roman"/>
          <w:sz w:val="20"/>
          <w:szCs w:val="20"/>
          <w:lang w:val="en-US"/>
        </w:rPr>
        <w:t xml:space="preserve">sychopathology </w:t>
      </w:r>
      <w:r>
        <w:rPr>
          <w:rFonts w:ascii="Times New Roman" w:hAnsi="Times New Roman" w:cs="Times New Roman"/>
          <w:sz w:val="20"/>
          <w:szCs w:val="20"/>
          <w:lang w:val="en-US"/>
        </w:rPr>
        <w:t xml:space="preserve">is </w:t>
      </w:r>
      <w:r w:rsidR="00C70764">
        <w:rPr>
          <w:rFonts w:ascii="Times New Roman" w:hAnsi="Times New Roman" w:cs="Times New Roman"/>
          <w:sz w:val="20"/>
          <w:szCs w:val="20"/>
          <w:lang w:val="en-US"/>
        </w:rPr>
        <w:t xml:space="preserve">strongly linked to </w:t>
      </w:r>
      <w:r w:rsidR="00D72A7E">
        <w:rPr>
          <w:rFonts w:ascii="Times New Roman" w:hAnsi="Times New Roman" w:cs="Times New Roman"/>
          <w:sz w:val="20"/>
          <w:szCs w:val="20"/>
          <w:lang w:val="en-US"/>
        </w:rPr>
        <w:t xml:space="preserve">poor </w:t>
      </w:r>
      <w:r w:rsidR="00C70764">
        <w:rPr>
          <w:rFonts w:ascii="Times New Roman" w:hAnsi="Times New Roman" w:cs="Times New Roman"/>
          <w:sz w:val="20"/>
          <w:szCs w:val="20"/>
          <w:lang w:val="en-US"/>
        </w:rPr>
        <w:t>QoL</w:t>
      </w:r>
      <w:r w:rsidR="00236F26">
        <w:rPr>
          <w:rFonts w:ascii="Times New Roman" w:hAnsi="Times New Roman" w:cs="Times New Roman"/>
          <w:sz w:val="20"/>
          <w:szCs w:val="20"/>
          <w:lang w:val="en-US"/>
        </w:rPr>
        <w:t>,</w:t>
      </w:r>
      <w:r w:rsidR="00F4028A">
        <w:rPr>
          <w:rFonts w:ascii="Times New Roman" w:hAnsi="Times New Roman" w:cs="Times New Roman"/>
          <w:sz w:val="20"/>
          <w:szCs w:val="20"/>
          <w:lang w:val="en-US"/>
        </w:rPr>
        <w:t xml:space="preserve"> </w:t>
      </w:r>
      <w:r w:rsidR="00D72A7E">
        <w:rPr>
          <w:rFonts w:ascii="Times New Roman" w:hAnsi="Times New Roman" w:cs="Times New Roman"/>
          <w:sz w:val="20"/>
          <w:szCs w:val="20"/>
          <w:lang w:val="en-US"/>
        </w:rPr>
        <w:t xml:space="preserve">two domains of self-esteem, </w:t>
      </w:r>
      <w:r w:rsidR="0021028A">
        <w:rPr>
          <w:rFonts w:ascii="Times New Roman" w:hAnsi="Times New Roman" w:cs="Times New Roman"/>
          <w:sz w:val="20"/>
          <w:szCs w:val="20"/>
          <w:lang w:val="en-US"/>
        </w:rPr>
        <w:t>Social A</w:t>
      </w:r>
      <w:r w:rsidR="00C86939" w:rsidRPr="00BC1D62">
        <w:rPr>
          <w:rFonts w:ascii="Times New Roman" w:hAnsi="Times New Roman" w:cs="Times New Roman"/>
          <w:sz w:val="20"/>
          <w:szCs w:val="20"/>
          <w:lang w:val="en-US"/>
        </w:rPr>
        <w:t>cceptance and</w:t>
      </w:r>
      <w:r w:rsidR="0021028A">
        <w:rPr>
          <w:rFonts w:ascii="Times New Roman" w:hAnsi="Times New Roman" w:cs="Times New Roman"/>
          <w:sz w:val="20"/>
          <w:szCs w:val="20"/>
          <w:lang w:val="en-US"/>
        </w:rPr>
        <w:t xml:space="preserve"> P</w:t>
      </w:r>
      <w:r w:rsidR="00C86939" w:rsidRPr="00BC1D62">
        <w:rPr>
          <w:rFonts w:ascii="Times New Roman" w:hAnsi="Times New Roman" w:cs="Times New Roman"/>
          <w:sz w:val="20"/>
          <w:szCs w:val="20"/>
          <w:lang w:val="en-US"/>
        </w:rPr>
        <w:t>hysic</w:t>
      </w:r>
      <w:r w:rsidR="0021028A">
        <w:rPr>
          <w:rFonts w:ascii="Times New Roman" w:hAnsi="Times New Roman" w:cs="Times New Roman"/>
          <w:sz w:val="20"/>
          <w:szCs w:val="20"/>
          <w:lang w:val="en-US"/>
        </w:rPr>
        <w:t>al A</w:t>
      </w:r>
      <w:r w:rsidR="0011492E">
        <w:rPr>
          <w:rFonts w:ascii="Times New Roman" w:hAnsi="Times New Roman" w:cs="Times New Roman"/>
          <w:sz w:val="20"/>
          <w:szCs w:val="20"/>
          <w:lang w:val="en-US"/>
        </w:rPr>
        <w:t>ppearance</w:t>
      </w:r>
      <w:r w:rsidR="00D72A7E">
        <w:rPr>
          <w:rFonts w:ascii="Times New Roman" w:hAnsi="Times New Roman" w:cs="Times New Roman"/>
          <w:sz w:val="20"/>
          <w:szCs w:val="20"/>
          <w:lang w:val="en-US"/>
        </w:rPr>
        <w:t>,</w:t>
      </w:r>
      <w:r w:rsidR="0011492E">
        <w:rPr>
          <w:rFonts w:ascii="Times New Roman" w:hAnsi="Times New Roman" w:cs="Times New Roman"/>
          <w:sz w:val="20"/>
          <w:szCs w:val="20"/>
          <w:lang w:val="en-US"/>
        </w:rPr>
        <w:t xml:space="preserve"> </w:t>
      </w:r>
      <w:r w:rsidR="00D72A7E">
        <w:rPr>
          <w:rFonts w:ascii="Times New Roman" w:hAnsi="Times New Roman" w:cs="Times New Roman"/>
          <w:sz w:val="20"/>
          <w:szCs w:val="20"/>
          <w:lang w:val="en-US"/>
        </w:rPr>
        <w:t xml:space="preserve">substantially </w:t>
      </w:r>
      <w:r w:rsidR="000751D3">
        <w:rPr>
          <w:rFonts w:ascii="Times New Roman" w:hAnsi="Times New Roman" w:cs="Times New Roman"/>
          <w:sz w:val="20"/>
          <w:szCs w:val="20"/>
          <w:lang w:val="en-US"/>
        </w:rPr>
        <w:t xml:space="preserve">added to </w:t>
      </w:r>
      <w:r w:rsidR="00D72A7E">
        <w:rPr>
          <w:rFonts w:ascii="Times New Roman" w:hAnsi="Times New Roman" w:cs="Times New Roman"/>
          <w:sz w:val="20"/>
          <w:szCs w:val="20"/>
          <w:lang w:val="en-US"/>
        </w:rPr>
        <w:t xml:space="preserve">the explained variance </w:t>
      </w:r>
      <w:r w:rsidR="000751D3">
        <w:rPr>
          <w:rFonts w:ascii="Times New Roman" w:hAnsi="Times New Roman" w:cs="Times New Roman"/>
          <w:sz w:val="20"/>
          <w:szCs w:val="20"/>
          <w:lang w:val="en-US"/>
        </w:rPr>
        <w:t xml:space="preserve">of </w:t>
      </w:r>
      <w:r w:rsidR="00D72A7E">
        <w:rPr>
          <w:rFonts w:ascii="Times New Roman" w:hAnsi="Times New Roman" w:cs="Times New Roman"/>
          <w:sz w:val="20"/>
          <w:szCs w:val="20"/>
          <w:lang w:val="en-US"/>
        </w:rPr>
        <w:t xml:space="preserve">their </w:t>
      </w:r>
      <w:r w:rsidR="0046432E" w:rsidRPr="00BC1D62">
        <w:rPr>
          <w:rFonts w:ascii="Times New Roman" w:hAnsi="Times New Roman" w:cs="Times New Roman"/>
          <w:sz w:val="20"/>
          <w:szCs w:val="20"/>
          <w:lang w:val="en-US"/>
        </w:rPr>
        <w:t>QoL</w:t>
      </w:r>
      <w:r w:rsidR="00D72A7E">
        <w:rPr>
          <w:rFonts w:ascii="Times New Roman" w:hAnsi="Times New Roman" w:cs="Times New Roman"/>
          <w:sz w:val="20"/>
          <w:szCs w:val="20"/>
          <w:lang w:val="en-US"/>
        </w:rPr>
        <w:t xml:space="preserve"> over and beyond the effect of psychopathology</w:t>
      </w:r>
      <w:r w:rsidR="0011492E">
        <w:rPr>
          <w:rFonts w:ascii="Times New Roman" w:hAnsi="Times New Roman" w:cs="Times New Roman"/>
          <w:sz w:val="20"/>
          <w:szCs w:val="20"/>
          <w:lang w:val="en-US"/>
        </w:rPr>
        <w:t xml:space="preserve">. </w:t>
      </w:r>
      <w:r w:rsidR="00CA762D">
        <w:rPr>
          <w:rFonts w:ascii="Times New Roman" w:hAnsi="Times New Roman" w:cs="Times New Roman"/>
          <w:sz w:val="20"/>
          <w:szCs w:val="20"/>
          <w:lang w:val="en-US"/>
        </w:rPr>
        <w:t>More specifically, w</w:t>
      </w:r>
      <w:r w:rsidR="0017062A">
        <w:rPr>
          <w:rFonts w:ascii="Times New Roman" w:hAnsi="Times New Roman" w:cs="Times New Roman"/>
          <w:sz w:val="20"/>
          <w:szCs w:val="20"/>
          <w:lang w:val="en-US"/>
        </w:rPr>
        <w:t>e found that</w:t>
      </w:r>
      <w:r w:rsidR="00F87073">
        <w:rPr>
          <w:rFonts w:ascii="Times New Roman" w:hAnsi="Times New Roman" w:cs="Times New Roman"/>
          <w:sz w:val="20"/>
          <w:szCs w:val="20"/>
          <w:lang w:val="en-US"/>
        </w:rPr>
        <w:t xml:space="preserve"> a lower perception of social acceptance </w:t>
      </w:r>
      <w:r w:rsidR="005B7702">
        <w:rPr>
          <w:rFonts w:ascii="Times New Roman" w:hAnsi="Times New Roman" w:cs="Times New Roman"/>
          <w:sz w:val="20"/>
          <w:szCs w:val="20"/>
          <w:lang w:val="en-US"/>
        </w:rPr>
        <w:t xml:space="preserve">and physical appearance </w:t>
      </w:r>
      <w:r w:rsidR="00E102DA">
        <w:rPr>
          <w:rFonts w:ascii="Times New Roman" w:hAnsi="Times New Roman" w:cs="Times New Roman"/>
          <w:sz w:val="20"/>
          <w:szCs w:val="20"/>
          <w:lang w:val="en-US"/>
        </w:rPr>
        <w:t xml:space="preserve">among the adolescents </w:t>
      </w:r>
      <w:r w:rsidR="00F87073">
        <w:rPr>
          <w:rFonts w:ascii="Times New Roman" w:hAnsi="Times New Roman" w:cs="Times New Roman"/>
          <w:sz w:val="20"/>
          <w:szCs w:val="20"/>
          <w:lang w:val="en-US"/>
        </w:rPr>
        <w:t xml:space="preserve">was associated with poorer QoL. </w:t>
      </w:r>
    </w:p>
    <w:p w14:paraId="3321C6C4" w14:textId="31D32731" w:rsidR="00A828A1" w:rsidRPr="004961A9" w:rsidRDefault="00A828A1" w:rsidP="004961A9">
      <w:pPr>
        <w:spacing w:after="0" w:line="480" w:lineRule="auto"/>
        <w:rPr>
          <w:rFonts w:ascii="Times New Roman" w:hAnsi="Times New Roman" w:cs="Times New Roman"/>
          <w:i/>
          <w:sz w:val="20"/>
          <w:szCs w:val="20"/>
          <w:lang w:val="en-US"/>
        </w:rPr>
      </w:pPr>
      <w:r w:rsidRPr="004961A9">
        <w:rPr>
          <w:rFonts w:ascii="Times New Roman" w:hAnsi="Times New Roman" w:cs="Times New Roman"/>
          <w:i/>
          <w:sz w:val="20"/>
          <w:szCs w:val="20"/>
          <w:lang w:val="en-US"/>
        </w:rPr>
        <w:t>Social acceptance and QoL</w:t>
      </w:r>
    </w:p>
    <w:p w14:paraId="4D2DB9F4" w14:textId="60495727" w:rsidR="001F69CB" w:rsidRDefault="00F87073" w:rsidP="000C44C8">
      <w:pPr>
        <w:spacing w:after="0" w:line="480" w:lineRule="auto"/>
        <w:rPr>
          <w:rFonts w:ascii="Times New Roman" w:hAnsi="Times New Roman" w:cs="Times New Roman"/>
          <w:bCs/>
          <w:sz w:val="20"/>
          <w:szCs w:val="20"/>
          <w:lang w:val="en-US"/>
        </w:rPr>
      </w:pPr>
      <w:r>
        <w:rPr>
          <w:rFonts w:ascii="Times New Roman" w:hAnsi="Times New Roman" w:cs="Times New Roman"/>
          <w:sz w:val="20"/>
          <w:szCs w:val="20"/>
          <w:lang w:val="en-US"/>
        </w:rPr>
        <w:t>A</w:t>
      </w:r>
      <w:r w:rsidR="006F39AC" w:rsidRPr="00FB517A">
        <w:rPr>
          <w:rFonts w:ascii="Times New Roman" w:hAnsi="Times New Roman" w:cs="Times New Roman"/>
          <w:sz w:val="20"/>
          <w:szCs w:val="20"/>
          <w:lang w:val="en-US"/>
        </w:rPr>
        <w:t xml:space="preserve">dolescence </w:t>
      </w:r>
      <w:r w:rsidR="000626A9">
        <w:rPr>
          <w:rFonts w:ascii="Times New Roman" w:hAnsi="Times New Roman" w:cs="Times New Roman"/>
          <w:sz w:val="20"/>
          <w:szCs w:val="20"/>
          <w:lang w:val="en-US"/>
        </w:rPr>
        <w:t xml:space="preserve">is </w:t>
      </w:r>
      <w:r w:rsidR="006F39AC" w:rsidRPr="00FB517A">
        <w:rPr>
          <w:rFonts w:ascii="Times New Roman" w:hAnsi="Times New Roman" w:cs="Times New Roman"/>
          <w:sz w:val="20"/>
          <w:szCs w:val="20"/>
          <w:lang w:val="en-US"/>
        </w:rPr>
        <w:t>a</w:t>
      </w:r>
      <w:r w:rsidR="00941B13">
        <w:rPr>
          <w:rFonts w:ascii="Times New Roman" w:hAnsi="Times New Roman" w:cs="Times New Roman"/>
          <w:sz w:val="20"/>
          <w:szCs w:val="20"/>
          <w:lang w:val="en-US"/>
        </w:rPr>
        <w:t xml:space="preserve"> sensitive </w:t>
      </w:r>
      <w:r w:rsidR="00E35659">
        <w:rPr>
          <w:rFonts w:ascii="Times New Roman" w:hAnsi="Times New Roman" w:cs="Times New Roman"/>
          <w:sz w:val="20"/>
          <w:szCs w:val="20"/>
          <w:lang w:val="en-US"/>
        </w:rPr>
        <w:t>developmental period</w:t>
      </w:r>
      <w:r w:rsidR="000626A9">
        <w:rPr>
          <w:rFonts w:ascii="Times New Roman" w:hAnsi="Times New Roman" w:cs="Times New Roman"/>
          <w:sz w:val="20"/>
          <w:szCs w:val="20"/>
          <w:lang w:val="en-US"/>
        </w:rPr>
        <w:t xml:space="preserve"> when </w:t>
      </w:r>
      <w:r w:rsidR="00941B13">
        <w:rPr>
          <w:rFonts w:ascii="Times New Roman" w:hAnsi="Times New Roman" w:cs="Times New Roman"/>
          <w:sz w:val="20"/>
          <w:szCs w:val="20"/>
          <w:lang w:val="en-US"/>
        </w:rPr>
        <w:t>relations with friends become</w:t>
      </w:r>
      <w:r w:rsidR="000626A9">
        <w:rPr>
          <w:rFonts w:ascii="Times New Roman" w:hAnsi="Times New Roman" w:cs="Times New Roman"/>
          <w:sz w:val="20"/>
          <w:szCs w:val="20"/>
          <w:lang w:val="en-US"/>
        </w:rPr>
        <w:t xml:space="preserve"> especially important</w:t>
      </w:r>
      <w:r w:rsidR="00E35659">
        <w:rPr>
          <w:rFonts w:ascii="Times New Roman" w:hAnsi="Times New Roman" w:cs="Times New Roman"/>
          <w:sz w:val="20"/>
          <w:szCs w:val="20"/>
          <w:lang w:val="en-US"/>
        </w:rPr>
        <w:t xml:space="preserve">. </w:t>
      </w:r>
      <w:r w:rsidR="00977C55" w:rsidRPr="00FB517A">
        <w:rPr>
          <w:rFonts w:ascii="Times New Roman" w:hAnsi="Times New Roman" w:cs="Times New Roman"/>
          <w:sz w:val="20"/>
          <w:szCs w:val="20"/>
          <w:lang w:val="en-US"/>
        </w:rPr>
        <w:t>During</w:t>
      </w:r>
      <w:r w:rsidR="00BE5F41" w:rsidRPr="00FB517A">
        <w:rPr>
          <w:rFonts w:ascii="Times New Roman" w:hAnsi="Times New Roman" w:cs="Times New Roman"/>
          <w:sz w:val="20"/>
          <w:szCs w:val="20"/>
          <w:lang w:val="en-US"/>
        </w:rPr>
        <w:t xml:space="preserve"> this developmental period </w:t>
      </w:r>
      <w:r w:rsidR="00CA762D">
        <w:rPr>
          <w:rFonts w:ascii="Times New Roman" w:hAnsi="Times New Roman" w:cs="Times New Roman"/>
          <w:sz w:val="20"/>
          <w:szCs w:val="20"/>
          <w:lang w:val="en-US"/>
        </w:rPr>
        <w:t>adolescents</w:t>
      </w:r>
      <w:r w:rsidR="00CA762D" w:rsidRPr="00FB517A">
        <w:rPr>
          <w:rFonts w:ascii="Times New Roman" w:hAnsi="Times New Roman" w:cs="Times New Roman"/>
          <w:sz w:val="20"/>
          <w:szCs w:val="20"/>
          <w:lang w:val="en-US"/>
        </w:rPr>
        <w:t xml:space="preserve"> </w:t>
      </w:r>
      <w:r w:rsidR="00BE5F41" w:rsidRPr="00FB517A">
        <w:rPr>
          <w:rFonts w:ascii="Times New Roman" w:hAnsi="Times New Roman" w:cs="Times New Roman"/>
          <w:sz w:val="20"/>
          <w:szCs w:val="20"/>
          <w:lang w:val="en-US"/>
        </w:rPr>
        <w:t xml:space="preserve">living in RYC </w:t>
      </w:r>
      <w:r w:rsidR="00294975">
        <w:rPr>
          <w:rFonts w:ascii="Times New Roman" w:hAnsi="Times New Roman" w:cs="Times New Roman"/>
          <w:sz w:val="20"/>
          <w:szCs w:val="20"/>
          <w:lang w:val="en-US"/>
        </w:rPr>
        <w:t xml:space="preserve">institutions </w:t>
      </w:r>
      <w:r w:rsidR="00BE5F41" w:rsidRPr="00FB517A">
        <w:rPr>
          <w:rFonts w:ascii="Times New Roman" w:hAnsi="Times New Roman" w:cs="Times New Roman"/>
          <w:sz w:val="20"/>
          <w:szCs w:val="20"/>
          <w:lang w:val="en-US"/>
        </w:rPr>
        <w:t>have been exposed to a high number of placements by decision of the child welfare authorit</w:t>
      </w:r>
      <w:r w:rsidR="00D47154" w:rsidRPr="00FB517A">
        <w:rPr>
          <w:rFonts w:ascii="Times New Roman" w:hAnsi="Times New Roman" w:cs="Times New Roman"/>
          <w:sz w:val="20"/>
          <w:szCs w:val="20"/>
          <w:lang w:val="en-US"/>
        </w:rPr>
        <w:t>ies (se</w:t>
      </w:r>
      <w:r w:rsidR="00977C55" w:rsidRPr="00FB517A">
        <w:rPr>
          <w:rFonts w:ascii="Times New Roman" w:hAnsi="Times New Roman" w:cs="Times New Roman"/>
          <w:sz w:val="20"/>
          <w:szCs w:val="20"/>
          <w:lang w:val="en-US"/>
        </w:rPr>
        <w:t xml:space="preserve">e Table 1). Repeated </w:t>
      </w:r>
      <w:r w:rsidR="0017148B">
        <w:rPr>
          <w:rFonts w:ascii="Times New Roman" w:hAnsi="Times New Roman" w:cs="Times New Roman"/>
          <w:sz w:val="20"/>
          <w:szCs w:val="20"/>
          <w:lang w:val="en-US"/>
        </w:rPr>
        <w:t>break-up</w:t>
      </w:r>
      <w:r w:rsidR="00294975">
        <w:rPr>
          <w:rFonts w:ascii="Times New Roman" w:hAnsi="Times New Roman" w:cs="Times New Roman"/>
          <w:sz w:val="20"/>
          <w:szCs w:val="20"/>
          <w:lang w:val="en-US"/>
        </w:rPr>
        <w:t>s</w:t>
      </w:r>
      <w:r w:rsidR="0017148B">
        <w:rPr>
          <w:rFonts w:ascii="Times New Roman" w:hAnsi="Times New Roman" w:cs="Times New Roman"/>
          <w:sz w:val="20"/>
          <w:szCs w:val="20"/>
          <w:lang w:val="en-US"/>
        </w:rPr>
        <w:t xml:space="preserve"> of</w:t>
      </w:r>
      <w:r w:rsidR="00D47154" w:rsidRPr="00FB517A">
        <w:rPr>
          <w:rFonts w:ascii="Times New Roman" w:hAnsi="Times New Roman" w:cs="Times New Roman"/>
          <w:sz w:val="20"/>
          <w:szCs w:val="20"/>
          <w:lang w:val="en-US"/>
        </w:rPr>
        <w:t xml:space="preserve"> </w:t>
      </w:r>
      <w:r w:rsidR="0017148B">
        <w:rPr>
          <w:rFonts w:ascii="Times New Roman" w:hAnsi="Times New Roman" w:cs="Times New Roman"/>
          <w:sz w:val="20"/>
          <w:szCs w:val="20"/>
          <w:lang w:val="en-US"/>
        </w:rPr>
        <w:t xml:space="preserve">newly formed </w:t>
      </w:r>
      <w:r w:rsidR="00D47154" w:rsidRPr="00FB517A">
        <w:rPr>
          <w:rFonts w:ascii="Times New Roman" w:hAnsi="Times New Roman" w:cs="Times New Roman"/>
          <w:sz w:val="20"/>
          <w:szCs w:val="20"/>
          <w:lang w:val="en-US"/>
        </w:rPr>
        <w:t>relationships</w:t>
      </w:r>
      <w:r>
        <w:rPr>
          <w:rFonts w:ascii="Times New Roman" w:hAnsi="Times New Roman" w:cs="Times New Roman"/>
          <w:sz w:val="20"/>
          <w:szCs w:val="20"/>
          <w:lang w:val="en-US"/>
        </w:rPr>
        <w:t xml:space="preserve"> and </w:t>
      </w:r>
      <w:r w:rsidR="00FB517A" w:rsidRPr="00FB517A">
        <w:rPr>
          <w:rFonts w:ascii="Times New Roman" w:hAnsi="Times New Roman" w:cs="Times New Roman"/>
          <w:sz w:val="20"/>
          <w:szCs w:val="20"/>
          <w:lang w:val="en-US"/>
        </w:rPr>
        <w:t>bei</w:t>
      </w:r>
      <w:r w:rsidR="00FB517A" w:rsidRPr="00F87073">
        <w:rPr>
          <w:rFonts w:ascii="Times New Roman" w:hAnsi="Times New Roman" w:cs="Times New Roman"/>
          <w:sz w:val="20"/>
          <w:szCs w:val="20"/>
          <w:lang w:val="en-US"/>
        </w:rPr>
        <w:t>ng placed in a child welfare institution</w:t>
      </w:r>
      <w:r w:rsidR="00CA762D">
        <w:rPr>
          <w:rFonts w:ascii="Times New Roman" w:hAnsi="Times New Roman" w:cs="Times New Roman"/>
          <w:sz w:val="20"/>
          <w:szCs w:val="20"/>
          <w:lang w:val="en-US"/>
        </w:rPr>
        <w:t>,</w:t>
      </w:r>
      <w:r w:rsidR="00FB517A" w:rsidRPr="00F87073">
        <w:rPr>
          <w:rFonts w:ascii="Times New Roman" w:hAnsi="Times New Roman" w:cs="Times New Roman"/>
          <w:sz w:val="20"/>
          <w:szCs w:val="20"/>
          <w:lang w:val="en-US"/>
        </w:rPr>
        <w:t xml:space="preserve"> which is regarded </w:t>
      </w:r>
      <w:r w:rsidR="00CA762D" w:rsidRPr="00F87073">
        <w:rPr>
          <w:rFonts w:ascii="Times New Roman" w:hAnsi="Times New Roman" w:cs="Times New Roman"/>
          <w:sz w:val="20"/>
          <w:szCs w:val="20"/>
          <w:lang w:val="en-US"/>
        </w:rPr>
        <w:t xml:space="preserve">by Norwegian authorities </w:t>
      </w:r>
      <w:r w:rsidR="00FB517A" w:rsidRPr="00F87073">
        <w:rPr>
          <w:rFonts w:ascii="Times New Roman" w:hAnsi="Times New Roman" w:cs="Times New Roman"/>
          <w:sz w:val="20"/>
          <w:szCs w:val="20"/>
          <w:lang w:val="en-US"/>
        </w:rPr>
        <w:t xml:space="preserve">as a  last resort </w:t>
      </w:r>
      <w:r w:rsidR="00FB517A" w:rsidRPr="00F87073">
        <w:rPr>
          <w:rFonts w:ascii="Times New Roman" w:hAnsi="Times New Roman" w:cs="Times New Roman"/>
          <w:sz w:val="20"/>
          <w:szCs w:val="20"/>
          <w:lang w:val="en-US"/>
        </w:rPr>
        <w:fldChar w:fldCharType="begin"/>
      </w:r>
      <w:r w:rsidR="006E4A2E">
        <w:rPr>
          <w:rFonts w:ascii="Times New Roman" w:hAnsi="Times New Roman" w:cs="Times New Roman"/>
          <w:sz w:val="20"/>
          <w:szCs w:val="20"/>
          <w:lang w:val="en-US"/>
        </w:rPr>
        <w:instrText xml:space="preserve"> ADDIN EN.CITE &lt;EndNote&gt;&lt;Cite&gt;&lt;Author&gt;Backe-Hansen E&lt;/Author&gt;&lt;Year&gt;2011&lt;/Year&gt;&lt;RecNum&gt;171&lt;/RecNum&gt;&lt;DisplayText&gt;[1]&lt;/DisplayText&gt;&lt;record&gt;&lt;rec-number&gt;171&lt;/rec-number&gt;&lt;foreign-keys&gt;&lt;key app="EN" db-id="pwv0xwft19p5zye2exmp0td8sxxrfstr90rv" timestamp="1421155585"&gt;171&lt;/key&gt;&lt;/foreign-keys&gt;&lt;ref-type name="Report"&gt;27&lt;/ref-type&gt;&lt;contributors&gt;&lt;authors&gt;&lt;author&gt;Backe-Hansen E,&lt;/author&gt;&lt;author&gt; Bakketeigen E,&lt;/author&gt;&lt;author&gt; Gautun H,&lt;/author&gt;&lt;author&gt; Grønningsæter AB.&lt;/author&gt;&lt;/authors&gt;&lt;/contributors&gt;&lt;titles&gt;&lt;title&gt;Institusjonsplassering - siste utvei. Betydningen av barnevernsreformen fra 2004 for institusjonstilbudet. [In Norwegian: Placement in institutions – the last opportunity. The importance of the child welfare reform in 2004 for placement policy in institutions]&lt;/title&gt;&lt;/titles&gt;&lt;dates&gt;&lt;year&gt;2011&lt;/year&gt;&lt;/dates&gt;&lt;publisher&gt;NOVA - Norsk institutt for forskning om oppvekst, velferd og aldring&lt;/publisher&gt;&lt;urls&gt;&lt;/urls&gt;&lt;/record&gt;&lt;/Cite&gt;&lt;/EndNote&gt;</w:instrText>
      </w:r>
      <w:r w:rsidR="00FB517A" w:rsidRPr="00F87073">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[1]</w:t>
      </w:r>
      <w:r w:rsidR="00FB517A" w:rsidRPr="00F87073">
        <w:rPr>
          <w:rFonts w:ascii="Times New Roman" w:hAnsi="Times New Roman" w:cs="Times New Roman"/>
          <w:sz w:val="20"/>
          <w:szCs w:val="20"/>
          <w:lang w:val="en-US"/>
        </w:rPr>
        <w:fldChar w:fldCharType="end"/>
      </w:r>
      <w:r w:rsidR="006D7D6B">
        <w:rPr>
          <w:rFonts w:ascii="Times New Roman" w:hAnsi="Times New Roman" w:cs="Times New Roman"/>
          <w:sz w:val="20"/>
          <w:szCs w:val="20"/>
          <w:lang w:val="en-US"/>
        </w:rPr>
        <w:t>,</w:t>
      </w:r>
      <w:r w:rsidR="00E102DA">
        <w:rPr>
          <w:rFonts w:ascii="Times New Roman" w:hAnsi="Times New Roman" w:cs="Times New Roman"/>
          <w:sz w:val="20"/>
          <w:szCs w:val="20"/>
          <w:lang w:val="en-US"/>
        </w:rPr>
        <w:t xml:space="preserve"> </w:t>
      </w:r>
      <w:r w:rsidR="00650A77">
        <w:rPr>
          <w:rFonts w:ascii="Times New Roman" w:hAnsi="Times New Roman" w:cs="Times New Roman"/>
          <w:sz w:val="20"/>
          <w:szCs w:val="20"/>
          <w:lang w:val="en-US"/>
        </w:rPr>
        <w:t xml:space="preserve">could </w:t>
      </w:r>
      <w:r w:rsidR="00E102DA">
        <w:rPr>
          <w:rFonts w:ascii="Times New Roman" w:hAnsi="Times New Roman" w:cs="Times New Roman"/>
          <w:sz w:val="20"/>
          <w:szCs w:val="20"/>
          <w:lang w:val="en-US"/>
        </w:rPr>
        <w:t>obviously be associated with</w:t>
      </w:r>
      <w:r w:rsidR="00FB517A" w:rsidRPr="00F87073">
        <w:rPr>
          <w:rFonts w:ascii="Times New Roman" w:hAnsi="Times New Roman" w:cs="Times New Roman"/>
          <w:sz w:val="20"/>
          <w:szCs w:val="20"/>
          <w:lang w:val="en-US"/>
        </w:rPr>
        <w:t xml:space="preserve"> a feeling of “not being socially accepted</w:t>
      </w:r>
      <w:r w:rsidR="00FB517A" w:rsidRPr="00E35659">
        <w:rPr>
          <w:rFonts w:ascii="Times New Roman" w:hAnsi="Times New Roman" w:cs="Times New Roman"/>
          <w:sz w:val="20"/>
          <w:szCs w:val="20"/>
          <w:lang w:val="en-US"/>
        </w:rPr>
        <w:t>”</w:t>
      </w:r>
      <w:r w:rsidR="00650A77">
        <w:rPr>
          <w:rFonts w:ascii="Times New Roman" w:hAnsi="Times New Roman" w:cs="Times New Roman"/>
          <w:sz w:val="20"/>
          <w:szCs w:val="20"/>
          <w:lang w:val="en-US"/>
        </w:rPr>
        <w:t xml:space="preserve">, </w:t>
      </w:r>
      <w:r w:rsidR="007072B2">
        <w:rPr>
          <w:rFonts w:ascii="Times New Roman" w:hAnsi="Times New Roman" w:cs="Times New Roman"/>
          <w:sz w:val="20"/>
          <w:szCs w:val="20"/>
          <w:lang w:val="en-US"/>
        </w:rPr>
        <w:t xml:space="preserve">which </w:t>
      </w:r>
      <w:r w:rsidR="00CA762D">
        <w:rPr>
          <w:rFonts w:ascii="Times New Roman" w:hAnsi="Times New Roman" w:cs="Times New Roman"/>
          <w:sz w:val="20"/>
          <w:szCs w:val="20"/>
          <w:lang w:val="en-US"/>
        </w:rPr>
        <w:t xml:space="preserve">in turn </w:t>
      </w:r>
      <w:r w:rsidR="007072B2">
        <w:rPr>
          <w:rFonts w:ascii="Times New Roman" w:hAnsi="Times New Roman" w:cs="Times New Roman"/>
          <w:sz w:val="20"/>
          <w:szCs w:val="20"/>
          <w:lang w:val="en-US"/>
        </w:rPr>
        <w:t>can impact a perception of poor QoL.</w:t>
      </w:r>
      <w:r w:rsidR="0017148B">
        <w:rPr>
          <w:rFonts w:ascii="Times New Roman" w:hAnsi="Times New Roman" w:cs="Times New Roman"/>
          <w:sz w:val="20"/>
          <w:szCs w:val="20"/>
          <w:lang w:val="en-US"/>
        </w:rPr>
        <w:t xml:space="preserve"> Given the importan</w:t>
      </w:r>
      <w:r w:rsidR="00941B13">
        <w:rPr>
          <w:rFonts w:ascii="Times New Roman" w:hAnsi="Times New Roman" w:cs="Times New Roman"/>
          <w:sz w:val="20"/>
          <w:szCs w:val="20"/>
          <w:lang w:val="en-US"/>
        </w:rPr>
        <w:t>ce</w:t>
      </w:r>
      <w:r w:rsidR="0017148B">
        <w:rPr>
          <w:rFonts w:ascii="Times New Roman" w:hAnsi="Times New Roman" w:cs="Times New Roman"/>
          <w:sz w:val="20"/>
          <w:szCs w:val="20"/>
          <w:lang w:val="en-US"/>
        </w:rPr>
        <w:t xml:space="preserve"> of peer relations in this age period, this could lead to deteriorating</w:t>
      </w:r>
      <w:r w:rsidR="00424F6A">
        <w:rPr>
          <w:rFonts w:ascii="Times New Roman" w:hAnsi="Times New Roman" w:cs="Times New Roman"/>
          <w:sz w:val="20"/>
          <w:szCs w:val="20"/>
          <w:lang w:val="en-US"/>
        </w:rPr>
        <w:t xml:space="preserve"> </w:t>
      </w:r>
      <w:r w:rsidR="001E2E7B">
        <w:rPr>
          <w:rFonts w:ascii="Times New Roman" w:hAnsi="Times New Roman" w:cs="Times New Roman"/>
          <w:sz w:val="20"/>
          <w:szCs w:val="20"/>
          <w:lang w:val="en-US"/>
        </w:rPr>
        <w:t>QoL.</w:t>
      </w:r>
      <w:r w:rsidR="00941B13">
        <w:rPr>
          <w:rFonts w:ascii="Times New Roman" w:hAnsi="Times New Roman" w:cs="Times New Roman"/>
          <w:sz w:val="20"/>
          <w:szCs w:val="20"/>
          <w:lang w:val="en-US"/>
        </w:rPr>
        <w:t xml:space="preserve"> Further, </w:t>
      </w:r>
      <w:r w:rsidR="00CA762D">
        <w:rPr>
          <w:rFonts w:ascii="Times New Roman" w:hAnsi="Times New Roman" w:cs="Times New Roman"/>
          <w:sz w:val="20"/>
          <w:szCs w:val="20"/>
          <w:lang w:val="en-US"/>
        </w:rPr>
        <w:t xml:space="preserve">adolescents </w:t>
      </w:r>
      <w:r w:rsidR="00941B13">
        <w:rPr>
          <w:rFonts w:ascii="Times New Roman" w:hAnsi="Times New Roman" w:cs="Times New Roman"/>
          <w:sz w:val="20"/>
          <w:szCs w:val="20"/>
          <w:lang w:val="en-US"/>
        </w:rPr>
        <w:t>living in RYC might feel that they fail to attain the social norm of normal family life</w:t>
      </w:r>
      <w:r w:rsidR="007072B2">
        <w:rPr>
          <w:rFonts w:ascii="Times New Roman" w:hAnsi="Times New Roman" w:cs="Times New Roman"/>
          <w:sz w:val="20"/>
          <w:szCs w:val="20"/>
          <w:lang w:val="en-US"/>
        </w:rPr>
        <w:t>. C</w:t>
      </w:r>
      <w:r w:rsidR="00CC4F20">
        <w:rPr>
          <w:rFonts w:ascii="Times New Roman" w:hAnsi="Times New Roman" w:cs="Times New Roman"/>
          <w:sz w:val="20"/>
          <w:szCs w:val="20"/>
          <w:lang w:val="en-US"/>
        </w:rPr>
        <w:t xml:space="preserve">hildren and adolescents </w:t>
      </w:r>
      <w:r w:rsidR="000751D3">
        <w:rPr>
          <w:rFonts w:ascii="Times New Roman" w:hAnsi="Times New Roman" w:cs="Times New Roman"/>
          <w:sz w:val="20"/>
          <w:szCs w:val="20"/>
          <w:lang w:val="en-US"/>
        </w:rPr>
        <w:t xml:space="preserve">may be </w:t>
      </w:r>
      <w:r w:rsidR="00E35659">
        <w:rPr>
          <w:rFonts w:ascii="Times New Roman" w:hAnsi="Times New Roman" w:cs="Times New Roman"/>
          <w:sz w:val="20"/>
          <w:szCs w:val="20"/>
          <w:lang w:val="en-US"/>
        </w:rPr>
        <w:t>stigmatized</w:t>
      </w:r>
      <w:r w:rsidR="00E35659" w:rsidRPr="006C03A1">
        <w:rPr>
          <w:rFonts w:ascii="Times New Roman" w:hAnsi="Times New Roman" w:cs="Times New Roman"/>
          <w:bCs/>
          <w:sz w:val="20"/>
          <w:szCs w:val="20"/>
          <w:lang w:val="en-US"/>
        </w:rPr>
        <w:t xml:space="preserve"> because they d</w:t>
      </w:r>
      <w:r w:rsidR="000751D3">
        <w:rPr>
          <w:rFonts w:ascii="Times New Roman" w:hAnsi="Times New Roman" w:cs="Times New Roman"/>
          <w:bCs/>
          <w:sz w:val="20"/>
          <w:szCs w:val="20"/>
          <w:lang w:val="en-US"/>
        </w:rPr>
        <w:t>o</w:t>
      </w:r>
      <w:r w:rsidR="00E35659" w:rsidRPr="006C03A1">
        <w:rPr>
          <w:rFonts w:ascii="Times New Roman" w:hAnsi="Times New Roman" w:cs="Times New Roman"/>
          <w:bCs/>
          <w:sz w:val="20"/>
          <w:szCs w:val="20"/>
          <w:lang w:val="en-US"/>
        </w:rPr>
        <w:t xml:space="preserve"> not live with their parents</w:t>
      </w:r>
      <w:r w:rsidR="00941B13" w:rsidRPr="00E35659">
        <w:rPr>
          <w:rFonts w:ascii="Times New Roman" w:hAnsi="Times New Roman" w:cs="Times New Roman"/>
          <w:sz w:val="20"/>
          <w:szCs w:val="20"/>
          <w:lang w:val="en-US"/>
        </w:rPr>
        <w:t xml:space="preserve"> </w:t>
      </w:r>
      <w:r w:rsidR="00941B13">
        <w:rPr>
          <w:rFonts w:ascii="Times New Roman" w:hAnsi="Times New Roman" w:cs="Times New Roman"/>
          <w:sz w:val="20"/>
          <w:szCs w:val="20"/>
          <w:lang w:val="en-US"/>
        </w:rPr>
        <w:fldChar w:fldCharType="begin"/>
      </w:r>
      <w:r w:rsidR="00653C5F">
        <w:rPr>
          <w:rFonts w:ascii="Times New Roman" w:hAnsi="Times New Roman" w:cs="Times New Roman"/>
          <w:sz w:val="20"/>
          <w:szCs w:val="20"/>
          <w:lang w:val="en-US"/>
        </w:rPr>
        <w:instrText xml:space="preserve"> ADDIN EN.CITE &lt;EndNote&gt;&lt;Cite&gt;&lt;Author&gt;Farmer&lt;/Author&gt;&lt;Year&gt;2013&lt;/Year&gt;&lt;RecNum&gt;591&lt;/RecNum&gt;&lt;DisplayText&gt;[52]&lt;/DisplayText&gt;&lt;record&gt;&lt;rec-number&gt;591&lt;/rec-number&gt;&lt;foreign-keys&gt;&lt;key app="EN" db-id="pwv0xwft19p5zye2exmp0td8sxxrfstr90rv" timestamp="1461851617"&gt;591&lt;/key&gt;&lt;/foreign-keys&gt;&lt;ref-type name="Journal Article"&gt;17&lt;/ref-type&gt;&lt;contributors&gt;&lt;authors&gt;&lt;author&gt;Farmer, E.&lt;/author&gt;&lt;author&gt;Selwyn, J.&lt;/author&gt;&lt;author&gt;Meakings, S.&lt;/author&gt;&lt;/authors&gt;&lt;/contributors&gt;&lt;titles&gt;&lt;title&gt;Other children say you&amp;apos;re not normal because you don&amp;apos;t live with your parents&amp;apos;. Children&amp;apos;s views of living with informal kinship carers: social networks, stigma and attachment to carers&lt;/title&gt;&lt;secondary-title&gt;Child &amp;amp; Family Social Work&lt;/secondary-title&gt;&lt;/titles&gt;&lt;periodical&gt;&lt;full-title&gt;Child &amp;amp; Family Social Work&lt;/full-title&gt;&lt;/periodical&gt;&lt;pages&gt;25-34&lt;/pages&gt;&lt;volume&gt;18&lt;/volume&gt;&lt;number&gt;1&lt;/number&gt;&lt;dates&gt;&lt;year&gt;2013&lt;/year&gt;&lt;pub-dates&gt;&lt;date&gt;Feb&lt;/date&gt;&lt;/pub-dates&gt;&lt;/dates&gt;&lt;isbn&gt;1356-7500&lt;/isbn&gt;&lt;accession-num&gt;WOS:000312994900004&lt;/accession-num&gt;&lt;urls&gt;&lt;related-urls&gt;&lt;url&gt;&amp;lt;Go to ISI&amp;gt;://WOS:000312994900004&lt;/url&gt;&lt;url&gt;http://onlinelibrary.wiley.com/store/10.1111/cfs.12030/asset/cfs12030.pdf?v=1&amp;amp;t=inkcqt2t&amp;amp;s=f2e9846feb62c6b3c562f1ffd598df3382c9335b&lt;/url&gt;&lt;/related-urls&gt;&lt;/urls&gt;&lt;electronic-resource-num&gt;10.1111/cfs.12030&lt;/electronic-resource-num&gt;&lt;/record&gt;&lt;/Cite&gt;&lt;/EndNote&gt;</w:instrText>
      </w:r>
      <w:r w:rsidR="00941B13">
        <w:rPr>
          <w:rFonts w:ascii="Times New Roman" w:hAnsi="Times New Roman" w:cs="Times New Roman"/>
          <w:sz w:val="20"/>
          <w:szCs w:val="20"/>
          <w:lang w:val="en-US"/>
        </w:rPr>
        <w:fldChar w:fldCharType="separate"/>
      </w:r>
      <w:r w:rsidR="00653C5F">
        <w:rPr>
          <w:rFonts w:ascii="Times New Roman" w:hAnsi="Times New Roman" w:cs="Times New Roman"/>
          <w:noProof/>
          <w:sz w:val="20"/>
          <w:szCs w:val="20"/>
          <w:lang w:val="en-US"/>
        </w:rPr>
        <w:t>[52]</w:t>
      </w:r>
      <w:r w:rsidR="00941B13">
        <w:rPr>
          <w:rFonts w:ascii="Times New Roman" w:hAnsi="Times New Roman" w:cs="Times New Roman"/>
          <w:sz w:val="20"/>
          <w:szCs w:val="20"/>
          <w:lang w:val="en-US"/>
        </w:rPr>
        <w:fldChar w:fldCharType="end"/>
      </w:r>
      <w:r w:rsidR="001E2E7B">
        <w:rPr>
          <w:rFonts w:ascii="Times New Roman" w:hAnsi="Times New Roman" w:cs="Times New Roman"/>
          <w:bCs/>
          <w:sz w:val="20"/>
          <w:szCs w:val="20"/>
          <w:lang w:val="en-US"/>
        </w:rPr>
        <w:t xml:space="preserve">. </w:t>
      </w:r>
      <w:r w:rsidR="00F57894">
        <w:rPr>
          <w:rFonts w:ascii="Times New Roman" w:hAnsi="Times New Roman" w:cs="Times New Roman"/>
          <w:bCs/>
          <w:sz w:val="20"/>
          <w:szCs w:val="20"/>
          <w:lang w:val="en-US"/>
        </w:rPr>
        <w:t xml:space="preserve">Self-conscious emotions </w:t>
      </w:r>
      <w:r w:rsidR="007072B2">
        <w:rPr>
          <w:rFonts w:ascii="Times New Roman" w:hAnsi="Times New Roman" w:cs="Times New Roman"/>
          <w:bCs/>
          <w:sz w:val="20"/>
          <w:szCs w:val="20"/>
          <w:lang w:val="en-US"/>
        </w:rPr>
        <w:t xml:space="preserve">including </w:t>
      </w:r>
      <w:r w:rsidR="00F57894">
        <w:rPr>
          <w:rFonts w:ascii="Times New Roman" w:hAnsi="Times New Roman" w:cs="Times New Roman"/>
          <w:bCs/>
          <w:sz w:val="20"/>
          <w:szCs w:val="20"/>
          <w:lang w:val="en-US"/>
        </w:rPr>
        <w:t xml:space="preserve"> shame and guilt </w:t>
      </w:r>
      <w:r w:rsidR="00F57894">
        <w:rPr>
          <w:rFonts w:ascii="Times New Roman" w:hAnsi="Times New Roman" w:cs="Times New Roman"/>
          <w:bCs/>
          <w:sz w:val="20"/>
          <w:szCs w:val="20"/>
          <w:lang w:val="en-US"/>
        </w:rPr>
        <w:fldChar w:fldCharType="begin"/>
      </w:r>
      <w:r w:rsidR="006E4A2E">
        <w:rPr>
          <w:rFonts w:ascii="Times New Roman" w:hAnsi="Times New Roman" w:cs="Times New Roman"/>
          <w:bCs/>
          <w:sz w:val="20"/>
          <w:szCs w:val="20"/>
          <w:lang w:val="en-US"/>
        </w:rPr>
        <w:instrText xml:space="preserve"> ADDIN EN.CITE &lt;EndNote&gt;&lt;Cite&gt;&lt;Author&gt;Harter&lt;/Author&gt;&lt;Year&gt;2012&lt;/Year&gt;&lt;RecNum&gt;474&lt;/RecNum&gt;&lt;DisplayText&gt;[19]&lt;/DisplayText&gt;&lt;record&gt;&lt;rec-number&gt;474&lt;/rec-number&gt;&lt;foreign-keys&gt;&lt;key app="EN" db-id="pwv0xwft19p5zye2exmp0td8sxxrfstr90rv" timestamp="1450276325"&gt;474&lt;/key&gt;&lt;/foreign-keys&gt;&lt;ref-type name="Book"&gt;6&lt;/ref-type&gt;&lt;contributors&gt;&lt;authors&gt;&lt;author&gt;Harter, S.,&lt;/author&gt;&lt;/authors&gt;&lt;/contributors&gt;&lt;titles&gt;&lt;title&gt;The construction of the self&lt;/title&gt;&lt;/titles&gt;&lt;edition&gt;second&lt;/edition&gt;&lt;dates&gt;&lt;year&gt;2012&lt;/year&gt;&lt;/dates&gt;&lt;pub-location&gt;New York&lt;/pub-location&gt;&lt;publisher&gt;Guilford Press&lt;/publisher&gt;&lt;urls&gt;&lt;/urls&gt;&lt;/record&gt;&lt;/Cite&gt;&lt;/EndNote&gt;</w:instrText>
      </w:r>
      <w:r w:rsidR="00F57894">
        <w:rPr>
          <w:rFonts w:ascii="Times New Roman" w:hAnsi="Times New Roman" w:cs="Times New Roman"/>
          <w:bCs/>
          <w:sz w:val="20"/>
          <w:szCs w:val="20"/>
          <w:lang w:val="en-US"/>
        </w:rPr>
        <w:fldChar w:fldCharType="separate"/>
      </w:r>
      <w:r w:rsidR="006E4A2E">
        <w:rPr>
          <w:rFonts w:ascii="Times New Roman" w:hAnsi="Times New Roman" w:cs="Times New Roman"/>
          <w:bCs/>
          <w:noProof/>
          <w:sz w:val="20"/>
          <w:szCs w:val="20"/>
          <w:lang w:val="en-US"/>
        </w:rPr>
        <w:t>[19]</w:t>
      </w:r>
      <w:r w:rsidR="00F57894">
        <w:rPr>
          <w:rFonts w:ascii="Times New Roman" w:hAnsi="Times New Roman" w:cs="Times New Roman"/>
          <w:bCs/>
          <w:sz w:val="20"/>
          <w:szCs w:val="20"/>
          <w:lang w:val="en-US"/>
        </w:rPr>
        <w:fldChar w:fldCharType="end"/>
      </w:r>
      <w:r w:rsidR="00F57894">
        <w:rPr>
          <w:rFonts w:ascii="Times New Roman" w:hAnsi="Times New Roman" w:cs="Times New Roman"/>
          <w:bCs/>
          <w:sz w:val="20"/>
          <w:szCs w:val="20"/>
          <w:lang w:val="en-US"/>
        </w:rPr>
        <w:t xml:space="preserve"> </w:t>
      </w:r>
      <w:r w:rsidR="007072B2">
        <w:rPr>
          <w:rFonts w:ascii="Times New Roman" w:hAnsi="Times New Roman" w:cs="Times New Roman"/>
          <w:bCs/>
          <w:sz w:val="20"/>
          <w:szCs w:val="20"/>
          <w:lang w:val="en-US"/>
        </w:rPr>
        <w:t xml:space="preserve">and feeling </w:t>
      </w:r>
      <w:r w:rsidR="00F57894">
        <w:rPr>
          <w:rFonts w:ascii="Times New Roman" w:hAnsi="Times New Roman" w:cs="Times New Roman"/>
          <w:bCs/>
          <w:sz w:val="20"/>
          <w:szCs w:val="20"/>
          <w:lang w:val="en-US"/>
        </w:rPr>
        <w:t xml:space="preserve">different </w:t>
      </w:r>
      <w:r w:rsidR="00422CE9">
        <w:rPr>
          <w:rFonts w:ascii="Times New Roman" w:hAnsi="Times New Roman" w:cs="Times New Roman"/>
          <w:bCs/>
          <w:sz w:val="20"/>
          <w:szCs w:val="20"/>
          <w:lang w:val="en-US"/>
        </w:rPr>
        <w:t xml:space="preserve">than others </w:t>
      </w:r>
      <w:r w:rsidR="00F57894">
        <w:rPr>
          <w:rFonts w:ascii="Times New Roman" w:hAnsi="Times New Roman" w:cs="Times New Roman"/>
          <w:bCs/>
          <w:sz w:val="20"/>
          <w:szCs w:val="20"/>
          <w:lang w:val="en-US"/>
        </w:rPr>
        <w:t>might be dominating when adolesce</w:t>
      </w:r>
      <w:r w:rsidR="001E2E7B">
        <w:rPr>
          <w:rFonts w:ascii="Times New Roman" w:hAnsi="Times New Roman" w:cs="Times New Roman"/>
          <w:bCs/>
          <w:sz w:val="20"/>
          <w:szCs w:val="20"/>
          <w:lang w:val="en-US"/>
        </w:rPr>
        <w:t>nts in RYC institutions evaluate their QoL</w:t>
      </w:r>
      <w:r w:rsidR="007072B2">
        <w:rPr>
          <w:rFonts w:ascii="Times New Roman" w:hAnsi="Times New Roman" w:cs="Times New Roman"/>
          <w:bCs/>
          <w:sz w:val="20"/>
          <w:szCs w:val="20"/>
          <w:lang w:val="en-US"/>
        </w:rPr>
        <w:t>. Thus</w:t>
      </w:r>
      <w:r w:rsidR="00754AEF">
        <w:rPr>
          <w:rFonts w:ascii="Times New Roman" w:hAnsi="Times New Roman" w:cs="Times New Roman"/>
          <w:bCs/>
          <w:sz w:val="20"/>
          <w:szCs w:val="20"/>
          <w:lang w:val="en-US"/>
        </w:rPr>
        <w:t>,</w:t>
      </w:r>
      <w:r w:rsidR="002A52D5">
        <w:rPr>
          <w:rFonts w:ascii="Times New Roman" w:hAnsi="Times New Roman" w:cs="Times New Roman"/>
          <w:bCs/>
          <w:sz w:val="20"/>
          <w:szCs w:val="20"/>
          <w:lang w:val="en-US"/>
        </w:rPr>
        <w:t xml:space="preserve"> </w:t>
      </w:r>
      <w:r w:rsidR="00345EF7">
        <w:rPr>
          <w:rFonts w:ascii="Times New Roman" w:hAnsi="Times New Roman" w:cs="Times New Roman"/>
          <w:bCs/>
          <w:sz w:val="20"/>
          <w:szCs w:val="20"/>
          <w:lang w:val="en-US"/>
        </w:rPr>
        <w:t xml:space="preserve">the </w:t>
      </w:r>
      <w:r w:rsidR="006D7D6B">
        <w:rPr>
          <w:rFonts w:ascii="Times New Roman" w:hAnsi="Times New Roman" w:cs="Times New Roman"/>
          <w:bCs/>
          <w:sz w:val="20"/>
          <w:szCs w:val="20"/>
          <w:lang w:val="en-US"/>
        </w:rPr>
        <w:t>self-esteem</w:t>
      </w:r>
      <w:r w:rsidR="000751D3">
        <w:rPr>
          <w:rFonts w:ascii="Times New Roman" w:hAnsi="Times New Roman" w:cs="Times New Roman"/>
          <w:bCs/>
          <w:sz w:val="20"/>
          <w:szCs w:val="20"/>
          <w:lang w:val="en-US"/>
        </w:rPr>
        <w:t xml:space="preserve"> domain of</w:t>
      </w:r>
      <w:r w:rsidR="007072B2">
        <w:rPr>
          <w:rFonts w:ascii="Times New Roman" w:hAnsi="Times New Roman" w:cs="Times New Roman"/>
          <w:bCs/>
          <w:sz w:val="20"/>
          <w:szCs w:val="20"/>
          <w:lang w:val="en-US"/>
        </w:rPr>
        <w:t xml:space="preserve"> </w:t>
      </w:r>
      <w:r w:rsidR="001E2E7B">
        <w:rPr>
          <w:rFonts w:ascii="Times New Roman" w:hAnsi="Times New Roman" w:cs="Times New Roman"/>
          <w:bCs/>
          <w:sz w:val="20"/>
          <w:szCs w:val="20"/>
          <w:lang w:val="en-US"/>
        </w:rPr>
        <w:t>social accepta</w:t>
      </w:r>
      <w:r w:rsidR="00FA3AE7">
        <w:rPr>
          <w:rFonts w:ascii="Times New Roman" w:hAnsi="Times New Roman" w:cs="Times New Roman"/>
          <w:bCs/>
          <w:sz w:val="20"/>
          <w:szCs w:val="20"/>
          <w:lang w:val="en-US"/>
        </w:rPr>
        <w:t xml:space="preserve">nce </w:t>
      </w:r>
      <w:r w:rsidR="00376BBE">
        <w:rPr>
          <w:rFonts w:ascii="Times New Roman" w:hAnsi="Times New Roman" w:cs="Times New Roman"/>
          <w:bCs/>
          <w:sz w:val="20"/>
          <w:szCs w:val="20"/>
          <w:lang w:val="en-US"/>
        </w:rPr>
        <w:t>seems to</w:t>
      </w:r>
      <w:r w:rsidR="00FA3AE7">
        <w:rPr>
          <w:rFonts w:ascii="Times New Roman" w:hAnsi="Times New Roman" w:cs="Times New Roman"/>
          <w:bCs/>
          <w:sz w:val="20"/>
          <w:szCs w:val="20"/>
          <w:lang w:val="en-US"/>
        </w:rPr>
        <w:t xml:space="preserve"> </w:t>
      </w:r>
      <w:r w:rsidR="00CA762D">
        <w:rPr>
          <w:rFonts w:ascii="Times New Roman" w:hAnsi="Times New Roman" w:cs="Times New Roman"/>
          <w:bCs/>
          <w:sz w:val="20"/>
          <w:szCs w:val="20"/>
          <w:lang w:val="en-US"/>
        </w:rPr>
        <w:t>should</w:t>
      </w:r>
      <w:r w:rsidR="001E2E7B">
        <w:rPr>
          <w:rFonts w:ascii="Times New Roman" w:hAnsi="Times New Roman" w:cs="Times New Roman"/>
          <w:bCs/>
          <w:sz w:val="20"/>
          <w:szCs w:val="20"/>
          <w:lang w:val="en-US"/>
        </w:rPr>
        <w:t xml:space="preserve"> be importan</w:t>
      </w:r>
      <w:r w:rsidR="007072B2">
        <w:rPr>
          <w:rFonts w:ascii="Times New Roman" w:hAnsi="Times New Roman" w:cs="Times New Roman"/>
          <w:bCs/>
          <w:sz w:val="20"/>
          <w:szCs w:val="20"/>
          <w:lang w:val="en-US"/>
        </w:rPr>
        <w:t>t</w:t>
      </w:r>
      <w:r w:rsidR="001E2E7B">
        <w:rPr>
          <w:rFonts w:ascii="Times New Roman" w:hAnsi="Times New Roman" w:cs="Times New Roman"/>
          <w:bCs/>
          <w:sz w:val="20"/>
          <w:szCs w:val="20"/>
          <w:lang w:val="en-US"/>
        </w:rPr>
        <w:t xml:space="preserve"> for </w:t>
      </w:r>
      <w:r w:rsidR="00FA3AE7">
        <w:rPr>
          <w:rFonts w:ascii="Times New Roman" w:hAnsi="Times New Roman" w:cs="Times New Roman"/>
          <w:bCs/>
          <w:sz w:val="20"/>
          <w:szCs w:val="20"/>
          <w:lang w:val="en-US"/>
        </w:rPr>
        <w:t>our target group.</w:t>
      </w:r>
      <w:r w:rsidR="00CC4F20">
        <w:rPr>
          <w:rFonts w:ascii="Times New Roman" w:hAnsi="Times New Roman" w:cs="Times New Roman"/>
          <w:bCs/>
          <w:sz w:val="20"/>
          <w:szCs w:val="20"/>
          <w:lang w:val="en-US"/>
        </w:rPr>
        <w:t xml:space="preserve">  </w:t>
      </w:r>
    </w:p>
    <w:p w14:paraId="0C93626A" w14:textId="7E773738" w:rsidR="00A828A1" w:rsidRPr="00376BBE" w:rsidRDefault="00A828A1" w:rsidP="00376BBE">
      <w:pPr>
        <w:spacing w:after="0" w:line="480" w:lineRule="auto"/>
        <w:rPr>
          <w:rFonts w:ascii="Times New Roman" w:hAnsi="Times New Roman" w:cs="Times New Roman"/>
          <w:i/>
          <w:sz w:val="20"/>
          <w:szCs w:val="20"/>
          <w:highlight w:val="yellow"/>
          <w:lang w:val="en-US"/>
        </w:rPr>
      </w:pPr>
      <w:r w:rsidRPr="00376BBE">
        <w:rPr>
          <w:rFonts w:ascii="Times New Roman" w:hAnsi="Times New Roman" w:cs="Times New Roman"/>
          <w:bCs/>
          <w:i/>
          <w:sz w:val="20"/>
          <w:szCs w:val="20"/>
          <w:lang w:val="en-US"/>
        </w:rPr>
        <w:t>Physical appearance and QoL</w:t>
      </w:r>
    </w:p>
    <w:p w14:paraId="14CED436" w14:textId="50ADF0F6" w:rsidR="00DE308C" w:rsidRDefault="00FA3AE7" w:rsidP="00376BBE">
      <w:pPr>
        <w:spacing w:after="0" w:line="480" w:lineRule="auto"/>
        <w:rPr>
          <w:rFonts w:ascii="Times New Roman" w:hAnsi="Times New Roman" w:cs="Times New Roman"/>
          <w:sz w:val="20"/>
          <w:szCs w:val="20"/>
          <w:lang w:val="en-US"/>
        </w:rPr>
      </w:pPr>
      <w:r w:rsidRPr="00FA3AE7">
        <w:rPr>
          <w:rFonts w:ascii="Times New Roman" w:hAnsi="Times New Roman" w:cs="Times New Roman"/>
          <w:sz w:val="20"/>
          <w:szCs w:val="20"/>
          <w:lang w:val="en-US"/>
        </w:rPr>
        <w:t>Physical a</w:t>
      </w:r>
      <w:r>
        <w:rPr>
          <w:rFonts w:ascii="Times New Roman" w:hAnsi="Times New Roman" w:cs="Times New Roman"/>
          <w:sz w:val="20"/>
          <w:szCs w:val="20"/>
          <w:lang w:val="en-US"/>
        </w:rPr>
        <w:t>ppearance has been shown to be</w:t>
      </w:r>
      <w:r w:rsidRPr="00FA3AE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important for the </w:t>
      </w:r>
      <w:r w:rsidR="008209E7">
        <w:rPr>
          <w:rFonts w:ascii="Times New Roman" w:hAnsi="Times New Roman" w:cs="Times New Roman"/>
          <w:sz w:val="20"/>
          <w:szCs w:val="20"/>
          <w:lang w:val="en-US"/>
        </w:rPr>
        <w:t>general well-being of adolescents</w:t>
      </w:r>
      <w:r w:rsidR="00204730">
        <w:rPr>
          <w:rFonts w:ascii="Times New Roman" w:hAnsi="Times New Roman" w:cs="Times New Roman"/>
          <w:sz w:val="20"/>
          <w:szCs w:val="20"/>
          <w:lang w:val="en-US"/>
        </w:rPr>
        <w:t xml:space="preserve"> </w:t>
      </w:r>
      <w:r w:rsidR="00204730">
        <w:rPr>
          <w:rFonts w:ascii="Times New Roman" w:hAnsi="Times New Roman" w:cs="Times New Roman"/>
          <w:sz w:val="20"/>
          <w:szCs w:val="20"/>
          <w:lang w:val="en-US"/>
        </w:rPr>
        <w:fldChar w:fldCharType="begin"/>
      </w:r>
      <w:r w:rsidR="00204730">
        <w:rPr>
          <w:rFonts w:ascii="Times New Roman" w:hAnsi="Times New Roman" w:cs="Times New Roman"/>
          <w:sz w:val="20"/>
          <w:szCs w:val="20"/>
          <w:lang w:val="en-US"/>
        </w:rPr>
        <w:instrText xml:space="preserve"> ADDIN EN.CITE &lt;EndNote&gt;&lt;Cite&gt;&lt;Author&gt;Huebner&lt;/Author&gt;&lt;Year&gt;1999&lt;/Year&gt;&lt;RecNum&gt;627&lt;/RecNum&gt;&lt;DisplayText&gt;[53]&lt;/DisplayText&gt;&lt;record&gt;&lt;rec-number&gt;627&lt;/rec-number&gt;&lt;foreign-keys&gt;&lt;key app="EN" db-id="pwv0xwft19p5zye2exmp0td8sxxrfstr90rv" timestamp="1474550968"&gt;627&lt;/key&gt;&lt;/foreign-keys&gt;&lt;ref-type name="Journal Article"&gt;17&lt;/ref-type&gt;&lt;contributors&gt;&lt;authors&gt;&lt;author&gt;Huebner, E. S.&lt;/author&gt;&lt;author&gt;Gilman, R.&lt;/author&gt;&lt;author&gt;Laughlin, J. E.&lt;/author&gt;&lt;/authors&gt;&lt;/contributors&gt;&lt;titles&gt;&lt;title&gt;A multimethod investigation of the multidimensionality of children&amp;apos;s well-being reports: Discriminant validity of life satisfaction and self-esteem&lt;/title&gt;&lt;secondary-title&gt;Social Indicators Research&lt;/secondary-title&gt;&lt;/titles&gt;&lt;periodical&gt;&lt;full-title&gt;Social Indicators Research&lt;/full-title&gt;&lt;/periodical&gt;&lt;pages&gt;1-22&lt;/pages&gt;&lt;volume&gt;46&lt;/volume&gt;&lt;number&gt;1&lt;/number&gt;&lt;dates&gt;&lt;year&gt;1999&lt;/year&gt;&lt;pub-dates&gt;&lt;date&gt;Jan&lt;/date&gt;&lt;/pub-dates&gt;&lt;/dates&gt;&lt;isbn&gt;0303-8300&lt;/isbn&gt;&lt;accession-num&gt;WOS:000079327600001&lt;/accession-num&gt;&lt;urls&gt;&lt;related-urls&gt;&lt;url&gt;&amp;lt;Go to ISI&amp;gt;://WOS:000079327600001&lt;/url&gt;&lt;url&gt;http://download.springer.com/static/pdf/292/art%253A10.1023%252FA%253A1006821510832.pdf?originUrl=http%3A%2F%2Flink.springer.com%2Farticle%2F10.1023%2FA%3A1006821510832&amp;amp;token2=exp=1474552179~acl=%2Fstatic%2Fpdf%2F292%2Fart%25253A10.1023%25252FA%25253A1006821510832.pdf%3ForiginUrl%3Dhttp%253A%252F%252Flink.springer.com%252Farticle%252F10.1023%252FA%253A1006821510832*~hmac=803b6d31f9c3f92dc8a51398fba2408fbb4c41bc1c73317453cd384059c5dfdf&lt;/url&gt;&lt;/related-urls&gt;&lt;/urls&gt;&lt;electronic-resource-num&gt;10.1023/a:1006821510832&lt;/electronic-resource-num&gt;&lt;/record&gt;&lt;/Cite&gt;&lt;/EndNote&gt;</w:instrText>
      </w:r>
      <w:r w:rsidR="00204730">
        <w:rPr>
          <w:rFonts w:ascii="Times New Roman" w:hAnsi="Times New Roman" w:cs="Times New Roman"/>
          <w:sz w:val="20"/>
          <w:szCs w:val="20"/>
          <w:lang w:val="en-US"/>
        </w:rPr>
        <w:fldChar w:fldCharType="separate"/>
      </w:r>
      <w:r w:rsidR="00204730">
        <w:rPr>
          <w:rFonts w:ascii="Times New Roman" w:hAnsi="Times New Roman" w:cs="Times New Roman"/>
          <w:noProof/>
          <w:sz w:val="20"/>
          <w:szCs w:val="20"/>
          <w:lang w:val="en-US"/>
        </w:rPr>
        <w:t>[53]</w:t>
      </w:r>
      <w:r w:rsidR="00204730">
        <w:rPr>
          <w:rFonts w:ascii="Times New Roman" w:hAnsi="Times New Roman" w:cs="Times New Roman"/>
          <w:sz w:val="20"/>
          <w:szCs w:val="20"/>
          <w:lang w:val="en-US"/>
        </w:rPr>
        <w:fldChar w:fldCharType="end"/>
      </w:r>
      <w:r w:rsidR="008209E7">
        <w:rPr>
          <w:rFonts w:ascii="Times New Roman" w:hAnsi="Times New Roman" w:cs="Times New Roman"/>
          <w:sz w:val="20"/>
          <w:szCs w:val="20"/>
          <w:lang w:val="en-US"/>
        </w:rPr>
        <w:t xml:space="preserve"> </w:t>
      </w:r>
      <w:r w:rsidR="00CA762D">
        <w:rPr>
          <w:rFonts w:ascii="Times New Roman" w:hAnsi="Times New Roman" w:cs="Times New Roman"/>
          <w:sz w:val="20"/>
          <w:szCs w:val="20"/>
          <w:lang w:val="en-US"/>
        </w:rPr>
        <w:t xml:space="preserve">as well as </w:t>
      </w:r>
      <w:r w:rsidR="008209E7">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QoL of </w:t>
      </w:r>
      <w:r w:rsidRPr="00FA3AE7">
        <w:rPr>
          <w:rFonts w:ascii="Times New Roman" w:hAnsi="Times New Roman" w:cs="Times New Roman"/>
          <w:sz w:val="20"/>
          <w:szCs w:val="20"/>
          <w:lang w:val="en-US"/>
        </w:rPr>
        <w:t xml:space="preserve"> adolescents with mobility impairment </w:t>
      </w:r>
      <w:r w:rsidRPr="00FA3AE7">
        <w:rPr>
          <w:rFonts w:ascii="Times New Roman" w:hAnsi="Times New Roman" w:cs="Times New Roman"/>
          <w:sz w:val="20"/>
          <w:szCs w:val="20"/>
          <w:lang w:val="en-US"/>
        </w:rPr>
        <w:fldChar w:fldCharType="begin"/>
      </w:r>
      <w:r w:rsidR="006E4A2E">
        <w:rPr>
          <w:rFonts w:ascii="Times New Roman" w:hAnsi="Times New Roman" w:cs="Times New Roman"/>
          <w:sz w:val="20"/>
          <w:szCs w:val="20"/>
          <w:lang w:val="en-US"/>
        </w:rPr>
        <w:instrText xml:space="preserve"> ADDIN EN.CITE &lt;EndNote&gt;&lt;Cite&gt;&lt;Author&gt;Jemta&lt;/Author&gt;&lt;Year&gt;2009&lt;/Year&gt;&lt;RecNum&gt;524&lt;/RecNum&gt;&lt;DisplayText&gt;[25]&lt;/DisplayText&gt;&lt;record&gt;&lt;rec-number&gt;524&lt;/rec-number&gt;&lt;foreign-keys&gt;&lt;key app="EN" db-id="pwv0xwft19p5zye2exmp0td8sxxrfstr90rv" timestamp="1452083187"&gt;524&lt;/key&gt;&lt;/foreign-keys&gt;&lt;ref-type name="Journal Article"&gt;17&lt;/ref-type&gt;&lt;contributors&gt;&lt;authors&gt;&lt;author&gt;Jemta, L.&lt;/author&gt;&lt;author&gt;Fugl-Meyer, K. S.&lt;/author&gt;&lt;author&gt;Oberg, K.&lt;/author&gt;&lt;author&gt;Dahl, M.&lt;/author&gt;&lt;/authors&gt;&lt;/contributors&gt;&lt;titles&gt;&lt;title&gt;Self-esteem in children and adolescents with mobility impairment: impact on well-being and coping strategies&lt;/title&gt;&lt;secondary-title&gt;Acta Paediatrica&lt;/secondary-title&gt;&lt;/titles&gt;&lt;periodical&gt;&lt;full-title&gt;Acta Paediatrica&lt;/full-title&gt;&lt;abbr-1&gt;Acta Paediatr.&lt;/abbr-1&gt;&lt;abbr-2&gt;Acta Paediatr&lt;/abbr-2&gt;&lt;/periodical&gt;&lt;pages&gt;567-572&lt;/pages&gt;&lt;volume&gt;98&lt;/volume&gt;&lt;number&gt;3&lt;/number&gt;&lt;dates&gt;&lt;year&gt;2009&lt;/year&gt;&lt;pub-dates&gt;&lt;date&gt;Mar&lt;/date&gt;&lt;/pub-dates&gt;&lt;/dates&gt;&lt;isbn&gt;0803-5253&lt;/isbn&gt;&lt;accession-num&gt;WOS:000262878200028&lt;/accession-num&gt;&lt;urls&gt;&lt;related-urls&gt;&lt;url&gt;&amp;lt;Go to ISI&amp;gt;://WOS:000262878200028&lt;/url&gt;&lt;url&gt;http://onlinelibrary.wiley.com/store/10.1111/j.1651-2227.2008.01081.x/asset/j.1651-2227.2008.01081.x.pdf?v=1&amp;amp;t=ij2svyjv&amp;amp;s=a160d1a774f0c1bb7bbdd3dc1a6f0513c673b35c&lt;/url&gt;&lt;/related-urls&gt;&lt;/urls&gt;&lt;electronic-resource-num&gt;10.1111/j.1651-2227.2008.01081.x&lt;/electronic-resource-num&gt;&lt;/record&gt;&lt;/Cite&gt;&lt;/EndNote&gt;</w:instrText>
      </w:r>
      <w:r w:rsidRPr="00FA3AE7">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[25]</w:t>
      </w:r>
      <w:r w:rsidRPr="00FA3AE7">
        <w:rPr>
          <w:rFonts w:ascii="Times New Roman" w:hAnsi="Times New Roman" w:cs="Times New Roman"/>
          <w:sz w:val="20"/>
          <w:szCs w:val="20"/>
          <w:lang w:val="en-US"/>
        </w:rPr>
        <w:fldChar w:fldCharType="end"/>
      </w:r>
      <w:r w:rsidR="000406F6">
        <w:rPr>
          <w:rFonts w:ascii="Times New Roman" w:hAnsi="Times New Roman" w:cs="Times New Roman"/>
          <w:sz w:val="20"/>
          <w:szCs w:val="20"/>
          <w:lang w:val="en-US"/>
        </w:rPr>
        <w:t>. Our findings show that this self-esteem domain is significantly associated with QoL</w:t>
      </w:r>
      <w:r w:rsidR="008209E7">
        <w:rPr>
          <w:rFonts w:ascii="Times New Roman" w:hAnsi="Times New Roman" w:cs="Times New Roman"/>
          <w:sz w:val="20"/>
          <w:szCs w:val="20"/>
          <w:lang w:val="en-US"/>
        </w:rPr>
        <w:t xml:space="preserve"> also in the population of adolescents living in RYC institutions.</w:t>
      </w:r>
      <w:r>
        <w:rPr>
          <w:rFonts w:ascii="Times New Roman" w:hAnsi="Times New Roman" w:cs="Times New Roman"/>
          <w:sz w:val="20"/>
          <w:szCs w:val="20"/>
          <w:lang w:val="en-US"/>
        </w:rPr>
        <w:t xml:space="preserve"> </w:t>
      </w:r>
      <w:r w:rsidR="000406F6">
        <w:rPr>
          <w:rFonts w:ascii="Times New Roman" w:hAnsi="Times New Roman" w:cs="Times New Roman"/>
          <w:sz w:val="20"/>
          <w:szCs w:val="20"/>
          <w:lang w:val="en-US"/>
        </w:rPr>
        <w:t xml:space="preserve">Even </w:t>
      </w:r>
      <w:r w:rsidR="00FD0A2B">
        <w:rPr>
          <w:rFonts w:ascii="Times New Roman" w:hAnsi="Times New Roman" w:cs="Times New Roman"/>
          <w:sz w:val="20"/>
          <w:szCs w:val="20"/>
          <w:lang w:val="en-US"/>
        </w:rPr>
        <w:t xml:space="preserve">when </w:t>
      </w:r>
      <w:r w:rsidR="00097BAD">
        <w:rPr>
          <w:rFonts w:ascii="Times New Roman" w:hAnsi="Times New Roman" w:cs="Times New Roman"/>
          <w:sz w:val="20"/>
          <w:szCs w:val="20"/>
          <w:lang w:val="en-US"/>
        </w:rPr>
        <w:t>the same</w:t>
      </w:r>
      <w:r w:rsidR="000406F6">
        <w:rPr>
          <w:rFonts w:ascii="Times New Roman" w:hAnsi="Times New Roman" w:cs="Times New Roman"/>
          <w:sz w:val="20"/>
          <w:szCs w:val="20"/>
          <w:lang w:val="en-US"/>
        </w:rPr>
        <w:t xml:space="preserve"> specific self-esteem domain is evaluated as important for QoL in diffe</w:t>
      </w:r>
      <w:r w:rsidR="00B97AD6">
        <w:rPr>
          <w:rFonts w:ascii="Times New Roman" w:hAnsi="Times New Roman" w:cs="Times New Roman"/>
          <w:sz w:val="20"/>
          <w:szCs w:val="20"/>
          <w:lang w:val="en-US"/>
        </w:rPr>
        <w:t>rent populations, the reason</w:t>
      </w:r>
      <w:r w:rsidR="00695BB4">
        <w:rPr>
          <w:rFonts w:ascii="Times New Roman" w:hAnsi="Times New Roman" w:cs="Times New Roman"/>
          <w:sz w:val="20"/>
          <w:szCs w:val="20"/>
          <w:lang w:val="en-US"/>
        </w:rPr>
        <w:t>s</w:t>
      </w:r>
      <w:r w:rsidR="00B97AD6">
        <w:rPr>
          <w:rFonts w:ascii="Times New Roman" w:hAnsi="Times New Roman" w:cs="Times New Roman"/>
          <w:sz w:val="20"/>
          <w:szCs w:val="20"/>
          <w:lang w:val="en-US"/>
        </w:rPr>
        <w:t xml:space="preserve"> for </w:t>
      </w:r>
      <w:r w:rsidR="00CA762D">
        <w:rPr>
          <w:rFonts w:ascii="Times New Roman" w:hAnsi="Times New Roman" w:cs="Times New Roman"/>
          <w:sz w:val="20"/>
          <w:szCs w:val="20"/>
          <w:lang w:val="en-US"/>
        </w:rPr>
        <w:t xml:space="preserve">this </w:t>
      </w:r>
      <w:r w:rsidR="000406F6">
        <w:rPr>
          <w:rFonts w:ascii="Times New Roman" w:hAnsi="Times New Roman" w:cs="Times New Roman"/>
          <w:sz w:val="20"/>
          <w:szCs w:val="20"/>
          <w:lang w:val="en-US"/>
        </w:rPr>
        <w:t xml:space="preserve">could be different. </w:t>
      </w:r>
      <w:r w:rsidR="0017148B">
        <w:rPr>
          <w:rFonts w:ascii="Times New Roman" w:hAnsi="Times New Roman" w:cs="Times New Roman"/>
          <w:sz w:val="20"/>
          <w:szCs w:val="20"/>
          <w:lang w:val="en-US"/>
        </w:rPr>
        <w:t>A</w:t>
      </w:r>
      <w:r w:rsidR="000406F6">
        <w:rPr>
          <w:rFonts w:ascii="Times New Roman" w:hAnsi="Times New Roman" w:cs="Times New Roman"/>
          <w:sz w:val="20"/>
          <w:szCs w:val="20"/>
          <w:lang w:val="en-US"/>
        </w:rPr>
        <w:t xml:space="preserve"> large portion of the adolescents </w:t>
      </w:r>
      <w:r w:rsidR="0017148B">
        <w:rPr>
          <w:rFonts w:ascii="Times New Roman" w:hAnsi="Times New Roman" w:cs="Times New Roman"/>
          <w:sz w:val="20"/>
          <w:szCs w:val="20"/>
          <w:lang w:val="en-US"/>
        </w:rPr>
        <w:t xml:space="preserve">had </w:t>
      </w:r>
      <w:r w:rsidR="000406F6">
        <w:rPr>
          <w:rFonts w:ascii="Times New Roman" w:hAnsi="Times New Roman" w:cs="Times New Roman"/>
          <w:sz w:val="20"/>
          <w:szCs w:val="20"/>
          <w:lang w:val="en-US"/>
        </w:rPr>
        <w:t xml:space="preserve">experienced </w:t>
      </w:r>
      <w:r w:rsidR="00097BAD">
        <w:rPr>
          <w:rFonts w:ascii="Times New Roman" w:hAnsi="Times New Roman" w:cs="Times New Roman"/>
          <w:sz w:val="20"/>
          <w:szCs w:val="20"/>
          <w:lang w:val="en-US"/>
        </w:rPr>
        <w:t xml:space="preserve">sexual abuse as we have shown in previous </w:t>
      </w:r>
      <w:r w:rsidR="0017148B">
        <w:rPr>
          <w:rFonts w:ascii="Times New Roman" w:hAnsi="Times New Roman" w:cs="Times New Roman"/>
          <w:sz w:val="20"/>
          <w:szCs w:val="20"/>
          <w:lang w:val="en-US"/>
        </w:rPr>
        <w:t xml:space="preserve">reports </w:t>
      </w:r>
      <w:r w:rsidR="00CA762D">
        <w:rPr>
          <w:rFonts w:ascii="Times New Roman" w:hAnsi="Times New Roman" w:cs="Times New Roman"/>
          <w:sz w:val="20"/>
          <w:szCs w:val="20"/>
          <w:lang w:val="en-US"/>
        </w:rPr>
        <w:t xml:space="preserve">on </w:t>
      </w:r>
      <w:r w:rsidR="0017148B">
        <w:rPr>
          <w:rFonts w:ascii="Times New Roman" w:hAnsi="Times New Roman" w:cs="Times New Roman"/>
          <w:sz w:val="20"/>
          <w:szCs w:val="20"/>
          <w:lang w:val="en-US"/>
        </w:rPr>
        <w:t xml:space="preserve">this sample </w:t>
      </w:r>
      <w:r w:rsidR="00097BAD">
        <w:rPr>
          <w:rFonts w:ascii="Times New Roman" w:hAnsi="Times New Roman" w:cs="Times New Roman"/>
          <w:sz w:val="20"/>
          <w:szCs w:val="20"/>
          <w:lang w:val="en-US"/>
        </w:rPr>
        <w:fldChar w:fldCharType="begin">
          <w:fldData xml:space="preserve">PEVuZE5vdGU+PENpdGU+PEF1dGhvcj5HcmVnZXI8L0F1dGhvcj48WWVhcj4yMDE1PC9ZZWFyPjxS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</w:fldData>
        </w:fldChar>
      </w:r>
      <w:r w:rsidR="00204730">
        <w:rPr>
          <w:rFonts w:ascii="Times New Roman" w:hAnsi="Times New Roman" w:cs="Times New Roman"/>
          <w:sz w:val="20"/>
          <w:szCs w:val="20"/>
          <w:lang w:val="en-US"/>
        </w:rPr>
        <w:instrText xml:space="preserve"> ADDIN EN.CITE </w:instrText>
      </w:r>
      <w:r w:rsidR="00204730">
        <w:rPr>
          <w:rFonts w:ascii="Times New Roman" w:hAnsi="Times New Roman" w:cs="Times New Roman"/>
          <w:sz w:val="20"/>
          <w:szCs w:val="20"/>
          <w:lang w:val="en-US"/>
        </w:rPr>
        <w:fldChar w:fldCharType="begin">
          <w:fldData xml:space="preserve">PEVuZE5vdGU+PENpdGU+PEF1dGhvcj5HcmVnZXI8L0F1dGhvcj48WWVhcj4yMDE1PC9ZZWFyPjxS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</w:fldData>
        </w:fldChar>
      </w:r>
      <w:r w:rsidR="00204730">
        <w:rPr>
          <w:rFonts w:ascii="Times New Roman" w:hAnsi="Times New Roman" w:cs="Times New Roman"/>
          <w:sz w:val="20"/>
          <w:szCs w:val="20"/>
          <w:lang w:val="en-US"/>
        </w:rPr>
        <w:instrText xml:space="preserve"> ADDIN EN.CITE.DATA </w:instrText>
      </w:r>
      <w:r w:rsidR="00204730">
        <w:rPr>
          <w:rFonts w:ascii="Times New Roman" w:hAnsi="Times New Roman" w:cs="Times New Roman"/>
          <w:sz w:val="20"/>
          <w:szCs w:val="20"/>
          <w:lang w:val="en-US"/>
        </w:rPr>
      </w:r>
      <w:r w:rsidR="00204730">
        <w:rPr>
          <w:rFonts w:ascii="Times New Roman" w:hAnsi="Times New Roman" w:cs="Times New Roman"/>
          <w:sz w:val="20"/>
          <w:szCs w:val="20"/>
          <w:lang w:val="en-US"/>
        </w:rPr>
        <w:fldChar w:fldCharType="end"/>
      </w:r>
      <w:r w:rsidR="00097BAD">
        <w:rPr>
          <w:rFonts w:ascii="Times New Roman" w:hAnsi="Times New Roman" w:cs="Times New Roman"/>
          <w:sz w:val="20"/>
          <w:szCs w:val="20"/>
          <w:lang w:val="en-US"/>
        </w:rPr>
      </w:r>
      <w:r w:rsidR="00097BAD">
        <w:rPr>
          <w:rFonts w:ascii="Times New Roman" w:hAnsi="Times New Roman" w:cs="Times New Roman"/>
          <w:sz w:val="20"/>
          <w:szCs w:val="20"/>
          <w:lang w:val="en-US"/>
        </w:rPr>
        <w:fldChar w:fldCharType="separate"/>
      </w:r>
      <w:r w:rsidR="00204730">
        <w:rPr>
          <w:rFonts w:ascii="Times New Roman" w:hAnsi="Times New Roman" w:cs="Times New Roman"/>
          <w:noProof/>
          <w:sz w:val="20"/>
          <w:szCs w:val="20"/>
          <w:lang w:val="en-US"/>
        </w:rPr>
        <w:t>[28,54]</w:t>
      </w:r>
      <w:r w:rsidR="00097BAD">
        <w:rPr>
          <w:rFonts w:ascii="Times New Roman" w:hAnsi="Times New Roman" w:cs="Times New Roman"/>
          <w:sz w:val="20"/>
          <w:szCs w:val="20"/>
          <w:lang w:val="en-US"/>
        </w:rPr>
        <w:fldChar w:fldCharType="end"/>
      </w:r>
      <w:r w:rsidR="00097BAD">
        <w:rPr>
          <w:rFonts w:ascii="Times New Roman" w:hAnsi="Times New Roman" w:cs="Times New Roman"/>
          <w:sz w:val="20"/>
          <w:szCs w:val="20"/>
          <w:lang w:val="en-US"/>
        </w:rPr>
        <w:t xml:space="preserve">. </w:t>
      </w:r>
      <w:r w:rsidR="0017148B">
        <w:rPr>
          <w:rFonts w:ascii="Times New Roman" w:hAnsi="Times New Roman" w:cs="Times New Roman"/>
          <w:sz w:val="20"/>
          <w:szCs w:val="20"/>
          <w:lang w:val="en-US"/>
        </w:rPr>
        <w:t>P</w:t>
      </w:r>
      <w:r w:rsidR="00097BAD">
        <w:rPr>
          <w:rFonts w:ascii="Times New Roman" w:hAnsi="Times New Roman" w:cs="Times New Roman"/>
          <w:sz w:val="20"/>
          <w:szCs w:val="20"/>
          <w:lang w:val="en-US"/>
        </w:rPr>
        <w:t xml:space="preserve">atients with </w:t>
      </w:r>
      <w:r w:rsidR="004415C9">
        <w:rPr>
          <w:rFonts w:ascii="Times New Roman" w:hAnsi="Times New Roman" w:cs="Times New Roman"/>
          <w:sz w:val="20"/>
          <w:szCs w:val="20"/>
          <w:lang w:val="en-US"/>
        </w:rPr>
        <w:t xml:space="preserve">a history of child sexual abuse and </w:t>
      </w:r>
      <w:r w:rsidR="00097BAD">
        <w:rPr>
          <w:rFonts w:ascii="Times New Roman" w:hAnsi="Times New Roman" w:cs="Times New Roman"/>
          <w:sz w:val="20"/>
          <w:szCs w:val="20"/>
          <w:lang w:val="en-US"/>
        </w:rPr>
        <w:t>post-traumatic stress disorder</w:t>
      </w:r>
      <w:r w:rsidR="00097BAD" w:rsidRPr="00097BAD">
        <w:rPr>
          <w:rFonts w:ascii="Times New Roman" w:hAnsi="Times New Roman" w:cs="Times New Roman"/>
          <w:sz w:val="20"/>
          <w:szCs w:val="20"/>
          <w:lang w:val="en-US"/>
        </w:rPr>
        <w:t xml:space="preserve"> </w:t>
      </w:r>
      <w:r w:rsidR="0017148B">
        <w:rPr>
          <w:rFonts w:ascii="Times New Roman" w:hAnsi="Times New Roman" w:cs="Times New Roman"/>
          <w:sz w:val="20"/>
          <w:szCs w:val="20"/>
          <w:lang w:val="en-US"/>
        </w:rPr>
        <w:t xml:space="preserve"> report</w:t>
      </w:r>
      <w:r w:rsidR="00097BAD" w:rsidRPr="00097BAD">
        <w:rPr>
          <w:rFonts w:ascii="Times New Roman" w:hAnsi="Times New Roman" w:cs="Times New Roman"/>
          <w:sz w:val="20"/>
          <w:szCs w:val="20"/>
          <w:lang w:val="en-US"/>
        </w:rPr>
        <w:t xml:space="preserve"> aversive emotional responses, negative cog</w:t>
      </w:r>
      <w:r w:rsidR="00097BAD">
        <w:rPr>
          <w:rFonts w:ascii="Times New Roman" w:hAnsi="Times New Roman" w:cs="Times New Roman"/>
          <w:sz w:val="20"/>
          <w:szCs w:val="20"/>
          <w:lang w:val="en-US"/>
        </w:rPr>
        <w:t>nitions and dissociative states</w:t>
      </w:r>
      <w:r w:rsidR="00BD4E65">
        <w:rPr>
          <w:rFonts w:ascii="Times New Roman" w:hAnsi="Times New Roman" w:cs="Times New Roman"/>
          <w:sz w:val="20"/>
          <w:szCs w:val="20"/>
          <w:lang w:val="en-US"/>
        </w:rPr>
        <w:t xml:space="preserve"> triggered by viewing their own body in a mirror</w:t>
      </w:r>
      <w:r w:rsidR="00097BAD">
        <w:rPr>
          <w:rFonts w:ascii="Times New Roman" w:hAnsi="Times New Roman" w:cs="Times New Roman"/>
          <w:sz w:val="20"/>
          <w:szCs w:val="20"/>
          <w:lang w:val="en-US"/>
        </w:rPr>
        <w:t xml:space="preserve"> </w:t>
      </w:r>
      <w:r w:rsidR="00097BAD">
        <w:rPr>
          <w:rFonts w:ascii="Times New Roman" w:hAnsi="Times New Roman" w:cs="Times New Roman"/>
          <w:sz w:val="20"/>
          <w:szCs w:val="20"/>
          <w:lang w:val="en-US"/>
        </w:rPr>
        <w:fldChar w:fldCharType="begin"/>
      </w:r>
      <w:r w:rsidR="00204730">
        <w:rPr>
          <w:rFonts w:ascii="Times New Roman" w:hAnsi="Times New Roman" w:cs="Times New Roman"/>
          <w:sz w:val="20"/>
          <w:szCs w:val="20"/>
          <w:lang w:val="en-US"/>
        </w:rPr>
        <w:instrText xml:space="preserve"> ADDIN EN.CITE &lt;EndNote&gt;&lt;Cite&gt;&lt;Author&gt;Borgmann&lt;/Author&gt;&lt;Year&gt;2014&lt;/Year&gt;&lt;RecNum&gt;597&lt;/RecNum&gt;&lt;DisplayText&gt;[55]&lt;/DisplayText&gt;&lt;record&gt;&lt;rec-number&gt;597&lt;/rec-number&gt;&lt;foreign-keys&gt;&lt;key app="EN" db-id="pwv0xwft19p5zye2exmp0td8sxxrfstr90rv" timestamp="1461872157"&gt;597&lt;/key&gt;&lt;/foreign-keys&gt;&lt;ref-type name="Journal Article"&gt;17&lt;/ref-type&gt;&lt;contributors&gt;&lt;authors&gt;&lt;author&gt;Borgmann, Elisabeth&lt;/author&gt;&lt;author&gt;Kleindienst, Nikolaus&lt;/author&gt;&lt;author&gt;Vocks, Silja&lt;/author&gt;&lt;author&gt;Dyer, Anne Sibilla&lt;/author&gt;&lt;/authors&gt;&lt;/contributors&gt;&lt;titles&gt;&lt;title&gt;Standardized mirror confrontation: Body-related emotions, cognitions and level of dissociation in patients with Posttraumatic Stress Disorder after childhood sexual abuse&lt;/title&gt;&lt;secondary-title&gt;Borderline personality disorder and emotion dysregulation&lt;/secondary-title&gt;&lt;/titles&gt;&lt;periodical&gt;&lt;full-title&gt;Borderline personality disorder and emotion dysregulation&lt;/full-title&gt;&lt;/periodical&gt;&lt;pages&gt;10-10&lt;/pages&gt;&lt;volume&gt;1&lt;/volume&gt;&lt;dates&gt;&lt;year&gt;2014&lt;/year&gt;&lt;pub-dates&gt;&lt;date&gt;2014&lt;/date&gt;&lt;/pub-dates&gt;&lt;/dates&gt;&lt;accession-num&gt;MEDLINE:26401294&lt;/accession-num&gt;&lt;urls&gt;&lt;related-urls&gt;&lt;url&gt;&amp;lt;Go to ISI&amp;gt;://MEDLINE:26401294&lt;/url&gt;&lt;url&gt;http://www.ncbi.nlm.nih.gov/pmc/articles/PMC4579512/pdf/40479_2013_Article_10.pdf&lt;/url&gt;&lt;/related-urls&gt;&lt;/urls&gt;&lt;electronic-resource-num&gt;10.1186/2051-6673-1-10&lt;/electronic-resource-num&gt;&lt;/record&gt;&lt;/Cite&gt;&lt;/EndNote&gt;</w:instrText>
      </w:r>
      <w:r w:rsidR="00097BAD">
        <w:rPr>
          <w:rFonts w:ascii="Times New Roman" w:hAnsi="Times New Roman" w:cs="Times New Roman"/>
          <w:sz w:val="20"/>
          <w:szCs w:val="20"/>
          <w:lang w:val="en-US"/>
        </w:rPr>
        <w:fldChar w:fldCharType="separate"/>
      </w:r>
      <w:r w:rsidR="00204730">
        <w:rPr>
          <w:rFonts w:ascii="Times New Roman" w:hAnsi="Times New Roman" w:cs="Times New Roman"/>
          <w:noProof/>
          <w:sz w:val="20"/>
          <w:szCs w:val="20"/>
          <w:lang w:val="en-US"/>
        </w:rPr>
        <w:t>[55]</w:t>
      </w:r>
      <w:r w:rsidR="00097BAD">
        <w:rPr>
          <w:rFonts w:ascii="Times New Roman" w:hAnsi="Times New Roman" w:cs="Times New Roman"/>
          <w:sz w:val="20"/>
          <w:szCs w:val="20"/>
          <w:lang w:val="en-US"/>
        </w:rPr>
        <w:fldChar w:fldCharType="end"/>
      </w:r>
      <w:r w:rsidR="00097BAD">
        <w:rPr>
          <w:rFonts w:ascii="Times New Roman" w:hAnsi="Times New Roman" w:cs="Times New Roman"/>
          <w:sz w:val="20"/>
          <w:szCs w:val="20"/>
          <w:lang w:val="en-US"/>
        </w:rPr>
        <w:t>.</w:t>
      </w:r>
      <w:r w:rsidR="00B97AD6">
        <w:rPr>
          <w:rFonts w:ascii="Times New Roman" w:hAnsi="Times New Roman" w:cs="Times New Roman"/>
          <w:sz w:val="20"/>
          <w:szCs w:val="20"/>
          <w:lang w:val="en-US"/>
        </w:rPr>
        <w:t xml:space="preserve"> </w:t>
      </w:r>
      <w:r w:rsidR="000F677B">
        <w:rPr>
          <w:rFonts w:ascii="Times New Roman" w:hAnsi="Times New Roman" w:cs="Times New Roman"/>
          <w:sz w:val="20"/>
          <w:szCs w:val="20"/>
          <w:lang w:val="en-US"/>
        </w:rPr>
        <w:t xml:space="preserve">Harter </w:t>
      </w:r>
      <w:r w:rsidR="000F677B">
        <w:rPr>
          <w:rFonts w:ascii="Times New Roman" w:hAnsi="Times New Roman" w:cs="Times New Roman"/>
          <w:sz w:val="20"/>
          <w:szCs w:val="20"/>
          <w:lang w:val="en-US"/>
        </w:rPr>
        <w:fldChar w:fldCharType="begin"/>
      </w:r>
      <w:r w:rsidR="006E4A2E">
        <w:rPr>
          <w:rFonts w:ascii="Times New Roman" w:hAnsi="Times New Roman" w:cs="Times New Roman"/>
          <w:sz w:val="20"/>
          <w:szCs w:val="20"/>
          <w:lang w:val="en-US"/>
        </w:rPr>
        <w:instrText xml:space="preserve"> ADDIN EN.CITE &lt;EndNote&gt;&lt;Cite&gt;&lt;Author&gt;Harter&lt;/Author&gt;&lt;Year&gt;2012&lt;/Year&gt;&lt;RecNum&gt;474&lt;/RecNum&gt;&lt;DisplayText&gt;[19]&lt;/DisplayText&gt;&lt;record&gt;&lt;rec-number&gt;474&lt;/rec-number&gt;&lt;foreign-keys&gt;&lt;key app="EN" db-id="pwv0xwft19p5zye2exmp0td8sxxrfstr90rv" timestamp="1450276325"&gt;474&lt;/key&gt;&lt;/foreign-keys&gt;&lt;ref-type name="Book"&gt;6&lt;/ref-type&gt;&lt;contributors&gt;&lt;authors&gt;&lt;author&gt;Harter, S.,&lt;/author&gt;&lt;/authors&gt;&lt;/contributors&gt;&lt;titles&gt;&lt;title&gt;The construction of the self&lt;/title&gt;&lt;/titles&gt;&lt;edition&gt;second&lt;/edition&gt;&lt;dates&gt;&lt;year&gt;2012&lt;/year&gt;&lt;/dates&gt;&lt;pub-location&gt;New York&lt;/pub-location&gt;&lt;publisher&gt;Guilford Press&lt;/publisher&gt;&lt;urls&gt;&lt;/urls&gt;&lt;/record&gt;&lt;/Cite&gt;&lt;/EndNote&gt;</w:instrText>
      </w:r>
      <w:r w:rsidR="000F677B">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[19]</w:t>
      </w:r>
      <w:r w:rsidR="000F677B">
        <w:rPr>
          <w:rFonts w:ascii="Times New Roman" w:hAnsi="Times New Roman" w:cs="Times New Roman"/>
          <w:sz w:val="20"/>
          <w:szCs w:val="20"/>
          <w:lang w:val="en-US"/>
        </w:rPr>
        <w:fldChar w:fldCharType="end"/>
      </w:r>
      <w:r w:rsidR="000F677B">
        <w:rPr>
          <w:rFonts w:ascii="Times New Roman" w:hAnsi="Times New Roman" w:cs="Times New Roman"/>
          <w:sz w:val="20"/>
          <w:szCs w:val="20"/>
          <w:lang w:val="en-US"/>
        </w:rPr>
        <w:t xml:space="preserve"> found that </w:t>
      </w:r>
      <w:r w:rsidR="000F0260">
        <w:rPr>
          <w:rFonts w:ascii="Times New Roman" w:hAnsi="Times New Roman" w:cs="Times New Roman"/>
          <w:sz w:val="20"/>
          <w:szCs w:val="20"/>
          <w:lang w:val="en-US"/>
        </w:rPr>
        <w:t>physical appearance self-esteem</w:t>
      </w:r>
      <w:r w:rsidR="00CA762D">
        <w:rPr>
          <w:rFonts w:ascii="Times New Roman" w:hAnsi="Times New Roman" w:cs="Times New Roman"/>
          <w:sz w:val="20"/>
          <w:szCs w:val="20"/>
          <w:lang w:val="en-US"/>
        </w:rPr>
        <w:t xml:space="preserve">, representing an </w:t>
      </w:r>
      <w:r w:rsidR="000F0260">
        <w:rPr>
          <w:rFonts w:ascii="Times New Roman" w:hAnsi="Times New Roman" w:cs="Times New Roman"/>
          <w:sz w:val="20"/>
          <w:szCs w:val="20"/>
          <w:lang w:val="en-US"/>
        </w:rPr>
        <w:t>“outer self</w:t>
      </w:r>
      <w:r w:rsidR="00CA762D">
        <w:rPr>
          <w:rFonts w:ascii="Times New Roman" w:hAnsi="Times New Roman" w:cs="Times New Roman"/>
          <w:sz w:val="20"/>
          <w:szCs w:val="20"/>
          <w:lang w:val="en-US"/>
        </w:rPr>
        <w:t>,</w:t>
      </w:r>
      <w:r w:rsidR="000F0260">
        <w:rPr>
          <w:rFonts w:ascii="Times New Roman" w:hAnsi="Times New Roman" w:cs="Times New Roman"/>
          <w:sz w:val="20"/>
          <w:szCs w:val="20"/>
          <w:lang w:val="en-US"/>
        </w:rPr>
        <w:t xml:space="preserve">” </w:t>
      </w:r>
      <w:r w:rsidR="004415C9">
        <w:rPr>
          <w:rFonts w:ascii="Times New Roman" w:hAnsi="Times New Roman" w:cs="Times New Roman"/>
          <w:sz w:val="20"/>
          <w:szCs w:val="20"/>
          <w:lang w:val="en-US"/>
        </w:rPr>
        <w:t xml:space="preserve">had the </w:t>
      </w:r>
      <w:r w:rsidR="006D7D6B">
        <w:rPr>
          <w:rFonts w:ascii="Times New Roman" w:hAnsi="Times New Roman" w:cs="Times New Roman"/>
          <w:sz w:val="20"/>
          <w:szCs w:val="20"/>
          <w:lang w:val="en-US"/>
        </w:rPr>
        <w:t xml:space="preserve"> highest correlat</w:t>
      </w:r>
      <w:r w:rsidR="004415C9">
        <w:rPr>
          <w:rFonts w:ascii="Times New Roman" w:hAnsi="Times New Roman" w:cs="Times New Roman"/>
          <w:sz w:val="20"/>
          <w:szCs w:val="20"/>
          <w:lang w:val="en-US"/>
        </w:rPr>
        <w:t>ion</w:t>
      </w:r>
      <w:r w:rsidR="006D7D6B">
        <w:rPr>
          <w:rFonts w:ascii="Times New Roman" w:hAnsi="Times New Roman" w:cs="Times New Roman"/>
          <w:sz w:val="20"/>
          <w:szCs w:val="20"/>
          <w:lang w:val="en-US"/>
        </w:rPr>
        <w:t xml:space="preserve"> with</w:t>
      </w:r>
      <w:r w:rsidR="000F0260" w:rsidRPr="000F0260">
        <w:rPr>
          <w:rFonts w:ascii="Times New Roman" w:hAnsi="Times New Roman" w:cs="Times New Roman"/>
          <w:sz w:val="20"/>
          <w:szCs w:val="20"/>
          <w:lang w:val="en-US"/>
        </w:rPr>
        <w:t xml:space="preserve"> </w:t>
      </w:r>
      <w:r w:rsidR="000F0260">
        <w:rPr>
          <w:rFonts w:ascii="Times New Roman" w:hAnsi="Times New Roman" w:cs="Times New Roman"/>
          <w:sz w:val="20"/>
          <w:szCs w:val="20"/>
          <w:lang w:val="en-US"/>
        </w:rPr>
        <w:t>global self-esteem</w:t>
      </w:r>
      <w:r w:rsidR="004415C9">
        <w:rPr>
          <w:rFonts w:ascii="Times New Roman" w:hAnsi="Times New Roman" w:cs="Times New Roman"/>
          <w:sz w:val="20"/>
          <w:szCs w:val="20"/>
          <w:lang w:val="en-US"/>
        </w:rPr>
        <w:t xml:space="preserve">, which </w:t>
      </w:r>
      <w:r w:rsidR="000F0260">
        <w:rPr>
          <w:rFonts w:ascii="Times New Roman" w:hAnsi="Times New Roman" w:cs="Times New Roman"/>
          <w:sz w:val="20"/>
          <w:szCs w:val="20"/>
          <w:lang w:val="en-US"/>
        </w:rPr>
        <w:t xml:space="preserve"> represent</w:t>
      </w:r>
      <w:r w:rsidR="00695BB4">
        <w:rPr>
          <w:rFonts w:ascii="Times New Roman" w:hAnsi="Times New Roman" w:cs="Times New Roman"/>
          <w:sz w:val="20"/>
          <w:szCs w:val="20"/>
          <w:lang w:val="en-US"/>
        </w:rPr>
        <w:t>s</w:t>
      </w:r>
      <w:r w:rsidR="000F0260">
        <w:rPr>
          <w:rFonts w:ascii="Times New Roman" w:hAnsi="Times New Roman" w:cs="Times New Roman"/>
          <w:sz w:val="20"/>
          <w:szCs w:val="20"/>
          <w:lang w:val="en-US"/>
        </w:rPr>
        <w:t xml:space="preserve"> “inner self-worth”</w:t>
      </w:r>
      <w:r w:rsidR="00526982">
        <w:rPr>
          <w:rFonts w:ascii="Times New Roman" w:hAnsi="Times New Roman" w:cs="Times New Roman"/>
          <w:sz w:val="20"/>
          <w:szCs w:val="20"/>
          <w:lang w:val="en-US"/>
        </w:rPr>
        <w:t>. S</w:t>
      </w:r>
      <w:r w:rsidR="002B27C9">
        <w:rPr>
          <w:rFonts w:ascii="Times New Roman" w:hAnsi="Times New Roman" w:cs="Times New Roman"/>
          <w:sz w:val="20"/>
          <w:szCs w:val="20"/>
          <w:lang w:val="en-US"/>
        </w:rPr>
        <w:t>ignificant others are the social mirrors into which we g</w:t>
      </w:r>
      <w:r w:rsidR="00526982">
        <w:rPr>
          <w:rFonts w:ascii="Times New Roman" w:hAnsi="Times New Roman" w:cs="Times New Roman"/>
          <w:sz w:val="20"/>
          <w:szCs w:val="20"/>
          <w:lang w:val="en-US"/>
        </w:rPr>
        <w:t>aze for feedback about the self, and p</w:t>
      </w:r>
      <w:r w:rsidR="002B27C9">
        <w:rPr>
          <w:rFonts w:ascii="Times New Roman" w:hAnsi="Times New Roman" w:cs="Times New Roman"/>
          <w:sz w:val="20"/>
          <w:szCs w:val="20"/>
          <w:lang w:val="en-US"/>
        </w:rPr>
        <w:t xml:space="preserve">eers represent an important class of others </w:t>
      </w:r>
      <w:r w:rsidR="004415C9">
        <w:rPr>
          <w:rFonts w:ascii="Times New Roman" w:hAnsi="Times New Roman" w:cs="Times New Roman"/>
          <w:sz w:val="20"/>
          <w:szCs w:val="20"/>
          <w:lang w:val="en-US"/>
        </w:rPr>
        <w:t>for adolescents. However,  peers</w:t>
      </w:r>
      <w:r w:rsidR="002B27C9">
        <w:rPr>
          <w:rFonts w:ascii="Times New Roman" w:hAnsi="Times New Roman" w:cs="Times New Roman"/>
          <w:sz w:val="20"/>
          <w:szCs w:val="20"/>
          <w:lang w:val="en-US"/>
        </w:rPr>
        <w:t xml:space="preserve"> can be relentless and sometimes cruel in their evaluation of attractiveness </w:t>
      </w:r>
      <w:r w:rsidR="002B27C9">
        <w:rPr>
          <w:rFonts w:ascii="Times New Roman" w:hAnsi="Times New Roman" w:cs="Times New Roman"/>
          <w:sz w:val="20"/>
          <w:szCs w:val="20"/>
          <w:lang w:val="en-US"/>
        </w:rPr>
        <w:fldChar w:fldCharType="begin"/>
      </w:r>
      <w:r w:rsidR="006E4A2E">
        <w:rPr>
          <w:rFonts w:ascii="Times New Roman" w:hAnsi="Times New Roman" w:cs="Times New Roman"/>
          <w:sz w:val="20"/>
          <w:szCs w:val="20"/>
          <w:lang w:val="en-US"/>
        </w:rPr>
        <w:instrText xml:space="preserve"> ADDIN EN.CITE &lt;EndNote&gt;&lt;Cite&gt;&lt;Author&gt;Harter&lt;/Author&gt;&lt;Year&gt;2012&lt;/Year&gt;&lt;RecNum&gt;474&lt;/RecNum&gt;&lt;DisplayText&gt;[19]&lt;/DisplayText&gt;&lt;record&gt;&lt;rec-number&gt;474&lt;/rec-number&gt;&lt;foreign-keys&gt;&lt;key app="EN" db-id="pwv0xwft19p5zye2exmp0td8sxxrfstr90rv" timestamp="1450276325"&gt;474&lt;/key&gt;&lt;/foreign-keys&gt;&lt;ref-type name="Book"&gt;6&lt;/ref-type&gt;&lt;contributors&gt;&lt;authors&gt;&lt;author&gt;Harter, S.,&lt;/author&gt;&lt;/authors&gt;&lt;/contributors&gt;&lt;titles&gt;&lt;title&gt;The construction of the self&lt;/title&gt;&lt;/titles&gt;&lt;edition&gt;second&lt;/edition&gt;&lt;dates&gt;&lt;year&gt;2012&lt;/year&gt;&lt;/dates&gt;&lt;pub-location&gt;New York&lt;/pub-location&gt;&lt;publisher&gt;Guilford Press&lt;/publisher&gt;&lt;urls&gt;&lt;/urls&gt;&lt;/record&gt;&lt;/Cite&gt;&lt;/EndNote&gt;</w:instrText>
      </w:r>
      <w:r w:rsidR="002B27C9">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[19]</w:t>
      </w:r>
      <w:r w:rsidR="002B27C9">
        <w:rPr>
          <w:rFonts w:ascii="Times New Roman" w:hAnsi="Times New Roman" w:cs="Times New Roman"/>
          <w:sz w:val="20"/>
          <w:szCs w:val="20"/>
          <w:lang w:val="en-US"/>
        </w:rPr>
        <w:fldChar w:fldCharType="end"/>
      </w:r>
      <w:r w:rsidR="002B27C9">
        <w:rPr>
          <w:rFonts w:ascii="Times New Roman" w:hAnsi="Times New Roman" w:cs="Times New Roman"/>
          <w:sz w:val="20"/>
          <w:szCs w:val="20"/>
          <w:lang w:val="en-US"/>
        </w:rPr>
        <w:t>.</w:t>
      </w:r>
      <w:r w:rsidR="0060721F">
        <w:rPr>
          <w:rFonts w:ascii="Times New Roman" w:hAnsi="Times New Roman" w:cs="Times New Roman"/>
          <w:sz w:val="20"/>
          <w:szCs w:val="20"/>
          <w:lang w:val="en-US"/>
        </w:rPr>
        <w:t xml:space="preserve"> </w:t>
      </w:r>
      <w:r w:rsidR="00B97AD6">
        <w:rPr>
          <w:rFonts w:ascii="Times New Roman" w:hAnsi="Times New Roman" w:cs="Times New Roman"/>
          <w:sz w:val="20"/>
          <w:szCs w:val="20"/>
          <w:lang w:val="en-US"/>
        </w:rPr>
        <w:t xml:space="preserve"> I</w:t>
      </w:r>
      <w:r w:rsidR="00A22E64">
        <w:rPr>
          <w:rFonts w:ascii="Times New Roman" w:hAnsi="Times New Roman" w:cs="Times New Roman"/>
          <w:sz w:val="20"/>
          <w:szCs w:val="20"/>
          <w:lang w:val="en-US"/>
        </w:rPr>
        <w:t>t</w:t>
      </w:r>
      <w:r w:rsidR="00B97AD6">
        <w:rPr>
          <w:rFonts w:ascii="Times New Roman" w:hAnsi="Times New Roman" w:cs="Times New Roman"/>
          <w:sz w:val="20"/>
          <w:szCs w:val="20"/>
          <w:lang w:val="en-US"/>
        </w:rPr>
        <w:t xml:space="preserve"> </w:t>
      </w:r>
      <w:r w:rsidR="004415C9">
        <w:rPr>
          <w:rFonts w:ascii="Times New Roman" w:hAnsi="Times New Roman" w:cs="Times New Roman"/>
          <w:sz w:val="20"/>
          <w:szCs w:val="20"/>
          <w:lang w:val="en-US"/>
        </w:rPr>
        <w:t xml:space="preserve">is </w:t>
      </w:r>
      <w:r w:rsidR="00D0022A">
        <w:rPr>
          <w:rFonts w:ascii="Times New Roman" w:hAnsi="Times New Roman" w:cs="Times New Roman"/>
          <w:sz w:val="20"/>
          <w:szCs w:val="20"/>
          <w:lang w:val="en-US"/>
        </w:rPr>
        <w:t xml:space="preserve">also </w:t>
      </w:r>
      <w:r w:rsidR="00B97AD6">
        <w:rPr>
          <w:rFonts w:ascii="Times New Roman" w:hAnsi="Times New Roman" w:cs="Times New Roman"/>
          <w:sz w:val="20"/>
          <w:szCs w:val="20"/>
          <w:lang w:val="en-US"/>
        </w:rPr>
        <w:t xml:space="preserve">possible that </w:t>
      </w:r>
      <w:r w:rsidR="00E24795">
        <w:rPr>
          <w:rFonts w:ascii="Times New Roman" w:hAnsi="Times New Roman" w:cs="Times New Roman"/>
          <w:sz w:val="20"/>
          <w:szCs w:val="20"/>
          <w:lang w:val="en-US"/>
        </w:rPr>
        <w:t xml:space="preserve">adolescents </w:t>
      </w:r>
      <w:r w:rsidR="0060721F">
        <w:rPr>
          <w:rFonts w:ascii="Times New Roman" w:hAnsi="Times New Roman" w:cs="Times New Roman"/>
          <w:sz w:val="20"/>
          <w:szCs w:val="20"/>
          <w:lang w:val="en-US"/>
        </w:rPr>
        <w:t xml:space="preserve">with low self-esteem living in RYC institutions </w:t>
      </w:r>
      <w:r w:rsidR="00A22E64">
        <w:rPr>
          <w:rFonts w:ascii="Times New Roman" w:hAnsi="Times New Roman" w:cs="Times New Roman"/>
          <w:sz w:val="20"/>
          <w:szCs w:val="20"/>
          <w:lang w:val="en-US"/>
        </w:rPr>
        <w:t>compare themselves frequently</w:t>
      </w:r>
      <w:r w:rsidR="00E24795">
        <w:rPr>
          <w:rFonts w:ascii="Times New Roman" w:hAnsi="Times New Roman" w:cs="Times New Roman"/>
          <w:sz w:val="20"/>
          <w:szCs w:val="20"/>
          <w:lang w:val="en-US"/>
        </w:rPr>
        <w:t xml:space="preserve"> with </w:t>
      </w:r>
      <w:r w:rsidR="002A52D5">
        <w:rPr>
          <w:rFonts w:ascii="Times New Roman" w:hAnsi="Times New Roman" w:cs="Times New Roman"/>
          <w:sz w:val="20"/>
          <w:szCs w:val="20"/>
          <w:lang w:val="en-US"/>
        </w:rPr>
        <w:t>idealized a</w:t>
      </w:r>
      <w:r w:rsidR="00A22E64">
        <w:rPr>
          <w:rFonts w:ascii="Times New Roman" w:hAnsi="Times New Roman" w:cs="Times New Roman"/>
          <w:sz w:val="20"/>
          <w:szCs w:val="20"/>
          <w:lang w:val="en-US"/>
        </w:rPr>
        <w:t xml:space="preserve">ppearance in the media. Such frequent comparisons could reinforce </w:t>
      </w:r>
      <w:r w:rsidR="00E71C18">
        <w:rPr>
          <w:rFonts w:ascii="Times New Roman" w:hAnsi="Times New Roman" w:cs="Times New Roman"/>
          <w:sz w:val="20"/>
          <w:szCs w:val="20"/>
          <w:lang w:val="en-US"/>
        </w:rPr>
        <w:t>the</w:t>
      </w:r>
      <w:r w:rsidR="00BE053F">
        <w:rPr>
          <w:rFonts w:ascii="Times New Roman" w:hAnsi="Times New Roman" w:cs="Times New Roman"/>
          <w:sz w:val="20"/>
          <w:szCs w:val="20"/>
          <w:lang w:val="en-US"/>
        </w:rPr>
        <w:t>ir negative</w:t>
      </w:r>
      <w:r w:rsidR="00E71C18">
        <w:rPr>
          <w:rFonts w:ascii="Times New Roman" w:hAnsi="Times New Roman" w:cs="Times New Roman"/>
          <w:sz w:val="20"/>
          <w:szCs w:val="20"/>
          <w:lang w:val="en-US"/>
        </w:rPr>
        <w:t xml:space="preserve"> view about their own appearance.</w:t>
      </w:r>
      <w:r w:rsidR="002B27C9">
        <w:rPr>
          <w:rFonts w:ascii="Times New Roman" w:hAnsi="Times New Roman" w:cs="Times New Roman"/>
          <w:sz w:val="20"/>
          <w:szCs w:val="20"/>
          <w:lang w:val="en-US"/>
        </w:rPr>
        <w:t xml:space="preserve"> </w:t>
      </w:r>
      <w:r w:rsidR="00BE053F">
        <w:rPr>
          <w:rFonts w:ascii="Times New Roman" w:hAnsi="Times New Roman" w:cs="Times New Roman"/>
          <w:sz w:val="20"/>
          <w:szCs w:val="20"/>
          <w:lang w:val="en-US"/>
        </w:rPr>
        <w:t>However, furth</w:t>
      </w:r>
      <w:r w:rsidR="0060721F">
        <w:rPr>
          <w:rFonts w:ascii="Times New Roman" w:hAnsi="Times New Roman" w:cs="Times New Roman"/>
          <w:sz w:val="20"/>
          <w:szCs w:val="20"/>
          <w:lang w:val="en-US"/>
        </w:rPr>
        <w:t xml:space="preserve">er research is needed to </w:t>
      </w:r>
      <w:r w:rsidR="00DE308C">
        <w:rPr>
          <w:rFonts w:ascii="Times New Roman" w:hAnsi="Times New Roman" w:cs="Times New Roman"/>
          <w:sz w:val="20"/>
          <w:szCs w:val="20"/>
          <w:lang w:val="en-US"/>
        </w:rPr>
        <w:t>examine different influences on perceived physical appearance.</w:t>
      </w:r>
    </w:p>
    <w:p w14:paraId="455EBBB9" w14:textId="39BC0291" w:rsidR="001739A2" w:rsidRDefault="00A828A1" w:rsidP="00C1379E">
      <w:pPr>
        <w:spacing w:after="0" w:line="480" w:lineRule="auto"/>
        <w:rPr>
          <w:rFonts w:ascii="Times New Roman" w:hAnsi="Times New Roman" w:cs="Times New Roman"/>
          <w:i/>
          <w:sz w:val="20"/>
          <w:szCs w:val="20"/>
          <w:lang w:val="en-US"/>
        </w:rPr>
      </w:pPr>
      <w:r w:rsidRPr="00C1379E">
        <w:rPr>
          <w:rFonts w:ascii="Times New Roman" w:hAnsi="Times New Roman" w:cs="Times New Roman"/>
          <w:i/>
          <w:sz w:val="20"/>
          <w:szCs w:val="20"/>
          <w:lang w:val="en-US"/>
        </w:rPr>
        <w:t>Self-esteem domains not associated with QoL</w:t>
      </w:r>
      <w:r w:rsidR="005663FB">
        <w:rPr>
          <w:rFonts w:ascii="Times New Roman" w:hAnsi="Times New Roman" w:cs="Times New Roman"/>
          <w:sz w:val="20"/>
          <w:szCs w:val="20"/>
          <w:lang w:val="en-US"/>
        </w:rPr>
        <w:t xml:space="preserve">                                                                                                     </w:t>
      </w:r>
      <w:r w:rsidR="00DE308C" w:rsidRPr="00FB517A">
        <w:rPr>
          <w:rFonts w:ascii="Times New Roman" w:hAnsi="Times New Roman" w:cs="Times New Roman"/>
          <w:sz w:val="20"/>
          <w:szCs w:val="20"/>
          <w:lang w:val="en-US"/>
        </w:rPr>
        <w:t xml:space="preserve"> </w:t>
      </w:r>
      <w:r w:rsidR="00104C7D">
        <w:rPr>
          <w:rFonts w:ascii="Times New Roman" w:hAnsi="Times New Roman" w:cs="Times New Roman"/>
          <w:sz w:val="20"/>
          <w:szCs w:val="20"/>
          <w:lang w:val="en-US"/>
        </w:rPr>
        <w:t>Even though academic</w:t>
      </w:r>
      <w:r w:rsidR="00104C7D" w:rsidRPr="00750664">
        <w:rPr>
          <w:rFonts w:ascii="Times New Roman" w:hAnsi="Times New Roman" w:cs="Times New Roman"/>
          <w:sz w:val="20"/>
          <w:szCs w:val="20"/>
          <w:lang w:val="en-US"/>
        </w:rPr>
        <w:t xml:space="preserve"> </w:t>
      </w:r>
      <w:r w:rsidR="00DE308C" w:rsidRPr="00750664">
        <w:rPr>
          <w:rFonts w:ascii="Times New Roman" w:hAnsi="Times New Roman" w:cs="Times New Roman"/>
          <w:sz w:val="20"/>
          <w:szCs w:val="20"/>
          <w:lang w:val="en-US"/>
        </w:rPr>
        <w:t xml:space="preserve">self-esteem </w:t>
      </w:r>
      <w:r w:rsidR="00104C7D">
        <w:rPr>
          <w:rFonts w:ascii="Times New Roman" w:hAnsi="Times New Roman" w:cs="Times New Roman"/>
          <w:sz w:val="20"/>
          <w:szCs w:val="20"/>
          <w:lang w:val="en-US"/>
        </w:rPr>
        <w:t xml:space="preserve">have </w:t>
      </w:r>
      <w:r w:rsidR="00DE308C" w:rsidRPr="00750664">
        <w:rPr>
          <w:rFonts w:ascii="Times New Roman" w:hAnsi="Times New Roman" w:cs="Times New Roman"/>
          <w:sz w:val="20"/>
          <w:szCs w:val="20"/>
          <w:lang w:val="en-US"/>
        </w:rPr>
        <w:t xml:space="preserve">predicted </w:t>
      </w:r>
      <w:r w:rsidR="00104C7D">
        <w:rPr>
          <w:rFonts w:ascii="Times New Roman" w:hAnsi="Times New Roman" w:cs="Times New Roman"/>
          <w:sz w:val="20"/>
          <w:szCs w:val="20"/>
          <w:lang w:val="en-US"/>
        </w:rPr>
        <w:t>p</w:t>
      </w:r>
      <w:r w:rsidR="00DE308C" w:rsidRPr="00750664">
        <w:rPr>
          <w:rFonts w:ascii="Times New Roman" w:hAnsi="Times New Roman" w:cs="Times New Roman"/>
          <w:sz w:val="20"/>
          <w:szCs w:val="20"/>
          <w:lang w:val="en-US"/>
        </w:rPr>
        <w:t>hys</w:t>
      </w:r>
      <w:r w:rsidR="00DE308C">
        <w:rPr>
          <w:rFonts w:ascii="Times New Roman" w:hAnsi="Times New Roman" w:cs="Times New Roman"/>
          <w:sz w:val="20"/>
          <w:szCs w:val="20"/>
          <w:lang w:val="en-US"/>
        </w:rPr>
        <w:t>ical well-being in community samples</w:t>
      </w:r>
      <w:r w:rsidR="00DE308C" w:rsidRPr="00750664">
        <w:rPr>
          <w:rFonts w:ascii="Times New Roman" w:hAnsi="Times New Roman" w:cs="Times New Roman"/>
          <w:sz w:val="20"/>
          <w:szCs w:val="20"/>
          <w:lang w:val="en-US"/>
        </w:rPr>
        <w:t xml:space="preserve"> </w:t>
      </w:r>
      <w:r w:rsidR="00DE308C" w:rsidRPr="00750664">
        <w:rPr>
          <w:rFonts w:ascii="Times New Roman" w:hAnsi="Times New Roman" w:cs="Times New Roman"/>
          <w:sz w:val="20"/>
          <w:szCs w:val="20"/>
          <w:lang w:val="en-US"/>
        </w:rPr>
        <w:fldChar w:fldCharType="begin"/>
      </w:r>
      <w:r w:rsidR="006E4A2E">
        <w:rPr>
          <w:rFonts w:ascii="Times New Roman" w:hAnsi="Times New Roman" w:cs="Times New Roman"/>
          <w:sz w:val="20"/>
          <w:szCs w:val="20"/>
          <w:lang w:val="en-US"/>
        </w:rPr>
        <w:instrText xml:space="preserve"> ADDIN EN.CITE &lt;EndNote&gt;&lt;Cite&gt;&lt;Author&gt;Karatzias&lt;/Author&gt;&lt;Year&gt;2006&lt;/Year&gt;&lt;RecNum&gt;613&lt;/RecNum&gt;&lt;DisplayText&gt;[24]&lt;/DisplayText&gt;&lt;record&gt;&lt;rec-number&gt;613&lt;/rec-number&gt;&lt;foreign-keys&gt;&lt;key app="EN" db-id="pwv0xwft19p5zye2exmp0td8sxxrfstr90rv" timestamp="1466081409"&gt;613&lt;/key&gt;&lt;/foreign-keys&gt;&lt;ref-type name="Journal Article"&gt;17&lt;/ref-type&gt;&lt;contributors&gt;&lt;authors&gt;&lt;author&gt;Karatzias, A.&lt;/author&gt;&lt;author&gt;Chouliara, Z.&lt;/author&gt;&lt;author&gt;Power, K.&lt;/author&gt;&lt;author&gt;Swanson, V.&lt;/author&gt;&lt;/authors&gt;&lt;/contributors&gt;&lt;titles&gt;&lt;title&gt;Predicting general well-being from self-esteem and affectivity: An exploratory study with Scottish adolescents&lt;/title&gt;&lt;secondary-title&gt;Quality of Life Research&lt;/secondary-title&gt;&lt;/titles&gt;&lt;periodical&gt;&lt;full-title&gt;Quality of Life Research&lt;/full-title&gt;&lt;abbr-1&gt;Qual. Life Res.&lt;/abbr-1&gt;&lt;abbr-2&gt;Qual Life Res&lt;/abbr-2&gt;&lt;/periodical&gt;&lt;pages&gt;1143-1151&lt;/pages&gt;&lt;volume&gt;15&lt;/volume&gt;&lt;number&gt;7&lt;/number&gt;&lt;dates&gt;&lt;year&gt;2006&lt;/year&gt;&lt;pub-dates&gt;&lt;date&gt;Sep&lt;/date&gt;&lt;/pub-dates&gt;&lt;/dates&gt;&lt;isbn&gt;0962-9343&lt;/isbn&gt;&lt;accession-num&gt;WOS:000208148000002&lt;/accession-num&gt;&lt;urls&gt;&lt;related-urls&gt;&lt;url&gt;&amp;lt;Go to ISI&amp;gt;://WOS:000208148000002&lt;/url&gt;&lt;/related-urls&gt;&lt;/urls&gt;&lt;electronic-resource-num&gt;10.1007/s11136-006-0064-2&lt;/electronic-resource-num&gt;&lt;/record&gt;&lt;/Cite&gt;&lt;/EndNote&gt;</w:instrText>
      </w:r>
      <w:r w:rsidR="00DE308C" w:rsidRPr="00750664">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[24]</w:t>
      </w:r>
      <w:r w:rsidR="00DE308C" w:rsidRPr="00750664">
        <w:rPr>
          <w:rFonts w:ascii="Times New Roman" w:hAnsi="Times New Roman" w:cs="Times New Roman"/>
          <w:sz w:val="20"/>
          <w:szCs w:val="20"/>
          <w:lang w:val="en-US"/>
        </w:rPr>
        <w:fldChar w:fldCharType="end"/>
      </w:r>
      <w:r w:rsidR="00DE308C" w:rsidRPr="00750664">
        <w:rPr>
          <w:rFonts w:ascii="Times New Roman" w:hAnsi="Times New Roman" w:cs="Times New Roman"/>
          <w:sz w:val="20"/>
          <w:szCs w:val="20"/>
          <w:lang w:val="en-US"/>
        </w:rPr>
        <w:t xml:space="preserve">, </w:t>
      </w:r>
      <w:r w:rsidR="00530D83">
        <w:rPr>
          <w:rFonts w:ascii="Times New Roman" w:hAnsi="Times New Roman" w:cs="Times New Roman"/>
          <w:sz w:val="20"/>
          <w:szCs w:val="20"/>
          <w:lang w:val="en-US"/>
        </w:rPr>
        <w:t>s</w:t>
      </w:r>
      <w:r w:rsidR="00DE308C">
        <w:rPr>
          <w:rFonts w:ascii="Times New Roman" w:hAnsi="Times New Roman" w:cs="Times New Roman"/>
          <w:sz w:val="20"/>
          <w:szCs w:val="20"/>
          <w:lang w:val="en-US"/>
        </w:rPr>
        <w:t xml:space="preserve">cholastic </w:t>
      </w:r>
      <w:r w:rsidR="00530D83">
        <w:rPr>
          <w:rFonts w:ascii="Times New Roman" w:hAnsi="Times New Roman" w:cs="Times New Roman"/>
          <w:sz w:val="20"/>
          <w:szCs w:val="20"/>
          <w:lang w:val="en-US"/>
        </w:rPr>
        <w:t>c</w:t>
      </w:r>
      <w:r w:rsidR="00DE308C">
        <w:rPr>
          <w:rFonts w:ascii="Times New Roman" w:hAnsi="Times New Roman" w:cs="Times New Roman"/>
          <w:sz w:val="20"/>
          <w:szCs w:val="20"/>
          <w:lang w:val="en-US"/>
        </w:rPr>
        <w:t xml:space="preserve">ompetence was not significantly associated with QoL in our study. It is known that </w:t>
      </w:r>
      <w:r w:rsidR="00DE308C" w:rsidRPr="008C7738">
        <w:rPr>
          <w:rFonts w:ascii="Times New Roman" w:hAnsi="Times New Roman" w:cs="Times New Roman"/>
          <w:sz w:val="20"/>
          <w:szCs w:val="20"/>
          <w:lang w:val="en-US"/>
        </w:rPr>
        <w:t xml:space="preserve">adolescents in </w:t>
      </w:r>
      <w:r w:rsidR="00695BB4">
        <w:rPr>
          <w:rFonts w:ascii="Times New Roman" w:hAnsi="Times New Roman" w:cs="Times New Roman"/>
          <w:sz w:val="20"/>
          <w:szCs w:val="20"/>
          <w:lang w:val="en-US"/>
        </w:rPr>
        <w:t xml:space="preserve">contact with the </w:t>
      </w:r>
      <w:r w:rsidR="00DE308C" w:rsidRPr="008C7738">
        <w:rPr>
          <w:rFonts w:ascii="Times New Roman" w:hAnsi="Times New Roman" w:cs="Times New Roman"/>
          <w:sz w:val="20"/>
          <w:szCs w:val="20"/>
          <w:lang w:val="en-US"/>
        </w:rPr>
        <w:t>child welfare servi</w:t>
      </w:r>
      <w:r w:rsidR="00DE308C">
        <w:rPr>
          <w:rFonts w:ascii="Times New Roman" w:hAnsi="Times New Roman" w:cs="Times New Roman"/>
          <w:sz w:val="20"/>
          <w:szCs w:val="20"/>
          <w:lang w:val="en-US"/>
        </w:rPr>
        <w:t xml:space="preserve">ces show </w:t>
      </w:r>
      <w:r w:rsidR="00E022C8">
        <w:rPr>
          <w:rFonts w:ascii="Times New Roman" w:hAnsi="Times New Roman" w:cs="Times New Roman"/>
          <w:sz w:val="20"/>
          <w:szCs w:val="20"/>
          <w:lang w:val="en-US"/>
        </w:rPr>
        <w:t xml:space="preserve">poor educational outcome </w:t>
      </w:r>
      <w:r w:rsidR="00E022C8">
        <w:rPr>
          <w:rFonts w:ascii="Times New Roman" w:hAnsi="Times New Roman" w:cs="Times New Roman"/>
          <w:sz w:val="20"/>
          <w:szCs w:val="20"/>
          <w:lang w:val="en-US"/>
        </w:rPr>
        <w:fldChar w:fldCharType="begin">
          <w:fldData xml:space="preserve">PEVuZE5vdGU+PENpdGU+PEF1dGhvcj5CYWNrZS1IYW5zZW4gRTwvQXV0aG9yPjxZZWFyPjIwMTE8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==
</w:fldData>
        </w:fldChar>
      </w:r>
      <w:r w:rsidR="00E022C8">
        <w:rPr>
          <w:rFonts w:ascii="Times New Roman" w:hAnsi="Times New Roman" w:cs="Times New Roman"/>
          <w:sz w:val="20"/>
          <w:szCs w:val="20"/>
          <w:lang w:val="en-US"/>
        </w:rPr>
        <w:instrText xml:space="preserve"> ADDIN EN.CITE </w:instrText>
      </w:r>
      <w:r w:rsidR="00E022C8">
        <w:rPr>
          <w:rFonts w:ascii="Times New Roman" w:hAnsi="Times New Roman" w:cs="Times New Roman"/>
          <w:sz w:val="20"/>
          <w:szCs w:val="20"/>
          <w:lang w:val="en-US"/>
        </w:rPr>
        <w:fldChar w:fldCharType="begin">
          <w:fldData xml:space="preserve">PEVuZE5vdGU+PENpdGU+PEF1dGhvcj5CYWNrZS1IYW5zZW4gRTwvQXV0aG9yPjxZZWFyPjIwMTE8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==
</w:fldData>
        </w:fldChar>
      </w:r>
      <w:r w:rsidR="00E022C8">
        <w:rPr>
          <w:rFonts w:ascii="Times New Roman" w:hAnsi="Times New Roman" w:cs="Times New Roman"/>
          <w:sz w:val="20"/>
          <w:szCs w:val="20"/>
          <w:lang w:val="en-US"/>
        </w:rPr>
        <w:instrText xml:space="preserve"> ADDIN EN.CITE.DATA </w:instrText>
      </w:r>
      <w:r w:rsidR="00E022C8">
        <w:rPr>
          <w:rFonts w:ascii="Times New Roman" w:hAnsi="Times New Roman" w:cs="Times New Roman"/>
          <w:sz w:val="20"/>
          <w:szCs w:val="20"/>
          <w:lang w:val="en-US"/>
        </w:rPr>
      </w:r>
      <w:r w:rsidR="00E022C8">
        <w:rPr>
          <w:rFonts w:ascii="Times New Roman" w:hAnsi="Times New Roman" w:cs="Times New Roman"/>
          <w:sz w:val="20"/>
          <w:szCs w:val="20"/>
          <w:lang w:val="en-US"/>
        </w:rPr>
        <w:fldChar w:fldCharType="end"/>
      </w:r>
      <w:r w:rsidR="00E022C8">
        <w:rPr>
          <w:rFonts w:ascii="Times New Roman" w:hAnsi="Times New Roman" w:cs="Times New Roman"/>
          <w:sz w:val="20"/>
          <w:szCs w:val="20"/>
          <w:lang w:val="en-US"/>
        </w:rPr>
      </w:r>
      <w:r w:rsidR="00E022C8">
        <w:rPr>
          <w:rFonts w:ascii="Times New Roman" w:hAnsi="Times New Roman" w:cs="Times New Roman"/>
          <w:sz w:val="20"/>
          <w:szCs w:val="20"/>
          <w:lang w:val="en-US"/>
        </w:rPr>
        <w:fldChar w:fldCharType="separate"/>
      </w:r>
      <w:r w:rsidR="00E022C8">
        <w:rPr>
          <w:rFonts w:ascii="Times New Roman" w:hAnsi="Times New Roman" w:cs="Times New Roman"/>
          <w:noProof/>
          <w:sz w:val="20"/>
          <w:szCs w:val="20"/>
          <w:lang w:val="en-US"/>
        </w:rPr>
        <w:t>[1,56,57]</w:t>
      </w:r>
      <w:r w:rsidR="00E022C8">
        <w:rPr>
          <w:rFonts w:ascii="Times New Roman" w:hAnsi="Times New Roman" w:cs="Times New Roman"/>
          <w:sz w:val="20"/>
          <w:szCs w:val="20"/>
          <w:lang w:val="en-US"/>
        </w:rPr>
        <w:fldChar w:fldCharType="end"/>
      </w:r>
      <w:r w:rsidR="00E022C8">
        <w:rPr>
          <w:rFonts w:ascii="Times New Roman" w:hAnsi="Times New Roman" w:cs="Times New Roman"/>
          <w:sz w:val="20"/>
          <w:szCs w:val="20"/>
          <w:lang w:val="en-US"/>
        </w:rPr>
        <w:t xml:space="preserve">. </w:t>
      </w:r>
      <w:r w:rsidR="00DE308C">
        <w:rPr>
          <w:rFonts w:ascii="Times New Roman" w:hAnsi="Times New Roman" w:cs="Times New Roman"/>
          <w:sz w:val="20"/>
          <w:szCs w:val="20"/>
          <w:lang w:val="en-US"/>
        </w:rPr>
        <w:t xml:space="preserve">Therefore, many adolescents living in RYC institutions </w:t>
      </w:r>
      <w:r w:rsidR="001566E9">
        <w:rPr>
          <w:rFonts w:ascii="Times New Roman" w:hAnsi="Times New Roman" w:cs="Times New Roman"/>
          <w:sz w:val="20"/>
          <w:szCs w:val="20"/>
          <w:lang w:val="en-US"/>
        </w:rPr>
        <w:t xml:space="preserve">could </w:t>
      </w:r>
      <w:r w:rsidR="00DE308C">
        <w:rPr>
          <w:rFonts w:ascii="Times New Roman" w:hAnsi="Times New Roman" w:cs="Times New Roman"/>
          <w:sz w:val="20"/>
          <w:szCs w:val="20"/>
          <w:lang w:val="en-US"/>
        </w:rPr>
        <w:t xml:space="preserve">just have “given up” on school and consequently do not </w:t>
      </w:r>
      <w:r w:rsidR="004B2DA5">
        <w:rPr>
          <w:rFonts w:ascii="Times New Roman" w:hAnsi="Times New Roman" w:cs="Times New Roman"/>
          <w:sz w:val="20"/>
          <w:szCs w:val="20"/>
          <w:lang w:val="en-US"/>
        </w:rPr>
        <w:t>put much emphasis on it</w:t>
      </w:r>
      <w:r w:rsidR="00DE308C">
        <w:rPr>
          <w:rFonts w:ascii="Times New Roman" w:hAnsi="Times New Roman" w:cs="Times New Roman"/>
          <w:sz w:val="20"/>
          <w:szCs w:val="20"/>
          <w:lang w:val="en-US"/>
        </w:rPr>
        <w:t>. This interpretation is supported by the fact that 30% of the adolescents in our sample were not attending school</w:t>
      </w:r>
      <w:r w:rsidR="004B2DA5">
        <w:rPr>
          <w:rFonts w:ascii="Times New Roman" w:hAnsi="Times New Roman" w:cs="Times New Roman"/>
          <w:sz w:val="20"/>
          <w:szCs w:val="20"/>
          <w:lang w:val="en-US"/>
        </w:rPr>
        <w:t>,</w:t>
      </w:r>
      <w:r w:rsidR="00DE308C">
        <w:rPr>
          <w:rFonts w:ascii="Times New Roman" w:hAnsi="Times New Roman" w:cs="Times New Roman"/>
          <w:sz w:val="20"/>
          <w:szCs w:val="20"/>
          <w:lang w:val="en-US"/>
        </w:rPr>
        <w:t xml:space="preserve"> unlike the vast majority </w:t>
      </w:r>
      <w:r w:rsidR="004B2DA5">
        <w:rPr>
          <w:rFonts w:ascii="Times New Roman" w:hAnsi="Times New Roman" w:cs="Times New Roman"/>
          <w:sz w:val="20"/>
          <w:szCs w:val="20"/>
          <w:lang w:val="en-US"/>
        </w:rPr>
        <w:t xml:space="preserve">of </w:t>
      </w:r>
      <w:r w:rsidR="00DE308C">
        <w:rPr>
          <w:rFonts w:ascii="Times New Roman" w:hAnsi="Times New Roman" w:cs="Times New Roman"/>
          <w:sz w:val="20"/>
          <w:szCs w:val="20"/>
          <w:lang w:val="en-US"/>
        </w:rPr>
        <w:t xml:space="preserve">12-20 year </w:t>
      </w:r>
      <w:r w:rsidR="004B2DA5">
        <w:rPr>
          <w:rFonts w:ascii="Times New Roman" w:hAnsi="Times New Roman" w:cs="Times New Roman"/>
          <w:sz w:val="20"/>
          <w:szCs w:val="20"/>
          <w:lang w:val="en-US"/>
        </w:rPr>
        <w:t xml:space="preserve">olds </w:t>
      </w:r>
      <w:r w:rsidR="00530D83">
        <w:rPr>
          <w:rFonts w:ascii="Times New Roman" w:hAnsi="Times New Roman" w:cs="Times New Roman"/>
          <w:sz w:val="20"/>
          <w:szCs w:val="20"/>
          <w:lang w:val="en-US"/>
        </w:rPr>
        <w:t>in Norway</w:t>
      </w:r>
      <w:r w:rsidR="004B2DA5">
        <w:rPr>
          <w:rFonts w:ascii="Times New Roman" w:hAnsi="Times New Roman" w:cs="Times New Roman"/>
          <w:sz w:val="20"/>
          <w:szCs w:val="20"/>
          <w:lang w:val="en-US"/>
        </w:rPr>
        <w:t>.</w:t>
      </w:r>
      <w:r w:rsidR="000409B6">
        <w:rPr>
          <w:rFonts w:ascii="Times New Roman" w:hAnsi="Times New Roman" w:cs="Times New Roman"/>
          <w:sz w:val="20"/>
          <w:szCs w:val="20"/>
          <w:lang w:val="en-US"/>
        </w:rPr>
        <w:t xml:space="preserve"> Athletic competence and romantic appeal were neither significantly associated with QoL in the present study.</w:t>
      </w:r>
      <w:r w:rsidR="00DE308C">
        <w:rPr>
          <w:rFonts w:ascii="Times New Roman" w:hAnsi="Times New Roman" w:cs="Times New Roman"/>
          <w:sz w:val="20"/>
          <w:szCs w:val="20"/>
          <w:lang w:val="en-US"/>
        </w:rPr>
        <w:t xml:space="preserve"> </w:t>
      </w:r>
    </w:p>
    <w:p w14:paraId="71E51015" w14:textId="77777777" w:rsidR="004152D4" w:rsidRPr="00195DBE" w:rsidRDefault="004152D4" w:rsidP="00263B6A">
      <w:pPr>
        <w:spacing w:after="0" w:line="480" w:lineRule="auto"/>
        <w:rPr>
          <w:rFonts w:ascii="Times New Roman" w:hAnsi="Times New Roman" w:cs="Times New Roman"/>
          <w:i/>
          <w:sz w:val="20"/>
          <w:szCs w:val="20"/>
          <w:lang w:val="en-US"/>
        </w:rPr>
      </w:pPr>
      <w:r w:rsidRPr="00195DBE">
        <w:rPr>
          <w:rFonts w:ascii="Times New Roman" w:hAnsi="Times New Roman" w:cs="Times New Roman"/>
          <w:i/>
          <w:sz w:val="20"/>
          <w:szCs w:val="20"/>
          <w:lang w:val="en-US"/>
        </w:rPr>
        <w:t>Strengths and limitations</w:t>
      </w:r>
      <w:r w:rsidR="00AB69DD" w:rsidRPr="00195DBE">
        <w:rPr>
          <w:rFonts w:ascii="Times New Roman" w:hAnsi="Times New Roman" w:cs="Times New Roman"/>
          <w:i/>
          <w:sz w:val="20"/>
          <w:szCs w:val="20"/>
          <w:lang w:val="en-US"/>
        </w:rPr>
        <w:t xml:space="preserve"> of the study</w:t>
      </w:r>
    </w:p>
    <w:p w14:paraId="392EAD74" w14:textId="2439F477" w:rsidR="000409B6" w:rsidRDefault="003C7C0C" w:rsidP="00A828A1">
      <w:pPr>
        <w:autoSpaceDE w:val="0"/>
        <w:autoSpaceDN w:val="0"/>
        <w:adjustRightInd w:val="0"/>
        <w:spacing w:after="0" w:line="480" w:lineRule="auto"/>
        <w:rPr>
          <w:rFonts w:ascii="Times New Roman" w:hAnsi="Times New Roman" w:cs="Times New Roman"/>
          <w:sz w:val="20"/>
          <w:szCs w:val="20"/>
          <w:lang w:val="en-US"/>
        </w:rPr>
      </w:pPr>
      <w:r w:rsidRPr="00DA62C0">
        <w:rPr>
          <w:rFonts w:ascii="Times New Roman" w:hAnsi="Times New Roman" w:cs="Times New Roman"/>
          <w:sz w:val="20"/>
          <w:szCs w:val="20"/>
          <w:lang w:val="en-US"/>
        </w:rPr>
        <w:t xml:space="preserve"> </w:t>
      </w:r>
      <w:r w:rsidR="009C6A1D">
        <w:rPr>
          <w:rFonts w:ascii="Times New Roman" w:hAnsi="Times New Roman" w:cs="Times New Roman"/>
          <w:sz w:val="20"/>
          <w:szCs w:val="20"/>
          <w:lang w:val="en-US"/>
        </w:rPr>
        <w:t xml:space="preserve">Examining a </w:t>
      </w:r>
      <w:r w:rsidRPr="00021835">
        <w:rPr>
          <w:rFonts w:ascii="Times New Roman" w:hAnsi="Times New Roman" w:cs="Times New Roman"/>
          <w:sz w:val="20"/>
          <w:szCs w:val="20"/>
          <w:lang w:val="en-US"/>
        </w:rPr>
        <w:t>sizable</w:t>
      </w:r>
      <w:r w:rsidR="009C6A1D">
        <w:rPr>
          <w:rFonts w:ascii="Times New Roman" w:hAnsi="Times New Roman" w:cs="Times New Roman"/>
          <w:sz w:val="20"/>
          <w:szCs w:val="20"/>
          <w:lang w:val="en-US"/>
        </w:rPr>
        <w:t>,</w:t>
      </w:r>
      <w:r w:rsidRPr="00021835">
        <w:rPr>
          <w:rFonts w:ascii="Times New Roman" w:hAnsi="Times New Roman" w:cs="Times New Roman"/>
          <w:sz w:val="20"/>
          <w:szCs w:val="20"/>
          <w:lang w:val="en-US"/>
        </w:rPr>
        <w:t xml:space="preserve"> </w:t>
      </w:r>
      <w:r w:rsidR="00596067" w:rsidRPr="00021835">
        <w:rPr>
          <w:rFonts w:ascii="Times New Roman" w:hAnsi="Times New Roman" w:cs="Times New Roman"/>
          <w:sz w:val="20"/>
          <w:szCs w:val="20"/>
          <w:lang w:val="en-US"/>
        </w:rPr>
        <w:t>nationwide and representative sample</w:t>
      </w:r>
      <w:r w:rsidRPr="00021835">
        <w:rPr>
          <w:rFonts w:ascii="Times New Roman" w:hAnsi="Times New Roman" w:cs="Times New Roman"/>
          <w:sz w:val="20"/>
          <w:szCs w:val="20"/>
          <w:lang w:val="en-US"/>
        </w:rPr>
        <w:t xml:space="preserve"> </w:t>
      </w:r>
      <w:r w:rsidR="009C6A1D">
        <w:rPr>
          <w:rFonts w:ascii="Times New Roman" w:hAnsi="Times New Roman" w:cs="Times New Roman"/>
          <w:sz w:val="20"/>
          <w:szCs w:val="20"/>
          <w:lang w:val="en-US"/>
        </w:rPr>
        <w:t>is a strength of the study</w:t>
      </w:r>
      <w:r w:rsidR="00596067" w:rsidRPr="00021835">
        <w:rPr>
          <w:rFonts w:ascii="Times New Roman" w:hAnsi="Times New Roman" w:cs="Times New Roman"/>
          <w:sz w:val="20"/>
          <w:szCs w:val="20"/>
          <w:lang w:val="en-US"/>
        </w:rPr>
        <w:t xml:space="preserve">. </w:t>
      </w:r>
      <w:r w:rsidR="003836DF" w:rsidRPr="00AC7FE7">
        <w:rPr>
          <w:rFonts w:ascii="Times New Roman" w:hAnsi="Times New Roman" w:cs="Times New Roman"/>
          <w:sz w:val="20"/>
          <w:szCs w:val="20"/>
          <w:lang w:val="en-US"/>
        </w:rPr>
        <w:t>One important limitation is the c</w:t>
      </w:r>
      <w:r w:rsidR="00EB36C4" w:rsidRPr="00AC7FE7">
        <w:rPr>
          <w:rFonts w:ascii="Times New Roman" w:hAnsi="Times New Roman" w:cs="Times New Roman"/>
          <w:sz w:val="20"/>
          <w:szCs w:val="20"/>
          <w:lang w:val="en-US"/>
        </w:rPr>
        <w:t>ross-sectional</w:t>
      </w:r>
      <w:r w:rsidR="003836DF" w:rsidRPr="00AC7FE7">
        <w:rPr>
          <w:rFonts w:ascii="Times New Roman" w:hAnsi="Times New Roman" w:cs="Times New Roman"/>
          <w:sz w:val="20"/>
          <w:szCs w:val="20"/>
          <w:lang w:val="en-US"/>
        </w:rPr>
        <w:t xml:space="preserve"> design, which prohibits </w:t>
      </w:r>
      <w:r w:rsidR="009C6A1D">
        <w:rPr>
          <w:rFonts w:ascii="Times New Roman" w:hAnsi="Times New Roman" w:cs="Times New Roman"/>
          <w:sz w:val="20"/>
          <w:szCs w:val="20"/>
          <w:lang w:val="en-US"/>
        </w:rPr>
        <w:t>examination of the direction of effects</w:t>
      </w:r>
      <w:r w:rsidR="003836DF" w:rsidRPr="00FB5D58">
        <w:rPr>
          <w:rFonts w:ascii="Times New Roman" w:hAnsi="Times New Roman" w:cs="Times New Roman"/>
          <w:sz w:val="20"/>
          <w:szCs w:val="20"/>
          <w:lang w:val="en-US"/>
        </w:rPr>
        <w:t xml:space="preserve">. </w:t>
      </w:r>
      <w:r w:rsidR="00372283">
        <w:rPr>
          <w:rFonts w:ascii="Times New Roman" w:hAnsi="Times New Roman" w:cs="Times New Roman"/>
          <w:sz w:val="20"/>
          <w:szCs w:val="20"/>
          <w:lang w:val="en-US"/>
        </w:rPr>
        <w:t xml:space="preserve">Further, </w:t>
      </w:r>
      <w:r w:rsidR="009C6A1D">
        <w:rPr>
          <w:rFonts w:ascii="Times New Roman" w:hAnsi="Times New Roman" w:cs="Times New Roman"/>
          <w:sz w:val="20"/>
          <w:szCs w:val="20"/>
          <w:lang w:val="en-US"/>
        </w:rPr>
        <w:t>because of the nature of placement in RYC, which is often indicated because of parental abuse or neglect, it was not possible</w:t>
      </w:r>
      <w:r w:rsidR="004258AB" w:rsidRPr="00FB5D58">
        <w:rPr>
          <w:rFonts w:ascii="Times New Roman" w:hAnsi="Times New Roman" w:cs="Times New Roman"/>
          <w:sz w:val="20"/>
          <w:szCs w:val="20"/>
          <w:lang w:val="en-US"/>
        </w:rPr>
        <w:t xml:space="preserve"> to include the adolescents’ parents as informants</w:t>
      </w:r>
      <w:r w:rsidR="008C0F1D">
        <w:rPr>
          <w:rFonts w:ascii="Times New Roman" w:hAnsi="Times New Roman" w:cs="Times New Roman"/>
          <w:sz w:val="20"/>
          <w:szCs w:val="20"/>
          <w:lang w:val="en-US"/>
        </w:rPr>
        <w:t>. Rather,</w:t>
      </w:r>
      <w:r w:rsidR="004258AB" w:rsidRPr="00FB5D58">
        <w:rPr>
          <w:rFonts w:ascii="Times New Roman" w:hAnsi="Times New Roman" w:cs="Times New Roman"/>
          <w:sz w:val="20"/>
          <w:szCs w:val="20"/>
          <w:lang w:val="en-US"/>
        </w:rPr>
        <w:t xml:space="preserve"> </w:t>
      </w:r>
      <w:r w:rsidR="009C6A1D">
        <w:rPr>
          <w:rFonts w:ascii="Times New Roman" w:hAnsi="Times New Roman" w:cs="Times New Roman"/>
          <w:sz w:val="20"/>
          <w:szCs w:val="20"/>
          <w:lang w:val="en-US"/>
        </w:rPr>
        <w:t xml:space="preserve">we </w:t>
      </w:r>
      <w:r w:rsidR="004258AB" w:rsidRPr="00FB5D58">
        <w:rPr>
          <w:rFonts w:ascii="Times New Roman" w:hAnsi="Times New Roman" w:cs="Times New Roman"/>
          <w:sz w:val="20"/>
          <w:szCs w:val="20"/>
          <w:lang w:val="en-US"/>
        </w:rPr>
        <w:t xml:space="preserve">had to rely on the primary contact at the institutions as informants </w:t>
      </w:r>
      <w:r w:rsidR="00CE58D7">
        <w:rPr>
          <w:rFonts w:ascii="Times New Roman" w:hAnsi="Times New Roman" w:cs="Times New Roman"/>
          <w:sz w:val="20"/>
          <w:szCs w:val="20"/>
          <w:lang w:val="en-US"/>
        </w:rPr>
        <w:t xml:space="preserve">for </w:t>
      </w:r>
      <w:r w:rsidR="004258AB" w:rsidRPr="00FB5D58">
        <w:rPr>
          <w:rFonts w:ascii="Times New Roman" w:hAnsi="Times New Roman" w:cs="Times New Roman"/>
          <w:sz w:val="20"/>
          <w:szCs w:val="20"/>
          <w:lang w:val="en-US"/>
        </w:rPr>
        <w:t>the CBCL.</w:t>
      </w:r>
      <w:r w:rsidR="004B2DA5">
        <w:rPr>
          <w:rFonts w:ascii="Times New Roman" w:hAnsi="Times New Roman" w:cs="Times New Roman"/>
          <w:sz w:val="20"/>
          <w:szCs w:val="20"/>
          <w:lang w:val="en-US"/>
        </w:rPr>
        <w:t xml:space="preserve"> Adults at the RYC institutions may have known the adolescents for a limited time</w:t>
      </w:r>
      <w:r w:rsidR="00981EB1">
        <w:rPr>
          <w:rFonts w:ascii="Times New Roman" w:hAnsi="Times New Roman" w:cs="Times New Roman"/>
          <w:sz w:val="20"/>
          <w:szCs w:val="20"/>
          <w:lang w:val="en-US"/>
        </w:rPr>
        <w:t xml:space="preserve">, and parents’ reports </w:t>
      </w:r>
      <w:r w:rsidR="00981EB1" w:rsidRPr="00331728">
        <w:rPr>
          <w:rFonts w:ascii="Times New Roman" w:hAnsi="Times New Roman" w:cs="Times New Roman"/>
          <w:sz w:val="20"/>
          <w:szCs w:val="20"/>
          <w:lang w:val="en-US"/>
        </w:rPr>
        <w:t xml:space="preserve">could therefore have added valuable information in the </w:t>
      </w:r>
      <w:r w:rsidR="008C0F1D" w:rsidRPr="00331728">
        <w:rPr>
          <w:rFonts w:ascii="Times New Roman" w:hAnsi="Times New Roman" w:cs="Times New Roman"/>
          <w:sz w:val="20"/>
          <w:szCs w:val="20"/>
          <w:lang w:val="en-US"/>
        </w:rPr>
        <w:t>assessment of</w:t>
      </w:r>
      <w:r w:rsidR="006562F5" w:rsidRPr="00331728">
        <w:rPr>
          <w:rFonts w:ascii="Times New Roman" w:hAnsi="Times New Roman" w:cs="Times New Roman"/>
          <w:sz w:val="20"/>
          <w:szCs w:val="20"/>
          <w:lang w:val="en-US"/>
        </w:rPr>
        <w:t xml:space="preserve"> </w:t>
      </w:r>
      <w:r w:rsidR="00981EB1" w:rsidRPr="00331728">
        <w:rPr>
          <w:rFonts w:ascii="Times New Roman" w:hAnsi="Times New Roman" w:cs="Times New Roman"/>
          <w:sz w:val="20"/>
          <w:szCs w:val="20"/>
          <w:lang w:val="en-US"/>
        </w:rPr>
        <w:t xml:space="preserve">the </w:t>
      </w:r>
      <w:r w:rsidR="006562F5" w:rsidRPr="00331728">
        <w:rPr>
          <w:rFonts w:ascii="Times New Roman" w:hAnsi="Times New Roman" w:cs="Times New Roman"/>
          <w:sz w:val="20"/>
          <w:szCs w:val="20"/>
          <w:lang w:val="en-US"/>
        </w:rPr>
        <w:t>adolescents</w:t>
      </w:r>
      <w:r w:rsidR="009A592B" w:rsidRPr="00331728">
        <w:rPr>
          <w:rFonts w:ascii="Times New Roman" w:hAnsi="Times New Roman" w:cs="Times New Roman"/>
          <w:sz w:val="20"/>
          <w:szCs w:val="20"/>
          <w:lang w:val="en-US"/>
        </w:rPr>
        <w:t>’</w:t>
      </w:r>
      <w:r w:rsidR="006562F5" w:rsidRPr="00331728">
        <w:rPr>
          <w:rFonts w:ascii="Times New Roman" w:hAnsi="Times New Roman" w:cs="Times New Roman"/>
          <w:sz w:val="20"/>
          <w:szCs w:val="20"/>
          <w:lang w:val="en-US"/>
        </w:rPr>
        <w:t xml:space="preserve"> psychopathology.</w:t>
      </w:r>
      <w:r w:rsidR="004A3831" w:rsidRPr="00331728">
        <w:rPr>
          <w:rFonts w:ascii="Times New Roman" w:hAnsi="Times New Roman" w:cs="Times New Roman"/>
          <w:sz w:val="20"/>
          <w:szCs w:val="20"/>
          <w:lang w:val="en-US"/>
        </w:rPr>
        <w:t xml:space="preserve"> </w:t>
      </w:r>
      <w:r w:rsidR="00675A9D" w:rsidRPr="00331728">
        <w:rPr>
          <w:rFonts w:ascii="Times New Roman" w:hAnsi="Times New Roman" w:cs="Times New Roman"/>
          <w:sz w:val="20"/>
          <w:szCs w:val="20"/>
          <w:lang w:val="en-US"/>
        </w:rPr>
        <w:t>A possible limitation of the study</w:t>
      </w:r>
      <w:r w:rsidR="00CE58D7" w:rsidRPr="00331728">
        <w:rPr>
          <w:rFonts w:ascii="Times New Roman" w:hAnsi="Times New Roman" w:cs="Times New Roman"/>
          <w:sz w:val="20"/>
          <w:szCs w:val="20"/>
          <w:lang w:val="en-US"/>
        </w:rPr>
        <w:t xml:space="preserve"> is that we used </w:t>
      </w:r>
      <w:r w:rsidR="00C7496F" w:rsidRPr="00331728">
        <w:rPr>
          <w:rFonts w:ascii="Times New Roman" w:hAnsi="Times New Roman" w:cs="Times New Roman"/>
          <w:sz w:val="20"/>
          <w:szCs w:val="20"/>
          <w:lang w:val="en-US"/>
        </w:rPr>
        <w:t xml:space="preserve">the KINDL-R </w:t>
      </w:r>
      <w:r w:rsidR="004A3831" w:rsidRPr="00331728">
        <w:rPr>
          <w:rFonts w:ascii="Times New Roman" w:hAnsi="Times New Roman" w:cs="Times New Roman"/>
          <w:sz w:val="20"/>
          <w:szCs w:val="20"/>
          <w:lang w:val="en-US"/>
        </w:rPr>
        <w:t xml:space="preserve">with adolescents older than the </w:t>
      </w:r>
      <w:r w:rsidR="00C7496F" w:rsidRPr="00331728">
        <w:rPr>
          <w:rFonts w:ascii="Times New Roman" w:hAnsi="Times New Roman" w:cs="Times New Roman"/>
          <w:sz w:val="20"/>
          <w:szCs w:val="20"/>
          <w:lang w:val="en-US"/>
        </w:rPr>
        <w:t>16 years</w:t>
      </w:r>
      <w:r w:rsidR="004A3831" w:rsidRPr="00331728">
        <w:rPr>
          <w:rFonts w:ascii="Times New Roman" w:hAnsi="Times New Roman" w:cs="Times New Roman"/>
          <w:sz w:val="20"/>
          <w:szCs w:val="20"/>
          <w:lang w:val="en-US"/>
        </w:rPr>
        <w:t xml:space="preserve"> </w:t>
      </w:r>
      <w:r w:rsidR="00D810D9" w:rsidRPr="00331728">
        <w:rPr>
          <w:rFonts w:ascii="Times New Roman" w:hAnsi="Times New Roman" w:cs="Times New Roman"/>
          <w:sz w:val="20"/>
          <w:szCs w:val="20"/>
          <w:lang w:val="en-US"/>
        </w:rPr>
        <w:t>of age</w:t>
      </w:r>
      <w:r w:rsidR="00FE4008" w:rsidRPr="00331728">
        <w:rPr>
          <w:rFonts w:ascii="Times New Roman" w:hAnsi="Times New Roman" w:cs="Times New Roman"/>
          <w:sz w:val="20"/>
          <w:szCs w:val="20"/>
          <w:lang w:val="en-US"/>
        </w:rPr>
        <w:t>,</w:t>
      </w:r>
      <w:r w:rsidR="00D810D9" w:rsidRPr="00331728">
        <w:rPr>
          <w:rFonts w:ascii="Times New Roman" w:hAnsi="Times New Roman" w:cs="Times New Roman"/>
          <w:sz w:val="20"/>
          <w:szCs w:val="20"/>
          <w:lang w:val="en-US"/>
        </w:rPr>
        <w:t xml:space="preserve"> for which it was originally </w:t>
      </w:r>
      <w:r w:rsidR="00675A9D" w:rsidRPr="00331728">
        <w:rPr>
          <w:rFonts w:ascii="Times New Roman" w:hAnsi="Times New Roman" w:cs="Times New Roman"/>
          <w:sz w:val="20"/>
          <w:szCs w:val="20"/>
          <w:lang w:val="en-US"/>
        </w:rPr>
        <w:t>validated</w:t>
      </w:r>
      <w:r w:rsidR="00981EB1" w:rsidRPr="00331728">
        <w:rPr>
          <w:rFonts w:ascii="Times New Roman" w:hAnsi="Times New Roman" w:cs="Times New Roman"/>
          <w:sz w:val="20"/>
          <w:szCs w:val="20"/>
          <w:lang w:val="en-US"/>
        </w:rPr>
        <w:t>. The instrument has, however</w:t>
      </w:r>
      <w:r w:rsidR="00925588" w:rsidRPr="00331728">
        <w:rPr>
          <w:rFonts w:ascii="Times New Roman" w:hAnsi="Times New Roman" w:cs="Times New Roman"/>
          <w:sz w:val="20"/>
          <w:szCs w:val="20"/>
          <w:lang w:val="en-US"/>
        </w:rPr>
        <w:t xml:space="preserve">, </w:t>
      </w:r>
      <w:r w:rsidR="006562F5" w:rsidRPr="00331728">
        <w:rPr>
          <w:rFonts w:ascii="Times New Roman" w:hAnsi="Times New Roman" w:cs="Times New Roman"/>
          <w:sz w:val="20"/>
          <w:szCs w:val="20"/>
          <w:lang w:val="en-US"/>
        </w:rPr>
        <w:t xml:space="preserve">been </w:t>
      </w:r>
      <w:r w:rsidR="009C6A1D" w:rsidRPr="00331728">
        <w:rPr>
          <w:rFonts w:ascii="Times New Roman" w:hAnsi="Times New Roman" w:cs="Times New Roman"/>
          <w:sz w:val="20"/>
          <w:szCs w:val="20"/>
          <w:lang w:val="en-US"/>
        </w:rPr>
        <w:t xml:space="preserve">used </w:t>
      </w:r>
      <w:r w:rsidR="00C7496F" w:rsidRPr="00331728">
        <w:rPr>
          <w:rFonts w:ascii="Times New Roman" w:hAnsi="Times New Roman" w:cs="Times New Roman"/>
          <w:sz w:val="20"/>
          <w:szCs w:val="20"/>
          <w:lang w:val="en-US"/>
        </w:rPr>
        <w:t>for older adolescents in two earlier Norwegia</w:t>
      </w:r>
      <w:r w:rsidR="00675A9D" w:rsidRPr="00331728">
        <w:rPr>
          <w:rFonts w:ascii="Times New Roman" w:hAnsi="Times New Roman" w:cs="Times New Roman"/>
          <w:sz w:val="20"/>
          <w:szCs w:val="20"/>
          <w:lang w:val="en-US"/>
        </w:rPr>
        <w:t xml:space="preserve">n studies for up to 17 years </w:t>
      </w:r>
      <w:r w:rsidR="00C7496F" w:rsidRPr="00331728">
        <w:rPr>
          <w:rFonts w:ascii="Times New Roman" w:hAnsi="Times New Roman" w:cs="Times New Roman"/>
          <w:sz w:val="20"/>
          <w:szCs w:val="20"/>
          <w:lang w:val="en-US"/>
        </w:rPr>
        <w:t xml:space="preserve"> </w:t>
      </w:r>
      <w:r w:rsidR="00C7496F" w:rsidRPr="00331728">
        <w:rPr>
          <w:rFonts w:ascii="Times New Roman" w:hAnsi="Times New Roman" w:cs="Times New Roman"/>
          <w:sz w:val="20"/>
          <w:szCs w:val="20"/>
          <w:lang w:val="en-US"/>
        </w:rPr>
        <w:fldChar w:fldCharType="begin"/>
      </w:r>
      <w:r w:rsidR="006E4A2E" w:rsidRPr="00331728">
        <w:rPr>
          <w:rFonts w:ascii="Times New Roman" w:hAnsi="Times New Roman" w:cs="Times New Roman"/>
          <w:sz w:val="20"/>
          <w:szCs w:val="20"/>
          <w:lang w:val="en-US"/>
        </w:rPr>
        <w:instrText xml:space="preserve"> ADDIN EN.CITE &lt;EndNote&gt;&lt;Cite&gt;&lt;Author&gt;Weidle&lt;/Author&gt;&lt;Year&gt;2014&lt;/Year&gt;&lt;RecNum&gt;182&lt;/RecNum&gt;&lt;DisplayText&gt;[7]&lt;/DisplayText&gt;&lt;record&gt;&lt;rec-number&gt;182&lt;/rec-number&gt;&lt;foreign-keys&gt;&lt;key app="EN" db-id="pwv0xwft19p5zye2exmp0td8sxxrfstr90rv" timestamp="1421937447"&gt;182&lt;/key&gt;&lt;/foreign-keys&gt;&lt;ref-type name="Journal Article"&gt;17&lt;/ref-type&gt;&lt;contributors&gt;&lt;authors&gt;&lt;author&gt;Weidle, B.&lt;/author&gt;&lt;author&gt;Ivarsson, T.&lt;/author&gt;&lt;author&gt;Thomsen, P. H.&lt;/author&gt;&lt;author&gt;Lydersen, S.&lt;/author&gt;&lt;author&gt;Jozefiak, T.&lt;/author&gt;&lt;/authors&gt;&lt;/contributors&gt;&lt;auth-address&gt;Department of Child and Adolescent Psychiatry, St.Olavs University Hospital, Post box 6810, Elgeseter, 7433, Trondheim, Norway, b-weidle@online.no.&lt;/auth-address&gt;&lt;titles&gt;&lt;title&gt;Quality of life in children with OCD before and after treatment&lt;/title&gt;&lt;secondary-title&gt;Eur Child Adolesc Psychiatry&lt;/secondary-title&gt;&lt;alt-title&gt;European child &amp;amp; adolescent psychiatry&lt;/alt-title&gt;&lt;/titles&gt;&lt;periodical&gt;&lt;full-title&gt;European Child and Adolescent Psychiatry&lt;/full-title&gt;&lt;abbr-1&gt;Eur. Child Adolesc. Psychiatry&lt;/abbr-1&gt;&lt;abbr-2&gt;Eur Child Adolesc Psychiatry&lt;/abbr-2&gt;&lt;abbr-3&gt;European Child &amp;amp; Adolescent Psychiatry&lt;/abbr-3&gt;&lt;/periodical&gt;&lt;alt-periodical&gt;&lt;full-title&gt;European Child and Adolescent Psychiatry&lt;/full-title&gt;&lt;abbr-1&gt;Eur. Child Adolesc. Psychiatry&lt;/abbr-1&gt;&lt;abbr-2&gt;Eur Child Adolesc Psychiatry&lt;/abbr-2&gt;&lt;abbr-3&gt;European Child &amp;amp; Adolescent Psychiatry&lt;/abbr-3&gt;&lt;/alt-periodical&gt;&lt;edition&gt;2014/12/21&lt;/edition&gt;&lt;dates&gt;&lt;year&gt;2014&lt;/year&gt;&lt;pub-dates&gt;&lt;date&gt;Dec 20&lt;/date&gt;&lt;/pub-dates&gt;&lt;/dates&gt;&lt;isbn&gt;1018-8827&lt;/isbn&gt;&lt;accession-num&gt;25527002&lt;/accession-num&gt;&lt;urls&gt;&lt;related-urls&gt;&lt;url&gt;http://download.springer.com/static/pdf/883/art%253A10.1007%252Fs00787-014-0659-z.pdf?auth66=1421937509_19fe246f5561f39c325dde18bf001e30&amp;amp;ext=.pdf&lt;/url&gt;&lt;/related-urls&gt;&lt;/urls&gt;&lt;electronic-resource-num&gt;10.1007/s00787-014-0659-z&lt;/electronic-resource-num&gt;&lt;remote-database-provider&gt;Nlm&lt;/remote-database-provider&gt;&lt;language&gt;Eng&lt;/language&gt;&lt;/record&gt;&lt;/Cite&gt;&lt;/EndNote&gt;</w:instrText>
      </w:r>
      <w:r w:rsidR="00C7496F" w:rsidRPr="00331728">
        <w:rPr>
          <w:rFonts w:ascii="Times New Roman" w:hAnsi="Times New Roman" w:cs="Times New Roman"/>
          <w:sz w:val="20"/>
          <w:szCs w:val="20"/>
          <w:lang w:val="en-US"/>
        </w:rPr>
        <w:fldChar w:fldCharType="separate"/>
      </w:r>
      <w:r w:rsidR="006E4A2E" w:rsidRPr="00331728">
        <w:rPr>
          <w:rFonts w:ascii="Times New Roman" w:hAnsi="Times New Roman" w:cs="Times New Roman"/>
          <w:noProof/>
          <w:sz w:val="20"/>
          <w:szCs w:val="20"/>
          <w:lang w:val="en-US"/>
        </w:rPr>
        <w:t>[7]</w:t>
      </w:r>
      <w:r w:rsidR="00C7496F" w:rsidRPr="00331728">
        <w:rPr>
          <w:rFonts w:ascii="Times New Roman" w:hAnsi="Times New Roman" w:cs="Times New Roman"/>
          <w:sz w:val="20"/>
          <w:szCs w:val="20"/>
          <w:lang w:val="en-US"/>
        </w:rPr>
        <w:fldChar w:fldCharType="end"/>
      </w:r>
      <w:r w:rsidR="00C7496F" w:rsidRPr="00331728">
        <w:rPr>
          <w:rFonts w:ascii="Times New Roman" w:hAnsi="Times New Roman" w:cs="Times New Roman"/>
          <w:sz w:val="20"/>
          <w:szCs w:val="20"/>
          <w:lang w:val="en-US"/>
        </w:rPr>
        <w:t xml:space="preserve"> and up to 20 years old</w:t>
      </w:r>
      <w:r w:rsidR="00675A9D" w:rsidRPr="00331728">
        <w:rPr>
          <w:rFonts w:ascii="Times New Roman" w:hAnsi="Times New Roman" w:cs="Times New Roman"/>
          <w:sz w:val="20"/>
          <w:szCs w:val="20"/>
          <w:lang w:val="en-US"/>
        </w:rPr>
        <w:t xml:space="preserve">s </w:t>
      </w:r>
      <w:r w:rsidR="00C7496F" w:rsidRPr="00331728">
        <w:rPr>
          <w:rFonts w:ascii="Times New Roman" w:hAnsi="Times New Roman" w:cs="Times New Roman"/>
          <w:sz w:val="20"/>
          <w:szCs w:val="20"/>
          <w:lang w:val="en-US"/>
        </w:rPr>
        <w:t xml:space="preserve"> </w:t>
      </w:r>
      <w:r w:rsidR="00C7496F" w:rsidRPr="00331728">
        <w:rPr>
          <w:rFonts w:ascii="Times New Roman" w:hAnsi="Times New Roman" w:cs="Times New Roman"/>
          <w:sz w:val="20"/>
          <w:szCs w:val="20"/>
          <w:lang w:val="en-US"/>
        </w:rPr>
        <w:fldChar w:fldCharType="begin">
          <w:fldData xml:space="preserve">PEVuZE5vdGU+PENpdGU+PEF1dGhvcj5CcmFkbGV5IEVpbGVydHNlbjwvQXV0aG9yPjxZZWFyPjIw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=
</w:fldData>
        </w:fldChar>
      </w:r>
      <w:r w:rsidR="00E12B4E" w:rsidRPr="00331728">
        <w:rPr>
          <w:rFonts w:ascii="Times New Roman" w:hAnsi="Times New Roman" w:cs="Times New Roman"/>
          <w:sz w:val="20"/>
          <w:szCs w:val="20"/>
          <w:lang w:val="en-US"/>
        </w:rPr>
        <w:instrText xml:space="preserve"> ADDIN EN.CITE </w:instrText>
      </w:r>
      <w:r w:rsidR="00E12B4E" w:rsidRPr="00331728">
        <w:rPr>
          <w:rFonts w:ascii="Times New Roman" w:hAnsi="Times New Roman" w:cs="Times New Roman"/>
          <w:sz w:val="20"/>
          <w:szCs w:val="20"/>
          <w:lang w:val="en-US"/>
        </w:rPr>
        <w:fldChar w:fldCharType="begin">
          <w:fldData xml:space="preserve">PEVuZE5vdGU+PENpdGU+PEF1dGhvcj5CcmFkbGV5IEVpbGVydHNlbjwvQXV0aG9yPjxZZWFyPjIw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=
</w:fldData>
        </w:fldChar>
      </w:r>
      <w:r w:rsidR="00E12B4E" w:rsidRPr="00331728">
        <w:rPr>
          <w:rFonts w:ascii="Times New Roman" w:hAnsi="Times New Roman" w:cs="Times New Roman"/>
          <w:sz w:val="20"/>
          <w:szCs w:val="20"/>
          <w:lang w:val="en-US"/>
        </w:rPr>
        <w:instrText xml:space="preserve"> ADDIN EN.CITE.DATA </w:instrText>
      </w:r>
      <w:r w:rsidR="00E12B4E" w:rsidRPr="00331728">
        <w:rPr>
          <w:rFonts w:ascii="Times New Roman" w:hAnsi="Times New Roman" w:cs="Times New Roman"/>
          <w:sz w:val="20"/>
          <w:szCs w:val="20"/>
          <w:lang w:val="en-US"/>
        </w:rPr>
      </w:r>
      <w:r w:rsidR="00E12B4E" w:rsidRPr="00331728">
        <w:rPr>
          <w:rFonts w:ascii="Times New Roman" w:hAnsi="Times New Roman" w:cs="Times New Roman"/>
          <w:sz w:val="20"/>
          <w:szCs w:val="20"/>
          <w:lang w:val="en-US"/>
        </w:rPr>
        <w:fldChar w:fldCharType="end"/>
      </w:r>
      <w:r w:rsidR="00C7496F" w:rsidRPr="00331728">
        <w:rPr>
          <w:rFonts w:ascii="Times New Roman" w:hAnsi="Times New Roman" w:cs="Times New Roman"/>
          <w:sz w:val="20"/>
          <w:szCs w:val="20"/>
          <w:lang w:val="en-US"/>
        </w:rPr>
      </w:r>
      <w:r w:rsidR="00C7496F" w:rsidRPr="00331728">
        <w:rPr>
          <w:rFonts w:ascii="Times New Roman" w:hAnsi="Times New Roman" w:cs="Times New Roman"/>
          <w:sz w:val="20"/>
          <w:szCs w:val="20"/>
          <w:lang w:val="en-US"/>
        </w:rPr>
        <w:fldChar w:fldCharType="separate"/>
      </w:r>
      <w:r w:rsidR="00E12B4E" w:rsidRPr="00331728">
        <w:rPr>
          <w:rFonts w:ascii="Times New Roman" w:hAnsi="Times New Roman" w:cs="Times New Roman"/>
          <w:noProof/>
          <w:sz w:val="20"/>
          <w:szCs w:val="20"/>
          <w:lang w:val="en-US"/>
        </w:rPr>
        <w:t>[43]</w:t>
      </w:r>
      <w:r w:rsidR="00C7496F" w:rsidRPr="00331728">
        <w:rPr>
          <w:rFonts w:ascii="Times New Roman" w:hAnsi="Times New Roman" w:cs="Times New Roman"/>
          <w:sz w:val="20"/>
          <w:szCs w:val="20"/>
          <w:lang w:val="en-US"/>
        </w:rPr>
        <w:fldChar w:fldCharType="end"/>
      </w:r>
      <w:r w:rsidR="00D810D9" w:rsidRPr="00331728">
        <w:rPr>
          <w:rFonts w:ascii="Times New Roman" w:hAnsi="Times New Roman" w:cs="Times New Roman"/>
          <w:sz w:val="20"/>
          <w:szCs w:val="20"/>
          <w:lang w:val="en-US"/>
        </w:rPr>
        <w:t>, yielding meaningful results unbiased by age, thereby supporting</w:t>
      </w:r>
      <w:r w:rsidR="00A42293" w:rsidRPr="00331728">
        <w:rPr>
          <w:rFonts w:ascii="Times New Roman" w:hAnsi="Times New Roman" w:cs="Times New Roman"/>
          <w:sz w:val="20"/>
          <w:szCs w:val="20"/>
          <w:lang w:val="en-US"/>
        </w:rPr>
        <w:t xml:space="preserve"> validity for</w:t>
      </w:r>
      <w:r w:rsidR="00D810D9" w:rsidRPr="00331728">
        <w:rPr>
          <w:rFonts w:ascii="Times New Roman" w:hAnsi="Times New Roman" w:cs="Times New Roman"/>
          <w:sz w:val="20"/>
          <w:szCs w:val="20"/>
          <w:lang w:val="en-US"/>
        </w:rPr>
        <w:t xml:space="preserve"> youths</w:t>
      </w:r>
      <w:r w:rsidR="00A42293" w:rsidRPr="00331728">
        <w:rPr>
          <w:rFonts w:ascii="Times New Roman" w:hAnsi="Times New Roman" w:cs="Times New Roman"/>
          <w:sz w:val="20"/>
          <w:szCs w:val="20"/>
          <w:lang w:val="en-US"/>
        </w:rPr>
        <w:t xml:space="preserve"> older than 16 years</w:t>
      </w:r>
      <w:r w:rsidR="00675A9D" w:rsidRPr="00331728">
        <w:rPr>
          <w:rFonts w:ascii="Times New Roman" w:hAnsi="Times New Roman" w:cs="Times New Roman"/>
          <w:sz w:val="20"/>
          <w:szCs w:val="20"/>
          <w:lang w:val="en-US"/>
        </w:rPr>
        <w:t xml:space="preserve"> of age</w:t>
      </w:r>
      <w:r w:rsidR="00D810D9" w:rsidRPr="00331728">
        <w:rPr>
          <w:rFonts w:ascii="Times New Roman" w:hAnsi="Times New Roman" w:cs="Times New Roman"/>
          <w:sz w:val="20"/>
          <w:szCs w:val="20"/>
          <w:lang w:val="en-US"/>
        </w:rPr>
        <w:t xml:space="preserve">. </w:t>
      </w:r>
      <w:r w:rsidR="00A42293" w:rsidRPr="00331728">
        <w:rPr>
          <w:rFonts w:ascii="Times New Roman" w:hAnsi="Times New Roman" w:cs="Times New Roman"/>
          <w:sz w:val="20"/>
          <w:szCs w:val="20"/>
          <w:lang w:val="en-US"/>
        </w:rPr>
        <w:t xml:space="preserve">Convergent validity for the KINDL-R with another QoL instrument designed for adolescents up to 18 years, the Inventory of Life Quality in Children and Adolescents, was also satisfactory [10].  </w:t>
      </w:r>
      <w:r w:rsidR="00D810D9" w:rsidRPr="00331728">
        <w:rPr>
          <w:rFonts w:ascii="Times New Roman" w:hAnsi="Times New Roman" w:cs="Times New Roman"/>
          <w:sz w:val="20"/>
          <w:szCs w:val="20"/>
          <w:lang w:val="en-US"/>
        </w:rPr>
        <w:t>Further, in the present study Composite Reliability</w:t>
      </w:r>
      <w:r w:rsidR="00A42293" w:rsidRPr="00331728">
        <w:rPr>
          <w:rFonts w:ascii="Times New Roman" w:hAnsi="Times New Roman" w:cs="Times New Roman"/>
          <w:sz w:val="20"/>
          <w:szCs w:val="20"/>
          <w:lang w:val="en-US"/>
        </w:rPr>
        <w:t xml:space="preserve"> was good for our latent QoL measure</w:t>
      </w:r>
      <w:r w:rsidR="00941D1B" w:rsidRPr="00331728">
        <w:rPr>
          <w:rFonts w:ascii="Times New Roman" w:hAnsi="Times New Roman" w:cs="Times New Roman"/>
          <w:sz w:val="20"/>
          <w:szCs w:val="20"/>
          <w:lang w:val="en-US"/>
        </w:rPr>
        <w:t xml:space="preserve"> including youths up to 20 years</w:t>
      </w:r>
      <w:r w:rsidR="00A42293" w:rsidRPr="00331728">
        <w:rPr>
          <w:rFonts w:ascii="Times New Roman" w:hAnsi="Times New Roman" w:cs="Times New Roman"/>
          <w:sz w:val="20"/>
          <w:szCs w:val="20"/>
          <w:lang w:val="en-US"/>
        </w:rPr>
        <w:t>, as was a confirmatory factor analysis regarding the unidimensionality of this measure.</w:t>
      </w:r>
      <w:r w:rsidR="00D810D9">
        <w:rPr>
          <w:rFonts w:ascii="Times New Roman" w:hAnsi="Times New Roman" w:cs="Times New Roman"/>
          <w:sz w:val="20"/>
          <w:szCs w:val="20"/>
          <w:lang w:val="en-US"/>
        </w:rPr>
        <w:t xml:space="preserve"> </w:t>
      </w:r>
      <w:r w:rsidR="001566E9">
        <w:rPr>
          <w:rFonts w:ascii="Times New Roman" w:hAnsi="Times New Roman" w:cs="Times New Roman"/>
          <w:sz w:val="20"/>
          <w:szCs w:val="20"/>
          <w:lang w:val="en-US"/>
        </w:rPr>
        <w:t xml:space="preserve"> </w:t>
      </w:r>
      <w:r w:rsidR="00070180">
        <w:rPr>
          <w:rFonts w:ascii="Times New Roman" w:hAnsi="Times New Roman" w:cs="Times New Roman"/>
          <w:sz w:val="20"/>
          <w:szCs w:val="20"/>
          <w:lang w:val="en-US"/>
        </w:rPr>
        <w:t>Obviously, national laws and practices concerning placements in RYC differ between countries, and the findings therefore do not automatically generalize to other societies. Even if differences exist, this population bears some resemblance across nations</w:t>
      </w:r>
      <w:r w:rsidR="00CB13CE">
        <w:rPr>
          <w:rFonts w:ascii="Times New Roman" w:hAnsi="Times New Roman" w:cs="Times New Roman"/>
          <w:sz w:val="20"/>
          <w:szCs w:val="20"/>
          <w:lang w:val="en-US"/>
        </w:rPr>
        <w:t xml:space="preserve">, for example, prevalence rates in Great Britain for at least one psychiatric disorder </w:t>
      </w:r>
      <w:r w:rsidR="004A3831">
        <w:rPr>
          <w:rFonts w:ascii="Times New Roman" w:hAnsi="Times New Roman" w:cs="Times New Roman"/>
          <w:sz w:val="20"/>
          <w:szCs w:val="20"/>
          <w:lang w:val="en-US"/>
        </w:rPr>
        <w:t xml:space="preserve">among youths living in RYC </w:t>
      </w:r>
      <w:r w:rsidR="00CB13CE">
        <w:rPr>
          <w:rFonts w:ascii="Times New Roman" w:hAnsi="Times New Roman" w:cs="Times New Roman"/>
          <w:sz w:val="20"/>
          <w:szCs w:val="20"/>
          <w:lang w:val="en-US"/>
        </w:rPr>
        <w:t>was 71 %</w:t>
      </w:r>
      <w:r w:rsidR="00B94087">
        <w:rPr>
          <w:rFonts w:ascii="Times New Roman" w:hAnsi="Times New Roman" w:cs="Times New Roman"/>
          <w:sz w:val="20"/>
          <w:szCs w:val="20"/>
          <w:lang w:val="en-US"/>
        </w:rPr>
        <w:t xml:space="preserve"> </w:t>
      </w:r>
      <w:r w:rsidR="00B94087">
        <w:rPr>
          <w:rFonts w:ascii="Times New Roman" w:hAnsi="Times New Roman" w:cs="Times New Roman"/>
          <w:sz w:val="20"/>
          <w:szCs w:val="20"/>
          <w:lang w:val="en-US"/>
        </w:rPr>
        <w:fldChar w:fldCharType="begin">
          <w:fldData xml:space="preserve">PEVuZE5vdGU+PENpdGU+PEF1dGhvcj5Gb3JkPC9BdXRob3I+PFllYXI+MjAwNzwvWWVhcj48UmVj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</w:fldData>
        </w:fldChar>
      </w:r>
      <w:r w:rsidR="000409B6">
        <w:rPr>
          <w:rFonts w:ascii="Times New Roman" w:hAnsi="Times New Roman" w:cs="Times New Roman"/>
          <w:sz w:val="20"/>
          <w:szCs w:val="20"/>
          <w:lang w:val="en-US"/>
        </w:rPr>
        <w:instrText xml:space="preserve"> ADDIN EN.CITE </w:instrText>
      </w:r>
      <w:r w:rsidR="000409B6">
        <w:rPr>
          <w:rFonts w:ascii="Times New Roman" w:hAnsi="Times New Roman" w:cs="Times New Roman"/>
          <w:sz w:val="20"/>
          <w:szCs w:val="20"/>
          <w:lang w:val="en-US"/>
        </w:rPr>
        <w:fldChar w:fldCharType="begin">
          <w:fldData xml:space="preserve">PEVuZE5vdGU+PENpdGU+PEF1dGhvcj5Gb3JkPC9BdXRob3I+PFllYXI+MjAwNzwvWWVhcj48UmVj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</w:fldData>
        </w:fldChar>
      </w:r>
      <w:r w:rsidR="000409B6">
        <w:rPr>
          <w:rFonts w:ascii="Times New Roman" w:hAnsi="Times New Roman" w:cs="Times New Roman"/>
          <w:sz w:val="20"/>
          <w:szCs w:val="20"/>
          <w:lang w:val="en-US"/>
        </w:rPr>
        <w:instrText xml:space="preserve"> ADDIN EN.CITE.DATA </w:instrText>
      </w:r>
      <w:r w:rsidR="000409B6">
        <w:rPr>
          <w:rFonts w:ascii="Times New Roman" w:hAnsi="Times New Roman" w:cs="Times New Roman"/>
          <w:sz w:val="20"/>
          <w:szCs w:val="20"/>
          <w:lang w:val="en-US"/>
        </w:rPr>
      </w:r>
      <w:r w:rsidR="000409B6">
        <w:rPr>
          <w:rFonts w:ascii="Times New Roman" w:hAnsi="Times New Roman" w:cs="Times New Roman"/>
          <w:sz w:val="20"/>
          <w:szCs w:val="20"/>
          <w:lang w:val="en-US"/>
        </w:rPr>
        <w:fldChar w:fldCharType="end"/>
      </w:r>
      <w:r w:rsidR="00B94087">
        <w:rPr>
          <w:rFonts w:ascii="Times New Roman" w:hAnsi="Times New Roman" w:cs="Times New Roman"/>
          <w:sz w:val="20"/>
          <w:szCs w:val="20"/>
          <w:lang w:val="en-US"/>
        </w:rPr>
      </w:r>
      <w:r w:rsidR="00B94087">
        <w:rPr>
          <w:rFonts w:ascii="Times New Roman" w:hAnsi="Times New Roman" w:cs="Times New Roman"/>
          <w:sz w:val="20"/>
          <w:szCs w:val="20"/>
          <w:lang w:val="en-US"/>
        </w:rPr>
        <w:fldChar w:fldCharType="separate"/>
      </w:r>
      <w:r w:rsidR="000409B6">
        <w:rPr>
          <w:rFonts w:ascii="Times New Roman" w:hAnsi="Times New Roman" w:cs="Times New Roman"/>
          <w:noProof/>
          <w:sz w:val="20"/>
          <w:szCs w:val="20"/>
          <w:lang w:val="en-US"/>
        </w:rPr>
        <w:t>[58]</w:t>
      </w:r>
      <w:r w:rsidR="00B94087">
        <w:rPr>
          <w:rFonts w:ascii="Times New Roman" w:hAnsi="Times New Roman" w:cs="Times New Roman"/>
          <w:sz w:val="20"/>
          <w:szCs w:val="20"/>
          <w:lang w:val="en-US"/>
        </w:rPr>
        <w:fldChar w:fldCharType="end"/>
      </w:r>
      <w:r w:rsidR="00B94087">
        <w:rPr>
          <w:rFonts w:ascii="Times New Roman" w:hAnsi="Times New Roman" w:cs="Times New Roman"/>
          <w:sz w:val="20"/>
          <w:szCs w:val="20"/>
          <w:lang w:val="en-US"/>
        </w:rPr>
        <w:t xml:space="preserve">, </w:t>
      </w:r>
      <w:r w:rsidR="00562626">
        <w:rPr>
          <w:rFonts w:ascii="Times New Roman" w:hAnsi="Times New Roman" w:cs="Times New Roman"/>
          <w:sz w:val="20"/>
          <w:szCs w:val="20"/>
          <w:lang w:val="en-US"/>
        </w:rPr>
        <w:t>which is close</w:t>
      </w:r>
      <w:r w:rsidR="00CB13CE">
        <w:rPr>
          <w:rFonts w:ascii="Times New Roman" w:hAnsi="Times New Roman" w:cs="Times New Roman"/>
          <w:sz w:val="20"/>
          <w:szCs w:val="20"/>
          <w:lang w:val="en-US"/>
        </w:rPr>
        <w:t xml:space="preserve"> to</w:t>
      </w:r>
      <w:r w:rsidR="00CE58D7">
        <w:rPr>
          <w:rFonts w:ascii="Times New Roman" w:hAnsi="Times New Roman" w:cs="Times New Roman"/>
          <w:sz w:val="20"/>
          <w:szCs w:val="20"/>
          <w:lang w:val="en-US"/>
        </w:rPr>
        <w:t xml:space="preserve"> the 76 % we previously reported </w:t>
      </w:r>
      <w:r w:rsidR="00562626">
        <w:rPr>
          <w:rFonts w:ascii="Times New Roman" w:hAnsi="Times New Roman" w:cs="Times New Roman"/>
          <w:sz w:val="20"/>
          <w:szCs w:val="20"/>
          <w:lang w:val="en-US"/>
        </w:rPr>
        <w:t xml:space="preserve">for </w:t>
      </w:r>
      <w:r w:rsidR="00CE58D7">
        <w:rPr>
          <w:rFonts w:ascii="Times New Roman" w:hAnsi="Times New Roman" w:cs="Times New Roman"/>
          <w:sz w:val="20"/>
          <w:szCs w:val="20"/>
          <w:lang w:val="en-US"/>
        </w:rPr>
        <w:t xml:space="preserve">the present sample </w:t>
      </w:r>
      <w:r w:rsidR="00B94087" w:rsidRPr="00B94087">
        <w:rPr>
          <w:rFonts w:ascii="Times New Roman" w:hAnsi="Times New Roman" w:cs="Times New Roman"/>
          <w:sz w:val="20"/>
          <w:szCs w:val="20"/>
          <w:lang w:val="en-US"/>
        </w:rPr>
        <w:fldChar w:fldCharType="begin">
          <w:fldData xml:space="preserve">PEVuZE5vdGU+PENpdGU+PEF1dGhvcj5Kb3plZmlhazwvQXV0aG9yPjxZZWFyPjIwMTU8L1llYXI+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</w:fldData>
        </w:fldChar>
      </w:r>
      <w:r w:rsidR="00B94087" w:rsidRPr="00B94087">
        <w:rPr>
          <w:rFonts w:ascii="Times New Roman" w:hAnsi="Times New Roman" w:cs="Times New Roman"/>
          <w:sz w:val="20"/>
          <w:szCs w:val="20"/>
          <w:lang w:val="en-US"/>
        </w:rPr>
        <w:instrText xml:space="preserve"> ADDIN EN.CITE </w:instrText>
      </w:r>
      <w:r w:rsidR="00B94087" w:rsidRPr="00B94087">
        <w:rPr>
          <w:rFonts w:ascii="Times New Roman" w:hAnsi="Times New Roman" w:cs="Times New Roman"/>
          <w:sz w:val="20"/>
          <w:szCs w:val="20"/>
          <w:lang w:val="en-US"/>
        </w:rPr>
        <w:fldChar w:fldCharType="begin">
          <w:fldData xml:space="preserve">PEVuZE5vdGU+PENpdGU+PEF1dGhvcj5Kb3plZmlhazwvQXV0aG9yPjxZZWFyPjIwMTU8L1llYXI+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</w:fldData>
        </w:fldChar>
      </w:r>
      <w:r w:rsidR="00B94087" w:rsidRPr="00B94087">
        <w:rPr>
          <w:rFonts w:ascii="Times New Roman" w:hAnsi="Times New Roman" w:cs="Times New Roman"/>
          <w:sz w:val="20"/>
          <w:szCs w:val="20"/>
          <w:lang w:val="en-US"/>
        </w:rPr>
        <w:instrText xml:space="preserve"> ADDIN EN.CITE.DATA </w:instrText>
      </w:r>
      <w:r w:rsidR="00B94087" w:rsidRPr="00B94087">
        <w:rPr>
          <w:rFonts w:ascii="Times New Roman" w:hAnsi="Times New Roman" w:cs="Times New Roman"/>
          <w:sz w:val="20"/>
          <w:szCs w:val="20"/>
          <w:lang w:val="en-US"/>
        </w:rPr>
      </w:r>
      <w:r w:rsidR="00B94087" w:rsidRPr="00B94087">
        <w:rPr>
          <w:rFonts w:ascii="Times New Roman" w:hAnsi="Times New Roman" w:cs="Times New Roman"/>
          <w:sz w:val="20"/>
          <w:szCs w:val="20"/>
          <w:lang w:val="en-US"/>
        </w:rPr>
        <w:fldChar w:fldCharType="end"/>
      </w:r>
      <w:r w:rsidR="00B94087" w:rsidRPr="00B94087">
        <w:rPr>
          <w:rFonts w:ascii="Times New Roman" w:hAnsi="Times New Roman" w:cs="Times New Roman"/>
          <w:sz w:val="20"/>
          <w:szCs w:val="20"/>
          <w:lang w:val="en-US"/>
        </w:rPr>
      </w:r>
      <w:r w:rsidR="00B94087" w:rsidRPr="00B94087">
        <w:rPr>
          <w:rFonts w:ascii="Times New Roman" w:hAnsi="Times New Roman" w:cs="Times New Roman"/>
          <w:sz w:val="20"/>
          <w:szCs w:val="20"/>
          <w:lang w:val="en-US"/>
        </w:rPr>
        <w:fldChar w:fldCharType="separate"/>
      </w:r>
      <w:r w:rsidR="00B94087" w:rsidRPr="00B94087">
        <w:rPr>
          <w:rFonts w:ascii="Times New Roman" w:hAnsi="Times New Roman" w:cs="Times New Roman"/>
          <w:noProof/>
          <w:sz w:val="20"/>
          <w:szCs w:val="20"/>
          <w:lang w:val="en-US"/>
        </w:rPr>
        <w:t>[3]</w:t>
      </w:r>
      <w:r w:rsidR="00B94087" w:rsidRPr="00B94087">
        <w:rPr>
          <w:rFonts w:ascii="Times New Roman" w:hAnsi="Times New Roman" w:cs="Times New Roman"/>
          <w:sz w:val="20"/>
          <w:szCs w:val="20"/>
          <w:lang w:val="en-US"/>
        </w:rPr>
        <w:fldChar w:fldCharType="end"/>
      </w:r>
      <w:r w:rsidR="00B94087" w:rsidRPr="00B94087">
        <w:rPr>
          <w:rFonts w:ascii="Times New Roman" w:hAnsi="Times New Roman" w:cs="Times New Roman"/>
          <w:sz w:val="20"/>
          <w:szCs w:val="20"/>
          <w:lang w:val="en-US"/>
        </w:rPr>
        <w:t>.</w:t>
      </w:r>
      <w:r w:rsidR="00CE58D7">
        <w:rPr>
          <w:rFonts w:ascii="Times New Roman" w:hAnsi="Times New Roman" w:cs="Times New Roman"/>
          <w:sz w:val="20"/>
          <w:szCs w:val="20"/>
          <w:lang w:val="en-US"/>
        </w:rPr>
        <w:t xml:space="preserve"> However, the British study reported mostly externalizing psychopathology, while we found internalizing disorders to be dominating</w:t>
      </w:r>
      <w:r w:rsidR="000D2023">
        <w:rPr>
          <w:rFonts w:ascii="Times New Roman" w:hAnsi="Times New Roman" w:cs="Times New Roman"/>
          <w:sz w:val="20"/>
          <w:szCs w:val="20"/>
          <w:lang w:val="en-US"/>
        </w:rPr>
        <w:t xml:space="preserve"> </w:t>
      </w:r>
      <w:r w:rsidR="000D2023">
        <w:rPr>
          <w:rFonts w:ascii="Times New Roman" w:hAnsi="Times New Roman" w:cs="Times New Roman"/>
          <w:sz w:val="20"/>
          <w:szCs w:val="20"/>
          <w:lang w:val="en-US"/>
        </w:rPr>
        <w:fldChar w:fldCharType="begin">
          <w:fldData xml:space="preserve">PEVuZE5vdGU+PENpdGU+PEF1dGhvcj5Kb3plZmlhazwvQXV0aG9yPjxZZWFyPjIwMTU8L1llYXI+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</w:fldData>
        </w:fldChar>
      </w:r>
      <w:r w:rsidR="000D2023">
        <w:rPr>
          <w:rFonts w:ascii="Times New Roman" w:hAnsi="Times New Roman" w:cs="Times New Roman"/>
          <w:sz w:val="20"/>
          <w:szCs w:val="20"/>
          <w:lang w:val="en-US"/>
        </w:rPr>
        <w:instrText xml:space="preserve"> ADDIN EN.CITE </w:instrText>
      </w:r>
      <w:r w:rsidR="000D2023">
        <w:rPr>
          <w:rFonts w:ascii="Times New Roman" w:hAnsi="Times New Roman" w:cs="Times New Roman"/>
          <w:sz w:val="20"/>
          <w:szCs w:val="20"/>
          <w:lang w:val="en-US"/>
        </w:rPr>
        <w:fldChar w:fldCharType="begin">
          <w:fldData xml:space="preserve">PEVuZE5vdGU+PENpdGU+PEF1dGhvcj5Kb3plZmlhazwvQXV0aG9yPjxZZWFyPjIwMTU8L1llYXI+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</w:fldData>
        </w:fldChar>
      </w:r>
      <w:r w:rsidR="000D2023">
        <w:rPr>
          <w:rFonts w:ascii="Times New Roman" w:hAnsi="Times New Roman" w:cs="Times New Roman"/>
          <w:sz w:val="20"/>
          <w:szCs w:val="20"/>
          <w:lang w:val="en-US"/>
        </w:rPr>
        <w:instrText xml:space="preserve"> ADDIN EN.CITE.DATA </w:instrText>
      </w:r>
      <w:r w:rsidR="000D2023">
        <w:rPr>
          <w:rFonts w:ascii="Times New Roman" w:hAnsi="Times New Roman" w:cs="Times New Roman"/>
          <w:sz w:val="20"/>
          <w:szCs w:val="20"/>
          <w:lang w:val="en-US"/>
        </w:rPr>
      </w:r>
      <w:r w:rsidR="000D2023">
        <w:rPr>
          <w:rFonts w:ascii="Times New Roman" w:hAnsi="Times New Roman" w:cs="Times New Roman"/>
          <w:sz w:val="20"/>
          <w:szCs w:val="20"/>
          <w:lang w:val="en-US"/>
        </w:rPr>
        <w:fldChar w:fldCharType="end"/>
      </w:r>
      <w:r w:rsidR="000D2023">
        <w:rPr>
          <w:rFonts w:ascii="Times New Roman" w:hAnsi="Times New Roman" w:cs="Times New Roman"/>
          <w:sz w:val="20"/>
          <w:szCs w:val="20"/>
          <w:lang w:val="en-US"/>
        </w:rPr>
      </w:r>
      <w:r w:rsidR="000D2023">
        <w:rPr>
          <w:rFonts w:ascii="Times New Roman" w:hAnsi="Times New Roman" w:cs="Times New Roman"/>
          <w:sz w:val="20"/>
          <w:szCs w:val="20"/>
          <w:lang w:val="en-US"/>
        </w:rPr>
        <w:fldChar w:fldCharType="separate"/>
      </w:r>
      <w:r w:rsidR="000D2023">
        <w:rPr>
          <w:rFonts w:ascii="Times New Roman" w:hAnsi="Times New Roman" w:cs="Times New Roman"/>
          <w:noProof/>
          <w:sz w:val="20"/>
          <w:szCs w:val="20"/>
          <w:lang w:val="en-US"/>
        </w:rPr>
        <w:t>[3]</w:t>
      </w:r>
      <w:r w:rsidR="000D2023">
        <w:rPr>
          <w:rFonts w:ascii="Times New Roman" w:hAnsi="Times New Roman" w:cs="Times New Roman"/>
          <w:sz w:val="20"/>
          <w:szCs w:val="20"/>
          <w:lang w:val="en-US"/>
        </w:rPr>
        <w:fldChar w:fldCharType="end"/>
      </w:r>
      <w:r w:rsidR="000D2023">
        <w:rPr>
          <w:rFonts w:ascii="Times New Roman" w:hAnsi="Times New Roman" w:cs="Times New Roman"/>
          <w:sz w:val="20"/>
          <w:szCs w:val="20"/>
          <w:lang w:val="en-US"/>
        </w:rPr>
        <w:t xml:space="preserve">. </w:t>
      </w:r>
      <w:r w:rsidR="00021835">
        <w:rPr>
          <w:rFonts w:ascii="Times New Roman" w:hAnsi="Times New Roman" w:cs="Times New Roman"/>
          <w:sz w:val="20"/>
          <w:szCs w:val="20"/>
          <w:lang w:val="en-US"/>
        </w:rPr>
        <w:t xml:space="preserve">Finally, we adjusted our analysis for psychopathology, age and </w:t>
      </w:r>
      <w:r w:rsidR="00CC32CA">
        <w:rPr>
          <w:rFonts w:ascii="Times New Roman" w:hAnsi="Times New Roman" w:cs="Times New Roman"/>
          <w:sz w:val="20"/>
          <w:szCs w:val="20"/>
          <w:lang w:val="en-US"/>
        </w:rPr>
        <w:t>gender</w:t>
      </w:r>
      <w:r w:rsidR="00021835">
        <w:rPr>
          <w:rFonts w:ascii="Times New Roman" w:hAnsi="Times New Roman" w:cs="Times New Roman"/>
          <w:sz w:val="20"/>
          <w:szCs w:val="20"/>
          <w:lang w:val="en-US"/>
        </w:rPr>
        <w:t>, but not for socio-economic status (SES)</w:t>
      </w:r>
      <w:r w:rsidR="004A3831">
        <w:rPr>
          <w:rFonts w:ascii="Times New Roman" w:hAnsi="Times New Roman" w:cs="Times New Roman"/>
          <w:sz w:val="20"/>
          <w:szCs w:val="20"/>
          <w:lang w:val="en-US"/>
        </w:rPr>
        <w:t>.</w:t>
      </w:r>
      <w:r w:rsidR="001566E9">
        <w:rPr>
          <w:rFonts w:ascii="Times New Roman" w:hAnsi="Times New Roman" w:cs="Times New Roman"/>
          <w:sz w:val="20"/>
          <w:szCs w:val="20"/>
          <w:lang w:val="en-US"/>
        </w:rPr>
        <w:t xml:space="preserve"> </w:t>
      </w:r>
      <w:r w:rsidR="00021835">
        <w:rPr>
          <w:rFonts w:ascii="Times New Roman" w:hAnsi="Times New Roman" w:cs="Times New Roman"/>
          <w:sz w:val="20"/>
          <w:szCs w:val="20"/>
          <w:lang w:val="en-US"/>
        </w:rPr>
        <w:t xml:space="preserve">However, SES data </w:t>
      </w:r>
      <w:r w:rsidR="004A3831">
        <w:rPr>
          <w:rFonts w:ascii="Times New Roman" w:hAnsi="Times New Roman" w:cs="Times New Roman"/>
          <w:sz w:val="20"/>
          <w:szCs w:val="20"/>
          <w:lang w:val="en-US"/>
        </w:rPr>
        <w:t xml:space="preserve">from </w:t>
      </w:r>
      <w:r w:rsidR="00021835">
        <w:rPr>
          <w:rFonts w:ascii="Times New Roman" w:hAnsi="Times New Roman" w:cs="Times New Roman"/>
          <w:sz w:val="20"/>
          <w:szCs w:val="20"/>
          <w:lang w:val="en-US"/>
        </w:rPr>
        <w:t>the adolescents’ famil</w:t>
      </w:r>
      <w:r w:rsidR="004A3831">
        <w:rPr>
          <w:rFonts w:ascii="Times New Roman" w:hAnsi="Times New Roman" w:cs="Times New Roman"/>
          <w:sz w:val="20"/>
          <w:szCs w:val="20"/>
          <w:lang w:val="en-US"/>
        </w:rPr>
        <w:t>ies</w:t>
      </w:r>
      <w:r w:rsidR="00021835">
        <w:rPr>
          <w:rFonts w:ascii="Times New Roman" w:hAnsi="Times New Roman" w:cs="Times New Roman"/>
          <w:sz w:val="20"/>
          <w:szCs w:val="20"/>
          <w:lang w:val="en-US"/>
        </w:rPr>
        <w:t xml:space="preserve"> </w:t>
      </w:r>
      <w:r w:rsidR="00070180">
        <w:rPr>
          <w:rFonts w:ascii="Times New Roman" w:hAnsi="Times New Roman" w:cs="Times New Roman"/>
          <w:sz w:val="20"/>
          <w:szCs w:val="20"/>
          <w:lang w:val="en-US"/>
        </w:rPr>
        <w:t>w</w:t>
      </w:r>
      <w:r w:rsidR="004A3831">
        <w:rPr>
          <w:rFonts w:ascii="Times New Roman" w:hAnsi="Times New Roman" w:cs="Times New Roman"/>
          <w:sz w:val="20"/>
          <w:szCs w:val="20"/>
          <w:lang w:val="en-US"/>
        </w:rPr>
        <w:t xml:space="preserve">ere </w:t>
      </w:r>
      <w:r w:rsidR="00021835">
        <w:rPr>
          <w:rFonts w:ascii="Times New Roman" w:hAnsi="Times New Roman" w:cs="Times New Roman"/>
          <w:sz w:val="20"/>
          <w:szCs w:val="20"/>
          <w:lang w:val="en-US"/>
        </w:rPr>
        <w:t>no</w:t>
      </w:r>
      <w:r w:rsidR="00AC7FE7">
        <w:rPr>
          <w:rFonts w:ascii="Times New Roman" w:hAnsi="Times New Roman" w:cs="Times New Roman"/>
          <w:sz w:val="20"/>
          <w:szCs w:val="20"/>
          <w:lang w:val="en-US"/>
        </w:rPr>
        <w:t>t available</w:t>
      </w:r>
      <w:r w:rsidR="00CE58D7">
        <w:rPr>
          <w:rFonts w:ascii="Times New Roman" w:hAnsi="Times New Roman" w:cs="Times New Roman"/>
          <w:sz w:val="20"/>
          <w:szCs w:val="20"/>
          <w:lang w:val="en-US"/>
        </w:rPr>
        <w:t xml:space="preserve">. </w:t>
      </w:r>
      <w:r w:rsidR="00AC7FE7">
        <w:rPr>
          <w:rFonts w:ascii="Times New Roman" w:hAnsi="Times New Roman" w:cs="Times New Roman"/>
          <w:sz w:val="20"/>
          <w:szCs w:val="20"/>
          <w:lang w:val="en-US"/>
        </w:rPr>
        <w:t>On the other hand, in a former study, QoL</w:t>
      </w:r>
      <w:r w:rsidR="00070180">
        <w:rPr>
          <w:rFonts w:ascii="Times New Roman" w:hAnsi="Times New Roman" w:cs="Times New Roman"/>
          <w:sz w:val="20"/>
          <w:szCs w:val="20"/>
          <w:lang w:val="en-US"/>
        </w:rPr>
        <w:t xml:space="preserve"> </w:t>
      </w:r>
      <w:r w:rsidR="00AC7FE7">
        <w:rPr>
          <w:rFonts w:ascii="Times New Roman" w:hAnsi="Times New Roman" w:cs="Times New Roman"/>
          <w:sz w:val="20"/>
          <w:szCs w:val="20"/>
          <w:lang w:val="en-US"/>
        </w:rPr>
        <w:t>self-</w:t>
      </w:r>
      <w:r w:rsidR="00AC7FE7" w:rsidRPr="00AC7FE7">
        <w:rPr>
          <w:rFonts w:ascii="Times New Roman" w:hAnsi="Times New Roman" w:cs="Times New Roman"/>
          <w:sz w:val="20"/>
          <w:szCs w:val="20"/>
          <w:lang w:val="en-US"/>
        </w:rPr>
        <w:t>report</w:t>
      </w:r>
      <w:r w:rsidR="00AC7FE7">
        <w:rPr>
          <w:rFonts w:ascii="Times New Roman" w:hAnsi="Times New Roman" w:cs="Times New Roman"/>
          <w:sz w:val="20"/>
          <w:szCs w:val="20"/>
          <w:lang w:val="en-US"/>
        </w:rPr>
        <w:t>s</w:t>
      </w:r>
      <w:r w:rsidR="00AC7FE7" w:rsidRPr="00AC7FE7">
        <w:rPr>
          <w:rFonts w:ascii="Times New Roman" w:hAnsi="Times New Roman" w:cs="Times New Roman"/>
          <w:sz w:val="20"/>
          <w:szCs w:val="20"/>
          <w:lang w:val="en-US"/>
        </w:rPr>
        <w:t xml:space="preserve"> in Norwegian students</w:t>
      </w:r>
      <w:r w:rsidR="00AC7FE7">
        <w:rPr>
          <w:rFonts w:ascii="Times New Roman" w:hAnsi="Times New Roman" w:cs="Times New Roman"/>
          <w:sz w:val="20"/>
          <w:szCs w:val="20"/>
          <w:lang w:val="en-US"/>
        </w:rPr>
        <w:t xml:space="preserve"> from the general population were</w:t>
      </w:r>
      <w:r w:rsidR="00AC7FE7" w:rsidRPr="00AC7FE7">
        <w:rPr>
          <w:rFonts w:ascii="Times New Roman" w:hAnsi="Times New Roman" w:cs="Times New Roman"/>
          <w:sz w:val="20"/>
          <w:szCs w:val="20"/>
          <w:lang w:val="en-US"/>
        </w:rPr>
        <w:t xml:space="preserve"> not significantly influenced by SES as measured by parent education</w:t>
      </w:r>
      <w:r w:rsidR="00AC7FE7">
        <w:rPr>
          <w:rFonts w:ascii="Times New Roman" w:hAnsi="Times New Roman" w:cs="Times New Roman"/>
          <w:sz w:val="20"/>
          <w:szCs w:val="20"/>
          <w:lang w:val="en-US"/>
        </w:rPr>
        <w:t xml:space="preserve"> </w:t>
      </w:r>
      <w:r w:rsidR="00AC7FE7">
        <w:rPr>
          <w:rFonts w:ascii="Times New Roman" w:hAnsi="Times New Roman" w:cs="Times New Roman"/>
          <w:sz w:val="20"/>
          <w:szCs w:val="20"/>
          <w:lang w:val="en-US"/>
        </w:rPr>
        <w:fldChar w:fldCharType="begin">
          <w:fldData xml:space="preserve">PEVuZE5vdGU+PENpdGU+PEF1dGhvcj5Kb3plZmlhazwvQXV0aG9yPjxZZWFyPjIwMTU8L1llYXI+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</w:fldData>
        </w:fldChar>
      </w:r>
      <w:r w:rsidR="006E4A2E">
        <w:rPr>
          <w:rFonts w:ascii="Times New Roman" w:hAnsi="Times New Roman" w:cs="Times New Roman"/>
          <w:sz w:val="20"/>
          <w:szCs w:val="20"/>
          <w:lang w:val="en-US"/>
        </w:rPr>
        <w:instrText xml:space="preserve"> ADDIN EN.CITE </w:instrText>
      </w:r>
      <w:r w:rsidR="006E4A2E">
        <w:rPr>
          <w:rFonts w:ascii="Times New Roman" w:hAnsi="Times New Roman" w:cs="Times New Roman"/>
          <w:sz w:val="20"/>
          <w:szCs w:val="20"/>
          <w:lang w:val="en-US"/>
        </w:rPr>
        <w:fldChar w:fldCharType="begin">
          <w:fldData xml:space="preserve">PEVuZE5vdGU+PENpdGU+PEF1dGhvcj5Kb3plZmlhazwvQXV0aG9yPjxZZWFyPjIwMTU8L1llYXI+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</w:fldData>
        </w:fldChar>
      </w:r>
      <w:r w:rsidR="006E4A2E">
        <w:rPr>
          <w:rFonts w:ascii="Times New Roman" w:hAnsi="Times New Roman" w:cs="Times New Roman"/>
          <w:sz w:val="20"/>
          <w:szCs w:val="20"/>
          <w:lang w:val="en-US"/>
        </w:rPr>
        <w:instrText xml:space="preserve"> ADDIN EN.CITE.DATA </w:instrText>
      </w:r>
      <w:r w:rsidR="006E4A2E">
        <w:rPr>
          <w:rFonts w:ascii="Times New Roman" w:hAnsi="Times New Roman" w:cs="Times New Roman"/>
          <w:sz w:val="20"/>
          <w:szCs w:val="20"/>
          <w:lang w:val="en-US"/>
        </w:rPr>
      </w:r>
      <w:r w:rsidR="006E4A2E">
        <w:rPr>
          <w:rFonts w:ascii="Times New Roman" w:hAnsi="Times New Roman" w:cs="Times New Roman"/>
          <w:sz w:val="20"/>
          <w:szCs w:val="20"/>
          <w:lang w:val="en-US"/>
        </w:rPr>
        <w:fldChar w:fldCharType="end"/>
      </w:r>
      <w:r w:rsidR="00AC7FE7">
        <w:rPr>
          <w:rFonts w:ascii="Times New Roman" w:hAnsi="Times New Roman" w:cs="Times New Roman"/>
          <w:sz w:val="20"/>
          <w:szCs w:val="20"/>
          <w:lang w:val="en-US"/>
        </w:rPr>
      </w:r>
      <w:r w:rsidR="00AC7FE7">
        <w:rPr>
          <w:rFonts w:ascii="Times New Roman" w:hAnsi="Times New Roman" w:cs="Times New Roman"/>
          <w:sz w:val="20"/>
          <w:szCs w:val="20"/>
          <w:lang w:val="en-US"/>
        </w:rPr>
        <w:fldChar w:fldCharType="separate"/>
      </w:r>
      <w:r w:rsidR="006E4A2E">
        <w:rPr>
          <w:rFonts w:ascii="Times New Roman" w:hAnsi="Times New Roman" w:cs="Times New Roman"/>
          <w:noProof/>
          <w:sz w:val="20"/>
          <w:szCs w:val="20"/>
          <w:lang w:val="en-US"/>
        </w:rPr>
        <w:t>[8]</w:t>
      </w:r>
      <w:r w:rsidR="00AC7FE7">
        <w:rPr>
          <w:rFonts w:ascii="Times New Roman" w:hAnsi="Times New Roman" w:cs="Times New Roman"/>
          <w:sz w:val="20"/>
          <w:szCs w:val="20"/>
          <w:lang w:val="en-US"/>
        </w:rPr>
        <w:fldChar w:fldCharType="end"/>
      </w:r>
      <w:r w:rsidR="00AC7FE7">
        <w:rPr>
          <w:rFonts w:ascii="Times New Roman" w:hAnsi="Times New Roman" w:cs="Times New Roman"/>
          <w:sz w:val="20"/>
          <w:szCs w:val="20"/>
          <w:lang w:val="en-US"/>
        </w:rPr>
        <w:t>.</w:t>
      </w:r>
      <w:r w:rsidR="00AC7FE7" w:rsidRPr="00AC7FE7">
        <w:rPr>
          <w:rFonts w:ascii="Times New Roman" w:hAnsi="Times New Roman" w:cs="Times New Roman"/>
          <w:sz w:val="20"/>
          <w:szCs w:val="20"/>
          <w:lang w:val="en-US"/>
        </w:rPr>
        <w:t xml:space="preserve"> </w:t>
      </w:r>
      <w:r w:rsidR="00070180">
        <w:rPr>
          <w:rFonts w:ascii="Times New Roman" w:hAnsi="Times New Roman" w:cs="Times New Roman"/>
          <w:sz w:val="20"/>
          <w:szCs w:val="20"/>
          <w:lang w:val="en-US"/>
        </w:rPr>
        <w:t>Finally, in another high-risk sample</w:t>
      </w:r>
      <w:r w:rsidR="00562626">
        <w:rPr>
          <w:rFonts w:ascii="Times New Roman" w:hAnsi="Times New Roman" w:cs="Times New Roman"/>
          <w:sz w:val="20"/>
          <w:szCs w:val="20"/>
          <w:lang w:val="en-US"/>
        </w:rPr>
        <w:t xml:space="preserve"> of</w:t>
      </w:r>
      <w:r w:rsidR="00070180">
        <w:rPr>
          <w:rFonts w:ascii="Times New Roman" w:hAnsi="Times New Roman" w:cs="Times New Roman"/>
          <w:sz w:val="20"/>
          <w:szCs w:val="20"/>
          <w:lang w:val="en-US"/>
        </w:rPr>
        <w:t xml:space="preserve"> </w:t>
      </w:r>
      <w:r w:rsidR="00AC7FE7" w:rsidRPr="00AC7FE7">
        <w:rPr>
          <w:rFonts w:ascii="Times New Roman" w:hAnsi="Times New Roman" w:cs="Times New Roman"/>
          <w:sz w:val="20"/>
          <w:szCs w:val="20"/>
          <w:lang w:val="en-US"/>
        </w:rPr>
        <w:t>child and adolescent psychiatric patients</w:t>
      </w:r>
      <w:r w:rsidR="00070180">
        <w:rPr>
          <w:rFonts w:ascii="Times New Roman" w:hAnsi="Times New Roman" w:cs="Times New Roman"/>
          <w:sz w:val="20"/>
          <w:szCs w:val="20"/>
          <w:lang w:val="en-US"/>
        </w:rPr>
        <w:t>,</w:t>
      </w:r>
      <w:r w:rsidR="00AC7FE7" w:rsidRPr="00AC7FE7">
        <w:rPr>
          <w:rFonts w:ascii="Times New Roman" w:hAnsi="Times New Roman" w:cs="Times New Roman"/>
          <w:sz w:val="20"/>
          <w:szCs w:val="20"/>
          <w:lang w:val="en-US"/>
        </w:rPr>
        <w:t xml:space="preserve"> SES </w:t>
      </w:r>
      <w:r w:rsidR="00070180">
        <w:rPr>
          <w:rFonts w:ascii="Times New Roman" w:hAnsi="Times New Roman" w:cs="Times New Roman"/>
          <w:sz w:val="20"/>
          <w:szCs w:val="20"/>
          <w:lang w:val="en-US"/>
        </w:rPr>
        <w:t>was not correlated with</w:t>
      </w:r>
      <w:r w:rsidR="00AC7FE7" w:rsidRPr="00AC7FE7">
        <w:rPr>
          <w:rFonts w:ascii="Times New Roman" w:hAnsi="Times New Roman" w:cs="Times New Roman"/>
          <w:sz w:val="20"/>
          <w:szCs w:val="20"/>
          <w:lang w:val="en-US"/>
        </w:rPr>
        <w:t xml:space="preserve"> </w:t>
      </w:r>
      <w:r w:rsidR="00ED005F">
        <w:rPr>
          <w:rFonts w:ascii="Times New Roman" w:hAnsi="Times New Roman" w:cs="Times New Roman"/>
          <w:sz w:val="20"/>
          <w:szCs w:val="20"/>
          <w:lang w:val="en-US"/>
        </w:rPr>
        <w:t xml:space="preserve">QoL </w:t>
      </w:r>
      <w:r w:rsidR="00DA62C0">
        <w:rPr>
          <w:rFonts w:ascii="Times New Roman" w:hAnsi="Times New Roman" w:cs="Times New Roman"/>
          <w:sz w:val="20"/>
          <w:szCs w:val="20"/>
          <w:lang w:val="en-US"/>
        </w:rPr>
        <w:fldChar w:fldCharType="begin"/>
      </w:r>
      <w:r w:rsidR="000409B6">
        <w:rPr>
          <w:rFonts w:ascii="Times New Roman" w:hAnsi="Times New Roman" w:cs="Times New Roman"/>
          <w:sz w:val="20"/>
          <w:szCs w:val="20"/>
          <w:lang w:val="en-US"/>
        </w:rPr>
        <w:instrText xml:space="preserve"> ADDIN EN.CITE &lt;EndNote&gt;&lt;Cite&gt;&lt;Author&gt;Jozefiak&lt;/Author&gt;&lt;Year&gt;2012&lt;/Year&gt;&lt;RecNum&gt;558&lt;/RecNum&gt;&lt;DisplayText&gt;[59]&lt;/DisplayText&gt;&lt;record&gt;&lt;rec-number&gt;558&lt;/rec-number&gt;&lt;foreign-keys&gt;&lt;key app="EN" db-id="pwv0xwft19p5zye2exmp0td8sxxrfstr90rv" timestamp="1455539079"&gt;558&lt;/key&gt;&lt;/foreign-keys&gt;&lt;ref-type name="Conference Proceedings"&gt;10&lt;/ref-type&gt;&lt;contributors&gt;&lt;authors&gt;&lt;author&gt;Jozefiak, T.,&lt;/author&gt;&lt;author&gt;Schei, J.,&lt;/author&gt;&lt;author&gt;Wichstrom, L.,&lt;/author&gt;&lt;author&gt;Larsson, B.,&lt;/author&gt;&lt;author&gt;Wallander, J.&lt;/author&gt;&lt;/authors&gt;&lt;secondary-authors&gt;&lt;author&gt;David Cohen&lt;/author&gt;&lt;/secondary-authors&gt;&lt;/contributors&gt;&lt;titles&gt;&lt;title&gt;Courses of quality of life and psychopathology: a 3.5-year follow-up study of child and adolescent psychiatric outpatients&lt;/title&gt;&lt;secondary-title&gt;20th World congress IACAPAP&lt;/secondary-title&gt;&lt;/titles&gt;&lt;pages&gt;S291&lt;/pages&gt;&lt;volume&gt;60 S&lt;/volume&gt;&lt;num-vols&gt;S254-S309&lt;/num-vols&gt;&lt;dates&gt;&lt;year&gt;2012&lt;/year&gt;&lt;/dates&gt;&lt;pub-location&gt;Paris&lt;/pub-location&gt;&lt;publisher&gt;Neuropsychiatrie de l&amp;apos;enfance et de l&amp;apos;adolescence &lt;/publisher&gt;&lt;urls&gt;&lt;/urls&gt;&lt;/record&gt;&lt;/Cite&gt;&lt;/EndNote&gt;</w:instrText>
      </w:r>
      <w:r w:rsidR="00DA62C0">
        <w:rPr>
          <w:rFonts w:ascii="Times New Roman" w:hAnsi="Times New Roman" w:cs="Times New Roman"/>
          <w:sz w:val="20"/>
          <w:szCs w:val="20"/>
          <w:lang w:val="en-US"/>
        </w:rPr>
        <w:fldChar w:fldCharType="separate"/>
      </w:r>
      <w:r w:rsidR="000409B6">
        <w:rPr>
          <w:rFonts w:ascii="Times New Roman" w:hAnsi="Times New Roman" w:cs="Times New Roman"/>
          <w:noProof/>
          <w:sz w:val="20"/>
          <w:szCs w:val="20"/>
          <w:lang w:val="en-US"/>
        </w:rPr>
        <w:t>[59]</w:t>
      </w:r>
      <w:r w:rsidR="00DA62C0">
        <w:rPr>
          <w:rFonts w:ascii="Times New Roman" w:hAnsi="Times New Roman" w:cs="Times New Roman"/>
          <w:sz w:val="20"/>
          <w:szCs w:val="20"/>
          <w:lang w:val="en-US"/>
        </w:rPr>
        <w:fldChar w:fldCharType="end"/>
      </w:r>
      <w:r w:rsidR="00DA62C0">
        <w:rPr>
          <w:rFonts w:ascii="Times New Roman" w:hAnsi="Times New Roman" w:cs="Times New Roman"/>
          <w:sz w:val="20"/>
          <w:szCs w:val="20"/>
          <w:lang w:val="en-US"/>
        </w:rPr>
        <w:t>.</w:t>
      </w:r>
      <w:r w:rsidR="00070180">
        <w:rPr>
          <w:rFonts w:ascii="Times New Roman" w:hAnsi="Times New Roman" w:cs="Times New Roman"/>
          <w:sz w:val="20"/>
          <w:szCs w:val="20"/>
          <w:lang w:val="en-US"/>
        </w:rPr>
        <w:t xml:space="preserve"> Hence, </w:t>
      </w:r>
      <w:r w:rsidR="009A592B">
        <w:rPr>
          <w:rFonts w:ascii="Times New Roman" w:hAnsi="Times New Roman" w:cs="Times New Roman"/>
          <w:sz w:val="20"/>
          <w:szCs w:val="20"/>
          <w:lang w:val="en-US"/>
        </w:rPr>
        <w:t xml:space="preserve">although </w:t>
      </w:r>
      <w:r w:rsidR="00070180">
        <w:rPr>
          <w:rFonts w:ascii="Times New Roman" w:hAnsi="Times New Roman" w:cs="Times New Roman"/>
          <w:sz w:val="20"/>
          <w:szCs w:val="20"/>
          <w:lang w:val="en-US"/>
        </w:rPr>
        <w:t>adjusting for SES would have been preferable</w:t>
      </w:r>
      <w:r w:rsidR="00562626">
        <w:rPr>
          <w:rFonts w:ascii="Times New Roman" w:hAnsi="Times New Roman" w:cs="Times New Roman"/>
          <w:sz w:val="20"/>
          <w:szCs w:val="20"/>
          <w:lang w:val="en-US"/>
        </w:rPr>
        <w:t>,</w:t>
      </w:r>
      <w:r w:rsidR="00070180">
        <w:rPr>
          <w:rFonts w:ascii="Times New Roman" w:hAnsi="Times New Roman" w:cs="Times New Roman"/>
          <w:sz w:val="20"/>
          <w:szCs w:val="20"/>
          <w:lang w:val="en-US"/>
        </w:rPr>
        <w:t xml:space="preserve"> these results indicated that doing so might not have altered the rather robust associations reported herein.</w:t>
      </w:r>
    </w:p>
    <w:p w14:paraId="6A4926AE" w14:textId="77777777" w:rsidR="000409B6" w:rsidRPr="001739A2" w:rsidRDefault="00070180" w:rsidP="000409B6">
      <w:pPr>
        <w:spacing w:after="0" w:line="480" w:lineRule="auto"/>
        <w:rPr>
          <w:rFonts w:ascii="Times New Roman" w:hAnsi="Times New Roman" w:cs="Times New Roman"/>
          <w:i/>
          <w:sz w:val="20"/>
          <w:szCs w:val="20"/>
          <w:lang w:val="en-US"/>
        </w:rPr>
      </w:pPr>
      <w:r>
        <w:rPr>
          <w:rFonts w:ascii="Times New Roman" w:hAnsi="Times New Roman" w:cs="Times New Roman"/>
          <w:sz w:val="20"/>
          <w:szCs w:val="20"/>
          <w:lang w:val="en-US"/>
        </w:rPr>
        <w:t xml:space="preserve"> </w:t>
      </w:r>
      <w:r w:rsidR="000409B6" w:rsidRPr="001739A2">
        <w:rPr>
          <w:rFonts w:ascii="Times New Roman" w:hAnsi="Times New Roman" w:cs="Times New Roman"/>
          <w:i/>
          <w:sz w:val="20"/>
          <w:szCs w:val="20"/>
          <w:lang w:val="en-US"/>
        </w:rPr>
        <w:t xml:space="preserve">Implications of the study </w:t>
      </w:r>
    </w:p>
    <w:p w14:paraId="135DBFEC" w14:textId="481CCDDF" w:rsidR="000409B6" w:rsidRPr="00FB5D58" w:rsidRDefault="000409B6" w:rsidP="000409B6">
      <w:pPr>
        <w:spacing w:after="0" w:line="480" w:lineRule="auto"/>
        <w:rPr>
          <w:rFonts w:ascii="Times New Roman" w:hAnsi="Times New Roman" w:cs="Times New Roman"/>
          <w:sz w:val="20"/>
          <w:szCs w:val="20"/>
          <w:lang w:val="en-US"/>
        </w:rPr>
      </w:pPr>
      <w:r>
        <w:rPr>
          <w:rFonts w:ascii="Times New Roman" w:hAnsi="Times New Roman" w:cs="Times New Roman"/>
          <w:sz w:val="20"/>
          <w:szCs w:val="20"/>
          <w:lang w:val="en-US"/>
        </w:rPr>
        <w:t>Our results provide the first indication that the self-esteem subdomains social acceptance and physical appearance among adolescents in RYC institutions might be targets of interventions to improve QoL, even though prospective observational studies and controlled interventions are obviously needed . Unfortunately,</w:t>
      </w:r>
      <w:r w:rsidRPr="00095950">
        <w:rPr>
          <w:rFonts w:ascii="Times New Roman" w:hAnsi="Times New Roman" w:cs="Times New Roman"/>
          <w:sz w:val="20"/>
          <w:szCs w:val="20"/>
          <w:lang w:val="en-US"/>
        </w:rPr>
        <w:t xml:space="preserve"> </w:t>
      </w:r>
      <w:r>
        <w:rPr>
          <w:rFonts w:ascii="Times New Roman" w:hAnsi="Times New Roman" w:cs="Times New Roman"/>
          <w:sz w:val="20"/>
          <w:szCs w:val="20"/>
          <w:lang w:val="en-US"/>
        </w:rPr>
        <w:t>n</w:t>
      </w:r>
      <w:r w:rsidRPr="00D96B48">
        <w:rPr>
          <w:rFonts w:ascii="Times New Roman" w:hAnsi="Times New Roman" w:cs="Times New Roman"/>
          <w:sz w:val="20"/>
          <w:szCs w:val="20"/>
          <w:lang w:val="en-US"/>
        </w:rPr>
        <w:t xml:space="preserve">o </w:t>
      </w:r>
      <w:r>
        <w:rPr>
          <w:rFonts w:ascii="Times New Roman" w:hAnsi="Times New Roman" w:cs="Times New Roman"/>
          <w:sz w:val="20"/>
          <w:szCs w:val="20"/>
          <w:lang w:val="en-US"/>
        </w:rPr>
        <w:t xml:space="preserve">previous </w:t>
      </w:r>
      <w:r w:rsidRPr="00D96B48">
        <w:rPr>
          <w:rFonts w:ascii="Times New Roman" w:hAnsi="Times New Roman" w:cs="Times New Roman"/>
          <w:sz w:val="20"/>
          <w:szCs w:val="20"/>
          <w:lang w:val="en-US"/>
        </w:rPr>
        <w:t xml:space="preserve">research </w:t>
      </w:r>
      <w:r>
        <w:rPr>
          <w:rFonts w:ascii="Times New Roman" w:hAnsi="Times New Roman" w:cs="Times New Roman"/>
          <w:sz w:val="20"/>
          <w:szCs w:val="20"/>
          <w:lang w:val="en-US"/>
        </w:rPr>
        <w:t xml:space="preserve">is available </w:t>
      </w:r>
      <w:r w:rsidRPr="00D96B48">
        <w:rPr>
          <w:rFonts w:ascii="Times New Roman" w:hAnsi="Times New Roman" w:cs="Times New Roman"/>
          <w:sz w:val="20"/>
          <w:szCs w:val="20"/>
          <w:lang w:val="en-US"/>
        </w:rPr>
        <w:t xml:space="preserve">addressing </w:t>
      </w:r>
      <w:r>
        <w:rPr>
          <w:rFonts w:ascii="Times New Roman" w:hAnsi="Times New Roman" w:cs="Times New Roman"/>
          <w:sz w:val="20"/>
          <w:szCs w:val="20"/>
          <w:lang w:val="en-US"/>
        </w:rPr>
        <w:t xml:space="preserve">such </w:t>
      </w:r>
      <w:r w:rsidRPr="00D96B48">
        <w:rPr>
          <w:rFonts w:ascii="Times New Roman" w:hAnsi="Times New Roman" w:cs="Times New Roman"/>
          <w:sz w:val="20"/>
          <w:szCs w:val="20"/>
          <w:lang w:val="en-US"/>
        </w:rPr>
        <w:t xml:space="preserve">possible intervention methods </w:t>
      </w:r>
      <w:r>
        <w:rPr>
          <w:rFonts w:ascii="Times New Roman" w:hAnsi="Times New Roman" w:cs="Times New Roman"/>
          <w:sz w:val="20"/>
          <w:szCs w:val="20"/>
          <w:lang w:val="en-US"/>
        </w:rPr>
        <w:t xml:space="preserve">in this high-risk population. The research is also limited on interventions aimed at increasing self-esteem </w:t>
      </w:r>
      <w:r w:rsidRPr="009614F5">
        <w:rPr>
          <w:rFonts w:ascii="Times New Roman" w:hAnsi="Times New Roman" w:cs="Times New Roman"/>
          <w:sz w:val="20"/>
          <w:szCs w:val="20"/>
          <w:lang w:val="en-US"/>
        </w:rPr>
        <w:t>in other adolescent populations</w:t>
      </w:r>
      <w:r>
        <w:rPr>
          <w:rFonts w:ascii="Times New Roman" w:hAnsi="Times New Roman" w:cs="Times New Roman"/>
          <w:sz w:val="20"/>
          <w:szCs w:val="20"/>
          <w:lang w:val="en-US"/>
        </w:rPr>
        <w:t>.</w:t>
      </w:r>
      <w:r w:rsidRPr="00D96B4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Existing endeavors  include universal prevention approaches with entire </w:t>
      </w:r>
      <w:r w:rsidRPr="00D96B4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school </w:t>
      </w:r>
      <w:r w:rsidRPr="00D96B48">
        <w:rPr>
          <w:rFonts w:ascii="Times New Roman" w:hAnsi="Times New Roman" w:cs="Times New Roman"/>
          <w:sz w:val="20"/>
          <w:szCs w:val="20"/>
          <w:lang w:val="en-US"/>
        </w:rPr>
        <w:t>staf</w:t>
      </w:r>
      <w:r>
        <w:rPr>
          <w:rFonts w:ascii="Times New Roman" w:hAnsi="Times New Roman" w:cs="Times New Roman"/>
          <w:sz w:val="20"/>
          <w:szCs w:val="20"/>
          <w:lang w:val="en-US"/>
        </w:rPr>
        <w:t>f and students</w:t>
      </w:r>
      <w:r w:rsidRPr="00D96B48">
        <w:rPr>
          <w:rFonts w:ascii="Times New Roman" w:hAnsi="Times New Roman" w:cs="Times New Roman"/>
          <w:sz w:val="20"/>
          <w:szCs w:val="20"/>
          <w:lang w:val="en-US"/>
        </w:rPr>
        <w:t xml:space="preserve"> </w:t>
      </w:r>
      <w:r w:rsidRPr="00D96B48">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EN.CITE &lt;EndNote&gt;&lt;Cite&gt;&lt;Author&gt;Shoshani&lt;/Author&gt;&lt;Year&gt;2014&lt;/Year&gt;&lt;RecNum&gt;531&lt;/RecNum&gt;&lt;DisplayText&gt;[60]&lt;/DisplayText&gt;&lt;record&gt;&lt;rec-number&gt;531&lt;/rec-number&gt;&lt;foreign-keys&gt;&lt;key app="EN" db-id="pwv0xwft19p5zye2exmp0td8sxxrfstr90rv" timestamp="1452182642"&gt;531&lt;/key&gt;&lt;/foreign-keys&gt;&lt;ref-type name="Journal Article"&gt;17&lt;/ref-type&gt;&lt;contributors&gt;&lt;authors&gt;&lt;author&gt;Shoshani, A.&lt;/author&gt;&lt;author&gt;Steinmetz, S.&lt;/author&gt;&lt;/authors&gt;&lt;/contributors&gt;&lt;titles&gt;&lt;title&gt;Positive Psychology at School: A School-Based Intervention to Promote Adolescents&amp;apos; Mental Health and Well-Being&lt;/title&gt;&lt;secondary-title&gt;Journal of Happiness Studies&lt;/secondary-title&gt;&lt;/titles&gt;&lt;periodical&gt;&lt;full-title&gt;Journal of Happiness Studies&lt;/full-title&gt;&lt;/periodical&gt;&lt;pages&gt;1289-1311&lt;/pages&gt;&lt;volume&gt;15&lt;/volume&gt;&lt;number&gt;6&lt;/number&gt;&lt;dates&gt;&lt;year&gt;2014&lt;/year&gt;&lt;pub-dates&gt;&lt;date&gt;Dec&lt;/date&gt;&lt;/pub-dates&gt;&lt;/dates&gt;&lt;isbn&gt;1389-4978&lt;/isbn&gt;&lt;accession-num&gt;WOS:000345969300004&lt;/accession-num&gt;&lt;urls&gt;&lt;related-urls&gt;&lt;url&gt;&amp;lt;Go to ISI&amp;gt;://WOS:000345969300004&lt;/url&gt;&lt;url&gt;http://download.springer.com/static/pdf/514/art%253A10.1007%252Fs10902-013-9476-1.pdf?originUrl=http%3A%2F%2Flink.springer.com%2Farticle%2F10.1007%2Fs10902-013-9476-1&amp;amp;token2=exp=1452183885~acl=%2Fstatic%2Fpdf%2F514%2Fart%25253A10.1007%25252Fs10902-013-9476-1.pdf%3ForiginUrl%3Dhttp%253A%252F%252Flink.springer.com%252Farticle%252F10.1007%252Fs10902-013-9476-1*~hmac=71f977b9018e2573cfb0f36093cc61f619786868d5e079693c742fb05f1317a0&lt;/url&gt;&lt;/related-urls&gt;&lt;/urls&gt;&lt;electronic-resource-num&gt;10.1007/s10902-013-9476-1&lt;/electronic-resource-num&gt;&lt;/record&gt;&lt;/Cite&gt;&lt;/EndNote&gt;</w:instrText>
      </w:r>
      <w:r w:rsidRPr="00D96B48">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[60]</w:t>
      </w:r>
      <w:r w:rsidRPr="00D96B48">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or </w:t>
      </w:r>
      <w:r w:rsidRPr="00021835">
        <w:rPr>
          <w:rFonts w:ascii="Times New Roman" w:hAnsi="Times New Roman" w:cs="Times New Roman"/>
          <w:sz w:val="20"/>
          <w:szCs w:val="20"/>
          <w:lang w:val="en-US"/>
        </w:rPr>
        <w:t xml:space="preserve">social skills </w:t>
      </w:r>
      <w:r w:rsidRPr="00AC7FE7">
        <w:rPr>
          <w:rFonts w:ascii="Times New Roman" w:hAnsi="Times New Roman" w:cs="Times New Roman"/>
          <w:sz w:val="20"/>
          <w:szCs w:val="20"/>
          <w:lang w:val="en-US"/>
        </w:rPr>
        <w:t>training intervention designed to improve adolescents’ social, emotional and behavioral adjustment</w:t>
      </w:r>
      <w:r w:rsidRPr="00DA62C0">
        <w:rPr>
          <w:rFonts w:ascii="Times New Roman" w:hAnsi="Times New Roman" w:cs="Times New Roman"/>
          <w:sz w:val="20"/>
          <w:szCs w:val="20"/>
          <w:lang w:val="en-US"/>
        </w:rPr>
        <w:t xml:space="preserve"> </w:t>
      </w:r>
      <w:r w:rsidRPr="00AF6F74">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EN.CITE &lt;EndNote&gt;&lt;Cite&gt;&lt;Author&gt;Harrell&lt;/Author&gt;&lt;Year&gt;2009&lt;/Year&gt;&lt;RecNum&gt;539&lt;/RecNum&gt;&lt;DisplayText&gt;[61]&lt;/DisplayText&gt;&lt;record&gt;&lt;rec-number&gt;539&lt;/rec-number&gt;&lt;foreign-keys&gt;&lt;key app="EN" db-id="pwv0xwft19p5zye2exmp0td8sxxrfstr90rv" timestamp="1452182642"&gt;539&lt;/key&gt;&lt;/foreign-keys&gt;&lt;ref-type name="Journal Article"&gt;17&lt;/ref-type&gt;&lt;contributors&gt;&lt;authors&gt;&lt;author&gt;Harrell, A. W.&lt;/author&gt;&lt;author&gt;Mercer, S. H.&lt;/author&gt;&lt;author&gt;DeRosier, M. E.&lt;/author&gt;&lt;/authors&gt;&lt;/contributors&gt;&lt;titles&gt;&lt;title&gt;Improving the Social-Behavioral Adjustment of Adolescents: The Effectiveness of a Social Skills Group Intervention&lt;/title&gt;&lt;secondary-title&gt;Journal of Child and Family Studies&lt;/secondary-title&gt;&lt;/titles&gt;&lt;periodical&gt;&lt;full-title&gt;Journal of Child and Family Studies&lt;/full-title&gt;&lt;abbr-1&gt;J Child Fam Stud&lt;/abbr-1&gt;&lt;/periodical&gt;&lt;pages&gt;378-387&lt;/pages&gt;&lt;volume&gt;18&lt;/volume&gt;&lt;number&gt;4&lt;/number&gt;&lt;dates&gt;&lt;year&gt;2009&lt;/year&gt;&lt;pub-dates&gt;&lt;date&gt;Aug&lt;/date&gt;&lt;/pub-dates&gt;&lt;/dates&gt;&lt;isbn&gt;1062-1024&lt;/isbn&gt;&lt;accession-num&gt;WOS:000270840900002&lt;/accession-num&gt;&lt;urls&gt;&lt;related-urls&gt;&lt;url&gt;&amp;lt;Go to ISI&amp;gt;://WOS:000270840900002&lt;/url&gt;&lt;url&gt;http://download.springer.com/static/pdf/479/art%253A10.1007%252Fs10826-008-9241-y.pdf?originUrl=http%3A%2F%2Flink.springer.com%2Farticle%2F10.1007%2Fs10826-008-9241-y&amp;amp;token2=exp=1452183865~acl=%2Fstatic%2Fpdf%2F479%2Fart%25253A10.1007%25252Fs10826-008-9241-y.pdf%3ForiginUrl%3Dhttp%253A%252F%252Flink.springer.com%252Farticle%252F10.1007%252Fs10826-008-9241-y*~hmac=280e7c2394165cd972199ae1f3c90968609012c1607483be73b0e2dee00f918c&lt;/url&gt;&lt;/related-urls&gt;&lt;/urls&gt;&lt;electronic-resource-num&gt;10.1007/s10826-008-9241-y&lt;/electronic-resource-num&gt;&lt;/record&gt;&lt;/Cite&gt;&lt;/EndNote&gt;</w:instrText>
      </w:r>
      <w:r w:rsidRPr="00AF6F74">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[61]</w:t>
      </w:r>
      <w:r w:rsidRPr="00AF6F74">
        <w:rPr>
          <w:rFonts w:ascii="Times New Roman" w:hAnsi="Times New Roman" w:cs="Times New Roman"/>
          <w:sz w:val="20"/>
          <w:szCs w:val="20"/>
          <w:lang w:val="en-US"/>
        </w:rPr>
        <w:fldChar w:fldCharType="end"/>
      </w:r>
      <w:r>
        <w:rPr>
          <w:rFonts w:ascii="Times New Roman" w:hAnsi="Times New Roman" w:cs="Times New Roman"/>
          <w:sz w:val="20"/>
          <w:szCs w:val="20"/>
          <w:lang w:val="en-US"/>
        </w:rPr>
        <w:t>.</w:t>
      </w:r>
      <w:r w:rsidRPr="00AF6F7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However, in these studies the focus was on enhancing </w:t>
      </w:r>
      <w:r w:rsidRPr="00AF6F74">
        <w:rPr>
          <w:rFonts w:ascii="Times New Roman" w:hAnsi="Times New Roman" w:cs="Times New Roman"/>
          <w:i/>
          <w:sz w:val="20"/>
          <w:szCs w:val="20"/>
          <w:lang w:val="en-US"/>
        </w:rPr>
        <w:t>global</w:t>
      </w:r>
      <w:r w:rsidRPr="00AF6F7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and not </w:t>
      </w:r>
      <w:r>
        <w:rPr>
          <w:rFonts w:ascii="Times New Roman" w:hAnsi="Times New Roman" w:cs="Times New Roman"/>
          <w:i/>
          <w:sz w:val="20"/>
          <w:szCs w:val="20"/>
          <w:lang w:val="en-US"/>
        </w:rPr>
        <w:t>domain</w:t>
      </w:r>
      <w:r w:rsidRPr="00E8567E">
        <w:rPr>
          <w:rFonts w:ascii="Times New Roman" w:hAnsi="Times New Roman" w:cs="Times New Roman"/>
          <w:i/>
          <w:sz w:val="20"/>
          <w:szCs w:val="20"/>
          <w:lang w:val="en-US"/>
        </w:rPr>
        <w:t>-specific</w:t>
      </w:r>
      <w:r>
        <w:rPr>
          <w:rFonts w:ascii="Times New Roman" w:hAnsi="Times New Roman" w:cs="Times New Roman"/>
          <w:sz w:val="20"/>
          <w:szCs w:val="20"/>
          <w:lang w:val="en-US"/>
        </w:rPr>
        <w:t xml:space="preserve"> </w:t>
      </w:r>
      <w:r w:rsidRPr="00AF6F74">
        <w:rPr>
          <w:rFonts w:ascii="Times New Roman" w:hAnsi="Times New Roman" w:cs="Times New Roman"/>
          <w:sz w:val="20"/>
          <w:szCs w:val="20"/>
          <w:lang w:val="en-US"/>
        </w:rPr>
        <w:t>self-</w:t>
      </w:r>
      <w:r>
        <w:rPr>
          <w:rFonts w:ascii="Times New Roman" w:hAnsi="Times New Roman" w:cs="Times New Roman"/>
          <w:sz w:val="20"/>
          <w:szCs w:val="20"/>
          <w:lang w:val="en-US"/>
        </w:rPr>
        <w:t>esteem.</w:t>
      </w:r>
      <w:r w:rsidRPr="00AF6F74">
        <w:rPr>
          <w:rFonts w:ascii="Times New Roman" w:hAnsi="Times New Roman" w:cs="Times New Roman"/>
          <w:sz w:val="20"/>
          <w:szCs w:val="20"/>
          <w:lang w:val="en-US"/>
        </w:rPr>
        <w:t xml:space="preserve"> </w:t>
      </w:r>
    </w:p>
    <w:p w14:paraId="0E988AFE" w14:textId="5C4D9C00" w:rsidR="000409B6" w:rsidRPr="00AC7FE7" w:rsidRDefault="000409B6" w:rsidP="000409B6">
      <w:pPr>
        <w:spacing w:after="0" w:line="48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Concerning</w:t>
      </w:r>
      <w:r w:rsidRPr="00FB5D58">
        <w:rPr>
          <w:rFonts w:ascii="Times New Roman" w:hAnsi="Times New Roman" w:cs="Times New Roman"/>
          <w:sz w:val="20"/>
          <w:szCs w:val="20"/>
          <w:lang w:val="en-US"/>
        </w:rPr>
        <w:t xml:space="preserve"> </w:t>
      </w:r>
      <w:r w:rsidRPr="00DA62C0">
        <w:rPr>
          <w:rFonts w:ascii="Times New Roman" w:hAnsi="Times New Roman" w:cs="Times New Roman"/>
          <w:i/>
          <w:sz w:val="20"/>
          <w:szCs w:val="20"/>
          <w:lang w:val="en-US"/>
        </w:rPr>
        <w:t>Physical Appearance</w:t>
      </w:r>
      <w:r w:rsidRPr="00AF6F74">
        <w:rPr>
          <w:rFonts w:ascii="Times New Roman" w:hAnsi="Times New Roman" w:cs="Times New Roman"/>
          <w:sz w:val="20"/>
          <w:szCs w:val="20"/>
          <w:lang w:val="en-US"/>
        </w:rPr>
        <w:t xml:space="preserve"> </w:t>
      </w:r>
      <w:r>
        <w:rPr>
          <w:rFonts w:ascii="Times New Roman" w:hAnsi="Times New Roman" w:cs="Times New Roman"/>
          <w:sz w:val="20"/>
          <w:szCs w:val="20"/>
          <w:lang w:val="en-US"/>
        </w:rPr>
        <w:t>a</w:t>
      </w:r>
      <w:r w:rsidRPr="00AF6F74">
        <w:rPr>
          <w:rFonts w:ascii="Times New Roman" w:hAnsi="Times New Roman" w:cs="Times New Roman"/>
          <w:sz w:val="20"/>
          <w:szCs w:val="20"/>
          <w:lang w:val="en-US"/>
        </w:rPr>
        <w:t xml:space="preserve"> systematic review </w:t>
      </w:r>
      <w:r>
        <w:rPr>
          <w:rFonts w:ascii="Times New Roman" w:hAnsi="Times New Roman" w:cs="Times New Roman"/>
          <w:sz w:val="20"/>
          <w:szCs w:val="20"/>
          <w:lang w:val="en-US"/>
        </w:rPr>
        <w:t xml:space="preserve">concluded that there were many different </w:t>
      </w:r>
      <w:r w:rsidRPr="00AF6F74">
        <w:rPr>
          <w:rFonts w:ascii="Times New Roman" w:hAnsi="Times New Roman" w:cs="Times New Roman"/>
          <w:sz w:val="20"/>
          <w:szCs w:val="20"/>
          <w:lang w:val="en-US"/>
        </w:rPr>
        <w:t xml:space="preserve">psychological and social health benefits </w:t>
      </w:r>
      <w:r>
        <w:rPr>
          <w:rFonts w:ascii="Times New Roman" w:hAnsi="Times New Roman" w:cs="Times New Roman"/>
          <w:sz w:val="20"/>
          <w:szCs w:val="20"/>
          <w:lang w:val="en-US"/>
        </w:rPr>
        <w:t>from children and adolescents</w:t>
      </w:r>
      <w:r w:rsidRPr="00AF6F74">
        <w:rPr>
          <w:rFonts w:ascii="Times New Roman" w:hAnsi="Times New Roman" w:cs="Times New Roman"/>
          <w:sz w:val="20"/>
          <w:szCs w:val="20"/>
          <w:lang w:val="en-US"/>
        </w:rPr>
        <w:t xml:space="preserve"> participati</w:t>
      </w:r>
      <w:r>
        <w:rPr>
          <w:rFonts w:ascii="Times New Roman" w:hAnsi="Times New Roman" w:cs="Times New Roman"/>
          <w:sz w:val="20"/>
          <w:szCs w:val="20"/>
          <w:lang w:val="en-US"/>
        </w:rPr>
        <w:t>ng</w:t>
      </w:r>
      <w:r w:rsidRPr="00AF6F74">
        <w:rPr>
          <w:rFonts w:ascii="Times New Roman" w:hAnsi="Times New Roman" w:cs="Times New Roman"/>
          <w:sz w:val="20"/>
          <w:szCs w:val="20"/>
          <w:lang w:val="en-US"/>
        </w:rPr>
        <w:t xml:space="preserve"> in sport</w:t>
      </w:r>
      <w:r>
        <w:rPr>
          <w:rFonts w:ascii="Times New Roman" w:hAnsi="Times New Roman" w:cs="Times New Roman"/>
          <w:sz w:val="20"/>
          <w:szCs w:val="20"/>
          <w:lang w:val="en-US"/>
        </w:rPr>
        <w:t xml:space="preserve">s, including improved self-esteem and social interaction and </w:t>
      </w:r>
      <w:r w:rsidRPr="00AC7FE7">
        <w:rPr>
          <w:rFonts w:ascii="Times New Roman" w:hAnsi="Times New Roman" w:cs="Times New Roman"/>
          <w:sz w:val="20"/>
          <w:szCs w:val="20"/>
          <w:lang w:val="en-US"/>
        </w:rPr>
        <w:t xml:space="preserve">fewer depressive symptoms </w:t>
      </w:r>
      <w:r w:rsidRPr="00AF6F74">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EN.CITE &lt;EndNote&gt;&lt;Cite&gt;&lt;Author&gt;Eime&lt;/Author&gt;&lt;Year&gt;2013&lt;/Year&gt;&lt;RecNum&gt;535&lt;/RecNum&gt;&lt;DisplayText&gt;[62]&lt;/DisplayText&gt;&lt;record&gt;&lt;rec-number&gt;535&lt;/rec-number&gt;&lt;foreign-keys&gt;&lt;key app="EN" db-id="pwv0xwft19p5zye2exmp0td8sxxrfstr90rv" timestamp="1452182642"&gt;535&lt;/key&gt;&lt;/foreign-keys&gt;&lt;ref-type name="Journal Article"&gt;17&lt;/ref-type&gt;&lt;contributors&gt;&lt;authors&gt;&lt;author&gt;Eime, R. M.&lt;/author&gt;&lt;author&gt;Young, J. A.&lt;/author&gt;&lt;author&gt;Harvey, J. T.&lt;/author&gt;&lt;author&gt;Charity, M. J.&lt;/author&gt;&lt;author&gt;Payne, W. R.&lt;/author&gt;&lt;/authors&gt;&lt;/contributors&gt;&lt;titles&gt;&lt;title&gt;A systematic review of the psychological and social benefits of participation in sport for children and adolescents: informing development of a conceptual model of health through sport&lt;/title&gt;&lt;secondary-title&gt;International Journal of Behavioral Nutrition and Physical Activity&lt;/secondary-title&gt;&lt;/titles&gt;&lt;periodical&gt;&lt;full-title&gt;International Journal of Behavioral Nutrition and Physical Activity&lt;/full-title&gt;&lt;/periodical&gt;&lt;volume&gt;10&lt;/volume&gt;&lt;dates&gt;&lt;year&gt;2013&lt;/year&gt;&lt;pub-dates&gt;&lt;date&gt;Aug&lt;/date&gt;&lt;/pub-dates&gt;&lt;/dates&gt;&lt;isbn&gt;1479-5868&lt;/isbn&gt;&lt;accession-num&gt;WOS:000323332600001&lt;/accession-num&gt;&lt;urls&gt;&lt;related-urls&gt;&lt;url&gt;&amp;lt;Go to ISI&amp;gt;://WOS:000323332600001&lt;/url&gt;&lt;url&gt;http://www.ijbnpa.org/content/pdf/1479-5868-10-98.pdf&lt;/url&gt;&lt;/related-urls&gt;&lt;/urls&gt;&lt;custom7&gt;98&lt;/custom7&gt;&lt;electronic-resource-num&gt;10.1186/1479-5868-10-98&lt;/electronic-resource-num&gt;&lt;/record&gt;&lt;/Cite&gt;&lt;/EndNote&gt;</w:instrText>
      </w:r>
      <w:r w:rsidRPr="00AF6F74">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[62]</w:t>
      </w:r>
      <w:r w:rsidRPr="00AF6F74">
        <w:rPr>
          <w:rFonts w:ascii="Times New Roman" w:hAnsi="Times New Roman" w:cs="Times New Roman"/>
          <w:sz w:val="20"/>
          <w:szCs w:val="20"/>
          <w:lang w:val="en-US"/>
        </w:rPr>
        <w:fldChar w:fldCharType="end"/>
      </w:r>
      <w:r w:rsidRPr="00AF6F7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Girls participating in </w:t>
      </w:r>
      <w:r w:rsidRPr="00AF6F74">
        <w:rPr>
          <w:rFonts w:ascii="Times New Roman" w:hAnsi="Times New Roman" w:cs="Times New Roman"/>
          <w:sz w:val="20"/>
          <w:szCs w:val="20"/>
          <w:lang w:val="en-US"/>
        </w:rPr>
        <w:t>“BodyThink”, a</w:t>
      </w:r>
      <w:r>
        <w:rPr>
          <w:rFonts w:ascii="Times New Roman" w:hAnsi="Times New Roman" w:cs="Times New Roman"/>
          <w:sz w:val="20"/>
          <w:szCs w:val="20"/>
          <w:lang w:val="en-US"/>
        </w:rPr>
        <w:t>n</w:t>
      </w:r>
      <w:r w:rsidRPr="00AF6F7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Australian </w:t>
      </w:r>
      <w:r w:rsidRPr="00AF6F74">
        <w:rPr>
          <w:rFonts w:ascii="Times New Roman" w:hAnsi="Times New Roman" w:cs="Times New Roman"/>
          <w:sz w:val="20"/>
          <w:szCs w:val="20"/>
          <w:lang w:val="en-US"/>
        </w:rPr>
        <w:t xml:space="preserve"> body image and self-esteem program</w:t>
      </w:r>
      <w:r>
        <w:rPr>
          <w:rFonts w:ascii="Times New Roman" w:hAnsi="Times New Roman" w:cs="Times New Roman"/>
          <w:sz w:val="20"/>
          <w:szCs w:val="20"/>
          <w:lang w:val="en-US"/>
        </w:rPr>
        <w:t xml:space="preserve">, </w:t>
      </w:r>
      <w:r w:rsidRPr="00FB5D58">
        <w:rPr>
          <w:rFonts w:ascii="Times New Roman" w:hAnsi="Times New Roman" w:cs="Times New Roman"/>
          <w:sz w:val="20"/>
          <w:szCs w:val="20"/>
          <w:lang w:val="en-US"/>
        </w:rPr>
        <w:t xml:space="preserve"> reported higher media literacy and lower internalization of </w:t>
      </w:r>
      <w:r>
        <w:rPr>
          <w:rFonts w:ascii="Times New Roman" w:hAnsi="Times New Roman" w:cs="Times New Roman"/>
          <w:sz w:val="20"/>
          <w:szCs w:val="20"/>
          <w:lang w:val="en-US"/>
        </w:rPr>
        <w:t>“</w:t>
      </w:r>
      <w:r w:rsidRPr="00FB5D58">
        <w:rPr>
          <w:rFonts w:ascii="Times New Roman" w:hAnsi="Times New Roman" w:cs="Times New Roman"/>
          <w:sz w:val="20"/>
          <w:szCs w:val="20"/>
          <w:lang w:val="en-US"/>
        </w:rPr>
        <w:t>the thin ideal</w:t>
      </w:r>
      <w:r>
        <w:rPr>
          <w:rFonts w:ascii="Times New Roman" w:hAnsi="Times New Roman" w:cs="Times New Roman"/>
          <w:sz w:val="20"/>
          <w:szCs w:val="20"/>
          <w:lang w:val="en-US"/>
        </w:rPr>
        <w:t xml:space="preserve">”, whereas </w:t>
      </w:r>
      <w:r w:rsidRPr="00FB5D58">
        <w:rPr>
          <w:rFonts w:ascii="Times New Roman" w:hAnsi="Times New Roman" w:cs="Times New Roman"/>
          <w:sz w:val="20"/>
          <w:szCs w:val="20"/>
          <w:lang w:val="en-US"/>
        </w:rPr>
        <w:t xml:space="preserve"> boys reported higher media lit</w:t>
      </w:r>
      <w:r w:rsidRPr="00021835">
        <w:rPr>
          <w:rFonts w:ascii="Times New Roman" w:hAnsi="Times New Roman" w:cs="Times New Roman"/>
          <w:sz w:val="20"/>
          <w:szCs w:val="20"/>
          <w:lang w:val="en-US"/>
        </w:rPr>
        <w:t xml:space="preserve">eracy </w:t>
      </w:r>
      <w:r>
        <w:rPr>
          <w:rFonts w:ascii="Times New Roman" w:hAnsi="Times New Roman" w:cs="Times New Roman"/>
          <w:sz w:val="20"/>
          <w:szCs w:val="20"/>
          <w:lang w:val="en-US"/>
        </w:rPr>
        <w:t xml:space="preserve">as well as </w:t>
      </w:r>
      <w:r w:rsidRPr="00021835">
        <w:rPr>
          <w:rFonts w:ascii="Times New Roman" w:hAnsi="Times New Roman" w:cs="Times New Roman"/>
          <w:sz w:val="20"/>
          <w:szCs w:val="20"/>
          <w:lang w:val="en-US"/>
        </w:rPr>
        <w:t xml:space="preserve"> body satisfaction </w:t>
      </w:r>
      <w:r w:rsidRPr="00FB5D58">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EN.CITE &lt;EndNote&gt;&lt;Cite&gt;&lt;Author&gt;Richardson&lt;/Author&gt;&lt;Year&gt;2009&lt;/Year&gt;&lt;RecNum&gt;540&lt;/RecNum&gt;&lt;DisplayText&gt;[63]&lt;/DisplayText&gt;&lt;record&gt;&lt;rec-number&gt;540&lt;/rec-number&gt;&lt;foreign-keys&gt;&lt;key app="EN" db-id="pwv0xwft19p5zye2exmp0td8sxxrfstr90rv" timestamp="1452182642"&gt;540&lt;/key&gt;&lt;/foreign-keys&gt;&lt;ref-type name="Journal Article"&gt;17&lt;/ref-type&gt;&lt;contributors&gt;&lt;authors&gt;&lt;author&gt;Richardson, S. M.&lt;/author&gt;&lt;author&gt;Paxton, S. J.&lt;/author&gt;&lt;author&gt;Thomson, J. S.&lt;/author&gt;&lt;/authors&gt;&lt;/contributors&gt;&lt;titles&gt;&lt;title&gt;Is BodyThink an efficacious body image and self-esteem program? A controlled evaluation with adolescents&lt;/title&gt;&lt;secondary-title&gt;Body Image&lt;/secondary-title&gt;&lt;/titles&gt;&lt;periodical&gt;&lt;full-title&gt;Body Image&lt;/full-title&gt;&lt;/periodical&gt;&lt;pages&gt;75-82&lt;/pages&gt;&lt;volume&gt;6&lt;/volume&gt;&lt;number&gt;2&lt;/number&gt;&lt;dates&gt;&lt;year&gt;2009&lt;/year&gt;&lt;pub-dates&gt;&lt;date&gt;Mar&lt;/date&gt;&lt;/pub-dates&gt;&lt;/dates&gt;&lt;isbn&gt;1740-1445&lt;/isbn&gt;&lt;accession-num&gt;WOS:000264906300002&lt;/accession-num&gt;&lt;urls&gt;&lt;related-urls&gt;&lt;url&gt;&amp;lt;Go to ISI&amp;gt;://WOS:000264906300002&lt;/url&gt;&lt;url&gt;http://ac.els-cdn.com/S1740144508001277/1-s2.0-S1740144508001277-main.pdf?_tid=607ddb24-b558-11e5-8e9d-00000aab0f01&amp;amp;acdnat=1452182868_3369f2b22288042c8aeb865f48735d3f&lt;/url&gt;&lt;/related-urls&gt;&lt;/urls&gt;&lt;electronic-resource-num&gt;10.1016/j.bodyim.2008.11.001&lt;/electronic-resource-num&gt;&lt;/record&gt;&lt;/Cite&gt;&lt;/EndNote&gt;</w:instrText>
      </w:r>
      <w:r w:rsidRPr="00FB5D58">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[63]</w:t>
      </w:r>
      <w:r w:rsidRPr="00FB5D58">
        <w:rPr>
          <w:rFonts w:ascii="Times New Roman" w:hAnsi="Times New Roman" w:cs="Times New Roman"/>
          <w:sz w:val="20"/>
          <w:szCs w:val="20"/>
          <w:lang w:val="en-US"/>
        </w:rPr>
        <w:fldChar w:fldCharType="end"/>
      </w:r>
      <w:r w:rsidRPr="00AF6F74">
        <w:rPr>
          <w:rFonts w:ascii="Times New Roman" w:hAnsi="Times New Roman" w:cs="Times New Roman"/>
          <w:sz w:val="20"/>
          <w:szCs w:val="20"/>
          <w:lang w:val="en-US"/>
        </w:rPr>
        <w:t>.</w:t>
      </w:r>
      <w:r>
        <w:rPr>
          <w:rFonts w:ascii="Times New Roman" w:hAnsi="Times New Roman" w:cs="Times New Roman"/>
          <w:sz w:val="20"/>
          <w:szCs w:val="20"/>
          <w:lang w:val="en-US"/>
        </w:rPr>
        <w:t xml:space="preserve"> However</w:t>
      </w:r>
      <w:r w:rsidRPr="00FB5D58">
        <w:rPr>
          <w:rFonts w:ascii="Times New Roman" w:hAnsi="Times New Roman" w:cs="Times New Roman"/>
          <w:sz w:val="20"/>
          <w:szCs w:val="20"/>
          <w:lang w:val="en-US"/>
        </w:rPr>
        <w:t xml:space="preserve">, we do not know if </w:t>
      </w:r>
      <w:r>
        <w:rPr>
          <w:rFonts w:ascii="Times New Roman" w:hAnsi="Times New Roman" w:cs="Times New Roman"/>
          <w:sz w:val="20"/>
          <w:szCs w:val="20"/>
          <w:lang w:val="en-US"/>
        </w:rPr>
        <w:t>adolescents</w:t>
      </w:r>
      <w:r w:rsidRPr="00021835">
        <w:rPr>
          <w:rFonts w:ascii="Times New Roman" w:hAnsi="Times New Roman" w:cs="Times New Roman"/>
          <w:sz w:val="20"/>
          <w:szCs w:val="20"/>
          <w:lang w:val="en-US"/>
        </w:rPr>
        <w:t xml:space="preserve"> living in RYC institutions will profit from </w:t>
      </w:r>
      <w:r>
        <w:rPr>
          <w:rFonts w:ascii="Times New Roman" w:hAnsi="Times New Roman" w:cs="Times New Roman"/>
          <w:sz w:val="20"/>
          <w:szCs w:val="20"/>
          <w:lang w:val="en-US"/>
        </w:rPr>
        <w:t>programs enhancing</w:t>
      </w:r>
      <w:r w:rsidRPr="00021835">
        <w:rPr>
          <w:rFonts w:ascii="Times New Roman" w:hAnsi="Times New Roman" w:cs="Times New Roman"/>
          <w:sz w:val="20"/>
          <w:szCs w:val="20"/>
          <w:lang w:val="en-US"/>
        </w:rPr>
        <w:t xml:space="preserve"> self-esteem developed for other target populations</w:t>
      </w:r>
      <w:r>
        <w:rPr>
          <w:rFonts w:ascii="Times New Roman" w:hAnsi="Times New Roman" w:cs="Times New Roman"/>
          <w:sz w:val="20"/>
          <w:szCs w:val="20"/>
          <w:lang w:val="en-US"/>
        </w:rPr>
        <w:t>. More research is needed to investigate if and how</w:t>
      </w:r>
      <w:r w:rsidRPr="00021835">
        <w:rPr>
          <w:rFonts w:ascii="Times New Roman" w:hAnsi="Times New Roman" w:cs="Times New Roman"/>
          <w:sz w:val="20"/>
          <w:szCs w:val="20"/>
          <w:lang w:val="en-US"/>
        </w:rPr>
        <w:t xml:space="preserve"> RYC institutions can adopt</w:t>
      </w:r>
      <w:r>
        <w:rPr>
          <w:rFonts w:ascii="Times New Roman" w:hAnsi="Times New Roman" w:cs="Times New Roman"/>
          <w:sz w:val="20"/>
          <w:szCs w:val="20"/>
          <w:lang w:val="en-US"/>
        </w:rPr>
        <w:t>, modify</w:t>
      </w:r>
      <w:r w:rsidRPr="00021835">
        <w:rPr>
          <w:rFonts w:ascii="Times New Roman" w:hAnsi="Times New Roman" w:cs="Times New Roman"/>
          <w:sz w:val="20"/>
          <w:szCs w:val="20"/>
          <w:lang w:val="en-US"/>
        </w:rPr>
        <w:t xml:space="preserve"> and implement </w:t>
      </w:r>
      <w:r>
        <w:rPr>
          <w:rFonts w:ascii="Times New Roman" w:hAnsi="Times New Roman" w:cs="Times New Roman"/>
          <w:sz w:val="20"/>
          <w:szCs w:val="20"/>
          <w:lang w:val="en-US"/>
        </w:rPr>
        <w:t>such strategies.</w:t>
      </w:r>
    </w:p>
    <w:p w14:paraId="63C7BCF9" w14:textId="037B7529" w:rsidR="004152D4" w:rsidRPr="007A6BE8" w:rsidRDefault="004152D4" w:rsidP="00A828A1">
      <w:pPr>
        <w:autoSpaceDE w:val="0"/>
        <w:autoSpaceDN w:val="0"/>
        <w:adjustRightInd w:val="0"/>
        <w:spacing w:after="0" w:line="480" w:lineRule="auto"/>
        <w:rPr>
          <w:rFonts w:ascii="Times New Roman" w:hAnsi="Times New Roman" w:cs="Times New Roman"/>
          <w:sz w:val="20"/>
          <w:szCs w:val="20"/>
          <w:lang w:val="en-US"/>
        </w:rPr>
      </w:pPr>
      <w:r w:rsidRPr="007E3738">
        <w:rPr>
          <w:rFonts w:ascii="Times New Roman" w:hAnsi="Times New Roman" w:cs="Times New Roman"/>
          <w:b/>
          <w:sz w:val="24"/>
          <w:szCs w:val="24"/>
          <w:lang w:val="en-US"/>
        </w:rPr>
        <w:t>Conclusion</w:t>
      </w:r>
    </w:p>
    <w:p w14:paraId="3A51679E" w14:textId="391C8D9F" w:rsidR="002B7B41" w:rsidRPr="007A6BE8" w:rsidRDefault="00104C7D" w:rsidP="004961A9">
      <w:pPr>
        <w:spacing w:after="0" w:line="480" w:lineRule="auto"/>
        <w:rPr>
          <w:rFonts w:ascii="Times New Roman" w:hAnsi="Times New Roman" w:cs="Times New Roman"/>
          <w:b/>
          <w:sz w:val="20"/>
          <w:szCs w:val="20"/>
          <w:lang w:val="en-US"/>
        </w:rPr>
      </w:pPr>
      <w:r>
        <w:rPr>
          <w:rFonts w:ascii="Times New Roman" w:hAnsi="Times New Roman" w:cs="Times New Roman"/>
          <w:sz w:val="20"/>
          <w:szCs w:val="20"/>
          <w:lang w:val="en-US"/>
        </w:rPr>
        <w:t>A</w:t>
      </w:r>
      <w:r w:rsidR="001D5C49" w:rsidRPr="00DA62C0">
        <w:rPr>
          <w:rFonts w:ascii="Times New Roman" w:hAnsi="Times New Roman" w:cs="Times New Roman"/>
          <w:sz w:val="20"/>
          <w:szCs w:val="20"/>
          <w:lang w:val="en-US"/>
        </w:rPr>
        <w:t>dolescen</w:t>
      </w:r>
      <w:r w:rsidR="007A2737">
        <w:rPr>
          <w:rFonts w:ascii="Times New Roman" w:hAnsi="Times New Roman" w:cs="Times New Roman"/>
          <w:sz w:val="20"/>
          <w:szCs w:val="20"/>
          <w:lang w:val="en-US"/>
        </w:rPr>
        <w:t>ts</w:t>
      </w:r>
      <w:r w:rsidR="00B23FAF" w:rsidRPr="00DA62C0">
        <w:rPr>
          <w:rFonts w:ascii="Times New Roman" w:hAnsi="Times New Roman" w:cs="Times New Roman"/>
          <w:sz w:val="20"/>
          <w:szCs w:val="20"/>
          <w:lang w:val="en-US"/>
        </w:rPr>
        <w:t xml:space="preserve"> in RYC</w:t>
      </w:r>
      <w:r>
        <w:rPr>
          <w:rFonts w:ascii="Times New Roman" w:hAnsi="Times New Roman" w:cs="Times New Roman"/>
          <w:sz w:val="20"/>
          <w:szCs w:val="20"/>
          <w:lang w:val="en-US"/>
        </w:rPr>
        <w:t xml:space="preserve"> with high level of psychopathology suffer from diminished QoL</w:t>
      </w:r>
      <w:r w:rsidR="00DA62C0" w:rsidRPr="00DA62C0">
        <w:rPr>
          <w:rFonts w:ascii="Times New Roman" w:hAnsi="Times New Roman" w:cs="Times New Roman"/>
          <w:sz w:val="20"/>
          <w:szCs w:val="20"/>
          <w:lang w:val="en-US"/>
        </w:rPr>
        <w:t>.</w:t>
      </w:r>
      <w:r w:rsidR="001D5C49" w:rsidRPr="00DA62C0">
        <w:rPr>
          <w:rFonts w:ascii="Times New Roman" w:hAnsi="Times New Roman" w:cs="Times New Roman"/>
          <w:sz w:val="20"/>
          <w:szCs w:val="20"/>
          <w:lang w:val="en-US"/>
        </w:rPr>
        <w:t xml:space="preserve"> </w:t>
      </w:r>
      <w:r w:rsidR="00CD4E09">
        <w:rPr>
          <w:rFonts w:ascii="Times New Roman" w:hAnsi="Times New Roman" w:cs="Times New Roman"/>
          <w:sz w:val="20"/>
          <w:szCs w:val="20"/>
          <w:lang w:val="en-US"/>
        </w:rPr>
        <w:t xml:space="preserve">Even </w:t>
      </w:r>
      <w:r>
        <w:rPr>
          <w:rFonts w:ascii="Times New Roman" w:hAnsi="Times New Roman" w:cs="Times New Roman"/>
          <w:sz w:val="20"/>
          <w:szCs w:val="20"/>
          <w:lang w:val="en-US"/>
        </w:rPr>
        <w:t>in the face of mental health problems</w:t>
      </w:r>
      <w:r w:rsidR="0070161B">
        <w:rPr>
          <w:rFonts w:ascii="Times New Roman" w:hAnsi="Times New Roman" w:cs="Times New Roman"/>
          <w:sz w:val="20"/>
          <w:szCs w:val="20"/>
          <w:lang w:val="en-US"/>
        </w:rPr>
        <w:t xml:space="preserve">, </w:t>
      </w:r>
      <w:r w:rsidR="00CD4E09">
        <w:rPr>
          <w:rFonts w:ascii="Times New Roman" w:hAnsi="Times New Roman" w:cs="Times New Roman"/>
          <w:sz w:val="20"/>
          <w:szCs w:val="20"/>
          <w:lang w:val="en-US"/>
        </w:rPr>
        <w:t xml:space="preserve">increased self-esteem, specifically perceived social acceptance by peers and favorable perceptions of one’s own </w:t>
      </w:r>
      <w:r w:rsidR="007A2737">
        <w:rPr>
          <w:rFonts w:ascii="Times New Roman" w:hAnsi="Times New Roman" w:cs="Times New Roman"/>
          <w:sz w:val="20"/>
          <w:szCs w:val="20"/>
          <w:lang w:val="en-US"/>
        </w:rPr>
        <w:t xml:space="preserve">physical </w:t>
      </w:r>
      <w:r w:rsidR="00CD4E09">
        <w:rPr>
          <w:rFonts w:ascii="Times New Roman" w:hAnsi="Times New Roman" w:cs="Times New Roman"/>
          <w:sz w:val="20"/>
          <w:szCs w:val="20"/>
          <w:lang w:val="en-US"/>
        </w:rPr>
        <w:t>appearance,</w:t>
      </w:r>
      <w:r w:rsidR="00B23FAF" w:rsidRPr="00DA62C0">
        <w:rPr>
          <w:rFonts w:ascii="Times New Roman" w:hAnsi="Times New Roman" w:cs="Times New Roman"/>
          <w:sz w:val="20"/>
          <w:szCs w:val="20"/>
          <w:lang w:val="en-US"/>
        </w:rPr>
        <w:t xml:space="preserve"> </w:t>
      </w:r>
      <w:r w:rsidR="00CD4E09">
        <w:rPr>
          <w:rFonts w:ascii="Times New Roman" w:hAnsi="Times New Roman" w:cs="Times New Roman"/>
          <w:sz w:val="20"/>
          <w:szCs w:val="20"/>
          <w:lang w:val="en-US"/>
        </w:rPr>
        <w:t>may boost QoL</w:t>
      </w:r>
      <w:r w:rsidR="009C3DFB">
        <w:rPr>
          <w:rFonts w:ascii="Times New Roman" w:hAnsi="Times New Roman" w:cs="Times New Roman"/>
          <w:sz w:val="20"/>
          <w:szCs w:val="20"/>
          <w:lang w:val="en-US"/>
        </w:rPr>
        <w:t>. Low</w:t>
      </w:r>
      <w:r w:rsidR="00CD4E09">
        <w:rPr>
          <w:rFonts w:ascii="Times New Roman" w:hAnsi="Times New Roman" w:cs="Times New Roman"/>
          <w:sz w:val="20"/>
          <w:szCs w:val="20"/>
          <w:lang w:val="en-US"/>
        </w:rPr>
        <w:t xml:space="preserve"> self-esteem in these two domains</w:t>
      </w:r>
      <w:r w:rsidR="00981EB1">
        <w:rPr>
          <w:rFonts w:ascii="Times New Roman" w:hAnsi="Times New Roman" w:cs="Times New Roman"/>
          <w:sz w:val="20"/>
          <w:szCs w:val="20"/>
          <w:lang w:val="en-US"/>
        </w:rPr>
        <w:t>, however,</w:t>
      </w:r>
      <w:r w:rsidR="00CD4E09">
        <w:rPr>
          <w:rFonts w:ascii="Times New Roman" w:hAnsi="Times New Roman" w:cs="Times New Roman"/>
          <w:sz w:val="20"/>
          <w:szCs w:val="20"/>
          <w:lang w:val="en-US"/>
        </w:rPr>
        <w:t xml:space="preserve"> may diminish the adolescents’ QoL even further.</w:t>
      </w:r>
      <w:r w:rsidR="001D5C49" w:rsidRPr="00DA62C0">
        <w:rPr>
          <w:rFonts w:ascii="Times New Roman" w:hAnsi="Times New Roman" w:cs="Times New Roman"/>
          <w:sz w:val="20"/>
          <w:szCs w:val="20"/>
          <w:lang w:val="en-US"/>
        </w:rPr>
        <w:t xml:space="preserve"> </w:t>
      </w:r>
      <w:r w:rsidR="00CD4E09">
        <w:rPr>
          <w:rFonts w:ascii="Times New Roman" w:hAnsi="Times New Roman" w:cs="Times New Roman"/>
          <w:sz w:val="20"/>
          <w:szCs w:val="20"/>
          <w:lang w:val="en-US"/>
        </w:rPr>
        <w:t xml:space="preserve">If replicated longitudinally, these findings are </w:t>
      </w:r>
      <w:r w:rsidR="006872DD" w:rsidRPr="00DA62C0">
        <w:rPr>
          <w:rFonts w:ascii="Times New Roman" w:hAnsi="Times New Roman" w:cs="Times New Roman"/>
          <w:sz w:val="20"/>
          <w:szCs w:val="20"/>
          <w:lang w:val="en-US"/>
        </w:rPr>
        <w:t>important consideration</w:t>
      </w:r>
      <w:r w:rsidR="00CD4E09">
        <w:rPr>
          <w:rFonts w:ascii="Times New Roman" w:hAnsi="Times New Roman" w:cs="Times New Roman"/>
          <w:sz w:val="20"/>
          <w:szCs w:val="20"/>
          <w:lang w:val="en-US"/>
        </w:rPr>
        <w:t>s</w:t>
      </w:r>
      <w:r w:rsidR="006872DD" w:rsidRPr="00DA62C0">
        <w:rPr>
          <w:rFonts w:ascii="Times New Roman" w:hAnsi="Times New Roman" w:cs="Times New Roman"/>
          <w:sz w:val="20"/>
          <w:szCs w:val="20"/>
          <w:lang w:val="en-US"/>
        </w:rPr>
        <w:t xml:space="preserve"> </w:t>
      </w:r>
      <w:r w:rsidR="00EB6C84" w:rsidRPr="00DA62C0">
        <w:rPr>
          <w:rFonts w:ascii="Times New Roman" w:hAnsi="Times New Roman" w:cs="Times New Roman"/>
          <w:sz w:val="20"/>
          <w:szCs w:val="20"/>
          <w:lang w:val="en-US"/>
        </w:rPr>
        <w:t xml:space="preserve">when </w:t>
      </w:r>
      <w:r w:rsidR="00DA62C0" w:rsidRPr="00DA62C0">
        <w:rPr>
          <w:rFonts w:ascii="Times New Roman" w:hAnsi="Times New Roman" w:cs="Times New Roman"/>
          <w:sz w:val="20"/>
          <w:szCs w:val="20"/>
          <w:lang w:val="en-US"/>
        </w:rPr>
        <w:t>attempting to create interventions</w:t>
      </w:r>
      <w:r w:rsidR="006872DD" w:rsidRPr="00DA62C0">
        <w:rPr>
          <w:rFonts w:ascii="Times New Roman" w:hAnsi="Times New Roman" w:cs="Times New Roman"/>
          <w:sz w:val="20"/>
          <w:szCs w:val="20"/>
          <w:lang w:val="en-US"/>
        </w:rPr>
        <w:t xml:space="preserve"> </w:t>
      </w:r>
      <w:r w:rsidR="00CD4E09">
        <w:rPr>
          <w:rFonts w:ascii="Times New Roman" w:hAnsi="Times New Roman" w:cs="Times New Roman"/>
          <w:sz w:val="20"/>
          <w:szCs w:val="20"/>
          <w:lang w:val="en-US"/>
        </w:rPr>
        <w:t>for</w:t>
      </w:r>
      <w:r w:rsidR="00CD4E09" w:rsidRPr="00DA62C0">
        <w:rPr>
          <w:rFonts w:ascii="Times New Roman" w:hAnsi="Times New Roman" w:cs="Times New Roman"/>
          <w:sz w:val="20"/>
          <w:szCs w:val="20"/>
          <w:lang w:val="en-US"/>
        </w:rPr>
        <w:t xml:space="preserve"> </w:t>
      </w:r>
      <w:r w:rsidR="006872DD" w:rsidRPr="00DA62C0">
        <w:rPr>
          <w:rFonts w:ascii="Times New Roman" w:hAnsi="Times New Roman" w:cs="Times New Roman"/>
          <w:sz w:val="20"/>
          <w:szCs w:val="20"/>
          <w:lang w:val="en-US"/>
        </w:rPr>
        <w:t xml:space="preserve">youth </w:t>
      </w:r>
      <w:r w:rsidR="00DA62C0" w:rsidRPr="00DA62C0">
        <w:rPr>
          <w:rFonts w:ascii="Times New Roman" w:hAnsi="Times New Roman" w:cs="Times New Roman"/>
          <w:sz w:val="20"/>
          <w:szCs w:val="20"/>
          <w:lang w:val="en-US"/>
        </w:rPr>
        <w:t xml:space="preserve">living in RYC institutions </w:t>
      </w:r>
      <w:r w:rsidR="00CD4E09">
        <w:rPr>
          <w:rFonts w:ascii="Times New Roman" w:hAnsi="Times New Roman" w:cs="Times New Roman"/>
          <w:sz w:val="20"/>
          <w:szCs w:val="20"/>
          <w:lang w:val="en-US"/>
        </w:rPr>
        <w:t xml:space="preserve">to </w:t>
      </w:r>
      <w:r w:rsidR="00DA62C0" w:rsidRPr="00DA62C0">
        <w:rPr>
          <w:rFonts w:ascii="Times New Roman" w:hAnsi="Times New Roman" w:cs="Times New Roman"/>
          <w:sz w:val="20"/>
          <w:szCs w:val="20"/>
          <w:lang w:val="en-US"/>
        </w:rPr>
        <w:t>improv</w:t>
      </w:r>
      <w:r w:rsidR="00CD4E09">
        <w:rPr>
          <w:rFonts w:ascii="Times New Roman" w:hAnsi="Times New Roman" w:cs="Times New Roman"/>
          <w:sz w:val="20"/>
          <w:szCs w:val="20"/>
          <w:lang w:val="en-US"/>
        </w:rPr>
        <w:t>e</w:t>
      </w:r>
      <w:r w:rsidR="006872DD" w:rsidRPr="00DA62C0">
        <w:rPr>
          <w:rFonts w:ascii="Times New Roman" w:hAnsi="Times New Roman" w:cs="Times New Roman"/>
          <w:sz w:val="20"/>
          <w:szCs w:val="20"/>
          <w:lang w:val="en-US"/>
        </w:rPr>
        <w:t xml:space="preserve"> </w:t>
      </w:r>
      <w:r w:rsidR="0064542B" w:rsidRPr="00DA62C0">
        <w:rPr>
          <w:rFonts w:ascii="Times New Roman" w:hAnsi="Times New Roman" w:cs="Times New Roman"/>
          <w:sz w:val="20"/>
          <w:szCs w:val="20"/>
          <w:lang w:val="en-US"/>
        </w:rPr>
        <w:t xml:space="preserve">the </w:t>
      </w:r>
      <w:r w:rsidR="006872DD" w:rsidRPr="00DA62C0">
        <w:rPr>
          <w:rFonts w:ascii="Times New Roman" w:hAnsi="Times New Roman" w:cs="Times New Roman"/>
          <w:sz w:val="20"/>
          <w:szCs w:val="20"/>
          <w:lang w:val="en-US"/>
        </w:rPr>
        <w:t>quality of their life</w:t>
      </w:r>
      <w:r w:rsidR="00CD4E09">
        <w:rPr>
          <w:rFonts w:ascii="Times New Roman" w:hAnsi="Times New Roman" w:cs="Times New Roman"/>
          <w:sz w:val="20"/>
          <w:szCs w:val="20"/>
          <w:lang w:val="en-US"/>
        </w:rPr>
        <w:t xml:space="preserve">, </w:t>
      </w:r>
      <w:r w:rsidR="00DA62C0" w:rsidRPr="00DA62C0">
        <w:rPr>
          <w:rFonts w:ascii="Times New Roman" w:hAnsi="Times New Roman" w:cs="Times New Roman"/>
          <w:sz w:val="20"/>
          <w:szCs w:val="20"/>
          <w:lang w:val="en-US"/>
        </w:rPr>
        <w:t xml:space="preserve">in addition to </w:t>
      </w:r>
      <w:r w:rsidR="00F10C8A">
        <w:rPr>
          <w:rFonts w:ascii="Times New Roman" w:hAnsi="Times New Roman" w:cs="Times New Roman"/>
          <w:sz w:val="20"/>
          <w:szCs w:val="20"/>
          <w:lang w:val="en-US"/>
        </w:rPr>
        <w:t xml:space="preserve">offer established psychotherapy for their </w:t>
      </w:r>
      <w:r w:rsidR="007A2737">
        <w:rPr>
          <w:rFonts w:ascii="Times New Roman" w:hAnsi="Times New Roman" w:cs="Times New Roman"/>
          <w:sz w:val="20"/>
          <w:szCs w:val="20"/>
          <w:lang w:val="en-US"/>
        </w:rPr>
        <w:t>mental health problems</w:t>
      </w:r>
      <w:r w:rsidR="00F10C8A">
        <w:rPr>
          <w:rFonts w:ascii="Times New Roman" w:hAnsi="Times New Roman" w:cs="Times New Roman"/>
          <w:sz w:val="20"/>
          <w:szCs w:val="20"/>
          <w:lang w:val="en-US"/>
        </w:rPr>
        <w:t>.</w:t>
      </w:r>
    </w:p>
    <w:p w14:paraId="23AC981B" w14:textId="77777777" w:rsidR="001B2541" w:rsidRPr="009D70B8" w:rsidRDefault="0064443B" w:rsidP="004961A9">
      <w:pPr>
        <w:spacing w:after="0" w:line="480" w:lineRule="auto"/>
        <w:rPr>
          <w:rFonts w:ascii="Times New Roman" w:hAnsi="Times New Roman" w:cs="Times New Roman"/>
          <w:sz w:val="24"/>
          <w:szCs w:val="24"/>
          <w:lang w:val="en-US"/>
        </w:rPr>
      </w:pPr>
      <w:r w:rsidRPr="009D70B8">
        <w:rPr>
          <w:rFonts w:ascii="Times New Roman" w:hAnsi="Times New Roman" w:cs="Times New Roman"/>
          <w:b/>
          <w:sz w:val="24"/>
          <w:szCs w:val="24"/>
          <w:lang w:val="en-US"/>
        </w:rPr>
        <w:t>Acknowledgments</w:t>
      </w:r>
      <w:r w:rsidR="001B2541" w:rsidRPr="009D70B8">
        <w:rPr>
          <w:rFonts w:ascii="Times New Roman" w:hAnsi="Times New Roman" w:cs="Times New Roman"/>
          <w:sz w:val="24"/>
          <w:szCs w:val="24"/>
          <w:lang w:val="en-US"/>
        </w:rPr>
        <w:t xml:space="preserve"> </w:t>
      </w:r>
    </w:p>
    <w:p w14:paraId="058175DB" w14:textId="5EE0A5FE" w:rsidR="001B50C2" w:rsidRPr="009F48EE" w:rsidRDefault="009D70B8" w:rsidP="004961A9">
      <w:pPr>
        <w:spacing w:after="0" w:line="480" w:lineRule="auto"/>
        <w:rPr>
          <w:rFonts w:ascii="Times New Roman" w:hAnsi="Times New Roman" w:cs="Times New Roman"/>
          <w:b/>
          <w:sz w:val="20"/>
          <w:szCs w:val="20"/>
          <w:lang w:val="en-US"/>
        </w:rPr>
      </w:pPr>
      <w:r w:rsidRPr="009D70B8">
        <w:rPr>
          <w:rFonts w:ascii="Times New Roman" w:hAnsi="Times New Roman" w:cs="Times New Roman"/>
          <w:b/>
          <w:sz w:val="20"/>
          <w:szCs w:val="20"/>
          <w:lang w:val="en-US"/>
        </w:rPr>
        <w:t>Funding</w:t>
      </w:r>
      <w:r>
        <w:rPr>
          <w:rFonts w:ascii="Times New Roman" w:hAnsi="Times New Roman" w:cs="Times New Roman"/>
          <w:sz w:val="20"/>
          <w:szCs w:val="20"/>
          <w:lang w:val="en-US"/>
        </w:rPr>
        <w:t xml:space="preserve"> </w:t>
      </w:r>
      <w:r w:rsidR="001B2541" w:rsidRPr="009F48EE">
        <w:rPr>
          <w:rFonts w:ascii="Times New Roman" w:hAnsi="Times New Roman" w:cs="Times New Roman"/>
          <w:sz w:val="20"/>
          <w:szCs w:val="20"/>
          <w:lang w:val="en-US"/>
        </w:rPr>
        <w:t>This study was funded by the Norwegian</w:t>
      </w:r>
      <w:r w:rsidR="001B2541">
        <w:rPr>
          <w:rFonts w:ascii="Times New Roman" w:hAnsi="Times New Roman" w:cs="Times New Roman"/>
          <w:sz w:val="20"/>
          <w:szCs w:val="20"/>
          <w:lang w:val="en-US"/>
        </w:rPr>
        <w:t xml:space="preserve"> Directorate for Children, Youth and Family Af</w:t>
      </w:r>
      <w:r>
        <w:rPr>
          <w:rFonts w:ascii="Times New Roman" w:hAnsi="Times New Roman" w:cs="Times New Roman"/>
          <w:sz w:val="20"/>
          <w:szCs w:val="20"/>
          <w:lang w:val="en-US"/>
        </w:rPr>
        <w:t>fairs and the Norwegian Directo</w:t>
      </w:r>
      <w:r w:rsidR="001B2541">
        <w:rPr>
          <w:rFonts w:ascii="Times New Roman" w:hAnsi="Times New Roman" w:cs="Times New Roman"/>
          <w:sz w:val="20"/>
          <w:szCs w:val="20"/>
          <w:lang w:val="en-US"/>
        </w:rPr>
        <w:t>rate of Health. Thanks to all adolescents and institutional staff who participated in the study.</w:t>
      </w:r>
    </w:p>
    <w:p w14:paraId="47FF869E" w14:textId="0CC3701A" w:rsidR="001B2541" w:rsidRPr="009F48EE" w:rsidRDefault="0064443B" w:rsidP="004961A9">
      <w:pPr>
        <w:spacing w:after="0" w:line="480" w:lineRule="auto"/>
        <w:rPr>
          <w:rFonts w:ascii="Times New Roman" w:hAnsi="Times New Roman" w:cs="Times New Roman"/>
          <w:b/>
          <w:sz w:val="20"/>
          <w:szCs w:val="20"/>
          <w:lang w:val="en-US"/>
        </w:rPr>
      </w:pPr>
      <w:r w:rsidRPr="009F48EE">
        <w:rPr>
          <w:rFonts w:ascii="Times New Roman" w:hAnsi="Times New Roman" w:cs="Times New Roman"/>
          <w:b/>
          <w:sz w:val="20"/>
          <w:szCs w:val="20"/>
          <w:lang w:val="en-US"/>
        </w:rPr>
        <w:t>Compliance with ethical standards</w:t>
      </w:r>
    </w:p>
    <w:p w14:paraId="278B05D7" w14:textId="02F105FF" w:rsidR="00195DBE" w:rsidRPr="009D70B8" w:rsidRDefault="009D70B8" w:rsidP="004961A9">
      <w:pPr>
        <w:spacing w:after="0" w:line="480" w:lineRule="auto"/>
        <w:rPr>
          <w:rFonts w:ascii="Times New Roman" w:hAnsi="Times New Roman" w:cs="Times New Roman"/>
          <w:i/>
          <w:sz w:val="20"/>
          <w:szCs w:val="20"/>
          <w:lang w:val="en-US"/>
        </w:rPr>
      </w:pPr>
      <w:r>
        <w:rPr>
          <w:rFonts w:ascii="Times New Roman" w:hAnsi="Times New Roman" w:cs="Times New Roman"/>
          <w:i/>
          <w:sz w:val="20"/>
          <w:szCs w:val="20"/>
          <w:lang w:val="en-US"/>
        </w:rPr>
        <w:t xml:space="preserve">Conflicts of interests  </w:t>
      </w:r>
      <w:r w:rsidR="00195DBE" w:rsidRPr="00195DBE">
        <w:rPr>
          <w:rFonts w:ascii="Times New Roman" w:hAnsi="Times New Roman" w:cs="Times New Roman"/>
          <w:sz w:val="20"/>
          <w:szCs w:val="20"/>
          <w:lang w:val="en-US"/>
        </w:rPr>
        <w:t>The authors dec</w:t>
      </w:r>
      <w:r w:rsidR="00195DBE">
        <w:rPr>
          <w:rFonts w:ascii="Times New Roman" w:hAnsi="Times New Roman" w:cs="Times New Roman"/>
          <w:sz w:val="20"/>
          <w:szCs w:val="20"/>
          <w:lang w:val="en-US"/>
        </w:rPr>
        <w:t xml:space="preserve">lare that they have no conflict </w:t>
      </w:r>
      <w:r w:rsidR="00195DBE" w:rsidRPr="00195DBE">
        <w:rPr>
          <w:rFonts w:ascii="Times New Roman" w:hAnsi="Times New Roman" w:cs="Times New Roman"/>
          <w:sz w:val="20"/>
          <w:szCs w:val="20"/>
          <w:lang w:val="en-US"/>
        </w:rPr>
        <w:t xml:space="preserve">of interest. </w:t>
      </w:r>
    </w:p>
    <w:p w14:paraId="36EF2133" w14:textId="08D4FB36" w:rsidR="00D94DD1" w:rsidRPr="009D70B8" w:rsidRDefault="00195DBE" w:rsidP="004961A9">
      <w:pPr>
        <w:spacing w:after="0" w:line="480" w:lineRule="auto"/>
        <w:rPr>
          <w:rFonts w:ascii="Times New Roman" w:hAnsi="Times New Roman" w:cs="Times New Roman"/>
          <w:i/>
          <w:sz w:val="20"/>
          <w:szCs w:val="20"/>
          <w:lang w:val="en-US"/>
        </w:rPr>
      </w:pPr>
      <w:r w:rsidRPr="00195DBE">
        <w:rPr>
          <w:rFonts w:ascii="Times New Roman" w:hAnsi="Times New Roman" w:cs="Times New Roman"/>
          <w:i/>
          <w:sz w:val="20"/>
          <w:szCs w:val="20"/>
          <w:lang w:val="en-US"/>
        </w:rPr>
        <w:t>Informed consent</w:t>
      </w:r>
      <w:r w:rsidR="009D70B8">
        <w:rPr>
          <w:rFonts w:ascii="Times New Roman" w:hAnsi="Times New Roman" w:cs="Times New Roman"/>
          <w:i/>
          <w:sz w:val="20"/>
          <w:szCs w:val="20"/>
          <w:lang w:val="en-US"/>
        </w:rPr>
        <w:t xml:space="preserve">  </w:t>
      </w:r>
      <w:r w:rsidRPr="009F48EE">
        <w:rPr>
          <w:rFonts w:ascii="Times New Roman" w:hAnsi="Times New Roman" w:cs="Times New Roman"/>
          <w:sz w:val="20"/>
          <w:szCs w:val="20"/>
          <w:lang w:val="en-US"/>
        </w:rPr>
        <w:t xml:space="preserve">All adolescents and parents who participated gave their written informed consent. </w:t>
      </w:r>
      <w:r w:rsidR="001B2541">
        <w:rPr>
          <w:rFonts w:ascii="Times New Roman" w:hAnsi="Times New Roman" w:cs="Times New Roman"/>
          <w:sz w:val="20"/>
          <w:szCs w:val="20"/>
          <w:lang w:val="en-US"/>
        </w:rPr>
        <w:t xml:space="preserve">The study was </w:t>
      </w:r>
      <w:r w:rsidR="00206E7E" w:rsidRPr="009F48EE">
        <w:rPr>
          <w:rFonts w:ascii="Times New Roman" w:hAnsi="Times New Roman" w:cs="Times New Roman"/>
          <w:sz w:val="20"/>
          <w:szCs w:val="20"/>
          <w:lang w:val="en-US"/>
        </w:rPr>
        <w:t>approved by the Regional Committee for Medical Research Ethics in Central Norway.  The procedures in this study were in accordance with the 1964 Helsinki dec</w:t>
      </w:r>
      <w:r w:rsidR="00BB6478" w:rsidRPr="009F48EE">
        <w:rPr>
          <w:rFonts w:ascii="Times New Roman" w:hAnsi="Times New Roman" w:cs="Times New Roman"/>
          <w:sz w:val="20"/>
          <w:szCs w:val="20"/>
          <w:lang w:val="en-US"/>
        </w:rPr>
        <w:t>l</w:t>
      </w:r>
      <w:r w:rsidR="00206E7E" w:rsidRPr="009F48EE">
        <w:rPr>
          <w:rFonts w:ascii="Times New Roman" w:hAnsi="Times New Roman" w:cs="Times New Roman"/>
          <w:sz w:val="20"/>
          <w:szCs w:val="20"/>
          <w:lang w:val="en-US"/>
        </w:rPr>
        <w:t xml:space="preserve">aration and its later </w:t>
      </w:r>
      <w:r w:rsidR="00BB6478" w:rsidRPr="009F48EE">
        <w:rPr>
          <w:rFonts w:ascii="Times New Roman" w:hAnsi="Times New Roman" w:cs="Times New Roman"/>
          <w:sz w:val="20"/>
          <w:szCs w:val="20"/>
          <w:lang w:val="en-US"/>
        </w:rPr>
        <w:t>a</w:t>
      </w:r>
      <w:r w:rsidR="00206E7E" w:rsidRPr="009F48EE">
        <w:rPr>
          <w:rFonts w:ascii="Times New Roman" w:hAnsi="Times New Roman" w:cs="Times New Roman"/>
          <w:sz w:val="20"/>
          <w:szCs w:val="20"/>
          <w:lang w:val="en-US"/>
        </w:rPr>
        <w:t xml:space="preserve">mendments. </w:t>
      </w:r>
    </w:p>
    <w:p w14:paraId="6D402F8D" w14:textId="77777777" w:rsidR="008802F2" w:rsidRPr="0043230E" w:rsidRDefault="008802F2" w:rsidP="004961A9">
      <w:pPr>
        <w:spacing w:after="0" w:line="480" w:lineRule="auto"/>
        <w:rPr>
          <w:rFonts w:ascii="Times New Roman" w:hAnsi="Times New Roman" w:cs="Times New Roman"/>
          <w:b/>
          <w:sz w:val="20"/>
          <w:szCs w:val="20"/>
          <w:lang w:val="en-US"/>
        </w:rPr>
      </w:pPr>
    </w:p>
    <w:p w14:paraId="2524E288" w14:textId="77777777" w:rsidR="008802F2" w:rsidRPr="0043230E" w:rsidRDefault="008802F2" w:rsidP="004961A9">
      <w:pPr>
        <w:spacing w:after="0" w:line="480" w:lineRule="auto"/>
        <w:rPr>
          <w:rFonts w:ascii="Times New Roman" w:hAnsi="Times New Roman" w:cs="Times New Roman"/>
          <w:b/>
          <w:sz w:val="20"/>
          <w:szCs w:val="20"/>
          <w:lang w:val="en-US"/>
        </w:rPr>
      </w:pPr>
    </w:p>
    <w:p w14:paraId="0ED96B7C" w14:textId="31550170" w:rsidR="00D94DD1" w:rsidRPr="00A1071E" w:rsidRDefault="00D94DD1" w:rsidP="004961A9">
      <w:pPr>
        <w:spacing w:after="0" w:line="480" w:lineRule="auto"/>
        <w:rPr>
          <w:rFonts w:ascii="Times New Roman" w:hAnsi="Times New Roman" w:cs="Times New Roman"/>
          <w:b/>
          <w:sz w:val="20"/>
          <w:szCs w:val="20"/>
          <w:lang w:val="de-DE"/>
        </w:rPr>
      </w:pPr>
      <w:r w:rsidRPr="00A1071E">
        <w:rPr>
          <w:rFonts w:ascii="Times New Roman" w:hAnsi="Times New Roman" w:cs="Times New Roman"/>
          <w:b/>
          <w:sz w:val="20"/>
          <w:szCs w:val="20"/>
          <w:lang w:val="de-DE"/>
        </w:rPr>
        <w:t>REFERENCES</w:t>
      </w:r>
    </w:p>
    <w:p w14:paraId="61EA2884" w14:textId="77777777" w:rsidR="00B44B66" w:rsidRPr="00B44B66" w:rsidRDefault="00D94DD1" w:rsidP="00B44B66">
      <w:pPr>
        <w:pStyle w:val="EndNoteBibliography"/>
        <w:spacing w:after="0"/>
        <w:ind w:left="720" w:hanging="720"/>
      </w:pPr>
      <w:r>
        <w:rPr>
          <w:lang w:val="en-US"/>
        </w:rPr>
        <w:fldChar w:fldCharType="begin"/>
      </w:r>
      <w:r w:rsidRPr="00A1071E">
        <w:rPr>
          <w:lang w:val="de-DE"/>
        </w:rPr>
        <w:instrText xml:space="preserve"> ADDIN EN.REFLIST </w:instrText>
      </w:r>
      <w:r>
        <w:rPr>
          <w:lang w:val="en-US"/>
        </w:rPr>
        <w:fldChar w:fldCharType="separate"/>
      </w:r>
      <w:r w:rsidR="00B44B66" w:rsidRPr="0087682A">
        <w:rPr>
          <w:lang w:val="de-DE"/>
        </w:rPr>
        <w:t xml:space="preserve">1. Backe-Hansen E, Bakketeigen E, Gautun H, &amp; AB., G. (2011). </w:t>
      </w:r>
      <w:r w:rsidR="00B44B66" w:rsidRPr="00455873">
        <w:t xml:space="preserve">Institusjonsplassering - siste utvei. Betydningen av barnevernsreformen fra 2004 for institusjonstilbudet. [In Norwegian: Placement in institutions – the last opportunity. </w:t>
      </w:r>
      <w:r w:rsidR="00B44B66" w:rsidRPr="0087682A">
        <w:rPr>
          <w:lang w:val="en-US"/>
        </w:rPr>
        <w:t xml:space="preserve">The importance of the child welfare reform in 2004 for placement policy in institutions]. </w:t>
      </w:r>
      <w:r w:rsidR="00B44B66" w:rsidRPr="00B44B66">
        <w:t>NOVA - Norsk institutt for forskning om oppvekst, velferd og aldring.</w:t>
      </w:r>
    </w:p>
    <w:p w14:paraId="593E0FFD" w14:textId="77777777" w:rsidR="00B44B66" w:rsidRPr="00455873" w:rsidRDefault="00B44B66" w:rsidP="00B44B66">
      <w:pPr>
        <w:pStyle w:val="EndNoteBibliography"/>
        <w:spacing w:after="0"/>
        <w:ind w:left="720" w:hanging="720"/>
      </w:pPr>
      <w:r w:rsidRPr="00B44B66">
        <w:t xml:space="preserve">2. Backe-Hansen, E., Madsen, K., Kristofersen, L., &amp; Hvinden, B. (2014). </w:t>
      </w:r>
      <w:r w:rsidRPr="0087682A">
        <w:rPr>
          <w:lang w:val="en-US"/>
        </w:rPr>
        <w:t xml:space="preserve">Barnevern i Norge 1990-2010 En longitudinell studie [In Norwegian: The Child welfare service in Norway. </w:t>
      </w:r>
      <w:r w:rsidRPr="00455873">
        <w:t>A longitudinal study]. Oslo: NOVA Norsk institutt for forskning om oppvekst, velferd og aldring.</w:t>
      </w:r>
    </w:p>
    <w:p w14:paraId="5568BF2B" w14:textId="77777777" w:rsidR="00B44B66" w:rsidRPr="0087682A" w:rsidRDefault="00B44B66" w:rsidP="00B44B66">
      <w:pPr>
        <w:pStyle w:val="EndNoteBibliography"/>
        <w:spacing w:after="0"/>
        <w:ind w:left="720" w:hanging="720"/>
        <w:rPr>
          <w:lang w:val="en-US"/>
        </w:rPr>
      </w:pPr>
      <w:r w:rsidRPr="00455873">
        <w:t xml:space="preserve">3. Jozefiak, T., Kayed, N. S., Rimehaug, T., Wormdal, A. K., Brubakk, A. M., &amp; Wichstrom, L. (2015). </w:t>
      </w:r>
      <w:r w:rsidRPr="0087682A">
        <w:rPr>
          <w:lang w:val="en-US"/>
        </w:rPr>
        <w:t xml:space="preserve">Prevalence and comorbidity of mental disorders among adolescents living in residential youth care. </w:t>
      </w:r>
      <w:r w:rsidRPr="0087682A">
        <w:rPr>
          <w:i/>
          <w:lang w:val="en-US"/>
        </w:rPr>
        <w:t>European Child and Adolescent Psychiatry</w:t>
      </w:r>
      <w:r w:rsidRPr="0087682A">
        <w:rPr>
          <w:lang w:val="en-US"/>
        </w:rPr>
        <w:t>, doi:10.1007/s00787-015-0700-x.</w:t>
      </w:r>
    </w:p>
    <w:p w14:paraId="0A4B9C37" w14:textId="77777777" w:rsidR="00B44B66" w:rsidRPr="0087682A" w:rsidRDefault="00B44B66" w:rsidP="00B44B66">
      <w:pPr>
        <w:pStyle w:val="EndNoteBibliography"/>
        <w:spacing w:after="0"/>
        <w:ind w:left="720" w:hanging="720"/>
        <w:rPr>
          <w:lang w:val="en-US"/>
        </w:rPr>
      </w:pPr>
      <w:r w:rsidRPr="0087682A">
        <w:rPr>
          <w:lang w:val="en-US"/>
        </w:rPr>
        <w:t xml:space="preserve">4. Jozefiak, T., &amp; Sonnichsen Kayed, N. (2015). Self- and proxy reports of quality of life among adolescents living in residential youth care compared to adolescents in the general population and mental health services. </w:t>
      </w:r>
      <w:r w:rsidRPr="0087682A">
        <w:rPr>
          <w:i/>
          <w:lang w:val="en-US"/>
        </w:rPr>
        <w:t>Health Qual Life Outcomes, 13</w:t>
      </w:r>
      <w:r w:rsidRPr="0087682A">
        <w:rPr>
          <w:lang w:val="en-US"/>
        </w:rPr>
        <w:t>(1), 104, doi:10.1186/s12955-015-0280-y.</w:t>
      </w:r>
    </w:p>
    <w:p w14:paraId="6C0D431F" w14:textId="77777777" w:rsidR="00B44B66" w:rsidRPr="0087682A" w:rsidRDefault="00B44B66" w:rsidP="00B44B66">
      <w:pPr>
        <w:pStyle w:val="EndNoteBibliography"/>
        <w:spacing w:after="0"/>
        <w:ind w:left="720" w:hanging="720"/>
        <w:rPr>
          <w:lang w:val="en-US"/>
        </w:rPr>
      </w:pPr>
      <w:r w:rsidRPr="0087682A">
        <w:rPr>
          <w:lang w:val="en-US"/>
        </w:rPr>
        <w:t xml:space="preserve">5. Chen, H., Cohen, P., Kasen, S., Johnson, J. G., Berenson, K., &amp; Gordon, K. (2006). Impact of adolescent mental disorders and physical illnesses on quality of life 17 years later. </w:t>
      </w:r>
      <w:r w:rsidRPr="0087682A">
        <w:rPr>
          <w:i/>
          <w:lang w:val="en-US"/>
        </w:rPr>
        <w:t>Archives of Pediatrics and Adolescent Medicine, 160</w:t>
      </w:r>
      <w:r w:rsidRPr="0087682A">
        <w:rPr>
          <w:lang w:val="en-US"/>
        </w:rPr>
        <w:t>(1), 93-99, doi:10.1001/archpedi.160.1.93.</w:t>
      </w:r>
    </w:p>
    <w:p w14:paraId="71C193E3" w14:textId="77777777" w:rsidR="00B44B66" w:rsidRPr="0087682A" w:rsidRDefault="00B44B66" w:rsidP="00B44B66">
      <w:pPr>
        <w:pStyle w:val="EndNoteBibliography"/>
        <w:spacing w:after="0"/>
        <w:ind w:left="720" w:hanging="720"/>
        <w:rPr>
          <w:lang w:val="en-US"/>
        </w:rPr>
      </w:pPr>
      <w:r w:rsidRPr="0087682A">
        <w:rPr>
          <w:lang w:val="en-US"/>
        </w:rPr>
        <w:t xml:space="preserve">6. Rajmil, L., Palacio-Vieira, J. A., Herdman, M., Lopez-Aguila, S., Villalonga-Olives, E., Valderas, J. M., et al. (2009). Effect on health-related quality of life of changes in mental health in children and adolescents. </w:t>
      </w:r>
      <w:r w:rsidRPr="0087682A">
        <w:rPr>
          <w:i/>
          <w:lang w:val="en-US"/>
        </w:rPr>
        <w:t>Health Qual Life Outcomes, 7</w:t>
      </w:r>
      <w:r w:rsidRPr="0087682A">
        <w:rPr>
          <w:lang w:val="en-US"/>
        </w:rPr>
        <w:t>, 103, doi:10.1186/1477-7525-7-103.</w:t>
      </w:r>
    </w:p>
    <w:p w14:paraId="5A5113BB" w14:textId="77777777" w:rsidR="00B44B66" w:rsidRPr="0087682A" w:rsidRDefault="00B44B66" w:rsidP="00B44B66">
      <w:pPr>
        <w:pStyle w:val="EndNoteBibliography"/>
        <w:spacing w:after="0"/>
        <w:ind w:left="720" w:hanging="720"/>
        <w:rPr>
          <w:lang w:val="en-US"/>
        </w:rPr>
      </w:pPr>
      <w:r w:rsidRPr="0087682A">
        <w:rPr>
          <w:lang w:val="en-US"/>
        </w:rPr>
        <w:t xml:space="preserve">7. Weidle, B., Ivarsson, T., Thomsen, P. H., Lydersen, S., &amp; Jozefiak, T. (2014). Quality of life in children with OCD before and after treatment. </w:t>
      </w:r>
      <w:r w:rsidRPr="0087682A">
        <w:rPr>
          <w:i/>
          <w:lang w:val="en-US"/>
        </w:rPr>
        <w:t>European Child and Adolescent Psychiatry</w:t>
      </w:r>
      <w:r w:rsidRPr="0087682A">
        <w:rPr>
          <w:lang w:val="en-US"/>
        </w:rPr>
        <w:t>, doi:10.1007/s00787-014-0659-z.</w:t>
      </w:r>
    </w:p>
    <w:p w14:paraId="21375487" w14:textId="77777777" w:rsidR="00B44B66" w:rsidRPr="0087682A" w:rsidRDefault="00B44B66" w:rsidP="00B44B66">
      <w:pPr>
        <w:pStyle w:val="EndNoteBibliography"/>
        <w:spacing w:after="0"/>
        <w:ind w:left="720" w:hanging="720"/>
        <w:rPr>
          <w:lang w:val="en-US"/>
        </w:rPr>
      </w:pPr>
      <w:r w:rsidRPr="0087682A">
        <w:rPr>
          <w:lang w:val="en-US"/>
        </w:rPr>
        <w:t xml:space="preserve">8. Jozefiak, T., &amp; Wallander, J. L. (2015). Perceived family functioning, adolescent psychopathology and quality of life in the general population: a 6-month follow-up study. </w:t>
      </w:r>
      <w:r w:rsidRPr="0087682A">
        <w:rPr>
          <w:i/>
          <w:lang w:val="en-US"/>
        </w:rPr>
        <w:t>Quality of Life Research</w:t>
      </w:r>
      <w:r w:rsidRPr="0087682A">
        <w:rPr>
          <w:lang w:val="en-US"/>
        </w:rPr>
        <w:t>, doi:10.1007/s11136-015-1138-9.</w:t>
      </w:r>
    </w:p>
    <w:p w14:paraId="51C54D85" w14:textId="77777777" w:rsidR="00B44B66" w:rsidRPr="0087682A" w:rsidRDefault="00B44B66" w:rsidP="00B44B66">
      <w:pPr>
        <w:pStyle w:val="EndNoteBibliography"/>
        <w:spacing w:after="0"/>
        <w:ind w:left="720" w:hanging="720"/>
        <w:rPr>
          <w:lang w:val="en-US"/>
        </w:rPr>
      </w:pPr>
      <w:r w:rsidRPr="0087682A">
        <w:rPr>
          <w:lang w:val="en-US"/>
        </w:rPr>
        <w:t xml:space="preserve">9. Steinsbekk, S., Jozefiak, T., Odegard, R., &amp; Wichstrom, L. (2009). Impaired parent-reported quality of life in treatment-seeking children with obesity is mediated by high levels of psychopathology. </w:t>
      </w:r>
      <w:r w:rsidRPr="0087682A">
        <w:rPr>
          <w:i/>
          <w:lang w:val="en-US"/>
        </w:rPr>
        <w:t>Quality of Life Research, 18</w:t>
      </w:r>
      <w:r w:rsidRPr="0087682A">
        <w:rPr>
          <w:lang w:val="en-US"/>
        </w:rPr>
        <w:t>(9), 1159-1167, doi:10.1007/s11136-009-9535-6.</w:t>
      </w:r>
    </w:p>
    <w:p w14:paraId="5B1A4439" w14:textId="77777777" w:rsidR="00B44B66" w:rsidRPr="0087682A" w:rsidRDefault="00B44B66" w:rsidP="00B44B66">
      <w:pPr>
        <w:pStyle w:val="EndNoteBibliography"/>
        <w:spacing w:after="0"/>
        <w:ind w:left="720" w:hanging="720"/>
        <w:rPr>
          <w:lang w:val="en-US"/>
        </w:rPr>
      </w:pPr>
      <w:r w:rsidRPr="004340E5">
        <w:rPr>
          <w:lang w:val="en-US"/>
        </w:rPr>
        <w:t xml:space="preserve">10. Jozefiak, T., Mattejat, F., &amp; Remschmidt, H. (2012). </w:t>
      </w:r>
      <w:r w:rsidRPr="0087682A">
        <w:rPr>
          <w:i/>
          <w:lang w:val="en-US"/>
        </w:rPr>
        <w:t>Inventory of Life Quality in Children and Adolescents Manual, Norwegian version.</w:t>
      </w:r>
      <w:r w:rsidRPr="0087682A">
        <w:rPr>
          <w:lang w:val="en-US"/>
        </w:rPr>
        <w:t xml:space="preserve"> Stockholm, Sweden: Hogrefe.</w:t>
      </w:r>
    </w:p>
    <w:p w14:paraId="2B07EC71" w14:textId="77777777" w:rsidR="00B44B66" w:rsidRPr="0087682A" w:rsidRDefault="00B44B66" w:rsidP="00B44B66">
      <w:pPr>
        <w:pStyle w:val="EndNoteBibliography"/>
        <w:spacing w:after="0"/>
        <w:ind w:left="720" w:hanging="720"/>
        <w:rPr>
          <w:lang w:val="en-US"/>
        </w:rPr>
      </w:pPr>
      <w:r w:rsidRPr="0087682A">
        <w:rPr>
          <w:lang w:val="en-US"/>
        </w:rPr>
        <w:t xml:space="preserve">11. Bastiaansen, D., Koot, H. M., &amp; Ferdinand, R. F. (2005). Psychopathology in children: improvement of quality of life without psychiatric symptom reduction? </w:t>
      </w:r>
      <w:r w:rsidRPr="0087682A">
        <w:rPr>
          <w:i/>
          <w:lang w:val="en-US"/>
        </w:rPr>
        <w:t>European Child and Adolescent Psychiatry, 14</w:t>
      </w:r>
      <w:r w:rsidRPr="0087682A">
        <w:rPr>
          <w:lang w:val="en-US"/>
        </w:rPr>
        <w:t>(7), 364-370, doi:10.1007/s00787-005-0481-8.</w:t>
      </w:r>
    </w:p>
    <w:p w14:paraId="0F1D070C" w14:textId="77777777" w:rsidR="00B44B66" w:rsidRPr="0087682A" w:rsidRDefault="00B44B66" w:rsidP="00B44B66">
      <w:pPr>
        <w:pStyle w:val="EndNoteBibliography"/>
        <w:spacing w:after="0"/>
        <w:ind w:left="720" w:hanging="720"/>
        <w:rPr>
          <w:lang w:val="en-US"/>
        </w:rPr>
      </w:pPr>
      <w:r w:rsidRPr="0087682A">
        <w:rPr>
          <w:lang w:val="en-US"/>
        </w:rPr>
        <w:t xml:space="preserve">12. Wallander, J. L., &amp; Koot, H. M. (2016). Quality of life in children: A critical examination of concepts, approaches, issues, and future directions. </w:t>
      </w:r>
      <w:r w:rsidRPr="0087682A">
        <w:rPr>
          <w:i/>
          <w:lang w:val="en-US"/>
        </w:rPr>
        <w:t>Clinical Psychology Review, 45</w:t>
      </w:r>
      <w:r w:rsidRPr="0087682A">
        <w:rPr>
          <w:lang w:val="en-US"/>
        </w:rPr>
        <w:t>, 131-143, doi:10.1016/j.cpr.2015.11.007.</w:t>
      </w:r>
    </w:p>
    <w:p w14:paraId="2D35C3A1" w14:textId="77777777" w:rsidR="00B44B66" w:rsidRPr="0087682A" w:rsidRDefault="00B44B66" w:rsidP="00B44B66">
      <w:pPr>
        <w:pStyle w:val="EndNoteBibliography"/>
        <w:spacing w:after="0"/>
        <w:ind w:left="720" w:hanging="720"/>
        <w:rPr>
          <w:lang w:val="de-DE"/>
        </w:rPr>
      </w:pPr>
      <w:r w:rsidRPr="0087682A">
        <w:rPr>
          <w:lang w:val="en-US"/>
        </w:rPr>
        <w:t xml:space="preserve">13. Mattejat, F., &amp; Remschmidt, H. (1998). Zur Erfassung der Lebensqualität bei psychisch gestörten Kindern und Jugendlichen - Eine Übersicht (Assessment of life quality in children and adolescents with mental disorders - An overview). </w:t>
      </w:r>
      <w:r w:rsidRPr="0087682A">
        <w:rPr>
          <w:i/>
          <w:lang w:val="de-DE"/>
        </w:rPr>
        <w:t>Zeitschrift für Kinder- und Jugendpsychiatrie und Psychotherapie, 26</w:t>
      </w:r>
      <w:r w:rsidRPr="0087682A">
        <w:rPr>
          <w:lang w:val="de-DE"/>
        </w:rPr>
        <w:t>, 183-196.</w:t>
      </w:r>
    </w:p>
    <w:p w14:paraId="36852871" w14:textId="77777777" w:rsidR="00B44B66" w:rsidRPr="0087682A" w:rsidRDefault="00B44B66" w:rsidP="00B44B66">
      <w:pPr>
        <w:pStyle w:val="EndNoteBibliography"/>
        <w:spacing w:after="0"/>
        <w:ind w:left="720" w:hanging="720"/>
        <w:rPr>
          <w:lang w:val="en-US"/>
        </w:rPr>
      </w:pPr>
      <w:r w:rsidRPr="0087682A">
        <w:rPr>
          <w:lang w:val="de-DE"/>
        </w:rPr>
        <w:t xml:space="preserve">14. Rosenberg, M., &amp; Princeton, N. J. (1965). </w:t>
      </w:r>
      <w:r w:rsidRPr="0087682A">
        <w:rPr>
          <w:i/>
          <w:lang w:val="en-US"/>
        </w:rPr>
        <w:t>Society and the adolescent self-image.</w:t>
      </w:r>
      <w:r w:rsidRPr="0087682A">
        <w:rPr>
          <w:lang w:val="en-US"/>
        </w:rPr>
        <w:t>: Princeton University Press.</w:t>
      </w:r>
    </w:p>
    <w:p w14:paraId="51D13A06" w14:textId="77777777" w:rsidR="00B44B66" w:rsidRPr="0087682A" w:rsidRDefault="00B44B66" w:rsidP="00B44B66">
      <w:pPr>
        <w:pStyle w:val="EndNoteBibliography"/>
        <w:spacing w:after="0"/>
        <w:ind w:left="720" w:hanging="720"/>
        <w:rPr>
          <w:lang w:val="en-US"/>
        </w:rPr>
      </w:pPr>
      <w:r w:rsidRPr="00455873">
        <w:rPr>
          <w:lang w:val="de-DE"/>
        </w:rPr>
        <w:t xml:space="preserve">15. Huang, J.-Y., Wang, K.-Y., &amp; Ringel-Kulka, T. (2015). </w:t>
      </w:r>
      <w:r w:rsidRPr="0087682A">
        <w:rPr>
          <w:lang w:val="en-US"/>
        </w:rPr>
        <w:t xml:space="preserve">Predictors of life satisfaction among Asian American adolescents- analysis of add health data. </w:t>
      </w:r>
      <w:r w:rsidRPr="0087682A">
        <w:rPr>
          <w:i/>
          <w:lang w:val="en-US"/>
        </w:rPr>
        <w:t>Springerplus, 4</w:t>
      </w:r>
      <w:r w:rsidRPr="0087682A">
        <w:rPr>
          <w:lang w:val="en-US"/>
        </w:rPr>
        <w:t>, doi:10.1186/s40064-015-1008-5.</w:t>
      </w:r>
    </w:p>
    <w:p w14:paraId="0376F2F5" w14:textId="77777777" w:rsidR="00B44B66" w:rsidRPr="0087682A" w:rsidRDefault="00B44B66" w:rsidP="00B44B66">
      <w:pPr>
        <w:pStyle w:val="EndNoteBibliography"/>
        <w:spacing w:after="0"/>
        <w:ind w:left="720" w:hanging="720"/>
        <w:rPr>
          <w:lang w:val="en-US"/>
        </w:rPr>
      </w:pPr>
      <w:r w:rsidRPr="0087682A">
        <w:rPr>
          <w:lang w:val="en-US"/>
        </w:rPr>
        <w:t xml:space="preserve">16. Raboteg-Saric, Z., Brajsa-Zganec, A., &amp; Sakic, M. (2009). LIFE SATISFACTION IN ADOLESCENTS: THE EFFECTS OF PERCEIVED FAMILY ECONOMIC STATUS, SELF-ESTEEM AND QUALITY OF FAMILY AND PEER RELATIONSHIPS. </w:t>
      </w:r>
      <w:r w:rsidRPr="0087682A">
        <w:rPr>
          <w:i/>
          <w:lang w:val="en-US"/>
        </w:rPr>
        <w:t>Drustvena Istrazivanja, 18</w:t>
      </w:r>
      <w:r w:rsidRPr="0087682A">
        <w:rPr>
          <w:lang w:val="en-US"/>
        </w:rPr>
        <w:t>(3), 547-564.</w:t>
      </w:r>
    </w:p>
    <w:p w14:paraId="7E96D110" w14:textId="77777777" w:rsidR="00B44B66" w:rsidRPr="0087682A" w:rsidRDefault="00B44B66" w:rsidP="00B44B66">
      <w:pPr>
        <w:pStyle w:val="EndNoteBibliography"/>
        <w:spacing w:after="0"/>
        <w:ind w:left="720" w:hanging="720"/>
        <w:rPr>
          <w:lang w:val="en-US"/>
        </w:rPr>
      </w:pPr>
      <w:r w:rsidRPr="0087682A">
        <w:rPr>
          <w:lang w:val="en-US"/>
        </w:rPr>
        <w:t xml:space="preserve">17. Kapikiran, S. (2013). Loneliness and Life Satisfaction in Turkish Early Adolescents: The Mediating Role of Self Esteem and Social Support. </w:t>
      </w:r>
      <w:r w:rsidRPr="0087682A">
        <w:rPr>
          <w:i/>
          <w:lang w:val="en-US"/>
        </w:rPr>
        <w:t>Social Indicators Research, 111</w:t>
      </w:r>
      <w:r w:rsidRPr="0087682A">
        <w:rPr>
          <w:lang w:val="en-US"/>
        </w:rPr>
        <w:t>(2), 617-632, doi:10.1007/s11205-012-0024-x.</w:t>
      </w:r>
    </w:p>
    <w:p w14:paraId="276DC52C" w14:textId="77777777" w:rsidR="00B44B66" w:rsidRPr="0087682A" w:rsidRDefault="00B44B66" w:rsidP="00B44B66">
      <w:pPr>
        <w:pStyle w:val="EndNoteBibliography"/>
        <w:spacing w:after="0"/>
        <w:ind w:left="720" w:hanging="720"/>
        <w:rPr>
          <w:lang w:val="en-US"/>
        </w:rPr>
      </w:pPr>
      <w:r w:rsidRPr="0087682A">
        <w:rPr>
          <w:lang w:val="en-US"/>
        </w:rPr>
        <w:t xml:space="preserve">18. Wu, Y. L., Chen, J., Yang, L. S., Ding, X. X., Yang, H. Y., &amp; Sun, Y. H. (2015). Change and associated factors of self-esteem among children in rural China: A two-year longitudinal study. </w:t>
      </w:r>
      <w:r w:rsidRPr="0087682A">
        <w:rPr>
          <w:i/>
          <w:lang w:val="en-US"/>
        </w:rPr>
        <w:t>Psychology Health &amp; Medicine, 20</w:t>
      </w:r>
      <w:r w:rsidRPr="0087682A">
        <w:rPr>
          <w:lang w:val="en-US"/>
        </w:rPr>
        <w:t>(8), 879-888, doi:10.1080/13548506.2014.983136.</w:t>
      </w:r>
    </w:p>
    <w:p w14:paraId="66A18CB6" w14:textId="77777777" w:rsidR="00B44B66" w:rsidRPr="0087682A" w:rsidRDefault="00B44B66" w:rsidP="00B44B66">
      <w:pPr>
        <w:pStyle w:val="EndNoteBibliography"/>
        <w:spacing w:after="0"/>
        <w:ind w:left="720" w:hanging="720"/>
        <w:rPr>
          <w:lang w:val="en-US"/>
        </w:rPr>
      </w:pPr>
      <w:r w:rsidRPr="0087682A">
        <w:rPr>
          <w:lang w:val="en-US"/>
        </w:rPr>
        <w:t xml:space="preserve">19. Harter, S. (2012). </w:t>
      </w:r>
      <w:r w:rsidRPr="0087682A">
        <w:rPr>
          <w:i/>
          <w:lang w:val="en-US"/>
        </w:rPr>
        <w:t>The construction of the self</w:t>
      </w:r>
      <w:r w:rsidRPr="0087682A">
        <w:rPr>
          <w:lang w:val="en-US"/>
        </w:rPr>
        <w:t xml:space="preserve"> (second ed.). New York: Guilford Press.</w:t>
      </w:r>
    </w:p>
    <w:p w14:paraId="3CF31C42" w14:textId="77777777" w:rsidR="00B44B66" w:rsidRPr="0087682A" w:rsidRDefault="00B44B66" w:rsidP="00B44B66">
      <w:pPr>
        <w:pStyle w:val="EndNoteBibliography"/>
        <w:spacing w:after="0"/>
        <w:ind w:left="720" w:hanging="720"/>
        <w:rPr>
          <w:lang w:val="en-US"/>
        </w:rPr>
      </w:pPr>
      <w:r w:rsidRPr="0087682A">
        <w:rPr>
          <w:lang w:val="en-US"/>
        </w:rPr>
        <w:t xml:space="preserve">20. von Soest, T., Wichstrom, L., &amp; Kvalem, I. L. (2016). The Development of Global and Domain-Specific Self-Esteem From Age 13 to 31. </w:t>
      </w:r>
      <w:r w:rsidRPr="0087682A">
        <w:rPr>
          <w:i/>
          <w:lang w:val="en-US"/>
        </w:rPr>
        <w:t>Journal of Personality and Social Psychology, 110</w:t>
      </w:r>
      <w:r w:rsidRPr="0087682A">
        <w:rPr>
          <w:lang w:val="en-US"/>
        </w:rPr>
        <w:t>(4), 592-608, doi:10.1037/pspp0000060.</w:t>
      </w:r>
    </w:p>
    <w:p w14:paraId="2DA2EEF2" w14:textId="77777777" w:rsidR="00B44B66" w:rsidRPr="0087682A" w:rsidRDefault="00B44B66" w:rsidP="00B44B66">
      <w:pPr>
        <w:pStyle w:val="EndNoteBibliography"/>
        <w:spacing w:after="0"/>
        <w:ind w:left="720" w:hanging="720"/>
        <w:rPr>
          <w:lang w:val="en-US"/>
        </w:rPr>
      </w:pPr>
      <w:r w:rsidRPr="0087682A">
        <w:rPr>
          <w:lang w:val="en-US"/>
        </w:rPr>
        <w:t xml:space="preserve">21. Wichstrom, L., &amp; von Soest, T. (2016). Reciprocal relations between body satisfaction and self-esteem: A large 13-year prospective study of adolescents. </w:t>
      </w:r>
      <w:r w:rsidRPr="0087682A">
        <w:rPr>
          <w:i/>
          <w:lang w:val="en-US"/>
        </w:rPr>
        <w:t>Journal of Adolescence, 47</w:t>
      </w:r>
      <w:r w:rsidRPr="0087682A">
        <w:rPr>
          <w:lang w:val="en-US"/>
        </w:rPr>
        <w:t>, 16-27, doi:10.1016/j.adolescence.2015.12.003.</w:t>
      </w:r>
    </w:p>
    <w:p w14:paraId="5C4BA733" w14:textId="77777777" w:rsidR="00B44B66" w:rsidRPr="0087682A" w:rsidRDefault="00B44B66" w:rsidP="00B44B66">
      <w:pPr>
        <w:pStyle w:val="EndNoteBibliography"/>
        <w:spacing w:after="0"/>
        <w:ind w:left="720" w:hanging="720"/>
        <w:rPr>
          <w:lang w:val="en-US"/>
        </w:rPr>
      </w:pPr>
      <w:r w:rsidRPr="0087682A">
        <w:rPr>
          <w:lang w:val="en-US"/>
        </w:rPr>
        <w:t xml:space="preserve">22. Wichstrøm, L. (1998). Self-concept development in adolescence: Do American truths hold for Norwegians? . In E. Skoe, &amp; A. v. d. Lippe (Eds.), </w:t>
      </w:r>
      <w:r w:rsidRPr="0087682A">
        <w:rPr>
          <w:i/>
          <w:lang w:val="en-US"/>
        </w:rPr>
        <w:t xml:space="preserve">Personality development in adolescence. A cross national and lifespan perspective </w:t>
      </w:r>
      <w:r w:rsidRPr="0087682A">
        <w:rPr>
          <w:lang w:val="en-US"/>
        </w:rPr>
        <w:t>(pp. 98-122). London: Routledge.</w:t>
      </w:r>
    </w:p>
    <w:p w14:paraId="3B68E6A1" w14:textId="77777777" w:rsidR="00B44B66" w:rsidRPr="0087682A" w:rsidRDefault="00B44B66" w:rsidP="00B44B66">
      <w:pPr>
        <w:pStyle w:val="EndNoteBibliography"/>
        <w:spacing w:after="0"/>
        <w:ind w:left="720" w:hanging="720"/>
        <w:rPr>
          <w:lang w:val="en-US"/>
        </w:rPr>
      </w:pPr>
      <w:r w:rsidRPr="0087682A">
        <w:rPr>
          <w:lang w:val="en-US"/>
        </w:rPr>
        <w:t xml:space="preserve">23. Donnellan, M. B., Trzesniewski, K. H., Conger, K. J., &amp; Conger, R. D. (2007). A three-wave longitudinal study of self-evaluations during young adulthood. </w:t>
      </w:r>
      <w:r w:rsidRPr="0087682A">
        <w:rPr>
          <w:i/>
          <w:lang w:val="en-US"/>
        </w:rPr>
        <w:t>Journal of Research in Personality, 41</w:t>
      </w:r>
      <w:r w:rsidRPr="0087682A">
        <w:rPr>
          <w:lang w:val="en-US"/>
        </w:rPr>
        <w:t>(2), 453-472, doi:10.1016/j.jrp.2006.06.004.</w:t>
      </w:r>
    </w:p>
    <w:p w14:paraId="4D8B8275" w14:textId="77777777" w:rsidR="00B44B66" w:rsidRPr="0087682A" w:rsidRDefault="00B44B66" w:rsidP="00B44B66">
      <w:pPr>
        <w:pStyle w:val="EndNoteBibliography"/>
        <w:spacing w:after="0"/>
        <w:ind w:left="720" w:hanging="720"/>
        <w:rPr>
          <w:lang w:val="en-US"/>
        </w:rPr>
      </w:pPr>
      <w:r w:rsidRPr="0087682A">
        <w:rPr>
          <w:lang w:val="en-US"/>
        </w:rPr>
        <w:t xml:space="preserve">24. Karatzias, A., Chouliara, Z., Power, K., &amp; Swanson, V. (2006). Predicting general well-being from self-esteem and affectivity: An exploratory study with Scottish adolescents. </w:t>
      </w:r>
      <w:r w:rsidRPr="0087682A">
        <w:rPr>
          <w:i/>
          <w:lang w:val="en-US"/>
        </w:rPr>
        <w:t>Quality of Life Research, 15</w:t>
      </w:r>
      <w:r w:rsidRPr="0087682A">
        <w:rPr>
          <w:lang w:val="en-US"/>
        </w:rPr>
        <w:t>(7), 1143-1151, doi:10.1007/s11136-006-0064-2.</w:t>
      </w:r>
    </w:p>
    <w:p w14:paraId="01630721" w14:textId="77777777" w:rsidR="00B44B66" w:rsidRPr="0087682A" w:rsidRDefault="00B44B66" w:rsidP="00B44B66">
      <w:pPr>
        <w:pStyle w:val="EndNoteBibliography"/>
        <w:spacing w:after="0"/>
        <w:ind w:left="720" w:hanging="720"/>
        <w:rPr>
          <w:lang w:val="en-US"/>
        </w:rPr>
      </w:pPr>
      <w:r w:rsidRPr="0087682A">
        <w:rPr>
          <w:lang w:val="en-US"/>
        </w:rPr>
        <w:t xml:space="preserve">25. Jemta, L., Fugl-Meyer, K. S., Oberg, K., &amp; Dahl, M. (2009). Self-esteem in children and adolescents with mobility impairment: impact on well-being and coping strategies. </w:t>
      </w:r>
      <w:r w:rsidRPr="0087682A">
        <w:rPr>
          <w:i/>
          <w:lang w:val="en-US"/>
        </w:rPr>
        <w:t>Acta Paediatrica, 98</w:t>
      </w:r>
      <w:r w:rsidRPr="0087682A">
        <w:rPr>
          <w:lang w:val="en-US"/>
        </w:rPr>
        <w:t>(3), 567-572, doi:10.1111/j.1651-2227.2008.01081.x.</w:t>
      </w:r>
    </w:p>
    <w:p w14:paraId="24CD1D25" w14:textId="77777777" w:rsidR="00B44B66" w:rsidRPr="0087682A" w:rsidRDefault="00B44B66" w:rsidP="00B44B66">
      <w:pPr>
        <w:pStyle w:val="EndNoteBibliography"/>
        <w:spacing w:after="0"/>
        <w:ind w:left="720" w:hanging="720"/>
        <w:rPr>
          <w:lang w:val="en-US"/>
        </w:rPr>
      </w:pPr>
      <w:r w:rsidRPr="0087682A">
        <w:rPr>
          <w:lang w:val="en-US"/>
        </w:rPr>
        <w:t>26. Kayed, N. S., Jozefiak, T., Rimehaug, T., Tjelflaat, T., Brubakk, A. M., &amp; Wichstrom, L. (2015). Psykisk helse hos barn og unge i barnevernsinstitusjoner  [In Norwegian: Mental health among children and adolescent in residential youth care]. Trondheim: Norwegian University of Science and Technology, Faculty of Medicine, RKBU.</w:t>
      </w:r>
    </w:p>
    <w:p w14:paraId="127EB7BE" w14:textId="77777777" w:rsidR="00B44B66" w:rsidRPr="0087682A" w:rsidRDefault="00B44B66" w:rsidP="00B44B66">
      <w:pPr>
        <w:pStyle w:val="EndNoteBibliography"/>
        <w:spacing w:after="0"/>
        <w:ind w:left="720" w:hanging="720"/>
        <w:rPr>
          <w:lang w:val="en-US"/>
        </w:rPr>
      </w:pPr>
      <w:r w:rsidRPr="00455873">
        <w:t xml:space="preserve">27. Lehmann, S., Havik, O. E., Havik, T., &amp; Heiervang, E. R. (2013). </w:t>
      </w:r>
      <w:r w:rsidRPr="0087682A">
        <w:rPr>
          <w:lang w:val="en-US"/>
        </w:rPr>
        <w:t xml:space="preserve">Mental disorders in foster children: a study of prevalence, comorbidity and risk factors. </w:t>
      </w:r>
      <w:r w:rsidRPr="0087682A">
        <w:rPr>
          <w:i/>
          <w:lang w:val="en-US"/>
        </w:rPr>
        <w:t>Child Adolesc Psychiatry Ment Health, 7</w:t>
      </w:r>
      <w:r w:rsidRPr="0087682A">
        <w:rPr>
          <w:lang w:val="en-US"/>
        </w:rPr>
        <w:t>(1), 39, doi:10.1186/1753-2000-7-39.</w:t>
      </w:r>
    </w:p>
    <w:p w14:paraId="32A2BAC0" w14:textId="77777777" w:rsidR="00B44B66" w:rsidRPr="0087682A" w:rsidRDefault="00B44B66" w:rsidP="00B44B66">
      <w:pPr>
        <w:pStyle w:val="EndNoteBibliography"/>
        <w:spacing w:after="0"/>
        <w:ind w:left="720" w:hanging="720"/>
        <w:rPr>
          <w:lang w:val="en-US"/>
        </w:rPr>
      </w:pPr>
      <w:r w:rsidRPr="0087682A">
        <w:rPr>
          <w:lang w:val="en-US"/>
        </w:rPr>
        <w:t xml:space="preserve">28. Greger, H. K., Myhre, A. K., Lydersen, S., &amp; Jozefiak, T. (2015). Previous maltreatment and present mental health in a high-risk adolescent population. </w:t>
      </w:r>
      <w:r w:rsidRPr="0087682A">
        <w:rPr>
          <w:i/>
          <w:lang w:val="en-US"/>
        </w:rPr>
        <w:t>Child Abuse and Neglect, 45</w:t>
      </w:r>
      <w:r w:rsidRPr="0087682A">
        <w:rPr>
          <w:lang w:val="en-US"/>
        </w:rPr>
        <w:t>, 122-134, doi:10.1016/j.chiabu.2015.05.003.</w:t>
      </w:r>
    </w:p>
    <w:p w14:paraId="07576610" w14:textId="77777777" w:rsidR="00B44B66" w:rsidRPr="0087682A" w:rsidRDefault="00B44B66" w:rsidP="00B44B66">
      <w:pPr>
        <w:pStyle w:val="EndNoteBibliography"/>
        <w:spacing w:after="0"/>
        <w:ind w:left="720" w:hanging="720"/>
        <w:rPr>
          <w:lang w:val="en-US"/>
        </w:rPr>
      </w:pPr>
      <w:r w:rsidRPr="0087682A">
        <w:rPr>
          <w:lang w:val="en-US"/>
        </w:rPr>
        <w:t xml:space="preserve">29. Jozefiak, T., Larsson, B., &amp; Wichstrom, L. (2009). Changes in quality of life among Norwegian school children: a six-month follow-up study. </w:t>
      </w:r>
      <w:r w:rsidRPr="0087682A">
        <w:rPr>
          <w:i/>
          <w:lang w:val="en-US"/>
        </w:rPr>
        <w:t>Health Qual Life Outcomes, 7</w:t>
      </w:r>
      <w:r w:rsidRPr="0087682A">
        <w:rPr>
          <w:lang w:val="en-US"/>
        </w:rPr>
        <w:t>, 7, doi:10.1186/1477-7525-7-7.</w:t>
      </w:r>
    </w:p>
    <w:p w14:paraId="70EC3423" w14:textId="77777777" w:rsidR="00B44B66" w:rsidRPr="0087682A" w:rsidRDefault="00B44B66" w:rsidP="00B44B66">
      <w:pPr>
        <w:pStyle w:val="EndNoteBibliography"/>
        <w:spacing w:after="0"/>
        <w:ind w:left="720" w:hanging="720"/>
        <w:rPr>
          <w:lang w:val="en-US"/>
        </w:rPr>
      </w:pPr>
      <w:r w:rsidRPr="0087682A">
        <w:rPr>
          <w:lang w:val="en-US"/>
        </w:rPr>
        <w:t xml:space="preserve">30. Zahn-Waxler, C., Shirtcliff, E. A., &amp; Marceau, K. (2008). Disorders of childhood and adolescence: gender and psychopathology. </w:t>
      </w:r>
      <w:r w:rsidRPr="0087682A">
        <w:rPr>
          <w:i/>
          <w:lang w:val="en-US"/>
        </w:rPr>
        <w:t>Annual Review of Clinical Psychology, 4</w:t>
      </w:r>
      <w:r w:rsidRPr="0087682A">
        <w:rPr>
          <w:lang w:val="en-US"/>
        </w:rPr>
        <w:t>, 275-303, doi:10.1146/annurev.clinpsy.3.022806.091358.</w:t>
      </w:r>
    </w:p>
    <w:p w14:paraId="5AB865DB" w14:textId="77777777" w:rsidR="00B44B66" w:rsidRPr="0087682A" w:rsidRDefault="00B44B66" w:rsidP="00B44B66">
      <w:pPr>
        <w:pStyle w:val="EndNoteBibliography"/>
        <w:spacing w:after="0"/>
        <w:ind w:left="720" w:hanging="720"/>
        <w:rPr>
          <w:lang w:val="en-US"/>
        </w:rPr>
      </w:pPr>
      <w:r w:rsidRPr="0087682A">
        <w:rPr>
          <w:lang w:val="en-US"/>
        </w:rPr>
        <w:t xml:space="preserve">31. Cole, D. A., Tram, J. M., Martin, J. M., Hoffman, K. B., Ruiz, M. D., Jacquez, F. M., et al. (2002). Individual differences in the emergence of depressive symptoms in children and adolescents: a longitudinal investigation of parent and child reports. </w:t>
      </w:r>
      <w:r w:rsidRPr="0087682A">
        <w:rPr>
          <w:i/>
          <w:lang w:val="en-US"/>
        </w:rPr>
        <w:t>Journal of Abnormal Psychology, 111</w:t>
      </w:r>
      <w:r w:rsidRPr="0087682A">
        <w:rPr>
          <w:lang w:val="en-US"/>
        </w:rPr>
        <w:t>(1), 156-165.</w:t>
      </w:r>
    </w:p>
    <w:p w14:paraId="75C11C8E" w14:textId="77777777" w:rsidR="00B44B66" w:rsidRPr="0087682A" w:rsidRDefault="00B44B66" w:rsidP="00B44B66">
      <w:pPr>
        <w:pStyle w:val="EndNoteBibliography"/>
        <w:spacing w:after="0"/>
        <w:ind w:left="720" w:hanging="720"/>
        <w:rPr>
          <w:lang w:val="en-US"/>
        </w:rPr>
      </w:pPr>
      <w:r w:rsidRPr="0087682A">
        <w:rPr>
          <w:lang w:val="en-US"/>
        </w:rPr>
        <w:t xml:space="preserve">32. Bi, Y. L., Ma, L. J., Yuan, F., &amp; Zhang, B. S. (2016). Self-Esteem, Perceived Stress, and Gender During Adolescence: Interactive Links to Different Types of Interpersonal Relationships. </w:t>
      </w:r>
      <w:r w:rsidRPr="0087682A">
        <w:rPr>
          <w:i/>
          <w:lang w:val="en-US"/>
        </w:rPr>
        <w:t>Journal of Psychology, 150</w:t>
      </w:r>
      <w:r w:rsidRPr="0087682A">
        <w:rPr>
          <w:lang w:val="en-US"/>
        </w:rPr>
        <w:t>(1), 36-57, doi:10.1080/00223980.2014.996512.</w:t>
      </w:r>
    </w:p>
    <w:p w14:paraId="7004E809" w14:textId="77777777" w:rsidR="00B44B66" w:rsidRPr="0087682A" w:rsidRDefault="00B44B66" w:rsidP="00B44B66">
      <w:pPr>
        <w:pStyle w:val="EndNoteBibliography"/>
        <w:spacing w:after="0"/>
        <w:ind w:left="720" w:hanging="720"/>
        <w:rPr>
          <w:lang w:val="en-US"/>
        </w:rPr>
      </w:pPr>
      <w:r w:rsidRPr="0087682A">
        <w:rPr>
          <w:lang w:val="en-US"/>
        </w:rPr>
        <w:t xml:space="preserve">33. Wichstrom, L. (1995). Harter's Self-Perception Profile for Adolescents: reliability, validity, and evaluation of the question format. </w:t>
      </w:r>
      <w:r w:rsidRPr="0087682A">
        <w:rPr>
          <w:i/>
          <w:lang w:val="en-US"/>
        </w:rPr>
        <w:t>Journal of Personality Assessment, 65</w:t>
      </w:r>
      <w:r w:rsidRPr="0087682A">
        <w:rPr>
          <w:lang w:val="en-US"/>
        </w:rPr>
        <w:t>(1), 100-116, doi:10.1207/s15327752jpa6501_8.</w:t>
      </w:r>
    </w:p>
    <w:p w14:paraId="1244E6ED" w14:textId="568111F0" w:rsidR="00B44B66" w:rsidRPr="0087682A" w:rsidRDefault="00B44B66" w:rsidP="00B44B66">
      <w:pPr>
        <w:pStyle w:val="EndNoteBibliography"/>
        <w:spacing w:after="0"/>
        <w:ind w:left="720" w:hanging="720"/>
        <w:rPr>
          <w:lang w:val="en-US"/>
        </w:rPr>
      </w:pPr>
      <w:r w:rsidRPr="0087682A">
        <w:rPr>
          <w:lang w:val="en-US"/>
        </w:rPr>
        <w:t xml:space="preserve">34. Harter, S. (1988, 2012). Selv-perception profile for adolescents: Manual and questionnaires. . </w:t>
      </w:r>
      <w:hyperlink r:id="rId9" w:history="1">
        <w:r w:rsidRPr="0087682A">
          <w:rPr>
            <w:rStyle w:val="Hyperkobling"/>
            <w:lang w:val="en-US"/>
          </w:rPr>
          <w:t>https://portfolio.du.edu/SusanHarter/page/44210</w:t>
        </w:r>
      </w:hyperlink>
      <w:r w:rsidRPr="0087682A">
        <w:rPr>
          <w:lang w:val="en-US"/>
        </w:rPr>
        <w:t>.</w:t>
      </w:r>
    </w:p>
    <w:p w14:paraId="50624934" w14:textId="77777777" w:rsidR="00B44B66" w:rsidRPr="0087682A" w:rsidRDefault="00B44B66" w:rsidP="00B44B66">
      <w:pPr>
        <w:pStyle w:val="EndNoteBibliography"/>
        <w:spacing w:after="0"/>
        <w:ind w:left="720" w:hanging="720"/>
        <w:rPr>
          <w:lang w:val="en-US"/>
        </w:rPr>
      </w:pPr>
      <w:r w:rsidRPr="0087682A">
        <w:rPr>
          <w:lang w:val="en-US"/>
        </w:rPr>
        <w:t xml:space="preserve">35. von Soest, T., Wichstrom, L., &amp; Kvalem, I. L. (2015). The Development of Global and Domain-Specific Self-Esteem From Age 13 to 31. </w:t>
      </w:r>
      <w:r w:rsidRPr="0087682A">
        <w:rPr>
          <w:i/>
          <w:lang w:val="en-US"/>
        </w:rPr>
        <w:t>Journal of Personality and Social Psychology</w:t>
      </w:r>
      <w:r w:rsidRPr="0087682A">
        <w:rPr>
          <w:lang w:val="en-US"/>
        </w:rPr>
        <w:t>, doi:10.1037/pspp0000060.</w:t>
      </w:r>
    </w:p>
    <w:p w14:paraId="2655B981" w14:textId="77777777" w:rsidR="00B44B66" w:rsidRPr="0087682A" w:rsidRDefault="00B44B66" w:rsidP="00B44B66">
      <w:pPr>
        <w:pStyle w:val="EndNoteBibliography"/>
        <w:spacing w:after="0"/>
        <w:ind w:left="720" w:hanging="720"/>
        <w:rPr>
          <w:lang w:val="en-US"/>
        </w:rPr>
      </w:pPr>
      <w:r w:rsidRPr="0087682A">
        <w:rPr>
          <w:lang w:val="en-US"/>
        </w:rPr>
        <w:t xml:space="preserve">36. Achenbach, T. M., &amp; Rescorla, L. (2001). </w:t>
      </w:r>
      <w:r w:rsidRPr="0087682A">
        <w:rPr>
          <w:i/>
          <w:lang w:val="en-US"/>
        </w:rPr>
        <w:t>Manual for the ASEBA School-Age Forms &amp; Profiles</w:t>
      </w:r>
      <w:r w:rsidRPr="0087682A">
        <w:rPr>
          <w:lang w:val="en-US"/>
        </w:rPr>
        <w:t>.</w:t>
      </w:r>
    </w:p>
    <w:p w14:paraId="5D03CE38" w14:textId="77777777" w:rsidR="00B44B66" w:rsidRPr="0087682A" w:rsidRDefault="00B44B66" w:rsidP="00B44B66">
      <w:pPr>
        <w:pStyle w:val="EndNoteBibliography"/>
        <w:spacing w:after="0"/>
        <w:ind w:left="720" w:hanging="720"/>
        <w:rPr>
          <w:lang w:val="en-US"/>
        </w:rPr>
      </w:pPr>
      <w:r w:rsidRPr="0087682A">
        <w:rPr>
          <w:lang w:val="en-US"/>
        </w:rPr>
        <w:t xml:space="preserve">37. Novik, T. S. (1999). Validity of the Child Behaviour Checklist in a Norwegian sample. </w:t>
      </w:r>
      <w:r w:rsidRPr="0087682A">
        <w:rPr>
          <w:i/>
          <w:lang w:val="en-US"/>
        </w:rPr>
        <w:t>European Child and Adolescent Psychiatry, 8</w:t>
      </w:r>
      <w:r w:rsidRPr="0087682A">
        <w:rPr>
          <w:lang w:val="en-US"/>
        </w:rPr>
        <w:t>(4), 247-254.</w:t>
      </w:r>
    </w:p>
    <w:p w14:paraId="27D784FA" w14:textId="77777777" w:rsidR="00B44B66" w:rsidRPr="00455873" w:rsidRDefault="00B44B66" w:rsidP="00B44B66">
      <w:pPr>
        <w:pStyle w:val="EndNoteBibliography"/>
        <w:spacing w:after="0"/>
        <w:ind w:left="720" w:hanging="720"/>
        <w:rPr>
          <w:lang w:val="en-US"/>
        </w:rPr>
      </w:pPr>
      <w:r w:rsidRPr="0087682A">
        <w:rPr>
          <w:lang w:val="en-US"/>
        </w:rPr>
        <w:t xml:space="preserve">38. Jozefiak, T., Larsson, B., Wichstrom, L., &amp; Rimehaug, T. (2012). Competence and emotional/behavioural problems in 7-16-year-old Norwegian school children as reported by parents. </w:t>
      </w:r>
      <w:r w:rsidRPr="00455873">
        <w:rPr>
          <w:i/>
          <w:lang w:val="en-US"/>
        </w:rPr>
        <w:t>Nord J Psychiatry, 66</w:t>
      </w:r>
      <w:r w:rsidRPr="00455873">
        <w:rPr>
          <w:lang w:val="en-US"/>
        </w:rPr>
        <w:t>(5), 311-319, doi:10.3109/08039488.2011.638934.</w:t>
      </w:r>
    </w:p>
    <w:p w14:paraId="52C75249" w14:textId="49B2C19F" w:rsidR="00B44B66" w:rsidRPr="0087682A" w:rsidRDefault="00B44B66" w:rsidP="00B44B66">
      <w:pPr>
        <w:pStyle w:val="EndNoteBibliography"/>
        <w:ind w:left="720" w:hanging="720"/>
        <w:rPr>
          <w:lang w:val="en-US"/>
        </w:rPr>
      </w:pPr>
      <w:r w:rsidRPr="00455873">
        <w:rPr>
          <w:lang w:val="en-US"/>
        </w:rPr>
        <w:t xml:space="preserve">39. Ravens-Sieberer, U., &amp; Bullinger, M. (2000). KINDL-R. </w:t>
      </w:r>
      <w:r w:rsidRPr="0087682A">
        <w:rPr>
          <w:lang w:val="en-US"/>
        </w:rPr>
        <w:t xml:space="preserve">Questionnaire for measuring health-related quality of life in children and adolescents - Revised version 2000. . </w:t>
      </w:r>
      <w:hyperlink r:id="rId10" w:history="1">
        <w:r w:rsidRPr="0087682A">
          <w:rPr>
            <w:rStyle w:val="Hyperkobling"/>
            <w:lang w:val="en-US"/>
          </w:rPr>
          <w:t>http://www.kindl.org</w:t>
        </w:r>
      </w:hyperlink>
    </w:p>
    <w:p w14:paraId="4E65835C" w14:textId="77777777" w:rsidR="00B44B66" w:rsidRPr="0087682A" w:rsidRDefault="00B44B66" w:rsidP="00B44B66">
      <w:pPr>
        <w:pStyle w:val="EndNoteBibliography"/>
        <w:spacing w:after="0"/>
        <w:rPr>
          <w:lang w:val="en-US"/>
        </w:rPr>
      </w:pPr>
    </w:p>
    <w:p w14:paraId="4EAEAEA1" w14:textId="77777777" w:rsidR="00B44B66" w:rsidRPr="0087682A" w:rsidRDefault="00B44B66" w:rsidP="00B44B66">
      <w:pPr>
        <w:pStyle w:val="EndNoteBibliography"/>
        <w:spacing w:after="0"/>
        <w:ind w:left="720" w:hanging="720"/>
        <w:rPr>
          <w:lang w:val="en-US"/>
        </w:rPr>
      </w:pPr>
      <w:r w:rsidRPr="0087682A">
        <w:rPr>
          <w:lang w:val="de-DE"/>
        </w:rPr>
        <w:t xml:space="preserve">40. Ravens-Sieberer, U., Erhart, M., Wille, N., &amp; Bullinger, M. (2008). </w:t>
      </w:r>
      <w:r w:rsidRPr="0087682A">
        <w:rPr>
          <w:lang w:val="en-US"/>
        </w:rPr>
        <w:t xml:space="preserve">Health-related quality of life in children and adolescents in Germany: results of the BELLA study. </w:t>
      </w:r>
      <w:r w:rsidRPr="0087682A">
        <w:rPr>
          <w:i/>
          <w:lang w:val="en-US"/>
        </w:rPr>
        <w:t>European Child and Adolescent Psychiatry, 17 Suppl 1</w:t>
      </w:r>
      <w:r w:rsidRPr="0087682A">
        <w:rPr>
          <w:lang w:val="en-US"/>
        </w:rPr>
        <w:t>, 148-156, doi:10.1007/s00787-008-1016-x.</w:t>
      </w:r>
    </w:p>
    <w:p w14:paraId="65DB727D" w14:textId="77777777" w:rsidR="00B44B66" w:rsidRPr="0087682A" w:rsidRDefault="00B44B66" w:rsidP="00B44B66">
      <w:pPr>
        <w:pStyle w:val="EndNoteBibliography"/>
        <w:spacing w:after="0"/>
        <w:ind w:left="720" w:hanging="720"/>
        <w:rPr>
          <w:lang w:val="en-US"/>
        </w:rPr>
      </w:pPr>
      <w:r w:rsidRPr="0087682A">
        <w:rPr>
          <w:lang w:val="en-US"/>
        </w:rPr>
        <w:t xml:space="preserve">41. Jurgensen, M., Lux, A., Wien, S. B., Kleinemeier, E., Hiort, O., &amp; Thyen, U. (2014). Health-related quality of life in children with disorders of sex development (DSD). </w:t>
      </w:r>
      <w:r w:rsidRPr="0087682A">
        <w:rPr>
          <w:i/>
          <w:lang w:val="en-US"/>
        </w:rPr>
        <w:t>European Journal of Pediatrics, 173</w:t>
      </w:r>
      <w:r w:rsidRPr="0087682A">
        <w:rPr>
          <w:lang w:val="en-US"/>
        </w:rPr>
        <w:t>(7), 893-903, doi:10.1007/s00431-014-2264-z.</w:t>
      </w:r>
    </w:p>
    <w:p w14:paraId="3C40FF5E" w14:textId="77777777" w:rsidR="00B44B66" w:rsidRPr="0087682A" w:rsidRDefault="00B44B66" w:rsidP="00B44B66">
      <w:pPr>
        <w:pStyle w:val="EndNoteBibliography"/>
        <w:spacing w:after="0"/>
        <w:ind w:left="720" w:hanging="720"/>
        <w:rPr>
          <w:lang w:val="en-US"/>
        </w:rPr>
      </w:pPr>
      <w:r w:rsidRPr="0087682A">
        <w:rPr>
          <w:lang w:val="en-US"/>
        </w:rPr>
        <w:t xml:space="preserve">42. Warschburger, P., Hanig, J., Friedt, M., Posovszky, C., Schier, M., &amp; Calvano, C. (2014). Health-related quality of life in children with abdominal pain due to functional or organic gastrointestinal disorders. </w:t>
      </w:r>
      <w:r w:rsidRPr="0087682A">
        <w:rPr>
          <w:i/>
          <w:lang w:val="en-US"/>
        </w:rPr>
        <w:t>Journal of Pediatric Psychology, 39</w:t>
      </w:r>
      <w:r w:rsidRPr="0087682A">
        <w:rPr>
          <w:lang w:val="en-US"/>
        </w:rPr>
        <w:t>(1), 45-54, doi:10.1093/jpepsy/jst070.</w:t>
      </w:r>
    </w:p>
    <w:p w14:paraId="36D0FFA6" w14:textId="77777777" w:rsidR="00B44B66" w:rsidRPr="0087682A" w:rsidRDefault="00B44B66" w:rsidP="00B44B66">
      <w:pPr>
        <w:pStyle w:val="EndNoteBibliography"/>
        <w:spacing w:after="0"/>
        <w:ind w:left="720" w:hanging="720"/>
        <w:rPr>
          <w:lang w:val="en-US"/>
        </w:rPr>
      </w:pPr>
      <w:r w:rsidRPr="00136AC5">
        <w:rPr>
          <w:lang w:val="en-US"/>
        </w:rPr>
        <w:t xml:space="preserve">43. Bradley Eilertsen, M. E., Jozefiak, T., Rannestad, T., Indredavik, M. S., &amp; Vik, T. (2012). </w:t>
      </w:r>
      <w:r w:rsidRPr="0087682A">
        <w:rPr>
          <w:lang w:val="en-US"/>
        </w:rPr>
        <w:t xml:space="preserve">Quality of life in children and adolescents surviving cancer. </w:t>
      </w:r>
      <w:r w:rsidRPr="0087682A">
        <w:rPr>
          <w:i/>
          <w:lang w:val="en-US"/>
        </w:rPr>
        <w:t>European Journal of Oncology Nursing, 16</w:t>
      </w:r>
      <w:r w:rsidRPr="0087682A">
        <w:rPr>
          <w:lang w:val="en-US"/>
        </w:rPr>
        <w:t>(2), 185-193, doi:10.1016/j.ejon.2011.08.001.</w:t>
      </w:r>
    </w:p>
    <w:p w14:paraId="3D142CB8" w14:textId="77777777" w:rsidR="00B44B66" w:rsidRPr="0087682A" w:rsidRDefault="00B44B66" w:rsidP="00B44B66">
      <w:pPr>
        <w:pStyle w:val="EndNoteBibliography"/>
        <w:spacing w:after="0"/>
        <w:ind w:left="720" w:hanging="720"/>
        <w:rPr>
          <w:lang w:val="en-US"/>
        </w:rPr>
      </w:pPr>
      <w:r w:rsidRPr="0087682A">
        <w:rPr>
          <w:lang w:val="de-DE"/>
        </w:rPr>
        <w:t xml:space="preserve">44. Jozefiak, T., Larsson, B., Wichstrom, L., Mattejat, F., &amp; Ravens-Sieberer, U. (2008). </w:t>
      </w:r>
      <w:r w:rsidRPr="0087682A">
        <w:rPr>
          <w:lang w:val="en-US"/>
        </w:rPr>
        <w:t xml:space="preserve">Quality of Life as reported by school children and their parents: a cross-sectional survey. </w:t>
      </w:r>
      <w:r w:rsidRPr="0087682A">
        <w:rPr>
          <w:i/>
          <w:lang w:val="en-US"/>
        </w:rPr>
        <w:t>Health Qual Life Outcomes, 6</w:t>
      </w:r>
      <w:r w:rsidRPr="0087682A">
        <w:rPr>
          <w:lang w:val="en-US"/>
        </w:rPr>
        <w:t>, 34, doi:10.1186/1477-7525-6-34.</w:t>
      </w:r>
    </w:p>
    <w:p w14:paraId="660D797F" w14:textId="77777777" w:rsidR="00B44B66" w:rsidRPr="0087682A" w:rsidRDefault="00B44B66" w:rsidP="00B44B66">
      <w:pPr>
        <w:pStyle w:val="EndNoteBibliography"/>
        <w:spacing w:after="0"/>
        <w:ind w:left="720" w:hanging="720"/>
        <w:rPr>
          <w:lang w:val="en-US"/>
        </w:rPr>
      </w:pPr>
      <w:r w:rsidRPr="0087682A">
        <w:rPr>
          <w:lang w:val="en-US"/>
        </w:rPr>
        <w:t xml:space="preserve">45. Bullinger, M., Brutt, A. L., Erhart, M., &amp; Ravens-Sieberer, U. (2008). Psychometric properties of the KINDL-R questionnaire: results of the BELLA study. </w:t>
      </w:r>
      <w:r w:rsidRPr="0087682A">
        <w:rPr>
          <w:i/>
          <w:lang w:val="en-US"/>
        </w:rPr>
        <w:t>European Child and Adolescent Psychiatry, 17 Suppl 1</w:t>
      </w:r>
      <w:r w:rsidRPr="0087682A">
        <w:rPr>
          <w:lang w:val="en-US"/>
        </w:rPr>
        <w:t>, 125-132, doi:10.1007/s00787-008-1014-z.</w:t>
      </w:r>
    </w:p>
    <w:p w14:paraId="313B954D" w14:textId="77777777" w:rsidR="00B44B66" w:rsidRPr="0087682A" w:rsidRDefault="00B44B66" w:rsidP="00B44B66">
      <w:pPr>
        <w:pStyle w:val="EndNoteBibliography"/>
        <w:spacing w:after="0"/>
        <w:ind w:left="720" w:hanging="720"/>
        <w:rPr>
          <w:lang w:val="es-ES"/>
        </w:rPr>
      </w:pPr>
      <w:r w:rsidRPr="0087682A">
        <w:rPr>
          <w:lang w:val="en-US"/>
        </w:rPr>
        <w:t xml:space="preserve">46. Muthén, L. K., &amp; Muthén, B. O. (1998-2012). </w:t>
      </w:r>
      <w:r w:rsidRPr="0087682A">
        <w:rPr>
          <w:i/>
          <w:lang w:val="en-US"/>
        </w:rPr>
        <w:t>Mplus User's Guide</w:t>
      </w:r>
      <w:r w:rsidRPr="0087682A">
        <w:rPr>
          <w:lang w:val="en-US"/>
        </w:rPr>
        <w:t xml:space="preserve"> (Seventh ed.). </w:t>
      </w:r>
      <w:r w:rsidRPr="0087682A">
        <w:rPr>
          <w:lang w:val="es-ES"/>
        </w:rPr>
        <w:t>Los Angeles, CA: Muthén &amp; Muthén.</w:t>
      </w:r>
    </w:p>
    <w:p w14:paraId="60F057D4" w14:textId="77777777" w:rsidR="00B44B66" w:rsidRPr="0087682A" w:rsidRDefault="00B44B66" w:rsidP="00B44B66">
      <w:pPr>
        <w:pStyle w:val="EndNoteBibliography"/>
        <w:spacing w:after="0"/>
        <w:ind w:left="720" w:hanging="720"/>
        <w:rPr>
          <w:lang w:val="en-US"/>
        </w:rPr>
      </w:pPr>
      <w:r w:rsidRPr="0087682A">
        <w:rPr>
          <w:lang w:val="es-ES"/>
        </w:rPr>
        <w:t xml:space="preserve">47. Raykov, T., &amp; Marcoulides, G. A. (2006). </w:t>
      </w:r>
      <w:r w:rsidRPr="0087682A">
        <w:rPr>
          <w:i/>
          <w:lang w:val="en-US"/>
        </w:rPr>
        <w:t xml:space="preserve">Model-testing and fit evaluation. In: A first course in structural equation modeling. </w:t>
      </w:r>
      <w:r w:rsidRPr="0087682A">
        <w:rPr>
          <w:lang w:val="en-US"/>
        </w:rPr>
        <w:t>. New Jersey: Lawrence Erlbaum Associates.</w:t>
      </w:r>
    </w:p>
    <w:p w14:paraId="2D97DAEB" w14:textId="177853ED" w:rsidR="00B44B66" w:rsidRPr="00B44B66" w:rsidRDefault="00B44B66" w:rsidP="00B44B66">
      <w:pPr>
        <w:pStyle w:val="EndNoteBibliography"/>
        <w:ind w:left="720" w:hanging="720"/>
        <w:rPr>
          <w:i/>
          <w:lang w:val="en-US"/>
        </w:rPr>
      </w:pPr>
      <w:r w:rsidRPr="0087682A">
        <w:rPr>
          <w:lang w:val="en-US"/>
        </w:rPr>
        <w:t xml:space="preserve">48. Yu, C. (2002). </w:t>
      </w:r>
      <w:r w:rsidRPr="00B44B66">
        <w:rPr>
          <w:i/>
          <w:lang w:val="en-US"/>
        </w:rPr>
        <w:t>Evaluating Cutoff Criteria of Model Fit Indices for Latent Variable Models with Binary and Continuous Outcomes</w:t>
      </w:r>
      <w:r w:rsidRPr="00B44B66">
        <w:rPr>
          <w:lang w:val="en-US"/>
        </w:rPr>
        <w:t>. Doctor of Philosophy</w:t>
      </w:r>
      <w:r w:rsidRPr="00B44B66">
        <w:rPr>
          <w:i/>
          <w:lang w:val="en-US"/>
        </w:rPr>
        <w:t xml:space="preserve"> </w:t>
      </w:r>
      <w:r w:rsidRPr="00B44B66">
        <w:rPr>
          <w:lang w:val="en-US"/>
        </w:rPr>
        <w:t xml:space="preserve">in Education, University of California, Los Angeles, </w:t>
      </w:r>
    </w:p>
    <w:p w14:paraId="7E4F2F27" w14:textId="77777777" w:rsidR="00B44B66" w:rsidRPr="0087682A" w:rsidRDefault="00B44B66" w:rsidP="00B44B66">
      <w:pPr>
        <w:pStyle w:val="EndNoteBibliography"/>
        <w:spacing w:after="0"/>
        <w:ind w:left="720" w:hanging="720"/>
        <w:rPr>
          <w:lang w:val="en-US"/>
        </w:rPr>
      </w:pPr>
      <w:r w:rsidRPr="0087682A">
        <w:rPr>
          <w:lang w:val="en-US"/>
        </w:rPr>
        <w:t xml:space="preserve">49. Hutchinson, S. R., &amp; Olmos, A. (1998). Behavior of Descriptive Fit Indexes in Confirmatory Factor Analysis Using Ordered Categorical Data. </w:t>
      </w:r>
      <w:r w:rsidRPr="0087682A">
        <w:rPr>
          <w:i/>
          <w:lang w:val="en-US"/>
        </w:rPr>
        <w:t>Structural Equation Modeling-a Multidisciplinary Journal, 5</w:t>
      </w:r>
      <w:r w:rsidRPr="0087682A">
        <w:rPr>
          <w:lang w:val="en-US"/>
        </w:rPr>
        <w:t>(4), 344-364, doi:10.1080/10705519809540111.</w:t>
      </w:r>
    </w:p>
    <w:p w14:paraId="50DECABD" w14:textId="77777777" w:rsidR="00B44B66" w:rsidRPr="0087682A" w:rsidRDefault="00B44B66" w:rsidP="00B44B66">
      <w:pPr>
        <w:pStyle w:val="EndNoteBibliography"/>
        <w:spacing w:after="0"/>
        <w:ind w:left="720" w:hanging="720"/>
        <w:rPr>
          <w:lang w:val="en-US"/>
        </w:rPr>
      </w:pPr>
      <w:r w:rsidRPr="0087682A">
        <w:rPr>
          <w:lang w:val="en-US"/>
        </w:rPr>
        <w:t xml:space="preserve">50. Schmitt, N. (1996). Uses and abuses of coefficient alpha. </w:t>
      </w:r>
      <w:r w:rsidRPr="0087682A">
        <w:rPr>
          <w:i/>
          <w:lang w:val="en-US"/>
        </w:rPr>
        <w:t>Psychological Assessment, 8</w:t>
      </w:r>
      <w:r w:rsidRPr="0087682A">
        <w:rPr>
          <w:lang w:val="en-US"/>
        </w:rPr>
        <w:t>(4), 350-353, doi:10.1037/1040-3590.8.4.350.</w:t>
      </w:r>
    </w:p>
    <w:p w14:paraId="3F77FD5F" w14:textId="77777777" w:rsidR="00B44B66" w:rsidRPr="0087682A" w:rsidRDefault="00B44B66" w:rsidP="00B44B66">
      <w:pPr>
        <w:pStyle w:val="EndNoteBibliography"/>
        <w:spacing w:after="0"/>
        <w:ind w:left="720" w:hanging="720"/>
        <w:rPr>
          <w:lang w:val="en-US"/>
        </w:rPr>
      </w:pPr>
      <w:r w:rsidRPr="0087682A">
        <w:rPr>
          <w:lang w:val="en-US"/>
        </w:rPr>
        <w:t xml:space="preserve">51. Hooper, D., Coughlan, J., &amp; Mullen, M. (2008). Evaluating Model Fit: A Synthesis of the Structural Equation Modelling Literature. </w:t>
      </w:r>
      <w:r w:rsidRPr="0087682A">
        <w:rPr>
          <w:i/>
          <w:lang w:val="en-US"/>
        </w:rPr>
        <w:t>7th European Conference on Research Methodology for Business and Management Studies</w:t>
      </w:r>
      <w:r w:rsidRPr="0087682A">
        <w:rPr>
          <w:lang w:val="en-US"/>
        </w:rPr>
        <w:t>, 195-200.</w:t>
      </w:r>
    </w:p>
    <w:p w14:paraId="26E86D8F" w14:textId="77777777" w:rsidR="00B44B66" w:rsidRPr="0087682A" w:rsidRDefault="00B44B66" w:rsidP="00B44B66">
      <w:pPr>
        <w:pStyle w:val="EndNoteBibliography"/>
        <w:spacing w:after="0"/>
        <w:ind w:left="720" w:hanging="720"/>
        <w:rPr>
          <w:lang w:val="en-US"/>
        </w:rPr>
      </w:pPr>
      <w:r w:rsidRPr="0087682A">
        <w:rPr>
          <w:lang w:val="en-US"/>
        </w:rPr>
        <w:t xml:space="preserve">52. Farmer, E., Selwyn, J., &amp; Meakings, S. (2013). Other children say you're not normal because you don't live with your parents'. Children's views of living with informal kinship carers: social networks, stigma and attachment to carers. </w:t>
      </w:r>
      <w:r w:rsidRPr="0087682A">
        <w:rPr>
          <w:i/>
          <w:lang w:val="en-US"/>
        </w:rPr>
        <w:t>Child &amp; Family Social Work, 18</w:t>
      </w:r>
      <w:r w:rsidRPr="0087682A">
        <w:rPr>
          <w:lang w:val="en-US"/>
        </w:rPr>
        <w:t>(1), 25-34, doi:10.1111/cfs.12030.</w:t>
      </w:r>
    </w:p>
    <w:p w14:paraId="008DCD02" w14:textId="77777777" w:rsidR="00B44B66" w:rsidRPr="0087682A" w:rsidRDefault="00B44B66" w:rsidP="00B44B66">
      <w:pPr>
        <w:pStyle w:val="EndNoteBibliography"/>
        <w:spacing w:after="0"/>
        <w:ind w:left="720" w:hanging="720"/>
        <w:rPr>
          <w:lang w:val="en-US"/>
        </w:rPr>
      </w:pPr>
      <w:r w:rsidRPr="0087682A">
        <w:rPr>
          <w:lang w:val="en-US"/>
        </w:rPr>
        <w:t xml:space="preserve">53. Huebner, E. S., Gilman, R., &amp; Laughlin, J. E. (1999). A multimethod investigation of the multidimensionality of children's well-being reports: Discriminant validity of life satisfaction and self-esteem. </w:t>
      </w:r>
      <w:r w:rsidRPr="0087682A">
        <w:rPr>
          <w:i/>
          <w:lang w:val="en-US"/>
        </w:rPr>
        <w:t>Social Indicators Research, 46</w:t>
      </w:r>
      <w:r w:rsidRPr="0087682A">
        <w:rPr>
          <w:lang w:val="en-US"/>
        </w:rPr>
        <w:t>(1), 1-22, doi:10.1023/a:1006821510832.</w:t>
      </w:r>
    </w:p>
    <w:p w14:paraId="6976DE1C" w14:textId="77777777" w:rsidR="00B44B66" w:rsidRPr="0087682A" w:rsidRDefault="00B44B66" w:rsidP="00B44B66">
      <w:pPr>
        <w:pStyle w:val="EndNoteBibliography"/>
        <w:spacing w:after="0"/>
        <w:ind w:left="720" w:hanging="720"/>
        <w:rPr>
          <w:lang w:val="en-US"/>
        </w:rPr>
      </w:pPr>
      <w:r w:rsidRPr="0087682A">
        <w:rPr>
          <w:lang w:val="en-US"/>
        </w:rPr>
        <w:t xml:space="preserve">54. Greger, H. K., Myhre, A. K., Lydersen, S., &amp; Jozefiak, T. (2016). Child maltreatment and quality of life: a study of adolescents in residential care. </w:t>
      </w:r>
      <w:r w:rsidRPr="0087682A">
        <w:rPr>
          <w:i/>
          <w:lang w:val="en-US"/>
        </w:rPr>
        <w:t>Health Qual Life Outcomes, 14</w:t>
      </w:r>
      <w:r w:rsidRPr="0087682A">
        <w:rPr>
          <w:lang w:val="en-US"/>
        </w:rPr>
        <w:t>, 74, doi:10.1186/s12955-016-0479-6.</w:t>
      </w:r>
    </w:p>
    <w:p w14:paraId="624C345D" w14:textId="77777777" w:rsidR="00B44B66" w:rsidRPr="00455873" w:rsidRDefault="00B44B66" w:rsidP="00B44B66">
      <w:pPr>
        <w:pStyle w:val="EndNoteBibliography"/>
        <w:spacing w:after="0"/>
        <w:ind w:left="720" w:hanging="720"/>
      </w:pPr>
      <w:r w:rsidRPr="0087682A">
        <w:rPr>
          <w:lang w:val="en-US"/>
        </w:rPr>
        <w:t xml:space="preserve">55. Borgmann, E., Kleindienst, N., Vocks, S., &amp; Dyer, A. S. (2014). Standardized mirror confrontation: Body-related emotions, cognitions and level of dissociation in patients with Posttraumatic Stress Disorder after childhood sexual abuse. </w:t>
      </w:r>
      <w:r w:rsidRPr="00455873">
        <w:rPr>
          <w:i/>
        </w:rPr>
        <w:t>Borderline personality disorder and emotion dysregulation, 1</w:t>
      </w:r>
      <w:r w:rsidRPr="00455873">
        <w:t>, 10-10, doi:10.1186/2051-6673-1-10.</w:t>
      </w:r>
    </w:p>
    <w:p w14:paraId="5801AF18" w14:textId="77777777" w:rsidR="00B44B66" w:rsidRPr="0087682A" w:rsidRDefault="00B44B66" w:rsidP="00B44B66">
      <w:pPr>
        <w:pStyle w:val="EndNoteBibliography"/>
        <w:spacing w:after="0"/>
        <w:ind w:left="720" w:hanging="720"/>
        <w:rPr>
          <w:lang w:val="es-ES"/>
        </w:rPr>
      </w:pPr>
      <w:r w:rsidRPr="00455873">
        <w:t xml:space="preserve">56. Clausen, S. E., &amp; Kristofersen, L. (2008). </w:t>
      </w:r>
      <w:r w:rsidRPr="00455873">
        <w:rPr>
          <w:i/>
        </w:rPr>
        <w:t xml:space="preserve">Barnevernsklienter i Norge 1990-2005. </w:t>
      </w:r>
      <w:r w:rsidRPr="0087682A">
        <w:rPr>
          <w:i/>
          <w:lang w:val="en-US"/>
        </w:rPr>
        <w:t xml:space="preserve">En longitudinell studie. [In Norwegian: Clients in the child welfare service 1990-2005. </w:t>
      </w:r>
      <w:r w:rsidRPr="0087682A">
        <w:rPr>
          <w:i/>
          <w:lang w:val="es-ES"/>
        </w:rPr>
        <w:t>A longitudinal study]</w:t>
      </w:r>
      <w:r w:rsidRPr="0087682A">
        <w:rPr>
          <w:lang w:val="es-ES"/>
        </w:rPr>
        <w:t xml:space="preserve"> (NOVA). Oslo.</w:t>
      </w:r>
    </w:p>
    <w:p w14:paraId="33D1AE00" w14:textId="77777777" w:rsidR="00B44B66" w:rsidRPr="0087682A" w:rsidRDefault="00B44B66" w:rsidP="00B44B66">
      <w:pPr>
        <w:pStyle w:val="EndNoteBibliography"/>
        <w:spacing w:after="0"/>
        <w:ind w:left="720" w:hanging="720"/>
        <w:rPr>
          <w:lang w:val="en-US"/>
        </w:rPr>
      </w:pPr>
      <w:r w:rsidRPr="0087682A">
        <w:rPr>
          <w:lang w:val="es-ES"/>
        </w:rPr>
        <w:t xml:space="preserve">57. Sala Roca, J., Jariot Garcia, M., Villalba Biarnes, A., &amp; Rodriguez, M. (2009). </w:t>
      </w:r>
      <w:r w:rsidRPr="0087682A">
        <w:rPr>
          <w:lang w:val="en-US"/>
        </w:rPr>
        <w:t xml:space="preserve">Analysis of factors involved in the social inclusion process of young people fostered in residential care institutions. </w:t>
      </w:r>
      <w:r w:rsidRPr="0087682A">
        <w:rPr>
          <w:i/>
          <w:lang w:val="en-US"/>
        </w:rPr>
        <w:t>Child Youth Serv Rev, 31</w:t>
      </w:r>
      <w:r w:rsidRPr="0087682A">
        <w:rPr>
          <w:lang w:val="en-US"/>
        </w:rPr>
        <w:t>(12), 1251-1257, doi:10.1016/j.childyouth.2009.05.010.</w:t>
      </w:r>
    </w:p>
    <w:p w14:paraId="6601C6D9" w14:textId="77777777" w:rsidR="00B44B66" w:rsidRPr="0087682A" w:rsidRDefault="00B44B66" w:rsidP="00B44B66">
      <w:pPr>
        <w:pStyle w:val="EndNoteBibliography"/>
        <w:spacing w:after="0"/>
        <w:ind w:left="720" w:hanging="720"/>
        <w:rPr>
          <w:lang w:val="en-US"/>
        </w:rPr>
      </w:pPr>
      <w:r w:rsidRPr="0087682A">
        <w:rPr>
          <w:lang w:val="en-US"/>
        </w:rPr>
        <w:t xml:space="preserve">58. Ford, T., Vostanis, P., Meltzer, H., &amp; Goodman, R. (2007). Psychiatric disorder among British children looked after by local authorities: comparison with children living in private households. </w:t>
      </w:r>
      <w:r w:rsidRPr="0087682A">
        <w:rPr>
          <w:i/>
          <w:lang w:val="en-US"/>
        </w:rPr>
        <w:t>British Journal of Psychiatry, 190</w:t>
      </w:r>
      <w:r w:rsidRPr="0087682A">
        <w:rPr>
          <w:lang w:val="en-US"/>
        </w:rPr>
        <w:t>, 319-325, doi:10.1192/bjp.bp.106.025023.</w:t>
      </w:r>
    </w:p>
    <w:p w14:paraId="6B807AE2" w14:textId="77777777" w:rsidR="00B44B66" w:rsidRPr="0087682A" w:rsidRDefault="00B44B66" w:rsidP="00B44B66">
      <w:pPr>
        <w:pStyle w:val="EndNoteBibliography"/>
        <w:spacing w:after="0"/>
        <w:ind w:left="720" w:hanging="720"/>
        <w:rPr>
          <w:lang w:val="fr-FR"/>
        </w:rPr>
      </w:pPr>
      <w:r w:rsidRPr="0087682A">
        <w:rPr>
          <w:lang w:val="en-US"/>
        </w:rPr>
        <w:t xml:space="preserve">59. Jozefiak, T., Schei, J., Wichstrom, L., Larsson, B., &amp; Wallander, J. Courses of quality of life and psychopathology: a 3.5-year follow-up study of child and adolescent psychiatric outpatients. In D. Cohen (Ed.), </w:t>
      </w:r>
      <w:r w:rsidRPr="0087682A">
        <w:rPr>
          <w:i/>
          <w:lang w:val="en-US"/>
        </w:rPr>
        <w:t>20th World congress IACAPAP, Paris, 2012</w:t>
      </w:r>
      <w:r w:rsidRPr="0087682A">
        <w:rPr>
          <w:lang w:val="en-US"/>
        </w:rPr>
        <w:t xml:space="preserve"> (Vol. 60 S, pp. </w:t>
      </w:r>
      <w:r w:rsidRPr="0087682A">
        <w:rPr>
          <w:lang w:val="fr-FR"/>
        </w:rPr>
        <w:t xml:space="preserve">S291): Neuropsychiatrie de l'enfance et de l'adolescence </w:t>
      </w:r>
    </w:p>
    <w:p w14:paraId="6A039486" w14:textId="77777777" w:rsidR="00B44B66" w:rsidRPr="0087682A" w:rsidRDefault="00B44B66" w:rsidP="00B44B66">
      <w:pPr>
        <w:pStyle w:val="EndNoteBibliography"/>
        <w:spacing w:after="0"/>
        <w:ind w:left="720" w:hanging="720"/>
        <w:rPr>
          <w:lang w:val="en-US"/>
        </w:rPr>
      </w:pPr>
      <w:r w:rsidRPr="0087682A">
        <w:rPr>
          <w:lang w:val="fr-FR"/>
        </w:rPr>
        <w:t xml:space="preserve">60. Shoshani, A., &amp; Steinmetz, S. (2014). </w:t>
      </w:r>
      <w:r w:rsidRPr="0087682A">
        <w:rPr>
          <w:lang w:val="en-US"/>
        </w:rPr>
        <w:t xml:space="preserve">Positive Psychology at School: A School-Based Intervention to Promote Adolescents' Mental Health and Well-Being. </w:t>
      </w:r>
      <w:r w:rsidRPr="0087682A">
        <w:rPr>
          <w:i/>
          <w:lang w:val="en-US"/>
        </w:rPr>
        <w:t>Journal of Happiness Studies, 15</w:t>
      </w:r>
      <w:r w:rsidRPr="0087682A">
        <w:rPr>
          <w:lang w:val="en-US"/>
        </w:rPr>
        <w:t>(6), 1289-1311, doi:10.1007/s10902-013-9476-1.</w:t>
      </w:r>
    </w:p>
    <w:p w14:paraId="6B94B2A9" w14:textId="77777777" w:rsidR="00B44B66" w:rsidRPr="0087682A" w:rsidRDefault="00B44B66" w:rsidP="00B44B66">
      <w:pPr>
        <w:pStyle w:val="EndNoteBibliography"/>
        <w:spacing w:after="0"/>
        <w:ind w:left="720" w:hanging="720"/>
        <w:rPr>
          <w:lang w:val="en-US"/>
        </w:rPr>
      </w:pPr>
      <w:r w:rsidRPr="0087682A">
        <w:rPr>
          <w:lang w:val="en-US"/>
        </w:rPr>
        <w:t xml:space="preserve">61. Harrell, A. W., Mercer, S. H., &amp; DeRosier, M. E. (2009). Improving the Social-Behavioral Adjustment of Adolescents: The Effectiveness of a Social Skills Group Intervention. </w:t>
      </w:r>
      <w:r w:rsidRPr="0087682A">
        <w:rPr>
          <w:i/>
          <w:lang w:val="en-US"/>
        </w:rPr>
        <w:t>Journal of Child and Family Studies, 18</w:t>
      </w:r>
      <w:r w:rsidRPr="0087682A">
        <w:rPr>
          <w:lang w:val="en-US"/>
        </w:rPr>
        <w:t>(4), 378-387, doi:10.1007/s10826-008-9241-y.</w:t>
      </w:r>
    </w:p>
    <w:p w14:paraId="6B402123" w14:textId="77777777" w:rsidR="00B44B66" w:rsidRPr="0087682A" w:rsidRDefault="00B44B66" w:rsidP="00B44B66">
      <w:pPr>
        <w:pStyle w:val="EndNoteBibliography"/>
        <w:spacing w:after="0"/>
        <w:ind w:left="720" w:hanging="720"/>
        <w:rPr>
          <w:lang w:val="en-US"/>
        </w:rPr>
      </w:pPr>
      <w:r w:rsidRPr="0087682A">
        <w:rPr>
          <w:lang w:val="en-US"/>
        </w:rPr>
        <w:t xml:space="preserve">62. Eime, R. M., Young, J. A., Harvey, J. T., Charity, M. J., &amp; Payne, W. R. (2013). A systematic review of the psychological and social benefits of participation in sport for children and adolescents: informing development of a conceptual model of health through sport. </w:t>
      </w:r>
      <w:r w:rsidRPr="0087682A">
        <w:rPr>
          <w:i/>
          <w:lang w:val="en-US"/>
        </w:rPr>
        <w:t>International Journal of Behavioral Nutrition and Physical Activity, 10</w:t>
      </w:r>
      <w:r w:rsidRPr="0087682A">
        <w:rPr>
          <w:lang w:val="en-US"/>
        </w:rPr>
        <w:t>, doi:10.1186/1479-5868-10-98.</w:t>
      </w:r>
    </w:p>
    <w:p w14:paraId="24D59D45" w14:textId="77777777" w:rsidR="00B44B66" w:rsidRPr="0087682A" w:rsidRDefault="00B44B66" w:rsidP="00B44B66">
      <w:pPr>
        <w:pStyle w:val="EndNoteBibliography"/>
        <w:ind w:left="720" w:hanging="720"/>
        <w:rPr>
          <w:lang w:val="en-US"/>
        </w:rPr>
      </w:pPr>
      <w:r w:rsidRPr="0087682A">
        <w:rPr>
          <w:lang w:val="en-US"/>
        </w:rPr>
        <w:t xml:space="preserve">63. Richardson, S. M., Paxton, S. J., &amp; Thomson, J. S. (2009). Is BodyThink an efficacious body image and self-esteem program? A controlled evaluation with adolescents. </w:t>
      </w:r>
      <w:r w:rsidRPr="0087682A">
        <w:rPr>
          <w:i/>
          <w:lang w:val="en-US"/>
        </w:rPr>
        <w:t>Body Image, 6</w:t>
      </w:r>
      <w:r w:rsidRPr="0087682A">
        <w:rPr>
          <w:lang w:val="en-US"/>
        </w:rPr>
        <w:t>(2), 75-82, doi:10.1016/j.bodyim.2008.11.001.</w:t>
      </w:r>
    </w:p>
    <w:p w14:paraId="6B9AE8EE" w14:textId="4FDE7905" w:rsidR="007A6BE8" w:rsidRPr="00B44B66" w:rsidRDefault="00D94DD1" w:rsidP="004961A9">
      <w:pPr>
        <w:spacing w:after="0" w:line="480" w:lineRule="auto"/>
        <w:rPr>
          <w:lang w:val="en-US"/>
        </w:rPr>
      </w:pPr>
      <w:r>
        <w:rPr>
          <w:lang w:val="en-US"/>
        </w:rPr>
        <w:fldChar w:fldCharType="end"/>
      </w:r>
    </w:p>
    <w:p w14:paraId="7BDC0130" w14:textId="035FC258" w:rsidR="007A5A43" w:rsidRDefault="007A5A43" w:rsidP="004961A9">
      <w:pPr>
        <w:spacing w:after="0" w:line="480" w:lineRule="auto"/>
        <w:rPr>
          <w:rFonts w:ascii="Times New Roman" w:hAnsi="Times New Roman" w:cs="Times New Roman"/>
          <w:b/>
          <w:color w:val="000000" w:themeColor="text1"/>
          <w:kern w:val="24"/>
          <w:sz w:val="24"/>
          <w:szCs w:val="24"/>
          <w:lang w:val="en-US"/>
        </w:rPr>
      </w:pPr>
    </w:p>
    <w:p w14:paraId="0BAF49D1" w14:textId="186CF1B5" w:rsidR="00C87500" w:rsidRDefault="00C87500" w:rsidP="004961A9">
      <w:pPr>
        <w:spacing w:after="0" w:line="480" w:lineRule="auto"/>
        <w:rPr>
          <w:rFonts w:ascii="Times New Roman" w:hAnsi="Times New Roman" w:cs="Times New Roman"/>
          <w:b/>
          <w:color w:val="000000" w:themeColor="text1"/>
          <w:kern w:val="24"/>
          <w:sz w:val="24"/>
          <w:szCs w:val="24"/>
          <w:lang w:val="en-US"/>
        </w:rPr>
      </w:pPr>
    </w:p>
    <w:p w14:paraId="26815E6F" w14:textId="5DCEC5A0" w:rsidR="00C87500" w:rsidRDefault="00C87500" w:rsidP="004961A9">
      <w:pPr>
        <w:spacing w:after="0" w:line="480" w:lineRule="auto"/>
        <w:rPr>
          <w:rFonts w:ascii="Times New Roman" w:hAnsi="Times New Roman" w:cs="Times New Roman"/>
          <w:b/>
          <w:color w:val="000000" w:themeColor="text1"/>
          <w:kern w:val="24"/>
          <w:sz w:val="24"/>
          <w:szCs w:val="24"/>
          <w:lang w:val="en-US"/>
        </w:rPr>
      </w:pPr>
    </w:p>
    <w:p w14:paraId="608065C9" w14:textId="69B44C9E" w:rsidR="00C87500" w:rsidRDefault="00C87500" w:rsidP="004961A9">
      <w:pPr>
        <w:spacing w:after="0" w:line="480" w:lineRule="auto"/>
        <w:rPr>
          <w:rFonts w:ascii="Times New Roman" w:hAnsi="Times New Roman" w:cs="Times New Roman"/>
          <w:b/>
          <w:color w:val="000000" w:themeColor="text1"/>
          <w:kern w:val="24"/>
          <w:sz w:val="24"/>
          <w:szCs w:val="24"/>
          <w:lang w:val="en-US"/>
        </w:rPr>
      </w:pPr>
    </w:p>
    <w:p w14:paraId="44EC3811" w14:textId="29960243" w:rsidR="00C87500" w:rsidRDefault="00C87500" w:rsidP="004961A9">
      <w:pPr>
        <w:spacing w:after="0" w:line="480" w:lineRule="auto"/>
        <w:rPr>
          <w:rFonts w:ascii="Times New Roman" w:hAnsi="Times New Roman" w:cs="Times New Roman"/>
          <w:b/>
          <w:color w:val="000000" w:themeColor="text1"/>
          <w:kern w:val="24"/>
          <w:sz w:val="24"/>
          <w:szCs w:val="24"/>
          <w:lang w:val="en-US"/>
        </w:rPr>
      </w:pPr>
    </w:p>
    <w:p w14:paraId="7AE18992" w14:textId="77777777" w:rsidR="00C87500" w:rsidRDefault="00C87500" w:rsidP="004961A9">
      <w:pPr>
        <w:spacing w:after="0" w:line="480" w:lineRule="auto"/>
        <w:rPr>
          <w:rFonts w:ascii="Times New Roman" w:hAnsi="Times New Roman" w:cs="Times New Roman"/>
          <w:b/>
          <w:color w:val="000000" w:themeColor="text1"/>
          <w:kern w:val="24"/>
          <w:sz w:val="24"/>
          <w:szCs w:val="24"/>
          <w:lang w:val="en-US"/>
        </w:rPr>
      </w:pPr>
    </w:p>
    <w:p w14:paraId="68947884" w14:textId="30E6D345" w:rsidR="00AF646F" w:rsidRPr="004961A9" w:rsidRDefault="00AF646F" w:rsidP="004961A9">
      <w:pPr>
        <w:spacing w:after="0" w:line="480" w:lineRule="auto"/>
        <w:rPr>
          <w:lang w:val="en-US"/>
        </w:rPr>
      </w:pPr>
      <w:r w:rsidRPr="004961A9">
        <w:rPr>
          <w:rFonts w:ascii="Times New Roman" w:hAnsi="Times New Roman" w:cs="Times New Roman"/>
          <w:b/>
          <w:color w:val="000000" w:themeColor="text1"/>
          <w:kern w:val="24"/>
          <w:sz w:val="24"/>
          <w:szCs w:val="24"/>
          <w:lang w:val="en-US"/>
        </w:rPr>
        <w:t>C</w:t>
      </w:r>
      <w:r w:rsidR="00FE2594" w:rsidRPr="004961A9">
        <w:rPr>
          <w:rFonts w:ascii="Times New Roman" w:hAnsi="Times New Roman" w:cs="Times New Roman"/>
          <w:b/>
          <w:color w:val="000000" w:themeColor="text1"/>
          <w:kern w:val="24"/>
          <w:sz w:val="24"/>
          <w:szCs w:val="24"/>
          <w:lang w:val="en-US"/>
        </w:rPr>
        <w:t>aptions</w:t>
      </w:r>
    </w:p>
    <w:p w14:paraId="0AC19CB9" w14:textId="40A62891" w:rsidR="008F0A7F" w:rsidRDefault="008F0A7F" w:rsidP="004961A9">
      <w:pPr>
        <w:spacing w:after="0" w:line="480" w:lineRule="auto"/>
        <w:rPr>
          <w:rFonts w:ascii="Times New Roman" w:hAnsi="Times New Roman" w:cs="Times New Roman"/>
          <w:b/>
          <w:color w:val="000000" w:themeColor="text1"/>
          <w:kern w:val="24"/>
          <w:sz w:val="24"/>
          <w:szCs w:val="24"/>
          <w:lang w:val="en-US"/>
        </w:rPr>
      </w:pPr>
      <w:r>
        <w:rPr>
          <w:rFonts w:ascii="Times New Roman" w:hAnsi="Times New Roman" w:cs="Times New Roman"/>
          <w:b/>
          <w:color w:val="000000" w:themeColor="text1"/>
          <w:kern w:val="24"/>
          <w:sz w:val="24"/>
          <w:szCs w:val="24"/>
          <w:lang w:val="en-US"/>
        </w:rPr>
        <w:t>Figures</w:t>
      </w:r>
    </w:p>
    <w:p w14:paraId="28A8D33C" w14:textId="4F342E53" w:rsidR="00AF646F" w:rsidRPr="007A5A43" w:rsidRDefault="00591ABB" w:rsidP="004961A9">
      <w:pPr>
        <w:spacing w:after="0" w:line="480" w:lineRule="auto"/>
        <w:rPr>
          <w:rFonts w:ascii="Times New Roman" w:hAnsi="Times New Roman" w:cs="Times New Roman"/>
          <w:color w:val="000000" w:themeColor="text1"/>
          <w:kern w:val="24"/>
          <w:sz w:val="20"/>
          <w:szCs w:val="20"/>
          <w:lang w:val="en-US"/>
        </w:rPr>
      </w:pPr>
      <w:r w:rsidRPr="007A5A43">
        <w:rPr>
          <w:rFonts w:ascii="Times New Roman" w:hAnsi="Times New Roman" w:cs="Times New Roman"/>
          <w:b/>
          <w:color w:val="000000" w:themeColor="text1"/>
          <w:kern w:val="24"/>
          <w:sz w:val="20"/>
          <w:szCs w:val="20"/>
          <w:lang w:val="en-US"/>
        </w:rPr>
        <w:t xml:space="preserve">Fig 1 </w:t>
      </w:r>
      <w:r w:rsidR="008366BA" w:rsidRPr="007A5A43">
        <w:rPr>
          <w:rFonts w:ascii="Times New Roman" w:hAnsi="Times New Roman" w:cs="Times New Roman"/>
          <w:color w:val="000000" w:themeColor="text1"/>
          <w:kern w:val="24"/>
          <w:sz w:val="20"/>
          <w:szCs w:val="20"/>
          <w:lang w:val="en-US"/>
        </w:rPr>
        <w:t>The</w:t>
      </w:r>
      <w:r w:rsidR="008366BA" w:rsidRPr="007A5A43">
        <w:rPr>
          <w:rFonts w:ascii="Times New Roman" w:hAnsi="Times New Roman" w:cs="Times New Roman"/>
          <w:b/>
          <w:color w:val="000000" w:themeColor="text1"/>
          <w:kern w:val="24"/>
          <w:sz w:val="20"/>
          <w:szCs w:val="20"/>
          <w:lang w:val="en-US"/>
        </w:rPr>
        <w:t xml:space="preserve"> </w:t>
      </w:r>
      <w:r w:rsidR="00471590">
        <w:rPr>
          <w:rFonts w:ascii="Times New Roman" w:hAnsi="Times New Roman" w:cs="Times New Roman"/>
          <w:color w:val="000000" w:themeColor="text1"/>
          <w:kern w:val="24"/>
          <w:sz w:val="20"/>
          <w:szCs w:val="20"/>
          <w:lang w:val="en-US"/>
        </w:rPr>
        <w:t>Structural Equation</w:t>
      </w:r>
      <w:r w:rsidR="000936EA" w:rsidRPr="007A5A43">
        <w:rPr>
          <w:rFonts w:ascii="Times New Roman" w:hAnsi="Times New Roman" w:cs="Times New Roman"/>
          <w:b/>
          <w:color w:val="000000" w:themeColor="text1"/>
          <w:kern w:val="24"/>
          <w:sz w:val="20"/>
          <w:szCs w:val="20"/>
          <w:lang w:val="en-US"/>
        </w:rPr>
        <w:t xml:space="preserve"> </w:t>
      </w:r>
      <w:r w:rsidR="00471590">
        <w:rPr>
          <w:rFonts w:ascii="Times New Roman" w:hAnsi="Times New Roman" w:cs="Times New Roman"/>
          <w:color w:val="000000" w:themeColor="text1"/>
          <w:kern w:val="24"/>
          <w:sz w:val="20"/>
          <w:szCs w:val="20"/>
          <w:lang w:val="en-US"/>
        </w:rPr>
        <w:t>M</w:t>
      </w:r>
      <w:r w:rsidR="00EA75E7" w:rsidRPr="007A5A43">
        <w:rPr>
          <w:rFonts w:ascii="Times New Roman" w:hAnsi="Times New Roman" w:cs="Times New Roman"/>
          <w:color w:val="000000" w:themeColor="text1"/>
          <w:kern w:val="24"/>
          <w:sz w:val="20"/>
          <w:szCs w:val="20"/>
          <w:lang w:val="en-US"/>
        </w:rPr>
        <w:t xml:space="preserve">odel </w:t>
      </w:r>
      <w:r w:rsidR="008366BA" w:rsidRPr="007A5A43">
        <w:rPr>
          <w:rFonts w:ascii="Times New Roman" w:hAnsi="Times New Roman" w:cs="Times New Roman"/>
          <w:color w:val="000000" w:themeColor="text1"/>
          <w:kern w:val="24"/>
          <w:sz w:val="20"/>
          <w:szCs w:val="20"/>
          <w:lang w:val="en-US"/>
        </w:rPr>
        <w:t xml:space="preserve">adjusted </w:t>
      </w:r>
      <w:r w:rsidR="006054B7" w:rsidRPr="007A5A43">
        <w:rPr>
          <w:rFonts w:ascii="Times New Roman" w:hAnsi="Times New Roman" w:cs="Times New Roman"/>
          <w:color w:val="000000" w:themeColor="text1"/>
          <w:kern w:val="24"/>
          <w:sz w:val="20"/>
          <w:szCs w:val="20"/>
          <w:lang w:val="en-US"/>
        </w:rPr>
        <w:t>for psychopathology, age and gender</w:t>
      </w:r>
    </w:p>
    <w:p w14:paraId="4D802E73" w14:textId="77777777" w:rsidR="00F508C1" w:rsidRPr="007A5A43" w:rsidRDefault="00F508C1" w:rsidP="004961A9">
      <w:pPr>
        <w:spacing w:after="0" w:line="480" w:lineRule="auto"/>
        <w:rPr>
          <w:rFonts w:ascii="Times New Roman" w:hAnsi="Times New Roman" w:cs="Times New Roman"/>
          <w:color w:val="000000" w:themeColor="text1"/>
          <w:kern w:val="24"/>
          <w:sz w:val="18"/>
          <w:szCs w:val="18"/>
          <w:u w:val="single"/>
          <w:lang w:val="en-US"/>
        </w:rPr>
      </w:pPr>
      <w:r w:rsidRPr="007A5A43">
        <w:rPr>
          <w:rFonts w:ascii="Times New Roman" w:hAnsi="Times New Roman" w:cs="Times New Roman"/>
          <w:color w:val="000000" w:themeColor="text1"/>
          <w:kern w:val="24"/>
          <w:sz w:val="18"/>
          <w:szCs w:val="18"/>
          <w:u w:val="single"/>
          <w:lang w:val="en-US"/>
        </w:rPr>
        <w:t>Note:</w:t>
      </w:r>
    </w:p>
    <w:p w14:paraId="0091A833" w14:textId="32C3F90B" w:rsidR="00F508C1" w:rsidRPr="007A5A43" w:rsidRDefault="00F508C1" w:rsidP="004961A9">
      <w:pPr>
        <w:spacing w:after="0" w:line="480" w:lineRule="auto"/>
        <w:rPr>
          <w:rFonts w:ascii="Times New Roman" w:hAnsi="Times New Roman" w:cs="Times New Roman"/>
          <w:color w:val="000000" w:themeColor="text1"/>
          <w:kern w:val="24"/>
          <w:sz w:val="18"/>
          <w:szCs w:val="18"/>
          <w:lang w:val="en-US"/>
        </w:rPr>
      </w:pPr>
      <w:r w:rsidRPr="007A5A43">
        <w:rPr>
          <w:rFonts w:ascii="Times New Roman" w:hAnsi="Times New Roman" w:cs="Times New Roman"/>
          <w:color w:val="000000" w:themeColor="text1"/>
          <w:kern w:val="24"/>
          <w:sz w:val="18"/>
          <w:szCs w:val="18"/>
          <w:lang w:val="en-US"/>
        </w:rPr>
        <w:t xml:space="preserve">Variances and residual variances are written in brackets; </w:t>
      </w:r>
      <w:r w:rsidR="000936EA" w:rsidRPr="007A5A43">
        <w:rPr>
          <w:rFonts w:ascii="Times New Roman" w:hAnsi="Times New Roman" w:cs="Times New Roman"/>
          <w:color w:val="000000" w:themeColor="text1"/>
          <w:kern w:val="24"/>
          <w:sz w:val="18"/>
          <w:szCs w:val="18"/>
          <w:lang w:val="en-US"/>
        </w:rPr>
        <w:t>a</w:t>
      </w:r>
      <w:r w:rsidRPr="007A5A43">
        <w:rPr>
          <w:rFonts w:ascii="Times New Roman" w:hAnsi="Times New Roman" w:cs="Times New Roman"/>
          <w:color w:val="000000" w:themeColor="text1"/>
          <w:kern w:val="24"/>
          <w:sz w:val="18"/>
          <w:szCs w:val="18"/>
          <w:lang w:val="en-US"/>
        </w:rPr>
        <w:t>ll indicator v</w:t>
      </w:r>
      <w:r w:rsidR="000936EA" w:rsidRPr="007A5A43">
        <w:rPr>
          <w:rFonts w:ascii="Times New Roman" w:hAnsi="Times New Roman" w:cs="Times New Roman"/>
          <w:color w:val="000000" w:themeColor="text1"/>
          <w:kern w:val="24"/>
          <w:sz w:val="18"/>
          <w:szCs w:val="18"/>
          <w:lang w:val="en-US"/>
        </w:rPr>
        <w:t xml:space="preserve">ariables for self-esteem </w:t>
      </w:r>
      <w:r w:rsidRPr="007A5A43">
        <w:rPr>
          <w:rFonts w:ascii="Times New Roman" w:hAnsi="Times New Roman" w:cs="Times New Roman"/>
          <w:color w:val="000000" w:themeColor="text1"/>
          <w:kern w:val="24"/>
          <w:sz w:val="18"/>
          <w:szCs w:val="18"/>
          <w:lang w:val="en-US"/>
        </w:rPr>
        <w:t xml:space="preserve">and QoL </w:t>
      </w:r>
      <w:r w:rsidR="000936EA" w:rsidRPr="007A5A43">
        <w:rPr>
          <w:rFonts w:ascii="Times New Roman" w:hAnsi="Times New Roman" w:cs="Times New Roman"/>
          <w:color w:val="000000" w:themeColor="text1"/>
          <w:kern w:val="24"/>
          <w:sz w:val="18"/>
          <w:szCs w:val="18"/>
          <w:lang w:val="en-US"/>
        </w:rPr>
        <w:t xml:space="preserve">domains </w:t>
      </w:r>
      <w:r w:rsidRPr="007A5A43">
        <w:rPr>
          <w:rFonts w:ascii="Times New Roman" w:hAnsi="Times New Roman" w:cs="Times New Roman"/>
          <w:color w:val="000000" w:themeColor="text1"/>
          <w:kern w:val="24"/>
          <w:sz w:val="18"/>
          <w:szCs w:val="18"/>
          <w:lang w:val="en-US"/>
        </w:rPr>
        <w:t xml:space="preserve">are defined as “ordered categorical” and have no residual variances but </w:t>
      </w:r>
      <w:r w:rsidR="000856B9" w:rsidRPr="007A5A43">
        <w:rPr>
          <w:rFonts w:ascii="Times New Roman" w:hAnsi="Times New Roman" w:cs="Times New Roman"/>
          <w:color w:val="000000" w:themeColor="text1"/>
          <w:kern w:val="24"/>
          <w:sz w:val="18"/>
          <w:szCs w:val="18"/>
          <w:lang w:val="en-US"/>
        </w:rPr>
        <w:t>thresholds</w:t>
      </w:r>
      <w:r w:rsidRPr="007A5A43">
        <w:rPr>
          <w:rFonts w:ascii="Times New Roman" w:hAnsi="Times New Roman" w:cs="Times New Roman"/>
          <w:color w:val="000000" w:themeColor="text1"/>
          <w:kern w:val="24"/>
          <w:sz w:val="18"/>
          <w:szCs w:val="18"/>
          <w:lang w:val="en-US"/>
        </w:rPr>
        <w:t>.</w:t>
      </w:r>
    </w:p>
    <w:p w14:paraId="7EEC53FC" w14:textId="6466B0CC" w:rsidR="00F508C1" w:rsidRPr="007A5A43" w:rsidRDefault="00F508C1" w:rsidP="004961A9">
      <w:pPr>
        <w:spacing w:after="0" w:line="480" w:lineRule="auto"/>
        <w:rPr>
          <w:rFonts w:ascii="Times New Roman" w:hAnsi="Times New Roman" w:cs="Times New Roman"/>
          <w:color w:val="000000" w:themeColor="text1"/>
          <w:kern w:val="24"/>
          <w:sz w:val="18"/>
          <w:szCs w:val="18"/>
          <w:lang w:val="en-US"/>
        </w:rPr>
      </w:pPr>
      <w:r w:rsidRPr="007A5A43">
        <w:rPr>
          <w:rFonts w:ascii="Times New Roman" w:hAnsi="Times New Roman" w:cs="Times New Roman"/>
          <w:color w:val="000000" w:themeColor="text1"/>
          <w:kern w:val="24"/>
          <w:sz w:val="18"/>
          <w:szCs w:val="18"/>
          <w:lang w:val="en-US"/>
        </w:rPr>
        <w:t>PW Physical Well-being; EW Emotional Well-being; FR Friends; A/Dep Anxious Depressed; W/Dep Withdrawn Depressed; Som Somatic Complaint</w:t>
      </w:r>
      <w:r w:rsidR="000856B9">
        <w:rPr>
          <w:rFonts w:ascii="Times New Roman" w:hAnsi="Times New Roman" w:cs="Times New Roman"/>
          <w:color w:val="000000" w:themeColor="text1"/>
          <w:kern w:val="24"/>
          <w:sz w:val="18"/>
          <w:szCs w:val="18"/>
          <w:lang w:val="en-US"/>
        </w:rPr>
        <w:t>s, EXT P Externalizing Problems.</w:t>
      </w:r>
    </w:p>
    <w:p w14:paraId="2F312CB2" w14:textId="77777777" w:rsidR="00A36738" w:rsidRDefault="00A36738" w:rsidP="004961A9">
      <w:pPr>
        <w:spacing w:after="0" w:line="480" w:lineRule="auto"/>
        <w:rPr>
          <w:rFonts w:ascii="Times New Roman" w:hAnsi="Times New Roman" w:cs="Times New Roman"/>
          <w:b/>
          <w:color w:val="000000" w:themeColor="text1"/>
          <w:kern w:val="24"/>
          <w:sz w:val="20"/>
          <w:szCs w:val="20"/>
          <w:lang w:val="en-US"/>
        </w:rPr>
      </w:pPr>
    </w:p>
    <w:p w14:paraId="429EF14A" w14:textId="77777777" w:rsidR="00AF646F" w:rsidRPr="007A5A43" w:rsidRDefault="00EA75E7" w:rsidP="004961A9">
      <w:pPr>
        <w:spacing w:after="0" w:line="480" w:lineRule="auto"/>
        <w:rPr>
          <w:sz w:val="20"/>
          <w:szCs w:val="20"/>
          <w:lang w:val="en-US"/>
        </w:rPr>
      </w:pPr>
      <w:r w:rsidRPr="007A5A43">
        <w:rPr>
          <w:rFonts w:ascii="Times New Roman" w:hAnsi="Times New Roman" w:cs="Times New Roman"/>
          <w:b/>
          <w:color w:val="000000" w:themeColor="text1"/>
          <w:kern w:val="24"/>
          <w:sz w:val="20"/>
          <w:szCs w:val="20"/>
          <w:lang w:val="en-US"/>
        </w:rPr>
        <w:t>Fig 2</w:t>
      </w:r>
      <w:r w:rsidRPr="007A5A43">
        <w:rPr>
          <w:rFonts w:ascii="Times New Roman" w:hAnsi="Times New Roman" w:cs="Times New Roman"/>
          <w:color w:val="000000" w:themeColor="text1"/>
          <w:kern w:val="24"/>
          <w:sz w:val="20"/>
          <w:szCs w:val="20"/>
          <w:lang w:val="en-US"/>
        </w:rPr>
        <w:t xml:space="preserve"> </w:t>
      </w:r>
      <w:r w:rsidR="00591ABB" w:rsidRPr="007A5A43">
        <w:rPr>
          <w:rFonts w:ascii="Times New Roman" w:hAnsi="Times New Roman" w:cs="Times New Roman"/>
          <w:color w:val="000000" w:themeColor="text1"/>
          <w:kern w:val="24"/>
          <w:sz w:val="20"/>
          <w:szCs w:val="20"/>
          <w:lang w:val="en-US"/>
        </w:rPr>
        <w:t>Flow cha</w:t>
      </w:r>
      <w:r w:rsidR="006D1851" w:rsidRPr="007A5A43">
        <w:rPr>
          <w:rFonts w:ascii="Times New Roman" w:hAnsi="Times New Roman" w:cs="Times New Roman"/>
          <w:color w:val="000000" w:themeColor="text1"/>
          <w:kern w:val="24"/>
          <w:sz w:val="20"/>
          <w:szCs w:val="20"/>
          <w:lang w:val="en-US"/>
        </w:rPr>
        <w:t xml:space="preserve">rt for inclusion in </w:t>
      </w:r>
      <w:r w:rsidR="00AF646F" w:rsidRPr="007A5A43">
        <w:rPr>
          <w:rFonts w:ascii="Times New Roman" w:hAnsi="Times New Roman" w:cs="Times New Roman"/>
          <w:color w:val="000000" w:themeColor="text1"/>
          <w:kern w:val="24"/>
          <w:sz w:val="20"/>
          <w:szCs w:val="20"/>
          <w:lang w:val="en-US"/>
        </w:rPr>
        <w:t xml:space="preserve">the </w:t>
      </w:r>
      <w:r w:rsidR="006D1851" w:rsidRPr="007A5A43">
        <w:rPr>
          <w:rFonts w:ascii="Times New Roman" w:hAnsi="Times New Roman" w:cs="Times New Roman"/>
          <w:color w:val="000000" w:themeColor="text1"/>
          <w:kern w:val="24"/>
          <w:sz w:val="20"/>
          <w:szCs w:val="20"/>
          <w:lang w:val="en-US"/>
        </w:rPr>
        <w:t xml:space="preserve">RYC </w:t>
      </w:r>
      <w:r w:rsidR="006D1851" w:rsidRPr="007A5A43">
        <w:rPr>
          <w:rFonts w:ascii="Times New Roman" w:hAnsi="Times New Roman" w:cs="Times New Roman"/>
          <w:kern w:val="24"/>
          <w:sz w:val="20"/>
          <w:szCs w:val="20"/>
          <w:lang w:val="en-US"/>
        </w:rPr>
        <w:t>sample</w:t>
      </w:r>
      <w:r w:rsidR="006D1851" w:rsidRPr="007A5A43">
        <w:rPr>
          <w:rFonts w:ascii="Times New Roman" w:hAnsi="Times New Roman" w:cs="Times New Roman"/>
          <w:color w:val="FF0000"/>
          <w:kern w:val="24"/>
          <w:sz w:val="20"/>
          <w:szCs w:val="20"/>
          <w:lang w:val="en-US"/>
        </w:rPr>
        <w:t xml:space="preserve"> </w:t>
      </w:r>
    </w:p>
    <w:p w14:paraId="2FAAD4A2" w14:textId="77777777" w:rsidR="00A36738" w:rsidRDefault="00A36738" w:rsidP="004961A9">
      <w:pPr>
        <w:spacing w:after="0" w:line="480" w:lineRule="auto"/>
        <w:rPr>
          <w:rFonts w:ascii="Times New Roman" w:hAnsi="Times New Roman" w:cs="Times New Roman"/>
          <w:b/>
          <w:sz w:val="24"/>
          <w:szCs w:val="24"/>
          <w:lang w:val="en-US"/>
        </w:rPr>
      </w:pPr>
    </w:p>
    <w:p w14:paraId="160D8C54" w14:textId="669B6B70" w:rsidR="00A40E51" w:rsidRPr="00AF646F" w:rsidRDefault="00A40E51" w:rsidP="004961A9">
      <w:pPr>
        <w:spacing w:after="0" w:line="480" w:lineRule="auto"/>
        <w:rPr>
          <w:lang w:val="en-US"/>
        </w:rPr>
      </w:pPr>
      <w:r w:rsidRPr="00DC0E2B">
        <w:rPr>
          <w:rFonts w:ascii="Times New Roman" w:hAnsi="Times New Roman" w:cs="Times New Roman"/>
          <w:b/>
          <w:sz w:val="24"/>
          <w:szCs w:val="24"/>
          <w:lang w:val="en-US"/>
        </w:rPr>
        <w:t>Tables</w:t>
      </w:r>
    </w:p>
    <w:p w14:paraId="26697E8F" w14:textId="77777777" w:rsidR="00AF646F" w:rsidRPr="007A5A43" w:rsidRDefault="00454874" w:rsidP="004961A9">
      <w:pPr>
        <w:spacing w:after="0" w:line="360" w:lineRule="auto"/>
        <w:rPr>
          <w:rFonts w:ascii="Times New Roman" w:eastAsia="Calibri" w:hAnsi="Times New Roman" w:cs="Times New Roman"/>
          <w:sz w:val="20"/>
          <w:szCs w:val="20"/>
          <w:lang w:val="en-US" w:eastAsia="en-US"/>
        </w:rPr>
      </w:pPr>
      <w:r w:rsidRPr="007A5A43">
        <w:rPr>
          <w:rFonts w:ascii="Times New Roman" w:hAnsi="Times New Roman" w:cs="Times New Roman"/>
          <w:b/>
          <w:sz w:val="20"/>
          <w:szCs w:val="20"/>
          <w:lang w:val="en-US"/>
        </w:rPr>
        <w:t>T</w:t>
      </w:r>
      <w:r w:rsidR="00A40E51" w:rsidRPr="007A5A43">
        <w:rPr>
          <w:rFonts w:ascii="Times New Roman" w:hAnsi="Times New Roman" w:cs="Times New Roman"/>
          <w:b/>
          <w:sz w:val="20"/>
          <w:szCs w:val="20"/>
          <w:lang w:val="en-US"/>
        </w:rPr>
        <w:t xml:space="preserve">able 1 </w:t>
      </w:r>
      <w:r w:rsidR="00AF646F" w:rsidRPr="007A5A43">
        <w:rPr>
          <w:rFonts w:ascii="Times New Roman" w:eastAsia="Calibri" w:hAnsi="Times New Roman" w:cs="Times New Roman"/>
          <w:sz w:val="20"/>
          <w:szCs w:val="20"/>
          <w:lang w:val="en-US" w:eastAsia="en-US"/>
        </w:rPr>
        <w:t>Characteristics of the adolescents in the RYC study sample</w:t>
      </w:r>
    </w:p>
    <w:p w14:paraId="567B3643" w14:textId="3592246D" w:rsidR="00620CF7" w:rsidRPr="007A5A43" w:rsidRDefault="00620CF7" w:rsidP="004961A9">
      <w:pPr>
        <w:spacing w:after="0" w:line="360" w:lineRule="auto"/>
        <w:rPr>
          <w:rFonts w:ascii="Times New Roman" w:eastAsia="Calibri" w:hAnsi="Times New Roman" w:cs="Times New Roman"/>
          <w:sz w:val="20"/>
          <w:szCs w:val="20"/>
          <w:lang w:val="en-US" w:eastAsia="en-US"/>
        </w:rPr>
      </w:pPr>
      <w:r w:rsidRPr="007A5A43">
        <w:rPr>
          <w:rFonts w:ascii="Times New Roman" w:hAnsi="Times New Roman" w:cs="Times New Roman"/>
          <w:b/>
          <w:sz w:val="20"/>
          <w:szCs w:val="20"/>
          <w:lang w:val="en-US"/>
        </w:rPr>
        <w:t>Table 2</w:t>
      </w:r>
      <w:r w:rsidRPr="007A5A43">
        <w:rPr>
          <w:rFonts w:ascii="Times New Roman" w:hAnsi="Times New Roman" w:cs="Times New Roman"/>
          <w:sz w:val="20"/>
          <w:szCs w:val="20"/>
          <w:lang w:val="en-US"/>
        </w:rPr>
        <w:t xml:space="preserve"> Descriptive statistics (mean and SD) for items and scales used as indicators in the measurement model and their standardized factor loadings (β)</w:t>
      </w:r>
      <w:r w:rsidR="00A40E51" w:rsidRPr="007A5A43">
        <w:rPr>
          <w:rFonts w:ascii="Times New Roman" w:hAnsi="Times New Roman" w:cs="Times New Roman"/>
          <w:sz w:val="20"/>
          <w:szCs w:val="20"/>
          <w:lang w:val="en-US"/>
        </w:rPr>
        <w:t xml:space="preserve"> </w:t>
      </w:r>
    </w:p>
    <w:p w14:paraId="3675B429" w14:textId="502D976C" w:rsidR="00620CF7" w:rsidRPr="007A5A43" w:rsidRDefault="00620CF7" w:rsidP="004961A9">
      <w:pPr>
        <w:spacing w:after="0" w:line="480" w:lineRule="auto"/>
        <w:rPr>
          <w:rFonts w:ascii="Times New Roman" w:hAnsi="Times New Roman" w:cs="Times New Roman"/>
          <w:i/>
          <w:color w:val="FF0000"/>
          <w:sz w:val="20"/>
          <w:szCs w:val="20"/>
          <w:lang w:val="en-US"/>
        </w:rPr>
      </w:pPr>
      <w:r w:rsidRPr="007A5A43">
        <w:rPr>
          <w:rFonts w:ascii="Times New Roman" w:hAnsi="Times New Roman" w:cs="Times New Roman"/>
          <w:b/>
          <w:sz w:val="20"/>
          <w:szCs w:val="20"/>
          <w:lang w:val="en-US"/>
        </w:rPr>
        <w:t>Table 3</w:t>
      </w:r>
      <w:r w:rsidRPr="007A5A43">
        <w:rPr>
          <w:rFonts w:ascii="Times New Roman" w:hAnsi="Times New Roman" w:cs="Times New Roman"/>
          <w:sz w:val="20"/>
          <w:szCs w:val="20"/>
          <w:lang w:val="en-US"/>
        </w:rPr>
        <w:t xml:space="preserve"> Correlations among latent variables</w:t>
      </w:r>
      <w:r w:rsidR="00A40E51" w:rsidRPr="007A5A43">
        <w:rPr>
          <w:rFonts w:ascii="Times New Roman" w:hAnsi="Times New Roman" w:cs="Times New Roman"/>
          <w:sz w:val="20"/>
          <w:szCs w:val="20"/>
          <w:lang w:val="en-US"/>
        </w:rPr>
        <w:t xml:space="preserve"> </w:t>
      </w:r>
    </w:p>
    <w:p w14:paraId="0C0D318E" w14:textId="5DE1B70A" w:rsidR="008D0D3D" w:rsidRDefault="00DD1C9C" w:rsidP="004961A9">
      <w:pPr>
        <w:spacing w:after="0"/>
        <w:rPr>
          <w:rFonts w:ascii="Times New Roman" w:eastAsia="Calibri" w:hAnsi="Times New Roman" w:cs="Times New Roman"/>
          <w:sz w:val="20"/>
          <w:szCs w:val="20"/>
          <w:lang w:val="en-US" w:eastAsia="en-US"/>
        </w:rPr>
      </w:pPr>
      <w:r w:rsidRPr="007A5A43">
        <w:rPr>
          <w:rFonts w:ascii="Times New Roman" w:hAnsi="Times New Roman" w:cs="Times New Roman"/>
          <w:b/>
          <w:sz w:val="20"/>
          <w:szCs w:val="20"/>
          <w:lang w:val="en-US"/>
        </w:rPr>
        <w:t>Table 4</w:t>
      </w:r>
      <w:r w:rsidR="00AF646F" w:rsidRPr="007A5A43">
        <w:rPr>
          <w:rFonts w:ascii="Times New Roman" w:hAnsi="Times New Roman" w:cs="Times New Roman"/>
          <w:sz w:val="20"/>
          <w:szCs w:val="20"/>
          <w:lang w:val="en-US"/>
        </w:rPr>
        <w:t xml:space="preserve"> </w:t>
      </w:r>
      <w:r w:rsidR="00AF646F" w:rsidRPr="007A5A43">
        <w:rPr>
          <w:rFonts w:ascii="Times New Roman" w:eastAsia="Calibri" w:hAnsi="Times New Roman" w:cs="Times New Roman"/>
          <w:sz w:val="20"/>
          <w:szCs w:val="20"/>
          <w:lang w:val="en-US" w:eastAsia="en-US"/>
        </w:rPr>
        <w:t>Unstandardized and standardized model estimates for regression on QoL</w:t>
      </w:r>
    </w:p>
    <w:p w14:paraId="3737D359" w14:textId="1D97BF72" w:rsidR="00FA37B7" w:rsidRDefault="00FA37B7" w:rsidP="004961A9">
      <w:pPr>
        <w:spacing w:after="0"/>
        <w:rPr>
          <w:rFonts w:ascii="Times New Roman" w:eastAsia="Calibri" w:hAnsi="Times New Roman" w:cs="Times New Roman"/>
          <w:sz w:val="20"/>
          <w:szCs w:val="20"/>
          <w:lang w:val="en-US" w:eastAsia="en-US"/>
        </w:rPr>
      </w:pPr>
    </w:p>
    <w:p w14:paraId="6198442A" w14:textId="61A7A6C8" w:rsidR="00FA37B7" w:rsidRDefault="00FA37B7" w:rsidP="004961A9">
      <w:pPr>
        <w:spacing w:after="0"/>
        <w:rPr>
          <w:rFonts w:ascii="Times New Roman" w:eastAsia="Calibri" w:hAnsi="Times New Roman" w:cs="Times New Roman"/>
          <w:sz w:val="20"/>
          <w:szCs w:val="20"/>
          <w:lang w:val="en-US" w:eastAsia="en-US"/>
        </w:rPr>
      </w:pPr>
    </w:p>
    <w:p w14:paraId="77B63493" w14:textId="71FAF270" w:rsidR="00FA37B7" w:rsidRDefault="00FA37B7" w:rsidP="004961A9">
      <w:pPr>
        <w:spacing w:after="0"/>
        <w:rPr>
          <w:rFonts w:ascii="Times New Roman" w:eastAsia="Calibri" w:hAnsi="Times New Roman" w:cs="Times New Roman"/>
          <w:sz w:val="20"/>
          <w:szCs w:val="20"/>
          <w:lang w:val="en-US" w:eastAsia="en-US"/>
        </w:rPr>
      </w:pPr>
    </w:p>
    <w:p w14:paraId="4333B8F6" w14:textId="16B4CCB3" w:rsidR="00FA37B7" w:rsidRDefault="00FA37B7" w:rsidP="004961A9">
      <w:pPr>
        <w:spacing w:after="0"/>
        <w:rPr>
          <w:rFonts w:ascii="Times New Roman" w:eastAsia="Calibri" w:hAnsi="Times New Roman" w:cs="Times New Roman"/>
          <w:sz w:val="20"/>
          <w:szCs w:val="20"/>
          <w:lang w:val="en-US" w:eastAsia="en-US"/>
        </w:rPr>
      </w:pPr>
    </w:p>
    <w:p w14:paraId="311DB889" w14:textId="2716630A" w:rsidR="00FA37B7" w:rsidRDefault="00FA37B7" w:rsidP="004961A9">
      <w:pPr>
        <w:spacing w:after="0"/>
        <w:rPr>
          <w:rFonts w:ascii="Times New Roman" w:eastAsia="Calibri" w:hAnsi="Times New Roman" w:cs="Times New Roman"/>
          <w:sz w:val="20"/>
          <w:szCs w:val="20"/>
          <w:lang w:val="en-US" w:eastAsia="en-US"/>
        </w:rPr>
      </w:pPr>
    </w:p>
    <w:p w14:paraId="20E238CC" w14:textId="09E7F8DB" w:rsidR="00FA37B7" w:rsidRDefault="00FA37B7" w:rsidP="004961A9">
      <w:pPr>
        <w:spacing w:after="0"/>
        <w:rPr>
          <w:rFonts w:ascii="Times New Roman" w:eastAsia="Calibri" w:hAnsi="Times New Roman" w:cs="Times New Roman"/>
          <w:sz w:val="20"/>
          <w:szCs w:val="20"/>
          <w:lang w:val="en-US" w:eastAsia="en-US"/>
        </w:rPr>
      </w:pPr>
    </w:p>
    <w:p w14:paraId="2342A25B" w14:textId="398B2091" w:rsidR="00FA37B7" w:rsidRDefault="00FA37B7" w:rsidP="004961A9">
      <w:pPr>
        <w:spacing w:after="0"/>
        <w:rPr>
          <w:rFonts w:ascii="Times New Roman" w:eastAsia="Calibri" w:hAnsi="Times New Roman" w:cs="Times New Roman"/>
          <w:sz w:val="20"/>
          <w:szCs w:val="20"/>
          <w:lang w:val="en-US" w:eastAsia="en-US"/>
        </w:rPr>
      </w:pPr>
    </w:p>
    <w:p w14:paraId="296D2CA6" w14:textId="1A292EBA" w:rsidR="00FA37B7" w:rsidRDefault="00FA37B7" w:rsidP="004961A9">
      <w:pPr>
        <w:spacing w:after="0"/>
        <w:rPr>
          <w:rFonts w:ascii="Times New Roman" w:eastAsia="Calibri" w:hAnsi="Times New Roman" w:cs="Times New Roman"/>
          <w:sz w:val="20"/>
          <w:szCs w:val="20"/>
          <w:lang w:val="en-US" w:eastAsia="en-US"/>
        </w:rPr>
      </w:pPr>
    </w:p>
    <w:p w14:paraId="38F24706" w14:textId="1F17B607" w:rsidR="00FA37B7" w:rsidRDefault="00FA37B7" w:rsidP="004961A9">
      <w:pPr>
        <w:spacing w:after="0"/>
        <w:rPr>
          <w:rFonts w:ascii="Times New Roman" w:eastAsia="Calibri" w:hAnsi="Times New Roman" w:cs="Times New Roman"/>
          <w:sz w:val="20"/>
          <w:szCs w:val="20"/>
          <w:lang w:val="en-US" w:eastAsia="en-US"/>
        </w:rPr>
      </w:pPr>
    </w:p>
    <w:p w14:paraId="6BAEED74" w14:textId="67DC171C" w:rsidR="00FA37B7" w:rsidRDefault="00FA37B7" w:rsidP="004961A9">
      <w:pPr>
        <w:spacing w:after="0"/>
        <w:rPr>
          <w:rFonts w:ascii="Times New Roman" w:eastAsia="Calibri" w:hAnsi="Times New Roman" w:cs="Times New Roman"/>
          <w:sz w:val="20"/>
          <w:szCs w:val="20"/>
          <w:lang w:val="en-US" w:eastAsia="en-US"/>
        </w:rPr>
      </w:pPr>
    </w:p>
    <w:p w14:paraId="016F8E6D" w14:textId="3E193EF3" w:rsidR="00FA37B7" w:rsidRDefault="00FA37B7" w:rsidP="004961A9">
      <w:pPr>
        <w:spacing w:after="0"/>
        <w:rPr>
          <w:rFonts w:ascii="Times New Roman" w:eastAsia="Calibri" w:hAnsi="Times New Roman" w:cs="Times New Roman"/>
          <w:sz w:val="20"/>
          <w:szCs w:val="20"/>
          <w:lang w:val="en-US" w:eastAsia="en-US"/>
        </w:rPr>
      </w:pPr>
    </w:p>
    <w:p w14:paraId="6990D8CD" w14:textId="23C47034" w:rsidR="00FA37B7" w:rsidRDefault="00FA37B7" w:rsidP="004961A9">
      <w:pPr>
        <w:spacing w:after="0"/>
        <w:rPr>
          <w:rFonts w:ascii="Times New Roman" w:eastAsia="Calibri" w:hAnsi="Times New Roman" w:cs="Times New Roman"/>
          <w:sz w:val="20"/>
          <w:szCs w:val="20"/>
          <w:lang w:val="en-US" w:eastAsia="en-US"/>
        </w:rPr>
      </w:pPr>
    </w:p>
    <w:p w14:paraId="421151BC" w14:textId="19510E84" w:rsidR="00FA37B7" w:rsidRDefault="00FA37B7" w:rsidP="004961A9">
      <w:pPr>
        <w:spacing w:after="0"/>
        <w:rPr>
          <w:rFonts w:ascii="Times New Roman" w:eastAsia="Calibri" w:hAnsi="Times New Roman" w:cs="Times New Roman"/>
          <w:sz w:val="20"/>
          <w:szCs w:val="20"/>
          <w:lang w:val="en-US" w:eastAsia="en-US"/>
        </w:rPr>
      </w:pPr>
    </w:p>
    <w:p w14:paraId="55A68FC8" w14:textId="36544865" w:rsidR="00FA37B7" w:rsidRDefault="00FA37B7" w:rsidP="004961A9">
      <w:pPr>
        <w:spacing w:after="0"/>
        <w:rPr>
          <w:rFonts w:ascii="Times New Roman" w:eastAsia="Calibri" w:hAnsi="Times New Roman" w:cs="Times New Roman"/>
          <w:sz w:val="20"/>
          <w:szCs w:val="20"/>
          <w:lang w:val="en-US" w:eastAsia="en-US"/>
        </w:rPr>
      </w:pPr>
    </w:p>
    <w:p w14:paraId="5A6A1E3C" w14:textId="0013558C" w:rsidR="00FA37B7" w:rsidRDefault="00FA37B7" w:rsidP="004961A9">
      <w:pPr>
        <w:spacing w:after="0"/>
        <w:rPr>
          <w:rFonts w:ascii="Times New Roman" w:eastAsia="Calibri" w:hAnsi="Times New Roman" w:cs="Times New Roman"/>
          <w:sz w:val="20"/>
          <w:szCs w:val="20"/>
          <w:lang w:val="en-US" w:eastAsia="en-US"/>
        </w:rPr>
      </w:pPr>
    </w:p>
    <w:p w14:paraId="00C58AD8" w14:textId="6A591499" w:rsidR="00FA37B7" w:rsidRDefault="00FA37B7" w:rsidP="004961A9">
      <w:pPr>
        <w:spacing w:after="0"/>
        <w:rPr>
          <w:rFonts w:ascii="Times New Roman" w:eastAsia="Calibri" w:hAnsi="Times New Roman" w:cs="Times New Roman"/>
          <w:sz w:val="20"/>
          <w:szCs w:val="20"/>
          <w:lang w:val="en-US" w:eastAsia="en-US"/>
        </w:rPr>
      </w:pPr>
    </w:p>
    <w:p w14:paraId="76783215" w14:textId="77777777" w:rsidR="00FA37B7" w:rsidRDefault="00FA37B7" w:rsidP="004961A9">
      <w:pPr>
        <w:spacing w:after="0"/>
        <w:rPr>
          <w:rFonts w:ascii="Times New Roman" w:eastAsia="Calibri" w:hAnsi="Times New Roman" w:cs="Times New Roman"/>
          <w:sz w:val="20"/>
          <w:szCs w:val="20"/>
          <w:lang w:val="en-US" w:eastAsia="en-US"/>
        </w:rPr>
      </w:pPr>
    </w:p>
    <w:p w14:paraId="6BB9EA3F" w14:textId="2F45BE8F" w:rsidR="00FA37B7" w:rsidRDefault="00FA37B7" w:rsidP="004961A9">
      <w:pPr>
        <w:spacing w:after="0"/>
        <w:rPr>
          <w:rFonts w:ascii="Times New Roman" w:eastAsia="Calibri" w:hAnsi="Times New Roman" w:cs="Times New Roman"/>
          <w:sz w:val="20"/>
          <w:szCs w:val="20"/>
          <w:lang w:val="en-US" w:eastAsia="en-US"/>
        </w:rPr>
      </w:pPr>
    </w:p>
    <w:p w14:paraId="2D57D0E0" w14:textId="77777777" w:rsidR="00FA37B7" w:rsidRDefault="00FA37B7" w:rsidP="00FA37B7">
      <w:pPr>
        <w:rPr>
          <w:lang w:val="en-US"/>
        </w:rPr>
      </w:pPr>
      <w:r>
        <w:rPr>
          <w:b/>
          <w:noProof/>
        </w:rPr>
        <mc:AlternateContent>
          <mc:Choice Requires="wps">
            <w:drawing>
              <wp:anchor distT="0" distB="0" distL="114300" distR="114300" simplePos="0" relativeHeight="251660288" behindDoc="0" locked="0" layoutInCell="1" allowOverlap="1" wp14:anchorId="355A233C" wp14:editId="5E067F20">
                <wp:simplePos x="0" y="0"/>
                <wp:positionH relativeFrom="column">
                  <wp:posOffset>25400</wp:posOffset>
                </wp:positionH>
                <wp:positionV relativeFrom="paragraph">
                  <wp:posOffset>185420</wp:posOffset>
                </wp:positionV>
                <wp:extent cx="5936615" cy="13335"/>
                <wp:effectExtent l="0" t="0" r="26035" b="24765"/>
                <wp:wrapNone/>
                <wp:docPr id="2" name="Straight Connector 2"/>
                <wp:cNvGraphicFramePr/>
                <a:graphic xmlns:a="http://schemas.openxmlformats.org/drawingml/2006/main">
                  <a:graphicData uri="http://schemas.microsoft.com/office/word/2010/wordprocessingShape">
                    <wps:wsp>
                      <wps:cNvCnPr/>
                      <wps:spPr>
                        <a:xfrm flipV="1">
                          <a:off x="0" y="0"/>
                          <a:ext cx="5936615" cy="1333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D676B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pt,14.6pt" to="469.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"/>
            </w:pict>
          </mc:Fallback>
        </mc:AlternateContent>
      </w:r>
      <w:r w:rsidRPr="008D2498">
        <w:rPr>
          <w:b/>
          <w:lang w:val="en-US"/>
        </w:rPr>
        <w:t xml:space="preserve">Table </w:t>
      </w:r>
      <w:r>
        <w:rPr>
          <w:b/>
          <w:lang w:val="en-US"/>
        </w:rPr>
        <w:t xml:space="preserve">1 </w:t>
      </w:r>
      <w:r>
        <w:rPr>
          <w:lang w:val="en-US"/>
        </w:rPr>
        <w:t>C</w:t>
      </w:r>
      <w:r w:rsidRPr="002D35BA">
        <w:rPr>
          <w:lang w:val="en-US"/>
        </w:rPr>
        <w:t>haracteristics</w:t>
      </w:r>
      <w:r>
        <w:rPr>
          <w:lang w:val="en-US"/>
        </w:rPr>
        <w:t xml:space="preserve"> of the adolescents in the RYC study sample [3]*</w:t>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505"/>
        <w:gridCol w:w="680"/>
        <w:gridCol w:w="1143"/>
        <w:gridCol w:w="861"/>
        <w:gridCol w:w="960"/>
        <w:gridCol w:w="1188"/>
      </w:tblGrid>
      <w:tr w:rsidR="00FA37B7" w14:paraId="260D1A9B" w14:textId="77777777" w:rsidTr="00FA37B7">
        <w:trPr>
          <w:trHeight w:val="397"/>
        </w:trPr>
        <w:tc>
          <w:tcPr>
            <w:tcW w:w="2127" w:type="dxa"/>
          </w:tcPr>
          <w:p w14:paraId="1CF4EFFA" w14:textId="77777777" w:rsidR="00FA37B7" w:rsidRPr="00997238" w:rsidRDefault="00FA37B7" w:rsidP="00FA37B7">
            <w:pPr>
              <w:rPr>
                <w:b/>
                <w:lang w:val="en-US"/>
              </w:rPr>
            </w:pPr>
            <w:r>
              <w:rPr>
                <w:b/>
                <w:noProof/>
              </w:rPr>
              <mc:AlternateContent>
                <mc:Choice Requires="wps">
                  <w:drawing>
                    <wp:anchor distT="0" distB="0" distL="114300" distR="114300" simplePos="0" relativeHeight="251659264" behindDoc="0" locked="0" layoutInCell="1" allowOverlap="1" wp14:anchorId="3A47CFA8" wp14:editId="6FF6427C">
                      <wp:simplePos x="0" y="0"/>
                      <wp:positionH relativeFrom="column">
                        <wp:posOffset>28253</wp:posOffset>
                      </wp:positionH>
                      <wp:positionV relativeFrom="paragraph">
                        <wp:posOffset>218374</wp:posOffset>
                      </wp:positionV>
                      <wp:extent cx="5936776" cy="13647"/>
                      <wp:effectExtent l="0" t="0" r="26035" b="24765"/>
                      <wp:wrapNone/>
                      <wp:docPr id="1" name="Straight Connector 1"/>
                      <wp:cNvGraphicFramePr/>
                      <a:graphic xmlns:a="http://schemas.openxmlformats.org/drawingml/2006/main">
                        <a:graphicData uri="http://schemas.microsoft.com/office/word/2010/wordprocessingShape">
                          <wps:wsp>
                            <wps:cNvCnPr/>
                            <wps:spPr>
                              <a:xfrm flipV="1">
                                <a:off x="0" y="0"/>
                                <a:ext cx="5936776" cy="13647"/>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6E267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pt,17.2pt" to="469.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" strokecolor="black [3040]"/>
                  </w:pict>
                </mc:Fallback>
              </mc:AlternateContent>
            </w:r>
            <w:r w:rsidRPr="00997238">
              <w:rPr>
                <w:b/>
                <w:lang w:val="en-US"/>
              </w:rPr>
              <w:t>Characteristics</w:t>
            </w:r>
          </w:p>
        </w:tc>
        <w:tc>
          <w:tcPr>
            <w:tcW w:w="2505" w:type="dxa"/>
          </w:tcPr>
          <w:p w14:paraId="7BA7120C" w14:textId="77777777" w:rsidR="00FA37B7" w:rsidRPr="00997238" w:rsidRDefault="00FA37B7" w:rsidP="00FA37B7">
            <w:pPr>
              <w:rPr>
                <w:b/>
                <w:lang w:val="en-US"/>
              </w:rPr>
            </w:pPr>
          </w:p>
        </w:tc>
        <w:tc>
          <w:tcPr>
            <w:tcW w:w="680" w:type="dxa"/>
          </w:tcPr>
          <w:p w14:paraId="536C5A75" w14:textId="77777777" w:rsidR="00FA37B7" w:rsidRPr="00997238" w:rsidRDefault="00FA37B7" w:rsidP="00FA37B7">
            <w:pPr>
              <w:rPr>
                <w:b/>
                <w:lang w:val="en-US"/>
              </w:rPr>
            </w:pPr>
            <w:r w:rsidRPr="00997238">
              <w:rPr>
                <w:b/>
                <w:lang w:val="en-US"/>
              </w:rPr>
              <w:t>n</w:t>
            </w:r>
          </w:p>
        </w:tc>
        <w:tc>
          <w:tcPr>
            <w:tcW w:w="1143" w:type="dxa"/>
          </w:tcPr>
          <w:p w14:paraId="7ED71D55" w14:textId="77777777" w:rsidR="00FA37B7" w:rsidRPr="00997238" w:rsidRDefault="00FA37B7" w:rsidP="00FA37B7">
            <w:pPr>
              <w:rPr>
                <w:b/>
                <w:lang w:val="en-US"/>
              </w:rPr>
            </w:pPr>
            <w:r>
              <w:rPr>
                <w:b/>
                <w:lang w:val="en-US"/>
              </w:rPr>
              <w:t xml:space="preserve">     </w:t>
            </w:r>
            <w:r w:rsidRPr="00997238">
              <w:rPr>
                <w:b/>
                <w:lang w:val="en-US"/>
              </w:rPr>
              <w:t>%</w:t>
            </w:r>
          </w:p>
        </w:tc>
        <w:tc>
          <w:tcPr>
            <w:tcW w:w="861" w:type="dxa"/>
          </w:tcPr>
          <w:p w14:paraId="1D8D3620" w14:textId="77777777" w:rsidR="00FA37B7" w:rsidRPr="00997238" w:rsidRDefault="00FA37B7" w:rsidP="00FA37B7">
            <w:pPr>
              <w:rPr>
                <w:b/>
                <w:i/>
                <w:lang w:val="en-US"/>
              </w:rPr>
            </w:pPr>
            <w:r w:rsidRPr="00997238">
              <w:rPr>
                <w:b/>
                <w:i/>
                <w:lang w:val="en-US"/>
              </w:rPr>
              <w:t>M</w:t>
            </w:r>
          </w:p>
        </w:tc>
        <w:tc>
          <w:tcPr>
            <w:tcW w:w="960" w:type="dxa"/>
          </w:tcPr>
          <w:p w14:paraId="4D6220FF" w14:textId="77777777" w:rsidR="00FA37B7" w:rsidRPr="00997238" w:rsidRDefault="00FA37B7" w:rsidP="00FA37B7">
            <w:pPr>
              <w:rPr>
                <w:b/>
                <w:i/>
                <w:lang w:val="en-US"/>
              </w:rPr>
            </w:pPr>
            <w:r w:rsidRPr="00997238">
              <w:rPr>
                <w:b/>
                <w:i/>
                <w:lang w:val="en-US"/>
              </w:rPr>
              <w:t>SD</w:t>
            </w:r>
          </w:p>
        </w:tc>
        <w:tc>
          <w:tcPr>
            <w:tcW w:w="1188" w:type="dxa"/>
          </w:tcPr>
          <w:p w14:paraId="4898B964" w14:textId="77777777" w:rsidR="00FA37B7" w:rsidRPr="00997238" w:rsidRDefault="00FA37B7" w:rsidP="00FA37B7">
            <w:pPr>
              <w:rPr>
                <w:b/>
                <w:lang w:val="en-US"/>
              </w:rPr>
            </w:pPr>
            <w:r w:rsidRPr="00997238">
              <w:rPr>
                <w:b/>
                <w:lang w:val="en-US"/>
              </w:rPr>
              <w:t>Range</w:t>
            </w:r>
          </w:p>
        </w:tc>
      </w:tr>
      <w:tr w:rsidR="00FA37B7" w14:paraId="5F232801" w14:textId="77777777" w:rsidTr="00FA37B7">
        <w:trPr>
          <w:trHeight w:val="397"/>
        </w:trPr>
        <w:tc>
          <w:tcPr>
            <w:tcW w:w="2127" w:type="dxa"/>
          </w:tcPr>
          <w:p w14:paraId="5FC267A6" w14:textId="77777777" w:rsidR="00FA37B7" w:rsidRPr="00C74D5F" w:rsidRDefault="00FA37B7" w:rsidP="00FA37B7">
            <w:pPr>
              <w:rPr>
                <w:lang w:val="en-US"/>
              </w:rPr>
            </w:pPr>
            <w:r>
              <w:rPr>
                <w:lang w:val="en-US"/>
              </w:rPr>
              <w:t xml:space="preserve">Gender     </w:t>
            </w:r>
          </w:p>
          <w:p w14:paraId="400F461D" w14:textId="77777777" w:rsidR="00FA37B7" w:rsidRPr="00C74D5F" w:rsidRDefault="00FA37B7" w:rsidP="00FA37B7">
            <w:pPr>
              <w:rPr>
                <w:lang w:val="en-US"/>
              </w:rPr>
            </w:pPr>
          </w:p>
        </w:tc>
        <w:tc>
          <w:tcPr>
            <w:tcW w:w="2505" w:type="dxa"/>
          </w:tcPr>
          <w:p w14:paraId="25019536" w14:textId="77777777" w:rsidR="00FA37B7" w:rsidRDefault="00FA37B7" w:rsidP="00FA37B7">
            <w:pPr>
              <w:rPr>
                <w:lang w:val="en-US"/>
              </w:rPr>
            </w:pPr>
            <w:r>
              <w:rPr>
                <w:lang w:val="en-US"/>
              </w:rPr>
              <w:t>Male</w:t>
            </w:r>
          </w:p>
          <w:p w14:paraId="48C607D1" w14:textId="77777777" w:rsidR="00FA37B7" w:rsidRDefault="00FA37B7" w:rsidP="00FA37B7">
            <w:pPr>
              <w:rPr>
                <w:lang w:val="en-US"/>
              </w:rPr>
            </w:pPr>
            <w:r>
              <w:rPr>
                <w:lang w:val="en-US"/>
              </w:rPr>
              <w:t>Female</w:t>
            </w:r>
          </w:p>
        </w:tc>
        <w:tc>
          <w:tcPr>
            <w:tcW w:w="680" w:type="dxa"/>
          </w:tcPr>
          <w:p w14:paraId="7026B68A" w14:textId="77777777" w:rsidR="00FA37B7" w:rsidRPr="00D77C3D" w:rsidRDefault="00FA37B7" w:rsidP="00FA37B7">
            <w:pPr>
              <w:jc w:val="center"/>
              <w:rPr>
                <w:lang w:val="en-US"/>
              </w:rPr>
            </w:pPr>
            <w:r w:rsidRPr="00D77C3D">
              <w:rPr>
                <w:lang w:val="en-US"/>
              </w:rPr>
              <w:t>170</w:t>
            </w:r>
          </w:p>
          <w:p w14:paraId="1835AF44" w14:textId="77777777" w:rsidR="00FA37B7" w:rsidRDefault="00FA37B7" w:rsidP="00FA37B7">
            <w:pPr>
              <w:jc w:val="center"/>
              <w:rPr>
                <w:lang w:val="en-US"/>
              </w:rPr>
            </w:pPr>
            <w:r w:rsidRPr="00D77C3D">
              <w:rPr>
                <w:lang w:val="en-US"/>
              </w:rPr>
              <w:t>230</w:t>
            </w:r>
          </w:p>
          <w:p w14:paraId="5E91832A" w14:textId="77777777" w:rsidR="00FA37B7" w:rsidRPr="00D77C3D" w:rsidRDefault="00FA37B7" w:rsidP="00FA37B7">
            <w:pPr>
              <w:jc w:val="center"/>
              <w:rPr>
                <w:lang w:val="en-US"/>
              </w:rPr>
            </w:pPr>
          </w:p>
        </w:tc>
        <w:tc>
          <w:tcPr>
            <w:tcW w:w="1143" w:type="dxa"/>
          </w:tcPr>
          <w:p w14:paraId="0F61DCB2" w14:textId="77777777" w:rsidR="00FA37B7" w:rsidRPr="00D77C3D" w:rsidRDefault="00FA37B7" w:rsidP="00FA37B7">
            <w:pPr>
              <w:jc w:val="center"/>
              <w:rPr>
                <w:lang w:val="en-US"/>
              </w:rPr>
            </w:pPr>
          </w:p>
        </w:tc>
        <w:tc>
          <w:tcPr>
            <w:tcW w:w="861" w:type="dxa"/>
          </w:tcPr>
          <w:p w14:paraId="385C447F" w14:textId="77777777" w:rsidR="00FA37B7" w:rsidRDefault="00FA37B7" w:rsidP="00FA37B7">
            <w:pPr>
              <w:jc w:val="center"/>
              <w:rPr>
                <w:lang w:val="en-US"/>
              </w:rPr>
            </w:pPr>
          </w:p>
          <w:p w14:paraId="46BC9FF1" w14:textId="77777777" w:rsidR="00FA37B7" w:rsidRPr="00D77C3D" w:rsidRDefault="00FA37B7" w:rsidP="00FA37B7">
            <w:pPr>
              <w:jc w:val="center"/>
              <w:rPr>
                <w:lang w:val="en-US"/>
              </w:rPr>
            </w:pPr>
          </w:p>
        </w:tc>
        <w:tc>
          <w:tcPr>
            <w:tcW w:w="960" w:type="dxa"/>
          </w:tcPr>
          <w:p w14:paraId="4D50B84B" w14:textId="77777777" w:rsidR="00FA37B7" w:rsidRDefault="00FA37B7" w:rsidP="00FA37B7">
            <w:pPr>
              <w:jc w:val="center"/>
              <w:rPr>
                <w:lang w:val="en-US"/>
              </w:rPr>
            </w:pPr>
          </w:p>
          <w:p w14:paraId="2CBAE39F" w14:textId="77777777" w:rsidR="00FA37B7" w:rsidRPr="00D77C3D" w:rsidRDefault="00FA37B7" w:rsidP="00FA37B7">
            <w:pPr>
              <w:jc w:val="center"/>
              <w:rPr>
                <w:lang w:val="en-US"/>
              </w:rPr>
            </w:pPr>
          </w:p>
        </w:tc>
        <w:tc>
          <w:tcPr>
            <w:tcW w:w="1188" w:type="dxa"/>
          </w:tcPr>
          <w:p w14:paraId="18BB2474" w14:textId="77777777" w:rsidR="00FA37B7" w:rsidRDefault="00FA37B7" w:rsidP="00FA37B7">
            <w:pPr>
              <w:jc w:val="center"/>
              <w:rPr>
                <w:lang w:val="en-US"/>
              </w:rPr>
            </w:pPr>
          </w:p>
          <w:p w14:paraId="5E7239E0" w14:textId="77777777" w:rsidR="00FA37B7" w:rsidRPr="00D77C3D" w:rsidRDefault="00FA37B7" w:rsidP="00FA37B7">
            <w:pPr>
              <w:jc w:val="center"/>
              <w:rPr>
                <w:lang w:val="en-US"/>
              </w:rPr>
            </w:pPr>
          </w:p>
        </w:tc>
      </w:tr>
      <w:tr w:rsidR="00FA37B7" w14:paraId="331F35D5" w14:textId="77777777" w:rsidTr="00FA37B7">
        <w:trPr>
          <w:trHeight w:val="397"/>
        </w:trPr>
        <w:tc>
          <w:tcPr>
            <w:tcW w:w="2127" w:type="dxa"/>
          </w:tcPr>
          <w:p w14:paraId="62C2A233" w14:textId="77777777" w:rsidR="00FA37B7" w:rsidRPr="00C74D5F" w:rsidRDefault="00FA37B7" w:rsidP="00FA37B7">
            <w:pPr>
              <w:rPr>
                <w:lang w:val="en-US"/>
              </w:rPr>
            </w:pPr>
            <w:r>
              <w:rPr>
                <w:lang w:val="en-US"/>
              </w:rPr>
              <w:t xml:space="preserve">Age </w:t>
            </w:r>
          </w:p>
        </w:tc>
        <w:tc>
          <w:tcPr>
            <w:tcW w:w="2505" w:type="dxa"/>
          </w:tcPr>
          <w:p w14:paraId="5FD577AF" w14:textId="77777777" w:rsidR="00FA37B7" w:rsidRDefault="00FA37B7" w:rsidP="00FA37B7">
            <w:pPr>
              <w:rPr>
                <w:lang w:val="en-US"/>
              </w:rPr>
            </w:pPr>
            <w:r>
              <w:rPr>
                <w:lang w:val="en-US"/>
              </w:rPr>
              <w:t>Male</w:t>
            </w:r>
          </w:p>
          <w:p w14:paraId="1B5D69C4" w14:textId="77777777" w:rsidR="00FA37B7" w:rsidRDefault="00FA37B7" w:rsidP="00FA37B7">
            <w:pPr>
              <w:rPr>
                <w:lang w:val="en-US"/>
              </w:rPr>
            </w:pPr>
            <w:r>
              <w:rPr>
                <w:lang w:val="en-US"/>
              </w:rPr>
              <w:t>Female</w:t>
            </w:r>
          </w:p>
        </w:tc>
        <w:tc>
          <w:tcPr>
            <w:tcW w:w="680" w:type="dxa"/>
          </w:tcPr>
          <w:p w14:paraId="69AF3AF9" w14:textId="77777777" w:rsidR="00FA37B7" w:rsidRPr="00D77C3D" w:rsidRDefault="00FA37B7" w:rsidP="00FA37B7">
            <w:pPr>
              <w:jc w:val="center"/>
              <w:rPr>
                <w:lang w:val="en-US"/>
              </w:rPr>
            </w:pPr>
          </w:p>
        </w:tc>
        <w:tc>
          <w:tcPr>
            <w:tcW w:w="1143" w:type="dxa"/>
          </w:tcPr>
          <w:p w14:paraId="02765A32" w14:textId="77777777" w:rsidR="00FA37B7" w:rsidRPr="00D77C3D" w:rsidRDefault="00FA37B7" w:rsidP="00FA37B7">
            <w:pPr>
              <w:jc w:val="center"/>
              <w:rPr>
                <w:lang w:val="en-US"/>
              </w:rPr>
            </w:pPr>
          </w:p>
        </w:tc>
        <w:tc>
          <w:tcPr>
            <w:tcW w:w="861" w:type="dxa"/>
          </w:tcPr>
          <w:p w14:paraId="116EEDAF" w14:textId="77777777" w:rsidR="00FA37B7" w:rsidRPr="00D77C3D" w:rsidRDefault="00FA37B7" w:rsidP="00FA37B7">
            <w:pPr>
              <w:jc w:val="center"/>
              <w:rPr>
                <w:lang w:val="en-US"/>
              </w:rPr>
            </w:pPr>
            <w:r w:rsidRPr="00D77C3D">
              <w:rPr>
                <w:lang w:val="en-US"/>
              </w:rPr>
              <w:t>16.5 y</w:t>
            </w:r>
          </w:p>
          <w:p w14:paraId="67A10AEC" w14:textId="77777777" w:rsidR="00FA37B7" w:rsidRPr="00D77C3D" w:rsidRDefault="00FA37B7" w:rsidP="00FA37B7">
            <w:pPr>
              <w:jc w:val="center"/>
              <w:rPr>
                <w:lang w:val="en-US"/>
              </w:rPr>
            </w:pPr>
            <w:r w:rsidRPr="00D77C3D">
              <w:rPr>
                <w:lang w:val="en-US"/>
              </w:rPr>
              <w:t>16.9 y</w:t>
            </w:r>
          </w:p>
        </w:tc>
        <w:tc>
          <w:tcPr>
            <w:tcW w:w="960" w:type="dxa"/>
          </w:tcPr>
          <w:p w14:paraId="282CE0FE" w14:textId="77777777" w:rsidR="00FA37B7" w:rsidRPr="00D77C3D" w:rsidRDefault="00FA37B7" w:rsidP="00FA37B7">
            <w:pPr>
              <w:jc w:val="center"/>
              <w:rPr>
                <w:lang w:val="en-US"/>
              </w:rPr>
            </w:pPr>
            <w:r w:rsidRPr="00D77C3D">
              <w:rPr>
                <w:lang w:val="en-US"/>
              </w:rPr>
              <w:t>1.5 y</w:t>
            </w:r>
          </w:p>
          <w:p w14:paraId="5CC04145" w14:textId="77777777" w:rsidR="00FA37B7" w:rsidRPr="00D77C3D" w:rsidRDefault="00FA37B7" w:rsidP="00FA37B7">
            <w:pPr>
              <w:jc w:val="center"/>
              <w:rPr>
                <w:lang w:val="en-US"/>
              </w:rPr>
            </w:pPr>
            <w:r w:rsidRPr="00D77C3D">
              <w:rPr>
                <w:lang w:val="en-US"/>
              </w:rPr>
              <w:t>1.2 y</w:t>
            </w:r>
          </w:p>
        </w:tc>
        <w:tc>
          <w:tcPr>
            <w:tcW w:w="1188" w:type="dxa"/>
          </w:tcPr>
          <w:p w14:paraId="5694DB77" w14:textId="77777777" w:rsidR="00FA37B7" w:rsidRPr="00D77C3D" w:rsidRDefault="00FA37B7" w:rsidP="00FA37B7">
            <w:pPr>
              <w:jc w:val="center"/>
              <w:rPr>
                <w:lang w:val="en-US"/>
              </w:rPr>
            </w:pPr>
            <w:r w:rsidRPr="00D77C3D">
              <w:rPr>
                <w:lang w:val="en-US"/>
              </w:rPr>
              <w:t>12.2-19.3</w:t>
            </w:r>
          </w:p>
          <w:p w14:paraId="27B4578C" w14:textId="77777777" w:rsidR="00FA37B7" w:rsidRDefault="00FA37B7" w:rsidP="00FA37B7">
            <w:pPr>
              <w:jc w:val="center"/>
              <w:rPr>
                <w:lang w:val="en-US"/>
              </w:rPr>
            </w:pPr>
            <w:r w:rsidRPr="00D77C3D">
              <w:rPr>
                <w:lang w:val="en-US"/>
              </w:rPr>
              <w:t>13.5-20.2</w:t>
            </w:r>
          </w:p>
          <w:p w14:paraId="4C8F5E3D" w14:textId="77777777" w:rsidR="00FA37B7" w:rsidRPr="00D77C3D" w:rsidRDefault="00FA37B7" w:rsidP="00FA37B7">
            <w:pPr>
              <w:jc w:val="center"/>
              <w:rPr>
                <w:lang w:val="en-US"/>
              </w:rPr>
            </w:pPr>
          </w:p>
        </w:tc>
      </w:tr>
      <w:tr w:rsidR="00FA37B7" w14:paraId="5EF183CC" w14:textId="77777777" w:rsidTr="00FA37B7">
        <w:trPr>
          <w:trHeight w:val="397"/>
        </w:trPr>
        <w:tc>
          <w:tcPr>
            <w:tcW w:w="2127" w:type="dxa"/>
          </w:tcPr>
          <w:p w14:paraId="4F6106E4" w14:textId="77777777" w:rsidR="00FA37B7" w:rsidRDefault="00FA37B7" w:rsidP="00FA37B7">
            <w:pPr>
              <w:rPr>
                <w:lang w:val="en-US"/>
              </w:rPr>
            </w:pPr>
            <w:r>
              <w:rPr>
                <w:lang w:val="en-US"/>
              </w:rPr>
              <w:t>Ethnic origin</w:t>
            </w:r>
          </w:p>
          <w:p w14:paraId="585242DA" w14:textId="77777777" w:rsidR="00FA37B7" w:rsidRPr="00C74D5F" w:rsidRDefault="00FA37B7" w:rsidP="00FA37B7">
            <w:pPr>
              <w:rPr>
                <w:lang w:val="en-US"/>
              </w:rPr>
            </w:pPr>
            <w:r>
              <w:rPr>
                <w:lang w:val="en-US"/>
              </w:rPr>
              <w:t xml:space="preserve">   </w:t>
            </w:r>
          </w:p>
          <w:p w14:paraId="66DB7FDB" w14:textId="77777777" w:rsidR="00FA37B7" w:rsidRPr="00C74D5F" w:rsidRDefault="00FA37B7" w:rsidP="00FA37B7">
            <w:pPr>
              <w:rPr>
                <w:lang w:val="en-US"/>
              </w:rPr>
            </w:pPr>
          </w:p>
        </w:tc>
        <w:tc>
          <w:tcPr>
            <w:tcW w:w="2505" w:type="dxa"/>
          </w:tcPr>
          <w:p w14:paraId="0DC4EC86" w14:textId="77777777" w:rsidR="00FA37B7" w:rsidRDefault="00FA37B7" w:rsidP="00FA37B7">
            <w:pPr>
              <w:rPr>
                <w:lang w:val="en-US"/>
              </w:rPr>
            </w:pPr>
            <w:r>
              <w:rPr>
                <w:lang w:val="en-US"/>
              </w:rPr>
              <w:t>Norwegian</w:t>
            </w:r>
          </w:p>
          <w:p w14:paraId="56B27CBD" w14:textId="77777777" w:rsidR="00FA37B7" w:rsidRDefault="00FA37B7" w:rsidP="00FA37B7">
            <w:pPr>
              <w:rPr>
                <w:lang w:val="en-US"/>
              </w:rPr>
            </w:pPr>
            <w:r>
              <w:rPr>
                <w:lang w:val="en-US"/>
              </w:rPr>
              <w:t>1</w:t>
            </w:r>
            <w:r w:rsidRPr="00370CFD">
              <w:rPr>
                <w:vertAlign w:val="superscript"/>
                <w:lang w:val="en-US"/>
              </w:rPr>
              <w:t>st</w:t>
            </w:r>
            <w:r>
              <w:rPr>
                <w:lang w:val="en-US"/>
              </w:rPr>
              <w:t xml:space="preserve"> generation immigrant</w:t>
            </w:r>
          </w:p>
          <w:p w14:paraId="18683102" w14:textId="77777777" w:rsidR="00FA37B7" w:rsidRDefault="00FA37B7" w:rsidP="00FA37B7">
            <w:pPr>
              <w:rPr>
                <w:lang w:val="en-US"/>
              </w:rPr>
            </w:pPr>
            <w:r>
              <w:rPr>
                <w:lang w:val="en-US"/>
              </w:rPr>
              <w:t>2</w:t>
            </w:r>
            <w:r w:rsidRPr="00370CFD">
              <w:rPr>
                <w:vertAlign w:val="superscript"/>
                <w:lang w:val="en-US"/>
              </w:rPr>
              <w:t>nd</w:t>
            </w:r>
            <w:r>
              <w:rPr>
                <w:lang w:val="en-US"/>
              </w:rPr>
              <w:t xml:space="preserve"> generation immigrant</w:t>
            </w:r>
          </w:p>
          <w:p w14:paraId="702CE51A" w14:textId="77777777" w:rsidR="00FA37B7" w:rsidRDefault="00FA37B7" w:rsidP="00FA37B7">
            <w:pPr>
              <w:rPr>
                <w:lang w:val="en-US"/>
              </w:rPr>
            </w:pPr>
            <w:r w:rsidRPr="00B86EC9">
              <w:rPr>
                <w:lang w:val="en-US"/>
              </w:rPr>
              <w:t>Unaccompanied minor with asylum in Norway</w:t>
            </w:r>
          </w:p>
          <w:p w14:paraId="055E0C50" w14:textId="77777777" w:rsidR="00FA37B7" w:rsidRDefault="00FA37B7" w:rsidP="00FA37B7">
            <w:pPr>
              <w:rPr>
                <w:lang w:val="en-US"/>
              </w:rPr>
            </w:pPr>
          </w:p>
        </w:tc>
        <w:tc>
          <w:tcPr>
            <w:tcW w:w="680" w:type="dxa"/>
          </w:tcPr>
          <w:p w14:paraId="040B01E7" w14:textId="77777777" w:rsidR="00FA37B7" w:rsidRDefault="00FA37B7" w:rsidP="00FA37B7">
            <w:pPr>
              <w:jc w:val="center"/>
              <w:rPr>
                <w:lang w:val="en-US"/>
              </w:rPr>
            </w:pPr>
            <w:r w:rsidRPr="009F2827">
              <w:rPr>
                <w:lang w:val="en-US"/>
              </w:rPr>
              <w:t>307</w:t>
            </w:r>
          </w:p>
          <w:p w14:paraId="3554AE2B" w14:textId="77777777" w:rsidR="00FA37B7" w:rsidRPr="009F2827" w:rsidRDefault="00FA37B7" w:rsidP="00FA37B7">
            <w:pPr>
              <w:jc w:val="center"/>
              <w:rPr>
                <w:lang w:val="en-US"/>
              </w:rPr>
            </w:pPr>
            <w:r w:rsidRPr="009F2827">
              <w:rPr>
                <w:lang w:val="en-US"/>
              </w:rPr>
              <w:t>54</w:t>
            </w:r>
          </w:p>
          <w:p w14:paraId="0CAA8AC1" w14:textId="77777777" w:rsidR="00FA37B7" w:rsidRDefault="00FA37B7" w:rsidP="00FA37B7">
            <w:pPr>
              <w:jc w:val="center"/>
              <w:rPr>
                <w:lang w:val="en-US"/>
              </w:rPr>
            </w:pPr>
          </w:p>
          <w:p w14:paraId="0599CD82" w14:textId="77777777" w:rsidR="00FA37B7" w:rsidRPr="009F2827" w:rsidRDefault="00FA37B7" w:rsidP="00FA37B7">
            <w:pPr>
              <w:jc w:val="center"/>
              <w:rPr>
                <w:lang w:val="en-US"/>
              </w:rPr>
            </w:pPr>
            <w:r w:rsidRPr="009F2827">
              <w:rPr>
                <w:lang w:val="en-US"/>
              </w:rPr>
              <w:t>23</w:t>
            </w:r>
          </w:p>
          <w:p w14:paraId="786D9AF6" w14:textId="77777777" w:rsidR="00FA37B7" w:rsidRDefault="00FA37B7" w:rsidP="00FA37B7">
            <w:pPr>
              <w:jc w:val="center"/>
              <w:rPr>
                <w:lang w:val="en-US"/>
              </w:rPr>
            </w:pPr>
          </w:p>
          <w:p w14:paraId="1FDECC0D" w14:textId="77777777" w:rsidR="00FA37B7" w:rsidRPr="00B86EC9" w:rsidRDefault="00FA37B7" w:rsidP="00FA37B7">
            <w:pPr>
              <w:jc w:val="center"/>
              <w:rPr>
                <w:lang w:val="en-US"/>
              </w:rPr>
            </w:pPr>
            <w:r w:rsidRPr="002A3E97">
              <w:rPr>
                <w:lang w:val="en-US"/>
              </w:rPr>
              <w:t>7</w:t>
            </w:r>
          </w:p>
        </w:tc>
        <w:tc>
          <w:tcPr>
            <w:tcW w:w="1143" w:type="dxa"/>
          </w:tcPr>
          <w:p w14:paraId="4146CBCA" w14:textId="77777777" w:rsidR="00FA37B7" w:rsidRPr="009F2827" w:rsidRDefault="00FA37B7" w:rsidP="00FA37B7">
            <w:pPr>
              <w:jc w:val="center"/>
              <w:rPr>
                <w:lang w:val="en-US"/>
              </w:rPr>
            </w:pPr>
            <w:r w:rsidRPr="009F2827">
              <w:rPr>
                <w:lang w:val="en-US"/>
              </w:rPr>
              <w:t>7</w:t>
            </w:r>
            <w:r>
              <w:rPr>
                <w:lang w:val="en-US"/>
              </w:rPr>
              <w:t>8</w:t>
            </w:r>
            <w:r w:rsidRPr="009F2827">
              <w:rPr>
                <w:lang w:val="en-US"/>
              </w:rPr>
              <w:t>.</w:t>
            </w:r>
            <w:r>
              <w:rPr>
                <w:lang w:val="en-US"/>
              </w:rPr>
              <w:t>5</w:t>
            </w:r>
          </w:p>
          <w:p w14:paraId="5404DFA5" w14:textId="77777777" w:rsidR="00FA37B7" w:rsidRPr="009F2827" w:rsidRDefault="00FA37B7" w:rsidP="00FA37B7">
            <w:pPr>
              <w:jc w:val="center"/>
              <w:rPr>
                <w:lang w:val="en-US"/>
              </w:rPr>
            </w:pPr>
            <w:r>
              <w:rPr>
                <w:lang w:val="en-US"/>
              </w:rPr>
              <w:t>13.8</w:t>
            </w:r>
          </w:p>
          <w:p w14:paraId="5A049FEC" w14:textId="77777777" w:rsidR="00FA37B7" w:rsidRDefault="00FA37B7" w:rsidP="00FA37B7">
            <w:pPr>
              <w:jc w:val="center"/>
              <w:rPr>
                <w:lang w:val="en-US"/>
              </w:rPr>
            </w:pPr>
          </w:p>
          <w:p w14:paraId="7E77F88C" w14:textId="77777777" w:rsidR="00FA37B7" w:rsidRPr="009F2827" w:rsidRDefault="00FA37B7" w:rsidP="00FA37B7">
            <w:pPr>
              <w:jc w:val="center"/>
              <w:rPr>
                <w:lang w:val="en-US"/>
              </w:rPr>
            </w:pPr>
            <w:r w:rsidRPr="009F2827">
              <w:rPr>
                <w:lang w:val="en-US"/>
              </w:rPr>
              <w:t>5.</w:t>
            </w:r>
            <w:r>
              <w:rPr>
                <w:lang w:val="en-US"/>
              </w:rPr>
              <w:t>9</w:t>
            </w:r>
          </w:p>
          <w:p w14:paraId="5B870E91" w14:textId="77777777" w:rsidR="00FA37B7" w:rsidRDefault="00FA37B7" w:rsidP="00FA37B7">
            <w:pPr>
              <w:jc w:val="center"/>
              <w:rPr>
                <w:lang w:val="en-US"/>
              </w:rPr>
            </w:pPr>
          </w:p>
          <w:p w14:paraId="6746A651" w14:textId="77777777" w:rsidR="00FA37B7" w:rsidRPr="009A45FE" w:rsidRDefault="00FA37B7" w:rsidP="00FA37B7">
            <w:pPr>
              <w:jc w:val="center"/>
              <w:rPr>
                <w:lang w:val="en-US"/>
              </w:rPr>
            </w:pPr>
            <w:r w:rsidRPr="002A3E97">
              <w:rPr>
                <w:lang w:val="en-US"/>
              </w:rPr>
              <w:t>1.8</w:t>
            </w:r>
          </w:p>
        </w:tc>
        <w:tc>
          <w:tcPr>
            <w:tcW w:w="861" w:type="dxa"/>
          </w:tcPr>
          <w:p w14:paraId="1C6762DF" w14:textId="77777777" w:rsidR="00FA37B7" w:rsidRDefault="00FA37B7" w:rsidP="00FA37B7">
            <w:pPr>
              <w:jc w:val="center"/>
              <w:rPr>
                <w:lang w:val="en-US"/>
              </w:rPr>
            </w:pPr>
          </w:p>
        </w:tc>
        <w:tc>
          <w:tcPr>
            <w:tcW w:w="960" w:type="dxa"/>
          </w:tcPr>
          <w:p w14:paraId="4548B8A3" w14:textId="77777777" w:rsidR="00FA37B7" w:rsidRDefault="00FA37B7" w:rsidP="00FA37B7">
            <w:pPr>
              <w:jc w:val="center"/>
              <w:rPr>
                <w:lang w:val="en-US"/>
              </w:rPr>
            </w:pPr>
          </w:p>
        </w:tc>
        <w:tc>
          <w:tcPr>
            <w:tcW w:w="1188" w:type="dxa"/>
          </w:tcPr>
          <w:p w14:paraId="11E024D4" w14:textId="77777777" w:rsidR="00FA37B7" w:rsidRDefault="00FA37B7" w:rsidP="00FA37B7">
            <w:pPr>
              <w:jc w:val="center"/>
              <w:rPr>
                <w:lang w:val="en-US"/>
              </w:rPr>
            </w:pPr>
          </w:p>
        </w:tc>
      </w:tr>
      <w:tr w:rsidR="00FA37B7" w14:paraId="599B7318" w14:textId="77777777" w:rsidTr="00FA37B7">
        <w:trPr>
          <w:trHeight w:val="397"/>
        </w:trPr>
        <w:tc>
          <w:tcPr>
            <w:tcW w:w="2127" w:type="dxa"/>
          </w:tcPr>
          <w:p w14:paraId="725A1E72" w14:textId="77777777" w:rsidR="00FA37B7" w:rsidRDefault="00FA37B7" w:rsidP="00FA37B7">
            <w:pPr>
              <w:rPr>
                <w:lang w:val="en-US"/>
              </w:rPr>
            </w:pPr>
            <w:r>
              <w:rPr>
                <w:lang w:val="en-US"/>
              </w:rPr>
              <w:t>Number of placements (by decision of the child welfare system)</w:t>
            </w:r>
          </w:p>
          <w:p w14:paraId="064EE67E" w14:textId="77777777" w:rsidR="00FA37B7" w:rsidRPr="00C74D5F" w:rsidRDefault="00FA37B7" w:rsidP="00FA37B7">
            <w:pPr>
              <w:rPr>
                <w:lang w:val="en-US"/>
              </w:rPr>
            </w:pPr>
            <w:r>
              <w:rPr>
                <w:lang w:val="en-US"/>
              </w:rPr>
              <w:t xml:space="preserve">   </w:t>
            </w:r>
          </w:p>
        </w:tc>
        <w:tc>
          <w:tcPr>
            <w:tcW w:w="2505" w:type="dxa"/>
          </w:tcPr>
          <w:p w14:paraId="1BED129E" w14:textId="77777777" w:rsidR="00FA37B7" w:rsidRDefault="00FA37B7" w:rsidP="00FA37B7">
            <w:pPr>
              <w:rPr>
                <w:lang w:val="en-US"/>
              </w:rPr>
            </w:pPr>
          </w:p>
          <w:p w14:paraId="70EFFCA1" w14:textId="77777777" w:rsidR="00FA37B7" w:rsidRDefault="00FA37B7" w:rsidP="00FA37B7">
            <w:pPr>
              <w:rPr>
                <w:lang w:val="en-US"/>
              </w:rPr>
            </w:pPr>
            <w:r>
              <w:rPr>
                <w:lang w:val="en-US"/>
              </w:rPr>
              <w:t>1</w:t>
            </w:r>
          </w:p>
          <w:p w14:paraId="41BBA666" w14:textId="77777777" w:rsidR="00FA37B7" w:rsidRDefault="00FA37B7" w:rsidP="00FA37B7">
            <w:pPr>
              <w:rPr>
                <w:lang w:val="en-US"/>
              </w:rPr>
            </w:pPr>
            <w:r>
              <w:rPr>
                <w:lang w:val="en-US"/>
              </w:rPr>
              <w:t>2</w:t>
            </w:r>
          </w:p>
          <w:p w14:paraId="56EB5EE9" w14:textId="77777777" w:rsidR="00FA37B7" w:rsidRDefault="00FA37B7" w:rsidP="00FA37B7">
            <w:pPr>
              <w:rPr>
                <w:lang w:val="en-US"/>
              </w:rPr>
            </w:pPr>
            <w:r>
              <w:rPr>
                <w:lang w:val="en-US"/>
              </w:rPr>
              <w:t>3-5</w:t>
            </w:r>
          </w:p>
          <w:p w14:paraId="1EA4F1E7" w14:textId="77777777" w:rsidR="00FA37B7" w:rsidRDefault="00FA37B7" w:rsidP="00FA37B7">
            <w:pPr>
              <w:rPr>
                <w:lang w:val="en-US"/>
              </w:rPr>
            </w:pPr>
            <w:r>
              <w:rPr>
                <w:lang w:val="en-US"/>
              </w:rPr>
              <w:t>&gt;5</w:t>
            </w:r>
          </w:p>
        </w:tc>
        <w:tc>
          <w:tcPr>
            <w:tcW w:w="680" w:type="dxa"/>
          </w:tcPr>
          <w:p w14:paraId="38E0FBEB" w14:textId="77777777" w:rsidR="00FA37B7" w:rsidRPr="00686405" w:rsidRDefault="00FA37B7" w:rsidP="00FA37B7">
            <w:pPr>
              <w:jc w:val="center"/>
              <w:rPr>
                <w:b/>
                <w:lang w:val="en-US"/>
              </w:rPr>
            </w:pPr>
            <w:r w:rsidRPr="00686405">
              <w:rPr>
                <w:b/>
                <w:lang w:val="en-US"/>
              </w:rPr>
              <w:t>364</w:t>
            </w:r>
          </w:p>
          <w:p w14:paraId="2A2D2769" w14:textId="77777777" w:rsidR="00FA37B7" w:rsidRPr="00BA0A6F" w:rsidRDefault="00FA37B7" w:rsidP="00FA37B7">
            <w:pPr>
              <w:jc w:val="center"/>
              <w:rPr>
                <w:lang w:val="en-US"/>
              </w:rPr>
            </w:pPr>
            <w:r w:rsidRPr="00BA0A6F">
              <w:rPr>
                <w:lang w:val="en-US"/>
              </w:rPr>
              <w:t>69</w:t>
            </w:r>
          </w:p>
          <w:p w14:paraId="214DB419" w14:textId="77777777" w:rsidR="00FA37B7" w:rsidRPr="00BA0A6F" w:rsidRDefault="00FA37B7" w:rsidP="00FA37B7">
            <w:pPr>
              <w:jc w:val="center"/>
              <w:rPr>
                <w:lang w:val="en-US"/>
              </w:rPr>
            </w:pPr>
            <w:r w:rsidRPr="00BA0A6F">
              <w:rPr>
                <w:lang w:val="en-US"/>
              </w:rPr>
              <w:t>96</w:t>
            </w:r>
          </w:p>
          <w:p w14:paraId="3D02EB77" w14:textId="77777777" w:rsidR="00FA37B7" w:rsidRPr="00BA0A6F" w:rsidRDefault="00FA37B7" w:rsidP="00FA37B7">
            <w:pPr>
              <w:jc w:val="center"/>
              <w:rPr>
                <w:lang w:val="en-US"/>
              </w:rPr>
            </w:pPr>
            <w:r w:rsidRPr="00BA0A6F">
              <w:rPr>
                <w:lang w:val="en-US"/>
              </w:rPr>
              <w:t>150</w:t>
            </w:r>
          </w:p>
          <w:p w14:paraId="340FF98A" w14:textId="77777777" w:rsidR="00FA37B7" w:rsidRDefault="00FA37B7" w:rsidP="00FA37B7">
            <w:pPr>
              <w:jc w:val="center"/>
              <w:rPr>
                <w:lang w:val="en-US"/>
              </w:rPr>
            </w:pPr>
            <w:r w:rsidRPr="00BA0A6F">
              <w:rPr>
                <w:lang w:val="en-US"/>
              </w:rPr>
              <w:t>49</w:t>
            </w:r>
          </w:p>
        </w:tc>
        <w:tc>
          <w:tcPr>
            <w:tcW w:w="1143" w:type="dxa"/>
          </w:tcPr>
          <w:p w14:paraId="63E4FDA5" w14:textId="77777777" w:rsidR="00FA37B7" w:rsidRDefault="00FA37B7" w:rsidP="00FA37B7">
            <w:pPr>
              <w:jc w:val="center"/>
              <w:rPr>
                <w:lang w:val="en-US"/>
              </w:rPr>
            </w:pPr>
          </w:p>
          <w:p w14:paraId="62E38CF7" w14:textId="77777777" w:rsidR="00FA37B7" w:rsidRPr="00BA0A6F" w:rsidRDefault="00FA37B7" w:rsidP="00FA37B7">
            <w:pPr>
              <w:jc w:val="center"/>
              <w:rPr>
                <w:lang w:val="en-US"/>
              </w:rPr>
            </w:pPr>
            <w:r w:rsidRPr="00BA0A6F">
              <w:rPr>
                <w:lang w:val="en-US"/>
              </w:rPr>
              <w:t>19</w:t>
            </w:r>
          </w:p>
          <w:p w14:paraId="4EA3BA65" w14:textId="77777777" w:rsidR="00FA37B7" w:rsidRPr="00BA0A6F" w:rsidRDefault="00FA37B7" w:rsidP="00FA37B7">
            <w:pPr>
              <w:jc w:val="center"/>
              <w:rPr>
                <w:lang w:val="en-US"/>
              </w:rPr>
            </w:pPr>
            <w:r w:rsidRPr="00BA0A6F">
              <w:rPr>
                <w:lang w:val="en-US"/>
              </w:rPr>
              <w:t>26.4</w:t>
            </w:r>
          </w:p>
          <w:p w14:paraId="7A328649" w14:textId="77777777" w:rsidR="00FA37B7" w:rsidRPr="00BA0A6F" w:rsidRDefault="00FA37B7" w:rsidP="00FA37B7">
            <w:pPr>
              <w:jc w:val="center"/>
              <w:rPr>
                <w:lang w:val="en-US"/>
              </w:rPr>
            </w:pPr>
            <w:r w:rsidRPr="00BA0A6F">
              <w:rPr>
                <w:lang w:val="en-US"/>
              </w:rPr>
              <w:t>41.2</w:t>
            </w:r>
          </w:p>
          <w:p w14:paraId="7F56974D" w14:textId="77777777" w:rsidR="00FA37B7" w:rsidRDefault="00FA37B7" w:rsidP="00FA37B7">
            <w:pPr>
              <w:jc w:val="center"/>
              <w:rPr>
                <w:lang w:val="en-US"/>
              </w:rPr>
            </w:pPr>
            <w:r w:rsidRPr="00BA0A6F">
              <w:rPr>
                <w:lang w:val="en-US"/>
              </w:rPr>
              <w:t>13.4</w:t>
            </w:r>
          </w:p>
        </w:tc>
        <w:tc>
          <w:tcPr>
            <w:tcW w:w="861" w:type="dxa"/>
          </w:tcPr>
          <w:p w14:paraId="37F75DAF" w14:textId="77777777" w:rsidR="00FA37B7" w:rsidRPr="00686405" w:rsidRDefault="00FA37B7" w:rsidP="00FA37B7">
            <w:pPr>
              <w:jc w:val="center"/>
              <w:rPr>
                <w:b/>
                <w:lang w:val="en-US"/>
              </w:rPr>
            </w:pPr>
            <w:r w:rsidRPr="00686405">
              <w:rPr>
                <w:b/>
                <w:lang w:val="en-US"/>
              </w:rPr>
              <w:t>3.34</w:t>
            </w:r>
          </w:p>
        </w:tc>
        <w:tc>
          <w:tcPr>
            <w:tcW w:w="960" w:type="dxa"/>
          </w:tcPr>
          <w:p w14:paraId="27D1CE07" w14:textId="77777777" w:rsidR="00FA37B7" w:rsidRPr="00686405" w:rsidRDefault="00FA37B7" w:rsidP="00FA37B7">
            <w:pPr>
              <w:jc w:val="center"/>
              <w:rPr>
                <w:b/>
                <w:lang w:val="en-US"/>
              </w:rPr>
            </w:pPr>
            <w:r w:rsidRPr="00686405">
              <w:rPr>
                <w:b/>
                <w:lang w:val="en-US"/>
              </w:rPr>
              <w:t>2.4</w:t>
            </w:r>
          </w:p>
        </w:tc>
        <w:tc>
          <w:tcPr>
            <w:tcW w:w="1188" w:type="dxa"/>
          </w:tcPr>
          <w:p w14:paraId="36D9B903" w14:textId="77777777" w:rsidR="00FA37B7" w:rsidRPr="00686405" w:rsidRDefault="00FA37B7" w:rsidP="00FA37B7">
            <w:pPr>
              <w:jc w:val="center"/>
              <w:rPr>
                <w:b/>
                <w:lang w:val="en-US"/>
              </w:rPr>
            </w:pPr>
            <w:r w:rsidRPr="00686405">
              <w:rPr>
                <w:b/>
                <w:lang w:val="en-US"/>
              </w:rPr>
              <w:t>1-25</w:t>
            </w:r>
          </w:p>
        </w:tc>
      </w:tr>
      <w:tr w:rsidR="00FA37B7" w14:paraId="6D145E71" w14:textId="77777777" w:rsidTr="00FA37B7">
        <w:trPr>
          <w:trHeight w:val="397"/>
        </w:trPr>
        <w:tc>
          <w:tcPr>
            <w:tcW w:w="2127" w:type="dxa"/>
          </w:tcPr>
          <w:p w14:paraId="3B9B32BD" w14:textId="77777777" w:rsidR="00FA37B7" w:rsidRDefault="00FA37B7" w:rsidP="00FA37B7">
            <w:pPr>
              <w:rPr>
                <w:lang w:val="en-US"/>
              </w:rPr>
            </w:pPr>
            <w:r>
              <w:rPr>
                <w:lang w:val="en-US"/>
              </w:rPr>
              <w:t>Age at first placement (by decision of the child welfare system)</w:t>
            </w:r>
          </w:p>
          <w:p w14:paraId="4BF66064" w14:textId="77777777" w:rsidR="00FA37B7" w:rsidRPr="00C74D5F" w:rsidRDefault="00FA37B7" w:rsidP="00FA37B7">
            <w:pPr>
              <w:rPr>
                <w:lang w:val="en-US"/>
              </w:rPr>
            </w:pPr>
            <w:r>
              <w:rPr>
                <w:lang w:val="en-US"/>
              </w:rPr>
              <w:t xml:space="preserve"> </w:t>
            </w:r>
          </w:p>
          <w:p w14:paraId="45DCAD1A" w14:textId="77777777" w:rsidR="00FA37B7" w:rsidRPr="00C74D5F" w:rsidRDefault="00FA37B7" w:rsidP="00FA37B7">
            <w:pPr>
              <w:rPr>
                <w:lang w:val="en-US"/>
              </w:rPr>
            </w:pPr>
          </w:p>
        </w:tc>
        <w:tc>
          <w:tcPr>
            <w:tcW w:w="2505" w:type="dxa"/>
          </w:tcPr>
          <w:p w14:paraId="3DE990F1" w14:textId="77777777" w:rsidR="00FA37B7" w:rsidRDefault="00FA37B7" w:rsidP="00FA37B7">
            <w:pPr>
              <w:rPr>
                <w:lang w:val="en-US"/>
              </w:rPr>
            </w:pPr>
          </w:p>
          <w:p w14:paraId="446A46DE" w14:textId="77777777" w:rsidR="00FA37B7" w:rsidRDefault="00FA37B7" w:rsidP="00FA37B7">
            <w:pPr>
              <w:rPr>
                <w:lang w:val="en-US"/>
              </w:rPr>
            </w:pPr>
            <w:r>
              <w:rPr>
                <w:lang w:val="en-US"/>
              </w:rPr>
              <w:t>0-2 years</w:t>
            </w:r>
          </w:p>
          <w:p w14:paraId="3C2D79E8" w14:textId="77777777" w:rsidR="00FA37B7" w:rsidRDefault="00FA37B7" w:rsidP="00FA37B7">
            <w:pPr>
              <w:rPr>
                <w:lang w:val="en-US"/>
              </w:rPr>
            </w:pPr>
            <w:r>
              <w:rPr>
                <w:lang w:val="en-US"/>
              </w:rPr>
              <w:t>3-5 years</w:t>
            </w:r>
          </w:p>
          <w:p w14:paraId="37AA8928" w14:textId="77777777" w:rsidR="00FA37B7" w:rsidRDefault="00FA37B7" w:rsidP="00FA37B7">
            <w:pPr>
              <w:rPr>
                <w:lang w:val="en-US"/>
              </w:rPr>
            </w:pPr>
            <w:r>
              <w:rPr>
                <w:lang w:val="en-US"/>
              </w:rPr>
              <w:t>6-12 years</w:t>
            </w:r>
          </w:p>
          <w:p w14:paraId="245C8F23" w14:textId="77777777" w:rsidR="00FA37B7" w:rsidRDefault="00FA37B7" w:rsidP="00FA37B7">
            <w:pPr>
              <w:rPr>
                <w:lang w:val="en-US"/>
              </w:rPr>
            </w:pPr>
            <w:r>
              <w:rPr>
                <w:lang w:val="en-US"/>
              </w:rPr>
              <w:t>13-16 years</w:t>
            </w:r>
          </w:p>
          <w:p w14:paraId="0DEBEFC2" w14:textId="77777777" w:rsidR="00FA37B7" w:rsidRDefault="00FA37B7" w:rsidP="00FA37B7">
            <w:pPr>
              <w:rPr>
                <w:lang w:val="en-US"/>
              </w:rPr>
            </w:pPr>
            <w:r>
              <w:rPr>
                <w:lang w:val="en-US"/>
              </w:rPr>
              <w:t>16-23 years</w:t>
            </w:r>
          </w:p>
        </w:tc>
        <w:tc>
          <w:tcPr>
            <w:tcW w:w="680" w:type="dxa"/>
          </w:tcPr>
          <w:p w14:paraId="2F59A83D" w14:textId="77777777" w:rsidR="00FA37B7" w:rsidRPr="00686405" w:rsidRDefault="00FA37B7" w:rsidP="00FA37B7">
            <w:pPr>
              <w:jc w:val="center"/>
              <w:rPr>
                <w:b/>
                <w:lang w:val="en-US"/>
              </w:rPr>
            </w:pPr>
            <w:r w:rsidRPr="00686405">
              <w:rPr>
                <w:b/>
                <w:lang w:val="en-US"/>
              </w:rPr>
              <w:t>392</w:t>
            </w:r>
          </w:p>
          <w:p w14:paraId="1D97FFEF" w14:textId="77777777" w:rsidR="00FA37B7" w:rsidRPr="00BA0A6F" w:rsidRDefault="00FA37B7" w:rsidP="00FA37B7">
            <w:pPr>
              <w:jc w:val="center"/>
              <w:rPr>
                <w:lang w:val="en-US"/>
              </w:rPr>
            </w:pPr>
            <w:r w:rsidRPr="00BA0A6F">
              <w:rPr>
                <w:lang w:val="en-US"/>
              </w:rPr>
              <w:t>18</w:t>
            </w:r>
          </w:p>
          <w:p w14:paraId="6B422A25" w14:textId="77777777" w:rsidR="00FA37B7" w:rsidRPr="00BA0A6F" w:rsidRDefault="00FA37B7" w:rsidP="00FA37B7">
            <w:pPr>
              <w:jc w:val="center"/>
              <w:rPr>
                <w:lang w:val="en-US"/>
              </w:rPr>
            </w:pPr>
            <w:r w:rsidRPr="00BA0A6F">
              <w:rPr>
                <w:lang w:val="en-US"/>
              </w:rPr>
              <w:t>15</w:t>
            </w:r>
          </w:p>
          <w:p w14:paraId="6457C1BA" w14:textId="77777777" w:rsidR="00FA37B7" w:rsidRPr="00BA0A6F" w:rsidRDefault="00FA37B7" w:rsidP="00FA37B7">
            <w:pPr>
              <w:jc w:val="center"/>
              <w:rPr>
                <w:lang w:val="en-US"/>
              </w:rPr>
            </w:pPr>
            <w:r w:rsidRPr="00BA0A6F">
              <w:rPr>
                <w:lang w:val="en-US"/>
              </w:rPr>
              <w:t>98</w:t>
            </w:r>
          </w:p>
          <w:p w14:paraId="15AFF92E" w14:textId="77777777" w:rsidR="00FA37B7" w:rsidRPr="00BA0A6F" w:rsidRDefault="00FA37B7" w:rsidP="00FA37B7">
            <w:pPr>
              <w:jc w:val="center"/>
              <w:rPr>
                <w:lang w:val="en-US"/>
              </w:rPr>
            </w:pPr>
            <w:r w:rsidRPr="00BA0A6F">
              <w:rPr>
                <w:lang w:val="en-US"/>
              </w:rPr>
              <w:t>233</w:t>
            </w:r>
          </w:p>
          <w:p w14:paraId="1AF70FD0" w14:textId="77777777" w:rsidR="00FA37B7" w:rsidRDefault="00FA37B7" w:rsidP="00FA37B7">
            <w:pPr>
              <w:jc w:val="center"/>
              <w:rPr>
                <w:lang w:val="en-US"/>
              </w:rPr>
            </w:pPr>
            <w:r w:rsidRPr="00BA0A6F">
              <w:rPr>
                <w:lang w:val="en-US"/>
              </w:rPr>
              <w:t>28</w:t>
            </w:r>
          </w:p>
        </w:tc>
        <w:tc>
          <w:tcPr>
            <w:tcW w:w="1143" w:type="dxa"/>
          </w:tcPr>
          <w:p w14:paraId="13265796" w14:textId="77777777" w:rsidR="00FA37B7" w:rsidRPr="009F2827" w:rsidRDefault="00FA37B7" w:rsidP="00FA37B7">
            <w:pPr>
              <w:jc w:val="center"/>
              <w:rPr>
                <w:lang w:val="en-US"/>
              </w:rPr>
            </w:pPr>
          </w:p>
          <w:p w14:paraId="40FAD1BC" w14:textId="77777777" w:rsidR="00FA37B7" w:rsidRPr="009F2827" w:rsidRDefault="00FA37B7" w:rsidP="00FA37B7">
            <w:pPr>
              <w:jc w:val="center"/>
              <w:rPr>
                <w:lang w:val="en-US"/>
              </w:rPr>
            </w:pPr>
            <w:r w:rsidRPr="009F2827">
              <w:rPr>
                <w:lang w:val="en-US"/>
              </w:rPr>
              <w:t>4.6</w:t>
            </w:r>
          </w:p>
          <w:p w14:paraId="714CF4A2" w14:textId="77777777" w:rsidR="00FA37B7" w:rsidRPr="009F2827" w:rsidRDefault="00FA37B7" w:rsidP="00FA37B7">
            <w:pPr>
              <w:jc w:val="center"/>
              <w:rPr>
                <w:lang w:val="en-US"/>
              </w:rPr>
            </w:pPr>
            <w:r w:rsidRPr="009F2827">
              <w:rPr>
                <w:lang w:val="en-US"/>
              </w:rPr>
              <w:t>3.9</w:t>
            </w:r>
          </w:p>
          <w:p w14:paraId="3051D4CD" w14:textId="77777777" w:rsidR="00FA37B7" w:rsidRPr="009F2827" w:rsidRDefault="00FA37B7" w:rsidP="00FA37B7">
            <w:pPr>
              <w:jc w:val="center"/>
              <w:rPr>
                <w:lang w:val="en-US"/>
              </w:rPr>
            </w:pPr>
            <w:r w:rsidRPr="009F2827">
              <w:rPr>
                <w:lang w:val="en-US"/>
              </w:rPr>
              <w:t>25</w:t>
            </w:r>
          </w:p>
          <w:p w14:paraId="4E5D9051" w14:textId="77777777" w:rsidR="00FA37B7" w:rsidRPr="009F2827" w:rsidRDefault="00FA37B7" w:rsidP="00FA37B7">
            <w:pPr>
              <w:jc w:val="center"/>
              <w:rPr>
                <w:lang w:val="en-US"/>
              </w:rPr>
            </w:pPr>
            <w:r w:rsidRPr="009F2827">
              <w:rPr>
                <w:lang w:val="en-US"/>
              </w:rPr>
              <w:t>59.4</w:t>
            </w:r>
          </w:p>
          <w:p w14:paraId="76765714" w14:textId="77777777" w:rsidR="00FA37B7" w:rsidRDefault="00FA37B7" w:rsidP="00FA37B7">
            <w:pPr>
              <w:jc w:val="center"/>
              <w:rPr>
                <w:lang w:val="en-US"/>
              </w:rPr>
            </w:pPr>
            <w:r w:rsidRPr="009F2827">
              <w:rPr>
                <w:lang w:val="en-US"/>
              </w:rPr>
              <w:t>7.1</w:t>
            </w:r>
          </w:p>
        </w:tc>
        <w:tc>
          <w:tcPr>
            <w:tcW w:w="861" w:type="dxa"/>
          </w:tcPr>
          <w:p w14:paraId="34F78A6F" w14:textId="77777777" w:rsidR="00FA37B7" w:rsidRPr="00C723AB" w:rsidRDefault="00FA37B7" w:rsidP="00FA37B7">
            <w:pPr>
              <w:jc w:val="center"/>
              <w:rPr>
                <w:b/>
                <w:lang w:val="en-US"/>
              </w:rPr>
            </w:pPr>
            <w:r w:rsidRPr="00C723AB">
              <w:rPr>
                <w:b/>
                <w:lang w:val="en-US"/>
              </w:rPr>
              <w:t>12.5 y</w:t>
            </w:r>
          </w:p>
        </w:tc>
        <w:tc>
          <w:tcPr>
            <w:tcW w:w="960" w:type="dxa"/>
          </w:tcPr>
          <w:p w14:paraId="17869B05" w14:textId="77777777" w:rsidR="00FA37B7" w:rsidRPr="00C723AB" w:rsidRDefault="00FA37B7" w:rsidP="00FA37B7">
            <w:pPr>
              <w:jc w:val="center"/>
              <w:rPr>
                <w:b/>
                <w:lang w:val="en-US"/>
              </w:rPr>
            </w:pPr>
            <w:r w:rsidRPr="00C723AB">
              <w:rPr>
                <w:b/>
                <w:lang w:val="en-US"/>
              </w:rPr>
              <w:t>3.9 y</w:t>
            </w:r>
          </w:p>
        </w:tc>
        <w:tc>
          <w:tcPr>
            <w:tcW w:w="1188" w:type="dxa"/>
          </w:tcPr>
          <w:p w14:paraId="21F5C85D" w14:textId="77777777" w:rsidR="00FA37B7" w:rsidRPr="00686405" w:rsidRDefault="00FA37B7" w:rsidP="00FA37B7">
            <w:pPr>
              <w:jc w:val="center"/>
              <w:rPr>
                <w:b/>
                <w:lang w:val="en-US"/>
              </w:rPr>
            </w:pPr>
            <w:r w:rsidRPr="00686405">
              <w:rPr>
                <w:b/>
                <w:lang w:val="en-US"/>
              </w:rPr>
              <w:t>0-17</w:t>
            </w:r>
          </w:p>
        </w:tc>
      </w:tr>
      <w:tr w:rsidR="00FA37B7" w14:paraId="7F07D8B0" w14:textId="77777777" w:rsidTr="00FA37B7">
        <w:trPr>
          <w:trHeight w:val="397"/>
        </w:trPr>
        <w:tc>
          <w:tcPr>
            <w:tcW w:w="2127" w:type="dxa"/>
          </w:tcPr>
          <w:p w14:paraId="4177F9E8" w14:textId="77777777" w:rsidR="00FA37B7" w:rsidRPr="006B367E" w:rsidRDefault="00FA37B7" w:rsidP="00FA37B7">
            <w:pPr>
              <w:rPr>
                <w:lang w:val="en-GB"/>
              </w:rPr>
            </w:pPr>
            <w:r>
              <w:rPr>
                <w:lang w:val="en-GB"/>
              </w:rPr>
              <w:t>Placement in RYC</w:t>
            </w:r>
          </w:p>
        </w:tc>
        <w:tc>
          <w:tcPr>
            <w:tcW w:w="2505" w:type="dxa"/>
          </w:tcPr>
          <w:p w14:paraId="32BAFFA4" w14:textId="77777777" w:rsidR="00FA37B7" w:rsidRDefault="00FA37B7" w:rsidP="00FA37B7">
            <w:pPr>
              <w:rPr>
                <w:lang w:val="en-GB"/>
              </w:rPr>
            </w:pPr>
            <w:r>
              <w:rPr>
                <w:lang w:val="en-GB"/>
              </w:rPr>
              <w:t xml:space="preserve">Voluntary </w:t>
            </w:r>
          </w:p>
          <w:p w14:paraId="4AEDFF8F" w14:textId="77777777" w:rsidR="00FA37B7" w:rsidRPr="006B367E" w:rsidRDefault="00FA37B7" w:rsidP="00FA37B7">
            <w:pPr>
              <w:rPr>
                <w:lang w:val="en-GB"/>
              </w:rPr>
            </w:pPr>
            <w:r>
              <w:rPr>
                <w:lang w:val="en-GB"/>
              </w:rPr>
              <w:t xml:space="preserve">Involuntary </w:t>
            </w:r>
          </w:p>
        </w:tc>
        <w:tc>
          <w:tcPr>
            <w:tcW w:w="680" w:type="dxa"/>
          </w:tcPr>
          <w:p w14:paraId="2771E7A5" w14:textId="77777777" w:rsidR="00FA37B7" w:rsidRPr="00D77C3D" w:rsidRDefault="00FA37B7" w:rsidP="00FA37B7">
            <w:pPr>
              <w:jc w:val="center"/>
              <w:rPr>
                <w:lang w:val="en-US"/>
              </w:rPr>
            </w:pPr>
            <w:r w:rsidRPr="00D77C3D">
              <w:rPr>
                <w:lang w:val="en-US"/>
              </w:rPr>
              <w:t>171</w:t>
            </w:r>
          </w:p>
          <w:p w14:paraId="57D05E7C" w14:textId="77777777" w:rsidR="00FA37B7" w:rsidRPr="00D77C3D" w:rsidRDefault="00FA37B7" w:rsidP="00FA37B7">
            <w:pPr>
              <w:jc w:val="center"/>
              <w:rPr>
                <w:lang w:val="en-US"/>
              </w:rPr>
            </w:pPr>
            <w:r w:rsidRPr="00D77C3D">
              <w:rPr>
                <w:lang w:val="en-US"/>
              </w:rPr>
              <w:t>221</w:t>
            </w:r>
          </w:p>
        </w:tc>
        <w:tc>
          <w:tcPr>
            <w:tcW w:w="1143" w:type="dxa"/>
          </w:tcPr>
          <w:p w14:paraId="6FC5A811" w14:textId="77777777" w:rsidR="00FA37B7" w:rsidRPr="00D77C3D" w:rsidRDefault="00FA37B7" w:rsidP="00FA37B7">
            <w:pPr>
              <w:jc w:val="center"/>
              <w:rPr>
                <w:lang w:val="en-US"/>
              </w:rPr>
            </w:pPr>
            <w:r w:rsidRPr="00D77C3D">
              <w:rPr>
                <w:lang w:val="en-US"/>
              </w:rPr>
              <w:t>4</w:t>
            </w:r>
            <w:r>
              <w:rPr>
                <w:lang w:val="en-US"/>
              </w:rPr>
              <w:t>3.6</w:t>
            </w:r>
          </w:p>
          <w:p w14:paraId="0CCD7908" w14:textId="77777777" w:rsidR="00FA37B7" w:rsidRDefault="00FA37B7" w:rsidP="00FA37B7">
            <w:pPr>
              <w:jc w:val="center"/>
              <w:rPr>
                <w:lang w:val="en-US"/>
              </w:rPr>
            </w:pPr>
            <w:r>
              <w:rPr>
                <w:lang w:val="en-US"/>
              </w:rPr>
              <w:t xml:space="preserve"> 56</w:t>
            </w:r>
            <w:r w:rsidRPr="00D77C3D">
              <w:rPr>
                <w:lang w:val="en-US"/>
              </w:rPr>
              <w:t>.</w:t>
            </w:r>
            <w:r>
              <w:rPr>
                <w:lang w:val="en-US"/>
              </w:rPr>
              <w:t>4</w:t>
            </w:r>
          </w:p>
          <w:p w14:paraId="41A8EE44" w14:textId="77777777" w:rsidR="00FA37B7" w:rsidRPr="00D77C3D" w:rsidRDefault="00FA37B7" w:rsidP="00FA37B7">
            <w:pPr>
              <w:jc w:val="center"/>
              <w:rPr>
                <w:lang w:val="en-US"/>
              </w:rPr>
            </w:pPr>
          </w:p>
        </w:tc>
        <w:tc>
          <w:tcPr>
            <w:tcW w:w="861" w:type="dxa"/>
          </w:tcPr>
          <w:p w14:paraId="08C96FB0" w14:textId="77777777" w:rsidR="00FA37B7" w:rsidRDefault="00FA37B7" w:rsidP="00FA37B7">
            <w:pPr>
              <w:jc w:val="center"/>
              <w:rPr>
                <w:lang w:val="en-US"/>
              </w:rPr>
            </w:pPr>
          </w:p>
        </w:tc>
        <w:tc>
          <w:tcPr>
            <w:tcW w:w="960" w:type="dxa"/>
          </w:tcPr>
          <w:p w14:paraId="32CE6344" w14:textId="77777777" w:rsidR="00FA37B7" w:rsidRDefault="00FA37B7" w:rsidP="00FA37B7">
            <w:pPr>
              <w:jc w:val="center"/>
              <w:rPr>
                <w:lang w:val="en-US"/>
              </w:rPr>
            </w:pPr>
          </w:p>
        </w:tc>
        <w:tc>
          <w:tcPr>
            <w:tcW w:w="1188" w:type="dxa"/>
          </w:tcPr>
          <w:p w14:paraId="32C3079D" w14:textId="77777777" w:rsidR="00FA37B7" w:rsidRDefault="00FA37B7" w:rsidP="00FA37B7">
            <w:pPr>
              <w:jc w:val="center"/>
              <w:rPr>
                <w:lang w:val="en-US"/>
              </w:rPr>
            </w:pPr>
          </w:p>
        </w:tc>
      </w:tr>
      <w:tr w:rsidR="00FA37B7" w14:paraId="7F947E40" w14:textId="77777777" w:rsidTr="00FA37B7">
        <w:trPr>
          <w:trHeight w:val="397"/>
        </w:trPr>
        <w:tc>
          <w:tcPr>
            <w:tcW w:w="2127" w:type="dxa"/>
          </w:tcPr>
          <w:p w14:paraId="6B10E327" w14:textId="77777777" w:rsidR="00FA37B7" w:rsidRPr="00C74D5F" w:rsidRDefault="00FA37B7" w:rsidP="00FA37B7">
            <w:pPr>
              <w:rPr>
                <w:lang w:val="en-US"/>
              </w:rPr>
            </w:pPr>
            <w:r>
              <w:rPr>
                <w:lang w:val="en-US"/>
              </w:rPr>
              <w:t>Daytime activities</w:t>
            </w:r>
          </w:p>
        </w:tc>
        <w:tc>
          <w:tcPr>
            <w:tcW w:w="2505" w:type="dxa"/>
          </w:tcPr>
          <w:p w14:paraId="01E73BE5" w14:textId="77777777" w:rsidR="00FA37B7" w:rsidRDefault="00FA37B7" w:rsidP="00FA37B7">
            <w:pPr>
              <w:rPr>
                <w:lang w:val="en-US"/>
              </w:rPr>
            </w:pPr>
            <w:r>
              <w:rPr>
                <w:lang w:val="en-US"/>
              </w:rPr>
              <w:t>School</w:t>
            </w:r>
          </w:p>
          <w:p w14:paraId="1EF162E3" w14:textId="77777777" w:rsidR="00FA37B7" w:rsidRDefault="00FA37B7" w:rsidP="00FA37B7">
            <w:pPr>
              <w:rPr>
                <w:lang w:val="en-US"/>
              </w:rPr>
            </w:pPr>
            <w:r>
              <w:rPr>
                <w:lang w:val="en-US"/>
              </w:rPr>
              <w:t>Work</w:t>
            </w:r>
          </w:p>
          <w:p w14:paraId="2D6B55C4" w14:textId="77777777" w:rsidR="00FA37B7" w:rsidRDefault="00FA37B7" w:rsidP="00FA37B7">
            <w:pPr>
              <w:rPr>
                <w:lang w:val="en-US"/>
              </w:rPr>
            </w:pPr>
            <w:r>
              <w:rPr>
                <w:lang w:val="en-US"/>
              </w:rPr>
              <w:t>Work praxis</w:t>
            </w:r>
          </w:p>
          <w:p w14:paraId="09C60CA2" w14:textId="77777777" w:rsidR="00FA37B7" w:rsidRDefault="00FA37B7" w:rsidP="00FA37B7">
            <w:pPr>
              <w:rPr>
                <w:lang w:val="en-US"/>
              </w:rPr>
            </w:pPr>
            <w:r>
              <w:rPr>
                <w:lang w:val="en-US"/>
              </w:rPr>
              <w:t>Neither school or work</w:t>
            </w:r>
          </w:p>
        </w:tc>
        <w:tc>
          <w:tcPr>
            <w:tcW w:w="680" w:type="dxa"/>
          </w:tcPr>
          <w:p w14:paraId="0DDF60D2" w14:textId="77777777" w:rsidR="00FA37B7" w:rsidRPr="00D77C3D" w:rsidRDefault="00FA37B7" w:rsidP="00FA37B7">
            <w:pPr>
              <w:jc w:val="center"/>
              <w:rPr>
                <w:lang w:val="en-US"/>
              </w:rPr>
            </w:pPr>
            <w:r>
              <w:rPr>
                <w:lang w:val="en-US"/>
              </w:rPr>
              <w:t>272</w:t>
            </w:r>
          </w:p>
          <w:p w14:paraId="4D921415" w14:textId="77777777" w:rsidR="00FA37B7" w:rsidRPr="00D77C3D" w:rsidRDefault="00FA37B7" w:rsidP="00FA37B7">
            <w:pPr>
              <w:jc w:val="center"/>
              <w:rPr>
                <w:lang w:val="en-US"/>
              </w:rPr>
            </w:pPr>
            <w:r w:rsidRPr="00D77C3D">
              <w:rPr>
                <w:lang w:val="en-US"/>
              </w:rPr>
              <w:t>15</w:t>
            </w:r>
          </w:p>
          <w:p w14:paraId="78194184" w14:textId="77777777" w:rsidR="00FA37B7" w:rsidRPr="00D77C3D" w:rsidRDefault="00FA37B7" w:rsidP="00FA37B7">
            <w:pPr>
              <w:jc w:val="center"/>
              <w:rPr>
                <w:lang w:val="en-US"/>
              </w:rPr>
            </w:pPr>
            <w:r w:rsidRPr="00D77C3D">
              <w:rPr>
                <w:lang w:val="en-US"/>
              </w:rPr>
              <w:t>30</w:t>
            </w:r>
          </w:p>
          <w:p w14:paraId="7BF367A0" w14:textId="77777777" w:rsidR="00FA37B7" w:rsidRPr="00D77C3D" w:rsidRDefault="00FA37B7" w:rsidP="00FA37B7">
            <w:pPr>
              <w:jc w:val="center"/>
              <w:rPr>
                <w:lang w:val="en-US"/>
              </w:rPr>
            </w:pPr>
            <w:r w:rsidRPr="00D77C3D">
              <w:rPr>
                <w:lang w:val="en-US"/>
              </w:rPr>
              <w:t>70</w:t>
            </w:r>
          </w:p>
        </w:tc>
        <w:tc>
          <w:tcPr>
            <w:tcW w:w="1143" w:type="dxa"/>
          </w:tcPr>
          <w:p w14:paraId="43DB5CEF" w14:textId="77777777" w:rsidR="00FA37B7" w:rsidRPr="00D77C3D" w:rsidRDefault="00FA37B7" w:rsidP="00FA37B7">
            <w:pPr>
              <w:jc w:val="center"/>
              <w:rPr>
                <w:lang w:val="en-US"/>
              </w:rPr>
            </w:pPr>
            <w:r>
              <w:rPr>
                <w:lang w:val="en-US"/>
              </w:rPr>
              <w:t>69.2</w:t>
            </w:r>
          </w:p>
          <w:p w14:paraId="518927BF" w14:textId="77777777" w:rsidR="00FA37B7" w:rsidRPr="00D77C3D" w:rsidRDefault="00FA37B7" w:rsidP="00FA37B7">
            <w:pPr>
              <w:jc w:val="center"/>
              <w:rPr>
                <w:lang w:val="en-US"/>
              </w:rPr>
            </w:pPr>
            <w:r w:rsidRPr="00D77C3D">
              <w:rPr>
                <w:lang w:val="en-US"/>
              </w:rPr>
              <w:t>3.8</w:t>
            </w:r>
          </w:p>
          <w:p w14:paraId="15C6ABF2" w14:textId="77777777" w:rsidR="00FA37B7" w:rsidRPr="00D77C3D" w:rsidRDefault="00FA37B7" w:rsidP="00FA37B7">
            <w:pPr>
              <w:jc w:val="center"/>
              <w:rPr>
                <w:lang w:val="en-US"/>
              </w:rPr>
            </w:pPr>
            <w:r w:rsidRPr="00D77C3D">
              <w:rPr>
                <w:lang w:val="en-US"/>
              </w:rPr>
              <w:t>7.5</w:t>
            </w:r>
          </w:p>
          <w:p w14:paraId="01BF296D" w14:textId="77777777" w:rsidR="00FA37B7" w:rsidRDefault="00FA37B7" w:rsidP="00FA37B7">
            <w:pPr>
              <w:jc w:val="center"/>
              <w:rPr>
                <w:lang w:val="en-US"/>
              </w:rPr>
            </w:pPr>
            <w:r w:rsidRPr="0097709A">
              <w:rPr>
                <w:lang w:val="en-US"/>
              </w:rPr>
              <w:t>19.5</w:t>
            </w:r>
          </w:p>
          <w:p w14:paraId="1DA4EB27" w14:textId="77777777" w:rsidR="00FA37B7" w:rsidRPr="00D77C3D" w:rsidRDefault="00FA37B7" w:rsidP="00FA37B7">
            <w:pPr>
              <w:jc w:val="center"/>
              <w:rPr>
                <w:lang w:val="en-US"/>
              </w:rPr>
            </w:pPr>
          </w:p>
        </w:tc>
        <w:tc>
          <w:tcPr>
            <w:tcW w:w="861" w:type="dxa"/>
          </w:tcPr>
          <w:p w14:paraId="5ADE059E" w14:textId="77777777" w:rsidR="00FA37B7" w:rsidRDefault="00FA37B7" w:rsidP="00FA37B7">
            <w:pPr>
              <w:jc w:val="center"/>
              <w:rPr>
                <w:lang w:val="en-US"/>
              </w:rPr>
            </w:pPr>
          </w:p>
        </w:tc>
        <w:tc>
          <w:tcPr>
            <w:tcW w:w="960" w:type="dxa"/>
          </w:tcPr>
          <w:p w14:paraId="128A7610" w14:textId="77777777" w:rsidR="00FA37B7" w:rsidRDefault="00FA37B7" w:rsidP="00FA37B7">
            <w:pPr>
              <w:jc w:val="center"/>
              <w:rPr>
                <w:lang w:val="en-US"/>
              </w:rPr>
            </w:pPr>
          </w:p>
        </w:tc>
        <w:tc>
          <w:tcPr>
            <w:tcW w:w="1188" w:type="dxa"/>
          </w:tcPr>
          <w:p w14:paraId="64DFFA5C" w14:textId="77777777" w:rsidR="00FA37B7" w:rsidRDefault="00FA37B7" w:rsidP="00FA37B7">
            <w:pPr>
              <w:jc w:val="center"/>
              <w:rPr>
                <w:lang w:val="en-US"/>
              </w:rPr>
            </w:pPr>
          </w:p>
        </w:tc>
      </w:tr>
      <w:tr w:rsidR="00FA37B7" w14:paraId="47C313EC" w14:textId="77777777" w:rsidTr="00FA37B7">
        <w:trPr>
          <w:trHeight w:val="397"/>
        </w:trPr>
        <w:tc>
          <w:tcPr>
            <w:tcW w:w="2127" w:type="dxa"/>
          </w:tcPr>
          <w:p w14:paraId="7EBC4D7D" w14:textId="77777777" w:rsidR="00FA37B7" w:rsidRDefault="00FA37B7" w:rsidP="00FA37B7">
            <w:pPr>
              <w:rPr>
                <w:lang w:val="en-US"/>
              </w:rPr>
            </w:pPr>
            <w:r>
              <w:rPr>
                <w:lang w:val="en-US"/>
              </w:rPr>
              <w:t xml:space="preserve">Parental problems                        </w:t>
            </w:r>
          </w:p>
          <w:p w14:paraId="18F5B883" w14:textId="77777777" w:rsidR="00FA37B7" w:rsidRPr="00C74D5F" w:rsidRDefault="00FA37B7" w:rsidP="00FA37B7">
            <w:pPr>
              <w:rPr>
                <w:lang w:val="en-US"/>
              </w:rPr>
            </w:pPr>
          </w:p>
        </w:tc>
        <w:tc>
          <w:tcPr>
            <w:tcW w:w="2505" w:type="dxa"/>
          </w:tcPr>
          <w:p w14:paraId="25B4360F" w14:textId="77777777" w:rsidR="00FA37B7" w:rsidRDefault="00FA37B7" w:rsidP="00FA37B7">
            <w:pPr>
              <w:rPr>
                <w:lang w:val="en-US"/>
              </w:rPr>
            </w:pPr>
            <w:r>
              <w:rPr>
                <w:lang w:val="en-US"/>
              </w:rPr>
              <w:t xml:space="preserve">Mother chronic illness                                                                 </w:t>
            </w:r>
          </w:p>
          <w:p w14:paraId="0D8AA755" w14:textId="77777777" w:rsidR="00FA37B7" w:rsidRDefault="00FA37B7" w:rsidP="00FA37B7">
            <w:pPr>
              <w:rPr>
                <w:lang w:val="en-US"/>
              </w:rPr>
            </w:pPr>
            <w:r>
              <w:rPr>
                <w:lang w:val="en-US"/>
              </w:rPr>
              <w:t>Mother mental illness</w:t>
            </w:r>
          </w:p>
          <w:p w14:paraId="1B421F1B" w14:textId="77777777" w:rsidR="00FA37B7" w:rsidRDefault="00FA37B7" w:rsidP="00FA37B7">
            <w:pPr>
              <w:rPr>
                <w:lang w:val="en-US"/>
              </w:rPr>
            </w:pPr>
            <w:r>
              <w:rPr>
                <w:lang w:val="en-US"/>
              </w:rPr>
              <w:t>Mother drug use</w:t>
            </w:r>
          </w:p>
          <w:p w14:paraId="52AFFD43" w14:textId="77777777" w:rsidR="00FA37B7" w:rsidRDefault="00FA37B7" w:rsidP="00FA37B7">
            <w:pPr>
              <w:rPr>
                <w:lang w:val="en-US"/>
              </w:rPr>
            </w:pPr>
            <w:r>
              <w:rPr>
                <w:lang w:val="en-US"/>
              </w:rPr>
              <w:t xml:space="preserve">Father  chronic illness                                                            </w:t>
            </w:r>
          </w:p>
          <w:p w14:paraId="4493E4DB" w14:textId="77777777" w:rsidR="00FA37B7" w:rsidRDefault="00FA37B7" w:rsidP="00FA37B7">
            <w:pPr>
              <w:rPr>
                <w:lang w:val="en-US"/>
              </w:rPr>
            </w:pPr>
            <w:r>
              <w:rPr>
                <w:lang w:val="en-US"/>
              </w:rPr>
              <w:t>Father mental illness</w:t>
            </w:r>
          </w:p>
          <w:p w14:paraId="78BF8683" w14:textId="77777777" w:rsidR="00FA37B7" w:rsidRDefault="00FA37B7" w:rsidP="00FA37B7">
            <w:pPr>
              <w:rPr>
                <w:lang w:val="en-US"/>
              </w:rPr>
            </w:pPr>
            <w:r>
              <w:rPr>
                <w:b/>
                <w:noProof/>
              </w:rPr>
              <mc:AlternateContent>
                <mc:Choice Requires="wps">
                  <w:drawing>
                    <wp:anchor distT="0" distB="0" distL="114300" distR="114300" simplePos="0" relativeHeight="251661312" behindDoc="0" locked="0" layoutInCell="1" allowOverlap="1" wp14:anchorId="556182CF" wp14:editId="18E43178">
                      <wp:simplePos x="0" y="0"/>
                      <wp:positionH relativeFrom="column">
                        <wp:posOffset>-1431290</wp:posOffset>
                      </wp:positionH>
                      <wp:positionV relativeFrom="paragraph">
                        <wp:posOffset>209550</wp:posOffset>
                      </wp:positionV>
                      <wp:extent cx="5936615" cy="13335"/>
                      <wp:effectExtent l="0" t="0" r="26035" b="24765"/>
                      <wp:wrapNone/>
                      <wp:docPr id="3" name="Straight Connector 3"/>
                      <wp:cNvGraphicFramePr/>
                      <a:graphic xmlns:a="http://schemas.openxmlformats.org/drawingml/2006/main">
                        <a:graphicData uri="http://schemas.microsoft.com/office/word/2010/wordprocessingShape">
                          <wps:wsp>
                            <wps:cNvCnPr/>
                            <wps:spPr>
                              <a:xfrm flipV="1">
                                <a:off x="0" y="0"/>
                                <a:ext cx="5936615" cy="1333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8FECCF"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2.7pt,16.5pt" to="354.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"/>
                  </w:pict>
                </mc:Fallback>
              </mc:AlternateContent>
            </w:r>
            <w:r>
              <w:rPr>
                <w:lang w:val="en-US"/>
              </w:rPr>
              <w:t>Father drug use</w:t>
            </w:r>
          </w:p>
        </w:tc>
        <w:tc>
          <w:tcPr>
            <w:tcW w:w="680" w:type="dxa"/>
          </w:tcPr>
          <w:p w14:paraId="66985170" w14:textId="77777777" w:rsidR="00FA37B7" w:rsidRPr="00D77C3D" w:rsidRDefault="00FA37B7" w:rsidP="00FA37B7">
            <w:pPr>
              <w:jc w:val="center"/>
              <w:rPr>
                <w:lang w:val="en-US"/>
              </w:rPr>
            </w:pPr>
            <w:r w:rsidRPr="00D77C3D">
              <w:rPr>
                <w:lang w:val="en-US"/>
              </w:rPr>
              <w:t>85</w:t>
            </w:r>
          </w:p>
          <w:p w14:paraId="7C792DA5" w14:textId="77777777" w:rsidR="00FA37B7" w:rsidRPr="00D77C3D" w:rsidRDefault="00FA37B7" w:rsidP="00FA37B7">
            <w:pPr>
              <w:jc w:val="center"/>
              <w:rPr>
                <w:lang w:val="en-US"/>
              </w:rPr>
            </w:pPr>
            <w:r w:rsidRPr="00D77C3D">
              <w:rPr>
                <w:lang w:val="en-US"/>
              </w:rPr>
              <w:t>136</w:t>
            </w:r>
          </w:p>
          <w:p w14:paraId="4FD90BBA" w14:textId="77777777" w:rsidR="00FA37B7" w:rsidRPr="00D77C3D" w:rsidRDefault="00FA37B7" w:rsidP="00FA37B7">
            <w:pPr>
              <w:jc w:val="center"/>
              <w:rPr>
                <w:lang w:val="en-US"/>
              </w:rPr>
            </w:pPr>
            <w:r w:rsidRPr="00D77C3D">
              <w:rPr>
                <w:lang w:val="en-US"/>
              </w:rPr>
              <w:t>36</w:t>
            </w:r>
          </w:p>
          <w:p w14:paraId="54A3B0EA" w14:textId="77777777" w:rsidR="00FA37B7" w:rsidRPr="00D77C3D" w:rsidRDefault="00FA37B7" w:rsidP="00FA37B7">
            <w:pPr>
              <w:jc w:val="center"/>
              <w:rPr>
                <w:lang w:val="en-US"/>
              </w:rPr>
            </w:pPr>
            <w:r w:rsidRPr="00D77C3D">
              <w:rPr>
                <w:lang w:val="en-US"/>
              </w:rPr>
              <w:t>64</w:t>
            </w:r>
          </w:p>
          <w:p w14:paraId="26C6F2C0" w14:textId="77777777" w:rsidR="00FA37B7" w:rsidRPr="00D77C3D" w:rsidRDefault="00FA37B7" w:rsidP="00FA37B7">
            <w:pPr>
              <w:jc w:val="center"/>
              <w:rPr>
                <w:lang w:val="en-US"/>
              </w:rPr>
            </w:pPr>
            <w:r w:rsidRPr="00D77C3D">
              <w:rPr>
                <w:lang w:val="en-US"/>
              </w:rPr>
              <w:t>67</w:t>
            </w:r>
          </w:p>
          <w:p w14:paraId="395B7F40" w14:textId="77777777" w:rsidR="00FA37B7" w:rsidRPr="00D77C3D" w:rsidRDefault="00FA37B7" w:rsidP="00FA37B7">
            <w:pPr>
              <w:jc w:val="center"/>
              <w:rPr>
                <w:lang w:val="en-US"/>
              </w:rPr>
            </w:pPr>
            <w:r w:rsidRPr="00D77C3D">
              <w:rPr>
                <w:lang w:val="en-US"/>
              </w:rPr>
              <w:t>43</w:t>
            </w:r>
          </w:p>
        </w:tc>
        <w:tc>
          <w:tcPr>
            <w:tcW w:w="1143" w:type="dxa"/>
          </w:tcPr>
          <w:p w14:paraId="062D8961" w14:textId="77777777" w:rsidR="00FA37B7" w:rsidRPr="00D77C3D" w:rsidRDefault="00FA37B7" w:rsidP="00FA37B7">
            <w:pPr>
              <w:jc w:val="center"/>
              <w:rPr>
                <w:lang w:val="en-US"/>
              </w:rPr>
            </w:pPr>
            <w:r w:rsidRPr="00D77C3D">
              <w:rPr>
                <w:lang w:val="en-US"/>
              </w:rPr>
              <w:t>22.8</w:t>
            </w:r>
          </w:p>
          <w:p w14:paraId="1BFBFA86" w14:textId="77777777" w:rsidR="00FA37B7" w:rsidRPr="00D77C3D" w:rsidRDefault="00FA37B7" w:rsidP="00FA37B7">
            <w:pPr>
              <w:jc w:val="center"/>
              <w:rPr>
                <w:lang w:val="en-US"/>
              </w:rPr>
            </w:pPr>
            <w:r w:rsidRPr="00D77C3D">
              <w:rPr>
                <w:lang w:val="en-US"/>
              </w:rPr>
              <w:t>36</w:t>
            </w:r>
            <w:r>
              <w:rPr>
                <w:lang w:val="en-US"/>
              </w:rPr>
              <w:t>.0</w:t>
            </w:r>
          </w:p>
          <w:p w14:paraId="2CC6A792" w14:textId="77777777" w:rsidR="00FA37B7" w:rsidRPr="00D77C3D" w:rsidRDefault="00FA37B7" w:rsidP="00FA37B7">
            <w:pPr>
              <w:jc w:val="center"/>
              <w:rPr>
                <w:lang w:val="en-US"/>
              </w:rPr>
            </w:pPr>
            <w:r w:rsidRPr="00D77C3D">
              <w:rPr>
                <w:lang w:val="en-US"/>
              </w:rPr>
              <w:t>9.6</w:t>
            </w:r>
          </w:p>
          <w:p w14:paraId="5C174B0D" w14:textId="77777777" w:rsidR="00FA37B7" w:rsidRPr="00D77C3D" w:rsidRDefault="00FA37B7" w:rsidP="00FA37B7">
            <w:pPr>
              <w:jc w:val="center"/>
              <w:rPr>
                <w:lang w:val="en-US"/>
              </w:rPr>
            </w:pPr>
            <w:r w:rsidRPr="00D77C3D">
              <w:rPr>
                <w:lang w:val="en-US"/>
              </w:rPr>
              <w:t>17.9</w:t>
            </w:r>
          </w:p>
          <w:p w14:paraId="04A728B6" w14:textId="77777777" w:rsidR="00FA37B7" w:rsidRPr="00D77C3D" w:rsidRDefault="00FA37B7" w:rsidP="00FA37B7">
            <w:pPr>
              <w:jc w:val="center"/>
              <w:rPr>
                <w:lang w:val="en-US"/>
              </w:rPr>
            </w:pPr>
            <w:r w:rsidRPr="00D77C3D">
              <w:rPr>
                <w:lang w:val="en-US"/>
              </w:rPr>
              <w:t>19.0</w:t>
            </w:r>
          </w:p>
          <w:p w14:paraId="1BD192AE" w14:textId="77777777" w:rsidR="00FA37B7" w:rsidRPr="00D77C3D" w:rsidRDefault="00FA37B7" w:rsidP="00FA37B7">
            <w:pPr>
              <w:jc w:val="center"/>
              <w:rPr>
                <w:lang w:val="en-US"/>
              </w:rPr>
            </w:pPr>
            <w:r w:rsidRPr="00D77C3D">
              <w:rPr>
                <w:lang w:val="en-US"/>
              </w:rPr>
              <w:t>11.8</w:t>
            </w:r>
          </w:p>
        </w:tc>
        <w:tc>
          <w:tcPr>
            <w:tcW w:w="861" w:type="dxa"/>
          </w:tcPr>
          <w:p w14:paraId="51F4D867" w14:textId="77777777" w:rsidR="00FA37B7" w:rsidRDefault="00FA37B7" w:rsidP="00FA37B7">
            <w:pPr>
              <w:jc w:val="center"/>
              <w:rPr>
                <w:lang w:val="en-US"/>
              </w:rPr>
            </w:pPr>
          </w:p>
        </w:tc>
        <w:tc>
          <w:tcPr>
            <w:tcW w:w="960" w:type="dxa"/>
          </w:tcPr>
          <w:p w14:paraId="391ED44A" w14:textId="77777777" w:rsidR="00FA37B7" w:rsidRDefault="00FA37B7" w:rsidP="00FA37B7">
            <w:pPr>
              <w:jc w:val="center"/>
              <w:rPr>
                <w:lang w:val="en-US"/>
              </w:rPr>
            </w:pPr>
          </w:p>
        </w:tc>
        <w:tc>
          <w:tcPr>
            <w:tcW w:w="1188" w:type="dxa"/>
          </w:tcPr>
          <w:p w14:paraId="6EC2F1CC" w14:textId="77777777" w:rsidR="00FA37B7" w:rsidRDefault="00FA37B7" w:rsidP="00FA37B7">
            <w:pPr>
              <w:jc w:val="center"/>
              <w:rPr>
                <w:lang w:val="en-US"/>
              </w:rPr>
            </w:pPr>
          </w:p>
        </w:tc>
      </w:tr>
    </w:tbl>
    <w:p w14:paraId="21E02578" w14:textId="77777777" w:rsidR="00FA37B7" w:rsidRDefault="00FA37B7" w:rsidP="00FA37B7">
      <w:pPr>
        <w:spacing w:line="360" w:lineRule="auto"/>
        <w:rPr>
          <w:lang w:val="en-US"/>
        </w:rPr>
      </w:pPr>
    </w:p>
    <w:p w14:paraId="2F0A332D" w14:textId="77777777" w:rsidR="00FA37B7" w:rsidRPr="00A3751A" w:rsidRDefault="00FA37B7" w:rsidP="00FA37B7">
      <w:pPr>
        <w:spacing w:line="360" w:lineRule="auto"/>
        <w:rPr>
          <w:sz w:val="16"/>
          <w:szCs w:val="16"/>
          <w:lang w:val="en-US"/>
        </w:rPr>
      </w:pPr>
      <w:r w:rsidRPr="00A3751A">
        <w:rPr>
          <w:sz w:val="16"/>
          <w:szCs w:val="16"/>
          <w:lang w:val="en-US"/>
        </w:rPr>
        <w:t>*Copyright the authors 2015, open access at Springer link.com</w:t>
      </w:r>
    </w:p>
    <w:p w14:paraId="21AC33B7" w14:textId="3EF1FB3B" w:rsidR="00FA37B7" w:rsidRDefault="00FA37B7" w:rsidP="004961A9">
      <w:pPr>
        <w:spacing w:after="0"/>
        <w:rPr>
          <w:rFonts w:cs="Times New Roman"/>
          <w:sz w:val="20"/>
          <w:szCs w:val="20"/>
          <w:lang w:val="en-US"/>
        </w:rPr>
      </w:pPr>
    </w:p>
    <w:p w14:paraId="643FD9E7" w14:textId="21BB6743" w:rsidR="00FA37B7" w:rsidRDefault="00FA37B7" w:rsidP="004961A9">
      <w:pPr>
        <w:spacing w:after="0"/>
        <w:rPr>
          <w:rFonts w:cs="Times New Roman"/>
          <w:sz w:val="20"/>
          <w:szCs w:val="20"/>
          <w:lang w:val="en-US"/>
        </w:rPr>
      </w:pPr>
    </w:p>
    <w:p w14:paraId="2D7545E4" w14:textId="06D7A232" w:rsidR="00FA37B7" w:rsidRDefault="00FA37B7" w:rsidP="004961A9">
      <w:pPr>
        <w:spacing w:after="0"/>
        <w:rPr>
          <w:rFonts w:cs="Times New Roman"/>
          <w:sz w:val="20"/>
          <w:szCs w:val="20"/>
          <w:lang w:val="en-US"/>
        </w:rPr>
      </w:pPr>
    </w:p>
    <w:p w14:paraId="19761096" w14:textId="6CBB59C7" w:rsidR="00FA37B7" w:rsidRDefault="00FA37B7" w:rsidP="004961A9">
      <w:pPr>
        <w:spacing w:after="0"/>
        <w:rPr>
          <w:rFonts w:cs="Times New Roman"/>
          <w:sz w:val="20"/>
          <w:szCs w:val="20"/>
          <w:lang w:val="en-US"/>
        </w:rPr>
      </w:pPr>
    </w:p>
    <w:p w14:paraId="6A70137D" w14:textId="1D7F51B4" w:rsidR="00FA37B7" w:rsidRDefault="00FA37B7" w:rsidP="004961A9">
      <w:pPr>
        <w:spacing w:after="0"/>
        <w:rPr>
          <w:rFonts w:cs="Times New Roman"/>
          <w:sz w:val="20"/>
          <w:szCs w:val="20"/>
          <w:lang w:val="en-US"/>
        </w:rPr>
      </w:pPr>
    </w:p>
    <w:p w14:paraId="386E38F6" w14:textId="00BC584B" w:rsidR="00FA37B7" w:rsidRDefault="00FA37B7" w:rsidP="004961A9">
      <w:pPr>
        <w:spacing w:after="0"/>
        <w:rPr>
          <w:rFonts w:cs="Times New Roman"/>
          <w:sz w:val="20"/>
          <w:szCs w:val="20"/>
          <w:lang w:val="en-US"/>
        </w:rPr>
      </w:pPr>
    </w:p>
    <w:p w14:paraId="5493E905" w14:textId="0315B022" w:rsidR="00FA37B7" w:rsidRDefault="00FA37B7" w:rsidP="004961A9">
      <w:pPr>
        <w:spacing w:after="0"/>
        <w:rPr>
          <w:rFonts w:cs="Times New Roman"/>
          <w:sz w:val="20"/>
          <w:szCs w:val="20"/>
          <w:lang w:val="en-US"/>
        </w:rPr>
      </w:pPr>
    </w:p>
    <w:p w14:paraId="7212BB4D" w14:textId="77777777" w:rsidR="00FA37B7" w:rsidRDefault="00FA37B7" w:rsidP="004961A9">
      <w:pPr>
        <w:spacing w:after="0"/>
        <w:rPr>
          <w:rFonts w:cs="Times New Roman"/>
          <w:sz w:val="20"/>
          <w:szCs w:val="20"/>
          <w:lang w:val="en-US"/>
        </w:rPr>
      </w:pPr>
    </w:p>
    <w:p w14:paraId="1EECD965" w14:textId="77777777" w:rsidR="00FA37B7" w:rsidRDefault="00FA37B7" w:rsidP="00FA37B7">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t>Table 2</w:t>
      </w:r>
      <w:r>
        <w:rPr>
          <w:rFonts w:ascii="Times New Roman" w:hAnsi="Times New Roman" w:cs="Times New Roman"/>
          <w:sz w:val="24"/>
          <w:szCs w:val="24"/>
          <w:lang w:val="en-US"/>
        </w:rPr>
        <w:t xml:space="preserve"> Descriptive statistics (mean and SD) for items and scales used as indicators in the m</w:t>
      </w:r>
      <w:r w:rsidRPr="00A9270B">
        <w:rPr>
          <w:rFonts w:ascii="Times New Roman" w:hAnsi="Times New Roman" w:cs="Times New Roman"/>
          <w:sz w:val="24"/>
          <w:szCs w:val="24"/>
          <w:lang w:val="en-US"/>
        </w:rPr>
        <w:t>easurement model</w:t>
      </w:r>
      <w:r>
        <w:rPr>
          <w:rFonts w:ascii="Times New Roman" w:hAnsi="Times New Roman" w:cs="Times New Roman"/>
          <w:sz w:val="24"/>
          <w:szCs w:val="24"/>
          <w:lang w:val="en-US"/>
        </w:rPr>
        <w:t xml:space="preserve"> and their standardized factor loadings (</w:t>
      </w:r>
      <w:r w:rsidRPr="001E3F97">
        <w:rPr>
          <w:rFonts w:ascii="Times New Roman" w:hAnsi="Times New Roman" w:cs="Times New Roman"/>
          <w:sz w:val="24"/>
          <w:szCs w:val="24"/>
          <w:lang w:val="en-US"/>
        </w:rPr>
        <w:t>β</w:t>
      </w:r>
      <w:r>
        <w:rPr>
          <w:rFonts w:ascii="Times New Roman" w:hAnsi="Times New Roman" w:cs="Times New Roman"/>
          <w:sz w:val="24"/>
          <w:szCs w:val="24"/>
          <w:lang w:val="en-US"/>
        </w:rPr>
        <w:t>)</w:t>
      </w:r>
    </w:p>
    <w:p w14:paraId="7F5CB940" w14:textId="77777777" w:rsidR="00FA37B7" w:rsidRDefault="00FA37B7" w:rsidP="00FA37B7">
      <w:pPr>
        <w:spacing w:line="480" w:lineRule="auto"/>
        <w:rPr>
          <w:rFonts w:ascii="Times New Roman" w:hAnsi="Times New Roman" w:cs="Times New Roman"/>
          <w:sz w:val="24"/>
          <w:szCs w:val="24"/>
          <w:lang w:val="en-US"/>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648ADCB0" wp14:editId="3E41270D">
                <wp:simplePos x="0" y="0"/>
                <wp:positionH relativeFrom="column">
                  <wp:posOffset>-71120</wp:posOffset>
                </wp:positionH>
                <wp:positionV relativeFrom="paragraph">
                  <wp:posOffset>339090</wp:posOffset>
                </wp:positionV>
                <wp:extent cx="64674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467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3D871B"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6.7pt" to="503.6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" strokecolor="black [3213]"/>
            </w:pict>
          </mc:Fallback>
        </mc:AlternateContent>
      </w:r>
    </w:p>
    <w:tbl>
      <w:tblPr>
        <w:tblStyle w:val="Tabellrutenett"/>
        <w:tblW w:w="1030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3"/>
        <w:gridCol w:w="992"/>
        <w:gridCol w:w="1134"/>
        <w:gridCol w:w="1134"/>
        <w:gridCol w:w="1134"/>
        <w:gridCol w:w="992"/>
      </w:tblGrid>
      <w:tr w:rsidR="00FA37B7" w:rsidRPr="003C7AED" w14:paraId="0E2C004B" w14:textId="77777777" w:rsidTr="00FA37B7">
        <w:trPr>
          <w:trHeight w:val="380"/>
        </w:trPr>
        <w:tc>
          <w:tcPr>
            <w:tcW w:w="4923" w:type="dxa"/>
            <w:noWrap/>
            <w:vAlign w:val="center"/>
            <w:hideMark/>
          </w:tcPr>
          <w:p w14:paraId="233BC9FB" w14:textId="77777777" w:rsidR="00FA37B7" w:rsidRPr="003C7AED" w:rsidRDefault="00FA37B7" w:rsidP="00FA37B7">
            <w:pPr>
              <w:spacing w:line="480" w:lineRule="auto"/>
              <w:jc w:val="center"/>
              <w:rPr>
                <w:rFonts w:ascii="Times New Roman" w:hAnsi="Times New Roman"/>
                <w:b/>
                <w:bCs/>
                <w:color w:val="000000"/>
                <w:sz w:val="24"/>
                <w:szCs w:val="24"/>
                <w:lang w:val="en-US"/>
              </w:rPr>
            </w:pPr>
          </w:p>
        </w:tc>
        <w:tc>
          <w:tcPr>
            <w:tcW w:w="992" w:type="dxa"/>
          </w:tcPr>
          <w:p w14:paraId="47C0743B" w14:textId="77777777" w:rsidR="00FA37B7" w:rsidRDefault="00FA37B7" w:rsidP="00FA37B7">
            <w:pPr>
              <w:spacing w:line="48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Item</w:t>
            </w:r>
          </w:p>
        </w:tc>
        <w:tc>
          <w:tcPr>
            <w:tcW w:w="1134" w:type="dxa"/>
          </w:tcPr>
          <w:p w14:paraId="3D37D14D" w14:textId="77777777" w:rsidR="00FA37B7" w:rsidRDefault="00FA37B7" w:rsidP="00FA37B7">
            <w:pPr>
              <w:spacing w:line="48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Range</w:t>
            </w:r>
            <w:r>
              <w:rPr>
                <w:rFonts w:ascii="Times New Roman" w:hAnsi="Times New Roman"/>
                <w:b/>
                <w:bCs/>
                <w:color w:val="000000"/>
                <w:sz w:val="24"/>
                <w:szCs w:val="24"/>
                <w:vertAlign w:val="superscript"/>
                <w:lang w:val="en-US"/>
              </w:rPr>
              <w:t>1</w:t>
            </w:r>
          </w:p>
        </w:tc>
        <w:tc>
          <w:tcPr>
            <w:tcW w:w="1134" w:type="dxa"/>
          </w:tcPr>
          <w:p w14:paraId="216556F5" w14:textId="77777777" w:rsidR="00FA37B7" w:rsidRPr="00BE6298" w:rsidRDefault="00FA37B7" w:rsidP="00FA37B7">
            <w:pPr>
              <w:spacing w:line="480" w:lineRule="auto"/>
              <w:jc w:val="center"/>
              <w:rPr>
                <w:rFonts w:ascii="Times New Roman" w:hAnsi="Times New Roman"/>
                <w:b/>
                <w:bCs/>
                <w:color w:val="000000"/>
                <w:sz w:val="24"/>
                <w:szCs w:val="24"/>
                <w:vertAlign w:val="superscript"/>
                <w:lang w:val="en-US"/>
              </w:rPr>
            </w:pPr>
            <w:r>
              <w:rPr>
                <w:rFonts w:ascii="Times New Roman" w:hAnsi="Times New Roman"/>
                <w:b/>
                <w:bCs/>
                <w:color w:val="000000"/>
                <w:sz w:val="24"/>
                <w:szCs w:val="24"/>
                <w:lang w:val="en-US"/>
              </w:rPr>
              <w:t>Mean</w:t>
            </w:r>
            <w:r w:rsidRPr="00256533">
              <w:rPr>
                <w:rFonts w:ascii="Times New Roman" w:hAnsi="Times New Roman"/>
                <w:bCs/>
                <w:color w:val="000000"/>
                <w:sz w:val="24"/>
                <w:szCs w:val="24"/>
                <w:vertAlign w:val="superscript"/>
              </w:rPr>
              <w:t>2</w:t>
            </w:r>
          </w:p>
        </w:tc>
        <w:tc>
          <w:tcPr>
            <w:tcW w:w="1134" w:type="dxa"/>
          </w:tcPr>
          <w:p w14:paraId="47C5C2A1" w14:textId="77777777" w:rsidR="00FA37B7" w:rsidRDefault="00FA37B7" w:rsidP="00FA37B7">
            <w:pPr>
              <w:spacing w:line="48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SD</w:t>
            </w:r>
          </w:p>
        </w:tc>
        <w:tc>
          <w:tcPr>
            <w:tcW w:w="992" w:type="dxa"/>
            <w:vAlign w:val="center"/>
          </w:tcPr>
          <w:p w14:paraId="08C87B39" w14:textId="77777777" w:rsidR="00FA37B7" w:rsidRPr="00256533" w:rsidRDefault="00FA37B7" w:rsidP="00FA37B7">
            <w:pPr>
              <w:spacing w:line="480" w:lineRule="auto"/>
              <w:jc w:val="center"/>
              <w:rPr>
                <w:rFonts w:ascii="Times New Roman" w:hAnsi="Times New Roman"/>
                <w:b/>
                <w:bCs/>
                <w:color w:val="000000"/>
                <w:sz w:val="24"/>
                <w:szCs w:val="24"/>
                <w:vertAlign w:val="superscript"/>
                <w:lang w:val="en-US"/>
              </w:rPr>
            </w:pPr>
            <w:r>
              <w:rPr>
                <w:rFonts w:ascii="Times New Roman" w:hAnsi="Times New Roman"/>
                <w:b/>
                <w:bCs/>
                <w:color w:val="000000"/>
                <w:sz w:val="24"/>
                <w:szCs w:val="24"/>
                <w:lang w:val="en-US"/>
              </w:rPr>
              <w:t xml:space="preserve">   </w:t>
            </w:r>
            <w:r w:rsidRPr="003C7AED">
              <w:rPr>
                <w:rFonts w:ascii="Times New Roman" w:hAnsi="Times New Roman"/>
                <w:b/>
                <w:bCs/>
                <w:color w:val="000000"/>
                <w:sz w:val="24"/>
                <w:szCs w:val="24"/>
              </w:rPr>
              <w:t>β</w:t>
            </w:r>
            <w:r w:rsidRPr="00442866">
              <w:rPr>
                <w:rFonts w:ascii="Times New Roman" w:hAnsi="Times New Roman"/>
                <w:bCs/>
                <w:color w:val="000000"/>
                <w:sz w:val="24"/>
                <w:szCs w:val="24"/>
                <w:vertAlign w:val="superscript"/>
              </w:rPr>
              <w:t>3</w:t>
            </w:r>
          </w:p>
        </w:tc>
      </w:tr>
      <w:tr w:rsidR="00FA37B7" w:rsidRPr="00AD6C92" w14:paraId="74D962A7" w14:textId="77777777" w:rsidTr="00FA37B7">
        <w:trPr>
          <w:trHeight w:val="319"/>
        </w:trPr>
        <w:tc>
          <w:tcPr>
            <w:tcW w:w="4923" w:type="dxa"/>
            <w:noWrap/>
            <w:vAlign w:val="center"/>
            <w:hideMark/>
          </w:tcPr>
          <w:p w14:paraId="4913F4C5" w14:textId="77777777" w:rsidR="00FA37B7" w:rsidRPr="00E42E1B" w:rsidRDefault="00FA37B7" w:rsidP="00FA37B7">
            <w:pPr>
              <w:spacing w:before="240" w:line="480" w:lineRule="auto"/>
              <w:rPr>
                <w:rFonts w:ascii="Times New Roman" w:hAnsi="Times New Roman"/>
                <w:i/>
                <w:color w:val="000000"/>
                <w:sz w:val="24"/>
                <w:szCs w:val="24"/>
                <w:vertAlign w:val="subscript"/>
                <w:lang w:val="en-US"/>
              </w:rPr>
            </w:pPr>
            <w:r>
              <w:rPr>
                <w:rFonts w:ascii="Times New Roman" w:hAnsi="Times New Roman"/>
                <w:b/>
                <w:noProof/>
                <w:sz w:val="24"/>
                <w:szCs w:val="24"/>
              </w:rPr>
              <mc:AlternateContent>
                <mc:Choice Requires="wps">
                  <w:drawing>
                    <wp:anchor distT="0" distB="0" distL="114300" distR="114300" simplePos="0" relativeHeight="251665408" behindDoc="0" locked="0" layoutInCell="1" allowOverlap="1" wp14:anchorId="6483F2C4" wp14:editId="35052943">
                      <wp:simplePos x="0" y="0"/>
                      <wp:positionH relativeFrom="column">
                        <wp:posOffset>-73025</wp:posOffset>
                      </wp:positionH>
                      <wp:positionV relativeFrom="paragraph">
                        <wp:posOffset>10160</wp:posOffset>
                      </wp:positionV>
                      <wp:extent cx="6515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515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899516"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8pt" to="507.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" strokecolor="windowText"/>
                  </w:pict>
                </mc:Fallback>
              </mc:AlternateContent>
            </w:r>
            <w:r w:rsidRPr="00C021EB">
              <w:rPr>
                <w:rFonts w:ascii="Times New Roman" w:hAnsi="Times New Roman"/>
                <w:i/>
                <w:color w:val="000000"/>
                <w:sz w:val="24"/>
                <w:szCs w:val="24"/>
                <w:lang w:val="en-US"/>
              </w:rPr>
              <w:t>Quality of Life</w:t>
            </w:r>
            <w:r>
              <w:rPr>
                <w:rFonts w:ascii="Times New Roman" w:hAnsi="Times New Roman"/>
                <w:i/>
                <w:color w:val="000000"/>
                <w:sz w:val="24"/>
                <w:szCs w:val="24"/>
                <w:lang w:val="en-US"/>
              </w:rPr>
              <w:t xml:space="preserve"> </w:t>
            </w:r>
          </w:p>
        </w:tc>
        <w:tc>
          <w:tcPr>
            <w:tcW w:w="992" w:type="dxa"/>
          </w:tcPr>
          <w:p w14:paraId="1DA1F3E6" w14:textId="77777777" w:rsidR="00FA37B7" w:rsidRPr="003C7AED" w:rsidRDefault="00FA37B7" w:rsidP="00FA37B7">
            <w:pPr>
              <w:spacing w:before="240" w:line="480" w:lineRule="auto"/>
              <w:jc w:val="right"/>
              <w:rPr>
                <w:rFonts w:ascii="Times New Roman" w:hAnsi="Times New Roman"/>
                <w:color w:val="000000"/>
                <w:sz w:val="24"/>
                <w:szCs w:val="24"/>
                <w:lang w:val="en-US"/>
              </w:rPr>
            </w:pPr>
          </w:p>
        </w:tc>
        <w:tc>
          <w:tcPr>
            <w:tcW w:w="1134" w:type="dxa"/>
          </w:tcPr>
          <w:p w14:paraId="69167939" w14:textId="77777777" w:rsidR="00FA37B7" w:rsidRPr="003C7AED" w:rsidRDefault="00FA37B7" w:rsidP="00FA37B7">
            <w:pPr>
              <w:spacing w:before="240" w:line="480" w:lineRule="auto"/>
              <w:jc w:val="right"/>
              <w:rPr>
                <w:rFonts w:ascii="Times New Roman" w:hAnsi="Times New Roman"/>
                <w:color w:val="000000"/>
                <w:sz w:val="24"/>
                <w:szCs w:val="24"/>
                <w:lang w:val="en-US"/>
              </w:rPr>
            </w:pPr>
          </w:p>
        </w:tc>
        <w:tc>
          <w:tcPr>
            <w:tcW w:w="1134" w:type="dxa"/>
          </w:tcPr>
          <w:p w14:paraId="1E35622A" w14:textId="77777777" w:rsidR="00FA37B7" w:rsidRPr="003C7AED" w:rsidRDefault="00FA37B7" w:rsidP="00FA37B7">
            <w:pPr>
              <w:spacing w:before="240" w:line="480" w:lineRule="auto"/>
              <w:jc w:val="right"/>
              <w:rPr>
                <w:rFonts w:ascii="Times New Roman" w:hAnsi="Times New Roman"/>
                <w:color w:val="000000"/>
                <w:sz w:val="24"/>
                <w:szCs w:val="24"/>
                <w:lang w:val="en-US"/>
              </w:rPr>
            </w:pPr>
          </w:p>
        </w:tc>
        <w:tc>
          <w:tcPr>
            <w:tcW w:w="1134" w:type="dxa"/>
          </w:tcPr>
          <w:p w14:paraId="0103B2AA" w14:textId="77777777" w:rsidR="00FA37B7" w:rsidRPr="003C7AED" w:rsidRDefault="00FA37B7" w:rsidP="00FA37B7">
            <w:pPr>
              <w:spacing w:before="240" w:line="480" w:lineRule="auto"/>
              <w:jc w:val="right"/>
              <w:rPr>
                <w:rFonts w:ascii="Times New Roman" w:hAnsi="Times New Roman"/>
                <w:color w:val="000000"/>
                <w:sz w:val="24"/>
                <w:szCs w:val="24"/>
                <w:lang w:val="en-US"/>
              </w:rPr>
            </w:pPr>
          </w:p>
        </w:tc>
        <w:tc>
          <w:tcPr>
            <w:tcW w:w="992" w:type="dxa"/>
            <w:vAlign w:val="center"/>
          </w:tcPr>
          <w:p w14:paraId="05E9C93A" w14:textId="77777777" w:rsidR="00FA37B7" w:rsidRPr="003C7AED" w:rsidRDefault="00FA37B7" w:rsidP="00FA37B7">
            <w:pPr>
              <w:spacing w:before="240" w:line="480" w:lineRule="auto"/>
              <w:jc w:val="right"/>
              <w:rPr>
                <w:rFonts w:ascii="Times New Roman" w:hAnsi="Times New Roman"/>
                <w:color w:val="000000"/>
                <w:sz w:val="24"/>
                <w:szCs w:val="24"/>
                <w:lang w:val="en-US"/>
              </w:rPr>
            </w:pPr>
          </w:p>
        </w:tc>
      </w:tr>
      <w:tr w:rsidR="00FA37B7" w:rsidRPr="003C7AED" w14:paraId="0074CFDF" w14:textId="77777777" w:rsidTr="00FA37B7">
        <w:trPr>
          <w:trHeight w:val="319"/>
        </w:trPr>
        <w:tc>
          <w:tcPr>
            <w:tcW w:w="4923" w:type="dxa"/>
            <w:noWrap/>
            <w:vAlign w:val="center"/>
            <w:hideMark/>
          </w:tcPr>
          <w:p w14:paraId="52AA88ED" w14:textId="77777777" w:rsidR="00FA37B7" w:rsidRDefault="00FA37B7" w:rsidP="00FA37B7">
            <w:pPr>
              <w:spacing w:line="48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KINDL Physical well-being (latent scale) </w:t>
            </w:r>
          </w:p>
        </w:tc>
        <w:tc>
          <w:tcPr>
            <w:tcW w:w="992" w:type="dxa"/>
          </w:tcPr>
          <w:p w14:paraId="7353C808" w14:textId="77777777" w:rsidR="00FA37B7" w:rsidRPr="00537FFE" w:rsidRDefault="00FA37B7" w:rsidP="00FA37B7">
            <w:pPr>
              <w:spacing w:line="480" w:lineRule="auto"/>
              <w:jc w:val="center"/>
              <w:rPr>
                <w:rFonts w:ascii="Times New Roman" w:hAnsi="Times New Roman"/>
                <w:sz w:val="24"/>
                <w:szCs w:val="24"/>
                <w:lang w:val="en-US"/>
              </w:rPr>
            </w:pPr>
            <w:r>
              <w:rPr>
                <w:rFonts w:ascii="Times New Roman" w:hAnsi="Times New Roman"/>
                <w:sz w:val="24"/>
                <w:szCs w:val="24"/>
                <w:lang w:val="en-US"/>
              </w:rPr>
              <w:t xml:space="preserve">PW1-4 </w:t>
            </w:r>
          </w:p>
        </w:tc>
        <w:tc>
          <w:tcPr>
            <w:tcW w:w="1134" w:type="dxa"/>
          </w:tcPr>
          <w:p w14:paraId="702DD63C" w14:textId="77777777" w:rsidR="00FA37B7" w:rsidRPr="00442866" w:rsidRDefault="00FA37B7" w:rsidP="00FA37B7">
            <w:pPr>
              <w:spacing w:line="480" w:lineRule="auto"/>
              <w:rPr>
                <w:rFonts w:ascii="Times New Roman" w:hAnsi="Times New Roman"/>
                <w:color w:val="C6D9F1" w:themeColor="text2" w:themeTint="33"/>
                <w:sz w:val="24"/>
                <w:szCs w:val="24"/>
                <w:lang w:val="en-US"/>
              </w:rPr>
            </w:pPr>
          </w:p>
        </w:tc>
        <w:tc>
          <w:tcPr>
            <w:tcW w:w="1134" w:type="dxa"/>
          </w:tcPr>
          <w:p w14:paraId="2980BB67" w14:textId="77777777" w:rsidR="00FA37B7" w:rsidRPr="008F4E46" w:rsidRDefault="00FA37B7" w:rsidP="00FA37B7">
            <w:pPr>
              <w:spacing w:line="480" w:lineRule="auto"/>
              <w:jc w:val="right"/>
              <w:rPr>
                <w:rFonts w:ascii="Times New Roman" w:hAnsi="Times New Roman"/>
                <w:sz w:val="24"/>
                <w:szCs w:val="24"/>
                <w:lang w:val="en-US"/>
              </w:rPr>
            </w:pPr>
          </w:p>
        </w:tc>
        <w:tc>
          <w:tcPr>
            <w:tcW w:w="1134" w:type="dxa"/>
          </w:tcPr>
          <w:p w14:paraId="4AA21EC8" w14:textId="77777777" w:rsidR="00FA37B7" w:rsidRPr="008F4E46" w:rsidRDefault="00FA37B7" w:rsidP="00FA37B7">
            <w:pPr>
              <w:spacing w:line="480" w:lineRule="auto"/>
              <w:jc w:val="right"/>
              <w:rPr>
                <w:rFonts w:ascii="Times New Roman" w:hAnsi="Times New Roman"/>
                <w:sz w:val="24"/>
                <w:szCs w:val="24"/>
                <w:lang w:val="en-US"/>
              </w:rPr>
            </w:pPr>
          </w:p>
        </w:tc>
        <w:tc>
          <w:tcPr>
            <w:tcW w:w="992" w:type="dxa"/>
            <w:vAlign w:val="center"/>
          </w:tcPr>
          <w:p w14:paraId="4883B99E" w14:textId="77777777" w:rsidR="00FA37B7" w:rsidRPr="003C7AED"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0.760</w:t>
            </w:r>
          </w:p>
        </w:tc>
      </w:tr>
      <w:tr w:rsidR="00FA37B7" w:rsidRPr="003C7AED" w14:paraId="56F0664D" w14:textId="77777777" w:rsidTr="00FA37B7">
        <w:trPr>
          <w:trHeight w:val="319"/>
        </w:trPr>
        <w:tc>
          <w:tcPr>
            <w:tcW w:w="4923" w:type="dxa"/>
            <w:noWrap/>
            <w:vAlign w:val="center"/>
            <w:hideMark/>
          </w:tcPr>
          <w:p w14:paraId="1C575FF3" w14:textId="77777777" w:rsidR="00FA37B7" w:rsidRPr="00F04C70" w:rsidRDefault="00FA37B7" w:rsidP="00FA37B7">
            <w:pPr>
              <w:spacing w:line="48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KINDL Emotional wellbeing (latent scale) </w:t>
            </w:r>
          </w:p>
        </w:tc>
        <w:tc>
          <w:tcPr>
            <w:tcW w:w="992" w:type="dxa"/>
          </w:tcPr>
          <w:p w14:paraId="5F08C11F" w14:textId="77777777" w:rsidR="00FA37B7" w:rsidRPr="00537FFE" w:rsidRDefault="00FA37B7" w:rsidP="00FA37B7">
            <w:pPr>
              <w:spacing w:line="480" w:lineRule="auto"/>
              <w:jc w:val="center"/>
              <w:rPr>
                <w:rFonts w:ascii="Times New Roman" w:hAnsi="Times New Roman"/>
                <w:sz w:val="24"/>
                <w:szCs w:val="24"/>
              </w:rPr>
            </w:pPr>
            <w:r>
              <w:rPr>
                <w:rFonts w:ascii="Times New Roman" w:hAnsi="Times New Roman"/>
                <w:sz w:val="24"/>
                <w:szCs w:val="24"/>
              </w:rPr>
              <w:t>EW1-4</w:t>
            </w:r>
          </w:p>
        </w:tc>
        <w:tc>
          <w:tcPr>
            <w:tcW w:w="1134" w:type="dxa"/>
          </w:tcPr>
          <w:p w14:paraId="6DE5B16A" w14:textId="77777777" w:rsidR="00FA37B7" w:rsidRPr="00423DA4" w:rsidRDefault="00FA37B7" w:rsidP="00FA37B7">
            <w:pPr>
              <w:spacing w:line="480" w:lineRule="auto"/>
              <w:jc w:val="right"/>
              <w:rPr>
                <w:rFonts w:ascii="Times New Roman" w:hAnsi="Times New Roman"/>
                <w:color w:val="C6D9F1" w:themeColor="text2" w:themeTint="33"/>
                <w:sz w:val="24"/>
                <w:szCs w:val="24"/>
              </w:rPr>
            </w:pPr>
          </w:p>
        </w:tc>
        <w:tc>
          <w:tcPr>
            <w:tcW w:w="1134" w:type="dxa"/>
          </w:tcPr>
          <w:p w14:paraId="1FD42E4A" w14:textId="77777777" w:rsidR="00FA37B7" w:rsidRPr="00442866" w:rsidRDefault="00FA37B7" w:rsidP="00FA37B7">
            <w:pPr>
              <w:spacing w:line="480" w:lineRule="auto"/>
              <w:jc w:val="right"/>
              <w:rPr>
                <w:rFonts w:ascii="Times New Roman" w:hAnsi="Times New Roman"/>
                <w:sz w:val="24"/>
                <w:szCs w:val="24"/>
              </w:rPr>
            </w:pPr>
          </w:p>
        </w:tc>
        <w:tc>
          <w:tcPr>
            <w:tcW w:w="1134" w:type="dxa"/>
          </w:tcPr>
          <w:p w14:paraId="2A008D3F" w14:textId="77777777" w:rsidR="00FA37B7" w:rsidRPr="00442866" w:rsidRDefault="00FA37B7" w:rsidP="00FA37B7">
            <w:pPr>
              <w:spacing w:line="480" w:lineRule="auto"/>
              <w:jc w:val="right"/>
              <w:rPr>
                <w:rFonts w:ascii="Times New Roman" w:hAnsi="Times New Roman"/>
                <w:sz w:val="24"/>
                <w:szCs w:val="24"/>
              </w:rPr>
            </w:pPr>
          </w:p>
        </w:tc>
        <w:tc>
          <w:tcPr>
            <w:tcW w:w="992" w:type="dxa"/>
            <w:vAlign w:val="center"/>
          </w:tcPr>
          <w:p w14:paraId="723784D9" w14:textId="77777777" w:rsidR="00FA37B7" w:rsidRPr="003C7AED" w:rsidRDefault="00FA37B7" w:rsidP="00FA37B7">
            <w:pPr>
              <w:spacing w:line="480" w:lineRule="auto"/>
              <w:jc w:val="right"/>
              <w:rPr>
                <w:rFonts w:ascii="Times New Roman" w:hAnsi="Times New Roman"/>
                <w:color w:val="000000"/>
                <w:sz w:val="24"/>
                <w:szCs w:val="24"/>
              </w:rPr>
            </w:pPr>
            <w:r w:rsidRPr="003C7AED">
              <w:rPr>
                <w:rFonts w:ascii="Times New Roman" w:hAnsi="Times New Roman"/>
                <w:color w:val="000000"/>
                <w:sz w:val="24"/>
                <w:szCs w:val="24"/>
              </w:rPr>
              <w:t>0.</w:t>
            </w:r>
            <w:r>
              <w:rPr>
                <w:rFonts w:ascii="Times New Roman" w:hAnsi="Times New Roman"/>
                <w:color w:val="000000"/>
                <w:sz w:val="24"/>
                <w:szCs w:val="24"/>
              </w:rPr>
              <w:t>815</w:t>
            </w:r>
          </w:p>
        </w:tc>
      </w:tr>
      <w:tr w:rsidR="00FA37B7" w:rsidRPr="003C7AED" w14:paraId="579613B9" w14:textId="77777777" w:rsidTr="00FA37B7">
        <w:trPr>
          <w:trHeight w:val="319"/>
        </w:trPr>
        <w:tc>
          <w:tcPr>
            <w:tcW w:w="4923" w:type="dxa"/>
            <w:noWrap/>
            <w:vAlign w:val="center"/>
            <w:hideMark/>
          </w:tcPr>
          <w:p w14:paraId="5F918059" w14:textId="77777777" w:rsidR="00FA37B7" w:rsidRPr="003C7AED" w:rsidRDefault="00FA37B7" w:rsidP="00FA37B7">
            <w:pPr>
              <w:spacing w:line="480" w:lineRule="auto"/>
              <w:rPr>
                <w:rFonts w:ascii="Times New Roman" w:hAnsi="Times New Roman"/>
                <w:color w:val="000000"/>
                <w:sz w:val="24"/>
                <w:szCs w:val="24"/>
              </w:rPr>
            </w:pPr>
            <w:r>
              <w:rPr>
                <w:rFonts w:ascii="Times New Roman" w:hAnsi="Times New Roman"/>
                <w:color w:val="000000"/>
                <w:sz w:val="24"/>
                <w:szCs w:val="24"/>
                <w:lang w:val="en-US"/>
              </w:rPr>
              <w:t>KINDL Friends (latent scale)</w:t>
            </w:r>
          </w:p>
        </w:tc>
        <w:tc>
          <w:tcPr>
            <w:tcW w:w="992" w:type="dxa"/>
          </w:tcPr>
          <w:p w14:paraId="6BF5B125" w14:textId="77777777" w:rsidR="00FA37B7" w:rsidRPr="00537FFE" w:rsidRDefault="00FA37B7" w:rsidP="00FA37B7">
            <w:pPr>
              <w:spacing w:line="480" w:lineRule="auto"/>
              <w:rPr>
                <w:rFonts w:ascii="Times New Roman" w:hAnsi="Times New Roman"/>
                <w:sz w:val="24"/>
                <w:szCs w:val="24"/>
              </w:rPr>
            </w:pPr>
            <w:r>
              <w:rPr>
                <w:rFonts w:ascii="Times New Roman" w:hAnsi="Times New Roman"/>
                <w:sz w:val="24"/>
                <w:szCs w:val="24"/>
              </w:rPr>
              <w:t xml:space="preserve">  FR1-4</w:t>
            </w:r>
          </w:p>
        </w:tc>
        <w:tc>
          <w:tcPr>
            <w:tcW w:w="1134" w:type="dxa"/>
          </w:tcPr>
          <w:p w14:paraId="4B99B7F9" w14:textId="77777777" w:rsidR="00FA37B7" w:rsidRPr="00423DA4" w:rsidRDefault="00FA37B7" w:rsidP="00FA37B7">
            <w:pPr>
              <w:spacing w:line="480" w:lineRule="auto"/>
              <w:jc w:val="right"/>
              <w:rPr>
                <w:rFonts w:ascii="Times New Roman" w:hAnsi="Times New Roman"/>
                <w:color w:val="C6D9F1" w:themeColor="text2" w:themeTint="33"/>
                <w:sz w:val="24"/>
                <w:szCs w:val="24"/>
              </w:rPr>
            </w:pPr>
          </w:p>
        </w:tc>
        <w:tc>
          <w:tcPr>
            <w:tcW w:w="1134" w:type="dxa"/>
          </w:tcPr>
          <w:p w14:paraId="6333BC13" w14:textId="77777777" w:rsidR="00FA37B7" w:rsidRPr="00442866" w:rsidRDefault="00FA37B7" w:rsidP="00FA37B7">
            <w:pPr>
              <w:spacing w:line="480" w:lineRule="auto"/>
              <w:jc w:val="right"/>
              <w:rPr>
                <w:rFonts w:ascii="Times New Roman" w:hAnsi="Times New Roman"/>
                <w:sz w:val="24"/>
                <w:szCs w:val="24"/>
              </w:rPr>
            </w:pPr>
          </w:p>
        </w:tc>
        <w:tc>
          <w:tcPr>
            <w:tcW w:w="1134" w:type="dxa"/>
          </w:tcPr>
          <w:p w14:paraId="52C2FEF7" w14:textId="77777777" w:rsidR="00FA37B7" w:rsidRPr="00442866" w:rsidRDefault="00FA37B7" w:rsidP="00FA37B7">
            <w:pPr>
              <w:spacing w:line="480" w:lineRule="auto"/>
              <w:jc w:val="right"/>
              <w:rPr>
                <w:rFonts w:ascii="Times New Roman" w:hAnsi="Times New Roman"/>
                <w:sz w:val="24"/>
                <w:szCs w:val="24"/>
              </w:rPr>
            </w:pPr>
          </w:p>
        </w:tc>
        <w:tc>
          <w:tcPr>
            <w:tcW w:w="992" w:type="dxa"/>
            <w:vAlign w:val="center"/>
          </w:tcPr>
          <w:p w14:paraId="1DBC304F" w14:textId="77777777" w:rsidR="00FA37B7" w:rsidRPr="003C7AED" w:rsidRDefault="00FA37B7" w:rsidP="00FA37B7">
            <w:pPr>
              <w:spacing w:line="480" w:lineRule="auto"/>
              <w:jc w:val="right"/>
              <w:rPr>
                <w:rFonts w:ascii="Times New Roman" w:hAnsi="Times New Roman"/>
                <w:color w:val="000000"/>
                <w:sz w:val="24"/>
                <w:szCs w:val="24"/>
              </w:rPr>
            </w:pPr>
            <w:r w:rsidRPr="003C7AED">
              <w:rPr>
                <w:rFonts w:ascii="Times New Roman" w:hAnsi="Times New Roman"/>
                <w:color w:val="000000"/>
                <w:sz w:val="24"/>
                <w:szCs w:val="24"/>
              </w:rPr>
              <w:t>0.</w:t>
            </w:r>
            <w:r>
              <w:rPr>
                <w:rFonts w:ascii="Times New Roman" w:hAnsi="Times New Roman"/>
                <w:color w:val="000000"/>
                <w:sz w:val="24"/>
                <w:szCs w:val="24"/>
              </w:rPr>
              <w:t>716</w:t>
            </w:r>
          </w:p>
        </w:tc>
      </w:tr>
      <w:tr w:rsidR="00FA37B7" w:rsidRPr="003C7AED" w14:paraId="18D2ED07" w14:textId="77777777" w:rsidTr="00FA37B7">
        <w:trPr>
          <w:trHeight w:val="319"/>
        </w:trPr>
        <w:tc>
          <w:tcPr>
            <w:tcW w:w="4923" w:type="dxa"/>
            <w:noWrap/>
            <w:vAlign w:val="center"/>
          </w:tcPr>
          <w:p w14:paraId="337F95EC" w14:textId="77777777" w:rsidR="00FA37B7" w:rsidRPr="00FE6CE0" w:rsidRDefault="00FA37B7" w:rsidP="00FA37B7">
            <w:pPr>
              <w:spacing w:line="480" w:lineRule="auto"/>
              <w:rPr>
                <w:rFonts w:ascii="Times New Roman" w:hAnsi="Times New Roman"/>
                <w:i/>
                <w:color w:val="000000"/>
                <w:sz w:val="24"/>
                <w:szCs w:val="24"/>
                <w:lang w:val="en-US"/>
              </w:rPr>
            </w:pPr>
            <w:r w:rsidRPr="00D829E4">
              <w:rPr>
                <w:rFonts w:ascii="Times New Roman" w:hAnsi="Times New Roman"/>
                <w:i/>
                <w:color w:val="000000"/>
                <w:sz w:val="24"/>
                <w:szCs w:val="24"/>
                <w:lang w:val="en-US"/>
              </w:rPr>
              <w:t>Self-esteem</w:t>
            </w:r>
          </w:p>
        </w:tc>
        <w:tc>
          <w:tcPr>
            <w:tcW w:w="992" w:type="dxa"/>
          </w:tcPr>
          <w:p w14:paraId="40A73FEC" w14:textId="77777777" w:rsidR="00FA37B7" w:rsidRDefault="00FA37B7" w:rsidP="00FA37B7">
            <w:pPr>
              <w:spacing w:line="480" w:lineRule="auto"/>
              <w:jc w:val="right"/>
              <w:rPr>
                <w:rFonts w:ascii="Times New Roman" w:hAnsi="Times New Roman"/>
                <w:color w:val="000000"/>
                <w:sz w:val="24"/>
                <w:szCs w:val="24"/>
              </w:rPr>
            </w:pPr>
          </w:p>
        </w:tc>
        <w:tc>
          <w:tcPr>
            <w:tcW w:w="1134" w:type="dxa"/>
          </w:tcPr>
          <w:p w14:paraId="6B4C1B9F" w14:textId="77777777" w:rsidR="00FA37B7" w:rsidRDefault="00FA37B7" w:rsidP="00FA37B7">
            <w:pPr>
              <w:spacing w:line="480" w:lineRule="auto"/>
              <w:jc w:val="right"/>
              <w:rPr>
                <w:rFonts w:ascii="Times New Roman" w:hAnsi="Times New Roman"/>
                <w:color w:val="000000"/>
                <w:sz w:val="24"/>
                <w:szCs w:val="24"/>
              </w:rPr>
            </w:pPr>
          </w:p>
        </w:tc>
        <w:tc>
          <w:tcPr>
            <w:tcW w:w="1134" w:type="dxa"/>
          </w:tcPr>
          <w:p w14:paraId="61CC8943" w14:textId="77777777" w:rsidR="00FA37B7" w:rsidRDefault="00FA37B7" w:rsidP="00FA37B7">
            <w:pPr>
              <w:spacing w:line="480" w:lineRule="auto"/>
              <w:jc w:val="right"/>
              <w:rPr>
                <w:rFonts w:ascii="Times New Roman" w:hAnsi="Times New Roman"/>
                <w:color w:val="000000"/>
                <w:sz w:val="24"/>
                <w:szCs w:val="24"/>
              </w:rPr>
            </w:pPr>
          </w:p>
        </w:tc>
        <w:tc>
          <w:tcPr>
            <w:tcW w:w="1134" w:type="dxa"/>
          </w:tcPr>
          <w:p w14:paraId="7EBABBC2" w14:textId="77777777" w:rsidR="00FA37B7" w:rsidRDefault="00FA37B7" w:rsidP="00FA37B7">
            <w:pPr>
              <w:spacing w:line="480" w:lineRule="auto"/>
              <w:jc w:val="right"/>
              <w:rPr>
                <w:rFonts w:ascii="Times New Roman" w:hAnsi="Times New Roman"/>
                <w:color w:val="000000"/>
                <w:sz w:val="24"/>
                <w:szCs w:val="24"/>
              </w:rPr>
            </w:pPr>
          </w:p>
        </w:tc>
        <w:tc>
          <w:tcPr>
            <w:tcW w:w="992" w:type="dxa"/>
            <w:vAlign w:val="center"/>
          </w:tcPr>
          <w:p w14:paraId="5CC1FB4F" w14:textId="77777777" w:rsidR="00FA37B7" w:rsidRPr="003C7AED" w:rsidRDefault="00FA37B7" w:rsidP="00FA37B7">
            <w:pPr>
              <w:spacing w:line="480" w:lineRule="auto"/>
              <w:jc w:val="right"/>
              <w:rPr>
                <w:rFonts w:ascii="Times New Roman" w:hAnsi="Times New Roman"/>
                <w:color w:val="000000"/>
                <w:sz w:val="24"/>
                <w:szCs w:val="24"/>
              </w:rPr>
            </w:pPr>
          </w:p>
        </w:tc>
      </w:tr>
      <w:tr w:rsidR="00FA37B7" w:rsidRPr="003C7AED" w14:paraId="108A7643" w14:textId="77777777" w:rsidTr="00FA37B7">
        <w:trPr>
          <w:trHeight w:val="319"/>
        </w:trPr>
        <w:tc>
          <w:tcPr>
            <w:tcW w:w="4923" w:type="dxa"/>
            <w:noWrap/>
            <w:vAlign w:val="center"/>
          </w:tcPr>
          <w:p w14:paraId="6EDBEB86" w14:textId="77777777" w:rsidR="00FA37B7" w:rsidRDefault="00FA37B7" w:rsidP="00FA37B7">
            <w:pPr>
              <w:spacing w:line="480" w:lineRule="auto"/>
              <w:rPr>
                <w:rFonts w:ascii="Times New Roman" w:hAnsi="Times New Roman"/>
                <w:color w:val="000000"/>
                <w:sz w:val="24"/>
                <w:szCs w:val="24"/>
                <w:lang w:val="en-US"/>
              </w:rPr>
            </w:pPr>
            <w:r>
              <w:rPr>
                <w:rFonts w:ascii="Times New Roman" w:hAnsi="Times New Roman"/>
                <w:color w:val="000000"/>
                <w:sz w:val="24"/>
                <w:szCs w:val="24"/>
                <w:lang w:val="en-US"/>
              </w:rPr>
              <w:t>Scholastic Competence (SC)</w:t>
            </w:r>
          </w:p>
        </w:tc>
        <w:tc>
          <w:tcPr>
            <w:tcW w:w="992" w:type="dxa"/>
          </w:tcPr>
          <w:p w14:paraId="05E7668C" w14:textId="77777777" w:rsidR="00FA37B7" w:rsidRPr="00A83BAC" w:rsidRDefault="00FA37B7" w:rsidP="00FA37B7">
            <w:pPr>
              <w:spacing w:line="480" w:lineRule="auto"/>
              <w:jc w:val="right"/>
              <w:rPr>
                <w:rFonts w:ascii="Times New Roman" w:hAnsi="Times New Roman"/>
                <w:color w:val="000000"/>
                <w:sz w:val="24"/>
                <w:szCs w:val="24"/>
                <w:lang w:val="en-US"/>
              </w:rPr>
            </w:pPr>
            <w:r w:rsidRPr="00A83BAC">
              <w:rPr>
                <w:rFonts w:ascii="Times New Roman" w:hAnsi="Times New Roman"/>
                <w:color w:val="000000"/>
                <w:sz w:val="24"/>
                <w:szCs w:val="24"/>
                <w:lang w:val="en-US"/>
              </w:rPr>
              <w:t>SC1</w:t>
            </w:r>
          </w:p>
          <w:p w14:paraId="1955CDDF" w14:textId="77777777" w:rsidR="00FA37B7" w:rsidRPr="00A83BAC" w:rsidRDefault="00FA37B7" w:rsidP="00FA37B7">
            <w:pPr>
              <w:spacing w:line="480" w:lineRule="auto"/>
              <w:jc w:val="right"/>
              <w:rPr>
                <w:rFonts w:ascii="Times New Roman" w:hAnsi="Times New Roman"/>
                <w:color w:val="000000"/>
                <w:sz w:val="24"/>
                <w:szCs w:val="24"/>
                <w:lang w:val="en-US"/>
              </w:rPr>
            </w:pPr>
            <w:r w:rsidRPr="00A83BAC">
              <w:rPr>
                <w:rFonts w:ascii="Times New Roman" w:hAnsi="Times New Roman"/>
                <w:color w:val="000000"/>
                <w:sz w:val="24"/>
                <w:szCs w:val="24"/>
                <w:lang w:val="en-US"/>
              </w:rPr>
              <w:t>SC2</w:t>
            </w:r>
          </w:p>
          <w:p w14:paraId="0BC7A2A8" w14:textId="77777777" w:rsidR="00FA37B7" w:rsidRPr="00A83BAC" w:rsidRDefault="00FA37B7" w:rsidP="00FA37B7">
            <w:pPr>
              <w:spacing w:line="480" w:lineRule="auto"/>
              <w:jc w:val="right"/>
              <w:rPr>
                <w:rFonts w:ascii="Times New Roman" w:hAnsi="Times New Roman"/>
                <w:color w:val="000000"/>
                <w:sz w:val="24"/>
                <w:szCs w:val="24"/>
                <w:lang w:val="en-US"/>
              </w:rPr>
            </w:pPr>
            <w:r w:rsidRPr="00A83BAC">
              <w:rPr>
                <w:rFonts w:ascii="Times New Roman" w:hAnsi="Times New Roman"/>
                <w:color w:val="000000"/>
                <w:sz w:val="24"/>
                <w:szCs w:val="24"/>
                <w:lang w:val="en-US"/>
              </w:rPr>
              <w:t>SC3</w:t>
            </w:r>
          </w:p>
          <w:p w14:paraId="04B7B4D1" w14:textId="77777777" w:rsidR="00FA37B7" w:rsidRPr="00A83BAC" w:rsidRDefault="00FA37B7" w:rsidP="00FA37B7">
            <w:pPr>
              <w:spacing w:line="480" w:lineRule="auto"/>
              <w:jc w:val="right"/>
              <w:rPr>
                <w:rFonts w:ascii="Times New Roman" w:hAnsi="Times New Roman"/>
                <w:color w:val="000000"/>
                <w:sz w:val="24"/>
                <w:szCs w:val="24"/>
                <w:lang w:val="en-US"/>
              </w:rPr>
            </w:pPr>
            <w:r w:rsidRPr="00A83BAC">
              <w:rPr>
                <w:rFonts w:ascii="Times New Roman" w:hAnsi="Times New Roman"/>
                <w:color w:val="000000"/>
                <w:sz w:val="24"/>
                <w:szCs w:val="24"/>
                <w:lang w:val="en-US"/>
              </w:rPr>
              <w:t>SC4</w:t>
            </w:r>
          </w:p>
          <w:p w14:paraId="16A068BB" w14:textId="77777777" w:rsidR="00FA37B7" w:rsidRPr="00442866" w:rsidRDefault="00FA37B7" w:rsidP="00FA37B7">
            <w:pPr>
              <w:spacing w:line="480" w:lineRule="auto"/>
              <w:jc w:val="right"/>
              <w:rPr>
                <w:rFonts w:ascii="Times New Roman" w:hAnsi="Times New Roman"/>
                <w:color w:val="000000"/>
                <w:sz w:val="24"/>
                <w:szCs w:val="24"/>
                <w:lang w:val="en-US"/>
              </w:rPr>
            </w:pPr>
            <w:r w:rsidRPr="00A83BAC">
              <w:rPr>
                <w:rFonts w:ascii="Times New Roman" w:hAnsi="Times New Roman"/>
                <w:color w:val="000000"/>
                <w:sz w:val="24"/>
                <w:szCs w:val="24"/>
                <w:lang w:val="en-US"/>
              </w:rPr>
              <w:t>SC5</w:t>
            </w:r>
          </w:p>
        </w:tc>
        <w:tc>
          <w:tcPr>
            <w:tcW w:w="1134" w:type="dxa"/>
          </w:tcPr>
          <w:p w14:paraId="22DE8741"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4DF7A0BA"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2FDDF0CA"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706B3A77"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5CAED333" w14:textId="77777777" w:rsidR="00FA37B7" w:rsidRPr="00442866"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tc>
        <w:tc>
          <w:tcPr>
            <w:tcW w:w="1134" w:type="dxa"/>
          </w:tcPr>
          <w:p w14:paraId="39E941FD"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2.95</w:t>
            </w:r>
          </w:p>
          <w:p w14:paraId="4495676B"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2.25</w:t>
            </w:r>
          </w:p>
          <w:p w14:paraId="32AD4BEA"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2.39</w:t>
            </w:r>
          </w:p>
          <w:p w14:paraId="3D4613E5"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2.63</w:t>
            </w:r>
          </w:p>
          <w:p w14:paraId="44760165" w14:textId="77777777" w:rsidR="00FA37B7" w:rsidRPr="00442866"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2.80</w:t>
            </w:r>
          </w:p>
        </w:tc>
        <w:tc>
          <w:tcPr>
            <w:tcW w:w="1134" w:type="dxa"/>
          </w:tcPr>
          <w:p w14:paraId="7E206B49"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0.94</w:t>
            </w:r>
          </w:p>
          <w:p w14:paraId="3CC0C96E"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1.06</w:t>
            </w:r>
          </w:p>
          <w:p w14:paraId="4AFC48D1"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1.03</w:t>
            </w:r>
          </w:p>
          <w:p w14:paraId="4B825B2F"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0.95</w:t>
            </w:r>
          </w:p>
          <w:p w14:paraId="62F0EB12" w14:textId="77777777" w:rsidR="00FA37B7" w:rsidRPr="00442866"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0.91</w:t>
            </w:r>
          </w:p>
        </w:tc>
        <w:tc>
          <w:tcPr>
            <w:tcW w:w="992" w:type="dxa"/>
            <w:vAlign w:val="center"/>
          </w:tcPr>
          <w:p w14:paraId="4F76F8F1"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0.634</w:t>
            </w:r>
          </w:p>
          <w:p w14:paraId="22390281"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0.466</w:t>
            </w:r>
          </w:p>
          <w:p w14:paraId="0021D740"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0.643</w:t>
            </w:r>
          </w:p>
          <w:p w14:paraId="2D4B5132"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0.561</w:t>
            </w:r>
          </w:p>
          <w:p w14:paraId="3D76C5AE" w14:textId="77777777" w:rsidR="00FA37B7" w:rsidRPr="003C7AED"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0.792</w:t>
            </w:r>
          </w:p>
        </w:tc>
      </w:tr>
      <w:tr w:rsidR="00FA37B7" w:rsidRPr="003C7AED" w14:paraId="0DD8F6B5" w14:textId="77777777" w:rsidTr="00FA37B7">
        <w:trPr>
          <w:trHeight w:val="319"/>
        </w:trPr>
        <w:tc>
          <w:tcPr>
            <w:tcW w:w="4923" w:type="dxa"/>
            <w:noWrap/>
            <w:vAlign w:val="center"/>
          </w:tcPr>
          <w:p w14:paraId="2AE797D9" w14:textId="77777777" w:rsidR="00FA37B7" w:rsidRDefault="00FA37B7" w:rsidP="00FA37B7">
            <w:pPr>
              <w:spacing w:line="480" w:lineRule="auto"/>
              <w:rPr>
                <w:rFonts w:ascii="Times New Roman" w:hAnsi="Times New Roman"/>
                <w:color w:val="000000"/>
                <w:sz w:val="24"/>
                <w:szCs w:val="24"/>
                <w:lang w:val="en-US"/>
              </w:rPr>
            </w:pPr>
            <w:r>
              <w:rPr>
                <w:rFonts w:ascii="Times New Roman" w:hAnsi="Times New Roman"/>
                <w:color w:val="000000"/>
                <w:sz w:val="24"/>
                <w:szCs w:val="24"/>
                <w:lang w:val="en-US"/>
              </w:rPr>
              <w:t>Social Acceptance (SA)</w:t>
            </w:r>
          </w:p>
        </w:tc>
        <w:tc>
          <w:tcPr>
            <w:tcW w:w="992" w:type="dxa"/>
          </w:tcPr>
          <w:p w14:paraId="11B91974" w14:textId="77777777" w:rsidR="00FA37B7" w:rsidRPr="00A83BAC" w:rsidRDefault="00FA37B7" w:rsidP="00FA37B7">
            <w:pPr>
              <w:spacing w:line="480" w:lineRule="auto"/>
              <w:jc w:val="right"/>
              <w:rPr>
                <w:rFonts w:ascii="Times New Roman" w:hAnsi="Times New Roman"/>
                <w:color w:val="000000"/>
                <w:sz w:val="24"/>
                <w:szCs w:val="24"/>
              </w:rPr>
            </w:pPr>
            <w:r w:rsidRPr="00A83BAC">
              <w:rPr>
                <w:rFonts w:ascii="Times New Roman" w:hAnsi="Times New Roman"/>
                <w:color w:val="000000"/>
                <w:sz w:val="24"/>
                <w:szCs w:val="24"/>
              </w:rPr>
              <w:t>SA1</w:t>
            </w:r>
          </w:p>
          <w:p w14:paraId="051244C5" w14:textId="77777777" w:rsidR="00FA37B7" w:rsidRPr="00A83BAC" w:rsidRDefault="00FA37B7" w:rsidP="00FA37B7">
            <w:pPr>
              <w:spacing w:line="480" w:lineRule="auto"/>
              <w:jc w:val="right"/>
              <w:rPr>
                <w:rFonts w:ascii="Times New Roman" w:hAnsi="Times New Roman"/>
                <w:color w:val="000000"/>
                <w:sz w:val="24"/>
                <w:szCs w:val="24"/>
              </w:rPr>
            </w:pPr>
            <w:r w:rsidRPr="00A83BAC">
              <w:rPr>
                <w:rFonts w:ascii="Times New Roman" w:hAnsi="Times New Roman"/>
                <w:color w:val="000000"/>
                <w:sz w:val="24"/>
                <w:szCs w:val="24"/>
              </w:rPr>
              <w:t>SA2</w:t>
            </w:r>
          </w:p>
          <w:p w14:paraId="28E4F3F0" w14:textId="77777777" w:rsidR="00FA37B7" w:rsidRPr="00A83BAC" w:rsidRDefault="00FA37B7" w:rsidP="00FA37B7">
            <w:pPr>
              <w:spacing w:line="480" w:lineRule="auto"/>
              <w:jc w:val="right"/>
              <w:rPr>
                <w:rFonts w:ascii="Times New Roman" w:hAnsi="Times New Roman"/>
                <w:color w:val="000000"/>
                <w:sz w:val="24"/>
                <w:szCs w:val="24"/>
              </w:rPr>
            </w:pPr>
            <w:r w:rsidRPr="00A83BAC">
              <w:rPr>
                <w:rFonts w:ascii="Times New Roman" w:hAnsi="Times New Roman"/>
                <w:color w:val="000000"/>
                <w:sz w:val="24"/>
                <w:szCs w:val="24"/>
              </w:rPr>
              <w:t>SA3</w:t>
            </w:r>
          </w:p>
          <w:p w14:paraId="726F04C4" w14:textId="77777777" w:rsidR="00FA37B7" w:rsidRPr="00A83BAC" w:rsidRDefault="00FA37B7" w:rsidP="00FA37B7">
            <w:pPr>
              <w:spacing w:line="480" w:lineRule="auto"/>
              <w:jc w:val="right"/>
              <w:rPr>
                <w:rFonts w:ascii="Times New Roman" w:hAnsi="Times New Roman"/>
                <w:color w:val="000000"/>
                <w:sz w:val="24"/>
                <w:szCs w:val="24"/>
              </w:rPr>
            </w:pPr>
            <w:r w:rsidRPr="00A83BAC">
              <w:rPr>
                <w:rFonts w:ascii="Times New Roman" w:hAnsi="Times New Roman"/>
                <w:color w:val="000000"/>
                <w:sz w:val="24"/>
                <w:szCs w:val="24"/>
              </w:rPr>
              <w:t>SA4</w:t>
            </w:r>
          </w:p>
          <w:p w14:paraId="2816D774" w14:textId="77777777" w:rsidR="00FA37B7" w:rsidRPr="00442866" w:rsidRDefault="00FA37B7" w:rsidP="00FA37B7">
            <w:pPr>
              <w:spacing w:line="480" w:lineRule="auto"/>
              <w:jc w:val="right"/>
              <w:rPr>
                <w:rFonts w:ascii="Times New Roman" w:hAnsi="Times New Roman"/>
                <w:color w:val="000000"/>
                <w:sz w:val="24"/>
                <w:szCs w:val="24"/>
              </w:rPr>
            </w:pPr>
            <w:r w:rsidRPr="00A83BAC">
              <w:rPr>
                <w:rFonts w:ascii="Times New Roman" w:hAnsi="Times New Roman"/>
                <w:color w:val="000000"/>
                <w:sz w:val="24"/>
                <w:szCs w:val="24"/>
              </w:rPr>
              <w:t>SA5</w:t>
            </w:r>
          </w:p>
        </w:tc>
        <w:tc>
          <w:tcPr>
            <w:tcW w:w="1134" w:type="dxa"/>
          </w:tcPr>
          <w:p w14:paraId="0F54478C"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2F49877F"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32DFF179"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543F7CBB"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22A1009B" w14:textId="77777777" w:rsidR="00FA37B7" w:rsidRPr="00442866"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lang w:val="en-US"/>
              </w:rPr>
              <w:t>1-4</w:t>
            </w:r>
          </w:p>
        </w:tc>
        <w:tc>
          <w:tcPr>
            <w:tcW w:w="1134" w:type="dxa"/>
          </w:tcPr>
          <w:p w14:paraId="15A0F8A7"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3.19</w:t>
            </w:r>
          </w:p>
          <w:p w14:paraId="5B6FD6F0"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3.26</w:t>
            </w:r>
          </w:p>
          <w:p w14:paraId="6C959ED6"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3.14</w:t>
            </w:r>
          </w:p>
          <w:p w14:paraId="42FB55ED"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2.66</w:t>
            </w:r>
          </w:p>
          <w:p w14:paraId="3F1C4B60" w14:textId="77777777" w:rsidR="00FA37B7" w:rsidRPr="00442866"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3.15</w:t>
            </w:r>
          </w:p>
        </w:tc>
        <w:tc>
          <w:tcPr>
            <w:tcW w:w="1134" w:type="dxa"/>
          </w:tcPr>
          <w:p w14:paraId="3B847964"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0.99</w:t>
            </w:r>
          </w:p>
          <w:p w14:paraId="6431D129"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0.88</w:t>
            </w:r>
          </w:p>
          <w:p w14:paraId="6631F7F2"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0.87</w:t>
            </w:r>
          </w:p>
          <w:p w14:paraId="2601E7E4"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0.92</w:t>
            </w:r>
          </w:p>
          <w:p w14:paraId="3229DBAA" w14:textId="77777777" w:rsidR="00FA37B7" w:rsidRPr="00442866"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0.85</w:t>
            </w:r>
          </w:p>
        </w:tc>
        <w:tc>
          <w:tcPr>
            <w:tcW w:w="992" w:type="dxa"/>
            <w:vAlign w:val="center"/>
          </w:tcPr>
          <w:p w14:paraId="0ADCC754" w14:textId="77777777" w:rsidR="00FA37B7" w:rsidRPr="00442866" w:rsidRDefault="00FA37B7" w:rsidP="00FA37B7">
            <w:pPr>
              <w:spacing w:line="480" w:lineRule="auto"/>
              <w:jc w:val="right"/>
              <w:rPr>
                <w:rFonts w:ascii="Times New Roman" w:hAnsi="Times New Roman"/>
                <w:sz w:val="24"/>
                <w:szCs w:val="24"/>
              </w:rPr>
            </w:pPr>
            <w:r w:rsidRPr="00442866">
              <w:rPr>
                <w:rFonts w:ascii="Times New Roman" w:hAnsi="Times New Roman"/>
                <w:sz w:val="24"/>
                <w:szCs w:val="24"/>
              </w:rPr>
              <w:t>0.721</w:t>
            </w:r>
          </w:p>
          <w:p w14:paraId="52D78854" w14:textId="77777777" w:rsidR="00FA37B7" w:rsidRPr="00442866" w:rsidRDefault="00FA37B7" w:rsidP="00FA37B7">
            <w:pPr>
              <w:spacing w:line="480" w:lineRule="auto"/>
              <w:jc w:val="right"/>
              <w:rPr>
                <w:rFonts w:ascii="Times New Roman" w:hAnsi="Times New Roman"/>
                <w:sz w:val="24"/>
                <w:szCs w:val="24"/>
              </w:rPr>
            </w:pPr>
            <w:r w:rsidRPr="00442866">
              <w:rPr>
                <w:rFonts w:ascii="Times New Roman" w:hAnsi="Times New Roman"/>
                <w:sz w:val="24"/>
                <w:szCs w:val="24"/>
              </w:rPr>
              <w:t>0.803</w:t>
            </w:r>
          </w:p>
          <w:p w14:paraId="3195DBCD" w14:textId="77777777" w:rsidR="00FA37B7" w:rsidRPr="00442866" w:rsidRDefault="00FA37B7" w:rsidP="00FA37B7">
            <w:pPr>
              <w:spacing w:line="480" w:lineRule="auto"/>
              <w:jc w:val="right"/>
              <w:rPr>
                <w:rFonts w:ascii="Times New Roman" w:hAnsi="Times New Roman"/>
                <w:sz w:val="24"/>
                <w:szCs w:val="24"/>
              </w:rPr>
            </w:pPr>
            <w:r w:rsidRPr="00442866">
              <w:rPr>
                <w:rFonts w:ascii="Times New Roman" w:hAnsi="Times New Roman"/>
                <w:sz w:val="24"/>
                <w:szCs w:val="24"/>
              </w:rPr>
              <w:t>0.596</w:t>
            </w:r>
          </w:p>
          <w:p w14:paraId="5D1E26C8" w14:textId="77777777" w:rsidR="00FA37B7" w:rsidRPr="00442866" w:rsidRDefault="00FA37B7" w:rsidP="00FA37B7">
            <w:pPr>
              <w:spacing w:line="480" w:lineRule="auto"/>
              <w:jc w:val="right"/>
              <w:rPr>
                <w:rFonts w:ascii="Times New Roman" w:hAnsi="Times New Roman"/>
                <w:sz w:val="24"/>
                <w:szCs w:val="24"/>
              </w:rPr>
            </w:pPr>
            <w:r w:rsidRPr="00442866">
              <w:rPr>
                <w:rFonts w:ascii="Times New Roman" w:hAnsi="Times New Roman"/>
                <w:sz w:val="24"/>
                <w:szCs w:val="24"/>
              </w:rPr>
              <w:t>0.727</w:t>
            </w:r>
          </w:p>
          <w:p w14:paraId="68C2A24B" w14:textId="77777777" w:rsidR="00FA37B7" w:rsidRDefault="00FA37B7" w:rsidP="00FA37B7">
            <w:pPr>
              <w:spacing w:line="480" w:lineRule="auto"/>
              <w:jc w:val="right"/>
              <w:rPr>
                <w:rFonts w:ascii="Times New Roman" w:hAnsi="Times New Roman"/>
                <w:color w:val="000000"/>
                <w:sz w:val="24"/>
                <w:szCs w:val="24"/>
              </w:rPr>
            </w:pPr>
            <w:r w:rsidRPr="00442866">
              <w:rPr>
                <w:rFonts w:ascii="Times New Roman" w:hAnsi="Times New Roman"/>
                <w:sz w:val="24"/>
                <w:szCs w:val="24"/>
              </w:rPr>
              <w:t>0.796</w:t>
            </w:r>
          </w:p>
        </w:tc>
      </w:tr>
      <w:tr w:rsidR="00FA37B7" w:rsidRPr="00442866" w14:paraId="08F92654" w14:textId="77777777" w:rsidTr="00FA37B7">
        <w:trPr>
          <w:trHeight w:val="319"/>
        </w:trPr>
        <w:tc>
          <w:tcPr>
            <w:tcW w:w="4923" w:type="dxa"/>
            <w:noWrap/>
            <w:vAlign w:val="center"/>
          </w:tcPr>
          <w:p w14:paraId="577D40F7" w14:textId="77777777" w:rsidR="00FA37B7" w:rsidRDefault="00FA37B7" w:rsidP="00FA37B7">
            <w:pPr>
              <w:spacing w:line="480" w:lineRule="auto"/>
              <w:rPr>
                <w:rFonts w:ascii="Times New Roman" w:hAnsi="Times New Roman"/>
                <w:color w:val="000000"/>
                <w:sz w:val="24"/>
                <w:szCs w:val="24"/>
                <w:lang w:val="en-US"/>
              </w:rPr>
            </w:pPr>
            <w:r>
              <w:rPr>
                <w:rFonts w:ascii="Times New Roman" w:hAnsi="Times New Roman"/>
                <w:color w:val="000000"/>
                <w:sz w:val="24"/>
                <w:szCs w:val="24"/>
                <w:lang w:val="en-US"/>
              </w:rPr>
              <w:t>Athletic Competence (AC)</w:t>
            </w:r>
          </w:p>
        </w:tc>
        <w:tc>
          <w:tcPr>
            <w:tcW w:w="992" w:type="dxa"/>
          </w:tcPr>
          <w:p w14:paraId="7B321AF2" w14:textId="77777777" w:rsidR="00FA37B7" w:rsidRPr="00A83BAC" w:rsidRDefault="00FA37B7" w:rsidP="00FA37B7">
            <w:pPr>
              <w:spacing w:line="480" w:lineRule="auto"/>
              <w:jc w:val="right"/>
              <w:rPr>
                <w:rFonts w:ascii="Times New Roman" w:hAnsi="Times New Roman"/>
                <w:color w:val="000000"/>
                <w:sz w:val="24"/>
                <w:szCs w:val="24"/>
                <w:lang w:val="en-US"/>
              </w:rPr>
            </w:pPr>
            <w:r w:rsidRPr="00A83BAC">
              <w:rPr>
                <w:rFonts w:ascii="Times New Roman" w:hAnsi="Times New Roman"/>
                <w:color w:val="000000"/>
                <w:sz w:val="24"/>
                <w:szCs w:val="24"/>
                <w:lang w:val="en-US"/>
              </w:rPr>
              <w:t>AC1</w:t>
            </w:r>
          </w:p>
          <w:p w14:paraId="4C40A03D" w14:textId="77777777" w:rsidR="00FA37B7" w:rsidRPr="00A83BAC" w:rsidRDefault="00FA37B7" w:rsidP="00FA37B7">
            <w:pPr>
              <w:spacing w:line="480" w:lineRule="auto"/>
              <w:jc w:val="right"/>
              <w:rPr>
                <w:rFonts w:ascii="Times New Roman" w:hAnsi="Times New Roman"/>
                <w:color w:val="000000"/>
                <w:sz w:val="24"/>
                <w:szCs w:val="24"/>
                <w:lang w:val="en-US"/>
              </w:rPr>
            </w:pPr>
            <w:r w:rsidRPr="00A83BAC">
              <w:rPr>
                <w:rFonts w:ascii="Times New Roman" w:hAnsi="Times New Roman"/>
                <w:color w:val="000000"/>
                <w:sz w:val="24"/>
                <w:szCs w:val="24"/>
                <w:lang w:val="en-US"/>
              </w:rPr>
              <w:t>AC2</w:t>
            </w:r>
          </w:p>
          <w:p w14:paraId="66501468" w14:textId="77777777" w:rsidR="00FA37B7" w:rsidRPr="00A83BAC" w:rsidRDefault="00FA37B7" w:rsidP="00FA37B7">
            <w:pPr>
              <w:spacing w:line="480" w:lineRule="auto"/>
              <w:jc w:val="right"/>
              <w:rPr>
                <w:rFonts w:ascii="Times New Roman" w:hAnsi="Times New Roman"/>
                <w:color w:val="000000"/>
                <w:sz w:val="24"/>
                <w:szCs w:val="24"/>
                <w:lang w:val="en-US"/>
              </w:rPr>
            </w:pPr>
            <w:r w:rsidRPr="00A83BAC">
              <w:rPr>
                <w:rFonts w:ascii="Times New Roman" w:hAnsi="Times New Roman"/>
                <w:color w:val="000000"/>
                <w:sz w:val="24"/>
                <w:szCs w:val="24"/>
                <w:lang w:val="en-US"/>
              </w:rPr>
              <w:t>AC3</w:t>
            </w:r>
          </w:p>
          <w:p w14:paraId="292BC83A" w14:textId="77777777" w:rsidR="00FA37B7" w:rsidRPr="00A83BAC" w:rsidRDefault="00FA37B7" w:rsidP="00FA37B7">
            <w:pPr>
              <w:spacing w:line="480" w:lineRule="auto"/>
              <w:jc w:val="right"/>
              <w:rPr>
                <w:rFonts w:ascii="Times New Roman" w:hAnsi="Times New Roman"/>
                <w:color w:val="000000"/>
                <w:sz w:val="24"/>
                <w:szCs w:val="24"/>
                <w:lang w:val="en-US"/>
              </w:rPr>
            </w:pPr>
            <w:r w:rsidRPr="00A83BAC">
              <w:rPr>
                <w:rFonts w:ascii="Times New Roman" w:hAnsi="Times New Roman"/>
                <w:color w:val="000000"/>
                <w:sz w:val="24"/>
                <w:szCs w:val="24"/>
                <w:lang w:val="en-US"/>
              </w:rPr>
              <w:t>AC4</w:t>
            </w:r>
          </w:p>
          <w:p w14:paraId="0FAD28DF" w14:textId="77777777" w:rsidR="00FA37B7" w:rsidRPr="00442866" w:rsidRDefault="00FA37B7" w:rsidP="00FA37B7">
            <w:pPr>
              <w:spacing w:line="480" w:lineRule="auto"/>
              <w:jc w:val="right"/>
              <w:rPr>
                <w:rFonts w:ascii="Times New Roman" w:hAnsi="Times New Roman"/>
                <w:color w:val="000000"/>
                <w:sz w:val="24"/>
                <w:szCs w:val="24"/>
                <w:lang w:val="en-US"/>
              </w:rPr>
            </w:pPr>
            <w:r w:rsidRPr="00A83BAC">
              <w:rPr>
                <w:rFonts w:ascii="Times New Roman" w:hAnsi="Times New Roman"/>
                <w:color w:val="000000"/>
                <w:sz w:val="24"/>
                <w:szCs w:val="24"/>
                <w:lang w:val="en-US"/>
              </w:rPr>
              <w:t>AC5</w:t>
            </w:r>
          </w:p>
        </w:tc>
        <w:tc>
          <w:tcPr>
            <w:tcW w:w="1134" w:type="dxa"/>
          </w:tcPr>
          <w:p w14:paraId="0105B7A6"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53631D77"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1C6E46FC"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4DA5EDF0"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71A5F976" w14:textId="77777777" w:rsidR="00FA37B7" w:rsidRPr="00442866"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tc>
        <w:tc>
          <w:tcPr>
            <w:tcW w:w="1134" w:type="dxa"/>
          </w:tcPr>
          <w:p w14:paraId="07600594"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2.25</w:t>
            </w:r>
          </w:p>
          <w:p w14:paraId="09C2ACDA"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2.34</w:t>
            </w:r>
          </w:p>
          <w:p w14:paraId="0C6DCF83"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1.77</w:t>
            </w:r>
          </w:p>
          <w:p w14:paraId="6BBE7D6C"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2.68</w:t>
            </w:r>
          </w:p>
          <w:p w14:paraId="05DE9837" w14:textId="77777777" w:rsidR="00FA37B7" w:rsidRPr="00442866"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2.74</w:t>
            </w:r>
          </w:p>
        </w:tc>
        <w:tc>
          <w:tcPr>
            <w:tcW w:w="1134" w:type="dxa"/>
          </w:tcPr>
          <w:p w14:paraId="478232BF"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0.98</w:t>
            </w:r>
          </w:p>
          <w:p w14:paraId="68E1AF23"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1.05</w:t>
            </w:r>
          </w:p>
          <w:p w14:paraId="3508C52E"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0.92</w:t>
            </w:r>
          </w:p>
          <w:p w14:paraId="2C814C08"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1.06</w:t>
            </w:r>
          </w:p>
          <w:p w14:paraId="774E8BF8" w14:textId="77777777" w:rsidR="00FA37B7" w:rsidRPr="00442866"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1.01</w:t>
            </w:r>
          </w:p>
        </w:tc>
        <w:tc>
          <w:tcPr>
            <w:tcW w:w="992" w:type="dxa"/>
            <w:vAlign w:val="center"/>
          </w:tcPr>
          <w:p w14:paraId="1B5CAAB9" w14:textId="77777777" w:rsidR="00FA37B7" w:rsidRPr="00A83BAC" w:rsidRDefault="00FA37B7" w:rsidP="00FA37B7">
            <w:pPr>
              <w:spacing w:line="480" w:lineRule="auto"/>
              <w:jc w:val="right"/>
              <w:rPr>
                <w:rFonts w:ascii="Times New Roman" w:hAnsi="Times New Roman"/>
                <w:sz w:val="24"/>
                <w:szCs w:val="24"/>
              </w:rPr>
            </w:pPr>
            <w:r>
              <w:rPr>
                <w:rFonts w:ascii="Times New Roman" w:hAnsi="Times New Roman"/>
                <w:sz w:val="24"/>
                <w:szCs w:val="24"/>
              </w:rPr>
              <w:t>0.863</w:t>
            </w:r>
          </w:p>
          <w:p w14:paraId="4D0E37F9" w14:textId="77777777" w:rsidR="00FA37B7" w:rsidRPr="00A83BAC" w:rsidRDefault="00FA37B7" w:rsidP="00FA37B7">
            <w:pPr>
              <w:spacing w:line="480" w:lineRule="auto"/>
              <w:jc w:val="right"/>
              <w:rPr>
                <w:rFonts w:ascii="Times New Roman" w:hAnsi="Times New Roman"/>
                <w:sz w:val="24"/>
                <w:szCs w:val="24"/>
              </w:rPr>
            </w:pPr>
            <w:r w:rsidRPr="00A83BAC">
              <w:rPr>
                <w:rFonts w:ascii="Times New Roman" w:hAnsi="Times New Roman"/>
                <w:sz w:val="24"/>
                <w:szCs w:val="24"/>
              </w:rPr>
              <w:t>0.</w:t>
            </w:r>
            <w:r>
              <w:rPr>
                <w:rFonts w:ascii="Times New Roman" w:hAnsi="Times New Roman"/>
                <w:sz w:val="24"/>
                <w:szCs w:val="24"/>
              </w:rPr>
              <w:t>854</w:t>
            </w:r>
          </w:p>
          <w:p w14:paraId="35863136" w14:textId="77777777" w:rsidR="00FA37B7" w:rsidRPr="00A83BAC" w:rsidRDefault="00FA37B7" w:rsidP="00FA37B7">
            <w:pPr>
              <w:spacing w:line="480" w:lineRule="auto"/>
              <w:jc w:val="right"/>
              <w:rPr>
                <w:rFonts w:ascii="Times New Roman" w:hAnsi="Times New Roman"/>
                <w:sz w:val="24"/>
                <w:szCs w:val="24"/>
              </w:rPr>
            </w:pPr>
            <w:r w:rsidRPr="00A83BAC">
              <w:rPr>
                <w:rFonts w:ascii="Times New Roman" w:hAnsi="Times New Roman"/>
                <w:sz w:val="24"/>
                <w:szCs w:val="24"/>
              </w:rPr>
              <w:t>0.</w:t>
            </w:r>
            <w:r>
              <w:rPr>
                <w:rFonts w:ascii="Times New Roman" w:hAnsi="Times New Roman"/>
                <w:sz w:val="24"/>
                <w:szCs w:val="24"/>
              </w:rPr>
              <w:t>834</w:t>
            </w:r>
          </w:p>
          <w:p w14:paraId="781AB1B7" w14:textId="77777777" w:rsidR="00FA37B7" w:rsidRPr="00A83BAC" w:rsidRDefault="00FA37B7" w:rsidP="00FA37B7">
            <w:pPr>
              <w:spacing w:line="480" w:lineRule="auto"/>
              <w:jc w:val="right"/>
              <w:rPr>
                <w:rFonts w:ascii="Times New Roman" w:hAnsi="Times New Roman"/>
                <w:sz w:val="24"/>
                <w:szCs w:val="24"/>
              </w:rPr>
            </w:pPr>
            <w:r w:rsidRPr="00A83BAC">
              <w:rPr>
                <w:rFonts w:ascii="Times New Roman" w:hAnsi="Times New Roman"/>
                <w:sz w:val="24"/>
                <w:szCs w:val="24"/>
              </w:rPr>
              <w:t>0.</w:t>
            </w:r>
            <w:r>
              <w:rPr>
                <w:rFonts w:ascii="Times New Roman" w:hAnsi="Times New Roman"/>
                <w:sz w:val="24"/>
                <w:szCs w:val="24"/>
              </w:rPr>
              <w:t>675</w:t>
            </w:r>
          </w:p>
          <w:p w14:paraId="3320B62A" w14:textId="77777777" w:rsidR="00FA37B7" w:rsidRPr="00442866" w:rsidRDefault="00FA37B7" w:rsidP="00FA37B7">
            <w:pPr>
              <w:spacing w:line="480" w:lineRule="auto"/>
              <w:jc w:val="right"/>
              <w:rPr>
                <w:rFonts w:ascii="Times New Roman" w:hAnsi="Times New Roman"/>
                <w:sz w:val="24"/>
                <w:szCs w:val="24"/>
                <w:lang w:val="en-US"/>
              </w:rPr>
            </w:pPr>
            <w:r w:rsidRPr="00A83BAC">
              <w:rPr>
                <w:rFonts w:ascii="Times New Roman" w:hAnsi="Times New Roman"/>
                <w:sz w:val="24"/>
                <w:szCs w:val="24"/>
              </w:rPr>
              <w:t>0.</w:t>
            </w:r>
            <w:r>
              <w:rPr>
                <w:rFonts w:ascii="Times New Roman" w:hAnsi="Times New Roman"/>
                <w:sz w:val="24"/>
                <w:szCs w:val="24"/>
              </w:rPr>
              <w:t>552</w:t>
            </w:r>
          </w:p>
        </w:tc>
      </w:tr>
      <w:tr w:rsidR="00FA37B7" w:rsidRPr="00442866" w14:paraId="05D75A3A" w14:textId="77777777" w:rsidTr="00FA37B7">
        <w:trPr>
          <w:trHeight w:val="319"/>
        </w:trPr>
        <w:tc>
          <w:tcPr>
            <w:tcW w:w="4923" w:type="dxa"/>
            <w:noWrap/>
            <w:vAlign w:val="center"/>
          </w:tcPr>
          <w:p w14:paraId="5940196A" w14:textId="77777777" w:rsidR="00FA37B7" w:rsidRDefault="00FA37B7" w:rsidP="00FA37B7">
            <w:pPr>
              <w:spacing w:line="480" w:lineRule="auto"/>
              <w:rPr>
                <w:rFonts w:ascii="Times New Roman" w:hAnsi="Times New Roman"/>
                <w:color w:val="000000"/>
                <w:sz w:val="24"/>
                <w:szCs w:val="24"/>
                <w:lang w:val="en-US"/>
              </w:rPr>
            </w:pPr>
            <w:r>
              <w:rPr>
                <w:rFonts w:ascii="Times New Roman" w:hAnsi="Times New Roman"/>
                <w:color w:val="000000"/>
                <w:sz w:val="24"/>
                <w:szCs w:val="24"/>
                <w:lang w:val="en-US"/>
              </w:rPr>
              <w:t>Physical Appearance (PA)</w:t>
            </w:r>
          </w:p>
        </w:tc>
        <w:tc>
          <w:tcPr>
            <w:tcW w:w="992" w:type="dxa"/>
          </w:tcPr>
          <w:p w14:paraId="0B1BDA7E" w14:textId="77777777" w:rsidR="00FA37B7" w:rsidRPr="00537FFE" w:rsidRDefault="00FA37B7" w:rsidP="00FA37B7">
            <w:pPr>
              <w:spacing w:line="480" w:lineRule="auto"/>
              <w:jc w:val="right"/>
              <w:rPr>
                <w:rFonts w:ascii="Times New Roman" w:hAnsi="Times New Roman"/>
                <w:color w:val="000000"/>
                <w:sz w:val="24"/>
                <w:szCs w:val="24"/>
                <w:lang w:val="es-ES"/>
              </w:rPr>
            </w:pPr>
            <w:r w:rsidRPr="00537FFE">
              <w:rPr>
                <w:rFonts w:ascii="Times New Roman" w:hAnsi="Times New Roman"/>
                <w:color w:val="000000"/>
                <w:sz w:val="24"/>
                <w:szCs w:val="24"/>
                <w:lang w:val="es-ES"/>
              </w:rPr>
              <w:t>PA1</w:t>
            </w:r>
          </w:p>
          <w:p w14:paraId="4699C53A" w14:textId="77777777" w:rsidR="00FA37B7" w:rsidRPr="00537FFE" w:rsidRDefault="00FA37B7" w:rsidP="00FA37B7">
            <w:pPr>
              <w:spacing w:line="480" w:lineRule="auto"/>
              <w:jc w:val="right"/>
              <w:rPr>
                <w:rFonts w:ascii="Times New Roman" w:hAnsi="Times New Roman"/>
                <w:color w:val="000000"/>
                <w:sz w:val="24"/>
                <w:szCs w:val="24"/>
                <w:lang w:val="es-ES"/>
              </w:rPr>
            </w:pPr>
            <w:r w:rsidRPr="00537FFE">
              <w:rPr>
                <w:rFonts w:ascii="Times New Roman" w:hAnsi="Times New Roman"/>
                <w:color w:val="000000"/>
                <w:sz w:val="24"/>
                <w:szCs w:val="24"/>
                <w:lang w:val="es-ES"/>
              </w:rPr>
              <w:t>PA2</w:t>
            </w:r>
          </w:p>
          <w:p w14:paraId="1430176B" w14:textId="77777777" w:rsidR="00FA37B7" w:rsidRPr="00537FFE" w:rsidRDefault="00FA37B7" w:rsidP="00FA37B7">
            <w:pPr>
              <w:spacing w:line="480" w:lineRule="auto"/>
              <w:jc w:val="right"/>
              <w:rPr>
                <w:rFonts w:ascii="Times New Roman" w:hAnsi="Times New Roman"/>
                <w:color w:val="000000"/>
                <w:sz w:val="24"/>
                <w:szCs w:val="24"/>
                <w:lang w:val="es-ES"/>
              </w:rPr>
            </w:pPr>
            <w:r w:rsidRPr="00537FFE">
              <w:rPr>
                <w:rFonts w:ascii="Times New Roman" w:hAnsi="Times New Roman"/>
                <w:color w:val="000000"/>
                <w:sz w:val="24"/>
                <w:szCs w:val="24"/>
                <w:lang w:val="es-ES"/>
              </w:rPr>
              <w:t>PA3</w:t>
            </w:r>
          </w:p>
          <w:p w14:paraId="13FF1314" w14:textId="77777777" w:rsidR="00FA37B7" w:rsidRPr="00537FFE" w:rsidRDefault="00FA37B7" w:rsidP="00FA37B7">
            <w:pPr>
              <w:spacing w:line="480" w:lineRule="auto"/>
              <w:jc w:val="right"/>
              <w:rPr>
                <w:rFonts w:ascii="Times New Roman" w:hAnsi="Times New Roman"/>
                <w:color w:val="000000"/>
                <w:sz w:val="24"/>
                <w:szCs w:val="24"/>
                <w:lang w:val="es-ES"/>
              </w:rPr>
            </w:pPr>
            <w:r w:rsidRPr="00537FFE">
              <w:rPr>
                <w:rFonts w:ascii="Times New Roman" w:hAnsi="Times New Roman"/>
                <w:color w:val="000000"/>
                <w:sz w:val="24"/>
                <w:szCs w:val="24"/>
                <w:lang w:val="es-ES"/>
              </w:rPr>
              <w:t>PA4</w:t>
            </w:r>
          </w:p>
          <w:p w14:paraId="3B8BAA60" w14:textId="77777777" w:rsidR="00FA37B7" w:rsidRPr="00537FFE" w:rsidRDefault="00FA37B7" w:rsidP="00FA37B7">
            <w:pPr>
              <w:spacing w:line="480" w:lineRule="auto"/>
              <w:jc w:val="right"/>
              <w:rPr>
                <w:rFonts w:ascii="Times New Roman" w:hAnsi="Times New Roman"/>
                <w:color w:val="000000"/>
                <w:sz w:val="24"/>
                <w:szCs w:val="24"/>
                <w:lang w:val="es-ES"/>
              </w:rPr>
            </w:pPr>
            <w:r w:rsidRPr="00537FFE">
              <w:rPr>
                <w:rFonts w:ascii="Times New Roman" w:hAnsi="Times New Roman"/>
                <w:color w:val="000000"/>
                <w:sz w:val="24"/>
                <w:szCs w:val="24"/>
                <w:lang w:val="es-ES"/>
              </w:rPr>
              <w:t>PA5</w:t>
            </w:r>
          </w:p>
        </w:tc>
        <w:tc>
          <w:tcPr>
            <w:tcW w:w="1134" w:type="dxa"/>
          </w:tcPr>
          <w:p w14:paraId="781402FB"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32C35CC8"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0BCB3967"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0E65E89B"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76994105"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tc>
        <w:tc>
          <w:tcPr>
            <w:tcW w:w="1134" w:type="dxa"/>
          </w:tcPr>
          <w:p w14:paraId="70605E4A"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2.60</w:t>
            </w:r>
          </w:p>
          <w:p w14:paraId="3C0E384A"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2.41</w:t>
            </w:r>
          </w:p>
          <w:p w14:paraId="08924F05"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2.67</w:t>
            </w:r>
          </w:p>
          <w:p w14:paraId="6FEE2803"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2.64</w:t>
            </w:r>
          </w:p>
          <w:p w14:paraId="1E81F9F2" w14:textId="77777777" w:rsidR="00FA37B7" w:rsidRPr="00442866"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2.48</w:t>
            </w:r>
          </w:p>
        </w:tc>
        <w:tc>
          <w:tcPr>
            <w:tcW w:w="1134" w:type="dxa"/>
          </w:tcPr>
          <w:p w14:paraId="7B5E8051"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1.11</w:t>
            </w:r>
          </w:p>
          <w:p w14:paraId="736DA799"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1.14</w:t>
            </w:r>
          </w:p>
          <w:p w14:paraId="50C3824E"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1.16</w:t>
            </w:r>
          </w:p>
          <w:p w14:paraId="776ACF90"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0.99</w:t>
            </w:r>
          </w:p>
          <w:p w14:paraId="57A9B05C" w14:textId="77777777" w:rsidR="00FA37B7" w:rsidRPr="00442866"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1.03</w:t>
            </w:r>
          </w:p>
        </w:tc>
        <w:tc>
          <w:tcPr>
            <w:tcW w:w="992" w:type="dxa"/>
            <w:vAlign w:val="center"/>
          </w:tcPr>
          <w:p w14:paraId="23DFACBD" w14:textId="77777777" w:rsidR="00FA37B7" w:rsidRPr="00A83BAC" w:rsidRDefault="00FA37B7" w:rsidP="00FA37B7">
            <w:pPr>
              <w:spacing w:line="480" w:lineRule="auto"/>
              <w:jc w:val="right"/>
              <w:rPr>
                <w:rFonts w:ascii="Times New Roman" w:hAnsi="Times New Roman"/>
                <w:sz w:val="24"/>
                <w:szCs w:val="24"/>
              </w:rPr>
            </w:pPr>
            <w:r>
              <w:rPr>
                <w:rFonts w:ascii="Times New Roman" w:hAnsi="Times New Roman"/>
                <w:sz w:val="24"/>
                <w:szCs w:val="24"/>
              </w:rPr>
              <w:t>0.801</w:t>
            </w:r>
          </w:p>
          <w:p w14:paraId="56F2970A" w14:textId="77777777" w:rsidR="00FA37B7" w:rsidRPr="00A83BAC" w:rsidRDefault="00FA37B7" w:rsidP="00FA37B7">
            <w:pPr>
              <w:spacing w:line="480" w:lineRule="auto"/>
              <w:jc w:val="right"/>
              <w:rPr>
                <w:rFonts w:ascii="Times New Roman" w:hAnsi="Times New Roman"/>
                <w:sz w:val="24"/>
                <w:szCs w:val="24"/>
              </w:rPr>
            </w:pPr>
            <w:r w:rsidRPr="00A83BAC">
              <w:rPr>
                <w:rFonts w:ascii="Times New Roman" w:hAnsi="Times New Roman"/>
                <w:sz w:val="24"/>
                <w:szCs w:val="24"/>
              </w:rPr>
              <w:t>0.</w:t>
            </w:r>
            <w:r>
              <w:rPr>
                <w:rFonts w:ascii="Times New Roman" w:hAnsi="Times New Roman"/>
                <w:sz w:val="24"/>
                <w:szCs w:val="24"/>
              </w:rPr>
              <w:t>871</w:t>
            </w:r>
          </w:p>
          <w:p w14:paraId="3399464E" w14:textId="77777777" w:rsidR="00FA37B7" w:rsidRPr="00A83BAC" w:rsidRDefault="00FA37B7" w:rsidP="00FA37B7">
            <w:pPr>
              <w:spacing w:line="480" w:lineRule="auto"/>
              <w:jc w:val="right"/>
              <w:rPr>
                <w:rFonts w:ascii="Times New Roman" w:hAnsi="Times New Roman"/>
                <w:sz w:val="24"/>
                <w:szCs w:val="24"/>
              </w:rPr>
            </w:pPr>
            <w:r w:rsidRPr="00A83BAC">
              <w:rPr>
                <w:rFonts w:ascii="Times New Roman" w:hAnsi="Times New Roman"/>
                <w:sz w:val="24"/>
                <w:szCs w:val="24"/>
              </w:rPr>
              <w:t>0.</w:t>
            </w:r>
            <w:r>
              <w:rPr>
                <w:rFonts w:ascii="Times New Roman" w:hAnsi="Times New Roman"/>
                <w:sz w:val="24"/>
                <w:szCs w:val="24"/>
              </w:rPr>
              <w:t>935</w:t>
            </w:r>
          </w:p>
          <w:p w14:paraId="1A2AF8DA" w14:textId="77777777" w:rsidR="00FA37B7" w:rsidRPr="00A83BAC" w:rsidRDefault="00FA37B7" w:rsidP="00FA37B7">
            <w:pPr>
              <w:spacing w:line="480" w:lineRule="auto"/>
              <w:jc w:val="right"/>
              <w:rPr>
                <w:rFonts w:ascii="Times New Roman" w:hAnsi="Times New Roman"/>
                <w:sz w:val="24"/>
                <w:szCs w:val="24"/>
              </w:rPr>
            </w:pPr>
            <w:r w:rsidRPr="00A83BAC">
              <w:rPr>
                <w:rFonts w:ascii="Times New Roman" w:hAnsi="Times New Roman"/>
                <w:sz w:val="24"/>
                <w:szCs w:val="24"/>
              </w:rPr>
              <w:t>0.</w:t>
            </w:r>
            <w:r>
              <w:rPr>
                <w:rFonts w:ascii="Times New Roman" w:hAnsi="Times New Roman"/>
                <w:sz w:val="24"/>
                <w:szCs w:val="24"/>
              </w:rPr>
              <w:t>952</w:t>
            </w:r>
          </w:p>
          <w:p w14:paraId="7D9986DA" w14:textId="77777777" w:rsidR="00FA37B7" w:rsidRPr="00442866" w:rsidRDefault="00FA37B7" w:rsidP="00FA37B7">
            <w:pPr>
              <w:spacing w:line="480" w:lineRule="auto"/>
              <w:jc w:val="right"/>
              <w:rPr>
                <w:rFonts w:ascii="Times New Roman" w:hAnsi="Times New Roman"/>
                <w:sz w:val="24"/>
                <w:szCs w:val="24"/>
                <w:lang w:val="en-US"/>
              </w:rPr>
            </w:pPr>
            <w:r w:rsidRPr="00A83BAC">
              <w:rPr>
                <w:rFonts w:ascii="Times New Roman" w:hAnsi="Times New Roman"/>
                <w:sz w:val="24"/>
                <w:szCs w:val="24"/>
              </w:rPr>
              <w:t>0.</w:t>
            </w:r>
            <w:r>
              <w:rPr>
                <w:rFonts w:ascii="Times New Roman" w:hAnsi="Times New Roman"/>
                <w:sz w:val="24"/>
                <w:szCs w:val="24"/>
              </w:rPr>
              <w:t>937</w:t>
            </w:r>
          </w:p>
        </w:tc>
      </w:tr>
      <w:tr w:rsidR="00FA37B7" w:rsidRPr="00442866" w14:paraId="74029D81" w14:textId="77777777" w:rsidTr="00FA37B7">
        <w:trPr>
          <w:trHeight w:val="319"/>
        </w:trPr>
        <w:tc>
          <w:tcPr>
            <w:tcW w:w="4923" w:type="dxa"/>
            <w:noWrap/>
            <w:vAlign w:val="center"/>
          </w:tcPr>
          <w:p w14:paraId="31AD0E74" w14:textId="77777777" w:rsidR="00FA37B7" w:rsidRDefault="00FA37B7" w:rsidP="00FA37B7">
            <w:pPr>
              <w:spacing w:line="480" w:lineRule="auto"/>
              <w:rPr>
                <w:rFonts w:ascii="Times New Roman" w:hAnsi="Times New Roman"/>
                <w:color w:val="000000"/>
                <w:sz w:val="24"/>
                <w:szCs w:val="24"/>
                <w:lang w:val="en-US"/>
              </w:rPr>
            </w:pPr>
            <w:r>
              <w:rPr>
                <w:rFonts w:ascii="Times New Roman" w:hAnsi="Times New Roman"/>
                <w:color w:val="000000"/>
                <w:sz w:val="24"/>
                <w:szCs w:val="24"/>
                <w:lang w:val="en-US"/>
              </w:rPr>
              <w:t>Romantic Appeal (RA)</w:t>
            </w:r>
          </w:p>
        </w:tc>
        <w:tc>
          <w:tcPr>
            <w:tcW w:w="992" w:type="dxa"/>
          </w:tcPr>
          <w:p w14:paraId="5710587F" w14:textId="77777777" w:rsidR="00FA37B7" w:rsidRPr="00537FFE" w:rsidRDefault="00FA37B7" w:rsidP="00FA37B7">
            <w:pPr>
              <w:spacing w:line="480" w:lineRule="auto"/>
              <w:jc w:val="right"/>
              <w:rPr>
                <w:rFonts w:ascii="Times New Roman" w:hAnsi="Times New Roman"/>
                <w:color w:val="000000"/>
                <w:sz w:val="24"/>
                <w:szCs w:val="24"/>
                <w:lang w:val="es-ES"/>
              </w:rPr>
            </w:pPr>
            <w:r w:rsidRPr="00537FFE">
              <w:rPr>
                <w:rFonts w:ascii="Times New Roman" w:hAnsi="Times New Roman"/>
                <w:color w:val="000000"/>
                <w:sz w:val="24"/>
                <w:szCs w:val="24"/>
                <w:lang w:val="es-ES"/>
              </w:rPr>
              <w:t>RA1</w:t>
            </w:r>
          </w:p>
          <w:p w14:paraId="291FF09B" w14:textId="77777777" w:rsidR="00FA37B7" w:rsidRPr="00537FFE" w:rsidRDefault="00FA37B7" w:rsidP="00FA37B7">
            <w:pPr>
              <w:spacing w:line="480" w:lineRule="auto"/>
              <w:jc w:val="right"/>
              <w:rPr>
                <w:rFonts w:ascii="Times New Roman" w:hAnsi="Times New Roman"/>
                <w:color w:val="000000"/>
                <w:sz w:val="24"/>
                <w:szCs w:val="24"/>
                <w:lang w:val="es-ES"/>
              </w:rPr>
            </w:pPr>
            <w:r w:rsidRPr="00537FFE">
              <w:rPr>
                <w:rFonts w:ascii="Times New Roman" w:hAnsi="Times New Roman"/>
                <w:color w:val="000000"/>
                <w:sz w:val="24"/>
                <w:szCs w:val="24"/>
                <w:lang w:val="es-ES"/>
              </w:rPr>
              <w:t>RA2</w:t>
            </w:r>
          </w:p>
          <w:p w14:paraId="495E366F" w14:textId="77777777" w:rsidR="00FA37B7" w:rsidRPr="00537FFE" w:rsidRDefault="00FA37B7" w:rsidP="00FA37B7">
            <w:pPr>
              <w:spacing w:line="480" w:lineRule="auto"/>
              <w:jc w:val="right"/>
              <w:rPr>
                <w:rFonts w:ascii="Times New Roman" w:hAnsi="Times New Roman"/>
                <w:color w:val="000000"/>
                <w:sz w:val="24"/>
                <w:szCs w:val="24"/>
                <w:lang w:val="es-ES"/>
              </w:rPr>
            </w:pPr>
            <w:r w:rsidRPr="00537FFE">
              <w:rPr>
                <w:rFonts w:ascii="Times New Roman" w:hAnsi="Times New Roman"/>
                <w:color w:val="000000"/>
                <w:sz w:val="24"/>
                <w:szCs w:val="24"/>
                <w:lang w:val="es-ES"/>
              </w:rPr>
              <w:t>RA3</w:t>
            </w:r>
          </w:p>
          <w:p w14:paraId="3E5B2F25" w14:textId="77777777" w:rsidR="00FA37B7" w:rsidRPr="00537FFE" w:rsidRDefault="00FA37B7" w:rsidP="00FA37B7">
            <w:pPr>
              <w:spacing w:line="480" w:lineRule="auto"/>
              <w:jc w:val="right"/>
              <w:rPr>
                <w:rFonts w:ascii="Times New Roman" w:hAnsi="Times New Roman"/>
                <w:color w:val="000000"/>
                <w:sz w:val="24"/>
                <w:szCs w:val="24"/>
                <w:lang w:val="es-ES"/>
              </w:rPr>
            </w:pPr>
            <w:r w:rsidRPr="00537FFE">
              <w:rPr>
                <w:rFonts w:ascii="Times New Roman" w:hAnsi="Times New Roman"/>
                <w:color w:val="000000"/>
                <w:sz w:val="24"/>
                <w:szCs w:val="24"/>
                <w:lang w:val="es-ES"/>
              </w:rPr>
              <w:t>RA4</w:t>
            </w:r>
          </w:p>
          <w:p w14:paraId="4B2C6AB8" w14:textId="77777777" w:rsidR="00FA37B7" w:rsidRPr="00537FFE" w:rsidRDefault="00FA37B7" w:rsidP="00FA37B7">
            <w:pPr>
              <w:spacing w:line="480" w:lineRule="auto"/>
              <w:jc w:val="right"/>
              <w:rPr>
                <w:rFonts w:ascii="Times New Roman" w:hAnsi="Times New Roman"/>
                <w:color w:val="000000"/>
                <w:sz w:val="24"/>
                <w:szCs w:val="24"/>
                <w:lang w:val="es-ES"/>
              </w:rPr>
            </w:pPr>
            <w:r w:rsidRPr="00537FFE">
              <w:rPr>
                <w:rFonts w:ascii="Times New Roman" w:hAnsi="Times New Roman"/>
                <w:color w:val="000000"/>
                <w:sz w:val="24"/>
                <w:szCs w:val="24"/>
                <w:lang w:val="es-ES"/>
              </w:rPr>
              <w:t>RA5</w:t>
            </w:r>
          </w:p>
        </w:tc>
        <w:tc>
          <w:tcPr>
            <w:tcW w:w="1134" w:type="dxa"/>
          </w:tcPr>
          <w:p w14:paraId="0206EB3D"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5E7B4732"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3A67204F"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214F4AB2" w14:textId="77777777" w:rsidR="00FA37B7" w:rsidRDefault="00FA37B7" w:rsidP="00FA37B7">
            <w:pPr>
              <w:spacing w:line="480" w:lineRule="auto"/>
              <w:jc w:val="right"/>
              <w:rPr>
                <w:rFonts w:ascii="Times New Roman" w:hAnsi="Times New Roman"/>
                <w:color w:val="000000"/>
                <w:sz w:val="24"/>
                <w:szCs w:val="24"/>
                <w:lang w:val="en-US"/>
              </w:rPr>
            </w:pPr>
            <w:r>
              <w:rPr>
                <w:rFonts w:ascii="Times New Roman" w:hAnsi="Times New Roman"/>
                <w:color w:val="000000"/>
                <w:sz w:val="24"/>
                <w:szCs w:val="24"/>
                <w:lang w:val="en-US"/>
              </w:rPr>
              <w:t>1-4</w:t>
            </w:r>
          </w:p>
          <w:p w14:paraId="79F159E4" w14:textId="77777777" w:rsidR="00FA37B7" w:rsidRPr="00442866"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lang w:val="en-US"/>
              </w:rPr>
              <w:t>1-4</w:t>
            </w:r>
          </w:p>
        </w:tc>
        <w:tc>
          <w:tcPr>
            <w:tcW w:w="1134" w:type="dxa"/>
          </w:tcPr>
          <w:p w14:paraId="3B1267C1"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2.67</w:t>
            </w:r>
          </w:p>
          <w:p w14:paraId="4C232E8E"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2.82</w:t>
            </w:r>
          </w:p>
          <w:p w14:paraId="7CBDD673"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2.66</w:t>
            </w:r>
          </w:p>
          <w:p w14:paraId="19D8E3F4"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2.66</w:t>
            </w:r>
          </w:p>
          <w:p w14:paraId="30ADC9F4" w14:textId="77777777" w:rsidR="00FA37B7" w:rsidRPr="00442866"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2.59</w:t>
            </w:r>
          </w:p>
        </w:tc>
        <w:tc>
          <w:tcPr>
            <w:tcW w:w="1134" w:type="dxa"/>
          </w:tcPr>
          <w:p w14:paraId="162965F7"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0.95</w:t>
            </w:r>
          </w:p>
          <w:p w14:paraId="4D3983C8"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1.00</w:t>
            </w:r>
          </w:p>
          <w:p w14:paraId="32815B56"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0.93</w:t>
            </w:r>
          </w:p>
          <w:p w14:paraId="2799B741" w14:textId="77777777" w:rsidR="00FA37B7"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0.89</w:t>
            </w:r>
          </w:p>
          <w:p w14:paraId="4F17F741" w14:textId="77777777" w:rsidR="00FA37B7" w:rsidRPr="00442866" w:rsidRDefault="00FA37B7" w:rsidP="00FA37B7">
            <w:pPr>
              <w:spacing w:line="48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992" w:type="dxa"/>
            <w:vAlign w:val="center"/>
          </w:tcPr>
          <w:p w14:paraId="65754CC1" w14:textId="77777777" w:rsidR="00FA37B7" w:rsidRPr="00A83BAC" w:rsidRDefault="00FA37B7" w:rsidP="00FA37B7">
            <w:pPr>
              <w:spacing w:line="480" w:lineRule="auto"/>
              <w:jc w:val="right"/>
              <w:rPr>
                <w:rFonts w:ascii="Times New Roman" w:hAnsi="Times New Roman"/>
                <w:sz w:val="24"/>
                <w:szCs w:val="24"/>
              </w:rPr>
            </w:pPr>
            <w:r>
              <w:rPr>
                <w:rFonts w:ascii="Times New Roman" w:hAnsi="Times New Roman"/>
                <w:sz w:val="24"/>
                <w:szCs w:val="24"/>
              </w:rPr>
              <w:t>0.733</w:t>
            </w:r>
          </w:p>
          <w:p w14:paraId="600E87A4" w14:textId="77777777" w:rsidR="00FA37B7" w:rsidRPr="00A83BAC" w:rsidRDefault="00FA37B7" w:rsidP="00FA37B7">
            <w:pPr>
              <w:spacing w:line="480" w:lineRule="auto"/>
              <w:jc w:val="right"/>
              <w:rPr>
                <w:rFonts w:ascii="Times New Roman" w:hAnsi="Times New Roman"/>
                <w:sz w:val="24"/>
                <w:szCs w:val="24"/>
              </w:rPr>
            </w:pPr>
            <w:r w:rsidRPr="00A83BAC">
              <w:rPr>
                <w:rFonts w:ascii="Times New Roman" w:hAnsi="Times New Roman"/>
                <w:sz w:val="24"/>
                <w:szCs w:val="24"/>
              </w:rPr>
              <w:t>0.</w:t>
            </w:r>
            <w:r>
              <w:rPr>
                <w:rFonts w:ascii="Times New Roman" w:hAnsi="Times New Roman"/>
                <w:sz w:val="24"/>
                <w:szCs w:val="24"/>
              </w:rPr>
              <w:t>589</w:t>
            </w:r>
          </w:p>
          <w:p w14:paraId="28767E43" w14:textId="77777777" w:rsidR="00FA37B7" w:rsidRPr="00A83BAC" w:rsidRDefault="00FA37B7" w:rsidP="00FA37B7">
            <w:pPr>
              <w:spacing w:line="480" w:lineRule="auto"/>
              <w:jc w:val="right"/>
              <w:rPr>
                <w:rFonts w:ascii="Times New Roman" w:hAnsi="Times New Roman"/>
                <w:sz w:val="24"/>
                <w:szCs w:val="24"/>
              </w:rPr>
            </w:pPr>
            <w:r w:rsidRPr="00A83BAC">
              <w:rPr>
                <w:rFonts w:ascii="Times New Roman" w:hAnsi="Times New Roman"/>
                <w:sz w:val="24"/>
                <w:szCs w:val="24"/>
              </w:rPr>
              <w:t>0.</w:t>
            </w:r>
            <w:r>
              <w:rPr>
                <w:rFonts w:ascii="Times New Roman" w:hAnsi="Times New Roman"/>
                <w:sz w:val="24"/>
                <w:szCs w:val="24"/>
              </w:rPr>
              <w:t>647</w:t>
            </w:r>
          </w:p>
          <w:p w14:paraId="64D6A874" w14:textId="77777777" w:rsidR="00FA37B7" w:rsidRPr="00A83BAC" w:rsidRDefault="00FA37B7" w:rsidP="00FA37B7">
            <w:pPr>
              <w:spacing w:line="480" w:lineRule="auto"/>
              <w:jc w:val="right"/>
              <w:rPr>
                <w:rFonts w:ascii="Times New Roman" w:hAnsi="Times New Roman"/>
                <w:sz w:val="24"/>
                <w:szCs w:val="24"/>
              </w:rPr>
            </w:pPr>
            <w:r w:rsidRPr="00A83BAC">
              <w:rPr>
                <w:rFonts w:ascii="Times New Roman" w:hAnsi="Times New Roman"/>
                <w:sz w:val="24"/>
                <w:szCs w:val="24"/>
              </w:rPr>
              <w:t>0.</w:t>
            </w:r>
            <w:r>
              <w:rPr>
                <w:rFonts w:ascii="Times New Roman" w:hAnsi="Times New Roman"/>
                <w:sz w:val="24"/>
                <w:szCs w:val="24"/>
              </w:rPr>
              <w:t>833</w:t>
            </w:r>
          </w:p>
          <w:p w14:paraId="1A095B5C" w14:textId="77777777" w:rsidR="00FA37B7" w:rsidRDefault="00FA37B7" w:rsidP="00FA37B7">
            <w:pPr>
              <w:spacing w:line="480" w:lineRule="auto"/>
              <w:jc w:val="right"/>
              <w:rPr>
                <w:rFonts w:ascii="Times New Roman" w:hAnsi="Times New Roman"/>
                <w:sz w:val="24"/>
                <w:szCs w:val="24"/>
              </w:rPr>
            </w:pPr>
            <w:r w:rsidRPr="00A83BAC">
              <w:rPr>
                <w:rFonts w:ascii="Times New Roman" w:hAnsi="Times New Roman"/>
                <w:sz w:val="24"/>
                <w:szCs w:val="24"/>
              </w:rPr>
              <w:t>0.</w:t>
            </w:r>
            <w:r>
              <w:rPr>
                <w:rFonts w:ascii="Times New Roman" w:hAnsi="Times New Roman"/>
                <w:sz w:val="24"/>
                <w:szCs w:val="24"/>
              </w:rPr>
              <w:t>301</w:t>
            </w:r>
          </w:p>
        </w:tc>
      </w:tr>
      <w:tr w:rsidR="00FA37B7" w:rsidRPr="00E264B5" w14:paraId="201BA11C" w14:textId="77777777" w:rsidTr="00FA37B7">
        <w:trPr>
          <w:trHeight w:val="319"/>
        </w:trPr>
        <w:tc>
          <w:tcPr>
            <w:tcW w:w="4923" w:type="dxa"/>
            <w:noWrap/>
            <w:vAlign w:val="center"/>
            <w:hideMark/>
          </w:tcPr>
          <w:p w14:paraId="236149D6" w14:textId="77777777" w:rsidR="00FA37B7" w:rsidRPr="00E42E1B" w:rsidRDefault="00FA37B7" w:rsidP="00FA37B7">
            <w:pPr>
              <w:spacing w:before="240" w:line="480" w:lineRule="auto"/>
              <w:rPr>
                <w:rFonts w:ascii="Times New Roman" w:hAnsi="Times New Roman"/>
                <w:i/>
                <w:color w:val="000000"/>
                <w:sz w:val="24"/>
                <w:szCs w:val="24"/>
                <w:vertAlign w:val="subscript"/>
                <w:lang w:val="en-US"/>
              </w:rPr>
            </w:pPr>
            <w:r>
              <w:rPr>
                <w:rFonts w:ascii="Times New Roman" w:hAnsi="Times New Roman"/>
                <w:i/>
                <w:color w:val="000000"/>
                <w:sz w:val="24"/>
                <w:szCs w:val="24"/>
                <w:lang w:val="en-US"/>
              </w:rPr>
              <w:t xml:space="preserve">Psychopathology </w:t>
            </w:r>
          </w:p>
        </w:tc>
        <w:tc>
          <w:tcPr>
            <w:tcW w:w="992" w:type="dxa"/>
          </w:tcPr>
          <w:p w14:paraId="665A66D7" w14:textId="77777777" w:rsidR="00FA37B7" w:rsidRPr="003C7AED" w:rsidRDefault="00FA37B7" w:rsidP="00FA37B7">
            <w:pPr>
              <w:spacing w:before="240" w:line="480" w:lineRule="auto"/>
              <w:jc w:val="right"/>
              <w:rPr>
                <w:rFonts w:ascii="Times New Roman" w:hAnsi="Times New Roman"/>
                <w:color w:val="000000"/>
                <w:sz w:val="24"/>
                <w:szCs w:val="24"/>
                <w:lang w:val="en-US"/>
              </w:rPr>
            </w:pPr>
          </w:p>
        </w:tc>
        <w:tc>
          <w:tcPr>
            <w:tcW w:w="1134" w:type="dxa"/>
          </w:tcPr>
          <w:p w14:paraId="3528269D" w14:textId="77777777" w:rsidR="00FA37B7" w:rsidRPr="003C7AED" w:rsidRDefault="00FA37B7" w:rsidP="00FA37B7">
            <w:pPr>
              <w:spacing w:before="240" w:line="480" w:lineRule="auto"/>
              <w:jc w:val="right"/>
              <w:rPr>
                <w:rFonts w:ascii="Times New Roman" w:hAnsi="Times New Roman"/>
                <w:color w:val="000000"/>
                <w:sz w:val="24"/>
                <w:szCs w:val="24"/>
                <w:lang w:val="en-US"/>
              </w:rPr>
            </w:pPr>
          </w:p>
        </w:tc>
        <w:tc>
          <w:tcPr>
            <w:tcW w:w="1134" w:type="dxa"/>
          </w:tcPr>
          <w:p w14:paraId="605E2D13" w14:textId="77777777" w:rsidR="00FA37B7" w:rsidRPr="003C7AED" w:rsidRDefault="00FA37B7" w:rsidP="00FA37B7">
            <w:pPr>
              <w:spacing w:before="240" w:line="480" w:lineRule="auto"/>
              <w:jc w:val="right"/>
              <w:rPr>
                <w:rFonts w:ascii="Times New Roman" w:hAnsi="Times New Roman"/>
                <w:color w:val="000000"/>
                <w:sz w:val="24"/>
                <w:szCs w:val="24"/>
                <w:lang w:val="en-US"/>
              </w:rPr>
            </w:pPr>
          </w:p>
        </w:tc>
        <w:tc>
          <w:tcPr>
            <w:tcW w:w="1134" w:type="dxa"/>
          </w:tcPr>
          <w:p w14:paraId="17F41C27" w14:textId="77777777" w:rsidR="00FA37B7" w:rsidRPr="003C7AED" w:rsidRDefault="00FA37B7" w:rsidP="00FA37B7">
            <w:pPr>
              <w:spacing w:before="240" w:line="480" w:lineRule="auto"/>
              <w:jc w:val="right"/>
              <w:rPr>
                <w:rFonts w:ascii="Times New Roman" w:hAnsi="Times New Roman"/>
                <w:color w:val="000000"/>
                <w:sz w:val="24"/>
                <w:szCs w:val="24"/>
                <w:lang w:val="en-US"/>
              </w:rPr>
            </w:pPr>
          </w:p>
        </w:tc>
        <w:tc>
          <w:tcPr>
            <w:tcW w:w="992" w:type="dxa"/>
            <w:vAlign w:val="center"/>
          </w:tcPr>
          <w:p w14:paraId="0AE8CD60" w14:textId="77777777" w:rsidR="00FA37B7" w:rsidRPr="003C7AED" w:rsidRDefault="00FA37B7" w:rsidP="00FA37B7">
            <w:pPr>
              <w:spacing w:before="240" w:line="480" w:lineRule="auto"/>
              <w:jc w:val="right"/>
              <w:rPr>
                <w:rFonts w:ascii="Times New Roman" w:hAnsi="Times New Roman"/>
                <w:color w:val="000000"/>
                <w:sz w:val="24"/>
                <w:szCs w:val="24"/>
                <w:lang w:val="en-US"/>
              </w:rPr>
            </w:pPr>
          </w:p>
        </w:tc>
      </w:tr>
      <w:tr w:rsidR="00FA37B7" w:rsidRPr="003C7AED" w14:paraId="11F2CC91" w14:textId="77777777" w:rsidTr="00FA37B7">
        <w:trPr>
          <w:trHeight w:val="319"/>
        </w:trPr>
        <w:tc>
          <w:tcPr>
            <w:tcW w:w="4923" w:type="dxa"/>
            <w:noWrap/>
            <w:vAlign w:val="center"/>
            <w:hideMark/>
          </w:tcPr>
          <w:p w14:paraId="5F0082B7" w14:textId="77777777" w:rsidR="00FA37B7" w:rsidRPr="003C7AED" w:rsidRDefault="00FA37B7" w:rsidP="00FA37B7">
            <w:pPr>
              <w:spacing w:line="480" w:lineRule="auto"/>
              <w:rPr>
                <w:rFonts w:ascii="Times New Roman" w:hAnsi="Times New Roman"/>
                <w:color w:val="000000"/>
                <w:sz w:val="24"/>
                <w:szCs w:val="24"/>
              </w:rPr>
            </w:pPr>
            <w:r>
              <w:rPr>
                <w:rFonts w:ascii="Times New Roman" w:hAnsi="Times New Roman"/>
                <w:color w:val="000000"/>
                <w:sz w:val="24"/>
                <w:szCs w:val="24"/>
                <w:lang w:val="en-US"/>
              </w:rPr>
              <w:t>Anxious/Depressed</w:t>
            </w:r>
          </w:p>
        </w:tc>
        <w:tc>
          <w:tcPr>
            <w:tcW w:w="992" w:type="dxa"/>
          </w:tcPr>
          <w:p w14:paraId="31A394A0" w14:textId="77777777" w:rsidR="00FA37B7" w:rsidRPr="00537FFE" w:rsidRDefault="00FA37B7" w:rsidP="00FA37B7">
            <w:pPr>
              <w:spacing w:line="480" w:lineRule="auto"/>
              <w:jc w:val="right"/>
              <w:rPr>
                <w:rFonts w:ascii="Times New Roman" w:hAnsi="Times New Roman"/>
                <w:sz w:val="24"/>
                <w:szCs w:val="24"/>
              </w:rPr>
            </w:pPr>
            <w:r w:rsidRPr="00537FFE">
              <w:rPr>
                <w:rFonts w:ascii="Times New Roman" w:hAnsi="Times New Roman"/>
                <w:sz w:val="24"/>
                <w:szCs w:val="24"/>
              </w:rPr>
              <w:t>Scale</w:t>
            </w:r>
          </w:p>
        </w:tc>
        <w:tc>
          <w:tcPr>
            <w:tcW w:w="1134" w:type="dxa"/>
          </w:tcPr>
          <w:p w14:paraId="6B899869" w14:textId="77777777" w:rsidR="00FA37B7" w:rsidRPr="00442866" w:rsidRDefault="00FA37B7" w:rsidP="00FA37B7">
            <w:pPr>
              <w:spacing w:line="480" w:lineRule="auto"/>
              <w:jc w:val="right"/>
              <w:rPr>
                <w:rFonts w:ascii="Times New Roman" w:hAnsi="Times New Roman"/>
                <w:sz w:val="24"/>
                <w:szCs w:val="24"/>
              </w:rPr>
            </w:pPr>
            <w:r>
              <w:rPr>
                <w:rFonts w:ascii="Times New Roman" w:hAnsi="Times New Roman"/>
                <w:sz w:val="24"/>
                <w:szCs w:val="24"/>
              </w:rPr>
              <w:t>0-26</w:t>
            </w:r>
          </w:p>
        </w:tc>
        <w:tc>
          <w:tcPr>
            <w:tcW w:w="1134" w:type="dxa"/>
          </w:tcPr>
          <w:p w14:paraId="18A8EFA1" w14:textId="77777777" w:rsidR="00FA37B7" w:rsidRPr="00442866" w:rsidRDefault="00FA37B7" w:rsidP="00FA37B7">
            <w:pPr>
              <w:spacing w:line="480" w:lineRule="auto"/>
              <w:jc w:val="right"/>
              <w:rPr>
                <w:rFonts w:ascii="Times New Roman" w:hAnsi="Times New Roman"/>
                <w:sz w:val="24"/>
                <w:szCs w:val="24"/>
              </w:rPr>
            </w:pPr>
            <w:r w:rsidRPr="00442866">
              <w:rPr>
                <w:rFonts w:ascii="Times New Roman" w:hAnsi="Times New Roman"/>
                <w:sz w:val="24"/>
                <w:szCs w:val="24"/>
              </w:rPr>
              <w:t>6.65</w:t>
            </w:r>
          </w:p>
        </w:tc>
        <w:tc>
          <w:tcPr>
            <w:tcW w:w="1134" w:type="dxa"/>
          </w:tcPr>
          <w:p w14:paraId="23FDB427" w14:textId="77777777" w:rsidR="00FA37B7" w:rsidRPr="00442866" w:rsidRDefault="00FA37B7" w:rsidP="00FA37B7">
            <w:pPr>
              <w:spacing w:line="480" w:lineRule="auto"/>
              <w:jc w:val="right"/>
              <w:rPr>
                <w:rFonts w:ascii="Times New Roman" w:hAnsi="Times New Roman"/>
                <w:sz w:val="24"/>
                <w:szCs w:val="24"/>
              </w:rPr>
            </w:pPr>
            <w:r w:rsidRPr="00442866">
              <w:rPr>
                <w:rFonts w:ascii="Times New Roman" w:hAnsi="Times New Roman"/>
                <w:sz w:val="24"/>
                <w:szCs w:val="24"/>
              </w:rPr>
              <w:t>4.99</w:t>
            </w:r>
          </w:p>
        </w:tc>
        <w:tc>
          <w:tcPr>
            <w:tcW w:w="992" w:type="dxa"/>
            <w:vAlign w:val="center"/>
          </w:tcPr>
          <w:p w14:paraId="56F50CA4" w14:textId="77777777" w:rsidR="00FA37B7" w:rsidRPr="00442866" w:rsidRDefault="00FA37B7" w:rsidP="00FA37B7">
            <w:pPr>
              <w:spacing w:line="480" w:lineRule="auto"/>
              <w:jc w:val="right"/>
              <w:rPr>
                <w:rFonts w:ascii="Times New Roman" w:hAnsi="Times New Roman"/>
                <w:sz w:val="24"/>
                <w:szCs w:val="24"/>
              </w:rPr>
            </w:pPr>
            <w:r w:rsidRPr="00442866">
              <w:rPr>
                <w:rFonts w:ascii="Times New Roman" w:hAnsi="Times New Roman"/>
                <w:sz w:val="24"/>
                <w:szCs w:val="24"/>
              </w:rPr>
              <w:t>0838</w:t>
            </w:r>
          </w:p>
        </w:tc>
      </w:tr>
      <w:tr w:rsidR="00FA37B7" w:rsidRPr="003C7AED" w14:paraId="565E60B7" w14:textId="77777777" w:rsidTr="00FA37B7">
        <w:trPr>
          <w:trHeight w:val="319"/>
        </w:trPr>
        <w:tc>
          <w:tcPr>
            <w:tcW w:w="4923" w:type="dxa"/>
            <w:noWrap/>
            <w:vAlign w:val="center"/>
            <w:hideMark/>
          </w:tcPr>
          <w:p w14:paraId="2A9E9A1D" w14:textId="77777777" w:rsidR="00FA37B7" w:rsidRPr="003C7AED" w:rsidRDefault="00FA37B7" w:rsidP="00FA37B7">
            <w:pPr>
              <w:spacing w:line="480" w:lineRule="auto"/>
              <w:rPr>
                <w:rFonts w:ascii="Times New Roman" w:hAnsi="Times New Roman"/>
                <w:color w:val="000000"/>
                <w:sz w:val="24"/>
                <w:szCs w:val="24"/>
              </w:rPr>
            </w:pPr>
            <w:r>
              <w:rPr>
                <w:rFonts w:ascii="Times New Roman" w:hAnsi="Times New Roman"/>
                <w:color w:val="000000"/>
                <w:sz w:val="24"/>
                <w:szCs w:val="24"/>
                <w:lang w:val="en-US"/>
              </w:rPr>
              <w:t>Withdrawn/Depressed</w:t>
            </w:r>
          </w:p>
        </w:tc>
        <w:tc>
          <w:tcPr>
            <w:tcW w:w="992" w:type="dxa"/>
          </w:tcPr>
          <w:p w14:paraId="218B104C" w14:textId="77777777" w:rsidR="00FA37B7" w:rsidRPr="00537FFE" w:rsidRDefault="00FA37B7" w:rsidP="00FA37B7">
            <w:pPr>
              <w:spacing w:line="480" w:lineRule="auto"/>
              <w:jc w:val="right"/>
              <w:rPr>
                <w:rFonts w:ascii="Times New Roman" w:hAnsi="Times New Roman"/>
                <w:sz w:val="24"/>
                <w:szCs w:val="24"/>
              </w:rPr>
            </w:pPr>
            <w:r w:rsidRPr="00537FFE">
              <w:rPr>
                <w:rFonts w:ascii="Times New Roman" w:hAnsi="Times New Roman"/>
                <w:sz w:val="24"/>
                <w:szCs w:val="24"/>
              </w:rPr>
              <w:t>Scale</w:t>
            </w:r>
          </w:p>
        </w:tc>
        <w:tc>
          <w:tcPr>
            <w:tcW w:w="1134" w:type="dxa"/>
          </w:tcPr>
          <w:p w14:paraId="6EFCEB34" w14:textId="77777777" w:rsidR="00FA37B7" w:rsidRPr="00442866" w:rsidRDefault="00FA37B7" w:rsidP="00FA37B7">
            <w:pPr>
              <w:spacing w:line="480" w:lineRule="auto"/>
              <w:jc w:val="right"/>
              <w:rPr>
                <w:rFonts w:ascii="Times New Roman" w:hAnsi="Times New Roman"/>
                <w:sz w:val="24"/>
                <w:szCs w:val="24"/>
              </w:rPr>
            </w:pPr>
            <w:r>
              <w:rPr>
                <w:rFonts w:ascii="Times New Roman" w:hAnsi="Times New Roman"/>
                <w:sz w:val="24"/>
                <w:szCs w:val="24"/>
              </w:rPr>
              <w:t>0-16</w:t>
            </w:r>
          </w:p>
        </w:tc>
        <w:tc>
          <w:tcPr>
            <w:tcW w:w="1134" w:type="dxa"/>
          </w:tcPr>
          <w:p w14:paraId="77D8218C" w14:textId="77777777" w:rsidR="00FA37B7" w:rsidRPr="00442866" w:rsidRDefault="00FA37B7" w:rsidP="00FA37B7">
            <w:pPr>
              <w:spacing w:line="480" w:lineRule="auto"/>
              <w:jc w:val="right"/>
              <w:rPr>
                <w:rFonts w:ascii="Times New Roman" w:hAnsi="Times New Roman"/>
                <w:sz w:val="24"/>
                <w:szCs w:val="24"/>
              </w:rPr>
            </w:pPr>
            <w:r w:rsidRPr="00442866">
              <w:rPr>
                <w:rFonts w:ascii="Times New Roman" w:hAnsi="Times New Roman"/>
                <w:sz w:val="24"/>
                <w:szCs w:val="24"/>
              </w:rPr>
              <w:t>4.69</w:t>
            </w:r>
          </w:p>
        </w:tc>
        <w:tc>
          <w:tcPr>
            <w:tcW w:w="1134" w:type="dxa"/>
          </w:tcPr>
          <w:p w14:paraId="398BFB36" w14:textId="77777777" w:rsidR="00FA37B7" w:rsidRPr="00442866" w:rsidRDefault="00FA37B7" w:rsidP="00FA37B7">
            <w:pPr>
              <w:spacing w:line="480" w:lineRule="auto"/>
              <w:jc w:val="right"/>
              <w:rPr>
                <w:rFonts w:ascii="Times New Roman" w:hAnsi="Times New Roman"/>
                <w:sz w:val="24"/>
                <w:szCs w:val="24"/>
              </w:rPr>
            </w:pPr>
            <w:r w:rsidRPr="00442866">
              <w:rPr>
                <w:rFonts w:ascii="Times New Roman" w:hAnsi="Times New Roman"/>
                <w:sz w:val="24"/>
                <w:szCs w:val="24"/>
              </w:rPr>
              <w:t>3.26</w:t>
            </w:r>
          </w:p>
        </w:tc>
        <w:tc>
          <w:tcPr>
            <w:tcW w:w="992" w:type="dxa"/>
            <w:vAlign w:val="center"/>
          </w:tcPr>
          <w:p w14:paraId="4A310A21" w14:textId="77777777" w:rsidR="00FA37B7" w:rsidRPr="00442866" w:rsidRDefault="00FA37B7" w:rsidP="00FA37B7">
            <w:pPr>
              <w:spacing w:line="480" w:lineRule="auto"/>
              <w:jc w:val="right"/>
              <w:rPr>
                <w:rFonts w:ascii="Times New Roman" w:hAnsi="Times New Roman"/>
                <w:sz w:val="24"/>
                <w:szCs w:val="24"/>
              </w:rPr>
            </w:pPr>
            <w:r w:rsidRPr="00442866">
              <w:rPr>
                <w:rFonts w:ascii="Times New Roman" w:hAnsi="Times New Roman"/>
                <w:sz w:val="24"/>
                <w:szCs w:val="24"/>
              </w:rPr>
              <w:t>0.606</w:t>
            </w:r>
          </w:p>
        </w:tc>
      </w:tr>
      <w:tr w:rsidR="00FA37B7" w:rsidRPr="003C7AED" w14:paraId="3145FC29" w14:textId="77777777" w:rsidTr="00FA37B7">
        <w:trPr>
          <w:trHeight w:val="319"/>
        </w:trPr>
        <w:tc>
          <w:tcPr>
            <w:tcW w:w="4923" w:type="dxa"/>
            <w:noWrap/>
            <w:vAlign w:val="center"/>
          </w:tcPr>
          <w:p w14:paraId="7DB12651" w14:textId="77777777" w:rsidR="00FA37B7" w:rsidRDefault="00FA37B7" w:rsidP="00FA37B7">
            <w:pPr>
              <w:spacing w:line="480" w:lineRule="auto"/>
              <w:rPr>
                <w:rFonts w:ascii="Times New Roman" w:hAnsi="Times New Roman"/>
                <w:color w:val="000000"/>
                <w:sz w:val="24"/>
                <w:szCs w:val="24"/>
                <w:lang w:val="en-US"/>
              </w:rPr>
            </w:pPr>
            <w:r>
              <w:rPr>
                <w:rFonts w:ascii="Times New Roman" w:hAnsi="Times New Roman"/>
                <w:color w:val="000000"/>
                <w:sz w:val="24"/>
                <w:szCs w:val="24"/>
                <w:lang w:val="en-US"/>
              </w:rPr>
              <w:t>Somatic Complain</w:t>
            </w:r>
          </w:p>
        </w:tc>
        <w:tc>
          <w:tcPr>
            <w:tcW w:w="992" w:type="dxa"/>
          </w:tcPr>
          <w:p w14:paraId="1017E977" w14:textId="77777777" w:rsidR="00FA37B7" w:rsidRPr="00537FFE" w:rsidRDefault="00FA37B7" w:rsidP="00FA37B7">
            <w:pPr>
              <w:spacing w:line="480" w:lineRule="auto"/>
              <w:jc w:val="right"/>
              <w:rPr>
                <w:rFonts w:ascii="Times New Roman" w:hAnsi="Times New Roman"/>
                <w:sz w:val="24"/>
                <w:szCs w:val="24"/>
              </w:rPr>
            </w:pPr>
            <w:r w:rsidRPr="00537FFE">
              <w:rPr>
                <w:rFonts w:ascii="Times New Roman" w:hAnsi="Times New Roman"/>
                <w:sz w:val="24"/>
                <w:szCs w:val="24"/>
              </w:rPr>
              <w:t>Scale</w:t>
            </w:r>
          </w:p>
        </w:tc>
        <w:tc>
          <w:tcPr>
            <w:tcW w:w="1134" w:type="dxa"/>
          </w:tcPr>
          <w:p w14:paraId="00642D69" w14:textId="77777777" w:rsidR="00FA37B7" w:rsidRDefault="00FA37B7" w:rsidP="00FA37B7">
            <w:pPr>
              <w:spacing w:line="480" w:lineRule="auto"/>
              <w:jc w:val="right"/>
              <w:rPr>
                <w:rFonts w:ascii="Times New Roman" w:hAnsi="Times New Roman"/>
                <w:sz w:val="24"/>
                <w:szCs w:val="24"/>
              </w:rPr>
            </w:pPr>
            <w:r>
              <w:rPr>
                <w:rFonts w:ascii="Times New Roman" w:hAnsi="Times New Roman"/>
                <w:sz w:val="24"/>
                <w:szCs w:val="24"/>
              </w:rPr>
              <w:t>0-22</w:t>
            </w:r>
          </w:p>
        </w:tc>
        <w:tc>
          <w:tcPr>
            <w:tcW w:w="1134" w:type="dxa"/>
          </w:tcPr>
          <w:p w14:paraId="1E2ECAF2" w14:textId="77777777" w:rsidR="00FA37B7" w:rsidRPr="00442866" w:rsidRDefault="00FA37B7" w:rsidP="00FA37B7">
            <w:pPr>
              <w:spacing w:line="480" w:lineRule="auto"/>
              <w:jc w:val="right"/>
              <w:rPr>
                <w:rFonts w:ascii="Times New Roman" w:hAnsi="Times New Roman"/>
                <w:sz w:val="24"/>
                <w:szCs w:val="24"/>
              </w:rPr>
            </w:pPr>
            <w:r>
              <w:rPr>
                <w:rFonts w:ascii="Times New Roman" w:hAnsi="Times New Roman"/>
                <w:sz w:val="24"/>
                <w:szCs w:val="24"/>
              </w:rPr>
              <w:t>4.20</w:t>
            </w:r>
          </w:p>
        </w:tc>
        <w:tc>
          <w:tcPr>
            <w:tcW w:w="1134" w:type="dxa"/>
          </w:tcPr>
          <w:p w14:paraId="042C696E" w14:textId="77777777" w:rsidR="00FA37B7" w:rsidRPr="00442866" w:rsidRDefault="00FA37B7" w:rsidP="00FA37B7">
            <w:pPr>
              <w:spacing w:line="480" w:lineRule="auto"/>
              <w:jc w:val="right"/>
              <w:rPr>
                <w:rFonts w:ascii="Times New Roman" w:hAnsi="Times New Roman"/>
                <w:sz w:val="24"/>
                <w:szCs w:val="24"/>
              </w:rPr>
            </w:pPr>
            <w:r>
              <w:rPr>
                <w:rFonts w:ascii="Times New Roman" w:hAnsi="Times New Roman"/>
                <w:sz w:val="24"/>
                <w:szCs w:val="24"/>
              </w:rPr>
              <w:t>3.97</w:t>
            </w:r>
          </w:p>
        </w:tc>
        <w:tc>
          <w:tcPr>
            <w:tcW w:w="992" w:type="dxa"/>
            <w:vAlign w:val="center"/>
          </w:tcPr>
          <w:p w14:paraId="36D555B6" w14:textId="77777777" w:rsidR="00FA37B7" w:rsidRPr="00442866" w:rsidRDefault="00FA37B7" w:rsidP="00FA37B7">
            <w:pPr>
              <w:spacing w:line="480" w:lineRule="auto"/>
              <w:jc w:val="right"/>
              <w:rPr>
                <w:rFonts w:ascii="Times New Roman" w:hAnsi="Times New Roman"/>
                <w:sz w:val="24"/>
                <w:szCs w:val="24"/>
              </w:rPr>
            </w:pPr>
            <w:r>
              <w:rPr>
                <w:rFonts w:ascii="Times New Roman" w:hAnsi="Times New Roman"/>
                <w:sz w:val="24"/>
                <w:szCs w:val="24"/>
              </w:rPr>
              <w:t>0.764</w:t>
            </w:r>
          </w:p>
        </w:tc>
      </w:tr>
      <w:tr w:rsidR="00FA37B7" w:rsidRPr="003C7AED" w14:paraId="3F920EA4" w14:textId="77777777" w:rsidTr="00FA37B7">
        <w:trPr>
          <w:trHeight w:val="319"/>
        </w:trPr>
        <w:tc>
          <w:tcPr>
            <w:tcW w:w="4923" w:type="dxa"/>
            <w:noWrap/>
            <w:vAlign w:val="center"/>
            <w:hideMark/>
          </w:tcPr>
          <w:p w14:paraId="64E790F3" w14:textId="77777777" w:rsidR="00FA37B7" w:rsidRDefault="00FA37B7" w:rsidP="00FA37B7">
            <w:pPr>
              <w:spacing w:line="480" w:lineRule="auto"/>
              <w:rPr>
                <w:rFonts w:ascii="Times New Roman" w:hAnsi="Times New Roman"/>
                <w:color w:val="000000"/>
                <w:sz w:val="24"/>
                <w:szCs w:val="24"/>
                <w:lang w:val="en-US"/>
              </w:rPr>
            </w:pPr>
          </w:p>
          <w:p w14:paraId="22B0B53D" w14:textId="77777777" w:rsidR="00FA37B7" w:rsidRPr="008F5403" w:rsidRDefault="00FA37B7" w:rsidP="00FA37B7">
            <w:pPr>
              <w:spacing w:line="48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Externalizing Problems </w:t>
            </w:r>
          </w:p>
        </w:tc>
        <w:tc>
          <w:tcPr>
            <w:tcW w:w="992" w:type="dxa"/>
          </w:tcPr>
          <w:p w14:paraId="70259B68" w14:textId="77777777" w:rsidR="00FA37B7" w:rsidRDefault="00FA37B7" w:rsidP="00FA37B7">
            <w:pPr>
              <w:spacing w:line="480" w:lineRule="auto"/>
              <w:jc w:val="right"/>
              <w:rPr>
                <w:rFonts w:ascii="Times New Roman" w:hAnsi="Times New Roman"/>
                <w:sz w:val="24"/>
                <w:szCs w:val="24"/>
                <w:lang w:val="en-US"/>
              </w:rPr>
            </w:pPr>
          </w:p>
          <w:p w14:paraId="6DC7D219" w14:textId="77777777" w:rsidR="00FA37B7" w:rsidRPr="00537FFE" w:rsidRDefault="00FA37B7" w:rsidP="00FA37B7">
            <w:pPr>
              <w:spacing w:line="480" w:lineRule="auto"/>
              <w:jc w:val="right"/>
              <w:rPr>
                <w:rFonts w:ascii="Times New Roman" w:hAnsi="Times New Roman"/>
                <w:sz w:val="24"/>
                <w:szCs w:val="24"/>
                <w:lang w:val="en-US"/>
              </w:rPr>
            </w:pPr>
            <w:r w:rsidRPr="00537FFE">
              <w:rPr>
                <w:rFonts w:ascii="Times New Roman" w:hAnsi="Times New Roman"/>
                <w:sz w:val="24"/>
                <w:szCs w:val="24"/>
                <w:lang w:val="en-US"/>
              </w:rPr>
              <w:t>Scale</w:t>
            </w:r>
          </w:p>
        </w:tc>
        <w:tc>
          <w:tcPr>
            <w:tcW w:w="1134" w:type="dxa"/>
          </w:tcPr>
          <w:p w14:paraId="25D409E3" w14:textId="77777777" w:rsidR="00FA37B7" w:rsidRDefault="00FA37B7" w:rsidP="00FA37B7">
            <w:pPr>
              <w:spacing w:line="480" w:lineRule="auto"/>
              <w:rPr>
                <w:rFonts w:ascii="Times New Roman" w:hAnsi="Times New Roman"/>
                <w:sz w:val="24"/>
                <w:szCs w:val="24"/>
                <w:lang w:val="en-US"/>
              </w:rPr>
            </w:pPr>
            <w:r>
              <w:rPr>
                <w:rFonts w:ascii="Times New Roman" w:hAnsi="Times New Roman"/>
                <w:sz w:val="24"/>
                <w:szCs w:val="24"/>
                <w:lang w:val="en-US"/>
              </w:rPr>
              <w:t xml:space="preserve">       </w:t>
            </w:r>
          </w:p>
          <w:p w14:paraId="528C063B" w14:textId="77777777" w:rsidR="00FA37B7" w:rsidRPr="00442866" w:rsidRDefault="00FA37B7" w:rsidP="00FA37B7">
            <w:pPr>
              <w:spacing w:line="480" w:lineRule="auto"/>
              <w:rPr>
                <w:rFonts w:ascii="Times New Roman" w:hAnsi="Times New Roman"/>
                <w:sz w:val="24"/>
                <w:szCs w:val="24"/>
                <w:lang w:val="en-US"/>
              </w:rPr>
            </w:pPr>
            <w:r>
              <w:rPr>
                <w:rFonts w:ascii="Times New Roman" w:hAnsi="Times New Roman"/>
                <w:sz w:val="24"/>
                <w:szCs w:val="24"/>
                <w:lang w:val="en-US"/>
              </w:rPr>
              <w:t xml:space="preserve">       0-70</w:t>
            </w:r>
          </w:p>
        </w:tc>
        <w:tc>
          <w:tcPr>
            <w:tcW w:w="1134" w:type="dxa"/>
          </w:tcPr>
          <w:p w14:paraId="60D7EB2F" w14:textId="77777777" w:rsidR="00FA37B7" w:rsidRDefault="00FA37B7" w:rsidP="00FA37B7">
            <w:pPr>
              <w:spacing w:line="480" w:lineRule="auto"/>
              <w:rPr>
                <w:rFonts w:ascii="Times New Roman" w:hAnsi="Times New Roman"/>
                <w:sz w:val="24"/>
                <w:szCs w:val="24"/>
              </w:rPr>
            </w:pPr>
            <w:r>
              <w:rPr>
                <w:rFonts w:ascii="Times New Roman" w:hAnsi="Times New Roman"/>
                <w:sz w:val="24"/>
                <w:szCs w:val="24"/>
              </w:rPr>
              <w:t xml:space="preserve">      </w:t>
            </w:r>
          </w:p>
          <w:p w14:paraId="56665D8A" w14:textId="77777777" w:rsidR="00FA37B7" w:rsidRPr="00442866" w:rsidRDefault="00FA37B7" w:rsidP="00FA37B7">
            <w:pPr>
              <w:spacing w:line="480" w:lineRule="auto"/>
              <w:rPr>
                <w:rFonts w:ascii="Times New Roman" w:hAnsi="Times New Roman"/>
                <w:sz w:val="24"/>
                <w:szCs w:val="24"/>
              </w:rPr>
            </w:pPr>
            <w:r>
              <w:rPr>
                <w:rFonts w:ascii="Times New Roman" w:hAnsi="Times New Roman"/>
                <w:sz w:val="24"/>
                <w:szCs w:val="24"/>
              </w:rPr>
              <w:t xml:space="preserve">      </w:t>
            </w:r>
            <w:r w:rsidRPr="00442866">
              <w:rPr>
                <w:rFonts w:ascii="Times New Roman" w:hAnsi="Times New Roman"/>
                <w:sz w:val="24"/>
                <w:szCs w:val="24"/>
              </w:rPr>
              <w:t>19.70</w:t>
            </w:r>
          </w:p>
        </w:tc>
        <w:tc>
          <w:tcPr>
            <w:tcW w:w="1134" w:type="dxa"/>
          </w:tcPr>
          <w:p w14:paraId="301F4D74" w14:textId="77777777" w:rsidR="00FA37B7" w:rsidRDefault="00FA37B7" w:rsidP="00FA37B7">
            <w:pPr>
              <w:spacing w:line="480" w:lineRule="auto"/>
              <w:rPr>
                <w:rFonts w:ascii="Times New Roman" w:hAnsi="Times New Roman"/>
                <w:sz w:val="24"/>
                <w:szCs w:val="24"/>
              </w:rPr>
            </w:pPr>
            <w:r>
              <w:rPr>
                <w:rFonts w:ascii="Times New Roman" w:hAnsi="Times New Roman"/>
                <w:sz w:val="24"/>
                <w:szCs w:val="24"/>
              </w:rPr>
              <w:t xml:space="preserve">     </w:t>
            </w:r>
          </w:p>
          <w:p w14:paraId="3BEB1835" w14:textId="77777777" w:rsidR="00FA37B7" w:rsidRPr="00442866" w:rsidRDefault="00FA37B7" w:rsidP="00FA37B7">
            <w:pPr>
              <w:spacing w:line="480" w:lineRule="auto"/>
              <w:rPr>
                <w:rFonts w:ascii="Times New Roman" w:hAnsi="Times New Roman"/>
                <w:sz w:val="24"/>
                <w:szCs w:val="24"/>
              </w:rPr>
            </w:pPr>
            <w:r>
              <w:rPr>
                <w:rFonts w:ascii="Times New Roman" w:hAnsi="Times New Roman"/>
                <w:sz w:val="24"/>
                <w:szCs w:val="24"/>
              </w:rPr>
              <w:t xml:space="preserve">      </w:t>
            </w:r>
            <w:r w:rsidRPr="00442866">
              <w:rPr>
                <w:rFonts w:ascii="Times New Roman" w:hAnsi="Times New Roman"/>
                <w:sz w:val="24"/>
                <w:szCs w:val="24"/>
              </w:rPr>
              <w:t>12.55</w:t>
            </w:r>
          </w:p>
        </w:tc>
        <w:tc>
          <w:tcPr>
            <w:tcW w:w="992" w:type="dxa"/>
            <w:vAlign w:val="center"/>
          </w:tcPr>
          <w:p w14:paraId="450C8484" w14:textId="77777777" w:rsidR="00FA37B7" w:rsidRDefault="00FA37B7" w:rsidP="00FA37B7">
            <w:pPr>
              <w:spacing w:line="480" w:lineRule="auto"/>
              <w:rPr>
                <w:rFonts w:ascii="Times New Roman" w:hAnsi="Times New Roman"/>
                <w:sz w:val="24"/>
                <w:szCs w:val="24"/>
              </w:rPr>
            </w:pPr>
            <w:r>
              <w:rPr>
                <w:rFonts w:ascii="Times New Roman" w:hAnsi="Times New Roman"/>
                <w:sz w:val="24"/>
                <w:szCs w:val="24"/>
              </w:rPr>
              <w:t xml:space="preserve">  </w:t>
            </w:r>
          </w:p>
          <w:p w14:paraId="0C449EF0" w14:textId="77777777" w:rsidR="00FA37B7" w:rsidRPr="00442866" w:rsidRDefault="00FA37B7" w:rsidP="00FA37B7">
            <w:pPr>
              <w:spacing w:line="480" w:lineRule="auto"/>
              <w:rPr>
                <w:rFonts w:ascii="Times New Roman" w:hAnsi="Times New Roman"/>
                <w:sz w:val="24"/>
                <w:szCs w:val="24"/>
              </w:rPr>
            </w:pPr>
            <w:r>
              <w:rPr>
                <w:rFonts w:ascii="Times New Roman" w:hAnsi="Times New Roman"/>
                <w:sz w:val="24"/>
                <w:szCs w:val="24"/>
              </w:rPr>
              <w:t xml:space="preserve">   0</w:t>
            </w:r>
            <w:r w:rsidRPr="00442866">
              <w:rPr>
                <w:rFonts w:ascii="Times New Roman" w:hAnsi="Times New Roman"/>
                <w:sz w:val="24"/>
                <w:szCs w:val="24"/>
              </w:rPr>
              <w:t>.304</w:t>
            </w:r>
          </w:p>
        </w:tc>
      </w:tr>
    </w:tbl>
    <w:p w14:paraId="61487EEB" w14:textId="77777777" w:rsidR="00FA37B7" w:rsidRDefault="00FA37B7" w:rsidP="00FA37B7">
      <w:pPr>
        <w:spacing w:line="480" w:lineRule="auto"/>
        <w:rPr>
          <w:rFonts w:ascii="Times New Roman" w:hAnsi="Times New Roman" w:cs="Times New Roman"/>
          <w:sz w:val="24"/>
          <w:szCs w:val="24"/>
          <w:lang w:val="en-US"/>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220CC3F0" wp14:editId="5EC5846F">
                <wp:simplePos x="0" y="0"/>
                <wp:positionH relativeFrom="column">
                  <wp:posOffset>-71120</wp:posOffset>
                </wp:positionH>
                <wp:positionV relativeFrom="paragraph">
                  <wp:posOffset>45720</wp:posOffset>
                </wp:positionV>
                <wp:extent cx="6477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477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6B9CB6"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3.6pt" to="504.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" strokecolor="windowText"/>
            </w:pict>
          </mc:Fallback>
        </mc:AlternateConten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14:paraId="3539F94E" w14:textId="77777777" w:rsidR="00FA37B7" w:rsidRDefault="00FA37B7" w:rsidP="00FA37B7">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Notes: </w:t>
      </w:r>
    </w:p>
    <w:p w14:paraId="0C1DE973" w14:textId="77777777" w:rsidR="00FA37B7" w:rsidRPr="00442866" w:rsidRDefault="00FA37B7" w:rsidP="00FA37B7">
      <w:pPr>
        <w:spacing w:line="240" w:lineRule="auto"/>
        <w:rPr>
          <w:rFonts w:ascii="Times New Roman" w:hAnsi="Times New Roman" w:cs="Times New Roman"/>
          <w:sz w:val="24"/>
          <w:szCs w:val="24"/>
          <w:lang w:val="en-US"/>
        </w:rPr>
      </w:pPr>
      <w:r w:rsidRPr="00442866">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Possible r</w:t>
      </w:r>
      <w:r w:rsidRPr="00442866">
        <w:rPr>
          <w:rFonts w:ascii="Times New Roman" w:hAnsi="Times New Roman" w:cs="Times New Roman"/>
          <w:sz w:val="24"/>
          <w:szCs w:val="24"/>
          <w:lang w:val="en-US"/>
        </w:rPr>
        <w:t>ange</w:t>
      </w:r>
      <w:r>
        <w:rPr>
          <w:rFonts w:ascii="Times New Roman" w:hAnsi="Times New Roman" w:cs="Times New Roman"/>
          <w:sz w:val="24"/>
          <w:szCs w:val="24"/>
          <w:lang w:val="en-US"/>
        </w:rPr>
        <w:t xml:space="preserve"> of measured subscale or ordinal item scale</w:t>
      </w:r>
    </w:p>
    <w:p w14:paraId="72919885" w14:textId="77777777" w:rsidR="00FA37B7" w:rsidRDefault="00FA37B7" w:rsidP="00FA37B7">
      <w:pPr>
        <w:spacing w:line="240" w:lineRule="auto"/>
        <w:rPr>
          <w:rFonts w:ascii="Times New Roman" w:hAnsi="Times New Roman" w:cs="Times New Roman"/>
          <w:sz w:val="24"/>
          <w:szCs w:val="24"/>
          <w:lang w:val="en-US"/>
        </w:rPr>
      </w:pP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 xml:space="preserve">n for descriptive statistics varied from </w:t>
      </w:r>
      <w:r w:rsidRPr="00442866">
        <w:rPr>
          <w:rFonts w:ascii="Times New Roman" w:hAnsi="Times New Roman" w:cs="Times New Roman"/>
          <w:sz w:val="24"/>
          <w:szCs w:val="24"/>
          <w:lang w:val="en-US"/>
        </w:rPr>
        <w:t>284 to3</w:t>
      </w:r>
      <w:r>
        <w:rPr>
          <w:rFonts w:ascii="Times New Roman" w:hAnsi="Times New Roman" w:cs="Times New Roman"/>
          <w:sz w:val="24"/>
          <w:szCs w:val="24"/>
          <w:lang w:val="en-US"/>
        </w:rPr>
        <w:t>47</w:t>
      </w:r>
      <w:r w:rsidRPr="00442866">
        <w:rPr>
          <w:rFonts w:ascii="Times New Roman" w:hAnsi="Times New Roman" w:cs="Times New Roman"/>
          <w:sz w:val="24"/>
          <w:szCs w:val="24"/>
          <w:lang w:val="en-US"/>
        </w:rPr>
        <w:t xml:space="preserve"> </w:t>
      </w:r>
    </w:p>
    <w:p w14:paraId="56952BEA" w14:textId="77777777" w:rsidR="00FA37B7" w:rsidRPr="009404EC" w:rsidRDefault="00FA37B7" w:rsidP="00FA37B7">
      <w:pPr>
        <w:spacing w:line="240" w:lineRule="auto"/>
        <w:rPr>
          <w:rFonts w:ascii="Times New Roman" w:hAnsi="Times New Roman" w:cs="Times New Roman"/>
          <w:sz w:val="24"/>
          <w:szCs w:val="24"/>
          <w:lang w:val="en-US"/>
        </w:rPr>
      </w:pPr>
      <w:r>
        <w:rPr>
          <w:rFonts w:ascii="Times New Roman" w:hAnsi="Times New Roman" w:cs="Times New Roman"/>
          <w:sz w:val="24"/>
          <w:szCs w:val="24"/>
          <w:vertAlign w:val="superscript"/>
          <w:lang w:val="en-US"/>
        </w:rPr>
        <w:t xml:space="preserve">3 </w:t>
      </w:r>
      <w:r w:rsidRPr="002B6ED3">
        <w:rPr>
          <w:rFonts w:ascii="Times New Roman" w:hAnsi="Times New Roman" w:cs="Times New Roman"/>
          <w:sz w:val="24"/>
          <w:szCs w:val="24"/>
          <w:lang w:val="en-US"/>
        </w:rPr>
        <w:t xml:space="preserve">all beta values </w:t>
      </w:r>
      <w:r>
        <w:rPr>
          <w:rFonts w:ascii="Times New Roman" w:hAnsi="Times New Roman" w:cs="Times New Roman"/>
          <w:sz w:val="24"/>
          <w:szCs w:val="24"/>
          <w:lang w:val="en-US"/>
        </w:rPr>
        <w:t>were based on a dataset calculated by FIML (N=387 of 400 included adolescents) and were all significant at p &lt; 0.001</w:t>
      </w:r>
    </w:p>
    <w:p w14:paraId="33C284C1" w14:textId="51061B9D" w:rsidR="00FA37B7" w:rsidRDefault="00FA37B7" w:rsidP="00FA37B7">
      <w:pPr>
        <w:spacing w:line="240" w:lineRule="auto"/>
        <w:rPr>
          <w:rFonts w:ascii="Times New Roman" w:hAnsi="Times New Roman" w:cs="Times New Roman"/>
          <w:sz w:val="24"/>
          <w:szCs w:val="24"/>
          <w:lang w:val="en-US"/>
        </w:rPr>
      </w:pPr>
    </w:p>
    <w:p w14:paraId="725E295A" w14:textId="05ABB312" w:rsidR="00FA37B7" w:rsidRDefault="00FA37B7" w:rsidP="00FA37B7">
      <w:pPr>
        <w:spacing w:line="240" w:lineRule="auto"/>
        <w:rPr>
          <w:rFonts w:ascii="Times New Roman" w:hAnsi="Times New Roman" w:cs="Times New Roman"/>
          <w:sz w:val="24"/>
          <w:szCs w:val="24"/>
          <w:lang w:val="en-US"/>
        </w:rPr>
      </w:pPr>
    </w:p>
    <w:p w14:paraId="27017C87" w14:textId="6048CC90" w:rsidR="00FA37B7" w:rsidRDefault="00FA37B7" w:rsidP="00FA37B7">
      <w:pPr>
        <w:spacing w:line="240" w:lineRule="auto"/>
        <w:rPr>
          <w:rFonts w:ascii="Times New Roman" w:hAnsi="Times New Roman" w:cs="Times New Roman"/>
          <w:sz w:val="24"/>
          <w:szCs w:val="24"/>
          <w:lang w:val="en-US"/>
        </w:rPr>
      </w:pPr>
    </w:p>
    <w:p w14:paraId="63DC9131" w14:textId="77777777" w:rsidR="00FA37B7" w:rsidRDefault="00FA37B7" w:rsidP="00FA37B7">
      <w:pPr>
        <w:spacing w:line="240" w:lineRule="auto"/>
        <w:rPr>
          <w:rFonts w:ascii="Times New Roman" w:hAnsi="Times New Roman" w:cs="Times New Roman"/>
          <w:sz w:val="24"/>
          <w:szCs w:val="24"/>
          <w:lang w:val="en-US"/>
        </w:rPr>
      </w:pPr>
    </w:p>
    <w:p w14:paraId="1F2C2C02" w14:textId="77777777" w:rsidR="00FA37B7" w:rsidRPr="00210F86" w:rsidRDefault="00FA37B7" w:rsidP="00FA37B7">
      <w:pPr>
        <w:spacing w:line="480" w:lineRule="auto"/>
        <w:rPr>
          <w:rFonts w:ascii="Times New Roman" w:hAnsi="Times New Roman" w:cs="Times New Roman"/>
          <w:lang w:val="en-US"/>
        </w:rPr>
      </w:pPr>
      <w:r w:rsidRPr="00497548">
        <w:rPr>
          <w:rFonts w:ascii="Times New Roman" w:hAnsi="Times New Roman" w:cs="Times New Roman"/>
          <w:b/>
          <w:lang w:val="en-US"/>
        </w:rPr>
        <w:t>Table 3</w:t>
      </w:r>
      <w:r w:rsidRPr="00210F86">
        <w:rPr>
          <w:rFonts w:ascii="Times New Roman" w:hAnsi="Times New Roman" w:cs="Times New Roman"/>
          <w:lang w:val="en-US"/>
        </w:rPr>
        <w:t xml:space="preserve"> Correlations </w:t>
      </w:r>
      <w:r>
        <w:rPr>
          <w:rFonts w:ascii="Times New Roman" w:hAnsi="Times New Roman" w:cs="Times New Roman"/>
          <w:lang w:val="en-US"/>
        </w:rPr>
        <w:t>among</w:t>
      </w:r>
      <w:r w:rsidRPr="00210F86">
        <w:rPr>
          <w:rFonts w:ascii="Times New Roman" w:hAnsi="Times New Roman" w:cs="Times New Roman"/>
          <w:lang w:val="en-US"/>
        </w:rPr>
        <w:t xml:space="preserve"> latent </w:t>
      </w:r>
      <w:r>
        <w:rPr>
          <w:rFonts w:ascii="Times New Roman" w:hAnsi="Times New Roman" w:cs="Times New Roman"/>
          <w:lang w:val="en-US"/>
        </w:rPr>
        <w:t>variables</w:t>
      </w:r>
    </w:p>
    <w:tbl>
      <w:tblPr>
        <w:tblStyle w:val="Tabellrutenett"/>
        <w:tblW w:w="1017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851"/>
        <w:gridCol w:w="992"/>
        <w:gridCol w:w="992"/>
        <w:gridCol w:w="992"/>
        <w:gridCol w:w="1134"/>
        <w:gridCol w:w="993"/>
        <w:gridCol w:w="1134"/>
      </w:tblGrid>
      <w:tr w:rsidR="00FA37B7" w:rsidRPr="003C7AED" w14:paraId="17C539BC" w14:textId="77777777" w:rsidTr="00FA37B7">
        <w:tc>
          <w:tcPr>
            <w:tcW w:w="3085" w:type="dxa"/>
            <w:vAlign w:val="center"/>
          </w:tcPr>
          <w:p w14:paraId="7CA0FC33" w14:textId="77777777" w:rsidR="00FA37B7" w:rsidRPr="00210F86" w:rsidRDefault="00FA37B7" w:rsidP="00FA37B7">
            <w:pPr>
              <w:spacing w:line="480" w:lineRule="auto"/>
              <w:rPr>
                <w:b/>
                <w:lang w:val="en-US"/>
              </w:rPr>
            </w:pPr>
            <w:r>
              <w:rPr>
                <w:b/>
                <w:noProof/>
              </w:rPr>
              <mc:AlternateContent>
                <mc:Choice Requires="wps">
                  <w:drawing>
                    <wp:anchor distT="0" distB="0" distL="114300" distR="114300" simplePos="0" relativeHeight="251667456" behindDoc="0" locked="0" layoutInCell="1" allowOverlap="1" wp14:anchorId="23460103" wp14:editId="4FA194E0">
                      <wp:simplePos x="0" y="0"/>
                      <wp:positionH relativeFrom="column">
                        <wp:posOffset>-101600</wp:posOffset>
                      </wp:positionH>
                      <wp:positionV relativeFrom="paragraph">
                        <wp:posOffset>261620</wp:posOffset>
                      </wp:positionV>
                      <wp:extent cx="64960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49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49D358"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0.6pt" to="50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" strokecolor="black [3213]"/>
                  </w:pict>
                </mc:Fallback>
              </mc:AlternateContent>
            </w:r>
          </w:p>
        </w:tc>
        <w:tc>
          <w:tcPr>
            <w:tcW w:w="851" w:type="dxa"/>
            <w:vAlign w:val="center"/>
          </w:tcPr>
          <w:p w14:paraId="46F82890" w14:textId="77777777" w:rsidR="00FA37B7" w:rsidRPr="00497548" w:rsidRDefault="00FA37B7" w:rsidP="00FA37B7">
            <w:pPr>
              <w:spacing w:line="480" w:lineRule="auto"/>
              <w:jc w:val="center"/>
              <w:rPr>
                <w:b/>
                <w:sz w:val="24"/>
                <w:szCs w:val="24"/>
                <w:lang w:val="en-US"/>
              </w:rPr>
            </w:pPr>
            <w:r w:rsidRPr="00497548">
              <w:rPr>
                <w:b/>
                <w:sz w:val="24"/>
                <w:szCs w:val="24"/>
                <w:lang w:val="en-US"/>
              </w:rPr>
              <w:t>QoL</w:t>
            </w:r>
          </w:p>
        </w:tc>
        <w:tc>
          <w:tcPr>
            <w:tcW w:w="992" w:type="dxa"/>
          </w:tcPr>
          <w:p w14:paraId="3938F5DA" w14:textId="77777777" w:rsidR="00FA37B7" w:rsidRDefault="00FA37B7" w:rsidP="00FA37B7">
            <w:pPr>
              <w:spacing w:line="480" w:lineRule="auto"/>
              <w:jc w:val="center"/>
              <w:rPr>
                <w:b/>
                <w:sz w:val="24"/>
                <w:szCs w:val="24"/>
                <w:lang w:val="en-US"/>
              </w:rPr>
            </w:pPr>
            <w:r>
              <w:rPr>
                <w:b/>
                <w:sz w:val="24"/>
                <w:szCs w:val="24"/>
                <w:lang w:val="en-US"/>
              </w:rPr>
              <w:t>PP</w:t>
            </w:r>
          </w:p>
        </w:tc>
        <w:tc>
          <w:tcPr>
            <w:tcW w:w="992" w:type="dxa"/>
            <w:vAlign w:val="center"/>
          </w:tcPr>
          <w:p w14:paraId="593C885B" w14:textId="77777777" w:rsidR="00FA37B7" w:rsidRPr="00497548" w:rsidRDefault="00FA37B7" w:rsidP="00FA37B7">
            <w:pPr>
              <w:spacing w:line="480" w:lineRule="auto"/>
              <w:jc w:val="center"/>
              <w:rPr>
                <w:b/>
                <w:sz w:val="24"/>
                <w:szCs w:val="24"/>
                <w:lang w:val="en-US"/>
              </w:rPr>
            </w:pPr>
            <w:r>
              <w:rPr>
                <w:b/>
                <w:sz w:val="24"/>
                <w:szCs w:val="24"/>
                <w:lang w:val="en-US"/>
              </w:rPr>
              <w:t>SC</w:t>
            </w:r>
          </w:p>
        </w:tc>
        <w:tc>
          <w:tcPr>
            <w:tcW w:w="992" w:type="dxa"/>
            <w:vAlign w:val="center"/>
          </w:tcPr>
          <w:p w14:paraId="0247F4F0" w14:textId="77777777" w:rsidR="00FA37B7" w:rsidRPr="00497548" w:rsidRDefault="00FA37B7" w:rsidP="00FA37B7">
            <w:pPr>
              <w:spacing w:line="480" w:lineRule="auto"/>
              <w:jc w:val="center"/>
              <w:rPr>
                <w:b/>
                <w:sz w:val="24"/>
                <w:szCs w:val="24"/>
                <w:lang w:val="en-US"/>
              </w:rPr>
            </w:pPr>
            <w:r>
              <w:rPr>
                <w:b/>
                <w:sz w:val="24"/>
                <w:szCs w:val="24"/>
                <w:lang w:val="en-US"/>
              </w:rPr>
              <w:t>SA</w:t>
            </w:r>
          </w:p>
        </w:tc>
        <w:tc>
          <w:tcPr>
            <w:tcW w:w="1134" w:type="dxa"/>
          </w:tcPr>
          <w:p w14:paraId="1D8C418E" w14:textId="77777777" w:rsidR="00FA37B7" w:rsidRPr="00497548" w:rsidDel="00231770" w:rsidRDefault="00FA37B7" w:rsidP="00FA37B7">
            <w:pPr>
              <w:spacing w:line="480" w:lineRule="auto"/>
              <w:jc w:val="center"/>
              <w:rPr>
                <w:b/>
                <w:sz w:val="24"/>
                <w:szCs w:val="24"/>
                <w:lang w:val="en-US"/>
              </w:rPr>
            </w:pPr>
            <w:r>
              <w:rPr>
                <w:b/>
                <w:sz w:val="24"/>
                <w:szCs w:val="24"/>
                <w:lang w:val="en-US"/>
              </w:rPr>
              <w:t>AC</w:t>
            </w:r>
          </w:p>
        </w:tc>
        <w:tc>
          <w:tcPr>
            <w:tcW w:w="993" w:type="dxa"/>
          </w:tcPr>
          <w:p w14:paraId="28BB9811" w14:textId="77777777" w:rsidR="00FA37B7" w:rsidRPr="00497548" w:rsidDel="00231770" w:rsidRDefault="00FA37B7" w:rsidP="00FA37B7">
            <w:pPr>
              <w:spacing w:line="480" w:lineRule="auto"/>
              <w:jc w:val="center"/>
              <w:rPr>
                <w:b/>
                <w:sz w:val="24"/>
                <w:szCs w:val="24"/>
                <w:lang w:val="en-US"/>
              </w:rPr>
            </w:pPr>
            <w:r>
              <w:rPr>
                <w:b/>
                <w:sz w:val="24"/>
                <w:szCs w:val="24"/>
                <w:lang w:val="en-US"/>
              </w:rPr>
              <w:t>PA</w:t>
            </w:r>
          </w:p>
        </w:tc>
        <w:tc>
          <w:tcPr>
            <w:tcW w:w="1134" w:type="dxa"/>
          </w:tcPr>
          <w:p w14:paraId="3FC5867D" w14:textId="77777777" w:rsidR="00FA37B7" w:rsidRDefault="00FA37B7" w:rsidP="00FA37B7">
            <w:pPr>
              <w:spacing w:line="480" w:lineRule="auto"/>
              <w:jc w:val="center"/>
              <w:rPr>
                <w:b/>
                <w:sz w:val="24"/>
                <w:szCs w:val="24"/>
                <w:lang w:val="en-US"/>
              </w:rPr>
            </w:pPr>
            <w:r>
              <w:rPr>
                <w:b/>
                <w:sz w:val="24"/>
                <w:szCs w:val="24"/>
                <w:lang w:val="en-US"/>
              </w:rPr>
              <w:t>RA</w:t>
            </w:r>
          </w:p>
        </w:tc>
      </w:tr>
      <w:tr w:rsidR="00FA37B7" w:rsidRPr="003C7AED" w14:paraId="3313BA8D" w14:textId="77777777" w:rsidTr="00FA37B7">
        <w:tc>
          <w:tcPr>
            <w:tcW w:w="3085" w:type="dxa"/>
          </w:tcPr>
          <w:p w14:paraId="0444B05A" w14:textId="77777777" w:rsidR="00FA37B7" w:rsidRPr="00497548" w:rsidRDefault="00FA37B7" w:rsidP="00FA37B7">
            <w:pPr>
              <w:spacing w:line="480" w:lineRule="auto"/>
              <w:rPr>
                <w:b/>
                <w:sz w:val="24"/>
                <w:szCs w:val="24"/>
                <w:lang w:val="en-US"/>
              </w:rPr>
            </w:pPr>
            <w:r>
              <w:rPr>
                <w:b/>
                <w:sz w:val="24"/>
                <w:szCs w:val="24"/>
                <w:lang w:val="en-US"/>
              </w:rPr>
              <w:t>Quality of Life (</w:t>
            </w:r>
            <w:r w:rsidRPr="00497548">
              <w:rPr>
                <w:b/>
                <w:sz w:val="24"/>
                <w:szCs w:val="24"/>
                <w:lang w:val="en-US"/>
              </w:rPr>
              <w:t>QoL</w:t>
            </w:r>
            <w:r>
              <w:rPr>
                <w:b/>
                <w:sz w:val="24"/>
                <w:szCs w:val="24"/>
                <w:lang w:val="en-US"/>
              </w:rPr>
              <w:t>)</w:t>
            </w:r>
          </w:p>
        </w:tc>
        <w:tc>
          <w:tcPr>
            <w:tcW w:w="851" w:type="dxa"/>
            <w:vAlign w:val="center"/>
          </w:tcPr>
          <w:p w14:paraId="5A2E1202" w14:textId="77777777" w:rsidR="00FA37B7" w:rsidRPr="006E0A46" w:rsidRDefault="00FA37B7" w:rsidP="00FA37B7">
            <w:pPr>
              <w:spacing w:line="480" w:lineRule="auto"/>
              <w:jc w:val="center"/>
              <w:rPr>
                <w:b/>
                <w:sz w:val="24"/>
                <w:szCs w:val="24"/>
                <w:lang w:val="en-US"/>
              </w:rPr>
            </w:pPr>
            <w:r w:rsidRPr="006E0A46">
              <w:rPr>
                <w:b/>
                <w:sz w:val="24"/>
                <w:szCs w:val="24"/>
                <w:lang w:val="en-US"/>
              </w:rPr>
              <w:t>-</w:t>
            </w:r>
          </w:p>
        </w:tc>
        <w:tc>
          <w:tcPr>
            <w:tcW w:w="992" w:type="dxa"/>
          </w:tcPr>
          <w:p w14:paraId="3475C21A" w14:textId="77777777" w:rsidR="00FA37B7" w:rsidRPr="006E0A46" w:rsidRDefault="00FA37B7" w:rsidP="00FA37B7">
            <w:pPr>
              <w:spacing w:line="480" w:lineRule="auto"/>
              <w:jc w:val="center"/>
              <w:rPr>
                <w:b/>
                <w:sz w:val="24"/>
                <w:szCs w:val="24"/>
                <w:lang w:val="en-US"/>
              </w:rPr>
            </w:pPr>
          </w:p>
        </w:tc>
        <w:tc>
          <w:tcPr>
            <w:tcW w:w="992" w:type="dxa"/>
            <w:vAlign w:val="center"/>
          </w:tcPr>
          <w:p w14:paraId="24A41E16" w14:textId="77777777" w:rsidR="00FA37B7" w:rsidRPr="006E0A46" w:rsidRDefault="00FA37B7" w:rsidP="00FA37B7">
            <w:pPr>
              <w:spacing w:line="480" w:lineRule="auto"/>
              <w:jc w:val="center"/>
              <w:rPr>
                <w:b/>
                <w:sz w:val="24"/>
                <w:szCs w:val="24"/>
                <w:lang w:val="en-US"/>
              </w:rPr>
            </w:pPr>
          </w:p>
        </w:tc>
        <w:tc>
          <w:tcPr>
            <w:tcW w:w="992" w:type="dxa"/>
            <w:vAlign w:val="center"/>
          </w:tcPr>
          <w:p w14:paraId="47230623" w14:textId="77777777" w:rsidR="00FA37B7" w:rsidRPr="006E0A46" w:rsidRDefault="00FA37B7" w:rsidP="00FA37B7">
            <w:pPr>
              <w:spacing w:line="480" w:lineRule="auto"/>
              <w:jc w:val="center"/>
              <w:rPr>
                <w:b/>
                <w:sz w:val="24"/>
                <w:szCs w:val="24"/>
                <w:lang w:val="en-US"/>
              </w:rPr>
            </w:pPr>
          </w:p>
        </w:tc>
        <w:tc>
          <w:tcPr>
            <w:tcW w:w="1134" w:type="dxa"/>
          </w:tcPr>
          <w:p w14:paraId="25AF45E2" w14:textId="77777777" w:rsidR="00FA37B7" w:rsidRPr="006E0A46" w:rsidRDefault="00FA37B7" w:rsidP="00FA37B7">
            <w:pPr>
              <w:spacing w:line="480" w:lineRule="auto"/>
              <w:jc w:val="center"/>
              <w:rPr>
                <w:b/>
                <w:sz w:val="24"/>
                <w:szCs w:val="24"/>
                <w:lang w:val="en-US"/>
              </w:rPr>
            </w:pPr>
          </w:p>
        </w:tc>
        <w:tc>
          <w:tcPr>
            <w:tcW w:w="993" w:type="dxa"/>
          </w:tcPr>
          <w:p w14:paraId="5018A86C" w14:textId="77777777" w:rsidR="00FA37B7" w:rsidRPr="006E0A46" w:rsidRDefault="00FA37B7" w:rsidP="00FA37B7">
            <w:pPr>
              <w:spacing w:line="480" w:lineRule="auto"/>
              <w:jc w:val="center"/>
              <w:rPr>
                <w:b/>
                <w:sz w:val="24"/>
                <w:szCs w:val="24"/>
                <w:lang w:val="en-US"/>
              </w:rPr>
            </w:pPr>
          </w:p>
        </w:tc>
        <w:tc>
          <w:tcPr>
            <w:tcW w:w="1134" w:type="dxa"/>
          </w:tcPr>
          <w:p w14:paraId="5D020F59" w14:textId="77777777" w:rsidR="00FA37B7" w:rsidRPr="006E0A46" w:rsidRDefault="00FA37B7" w:rsidP="00FA37B7">
            <w:pPr>
              <w:spacing w:line="480" w:lineRule="auto"/>
              <w:jc w:val="center"/>
              <w:rPr>
                <w:b/>
                <w:sz w:val="24"/>
                <w:szCs w:val="24"/>
                <w:lang w:val="en-US"/>
              </w:rPr>
            </w:pPr>
          </w:p>
        </w:tc>
      </w:tr>
      <w:tr w:rsidR="00FA37B7" w:rsidRPr="003C7AED" w14:paraId="2B5C557D" w14:textId="77777777" w:rsidTr="00FA37B7">
        <w:tc>
          <w:tcPr>
            <w:tcW w:w="3085" w:type="dxa"/>
          </w:tcPr>
          <w:p w14:paraId="16E8784F" w14:textId="77777777" w:rsidR="00FA37B7" w:rsidRPr="00497548" w:rsidRDefault="00FA37B7" w:rsidP="00FA37B7">
            <w:pPr>
              <w:spacing w:line="480" w:lineRule="auto"/>
              <w:rPr>
                <w:b/>
                <w:sz w:val="24"/>
                <w:szCs w:val="24"/>
                <w:lang w:val="en-US"/>
              </w:rPr>
            </w:pPr>
            <w:r>
              <w:rPr>
                <w:b/>
                <w:sz w:val="24"/>
                <w:szCs w:val="24"/>
                <w:lang w:val="en-US"/>
              </w:rPr>
              <w:t>Psychopathology (PP)</w:t>
            </w:r>
          </w:p>
        </w:tc>
        <w:tc>
          <w:tcPr>
            <w:tcW w:w="851" w:type="dxa"/>
            <w:vAlign w:val="center"/>
          </w:tcPr>
          <w:p w14:paraId="6F5C344E" w14:textId="77777777" w:rsidR="00FA37B7" w:rsidRPr="006E0A46" w:rsidRDefault="00FA37B7" w:rsidP="00FA37B7">
            <w:pPr>
              <w:spacing w:line="480" w:lineRule="auto"/>
              <w:jc w:val="center"/>
              <w:rPr>
                <w:b/>
                <w:sz w:val="24"/>
                <w:szCs w:val="24"/>
                <w:lang w:val="en-US"/>
              </w:rPr>
            </w:pPr>
            <w:r w:rsidRPr="00021927">
              <w:rPr>
                <w:sz w:val="24"/>
                <w:szCs w:val="24"/>
                <w:lang w:val="en-US"/>
              </w:rPr>
              <w:t>-.5</w:t>
            </w:r>
            <w:r>
              <w:rPr>
                <w:sz w:val="24"/>
                <w:szCs w:val="24"/>
                <w:lang w:val="en-US"/>
              </w:rPr>
              <w:t>4</w:t>
            </w:r>
          </w:p>
        </w:tc>
        <w:tc>
          <w:tcPr>
            <w:tcW w:w="992" w:type="dxa"/>
          </w:tcPr>
          <w:p w14:paraId="3F4F8AB9" w14:textId="77777777" w:rsidR="00FA37B7" w:rsidRPr="006E0A46" w:rsidDel="00231770" w:rsidRDefault="00FA37B7" w:rsidP="00FA37B7">
            <w:pPr>
              <w:spacing w:line="480" w:lineRule="auto"/>
              <w:jc w:val="center"/>
              <w:rPr>
                <w:b/>
                <w:sz w:val="24"/>
                <w:szCs w:val="24"/>
                <w:lang w:val="en-US"/>
              </w:rPr>
            </w:pPr>
            <w:r>
              <w:rPr>
                <w:b/>
                <w:sz w:val="24"/>
                <w:szCs w:val="24"/>
                <w:lang w:val="en-US"/>
              </w:rPr>
              <w:t>-</w:t>
            </w:r>
          </w:p>
        </w:tc>
        <w:tc>
          <w:tcPr>
            <w:tcW w:w="992" w:type="dxa"/>
            <w:vAlign w:val="center"/>
          </w:tcPr>
          <w:p w14:paraId="6989B4BE" w14:textId="77777777" w:rsidR="00FA37B7" w:rsidRPr="006E0A46" w:rsidRDefault="00FA37B7" w:rsidP="00FA37B7">
            <w:pPr>
              <w:spacing w:line="480" w:lineRule="auto"/>
              <w:jc w:val="center"/>
              <w:rPr>
                <w:b/>
                <w:sz w:val="24"/>
                <w:szCs w:val="24"/>
                <w:lang w:val="en-US"/>
              </w:rPr>
            </w:pPr>
          </w:p>
        </w:tc>
        <w:tc>
          <w:tcPr>
            <w:tcW w:w="992" w:type="dxa"/>
            <w:vAlign w:val="center"/>
          </w:tcPr>
          <w:p w14:paraId="62E7DF8C" w14:textId="77777777" w:rsidR="00FA37B7" w:rsidRPr="006E0A46" w:rsidRDefault="00FA37B7" w:rsidP="00FA37B7">
            <w:pPr>
              <w:spacing w:line="480" w:lineRule="auto"/>
              <w:jc w:val="center"/>
              <w:rPr>
                <w:b/>
                <w:sz w:val="24"/>
                <w:szCs w:val="24"/>
                <w:lang w:val="en-US"/>
              </w:rPr>
            </w:pPr>
          </w:p>
        </w:tc>
        <w:tc>
          <w:tcPr>
            <w:tcW w:w="1134" w:type="dxa"/>
          </w:tcPr>
          <w:p w14:paraId="7477E7BB" w14:textId="77777777" w:rsidR="00FA37B7" w:rsidRPr="006E0A46" w:rsidRDefault="00FA37B7" w:rsidP="00FA37B7">
            <w:pPr>
              <w:spacing w:line="480" w:lineRule="auto"/>
              <w:jc w:val="center"/>
              <w:rPr>
                <w:b/>
                <w:sz w:val="24"/>
                <w:szCs w:val="24"/>
                <w:lang w:val="en-US"/>
              </w:rPr>
            </w:pPr>
          </w:p>
        </w:tc>
        <w:tc>
          <w:tcPr>
            <w:tcW w:w="993" w:type="dxa"/>
          </w:tcPr>
          <w:p w14:paraId="3701E406" w14:textId="77777777" w:rsidR="00FA37B7" w:rsidRPr="006E0A46" w:rsidRDefault="00FA37B7" w:rsidP="00FA37B7">
            <w:pPr>
              <w:spacing w:line="480" w:lineRule="auto"/>
              <w:jc w:val="center"/>
              <w:rPr>
                <w:b/>
                <w:sz w:val="24"/>
                <w:szCs w:val="24"/>
                <w:lang w:val="en-US"/>
              </w:rPr>
            </w:pPr>
          </w:p>
        </w:tc>
        <w:tc>
          <w:tcPr>
            <w:tcW w:w="1134" w:type="dxa"/>
          </w:tcPr>
          <w:p w14:paraId="5E959404" w14:textId="77777777" w:rsidR="00FA37B7" w:rsidRPr="006E0A46" w:rsidRDefault="00FA37B7" w:rsidP="00FA37B7">
            <w:pPr>
              <w:spacing w:line="480" w:lineRule="auto"/>
              <w:jc w:val="center"/>
              <w:rPr>
                <w:b/>
                <w:sz w:val="24"/>
                <w:szCs w:val="24"/>
                <w:lang w:val="en-US"/>
              </w:rPr>
            </w:pPr>
          </w:p>
        </w:tc>
      </w:tr>
      <w:tr w:rsidR="00FA37B7" w:rsidRPr="003C7AED" w14:paraId="0DF9EE24" w14:textId="77777777" w:rsidTr="00FA37B7">
        <w:tc>
          <w:tcPr>
            <w:tcW w:w="3085" w:type="dxa"/>
          </w:tcPr>
          <w:p w14:paraId="104875CE" w14:textId="77777777" w:rsidR="00FA37B7" w:rsidRPr="00497548" w:rsidRDefault="00FA37B7" w:rsidP="00FA37B7">
            <w:pPr>
              <w:spacing w:line="480" w:lineRule="auto"/>
              <w:rPr>
                <w:b/>
                <w:sz w:val="24"/>
                <w:szCs w:val="24"/>
                <w:lang w:val="en-US"/>
              </w:rPr>
            </w:pPr>
            <w:r>
              <w:rPr>
                <w:b/>
                <w:sz w:val="24"/>
                <w:szCs w:val="24"/>
                <w:lang w:val="en-US"/>
              </w:rPr>
              <w:t>Scholastic Competence (SC)</w:t>
            </w:r>
          </w:p>
        </w:tc>
        <w:tc>
          <w:tcPr>
            <w:tcW w:w="851" w:type="dxa"/>
            <w:vAlign w:val="center"/>
          </w:tcPr>
          <w:p w14:paraId="46DC07B3" w14:textId="77777777" w:rsidR="00FA37B7" w:rsidRPr="00021927" w:rsidRDefault="00FA37B7" w:rsidP="00FA37B7">
            <w:pPr>
              <w:spacing w:line="480" w:lineRule="auto"/>
              <w:jc w:val="center"/>
              <w:rPr>
                <w:sz w:val="24"/>
                <w:szCs w:val="24"/>
                <w:lang w:val="en-US"/>
              </w:rPr>
            </w:pPr>
            <w:r w:rsidRPr="00021927">
              <w:rPr>
                <w:sz w:val="24"/>
                <w:szCs w:val="24"/>
                <w:lang w:val="en-US"/>
              </w:rPr>
              <w:t>.46</w:t>
            </w:r>
          </w:p>
        </w:tc>
        <w:tc>
          <w:tcPr>
            <w:tcW w:w="992" w:type="dxa"/>
          </w:tcPr>
          <w:p w14:paraId="022029C9" w14:textId="77777777" w:rsidR="00FA37B7" w:rsidRPr="00735124" w:rsidRDefault="00FA37B7" w:rsidP="00FA37B7">
            <w:pPr>
              <w:spacing w:line="480" w:lineRule="auto"/>
              <w:jc w:val="center"/>
              <w:rPr>
                <w:sz w:val="28"/>
                <w:szCs w:val="28"/>
                <w:vertAlign w:val="superscript"/>
                <w:lang w:val="en-US"/>
              </w:rPr>
            </w:pPr>
            <w:r>
              <w:rPr>
                <w:sz w:val="24"/>
                <w:szCs w:val="24"/>
                <w:lang w:val="en-US"/>
              </w:rPr>
              <w:t>-.22**</w:t>
            </w:r>
          </w:p>
        </w:tc>
        <w:tc>
          <w:tcPr>
            <w:tcW w:w="992" w:type="dxa"/>
            <w:vAlign w:val="center"/>
          </w:tcPr>
          <w:p w14:paraId="26EFA9A3" w14:textId="77777777" w:rsidR="00FA37B7" w:rsidRPr="006E0A46" w:rsidRDefault="00FA37B7" w:rsidP="00FA37B7">
            <w:pPr>
              <w:spacing w:line="480" w:lineRule="auto"/>
              <w:jc w:val="center"/>
              <w:rPr>
                <w:b/>
                <w:sz w:val="24"/>
                <w:szCs w:val="24"/>
                <w:lang w:val="en-US"/>
              </w:rPr>
            </w:pPr>
            <w:r>
              <w:rPr>
                <w:b/>
                <w:sz w:val="24"/>
                <w:szCs w:val="24"/>
                <w:lang w:val="en-US"/>
              </w:rPr>
              <w:t>-</w:t>
            </w:r>
          </w:p>
        </w:tc>
        <w:tc>
          <w:tcPr>
            <w:tcW w:w="992" w:type="dxa"/>
            <w:vAlign w:val="center"/>
          </w:tcPr>
          <w:p w14:paraId="534B8CBC" w14:textId="77777777" w:rsidR="00FA37B7" w:rsidRPr="006E0A46" w:rsidRDefault="00FA37B7" w:rsidP="00FA37B7">
            <w:pPr>
              <w:spacing w:line="480" w:lineRule="auto"/>
              <w:jc w:val="center"/>
              <w:rPr>
                <w:b/>
                <w:sz w:val="24"/>
                <w:szCs w:val="24"/>
                <w:lang w:val="en-US"/>
              </w:rPr>
            </w:pPr>
          </w:p>
        </w:tc>
        <w:tc>
          <w:tcPr>
            <w:tcW w:w="1134" w:type="dxa"/>
          </w:tcPr>
          <w:p w14:paraId="1462F3D2" w14:textId="77777777" w:rsidR="00FA37B7" w:rsidRPr="006E0A46" w:rsidRDefault="00FA37B7" w:rsidP="00FA37B7">
            <w:pPr>
              <w:spacing w:line="480" w:lineRule="auto"/>
              <w:jc w:val="center"/>
              <w:rPr>
                <w:b/>
                <w:sz w:val="24"/>
                <w:szCs w:val="24"/>
                <w:lang w:val="en-US"/>
              </w:rPr>
            </w:pPr>
          </w:p>
        </w:tc>
        <w:tc>
          <w:tcPr>
            <w:tcW w:w="993" w:type="dxa"/>
          </w:tcPr>
          <w:p w14:paraId="33308BDE" w14:textId="77777777" w:rsidR="00FA37B7" w:rsidRPr="006E0A46" w:rsidRDefault="00FA37B7" w:rsidP="00FA37B7">
            <w:pPr>
              <w:spacing w:line="480" w:lineRule="auto"/>
              <w:jc w:val="center"/>
              <w:rPr>
                <w:b/>
                <w:sz w:val="24"/>
                <w:szCs w:val="24"/>
                <w:lang w:val="en-US"/>
              </w:rPr>
            </w:pPr>
          </w:p>
        </w:tc>
        <w:tc>
          <w:tcPr>
            <w:tcW w:w="1134" w:type="dxa"/>
          </w:tcPr>
          <w:p w14:paraId="68728F8C" w14:textId="77777777" w:rsidR="00FA37B7" w:rsidRPr="006E0A46" w:rsidRDefault="00FA37B7" w:rsidP="00FA37B7">
            <w:pPr>
              <w:spacing w:line="480" w:lineRule="auto"/>
              <w:jc w:val="center"/>
              <w:rPr>
                <w:b/>
                <w:sz w:val="24"/>
                <w:szCs w:val="24"/>
                <w:lang w:val="en-US"/>
              </w:rPr>
            </w:pPr>
          </w:p>
        </w:tc>
      </w:tr>
      <w:tr w:rsidR="00FA37B7" w:rsidRPr="003C7AED" w14:paraId="3D99B2BF" w14:textId="77777777" w:rsidTr="00FA37B7">
        <w:tc>
          <w:tcPr>
            <w:tcW w:w="3085" w:type="dxa"/>
          </w:tcPr>
          <w:p w14:paraId="48318D5B" w14:textId="77777777" w:rsidR="00FA37B7" w:rsidRPr="00497548" w:rsidRDefault="00FA37B7" w:rsidP="00FA37B7">
            <w:pPr>
              <w:spacing w:line="480" w:lineRule="auto"/>
              <w:rPr>
                <w:b/>
                <w:sz w:val="24"/>
                <w:szCs w:val="24"/>
                <w:lang w:val="en-US"/>
              </w:rPr>
            </w:pPr>
            <w:r>
              <w:rPr>
                <w:b/>
                <w:sz w:val="24"/>
                <w:szCs w:val="24"/>
                <w:lang w:val="en-US"/>
              </w:rPr>
              <w:t>Social Acceptance (SA)</w:t>
            </w:r>
          </w:p>
        </w:tc>
        <w:tc>
          <w:tcPr>
            <w:tcW w:w="851" w:type="dxa"/>
            <w:vAlign w:val="center"/>
          </w:tcPr>
          <w:p w14:paraId="3008B154" w14:textId="77777777" w:rsidR="00FA37B7" w:rsidRPr="00021927" w:rsidRDefault="00FA37B7" w:rsidP="00FA37B7">
            <w:pPr>
              <w:spacing w:line="480" w:lineRule="auto"/>
              <w:jc w:val="center"/>
              <w:rPr>
                <w:sz w:val="24"/>
                <w:szCs w:val="24"/>
                <w:lang w:val="en-US"/>
              </w:rPr>
            </w:pPr>
            <w:r>
              <w:rPr>
                <w:sz w:val="24"/>
                <w:szCs w:val="24"/>
                <w:lang w:val="en-US"/>
              </w:rPr>
              <w:t>.74</w:t>
            </w:r>
          </w:p>
        </w:tc>
        <w:tc>
          <w:tcPr>
            <w:tcW w:w="992" w:type="dxa"/>
          </w:tcPr>
          <w:p w14:paraId="5887B21D" w14:textId="77777777" w:rsidR="00FA37B7" w:rsidRPr="00021927" w:rsidDel="00231770" w:rsidRDefault="00FA37B7" w:rsidP="00FA37B7">
            <w:pPr>
              <w:spacing w:line="480" w:lineRule="auto"/>
              <w:jc w:val="center"/>
              <w:rPr>
                <w:sz w:val="24"/>
                <w:szCs w:val="24"/>
                <w:lang w:val="en-US"/>
              </w:rPr>
            </w:pPr>
            <w:r>
              <w:rPr>
                <w:sz w:val="24"/>
                <w:szCs w:val="24"/>
                <w:lang w:val="en-US"/>
              </w:rPr>
              <w:t>-.31</w:t>
            </w:r>
          </w:p>
        </w:tc>
        <w:tc>
          <w:tcPr>
            <w:tcW w:w="992" w:type="dxa"/>
            <w:vAlign w:val="center"/>
          </w:tcPr>
          <w:p w14:paraId="68C8F121" w14:textId="77777777" w:rsidR="00FA37B7" w:rsidRPr="00021927" w:rsidRDefault="00FA37B7" w:rsidP="00FA37B7">
            <w:pPr>
              <w:spacing w:line="480" w:lineRule="auto"/>
              <w:jc w:val="center"/>
              <w:rPr>
                <w:sz w:val="24"/>
                <w:szCs w:val="24"/>
                <w:lang w:val="en-US"/>
              </w:rPr>
            </w:pPr>
            <w:r>
              <w:rPr>
                <w:sz w:val="24"/>
                <w:szCs w:val="24"/>
                <w:lang w:val="en-US"/>
              </w:rPr>
              <w:t>.44</w:t>
            </w:r>
          </w:p>
        </w:tc>
        <w:tc>
          <w:tcPr>
            <w:tcW w:w="992" w:type="dxa"/>
            <w:vAlign w:val="center"/>
          </w:tcPr>
          <w:p w14:paraId="7FD75CB8" w14:textId="77777777" w:rsidR="00FA37B7" w:rsidRPr="006E0A46" w:rsidRDefault="00FA37B7" w:rsidP="00FA37B7">
            <w:pPr>
              <w:spacing w:line="480" w:lineRule="auto"/>
              <w:jc w:val="center"/>
              <w:rPr>
                <w:b/>
                <w:sz w:val="24"/>
                <w:szCs w:val="24"/>
                <w:lang w:val="en-US"/>
              </w:rPr>
            </w:pPr>
            <w:r>
              <w:rPr>
                <w:b/>
                <w:sz w:val="24"/>
                <w:szCs w:val="24"/>
                <w:lang w:val="en-US"/>
              </w:rPr>
              <w:t>-</w:t>
            </w:r>
          </w:p>
        </w:tc>
        <w:tc>
          <w:tcPr>
            <w:tcW w:w="1134" w:type="dxa"/>
          </w:tcPr>
          <w:p w14:paraId="040D07F7" w14:textId="77777777" w:rsidR="00FA37B7" w:rsidRPr="006E0A46" w:rsidRDefault="00FA37B7" w:rsidP="00FA37B7">
            <w:pPr>
              <w:spacing w:line="480" w:lineRule="auto"/>
              <w:jc w:val="center"/>
              <w:rPr>
                <w:b/>
                <w:sz w:val="24"/>
                <w:szCs w:val="24"/>
                <w:lang w:val="en-US"/>
              </w:rPr>
            </w:pPr>
          </w:p>
        </w:tc>
        <w:tc>
          <w:tcPr>
            <w:tcW w:w="993" w:type="dxa"/>
          </w:tcPr>
          <w:p w14:paraId="02F751CC" w14:textId="77777777" w:rsidR="00FA37B7" w:rsidRPr="006E0A46" w:rsidRDefault="00FA37B7" w:rsidP="00FA37B7">
            <w:pPr>
              <w:spacing w:line="480" w:lineRule="auto"/>
              <w:jc w:val="center"/>
              <w:rPr>
                <w:b/>
                <w:sz w:val="24"/>
                <w:szCs w:val="24"/>
                <w:lang w:val="en-US"/>
              </w:rPr>
            </w:pPr>
          </w:p>
        </w:tc>
        <w:tc>
          <w:tcPr>
            <w:tcW w:w="1134" w:type="dxa"/>
          </w:tcPr>
          <w:p w14:paraId="6509A206" w14:textId="77777777" w:rsidR="00FA37B7" w:rsidRPr="006E0A46" w:rsidRDefault="00FA37B7" w:rsidP="00FA37B7">
            <w:pPr>
              <w:spacing w:line="480" w:lineRule="auto"/>
              <w:jc w:val="center"/>
              <w:rPr>
                <w:b/>
                <w:sz w:val="24"/>
                <w:szCs w:val="24"/>
                <w:lang w:val="en-US"/>
              </w:rPr>
            </w:pPr>
          </w:p>
        </w:tc>
      </w:tr>
      <w:tr w:rsidR="00FA37B7" w:rsidRPr="003C7AED" w14:paraId="16DB43FA" w14:textId="77777777" w:rsidTr="00FA37B7">
        <w:tc>
          <w:tcPr>
            <w:tcW w:w="3085" w:type="dxa"/>
          </w:tcPr>
          <w:p w14:paraId="4C6B2FD0" w14:textId="77777777" w:rsidR="00FA37B7" w:rsidRDefault="00FA37B7" w:rsidP="00FA37B7">
            <w:pPr>
              <w:spacing w:line="480" w:lineRule="auto"/>
              <w:rPr>
                <w:b/>
                <w:sz w:val="24"/>
                <w:szCs w:val="24"/>
                <w:lang w:val="en-US"/>
              </w:rPr>
            </w:pPr>
            <w:r>
              <w:rPr>
                <w:b/>
                <w:sz w:val="24"/>
                <w:szCs w:val="24"/>
                <w:lang w:val="en-US"/>
              </w:rPr>
              <w:t>Athletic Competence (AC)</w:t>
            </w:r>
          </w:p>
        </w:tc>
        <w:tc>
          <w:tcPr>
            <w:tcW w:w="851" w:type="dxa"/>
            <w:vAlign w:val="center"/>
          </w:tcPr>
          <w:p w14:paraId="47162404" w14:textId="77777777" w:rsidR="00FA37B7" w:rsidRPr="00021927" w:rsidRDefault="00FA37B7" w:rsidP="00FA37B7">
            <w:pPr>
              <w:spacing w:line="480" w:lineRule="auto"/>
              <w:jc w:val="center"/>
              <w:rPr>
                <w:sz w:val="24"/>
                <w:szCs w:val="24"/>
                <w:lang w:val="en-US"/>
              </w:rPr>
            </w:pPr>
            <w:r>
              <w:rPr>
                <w:sz w:val="24"/>
                <w:szCs w:val="24"/>
                <w:lang w:val="en-US"/>
              </w:rPr>
              <w:t>.31</w:t>
            </w:r>
          </w:p>
        </w:tc>
        <w:tc>
          <w:tcPr>
            <w:tcW w:w="992" w:type="dxa"/>
          </w:tcPr>
          <w:p w14:paraId="3770850C" w14:textId="77777777" w:rsidR="00FA37B7" w:rsidRPr="00021927" w:rsidRDefault="00FA37B7" w:rsidP="00FA37B7">
            <w:pPr>
              <w:spacing w:line="480" w:lineRule="auto"/>
              <w:jc w:val="center"/>
              <w:rPr>
                <w:sz w:val="24"/>
                <w:szCs w:val="24"/>
                <w:lang w:val="en-US"/>
              </w:rPr>
            </w:pPr>
            <w:r>
              <w:rPr>
                <w:sz w:val="24"/>
                <w:szCs w:val="24"/>
                <w:lang w:val="en-US"/>
              </w:rPr>
              <w:t>-.20**</w:t>
            </w:r>
          </w:p>
        </w:tc>
        <w:tc>
          <w:tcPr>
            <w:tcW w:w="992" w:type="dxa"/>
            <w:vAlign w:val="center"/>
          </w:tcPr>
          <w:p w14:paraId="72ACDDCC" w14:textId="77777777" w:rsidR="00FA37B7" w:rsidRPr="00021927" w:rsidRDefault="00FA37B7" w:rsidP="00FA37B7">
            <w:pPr>
              <w:spacing w:line="480" w:lineRule="auto"/>
              <w:jc w:val="center"/>
              <w:rPr>
                <w:sz w:val="24"/>
                <w:szCs w:val="24"/>
                <w:lang w:val="en-US"/>
              </w:rPr>
            </w:pPr>
            <w:r>
              <w:rPr>
                <w:sz w:val="24"/>
                <w:szCs w:val="24"/>
                <w:lang w:val="en-US"/>
              </w:rPr>
              <w:t>.31</w:t>
            </w:r>
          </w:p>
        </w:tc>
        <w:tc>
          <w:tcPr>
            <w:tcW w:w="992" w:type="dxa"/>
            <w:vAlign w:val="center"/>
          </w:tcPr>
          <w:p w14:paraId="6CC5BD0A" w14:textId="77777777" w:rsidR="00FA37B7" w:rsidRPr="00021927" w:rsidRDefault="00FA37B7" w:rsidP="00FA37B7">
            <w:pPr>
              <w:spacing w:line="480" w:lineRule="auto"/>
              <w:jc w:val="center"/>
              <w:rPr>
                <w:sz w:val="24"/>
                <w:szCs w:val="24"/>
                <w:lang w:val="en-US"/>
              </w:rPr>
            </w:pPr>
            <w:r>
              <w:rPr>
                <w:sz w:val="24"/>
                <w:szCs w:val="24"/>
                <w:lang w:val="en-US"/>
              </w:rPr>
              <w:t>.44</w:t>
            </w:r>
          </w:p>
        </w:tc>
        <w:tc>
          <w:tcPr>
            <w:tcW w:w="1134" w:type="dxa"/>
          </w:tcPr>
          <w:p w14:paraId="78F2120E" w14:textId="77777777" w:rsidR="00FA37B7" w:rsidRPr="006E0A46" w:rsidRDefault="00FA37B7" w:rsidP="00FA37B7">
            <w:pPr>
              <w:spacing w:line="480" w:lineRule="auto"/>
              <w:jc w:val="center"/>
              <w:rPr>
                <w:b/>
                <w:sz w:val="24"/>
                <w:szCs w:val="24"/>
                <w:lang w:val="en-US"/>
              </w:rPr>
            </w:pPr>
            <w:r>
              <w:rPr>
                <w:b/>
                <w:sz w:val="24"/>
                <w:szCs w:val="24"/>
                <w:lang w:val="en-US"/>
              </w:rPr>
              <w:t>-</w:t>
            </w:r>
          </w:p>
        </w:tc>
        <w:tc>
          <w:tcPr>
            <w:tcW w:w="993" w:type="dxa"/>
          </w:tcPr>
          <w:p w14:paraId="79AB92CD" w14:textId="77777777" w:rsidR="00FA37B7" w:rsidRPr="006E0A46" w:rsidRDefault="00FA37B7" w:rsidP="00FA37B7">
            <w:pPr>
              <w:spacing w:line="480" w:lineRule="auto"/>
              <w:jc w:val="center"/>
              <w:rPr>
                <w:b/>
                <w:sz w:val="24"/>
                <w:szCs w:val="24"/>
                <w:lang w:val="en-US"/>
              </w:rPr>
            </w:pPr>
          </w:p>
        </w:tc>
        <w:tc>
          <w:tcPr>
            <w:tcW w:w="1134" w:type="dxa"/>
          </w:tcPr>
          <w:p w14:paraId="462BBC15" w14:textId="77777777" w:rsidR="00FA37B7" w:rsidRPr="006E0A46" w:rsidRDefault="00FA37B7" w:rsidP="00FA37B7">
            <w:pPr>
              <w:spacing w:line="480" w:lineRule="auto"/>
              <w:jc w:val="center"/>
              <w:rPr>
                <w:b/>
                <w:sz w:val="24"/>
                <w:szCs w:val="24"/>
                <w:lang w:val="en-US"/>
              </w:rPr>
            </w:pPr>
          </w:p>
        </w:tc>
      </w:tr>
      <w:tr w:rsidR="00FA37B7" w:rsidRPr="003C7AED" w14:paraId="71EF22A9" w14:textId="77777777" w:rsidTr="00FA37B7">
        <w:tc>
          <w:tcPr>
            <w:tcW w:w="3085" w:type="dxa"/>
          </w:tcPr>
          <w:p w14:paraId="74CB9932" w14:textId="77777777" w:rsidR="00FA37B7" w:rsidRDefault="00FA37B7" w:rsidP="00FA37B7">
            <w:pPr>
              <w:spacing w:line="480" w:lineRule="auto"/>
              <w:rPr>
                <w:b/>
                <w:sz w:val="24"/>
                <w:szCs w:val="24"/>
                <w:lang w:val="en-US"/>
              </w:rPr>
            </w:pPr>
            <w:r>
              <w:rPr>
                <w:b/>
                <w:sz w:val="24"/>
                <w:szCs w:val="24"/>
                <w:lang w:val="en-US"/>
              </w:rPr>
              <w:t>Physical Appearance (PA)</w:t>
            </w:r>
          </w:p>
        </w:tc>
        <w:tc>
          <w:tcPr>
            <w:tcW w:w="851" w:type="dxa"/>
            <w:vAlign w:val="center"/>
          </w:tcPr>
          <w:p w14:paraId="41C10907" w14:textId="77777777" w:rsidR="00FA37B7" w:rsidRPr="00021927" w:rsidRDefault="00FA37B7" w:rsidP="00FA37B7">
            <w:pPr>
              <w:spacing w:line="480" w:lineRule="auto"/>
              <w:jc w:val="center"/>
              <w:rPr>
                <w:sz w:val="24"/>
                <w:szCs w:val="24"/>
                <w:lang w:val="en-US"/>
              </w:rPr>
            </w:pPr>
            <w:r>
              <w:rPr>
                <w:sz w:val="24"/>
                <w:szCs w:val="24"/>
                <w:lang w:val="en-US"/>
              </w:rPr>
              <w:t>.56</w:t>
            </w:r>
          </w:p>
        </w:tc>
        <w:tc>
          <w:tcPr>
            <w:tcW w:w="992" w:type="dxa"/>
          </w:tcPr>
          <w:p w14:paraId="258420BE" w14:textId="77777777" w:rsidR="00FA37B7" w:rsidRPr="00021927" w:rsidRDefault="00FA37B7" w:rsidP="00FA37B7">
            <w:pPr>
              <w:spacing w:line="480" w:lineRule="auto"/>
              <w:jc w:val="center"/>
              <w:rPr>
                <w:sz w:val="24"/>
                <w:szCs w:val="24"/>
                <w:lang w:val="en-US"/>
              </w:rPr>
            </w:pPr>
            <w:r>
              <w:rPr>
                <w:sz w:val="24"/>
                <w:szCs w:val="24"/>
                <w:lang w:val="en-US"/>
              </w:rPr>
              <w:t>-.31</w:t>
            </w:r>
          </w:p>
        </w:tc>
        <w:tc>
          <w:tcPr>
            <w:tcW w:w="992" w:type="dxa"/>
            <w:vAlign w:val="center"/>
          </w:tcPr>
          <w:p w14:paraId="58E8F2A3" w14:textId="77777777" w:rsidR="00FA37B7" w:rsidRPr="00021927" w:rsidRDefault="00FA37B7" w:rsidP="00FA37B7">
            <w:pPr>
              <w:spacing w:line="480" w:lineRule="auto"/>
              <w:jc w:val="center"/>
              <w:rPr>
                <w:sz w:val="24"/>
                <w:szCs w:val="24"/>
                <w:lang w:val="en-US"/>
              </w:rPr>
            </w:pPr>
            <w:r>
              <w:rPr>
                <w:sz w:val="24"/>
                <w:szCs w:val="24"/>
                <w:lang w:val="en-US"/>
              </w:rPr>
              <w:t>.35</w:t>
            </w:r>
          </w:p>
        </w:tc>
        <w:tc>
          <w:tcPr>
            <w:tcW w:w="992" w:type="dxa"/>
            <w:vAlign w:val="center"/>
          </w:tcPr>
          <w:p w14:paraId="7BB13A57" w14:textId="77777777" w:rsidR="00FA37B7" w:rsidRPr="00021927" w:rsidRDefault="00FA37B7" w:rsidP="00FA37B7">
            <w:pPr>
              <w:spacing w:line="480" w:lineRule="auto"/>
              <w:jc w:val="center"/>
              <w:rPr>
                <w:sz w:val="24"/>
                <w:szCs w:val="24"/>
                <w:lang w:val="en-US"/>
              </w:rPr>
            </w:pPr>
            <w:r>
              <w:rPr>
                <w:sz w:val="24"/>
                <w:szCs w:val="24"/>
                <w:lang w:val="en-US"/>
              </w:rPr>
              <w:t>.42</w:t>
            </w:r>
          </w:p>
        </w:tc>
        <w:tc>
          <w:tcPr>
            <w:tcW w:w="1134" w:type="dxa"/>
          </w:tcPr>
          <w:p w14:paraId="591827B8" w14:textId="77777777" w:rsidR="00FA37B7" w:rsidRPr="00021927" w:rsidRDefault="00FA37B7" w:rsidP="00FA37B7">
            <w:pPr>
              <w:spacing w:line="480" w:lineRule="auto"/>
              <w:jc w:val="center"/>
              <w:rPr>
                <w:sz w:val="24"/>
                <w:szCs w:val="24"/>
                <w:lang w:val="en-US"/>
              </w:rPr>
            </w:pPr>
            <w:r>
              <w:rPr>
                <w:sz w:val="24"/>
                <w:szCs w:val="24"/>
                <w:lang w:val="en-US"/>
              </w:rPr>
              <w:t>.39</w:t>
            </w:r>
          </w:p>
        </w:tc>
        <w:tc>
          <w:tcPr>
            <w:tcW w:w="993" w:type="dxa"/>
          </w:tcPr>
          <w:p w14:paraId="0EB8B176" w14:textId="77777777" w:rsidR="00FA37B7" w:rsidRPr="006E0A46" w:rsidRDefault="00FA37B7" w:rsidP="00FA37B7">
            <w:pPr>
              <w:spacing w:line="480" w:lineRule="auto"/>
              <w:jc w:val="center"/>
              <w:rPr>
                <w:b/>
                <w:sz w:val="24"/>
                <w:szCs w:val="24"/>
                <w:lang w:val="en-US"/>
              </w:rPr>
            </w:pPr>
            <w:r>
              <w:rPr>
                <w:b/>
                <w:sz w:val="24"/>
                <w:szCs w:val="24"/>
                <w:lang w:val="en-US"/>
              </w:rPr>
              <w:t>-</w:t>
            </w:r>
          </w:p>
        </w:tc>
        <w:tc>
          <w:tcPr>
            <w:tcW w:w="1134" w:type="dxa"/>
          </w:tcPr>
          <w:p w14:paraId="5E7CB9C2" w14:textId="77777777" w:rsidR="00FA37B7" w:rsidRPr="006E0A46" w:rsidRDefault="00FA37B7" w:rsidP="00FA37B7">
            <w:pPr>
              <w:spacing w:line="480" w:lineRule="auto"/>
              <w:jc w:val="center"/>
              <w:rPr>
                <w:b/>
                <w:sz w:val="24"/>
                <w:szCs w:val="24"/>
                <w:lang w:val="en-US"/>
              </w:rPr>
            </w:pPr>
          </w:p>
        </w:tc>
      </w:tr>
      <w:tr w:rsidR="00FA37B7" w:rsidRPr="003C7AED" w14:paraId="406DD217" w14:textId="77777777" w:rsidTr="00FA37B7">
        <w:tc>
          <w:tcPr>
            <w:tcW w:w="3085" w:type="dxa"/>
          </w:tcPr>
          <w:p w14:paraId="7E11AFC4" w14:textId="77777777" w:rsidR="00FA37B7" w:rsidRDefault="00FA37B7" w:rsidP="00FA37B7">
            <w:pPr>
              <w:spacing w:line="480" w:lineRule="auto"/>
              <w:rPr>
                <w:b/>
                <w:sz w:val="24"/>
                <w:szCs w:val="24"/>
                <w:lang w:val="en-US"/>
              </w:rPr>
            </w:pPr>
            <w:r>
              <w:rPr>
                <w:b/>
                <w:sz w:val="24"/>
                <w:szCs w:val="24"/>
                <w:lang w:val="en-US"/>
              </w:rPr>
              <w:t>Romantic Appeal (RA)</w:t>
            </w:r>
          </w:p>
        </w:tc>
        <w:tc>
          <w:tcPr>
            <w:tcW w:w="851" w:type="dxa"/>
            <w:vAlign w:val="center"/>
          </w:tcPr>
          <w:p w14:paraId="0790F482" w14:textId="77777777" w:rsidR="00FA37B7" w:rsidRPr="00021927" w:rsidRDefault="00FA37B7" w:rsidP="00FA37B7">
            <w:pPr>
              <w:spacing w:line="480" w:lineRule="auto"/>
              <w:jc w:val="center"/>
              <w:rPr>
                <w:sz w:val="24"/>
                <w:szCs w:val="24"/>
                <w:lang w:val="en-US"/>
              </w:rPr>
            </w:pPr>
            <w:r>
              <w:rPr>
                <w:sz w:val="24"/>
                <w:szCs w:val="24"/>
                <w:lang w:val="en-US"/>
              </w:rPr>
              <w:t>.49</w:t>
            </w:r>
          </w:p>
        </w:tc>
        <w:tc>
          <w:tcPr>
            <w:tcW w:w="992" w:type="dxa"/>
          </w:tcPr>
          <w:p w14:paraId="5F00CDE8" w14:textId="77777777" w:rsidR="00FA37B7" w:rsidRPr="00021927" w:rsidRDefault="00FA37B7" w:rsidP="00FA37B7">
            <w:pPr>
              <w:spacing w:line="480" w:lineRule="auto"/>
              <w:jc w:val="center"/>
              <w:rPr>
                <w:sz w:val="24"/>
                <w:szCs w:val="24"/>
                <w:lang w:val="en-US"/>
              </w:rPr>
            </w:pPr>
            <w:r>
              <w:rPr>
                <w:sz w:val="24"/>
                <w:szCs w:val="24"/>
                <w:lang w:val="en-US"/>
              </w:rPr>
              <w:t>-.20**</w:t>
            </w:r>
          </w:p>
        </w:tc>
        <w:tc>
          <w:tcPr>
            <w:tcW w:w="992" w:type="dxa"/>
            <w:vAlign w:val="center"/>
          </w:tcPr>
          <w:p w14:paraId="3CE81D57" w14:textId="77777777" w:rsidR="00FA37B7" w:rsidRPr="00021927" w:rsidRDefault="00FA37B7" w:rsidP="00FA37B7">
            <w:pPr>
              <w:spacing w:line="480" w:lineRule="auto"/>
              <w:jc w:val="center"/>
              <w:rPr>
                <w:sz w:val="24"/>
                <w:szCs w:val="24"/>
                <w:lang w:val="en-US"/>
              </w:rPr>
            </w:pPr>
            <w:r>
              <w:rPr>
                <w:sz w:val="24"/>
                <w:szCs w:val="24"/>
                <w:lang w:val="en-US"/>
              </w:rPr>
              <w:t>.34</w:t>
            </w:r>
          </w:p>
        </w:tc>
        <w:tc>
          <w:tcPr>
            <w:tcW w:w="992" w:type="dxa"/>
            <w:vAlign w:val="center"/>
          </w:tcPr>
          <w:p w14:paraId="2FBA6733" w14:textId="77777777" w:rsidR="00FA37B7" w:rsidRPr="00021927" w:rsidRDefault="00FA37B7" w:rsidP="00FA37B7">
            <w:pPr>
              <w:spacing w:line="480" w:lineRule="auto"/>
              <w:jc w:val="center"/>
              <w:rPr>
                <w:sz w:val="24"/>
                <w:szCs w:val="24"/>
                <w:lang w:val="en-US"/>
              </w:rPr>
            </w:pPr>
            <w:r>
              <w:rPr>
                <w:sz w:val="24"/>
                <w:szCs w:val="24"/>
                <w:lang w:val="en-US"/>
              </w:rPr>
              <w:t>.57</w:t>
            </w:r>
          </w:p>
        </w:tc>
        <w:tc>
          <w:tcPr>
            <w:tcW w:w="1134" w:type="dxa"/>
          </w:tcPr>
          <w:p w14:paraId="1D15EC24" w14:textId="77777777" w:rsidR="00FA37B7" w:rsidRPr="00021927" w:rsidRDefault="00FA37B7" w:rsidP="00FA37B7">
            <w:pPr>
              <w:spacing w:line="480" w:lineRule="auto"/>
              <w:jc w:val="center"/>
              <w:rPr>
                <w:sz w:val="24"/>
                <w:szCs w:val="24"/>
                <w:lang w:val="en-US"/>
              </w:rPr>
            </w:pPr>
            <w:r>
              <w:rPr>
                <w:sz w:val="24"/>
                <w:szCs w:val="24"/>
                <w:lang w:val="en-US"/>
              </w:rPr>
              <w:t>.48</w:t>
            </w:r>
          </w:p>
        </w:tc>
        <w:tc>
          <w:tcPr>
            <w:tcW w:w="993" w:type="dxa"/>
          </w:tcPr>
          <w:p w14:paraId="6D10E808" w14:textId="77777777" w:rsidR="00FA37B7" w:rsidRPr="00021927" w:rsidRDefault="00FA37B7" w:rsidP="00FA37B7">
            <w:pPr>
              <w:spacing w:line="480" w:lineRule="auto"/>
              <w:jc w:val="center"/>
              <w:rPr>
                <w:sz w:val="24"/>
                <w:szCs w:val="24"/>
                <w:lang w:val="en-US"/>
              </w:rPr>
            </w:pPr>
            <w:r>
              <w:rPr>
                <w:sz w:val="24"/>
                <w:szCs w:val="24"/>
                <w:lang w:val="en-US"/>
              </w:rPr>
              <w:t>.60</w:t>
            </w:r>
          </w:p>
        </w:tc>
        <w:tc>
          <w:tcPr>
            <w:tcW w:w="1134" w:type="dxa"/>
          </w:tcPr>
          <w:p w14:paraId="3CA27BA2" w14:textId="77777777" w:rsidR="00FA37B7" w:rsidRPr="006E0A46" w:rsidRDefault="00FA37B7" w:rsidP="00FA37B7">
            <w:pPr>
              <w:spacing w:line="480" w:lineRule="auto"/>
              <w:jc w:val="center"/>
              <w:rPr>
                <w:b/>
                <w:sz w:val="24"/>
                <w:szCs w:val="24"/>
                <w:lang w:val="en-US"/>
              </w:rPr>
            </w:pPr>
            <w:r>
              <w:rPr>
                <w:b/>
                <w:sz w:val="24"/>
                <w:szCs w:val="24"/>
                <w:lang w:val="en-US"/>
              </w:rPr>
              <w:t>-</w:t>
            </w:r>
          </w:p>
        </w:tc>
      </w:tr>
    </w:tbl>
    <w:p w14:paraId="502186D5" w14:textId="77777777" w:rsidR="00FA37B7" w:rsidRDefault="00FA37B7" w:rsidP="00FA37B7">
      <w:pPr>
        <w:spacing w:line="480" w:lineRule="auto"/>
        <w:rPr>
          <w:rFonts w:ascii="Times New Roman" w:hAnsi="Times New Roman" w:cs="Times New Roman"/>
          <w:sz w:val="24"/>
          <w:szCs w:val="24"/>
          <w:lang w:val="en-US"/>
        </w:rPr>
      </w:pPr>
    </w:p>
    <w:p w14:paraId="313E8859" w14:textId="77777777" w:rsidR="00FA37B7" w:rsidRPr="00735124" w:rsidRDefault="00FA37B7" w:rsidP="00FA37B7">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**p&lt;0.01; all other correlations p&lt;0.001</w:t>
      </w:r>
    </w:p>
    <w:p w14:paraId="4701988C" w14:textId="77777777" w:rsidR="00FA37B7" w:rsidRPr="00B01CF4" w:rsidRDefault="00FA37B7" w:rsidP="00FA37B7">
      <w:pPr>
        <w:rPr>
          <w:lang w:val="en-US"/>
        </w:rPr>
      </w:pPr>
    </w:p>
    <w:p w14:paraId="486BA44C" w14:textId="34B19E21" w:rsidR="00FA37B7" w:rsidRDefault="00FA37B7" w:rsidP="00FA37B7">
      <w:pPr>
        <w:spacing w:line="240" w:lineRule="auto"/>
        <w:rPr>
          <w:lang w:val="en-US"/>
        </w:rPr>
      </w:pPr>
    </w:p>
    <w:p w14:paraId="1D0C265E" w14:textId="78BBCD94" w:rsidR="00650FBD" w:rsidRDefault="00650FBD" w:rsidP="00FA37B7">
      <w:pPr>
        <w:spacing w:line="240" w:lineRule="auto"/>
        <w:rPr>
          <w:lang w:val="en-US"/>
        </w:rPr>
      </w:pPr>
    </w:p>
    <w:p w14:paraId="57CAA791" w14:textId="3E955646" w:rsidR="00650FBD" w:rsidRDefault="00650FBD" w:rsidP="00FA37B7">
      <w:pPr>
        <w:spacing w:line="240" w:lineRule="auto"/>
        <w:rPr>
          <w:lang w:val="en-US"/>
        </w:rPr>
      </w:pPr>
    </w:p>
    <w:p w14:paraId="021B9CB1" w14:textId="3E778A7F" w:rsidR="00650FBD" w:rsidRDefault="00650FBD" w:rsidP="00FA37B7">
      <w:pPr>
        <w:spacing w:line="240" w:lineRule="auto"/>
        <w:rPr>
          <w:lang w:val="en-US"/>
        </w:rPr>
      </w:pPr>
    </w:p>
    <w:p w14:paraId="0B08F24C" w14:textId="49D35B6D" w:rsidR="00650FBD" w:rsidRDefault="00650FBD" w:rsidP="00FA37B7">
      <w:pPr>
        <w:spacing w:line="240" w:lineRule="auto"/>
        <w:rPr>
          <w:lang w:val="en-US"/>
        </w:rPr>
      </w:pPr>
    </w:p>
    <w:p w14:paraId="4C6745EE" w14:textId="5B1F1E4D" w:rsidR="00650FBD" w:rsidRDefault="00650FBD" w:rsidP="00FA37B7">
      <w:pPr>
        <w:spacing w:line="240" w:lineRule="auto"/>
        <w:rPr>
          <w:lang w:val="en-US"/>
        </w:rPr>
      </w:pPr>
    </w:p>
    <w:p w14:paraId="53DA5B58" w14:textId="557586CA" w:rsidR="00650FBD" w:rsidRDefault="00650FBD" w:rsidP="00FA37B7">
      <w:pPr>
        <w:spacing w:line="240" w:lineRule="auto"/>
        <w:rPr>
          <w:lang w:val="en-US"/>
        </w:rPr>
      </w:pPr>
    </w:p>
    <w:p w14:paraId="18C0C941" w14:textId="31B05298" w:rsidR="00650FBD" w:rsidRDefault="00650FBD" w:rsidP="00FA37B7">
      <w:pPr>
        <w:spacing w:line="240" w:lineRule="auto"/>
        <w:rPr>
          <w:lang w:val="en-US"/>
        </w:rPr>
      </w:pPr>
    </w:p>
    <w:p w14:paraId="545D612B" w14:textId="6B4BBF2D" w:rsidR="00650FBD" w:rsidRDefault="00650FBD" w:rsidP="00FA37B7">
      <w:pPr>
        <w:spacing w:line="240" w:lineRule="auto"/>
        <w:rPr>
          <w:lang w:val="en-US"/>
        </w:rPr>
      </w:pPr>
    </w:p>
    <w:p w14:paraId="53F210C4" w14:textId="2A6F79C6" w:rsidR="00650FBD" w:rsidRDefault="00650FBD" w:rsidP="00FA37B7">
      <w:pPr>
        <w:spacing w:line="240" w:lineRule="auto"/>
        <w:rPr>
          <w:lang w:val="en-US"/>
        </w:rPr>
      </w:pPr>
    </w:p>
    <w:p w14:paraId="119F7AEC" w14:textId="4CD09C17" w:rsidR="00650FBD" w:rsidRDefault="00650FBD" w:rsidP="00FA37B7">
      <w:pPr>
        <w:spacing w:line="240" w:lineRule="auto"/>
        <w:rPr>
          <w:lang w:val="en-US"/>
        </w:rPr>
      </w:pPr>
    </w:p>
    <w:p w14:paraId="7A00F74B" w14:textId="709337F6" w:rsidR="00650FBD" w:rsidRDefault="00650FBD" w:rsidP="00FA37B7">
      <w:pPr>
        <w:spacing w:line="240" w:lineRule="auto"/>
        <w:rPr>
          <w:lang w:val="en-US"/>
        </w:rPr>
      </w:pPr>
    </w:p>
    <w:p w14:paraId="5AD6D4F9" w14:textId="7EB530FD" w:rsidR="00650FBD" w:rsidRDefault="00650FBD" w:rsidP="00FA37B7">
      <w:pPr>
        <w:spacing w:line="240" w:lineRule="auto"/>
        <w:rPr>
          <w:lang w:val="en-US"/>
        </w:rPr>
      </w:pPr>
    </w:p>
    <w:p w14:paraId="082566A1" w14:textId="15EB7226" w:rsidR="00650FBD" w:rsidRDefault="00650FBD" w:rsidP="00FA37B7">
      <w:pPr>
        <w:spacing w:line="240" w:lineRule="auto"/>
        <w:rPr>
          <w:lang w:val="en-US"/>
        </w:rPr>
      </w:pPr>
    </w:p>
    <w:p w14:paraId="0486D68D" w14:textId="77777777" w:rsidR="00650FBD" w:rsidRPr="00501A66" w:rsidRDefault="00650FBD" w:rsidP="00FA37B7">
      <w:pPr>
        <w:spacing w:line="240" w:lineRule="auto"/>
        <w:rPr>
          <w:lang w:val="en-US"/>
        </w:rPr>
      </w:pPr>
    </w:p>
    <w:p w14:paraId="438B2C83" w14:textId="529B9F2E" w:rsidR="00FA37B7" w:rsidRDefault="00FA37B7" w:rsidP="004961A9">
      <w:pPr>
        <w:spacing w:after="0"/>
        <w:rPr>
          <w:rFonts w:cs="Times New Roman"/>
          <w:sz w:val="20"/>
          <w:szCs w:val="20"/>
          <w:lang w:val="en-US"/>
        </w:rPr>
      </w:pPr>
    </w:p>
    <w:p w14:paraId="64A999CA" w14:textId="77777777" w:rsidR="00FA37B7" w:rsidRPr="00010085" w:rsidRDefault="00FA37B7" w:rsidP="00FA37B7">
      <w:pPr>
        <w:rPr>
          <w:lang w:val="en-US"/>
        </w:rPr>
      </w:pPr>
      <w:r>
        <w:rPr>
          <w:b/>
          <w:lang w:val="en-US"/>
        </w:rPr>
        <w:t>Table 4</w:t>
      </w:r>
      <w:r>
        <w:rPr>
          <w:lang w:val="en-US"/>
        </w:rPr>
        <w:t>. Unstandardized and standardized model estimates for regression on QoL</w:t>
      </w:r>
    </w:p>
    <w:p w14:paraId="597DC5AE" w14:textId="77777777" w:rsidR="00FA37B7" w:rsidRPr="00010085" w:rsidRDefault="00FA37B7" w:rsidP="00FA37B7">
      <w:pPr>
        <w:rPr>
          <w:lang w:val="en-US"/>
        </w:rPr>
      </w:pPr>
    </w:p>
    <w:tbl>
      <w:tblPr>
        <w:tblStyle w:val="Tabellrutenett"/>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1788"/>
        <w:gridCol w:w="2019"/>
        <w:gridCol w:w="1382"/>
        <w:gridCol w:w="1425"/>
      </w:tblGrid>
      <w:tr w:rsidR="00FA37B7" w14:paraId="3FF8579A" w14:textId="77777777" w:rsidTr="00FA37B7">
        <w:tc>
          <w:tcPr>
            <w:tcW w:w="2528" w:type="dxa"/>
          </w:tcPr>
          <w:p w14:paraId="4915823F" w14:textId="77777777" w:rsidR="00FA37B7" w:rsidRPr="00010085" w:rsidRDefault="00FA37B7" w:rsidP="00FA37B7">
            <w:pPr>
              <w:rPr>
                <w:lang w:val="en-US"/>
              </w:rPr>
            </w:pPr>
            <w:r>
              <w:rPr>
                <w:noProof/>
              </w:rPr>
              <mc:AlternateContent>
                <mc:Choice Requires="wps">
                  <w:drawing>
                    <wp:anchor distT="0" distB="0" distL="114300" distR="114300" simplePos="0" relativeHeight="251669504" behindDoc="0" locked="0" layoutInCell="1" allowOverlap="1" wp14:anchorId="20D6A3DB" wp14:editId="6558BDAE">
                      <wp:simplePos x="0" y="0"/>
                      <wp:positionH relativeFrom="column">
                        <wp:posOffset>-80645</wp:posOffset>
                      </wp:positionH>
                      <wp:positionV relativeFrom="paragraph">
                        <wp:posOffset>447040</wp:posOffset>
                      </wp:positionV>
                      <wp:extent cx="59055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0DB40F"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35pt,35.2pt" to="458.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" strokecolor="black [3213]"/>
                  </w:pict>
                </mc:Fallback>
              </mc:AlternateContent>
            </w:r>
          </w:p>
        </w:tc>
        <w:tc>
          <w:tcPr>
            <w:tcW w:w="1812" w:type="dxa"/>
          </w:tcPr>
          <w:p w14:paraId="59328327" w14:textId="77777777" w:rsidR="00FA37B7" w:rsidRPr="00D97932" w:rsidRDefault="00FA37B7" w:rsidP="00FA37B7">
            <w:pPr>
              <w:jc w:val="center"/>
              <w:rPr>
                <w:lang w:val="en-US"/>
              </w:rPr>
            </w:pPr>
            <w:r w:rsidRPr="00D97932">
              <w:rPr>
                <w:lang w:val="en-US"/>
              </w:rPr>
              <w:t xml:space="preserve">Unstandardized </w:t>
            </w:r>
            <w:r>
              <w:rPr>
                <w:rFonts w:ascii="Symbol" w:hAnsi="Symbol"/>
              </w:rPr>
              <w:t></w:t>
            </w:r>
          </w:p>
        </w:tc>
        <w:tc>
          <w:tcPr>
            <w:tcW w:w="2068" w:type="dxa"/>
          </w:tcPr>
          <w:p w14:paraId="01DE47F6" w14:textId="77777777" w:rsidR="00FA37B7" w:rsidRPr="00D97932" w:rsidRDefault="00FA37B7" w:rsidP="00FA37B7">
            <w:pPr>
              <w:jc w:val="center"/>
              <w:rPr>
                <w:lang w:val="en-US"/>
              </w:rPr>
            </w:pPr>
            <w:r w:rsidRPr="00D97932">
              <w:rPr>
                <w:lang w:val="en-US"/>
              </w:rPr>
              <w:t>95% CI (bootstrapped)</w:t>
            </w:r>
          </w:p>
        </w:tc>
        <w:tc>
          <w:tcPr>
            <w:tcW w:w="1391" w:type="dxa"/>
          </w:tcPr>
          <w:p w14:paraId="477B6535" w14:textId="77777777" w:rsidR="00FA37B7" w:rsidRPr="00D97932" w:rsidRDefault="00FA37B7" w:rsidP="00FA37B7">
            <w:pPr>
              <w:jc w:val="center"/>
              <w:rPr>
                <w:lang w:val="en-US"/>
              </w:rPr>
            </w:pPr>
            <w:r w:rsidRPr="00D97932">
              <w:rPr>
                <w:lang w:val="en-US"/>
              </w:rPr>
              <w:t>Standardized Beta</w:t>
            </w:r>
          </w:p>
        </w:tc>
        <w:tc>
          <w:tcPr>
            <w:tcW w:w="1489" w:type="dxa"/>
          </w:tcPr>
          <w:p w14:paraId="63E68EFA" w14:textId="77777777" w:rsidR="00FA37B7" w:rsidRDefault="00FA37B7" w:rsidP="00FA37B7">
            <w:pPr>
              <w:jc w:val="center"/>
            </w:pPr>
            <w:r>
              <w:t>R</w:t>
            </w:r>
            <w:r>
              <w:rPr>
                <w:vertAlign w:val="superscript"/>
              </w:rPr>
              <w:t>2</w:t>
            </w:r>
          </w:p>
          <w:p w14:paraId="1F07ECCE" w14:textId="77777777" w:rsidR="00FA37B7" w:rsidRDefault="00FA37B7" w:rsidP="00FA37B7">
            <w:pPr>
              <w:jc w:val="center"/>
            </w:pPr>
            <w:r>
              <w:t>QoL</w:t>
            </w:r>
          </w:p>
          <w:p w14:paraId="0E146877" w14:textId="77777777" w:rsidR="00FA37B7" w:rsidRPr="00907436" w:rsidRDefault="00FA37B7" w:rsidP="00FA37B7">
            <w:pPr>
              <w:jc w:val="center"/>
            </w:pPr>
          </w:p>
        </w:tc>
      </w:tr>
      <w:tr w:rsidR="00FA37B7" w14:paraId="080236EB" w14:textId="77777777" w:rsidTr="00FA37B7">
        <w:tc>
          <w:tcPr>
            <w:tcW w:w="2528" w:type="dxa"/>
          </w:tcPr>
          <w:p w14:paraId="35457587" w14:textId="77777777" w:rsidR="00FA37B7" w:rsidRDefault="00FA37B7" w:rsidP="00FA37B7">
            <w:pPr>
              <w:rPr>
                <w:i/>
              </w:rPr>
            </w:pPr>
            <w:r>
              <w:rPr>
                <w:i/>
              </w:rPr>
              <w:t>Model 1</w:t>
            </w:r>
          </w:p>
          <w:p w14:paraId="44BA99EE" w14:textId="77777777" w:rsidR="00FA37B7" w:rsidRDefault="00FA37B7" w:rsidP="00FA37B7">
            <w:r>
              <w:t>Age</w:t>
            </w:r>
          </w:p>
          <w:p w14:paraId="45B009CA" w14:textId="77777777" w:rsidR="00FA37B7" w:rsidRDefault="00FA37B7" w:rsidP="00FA37B7"/>
          <w:p w14:paraId="0D746B6B" w14:textId="77777777" w:rsidR="00FA37B7" w:rsidRPr="00230A3A" w:rsidRDefault="00FA37B7" w:rsidP="00FA37B7">
            <w:r>
              <w:t>Sex</w:t>
            </w:r>
          </w:p>
          <w:p w14:paraId="4649A3F7" w14:textId="77777777" w:rsidR="00FA37B7" w:rsidRDefault="00FA37B7" w:rsidP="00FA37B7">
            <w:pPr>
              <w:rPr>
                <w:i/>
              </w:rPr>
            </w:pPr>
          </w:p>
          <w:p w14:paraId="12240822" w14:textId="77777777" w:rsidR="00FA37B7" w:rsidRDefault="00FA37B7" w:rsidP="00FA37B7">
            <w:pPr>
              <w:rPr>
                <w:i/>
              </w:rPr>
            </w:pPr>
            <w:r>
              <w:rPr>
                <w:i/>
              </w:rPr>
              <w:t>Model 2</w:t>
            </w:r>
          </w:p>
        </w:tc>
        <w:tc>
          <w:tcPr>
            <w:tcW w:w="1812" w:type="dxa"/>
          </w:tcPr>
          <w:p w14:paraId="0B58CC2F" w14:textId="77777777" w:rsidR="00FA37B7" w:rsidRDefault="00FA37B7" w:rsidP="00FA37B7">
            <w:pPr>
              <w:jc w:val="center"/>
            </w:pPr>
          </w:p>
          <w:p w14:paraId="689DD3A8" w14:textId="77777777" w:rsidR="00FA37B7" w:rsidRDefault="00FA37B7" w:rsidP="00FA37B7">
            <w:pPr>
              <w:jc w:val="center"/>
            </w:pPr>
            <w:r>
              <w:t>0.015</w:t>
            </w:r>
          </w:p>
          <w:p w14:paraId="09CDB0CC" w14:textId="77777777" w:rsidR="00FA37B7" w:rsidRDefault="00FA37B7" w:rsidP="00FA37B7">
            <w:pPr>
              <w:jc w:val="center"/>
            </w:pPr>
          </w:p>
          <w:p w14:paraId="330430A4" w14:textId="77777777" w:rsidR="00FA37B7" w:rsidRPr="00AF4FAD" w:rsidRDefault="00FA37B7" w:rsidP="00FA37B7">
            <w:pPr>
              <w:jc w:val="center"/>
              <w:rPr>
                <w:b/>
              </w:rPr>
            </w:pPr>
            <w:r w:rsidRPr="00AF4FAD">
              <w:rPr>
                <w:b/>
              </w:rPr>
              <w:t>-0.363</w:t>
            </w:r>
          </w:p>
        </w:tc>
        <w:tc>
          <w:tcPr>
            <w:tcW w:w="2068" w:type="dxa"/>
          </w:tcPr>
          <w:p w14:paraId="42CAD5B3" w14:textId="77777777" w:rsidR="00FA37B7" w:rsidRDefault="00FA37B7" w:rsidP="00FA37B7">
            <w:pPr>
              <w:jc w:val="center"/>
            </w:pPr>
          </w:p>
          <w:p w14:paraId="7A7510DC" w14:textId="77777777" w:rsidR="00FA37B7" w:rsidRDefault="00FA37B7" w:rsidP="00FA37B7">
            <w:pPr>
              <w:jc w:val="center"/>
            </w:pPr>
            <w:r>
              <w:t>(-0.043, 0.096)</w:t>
            </w:r>
          </w:p>
          <w:p w14:paraId="7814CA25" w14:textId="77777777" w:rsidR="00FA37B7" w:rsidRDefault="00FA37B7" w:rsidP="00FA37B7">
            <w:pPr>
              <w:jc w:val="center"/>
            </w:pPr>
          </w:p>
          <w:p w14:paraId="509BE1F4" w14:textId="77777777" w:rsidR="00FA37B7" w:rsidRPr="00AF4FAD" w:rsidRDefault="00FA37B7" w:rsidP="00FA37B7">
            <w:pPr>
              <w:jc w:val="center"/>
              <w:rPr>
                <w:b/>
              </w:rPr>
            </w:pPr>
            <w:r w:rsidRPr="00AF4FAD">
              <w:rPr>
                <w:b/>
              </w:rPr>
              <w:t>(-0.537, -0.215)</w:t>
            </w:r>
          </w:p>
        </w:tc>
        <w:tc>
          <w:tcPr>
            <w:tcW w:w="1391" w:type="dxa"/>
          </w:tcPr>
          <w:p w14:paraId="073838DE" w14:textId="77777777" w:rsidR="00FA37B7" w:rsidRDefault="00FA37B7" w:rsidP="00FA37B7"/>
          <w:p w14:paraId="12EA4D5B" w14:textId="77777777" w:rsidR="00FA37B7" w:rsidRDefault="00FA37B7" w:rsidP="00FA37B7">
            <w:r>
              <w:t xml:space="preserve">       0.046</w:t>
            </w:r>
          </w:p>
          <w:p w14:paraId="41A65215" w14:textId="77777777" w:rsidR="00FA37B7" w:rsidRDefault="00FA37B7" w:rsidP="00FA37B7"/>
          <w:p w14:paraId="24A7C80C" w14:textId="77777777" w:rsidR="00FA37B7" w:rsidRPr="00AF4FAD" w:rsidRDefault="00FA37B7" w:rsidP="00FA37B7">
            <w:pPr>
              <w:rPr>
                <w:b/>
              </w:rPr>
            </w:pPr>
            <w:r>
              <w:t xml:space="preserve">      </w:t>
            </w:r>
            <w:r w:rsidRPr="00AF4FAD">
              <w:rPr>
                <w:b/>
              </w:rPr>
              <w:t>-0.340</w:t>
            </w:r>
          </w:p>
        </w:tc>
        <w:tc>
          <w:tcPr>
            <w:tcW w:w="1489" w:type="dxa"/>
          </w:tcPr>
          <w:p w14:paraId="53B234B9" w14:textId="77777777" w:rsidR="00FA37B7" w:rsidRDefault="00FA37B7" w:rsidP="00FA37B7">
            <w:pPr>
              <w:jc w:val="center"/>
            </w:pPr>
            <w:r>
              <w:t>0.118</w:t>
            </w:r>
          </w:p>
          <w:p w14:paraId="769D782B" w14:textId="77777777" w:rsidR="00FA37B7" w:rsidRDefault="00FA37B7" w:rsidP="00FA37B7">
            <w:pPr>
              <w:jc w:val="center"/>
            </w:pPr>
          </w:p>
          <w:p w14:paraId="1217F718" w14:textId="77777777" w:rsidR="00FA37B7" w:rsidRDefault="00FA37B7" w:rsidP="00FA37B7">
            <w:pPr>
              <w:jc w:val="center"/>
            </w:pPr>
          </w:p>
          <w:p w14:paraId="3C6F15BB" w14:textId="77777777" w:rsidR="00FA37B7" w:rsidRDefault="00FA37B7" w:rsidP="00FA37B7">
            <w:pPr>
              <w:jc w:val="center"/>
            </w:pPr>
          </w:p>
          <w:p w14:paraId="0CA181C0" w14:textId="77777777" w:rsidR="00FA37B7" w:rsidRDefault="00FA37B7" w:rsidP="00FA37B7">
            <w:pPr>
              <w:jc w:val="center"/>
            </w:pPr>
          </w:p>
          <w:p w14:paraId="2AFB5BEC" w14:textId="77777777" w:rsidR="00FA37B7" w:rsidRDefault="00FA37B7" w:rsidP="00FA37B7">
            <w:pPr>
              <w:jc w:val="center"/>
            </w:pPr>
            <w:r>
              <w:t>0.402</w:t>
            </w:r>
          </w:p>
        </w:tc>
      </w:tr>
      <w:tr w:rsidR="00FA37B7" w14:paraId="1FD17C52" w14:textId="77777777" w:rsidTr="00FA37B7">
        <w:tc>
          <w:tcPr>
            <w:tcW w:w="2528" w:type="dxa"/>
          </w:tcPr>
          <w:p w14:paraId="5801821A" w14:textId="77777777" w:rsidR="00FA37B7" w:rsidRPr="00C76CCE" w:rsidRDefault="00FA37B7" w:rsidP="00FA37B7">
            <w:pPr>
              <w:rPr>
                <w:lang w:val="en-US"/>
              </w:rPr>
            </w:pPr>
            <w:r w:rsidRPr="00C76CCE">
              <w:rPr>
                <w:lang w:val="en-US"/>
              </w:rPr>
              <w:t>Psychopathology</w:t>
            </w:r>
          </w:p>
        </w:tc>
        <w:tc>
          <w:tcPr>
            <w:tcW w:w="1812" w:type="dxa"/>
          </w:tcPr>
          <w:p w14:paraId="4CE90A25" w14:textId="77777777" w:rsidR="00FA37B7" w:rsidRPr="00532CD1" w:rsidRDefault="00FA37B7" w:rsidP="00FA37B7">
            <w:pPr>
              <w:rPr>
                <w:b/>
              </w:rPr>
            </w:pPr>
            <w:r>
              <w:rPr>
                <w:b/>
              </w:rPr>
              <w:t xml:space="preserve">          </w:t>
            </w:r>
            <w:r w:rsidRPr="00532CD1">
              <w:rPr>
                <w:b/>
              </w:rPr>
              <w:t>-0.078</w:t>
            </w:r>
          </w:p>
        </w:tc>
        <w:tc>
          <w:tcPr>
            <w:tcW w:w="2068" w:type="dxa"/>
          </w:tcPr>
          <w:p w14:paraId="2336FA18" w14:textId="77777777" w:rsidR="00FA37B7" w:rsidRPr="00532CD1" w:rsidRDefault="00FA37B7" w:rsidP="00FA37B7">
            <w:pPr>
              <w:rPr>
                <w:b/>
              </w:rPr>
            </w:pPr>
            <w:r>
              <w:rPr>
                <w:b/>
              </w:rPr>
              <w:t xml:space="preserve">     (</w:t>
            </w:r>
            <w:r w:rsidRPr="00532CD1">
              <w:rPr>
                <w:b/>
              </w:rPr>
              <w:t>-0.109</w:t>
            </w:r>
            <w:r>
              <w:rPr>
                <w:b/>
              </w:rPr>
              <w:t>,</w:t>
            </w:r>
            <w:r w:rsidRPr="00532CD1">
              <w:rPr>
                <w:b/>
              </w:rPr>
              <w:t xml:space="preserve"> -0.051</w:t>
            </w:r>
            <w:r>
              <w:rPr>
                <w:b/>
              </w:rPr>
              <w:t>)</w:t>
            </w:r>
          </w:p>
        </w:tc>
        <w:tc>
          <w:tcPr>
            <w:tcW w:w="1391" w:type="dxa"/>
          </w:tcPr>
          <w:p w14:paraId="0F253D98" w14:textId="77777777" w:rsidR="00FA37B7" w:rsidRPr="008A63C7" w:rsidRDefault="00FA37B7" w:rsidP="00FA37B7">
            <w:pPr>
              <w:jc w:val="center"/>
              <w:rPr>
                <w:b/>
              </w:rPr>
            </w:pPr>
            <w:r w:rsidRPr="008A63C7">
              <w:rPr>
                <w:b/>
              </w:rPr>
              <w:t>-0.531</w:t>
            </w:r>
          </w:p>
        </w:tc>
        <w:tc>
          <w:tcPr>
            <w:tcW w:w="1489" w:type="dxa"/>
          </w:tcPr>
          <w:p w14:paraId="22B89FA7" w14:textId="77777777" w:rsidR="00FA37B7" w:rsidRDefault="00FA37B7" w:rsidP="00FA37B7">
            <w:pPr>
              <w:jc w:val="center"/>
            </w:pPr>
          </w:p>
        </w:tc>
      </w:tr>
      <w:tr w:rsidR="00FA37B7" w14:paraId="138DE762" w14:textId="77777777" w:rsidTr="00FA37B7">
        <w:tc>
          <w:tcPr>
            <w:tcW w:w="2528" w:type="dxa"/>
          </w:tcPr>
          <w:p w14:paraId="429B2789" w14:textId="77777777" w:rsidR="00FA37B7" w:rsidRDefault="00FA37B7" w:rsidP="00FA37B7">
            <w:pPr>
              <w:rPr>
                <w:lang w:val="en-US"/>
              </w:rPr>
            </w:pPr>
          </w:p>
          <w:p w14:paraId="55489320" w14:textId="77777777" w:rsidR="00FA37B7" w:rsidRPr="00A54F57" w:rsidRDefault="00FA37B7" w:rsidP="00FA37B7">
            <w:pPr>
              <w:rPr>
                <w:lang w:val="en-US"/>
              </w:rPr>
            </w:pPr>
            <w:r w:rsidRPr="00A54F57">
              <w:rPr>
                <w:lang w:val="en-US"/>
              </w:rPr>
              <w:t>Age</w:t>
            </w:r>
          </w:p>
        </w:tc>
        <w:tc>
          <w:tcPr>
            <w:tcW w:w="1812" w:type="dxa"/>
          </w:tcPr>
          <w:p w14:paraId="5C412317" w14:textId="77777777" w:rsidR="00FA37B7" w:rsidRDefault="00FA37B7" w:rsidP="00FA37B7">
            <w:pPr>
              <w:jc w:val="center"/>
            </w:pPr>
          </w:p>
          <w:p w14:paraId="49EC1BD8" w14:textId="77777777" w:rsidR="00FA37B7" w:rsidRDefault="00FA37B7" w:rsidP="00FA37B7">
            <w:pPr>
              <w:jc w:val="center"/>
            </w:pPr>
            <w:r>
              <w:t>-0.005</w:t>
            </w:r>
          </w:p>
        </w:tc>
        <w:tc>
          <w:tcPr>
            <w:tcW w:w="2068" w:type="dxa"/>
          </w:tcPr>
          <w:p w14:paraId="01F51C4B" w14:textId="77777777" w:rsidR="00FA37B7" w:rsidRDefault="00FA37B7" w:rsidP="00FA37B7">
            <w:pPr>
              <w:jc w:val="center"/>
            </w:pPr>
          </w:p>
          <w:p w14:paraId="334B0F29" w14:textId="77777777" w:rsidR="00FA37B7" w:rsidRDefault="00FA37B7" w:rsidP="00FA37B7">
            <w:pPr>
              <w:jc w:val="center"/>
            </w:pPr>
            <w:r>
              <w:t>(-0.056, 0.065)</w:t>
            </w:r>
          </w:p>
        </w:tc>
        <w:tc>
          <w:tcPr>
            <w:tcW w:w="1391" w:type="dxa"/>
          </w:tcPr>
          <w:p w14:paraId="61916E4A" w14:textId="77777777" w:rsidR="00FA37B7" w:rsidRDefault="00FA37B7" w:rsidP="00FA37B7">
            <w:pPr>
              <w:jc w:val="center"/>
            </w:pPr>
          </w:p>
          <w:p w14:paraId="2340E7EC" w14:textId="77777777" w:rsidR="00FA37B7" w:rsidRDefault="00FA37B7" w:rsidP="00FA37B7">
            <w:pPr>
              <w:jc w:val="center"/>
            </w:pPr>
            <w:r>
              <w:t>-0.013</w:t>
            </w:r>
          </w:p>
        </w:tc>
        <w:tc>
          <w:tcPr>
            <w:tcW w:w="1489" w:type="dxa"/>
          </w:tcPr>
          <w:p w14:paraId="0C0E16D0" w14:textId="77777777" w:rsidR="00FA37B7" w:rsidRDefault="00FA37B7" w:rsidP="00FA37B7">
            <w:pPr>
              <w:jc w:val="center"/>
            </w:pPr>
          </w:p>
        </w:tc>
      </w:tr>
      <w:tr w:rsidR="00FA37B7" w14:paraId="5569D068" w14:textId="77777777" w:rsidTr="00FA37B7">
        <w:tc>
          <w:tcPr>
            <w:tcW w:w="2528" w:type="dxa"/>
          </w:tcPr>
          <w:p w14:paraId="45F24875" w14:textId="77777777" w:rsidR="00FA37B7" w:rsidRDefault="00FA37B7" w:rsidP="00FA37B7">
            <w:pPr>
              <w:rPr>
                <w:lang w:val="en-US"/>
              </w:rPr>
            </w:pPr>
          </w:p>
          <w:p w14:paraId="7AD290A2" w14:textId="77777777" w:rsidR="00FA37B7" w:rsidRPr="00A54F57" w:rsidRDefault="00FA37B7" w:rsidP="00FA37B7">
            <w:pPr>
              <w:rPr>
                <w:lang w:val="en-US"/>
              </w:rPr>
            </w:pPr>
            <w:r w:rsidRPr="00A54F57">
              <w:rPr>
                <w:lang w:val="en-US"/>
              </w:rPr>
              <w:t>Sex</w:t>
            </w:r>
          </w:p>
        </w:tc>
        <w:tc>
          <w:tcPr>
            <w:tcW w:w="1812" w:type="dxa"/>
          </w:tcPr>
          <w:p w14:paraId="7B0398C6" w14:textId="77777777" w:rsidR="00FA37B7" w:rsidRDefault="00FA37B7" w:rsidP="00FA37B7">
            <w:pPr>
              <w:jc w:val="center"/>
              <w:rPr>
                <w:b/>
              </w:rPr>
            </w:pPr>
          </w:p>
          <w:p w14:paraId="5408E2EF" w14:textId="77777777" w:rsidR="00FA37B7" w:rsidRPr="00532CD1" w:rsidRDefault="00FA37B7" w:rsidP="00FA37B7">
            <w:pPr>
              <w:jc w:val="center"/>
              <w:rPr>
                <w:b/>
              </w:rPr>
            </w:pPr>
            <w:r w:rsidRPr="00532CD1">
              <w:rPr>
                <w:b/>
              </w:rPr>
              <w:t>-0.396</w:t>
            </w:r>
          </w:p>
        </w:tc>
        <w:tc>
          <w:tcPr>
            <w:tcW w:w="2068" w:type="dxa"/>
          </w:tcPr>
          <w:p w14:paraId="73F6C02A" w14:textId="77777777" w:rsidR="00FA37B7" w:rsidRDefault="00FA37B7" w:rsidP="00FA37B7">
            <w:pPr>
              <w:jc w:val="center"/>
              <w:rPr>
                <w:b/>
              </w:rPr>
            </w:pPr>
          </w:p>
          <w:p w14:paraId="5C370730" w14:textId="77777777" w:rsidR="00FA37B7" w:rsidRPr="00532CD1" w:rsidRDefault="00FA37B7" w:rsidP="00FA37B7">
            <w:pPr>
              <w:jc w:val="center"/>
              <w:rPr>
                <w:b/>
              </w:rPr>
            </w:pPr>
            <w:r>
              <w:rPr>
                <w:b/>
              </w:rPr>
              <w:t>(</w:t>
            </w:r>
            <w:r w:rsidRPr="00532CD1">
              <w:rPr>
                <w:b/>
              </w:rPr>
              <w:t>-0.581</w:t>
            </w:r>
            <w:r>
              <w:rPr>
                <w:b/>
              </w:rPr>
              <w:t>,</w:t>
            </w:r>
            <w:r w:rsidRPr="00532CD1">
              <w:rPr>
                <w:b/>
              </w:rPr>
              <w:t xml:space="preserve"> -0.248</w:t>
            </w:r>
            <w:r>
              <w:rPr>
                <w:b/>
              </w:rPr>
              <w:t>)</w:t>
            </w:r>
          </w:p>
        </w:tc>
        <w:tc>
          <w:tcPr>
            <w:tcW w:w="1391" w:type="dxa"/>
          </w:tcPr>
          <w:p w14:paraId="461BA70F" w14:textId="77777777" w:rsidR="00FA37B7" w:rsidRDefault="00FA37B7" w:rsidP="00FA37B7">
            <w:pPr>
              <w:jc w:val="center"/>
            </w:pPr>
          </w:p>
          <w:p w14:paraId="2DE4D67F" w14:textId="77777777" w:rsidR="00FA37B7" w:rsidRPr="008A63C7" w:rsidRDefault="00FA37B7" w:rsidP="00FA37B7">
            <w:pPr>
              <w:jc w:val="center"/>
              <w:rPr>
                <w:b/>
              </w:rPr>
            </w:pPr>
            <w:r w:rsidRPr="008A63C7">
              <w:rPr>
                <w:b/>
              </w:rPr>
              <w:t>-0.348</w:t>
            </w:r>
          </w:p>
        </w:tc>
        <w:tc>
          <w:tcPr>
            <w:tcW w:w="1489" w:type="dxa"/>
          </w:tcPr>
          <w:p w14:paraId="3F059D21" w14:textId="77777777" w:rsidR="00FA37B7" w:rsidRDefault="00FA37B7" w:rsidP="00FA37B7">
            <w:pPr>
              <w:jc w:val="center"/>
            </w:pPr>
          </w:p>
        </w:tc>
      </w:tr>
      <w:tr w:rsidR="00FA37B7" w14:paraId="2470C7D6" w14:textId="77777777" w:rsidTr="00FA37B7">
        <w:tc>
          <w:tcPr>
            <w:tcW w:w="2528" w:type="dxa"/>
          </w:tcPr>
          <w:p w14:paraId="576D0251" w14:textId="77777777" w:rsidR="00FA37B7" w:rsidRPr="00A54F57" w:rsidRDefault="00FA37B7" w:rsidP="00FA37B7">
            <w:pPr>
              <w:rPr>
                <w:lang w:val="en-US"/>
              </w:rPr>
            </w:pPr>
          </w:p>
        </w:tc>
        <w:tc>
          <w:tcPr>
            <w:tcW w:w="1812" w:type="dxa"/>
          </w:tcPr>
          <w:p w14:paraId="0BFEC3C8" w14:textId="77777777" w:rsidR="00FA37B7" w:rsidRDefault="00FA37B7" w:rsidP="00FA37B7">
            <w:pPr>
              <w:jc w:val="center"/>
            </w:pPr>
          </w:p>
        </w:tc>
        <w:tc>
          <w:tcPr>
            <w:tcW w:w="2068" w:type="dxa"/>
          </w:tcPr>
          <w:p w14:paraId="47A987C7" w14:textId="77777777" w:rsidR="00FA37B7" w:rsidRDefault="00FA37B7" w:rsidP="00FA37B7">
            <w:pPr>
              <w:jc w:val="center"/>
            </w:pPr>
          </w:p>
        </w:tc>
        <w:tc>
          <w:tcPr>
            <w:tcW w:w="1391" w:type="dxa"/>
          </w:tcPr>
          <w:p w14:paraId="4DCAB901" w14:textId="77777777" w:rsidR="00FA37B7" w:rsidRDefault="00FA37B7" w:rsidP="00FA37B7"/>
        </w:tc>
        <w:tc>
          <w:tcPr>
            <w:tcW w:w="1489" w:type="dxa"/>
          </w:tcPr>
          <w:p w14:paraId="752841CA" w14:textId="77777777" w:rsidR="00FA37B7" w:rsidRDefault="00FA37B7" w:rsidP="00FA37B7">
            <w:pPr>
              <w:jc w:val="center"/>
            </w:pPr>
          </w:p>
        </w:tc>
      </w:tr>
      <w:tr w:rsidR="00FA37B7" w:rsidRPr="00EF7493" w14:paraId="0E040176" w14:textId="77777777" w:rsidTr="00FA37B7">
        <w:tc>
          <w:tcPr>
            <w:tcW w:w="2528" w:type="dxa"/>
          </w:tcPr>
          <w:p w14:paraId="15AF347C" w14:textId="77777777" w:rsidR="00FA37B7" w:rsidRPr="00EF7493" w:rsidRDefault="00FA37B7" w:rsidP="00FA37B7">
            <w:pPr>
              <w:rPr>
                <w:lang w:val="en-US"/>
              </w:rPr>
            </w:pPr>
          </w:p>
        </w:tc>
        <w:tc>
          <w:tcPr>
            <w:tcW w:w="1812" w:type="dxa"/>
          </w:tcPr>
          <w:p w14:paraId="7D7D476B" w14:textId="77777777" w:rsidR="00FA37B7" w:rsidRPr="00EF7493" w:rsidRDefault="00FA37B7" w:rsidP="00FA37B7">
            <w:pPr>
              <w:jc w:val="center"/>
              <w:rPr>
                <w:lang w:val="en-US"/>
              </w:rPr>
            </w:pPr>
          </w:p>
        </w:tc>
        <w:tc>
          <w:tcPr>
            <w:tcW w:w="2068" w:type="dxa"/>
          </w:tcPr>
          <w:p w14:paraId="4A29D3EC" w14:textId="77777777" w:rsidR="00FA37B7" w:rsidRPr="00EF7493" w:rsidRDefault="00FA37B7" w:rsidP="00FA37B7">
            <w:pPr>
              <w:jc w:val="center"/>
              <w:rPr>
                <w:lang w:val="en-US"/>
              </w:rPr>
            </w:pPr>
          </w:p>
        </w:tc>
        <w:tc>
          <w:tcPr>
            <w:tcW w:w="1391" w:type="dxa"/>
          </w:tcPr>
          <w:p w14:paraId="41B3EEE8" w14:textId="77777777" w:rsidR="00FA37B7" w:rsidRPr="00EF7493" w:rsidRDefault="00FA37B7" w:rsidP="00FA37B7">
            <w:pPr>
              <w:rPr>
                <w:lang w:val="en-US"/>
              </w:rPr>
            </w:pPr>
          </w:p>
        </w:tc>
        <w:tc>
          <w:tcPr>
            <w:tcW w:w="1489" w:type="dxa"/>
          </w:tcPr>
          <w:p w14:paraId="2EE122E2" w14:textId="77777777" w:rsidR="00FA37B7" w:rsidRPr="00EF7493" w:rsidRDefault="00FA37B7" w:rsidP="00FA37B7">
            <w:pPr>
              <w:jc w:val="center"/>
              <w:rPr>
                <w:lang w:val="en-US"/>
              </w:rPr>
            </w:pPr>
          </w:p>
        </w:tc>
      </w:tr>
      <w:tr w:rsidR="00FA37B7" w:rsidRPr="00EF7493" w14:paraId="712C76CC" w14:textId="77777777" w:rsidTr="00FA37B7">
        <w:tc>
          <w:tcPr>
            <w:tcW w:w="2528" w:type="dxa"/>
          </w:tcPr>
          <w:p w14:paraId="4AB8B8AD" w14:textId="77777777" w:rsidR="00FA37B7" w:rsidRPr="00EF7493" w:rsidRDefault="00FA37B7" w:rsidP="00FA37B7">
            <w:pPr>
              <w:rPr>
                <w:i/>
                <w:lang w:val="en-US"/>
              </w:rPr>
            </w:pPr>
            <w:r>
              <w:rPr>
                <w:i/>
                <w:lang w:val="en-US"/>
              </w:rPr>
              <w:t>Model 3</w:t>
            </w:r>
          </w:p>
        </w:tc>
        <w:tc>
          <w:tcPr>
            <w:tcW w:w="1812" w:type="dxa"/>
          </w:tcPr>
          <w:p w14:paraId="2B919027" w14:textId="77777777" w:rsidR="00FA37B7" w:rsidRPr="00EF7493" w:rsidRDefault="00FA37B7" w:rsidP="00FA37B7">
            <w:pPr>
              <w:jc w:val="center"/>
              <w:rPr>
                <w:lang w:val="en-US"/>
              </w:rPr>
            </w:pPr>
          </w:p>
        </w:tc>
        <w:tc>
          <w:tcPr>
            <w:tcW w:w="2068" w:type="dxa"/>
          </w:tcPr>
          <w:p w14:paraId="0A53F0B4" w14:textId="77777777" w:rsidR="00FA37B7" w:rsidRPr="00EF7493" w:rsidRDefault="00FA37B7" w:rsidP="00FA37B7">
            <w:pPr>
              <w:jc w:val="center"/>
              <w:rPr>
                <w:lang w:val="en-US"/>
              </w:rPr>
            </w:pPr>
          </w:p>
        </w:tc>
        <w:tc>
          <w:tcPr>
            <w:tcW w:w="1391" w:type="dxa"/>
          </w:tcPr>
          <w:p w14:paraId="5145D646" w14:textId="77777777" w:rsidR="00FA37B7" w:rsidRPr="00EF7493" w:rsidRDefault="00FA37B7" w:rsidP="00FA37B7">
            <w:pPr>
              <w:jc w:val="center"/>
              <w:rPr>
                <w:lang w:val="en-US"/>
              </w:rPr>
            </w:pPr>
          </w:p>
        </w:tc>
        <w:tc>
          <w:tcPr>
            <w:tcW w:w="1489" w:type="dxa"/>
          </w:tcPr>
          <w:p w14:paraId="7F3A0DB3" w14:textId="77777777" w:rsidR="00FA37B7" w:rsidRPr="00EF7493" w:rsidRDefault="00FA37B7" w:rsidP="00FA37B7">
            <w:pPr>
              <w:jc w:val="center"/>
              <w:rPr>
                <w:lang w:val="en-US"/>
              </w:rPr>
            </w:pPr>
            <w:r>
              <w:rPr>
                <w:lang w:val="en-US"/>
              </w:rPr>
              <w:t>0.821</w:t>
            </w:r>
          </w:p>
        </w:tc>
      </w:tr>
      <w:tr w:rsidR="00FA37B7" w:rsidRPr="00FF71F2" w14:paraId="179EF7FB" w14:textId="77777777" w:rsidTr="00FA37B7">
        <w:tc>
          <w:tcPr>
            <w:tcW w:w="2528" w:type="dxa"/>
          </w:tcPr>
          <w:p w14:paraId="51D66A2B" w14:textId="77777777" w:rsidR="00FA37B7" w:rsidRDefault="00FA37B7" w:rsidP="00FA37B7">
            <w:r>
              <w:rPr>
                <w:lang w:val="en-US"/>
              </w:rPr>
              <w:t>Scho</w:t>
            </w:r>
            <w:r w:rsidRPr="00EF7493">
              <w:rPr>
                <w:lang w:val="en-US"/>
              </w:rPr>
              <w:t>lasti</w:t>
            </w:r>
            <w:r>
              <w:t>c Compentence</w:t>
            </w:r>
          </w:p>
        </w:tc>
        <w:tc>
          <w:tcPr>
            <w:tcW w:w="1812" w:type="dxa"/>
          </w:tcPr>
          <w:p w14:paraId="29B3C96A" w14:textId="77777777" w:rsidR="00FA37B7" w:rsidRPr="00161799" w:rsidRDefault="00FA37B7" w:rsidP="00FA37B7">
            <w:pPr>
              <w:jc w:val="center"/>
              <w:rPr>
                <w:color w:val="1F497D" w:themeColor="text2"/>
              </w:rPr>
            </w:pPr>
            <w:r>
              <w:t>0.067</w:t>
            </w:r>
          </w:p>
        </w:tc>
        <w:tc>
          <w:tcPr>
            <w:tcW w:w="2068" w:type="dxa"/>
          </w:tcPr>
          <w:p w14:paraId="7142C085" w14:textId="77777777" w:rsidR="00FA37B7" w:rsidRPr="00FF71F2" w:rsidRDefault="00FA37B7" w:rsidP="00FA37B7">
            <w:pPr>
              <w:jc w:val="center"/>
              <w:rPr>
                <w:color w:val="1F497D" w:themeColor="text2"/>
                <w:lang w:val="en-US"/>
              </w:rPr>
            </w:pPr>
            <w:r>
              <w:rPr>
                <w:lang w:val="en-US"/>
              </w:rPr>
              <w:t>(</w:t>
            </w:r>
            <w:r w:rsidRPr="00FF71F2">
              <w:rPr>
                <w:lang w:val="en-US"/>
              </w:rPr>
              <w:t>-0.</w:t>
            </w:r>
            <w:r>
              <w:rPr>
                <w:lang w:val="en-US"/>
              </w:rPr>
              <w:t>051, 0.184)</w:t>
            </w:r>
            <w:r w:rsidRPr="00FF71F2">
              <w:rPr>
                <w:lang w:val="en-US"/>
              </w:rPr>
              <w:t xml:space="preserve"> </w:t>
            </w:r>
          </w:p>
        </w:tc>
        <w:tc>
          <w:tcPr>
            <w:tcW w:w="1391" w:type="dxa"/>
          </w:tcPr>
          <w:p w14:paraId="28E0A66E" w14:textId="77777777" w:rsidR="00FA37B7" w:rsidRPr="00FF71F2" w:rsidRDefault="00FA37B7" w:rsidP="00FA37B7">
            <w:pPr>
              <w:jc w:val="center"/>
              <w:rPr>
                <w:lang w:val="en-US"/>
              </w:rPr>
            </w:pPr>
            <w:r>
              <w:rPr>
                <w:lang w:val="en-US"/>
              </w:rPr>
              <w:t>0.096</w:t>
            </w:r>
          </w:p>
        </w:tc>
        <w:tc>
          <w:tcPr>
            <w:tcW w:w="1489" w:type="dxa"/>
          </w:tcPr>
          <w:p w14:paraId="4D5D8408" w14:textId="77777777" w:rsidR="00FA37B7" w:rsidRPr="00FF71F2" w:rsidRDefault="00FA37B7" w:rsidP="00FA37B7">
            <w:pPr>
              <w:jc w:val="center"/>
              <w:rPr>
                <w:lang w:val="en-US"/>
              </w:rPr>
            </w:pPr>
          </w:p>
        </w:tc>
      </w:tr>
      <w:tr w:rsidR="00FA37B7" w:rsidRPr="00FF71F2" w14:paraId="0DF254C9" w14:textId="77777777" w:rsidTr="00FA37B7">
        <w:tc>
          <w:tcPr>
            <w:tcW w:w="2528" w:type="dxa"/>
          </w:tcPr>
          <w:p w14:paraId="489C2031" w14:textId="77777777" w:rsidR="00FA37B7" w:rsidRDefault="00FA37B7" w:rsidP="00FA37B7">
            <w:pPr>
              <w:rPr>
                <w:lang w:val="en-US"/>
              </w:rPr>
            </w:pPr>
          </w:p>
          <w:p w14:paraId="288BC0A2" w14:textId="77777777" w:rsidR="00FA37B7" w:rsidRPr="00FF71F2" w:rsidRDefault="00FA37B7" w:rsidP="00FA37B7">
            <w:pPr>
              <w:rPr>
                <w:lang w:val="en-US"/>
              </w:rPr>
            </w:pPr>
            <w:r w:rsidRPr="00FF71F2">
              <w:rPr>
                <w:lang w:val="en-US"/>
              </w:rPr>
              <w:t>Social Acceptance</w:t>
            </w:r>
          </w:p>
        </w:tc>
        <w:tc>
          <w:tcPr>
            <w:tcW w:w="1812" w:type="dxa"/>
          </w:tcPr>
          <w:p w14:paraId="1469CF9C" w14:textId="77777777" w:rsidR="00FA37B7" w:rsidRDefault="00FA37B7" w:rsidP="00FA37B7">
            <w:pPr>
              <w:jc w:val="center"/>
              <w:rPr>
                <w:b/>
                <w:lang w:val="en-US"/>
              </w:rPr>
            </w:pPr>
            <w:r>
              <w:rPr>
                <w:b/>
                <w:lang w:val="en-US"/>
              </w:rPr>
              <w:t xml:space="preserve"> </w:t>
            </w:r>
          </w:p>
          <w:p w14:paraId="3A4E5576" w14:textId="77777777" w:rsidR="00FA37B7" w:rsidRPr="00FF71F2" w:rsidRDefault="00FA37B7" w:rsidP="00FA37B7">
            <w:pPr>
              <w:jc w:val="center"/>
              <w:rPr>
                <w:b/>
                <w:color w:val="1F497D" w:themeColor="text2"/>
                <w:lang w:val="en-US"/>
              </w:rPr>
            </w:pPr>
            <w:r>
              <w:rPr>
                <w:b/>
                <w:lang w:val="en-US"/>
              </w:rPr>
              <w:t>0.334</w:t>
            </w:r>
          </w:p>
        </w:tc>
        <w:tc>
          <w:tcPr>
            <w:tcW w:w="2068" w:type="dxa"/>
          </w:tcPr>
          <w:p w14:paraId="6A3155C6" w14:textId="77777777" w:rsidR="00FA37B7" w:rsidRDefault="00FA37B7" w:rsidP="00FA37B7">
            <w:pPr>
              <w:jc w:val="center"/>
              <w:rPr>
                <w:b/>
                <w:lang w:val="en-US"/>
              </w:rPr>
            </w:pPr>
          </w:p>
          <w:p w14:paraId="01B478D5" w14:textId="77777777" w:rsidR="00FA37B7" w:rsidRPr="00A54F57" w:rsidRDefault="00FA37B7" w:rsidP="00FA37B7">
            <w:pPr>
              <w:jc w:val="center"/>
              <w:rPr>
                <w:b/>
                <w:color w:val="1F497D" w:themeColor="text2"/>
                <w:lang w:val="en-US"/>
              </w:rPr>
            </w:pPr>
            <w:r>
              <w:rPr>
                <w:b/>
                <w:lang w:val="en-US"/>
              </w:rPr>
              <w:t>(0.215,</w:t>
            </w:r>
            <w:r w:rsidRPr="00A54F57">
              <w:rPr>
                <w:b/>
                <w:lang w:val="en-US"/>
              </w:rPr>
              <w:t xml:space="preserve"> </w:t>
            </w:r>
            <w:r>
              <w:rPr>
                <w:b/>
                <w:lang w:val="en-US"/>
              </w:rPr>
              <w:t>0.487)</w:t>
            </w:r>
            <w:r w:rsidRPr="00A54F57">
              <w:rPr>
                <w:b/>
                <w:lang w:val="en-US"/>
              </w:rPr>
              <w:t xml:space="preserve">  </w:t>
            </w:r>
          </w:p>
        </w:tc>
        <w:tc>
          <w:tcPr>
            <w:tcW w:w="1391" w:type="dxa"/>
          </w:tcPr>
          <w:p w14:paraId="038C2613" w14:textId="77777777" w:rsidR="00FA37B7" w:rsidRDefault="00FA37B7" w:rsidP="00FA37B7">
            <w:pPr>
              <w:jc w:val="center"/>
              <w:rPr>
                <w:b/>
                <w:lang w:val="en-US"/>
              </w:rPr>
            </w:pPr>
          </w:p>
          <w:p w14:paraId="329D5E34" w14:textId="77777777" w:rsidR="00FA37B7" w:rsidRPr="00E415B7" w:rsidRDefault="00FA37B7" w:rsidP="00FA37B7">
            <w:pPr>
              <w:jc w:val="center"/>
              <w:rPr>
                <w:b/>
                <w:lang w:val="en-US"/>
              </w:rPr>
            </w:pPr>
            <w:r w:rsidRPr="00E415B7">
              <w:rPr>
                <w:b/>
                <w:lang w:val="en-US"/>
              </w:rPr>
              <w:t>0.566</w:t>
            </w:r>
          </w:p>
        </w:tc>
        <w:tc>
          <w:tcPr>
            <w:tcW w:w="1489" w:type="dxa"/>
          </w:tcPr>
          <w:p w14:paraId="5A33BD4F" w14:textId="77777777" w:rsidR="00FA37B7" w:rsidRPr="00FF71F2" w:rsidRDefault="00FA37B7" w:rsidP="00FA37B7">
            <w:pPr>
              <w:jc w:val="center"/>
              <w:rPr>
                <w:lang w:val="en-US"/>
              </w:rPr>
            </w:pPr>
          </w:p>
        </w:tc>
      </w:tr>
      <w:tr w:rsidR="00FA37B7" w:rsidRPr="00FF71F2" w14:paraId="2D398AF6" w14:textId="77777777" w:rsidTr="00FA37B7">
        <w:tc>
          <w:tcPr>
            <w:tcW w:w="2528" w:type="dxa"/>
          </w:tcPr>
          <w:p w14:paraId="24AB4CFB" w14:textId="77777777" w:rsidR="00FA37B7" w:rsidRDefault="00FA37B7" w:rsidP="00FA37B7">
            <w:pPr>
              <w:rPr>
                <w:lang w:val="en-US"/>
              </w:rPr>
            </w:pPr>
          </w:p>
          <w:p w14:paraId="5AB5083B" w14:textId="77777777" w:rsidR="00FA37B7" w:rsidRPr="00FF71F2" w:rsidRDefault="00FA37B7" w:rsidP="00FA37B7">
            <w:pPr>
              <w:rPr>
                <w:lang w:val="en-US"/>
              </w:rPr>
            </w:pPr>
            <w:r w:rsidRPr="00FF71F2">
              <w:rPr>
                <w:lang w:val="en-US"/>
              </w:rPr>
              <w:t>Athletic Competence</w:t>
            </w:r>
          </w:p>
        </w:tc>
        <w:tc>
          <w:tcPr>
            <w:tcW w:w="1812" w:type="dxa"/>
          </w:tcPr>
          <w:p w14:paraId="6E09B179" w14:textId="77777777" w:rsidR="00FA37B7" w:rsidRDefault="00FA37B7" w:rsidP="00FA37B7">
            <w:pPr>
              <w:jc w:val="center"/>
              <w:rPr>
                <w:lang w:val="en-US"/>
              </w:rPr>
            </w:pPr>
          </w:p>
          <w:p w14:paraId="04EA5A55" w14:textId="77777777" w:rsidR="00FA37B7" w:rsidRPr="00FF71F2" w:rsidRDefault="00FA37B7" w:rsidP="00FA37B7">
            <w:pPr>
              <w:jc w:val="center"/>
              <w:rPr>
                <w:color w:val="1F497D" w:themeColor="text2"/>
                <w:lang w:val="en-US"/>
              </w:rPr>
            </w:pPr>
            <w:r>
              <w:rPr>
                <w:lang w:val="en-US"/>
              </w:rPr>
              <w:t>-0.060</w:t>
            </w:r>
          </w:p>
        </w:tc>
        <w:tc>
          <w:tcPr>
            <w:tcW w:w="2068" w:type="dxa"/>
          </w:tcPr>
          <w:p w14:paraId="2D982D98" w14:textId="77777777" w:rsidR="00FA37B7" w:rsidRDefault="00FA37B7" w:rsidP="00FA37B7">
            <w:pPr>
              <w:jc w:val="center"/>
              <w:rPr>
                <w:lang w:val="en-US"/>
              </w:rPr>
            </w:pPr>
          </w:p>
          <w:p w14:paraId="4219FB55" w14:textId="77777777" w:rsidR="00FA37B7" w:rsidRPr="00FF71F2" w:rsidRDefault="00FA37B7" w:rsidP="00FA37B7">
            <w:pPr>
              <w:jc w:val="center"/>
              <w:rPr>
                <w:color w:val="1F497D" w:themeColor="text2"/>
                <w:lang w:val="en-US"/>
              </w:rPr>
            </w:pPr>
            <w:r>
              <w:rPr>
                <w:lang w:val="en-US"/>
              </w:rPr>
              <w:t>(-0.141, 0.023)</w:t>
            </w:r>
            <w:r w:rsidRPr="00A54F57">
              <w:rPr>
                <w:lang w:val="en-US"/>
              </w:rPr>
              <w:t xml:space="preserve"> </w:t>
            </w:r>
          </w:p>
        </w:tc>
        <w:tc>
          <w:tcPr>
            <w:tcW w:w="1391" w:type="dxa"/>
          </w:tcPr>
          <w:p w14:paraId="79CBC0EB" w14:textId="77777777" w:rsidR="00FA37B7" w:rsidRDefault="00FA37B7" w:rsidP="00FA37B7">
            <w:pPr>
              <w:jc w:val="center"/>
              <w:rPr>
                <w:lang w:val="en-US"/>
              </w:rPr>
            </w:pPr>
          </w:p>
          <w:p w14:paraId="18B4FDCC" w14:textId="77777777" w:rsidR="00FA37B7" w:rsidRPr="00FF71F2" w:rsidRDefault="00FA37B7" w:rsidP="00FA37B7">
            <w:pPr>
              <w:jc w:val="center"/>
              <w:rPr>
                <w:lang w:val="en-US"/>
              </w:rPr>
            </w:pPr>
            <w:r>
              <w:rPr>
                <w:lang w:val="en-US"/>
              </w:rPr>
              <w:t>-0.116</w:t>
            </w:r>
          </w:p>
        </w:tc>
        <w:tc>
          <w:tcPr>
            <w:tcW w:w="1489" w:type="dxa"/>
          </w:tcPr>
          <w:p w14:paraId="7279297D" w14:textId="77777777" w:rsidR="00FA37B7" w:rsidRPr="00FF71F2" w:rsidRDefault="00FA37B7" w:rsidP="00FA37B7">
            <w:pPr>
              <w:jc w:val="center"/>
              <w:rPr>
                <w:lang w:val="en-US"/>
              </w:rPr>
            </w:pPr>
          </w:p>
        </w:tc>
      </w:tr>
      <w:tr w:rsidR="00FA37B7" w:rsidRPr="00A54F57" w14:paraId="3BB3507C" w14:textId="77777777" w:rsidTr="00FA37B7">
        <w:tc>
          <w:tcPr>
            <w:tcW w:w="2528" w:type="dxa"/>
          </w:tcPr>
          <w:p w14:paraId="1394BE3C" w14:textId="77777777" w:rsidR="00FA37B7" w:rsidRDefault="00FA37B7" w:rsidP="00FA37B7">
            <w:pPr>
              <w:rPr>
                <w:lang w:val="en-US"/>
              </w:rPr>
            </w:pPr>
          </w:p>
          <w:p w14:paraId="4C52C67C" w14:textId="77777777" w:rsidR="00FA37B7" w:rsidRPr="00FF71F2" w:rsidRDefault="00FA37B7" w:rsidP="00FA37B7">
            <w:pPr>
              <w:rPr>
                <w:lang w:val="en-US"/>
              </w:rPr>
            </w:pPr>
            <w:r w:rsidRPr="00FF71F2">
              <w:rPr>
                <w:lang w:val="en-US"/>
              </w:rPr>
              <w:t>Physical Appearance</w:t>
            </w:r>
          </w:p>
        </w:tc>
        <w:tc>
          <w:tcPr>
            <w:tcW w:w="1812" w:type="dxa"/>
          </w:tcPr>
          <w:p w14:paraId="1E954FDA" w14:textId="77777777" w:rsidR="00FA37B7" w:rsidRDefault="00FA37B7" w:rsidP="00FA37B7">
            <w:pPr>
              <w:jc w:val="center"/>
              <w:rPr>
                <w:b/>
                <w:lang w:val="en-US"/>
              </w:rPr>
            </w:pPr>
          </w:p>
          <w:p w14:paraId="612518A3" w14:textId="77777777" w:rsidR="00FA37B7" w:rsidRPr="00FF71F2" w:rsidRDefault="00FA37B7" w:rsidP="00FA37B7">
            <w:pPr>
              <w:jc w:val="center"/>
              <w:rPr>
                <w:b/>
                <w:color w:val="1F497D" w:themeColor="text2"/>
                <w:lang w:val="en-US"/>
              </w:rPr>
            </w:pPr>
            <w:r>
              <w:rPr>
                <w:b/>
                <w:lang w:val="en-US"/>
              </w:rPr>
              <w:t>0.142</w:t>
            </w:r>
          </w:p>
        </w:tc>
        <w:tc>
          <w:tcPr>
            <w:tcW w:w="2068" w:type="dxa"/>
          </w:tcPr>
          <w:p w14:paraId="672F1920" w14:textId="77777777" w:rsidR="00FA37B7" w:rsidRDefault="00FA37B7" w:rsidP="00FA37B7">
            <w:pPr>
              <w:jc w:val="center"/>
              <w:rPr>
                <w:b/>
                <w:lang w:val="en-US"/>
              </w:rPr>
            </w:pPr>
          </w:p>
          <w:p w14:paraId="14E3E0C1" w14:textId="77777777" w:rsidR="00FA37B7" w:rsidRPr="00C76CCE" w:rsidRDefault="00FA37B7" w:rsidP="00FA37B7">
            <w:pPr>
              <w:jc w:val="center"/>
              <w:rPr>
                <w:b/>
                <w:color w:val="1F497D" w:themeColor="text2"/>
                <w:lang w:val="en-US"/>
              </w:rPr>
            </w:pPr>
            <w:r>
              <w:rPr>
                <w:b/>
                <w:lang w:val="en-US"/>
              </w:rPr>
              <w:t>(0.044, 0.263)</w:t>
            </w:r>
          </w:p>
        </w:tc>
        <w:tc>
          <w:tcPr>
            <w:tcW w:w="1391" w:type="dxa"/>
          </w:tcPr>
          <w:p w14:paraId="053216D2" w14:textId="77777777" w:rsidR="00FA37B7" w:rsidRDefault="00FA37B7" w:rsidP="00FA37B7">
            <w:pPr>
              <w:jc w:val="center"/>
              <w:rPr>
                <w:b/>
                <w:lang w:val="en-US"/>
              </w:rPr>
            </w:pPr>
          </w:p>
          <w:p w14:paraId="6DA22D6F" w14:textId="77777777" w:rsidR="00FA37B7" w:rsidRPr="00E415B7" w:rsidRDefault="00FA37B7" w:rsidP="00FA37B7">
            <w:pPr>
              <w:jc w:val="center"/>
              <w:rPr>
                <w:b/>
                <w:lang w:val="en-US"/>
              </w:rPr>
            </w:pPr>
            <w:r w:rsidRPr="00E415B7">
              <w:rPr>
                <w:b/>
                <w:lang w:val="en-US"/>
              </w:rPr>
              <w:t>0.254</w:t>
            </w:r>
          </w:p>
        </w:tc>
        <w:tc>
          <w:tcPr>
            <w:tcW w:w="1489" w:type="dxa"/>
          </w:tcPr>
          <w:p w14:paraId="01B5EF8B" w14:textId="77777777" w:rsidR="00FA37B7" w:rsidRPr="00A54F57" w:rsidRDefault="00FA37B7" w:rsidP="00FA37B7">
            <w:pPr>
              <w:jc w:val="center"/>
              <w:rPr>
                <w:lang w:val="en-US"/>
              </w:rPr>
            </w:pPr>
          </w:p>
        </w:tc>
      </w:tr>
      <w:tr w:rsidR="00FA37B7" w:rsidRPr="00A54F57" w14:paraId="738562D9" w14:textId="77777777" w:rsidTr="00FA37B7">
        <w:tc>
          <w:tcPr>
            <w:tcW w:w="2528" w:type="dxa"/>
          </w:tcPr>
          <w:p w14:paraId="6923663C" w14:textId="77777777" w:rsidR="00FA37B7" w:rsidRDefault="00FA37B7" w:rsidP="00FA37B7">
            <w:pPr>
              <w:rPr>
                <w:lang w:val="en-US"/>
              </w:rPr>
            </w:pPr>
          </w:p>
          <w:p w14:paraId="0E15FDB1" w14:textId="77777777" w:rsidR="00FA37B7" w:rsidRPr="00A54F57" w:rsidRDefault="00FA37B7" w:rsidP="00FA37B7">
            <w:pPr>
              <w:rPr>
                <w:lang w:val="en-US"/>
              </w:rPr>
            </w:pPr>
            <w:r w:rsidRPr="00A54F57">
              <w:rPr>
                <w:lang w:val="en-US"/>
              </w:rPr>
              <w:t>Romantic Appeal</w:t>
            </w:r>
          </w:p>
        </w:tc>
        <w:tc>
          <w:tcPr>
            <w:tcW w:w="1812" w:type="dxa"/>
          </w:tcPr>
          <w:p w14:paraId="7CB2265F" w14:textId="77777777" w:rsidR="00FA37B7" w:rsidRDefault="00FA37B7" w:rsidP="00FA37B7">
            <w:pPr>
              <w:jc w:val="center"/>
              <w:rPr>
                <w:lang w:val="en-US"/>
              </w:rPr>
            </w:pPr>
          </w:p>
          <w:p w14:paraId="5976F7C2" w14:textId="77777777" w:rsidR="00FA37B7" w:rsidRPr="00A54F57" w:rsidRDefault="00FA37B7" w:rsidP="00FA37B7">
            <w:pPr>
              <w:jc w:val="center"/>
              <w:rPr>
                <w:color w:val="1F497D" w:themeColor="text2"/>
                <w:lang w:val="en-US"/>
              </w:rPr>
            </w:pPr>
            <w:r>
              <w:rPr>
                <w:lang w:val="en-US"/>
              </w:rPr>
              <w:t>-0.016</w:t>
            </w:r>
          </w:p>
        </w:tc>
        <w:tc>
          <w:tcPr>
            <w:tcW w:w="2068" w:type="dxa"/>
          </w:tcPr>
          <w:p w14:paraId="440BA106" w14:textId="77777777" w:rsidR="00FA37B7" w:rsidRDefault="00FA37B7" w:rsidP="00FA37B7">
            <w:pPr>
              <w:jc w:val="center"/>
              <w:rPr>
                <w:lang w:val="en-US"/>
              </w:rPr>
            </w:pPr>
          </w:p>
          <w:p w14:paraId="0D2D2AF7" w14:textId="77777777" w:rsidR="00FA37B7" w:rsidRPr="00A54F57" w:rsidRDefault="00FA37B7" w:rsidP="00FA37B7">
            <w:pPr>
              <w:jc w:val="center"/>
              <w:rPr>
                <w:color w:val="1F497D" w:themeColor="text2"/>
                <w:lang w:val="en-US"/>
              </w:rPr>
            </w:pPr>
            <w:r>
              <w:rPr>
                <w:lang w:val="en-US"/>
              </w:rPr>
              <w:t>(-0.165,</w:t>
            </w:r>
            <w:r w:rsidRPr="00C76CCE">
              <w:rPr>
                <w:lang w:val="en-US"/>
              </w:rPr>
              <w:t xml:space="preserve"> </w:t>
            </w:r>
            <w:r>
              <w:rPr>
                <w:lang w:val="en-US"/>
              </w:rPr>
              <w:t>0.11</w:t>
            </w:r>
            <w:r w:rsidRPr="00C76CCE">
              <w:rPr>
                <w:lang w:val="en-US"/>
              </w:rPr>
              <w:t>5</w:t>
            </w:r>
            <w:r>
              <w:rPr>
                <w:lang w:val="en-US"/>
              </w:rPr>
              <w:t>)</w:t>
            </w:r>
            <w:r w:rsidRPr="00C76CCE">
              <w:rPr>
                <w:lang w:val="en-US"/>
              </w:rPr>
              <w:t xml:space="preserve"> </w:t>
            </w:r>
          </w:p>
        </w:tc>
        <w:tc>
          <w:tcPr>
            <w:tcW w:w="1391" w:type="dxa"/>
          </w:tcPr>
          <w:p w14:paraId="18D5F9A9" w14:textId="77777777" w:rsidR="00FA37B7" w:rsidRDefault="00FA37B7" w:rsidP="00FA37B7">
            <w:pPr>
              <w:jc w:val="center"/>
              <w:rPr>
                <w:lang w:val="en-US"/>
              </w:rPr>
            </w:pPr>
          </w:p>
          <w:p w14:paraId="63D77726" w14:textId="77777777" w:rsidR="00FA37B7" w:rsidRPr="00A54F57" w:rsidRDefault="00FA37B7" w:rsidP="00FA37B7">
            <w:pPr>
              <w:jc w:val="center"/>
              <w:rPr>
                <w:lang w:val="en-US"/>
              </w:rPr>
            </w:pPr>
            <w:r>
              <w:rPr>
                <w:lang w:val="en-US"/>
              </w:rPr>
              <w:t>-0.026</w:t>
            </w:r>
          </w:p>
        </w:tc>
        <w:tc>
          <w:tcPr>
            <w:tcW w:w="1489" w:type="dxa"/>
          </w:tcPr>
          <w:p w14:paraId="5C02D3D4" w14:textId="77777777" w:rsidR="00FA37B7" w:rsidRPr="00A54F57" w:rsidRDefault="00FA37B7" w:rsidP="00FA37B7">
            <w:pPr>
              <w:jc w:val="center"/>
              <w:rPr>
                <w:lang w:val="en-US"/>
              </w:rPr>
            </w:pPr>
          </w:p>
        </w:tc>
      </w:tr>
      <w:tr w:rsidR="00FA37B7" w:rsidRPr="00C76CCE" w14:paraId="21A045D6" w14:textId="77777777" w:rsidTr="00FA37B7">
        <w:tc>
          <w:tcPr>
            <w:tcW w:w="2528" w:type="dxa"/>
          </w:tcPr>
          <w:p w14:paraId="5F2E222E" w14:textId="77777777" w:rsidR="00FA37B7" w:rsidRDefault="00FA37B7" w:rsidP="00FA37B7">
            <w:pPr>
              <w:rPr>
                <w:lang w:val="en-US"/>
              </w:rPr>
            </w:pPr>
          </w:p>
          <w:p w14:paraId="07E22897" w14:textId="77777777" w:rsidR="00FA37B7" w:rsidRPr="00C76CCE" w:rsidRDefault="00FA37B7" w:rsidP="00FA37B7">
            <w:pPr>
              <w:rPr>
                <w:lang w:val="en-US"/>
              </w:rPr>
            </w:pPr>
            <w:r w:rsidRPr="00C76CCE">
              <w:rPr>
                <w:lang w:val="en-US"/>
              </w:rPr>
              <w:t>Psychopathology</w:t>
            </w:r>
          </w:p>
        </w:tc>
        <w:tc>
          <w:tcPr>
            <w:tcW w:w="1812" w:type="dxa"/>
          </w:tcPr>
          <w:p w14:paraId="0A3BCF39" w14:textId="77777777" w:rsidR="00FA37B7" w:rsidRDefault="00FA37B7" w:rsidP="00FA37B7">
            <w:pPr>
              <w:jc w:val="center"/>
              <w:rPr>
                <w:b/>
                <w:lang w:val="en-US"/>
              </w:rPr>
            </w:pPr>
          </w:p>
          <w:p w14:paraId="3389712F" w14:textId="77777777" w:rsidR="00FA37B7" w:rsidRPr="00C76CCE" w:rsidRDefault="00FA37B7" w:rsidP="00FA37B7">
            <w:pPr>
              <w:jc w:val="center"/>
              <w:rPr>
                <w:b/>
                <w:color w:val="1F497D" w:themeColor="text2"/>
                <w:lang w:val="en-US"/>
              </w:rPr>
            </w:pPr>
            <w:r w:rsidRPr="00353820">
              <w:rPr>
                <w:b/>
                <w:lang w:val="en-US"/>
              </w:rPr>
              <w:t>-0</w:t>
            </w:r>
            <w:r>
              <w:rPr>
                <w:b/>
                <w:lang w:val="en-US"/>
              </w:rPr>
              <w:t>.032</w:t>
            </w:r>
          </w:p>
        </w:tc>
        <w:tc>
          <w:tcPr>
            <w:tcW w:w="2068" w:type="dxa"/>
          </w:tcPr>
          <w:p w14:paraId="3AC7E9BF" w14:textId="77777777" w:rsidR="00FA37B7" w:rsidRDefault="00FA37B7" w:rsidP="00FA37B7">
            <w:pPr>
              <w:jc w:val="center"/>
              <w:rPr>
                <w:b/>
                <w:lang w:val="en-US"/>
              </w:rPr>
            </w:pPr>
          </w:p>
          <w:p w14:paraId="225F1DC7" w14:textId="77777777" w:rsidR="00FA37B7" w:rsidRPr="00353820" w:rsidRDefault="00FA37B7" w:rsidP="00FA37B7">
            <w:pPr>
              <w:jc w:val="center"/>
              <w:rPr>
                <w:b/>
                <w:color w:val="1F497D" w:themeColor="text2"/>
                <w:lang w:val="en-US"/>
              </w:rPr>
            </w:pPr>
            <w:r>
              <w:rPr>
                <w:b/>
                <w:lang w:val="en-US"/>
              </w:rPr>
              <w:t>(-0.054, -0.014)</w:t>
            </w:r>
          </w:p>
        </w:tc>
        <w:tc>
          <w:tcPr>
            <w:tcW w:w="1391" w:type="dxa"/>
          </w:tcPr>
          <w:p w14:paraId="36062985" w14:textId="77777777" w:rsidR="00FA37B7" w:rsidRDefault="00FA37B7" w:rsidP="00FA37B7">
            <w:pPr>
              <w:jc w:val="center"/>
              <w:rPr>
                <w:b/>
              </w:rPr>
            </w:pPr>
          </w:p>
          <w:p w14:paraId="25739F12" w14:textId="77777777" w:rsidR="00FA37B7" w:rsidRPr="00E415B7" w:rsidRDefault="00FA37B7" w:rsidP="00FA37B7">
            <w:pPr>
              <w:jc w:val="center"/>
              <w:rPr>
                <w:b/>
                <w:lang w:val="en-US"/>
              </w:rPr>
            </w:pPr>
            <w:r w:rsidRPr="00E415B7">
              <w:rPr>
                <w:b/>
              </w:rPr>
              <w:t>-0.294</w:t>
            </w:r>
          </w:p>
        </w:tc>
        <w:tc>
          <w:tcPr>
            <w:tcW w:w="1489" w:type="dxa"/>
          </w:tcPr>
          <w:p w14:paraId="5FAA4184" w14:textId="77777777" w:rsidR="00FA37B7" w:rsidRPr="00C76CCE" w:rsidRDefault="00FA37B7" w:rsidP="00FA37B7">
            <w:pPr>
              <w:jc w:val="center"/>
              <w:rPr>
                <w:lang w:val="en-US"/>
              </w:rPr>
            </w:pPr>
          </w:p>
        </w:tc>
      </w:tr>
      <w:tr w:rsidR="00FA37B7" w:rsidRPr="00C76CCE" w14:paraId="10A6BBE2" w14:textId="77777777" w:rsidTr="00FA37B7">
        <w:tc>
          <w:tcPr>
            <w:tcW w:w="2528" w:type="dxa"/>
          </w:tcPr>
          <w:p w14:paraId="1CA3F744" w14:textId="77777777" w:rsidR="00FA37B7" w:rsidRDefault="00FA37B7" w:rsidP="00FA37B7">
            <w:pPr>
              <w:rPr>
                <w:lang w:val="en-US"/>
              </w:rPr>
            </w:pPr>
          </w:p>
          <w:p w14:paraId="59519AFB" w14:textId="77777777" w:rsidR="00FA37B7" w:rsidRPr="00A54F57" w:rsidRDefault="00FA37B7" w:rsidP="00FA37B7">
            <w:pPr>
              <w:rPr>
                <w:lang w:val="en-US"/>
              </w:rPr>
            </w:pPr>
            <w:r w:rsidRPr="00A54F57">
              <w:rPr>
                <w:lang w:val="en-US"/>
              </w:rPr>
              <w:t>Age</w:t>
            </w:r>
          </w:p>
        </w:tc>
        <w:tc>
          <w:tcPr>
            <w:tcW w:w="1812" w:type="dxa"/>
          </w:tcPr>
          <w:p w14:paraId="2AB380A0" w14:textId="77777777" w:rsidR="00FA37B7" w:rsidRDefault="00FA37B7" w:rsidP="00FA37B7">
            <w:pPr>
              <w:jc w:val="center"/>
              <w:rPr>
                <w:lang w:val="en-US"/>
              </w:rPr>
            </w:pPr>
          </w:p>
          <w:p w14:paraId="435A541D" w14:textId="77777777" w:rsidR="00FA37B7" w:rsidRPr="00A54F57" w:rsidRDefault="00FA37B7" w:rsidP="00FA37B7">
            <w:pPr>
              <w:jc w:val="center"/>
              <w:rPr>
                <w:color w:val="1F497D" w:themeColor="text2"/>
                <w:lang w:val="en-US"/>
              </w:rPr>
            </w:pPr>
            <w:r>
              <w:rPr>
                <w:lang w:val="en-US"/>
              </w:rPr>
              <w:t>-</w:t>
            </w:r>
            <w:r w:rsidRPr="009A0CAF">
              <w:rPr>
                <w:lang w:val="en-US"/>
              </w:rPr>
              <w:t>0.002</w:t>
            </w:r>
          </w:p>
        </w:tc>
        <w:tc>
          <w:tcPr>
            <w:tcW w:w="2068" w:type="dxa"/>
          </w:tcPr>
          <w:p w14:paraId="7B59BC24" w14:textId="77777777" w:rsidR="00FA37B7" w:rsidRDefault="00FA37B7" w:rsidP="00FA37B7">
            <w:pPr>
              <w:jc w:val="center"/>
              <w:rPr>
                <w:lang w:val="en-US"/>
              </w:rPr>
            </w:pPr>
          </w:p>
          <w:p w14:paraId="3C93A897" w14:textId="77777777" w:rsidR="00FA37B7" w:rsidRPr="00A54F57" w:rsidRDefault="00FA37B7" w:rsidP="00FA37B7">
            <w:pPr>
              <w:jc w:val="center"/>
              <w:rPr>
                <w:color w:val="1F497D" w:themeColor="text2"/>
                <w:lang w:val="en-US"/>
              </w:rPr>
            </w:pPr>
            <w:r>
              <w:rPr>
                <w:lang w:val="en-US"/>
              </w:rPr>
              <w:t>(-0.029, 0.037)</w:t>
            </w:r>
          </w:p>
        </w:tc>
        <w:tc>
          <w:tcPr>
            <w:tcW w:w="1391" w:type="dxa"/>
          </w:tcPr>
          <w:p w14:paraId="07B777E9" w14:textId="77777777" w:rsidR="00FA37B7" w:rsidRDefault="00FA37B7" w:rsidP="00FA37B7">
            <w:pPr>
              <w:jc w:val="center"/>
              <w:rPr>
                <w:lang w:val="en-US"/>
              </w:rPr>
            </w:pPr>
          </w:p>
          <w:p w14:paraId="247FCAF6" w14:textId="77777777" w:rsidR="00FA37B7" w:rsidRPr="00C76CCE" w:rsidRDefault="00FA37B7" w:rsidP="00FA37B7">
            <w:pPr>
              <w:jc w:val="center"/>
              <w:rPr>
                <w:lang w:val="en-US"/>
              </w:rPr>
            </w:pPr>
            <w:r>
              <w:rPr>
                <w:lang w:val="en-US"/>
              </w:rPr>
              <w:t>-0.007</w:t>
            </w:r>
          </w:p>
        </w:tc>
        <w:tc>
          <w:tcPr>
            <w:tcW w:w="1489" w:type="dxa"/>
          </w:tcPr>
          <w:p w14:paraId="559A0460" w14:textId="77777777" w:rsidR="00FA37B7" w:rsidRPr="00C76CCE" w:rsidRDefault="00FA37B7" w:rsidP="00FA37B7">
            <w:pPr>
              <w:jc w:val="center"/>
              <w:rPr>
                <w:lang w:val="en-US"/>
              </w:rPr>
            </w:pPr>
          </w:p>
        </w:tc>
      </w:tr>
      <w:tr w:rsidR="00FA37B7" w:rsidRPr="00C76CCE" w14:paraId="7CBC9319" w14:textId="77777777" w:rsidTr="00FA37B7">
        <w:tc>
          <w:tcPr>
            <w:tcW w:w="2528" w:type="dxa"/>
          </w:tcPr>
          <w:p w14:paraId="67827AE1" w14:textId="77777777" w:rsidR="00FA37B7" w:rsidRDefault="00FA37B7" w:rsidP="00FA37B7">
            <w:pPr>
              <w:rPr>
                <w:lang w:val="en-US"/>
              </w:rPr>
            </w:pPr>
          </w:p>
          <w:p w14:paraId="13B10945" w14:textId="77777777" w:rsidR="00FA37B7" w:rsidRPr="00A54F57" w:rsidRDefault="00FA37B7" w:rsidP="00FA37B7">
            <w:pPr>
              <w:rPr>
                <w:lang w:val="en-US"/>
              </w:rPr>
            </w:pPr>
            <w:r w:rsidRPr="00A54F57">
              <w:rPr>
                <w:lang w:val="en-US"/>
              </w:rPr>
              <w:t>Sex</w:t>
            </w:r>
          </w:p>
        </w:tc>
        <w:tc>
          <w:tcPr>
            <w:tcW w:w="1812" w:type="dxa"/>
          </w:tcPr>
          <w:p w14:paraId="09BD5564" w14:textId="77777777" w:rsidR="00FA37B7" w:rsidRDefault="00FA37B7" w:rsidP="00FA37B7">
            <w:pPr>
              <w:jc w:val="center"/>
              <w:rPr>
                <w:b/>
                <w:lang w:val="en-US"/>
              </w:rPr>
            </w:pPr>
          </w:p>
          <w:p w14:paraId="3F818F15" w14:textId="77777777" w:rsidR="00FA37B7" w:rsidRPr="00532CD1" w:rsidRDefault="00FA37B7" w:rsidP="00FA37B7">
            <w:pPr>
              <w:jc w:val="center"/>
              <w:rPr>
                <w:b/>
                <w:lang w:val="en-US"/>
              </w:rPr>
            </w:pPr>
            <w:r w:rsidRPr="00532CD1">
              <w:rPr>
                <w:b/>
                <w:lang w:val="en-US"/>
              </w:rPr>
              <w:t>-0.291</w:t>
            </w:r>
          </w:p>
        </w:tc>
        <w:tc>
          <w:tcPr>
            <w:tcW w:w="2068" w:type="dxa"/>
          </w:tcPr>
          <w:p w14:paraId="685AE37B" w14:textId="77777777" w:rsidR="00FA37B7" w:rsidRDefault="00FA37B7" w:rsidP="00FA37B7">
            <w:pPr>
              <w:jc w:val="center"/>
              <w:rPr>
                <w:b/>
                <w:lang w:val="en-US"/>
              </w:rPr>
            </w:pPr>
          </w:p>
          <w:p w14:paraId="01D5D123" w14:textId="77777777" w:rsidR="00FA37B7" w:rsidRPr="00532CD1" w:rsidRDefault="00FA37B7" w:rsidP="00FA37B7">
            <w:pPr>
              <w:jc w:val="center"/>
              <w:rPr>
                <w:b/>
                <w:color w:val="1F497D" w:themeColor="text2"/>
                <w:lang w:val="en-US"/>
              </w:rPr>
            </w:pPr>
            <w:r>
              <w:rPr>
                <w:b/>
                <w:lang w:val="en-US"/>
              </w:rPr>
              <w:t>(</w:t>
            </w:r>
            <w:r w:rsidRPr="00532CD1">
              <w:rPr>
                <w:b/>
                <w:lang w:val="en-US"/>
              </w:rPr>
              <w:t>-0.442</w:t>
            </w:r>
            <w:r>
              <w:rPr>
                <w:b/>
                <w:lang w:val="en-US"/>
              </w:rPr>
              <w:t>,</w:t>
            </w:r>
            <w:r w:rsidRPr="00532CD1">
              <w:rPr>
                <w:b/>
                <w:lang w:val="en-US"/>
              </w:rPr>
              <w:t xml:space="preserve"> -0.173</w:t>
            </w:r>
            <w:r>
              <w:rPr>
                <w:b/>
                <w:lang w:val="en-US"/>
              </w:rPr>
              <w:t>)</w:t>
            </w:r>
          </w:p>
        </w:tc>
        <w:tc>
          <w:tcPr>
            <w:tcW w:w="1391" w:type="dxa"/>
          </w:tcPr>
          <w:p w14:paraId="02C4CAF7" w14:textId="77777777" w:rsidR="00FA37B7" w:rsidRDefault="00FA37B7" w:rsidP="00FA37B7">
            <w:pPr>
              <w:jc w:val="center"/>
              <w:rPr>
                <w:b/>
                <w:lang w:val="en-US"/>
              </w:rPr>
            </w:pPr>
          </w:p>
          <w:p w14:paraId="52AB0F64" w14:textId="77777777" w:rsidR="00FA37B7" w:rsidRPr="00E415B7" w:rsidRDefault="00FA37B7" w:rsidP="00FA37B7">
            <w:pPr>
              <w:jc w:val="center"/>
              <w:rPr>
                <w:b/>
                <w:lang w:val="en-US"/>
              </w:rPr>
            </w:pPr>
            <w:r w:rsidRPr="00E415B7">
              <w:rPr>
                <w:b/>
                <w:lang w:val="en-US"/>
              </w:rPr>
              <w:t>-0.330</w:t>
            </w:r>
          </w:p>
        </w:tc>
        <w:tc>
          <w:tcPr>
            <w:tcW w:w="1489" w:type="dxa"/>
          </w:tcPr>
          <w:p w14:paraId="077A5FDF" w14:textId="77777777" w:rsidR="00FA37B7" w:rsidRPr="00C76CCE" w:rsidRDefault="00FA37B7" w:rsidP="00FA37B7">
            <w:pPr>
              <w:jc w:val="center"/>
              <w:rPr>
                <w:lang w:val="en-US"/>
              </w:rPr>
            </w:pPr>
          </w:p>
        </w:tc>
      </w:tr>
    </w:tbl>
    <w:p w14:paraId="696422E9" w14:textId="77777777" w:rsidR="00FA37B7" w:rsidRDefault="00FA37B7" w:rsidP="00FA37B7">
      <w:pPr>
        <w:rPr>
          <w:lang w:val="en-US"/>
        </w:rPr>
      </w:pPr>
    </w:p>
    <w:p w14:paraId="30BC6AFB" w14:textId="0FA69266" w:rsidR="00A506E6" w:rsidRDefault="00FA37B7" w:rsidP="00FA37B7">
      <w:pPr>
        <w:rPr>
          <w:u w:val="single"/>
          <w:lang w:val="en-US"/>
        </w:rPr>
      </w:pPr>
      <w:r w:rsidRPr="00A757C6">
        <w:rPr>
          <w:u w:val="single"/>
          <w:lang w:val="en-US"/>
        </w:rPr>
        <w:t xml:space="preserve">Note:  </w:t>
      </w:r>
      <w:r>
        <w:rPr>
          <w:u w:val="single"/>
          <w:lang w:val="en-US"/>
        </w:rPr>
        <w:t>CI, confidence interval.</w:t>
      </w:r>
    </w:p>
    <w:p w14:paraId="0468F62F" w14:textId="77777777" w:rsidR="00A506E6" w:rsidRDefault="00A506E6" w:rsidP="00FA37B7">
      <w:pPr>
        <w:rPr>
          <w:u w:val="single"/>
          <w:lang w:val="en-US"/>
        </w:rPr>
        <w:sectPr w:rsidR="00A506E6" w:rsidSect="009614F5">
          <w:headerReference w:type="default" r:id="rId11"/>
          <w:footerReference w:type="default" r:id="rId12"/>
          <w:pgSz w:w="11906" w:h="16838"/>
          <w:pgMar w:top="1418" w:right="1418" w:bottom="1418" w:left="1418" w:header="709" w:footer="709" w:gutter="0"/>
          <w:cols w:space="708"/>
          <w:docGrid w:linePitch="360"/>
        </w:sectPr>
      </w:pPr>
    </w:p>
    <w:p w14:paraId="78F2E68C" w14:textId="77777777" w:rsidR="00A506E6" w:rsidRDefault="00A506E6" w:rsidP="00A506E6">
      <w:pPr>
        <w:rPr>
          <w:rFonts w:ascii="Arial" w:hAnsi="Arial" w:cs="Arial"/>
          <w:b/>
          <w:sz w:val="20"/>
          <w:szCs w:val="20"/>
          <w:lang w:val="en-US"/>
        </w:rPr>
      </w:pPr>
      <w:r>
        <w:rPr>
          <w:noProof/>
        </w:rPr>
        <mc:AlternateContent>
          <mc:Choice Requires="wps">
            <w:drawing>
              <wp:anchor distT="0" distB="0" distL="114300" distR="114300" simplePos="0" relativeHeight="251677696" behindDoc="0" locked="0" layoutInCell="1" allowOverlap="1" wp14:anchorId="65620697" wp14:editId="7CA3C10B">
                <wp:simplePos x="0" y="0"/>
                <wp:positionH relativeFrom="column">
                  <wp:posOffset>1635760</wp:posOffset>
                </wp:positionH>
                <wp:positionV relativeFrom="paragraph">
                  <wp:posOffset>-480695</wp:posOffset>
                </wp:positionV>
                <wp:extent cx="1310640" cy="638175"/>
                <wp:effectExtent l="0" t="0" r="22860" b="28575"/>
                <wp:wrapNone/>
                <wp:docPr id="19" name="Oval 4"/>
                <wp:cNvGraphicFramePr/>
                <a:graphic xmlns:a="http://schemas.openxmlformats.org/drawingml/2006/main">
                  <a:graphicData uri="http://schemas.microsoft.com/office/word/2010/wordprocessingShape">
                    <wps:wsp>
                      <wps:cNvSpPr/>
                      <wps:spPr>
                        <a:xfrm>
                          <a:off x="0" y="0"/>
                          <a:ext cx="1310640" cy="638175"/>
                        </a:xfrm>
                        <a:prstGeom prst="ellipse">
                          <a:avLst/>
                        </a:prstGeom>
                        <a:noFill/>
                        <a:ln w="25400" cap="flat" cmpd="sng" algn="ctr">
                          <a:solidFill>
                            <a:schemeClr val="tx1"/>
                          </a:solidFill>
                          <a:prstDash val="solid"/>
                        </a:ln>
                        <a:effectLst/>
                      </wps:spPr>
                      <wps:txbx>
                        <w:txbxContent>
                          <w:p w14:paraId="3F8243F4" w14:textId="77777777" w:rsidR="00A506E6" w:rsidRPr="00D04997" w:rsidRDefault="00A506E6" w:rsidP="00A506E6">
                            <w:pPr>
                              <w:pStyle w:val="NormalWeb"/>
                              <w:spacing w:before="0" w:beforeAutospacing="0" w:after="0" w:afterAutospacing="0"/>
                              <w:jc w:val="center"/>
                              <w:rPr>
                                <w:sz w:val="16"/>
                                <w:szCs w:val="16"/>
                              </w:rPr>
                            </w:pPr>
                            <w:r w:rsidRPr="00D04997">
                              <w:rPr>
                                <w:rFonts w:ascii="Arial" w:hAnsi="Arial" w:cs="Arial"/>
                                <w:b/>
                                <w:color w:val="000000" w:themeColor="text1"/>
                                <w:kern w:val="24"/>
                                <w:sz w:val="16"/>
                                <w:szCs w:val="16"/>
                                <w:lang w:val="en-US"/>
                              </w:rPr>
                              <w:t>Scholastic Competence</w:t>
                            </w:r>
                            <w:r>
                              <w:rPr>
                                <w:rFonts w:ascii="Arial" w:hAnsi="Arial" w:cs="Arial"/>
                                <w:color w:val="000000" w:themeColor="text1"/>
                                <w:kern w:val="24"/>
                                <w:sz w:val="18"/>
                                <w:szCs w:val="18"/>
                                <w:lang w:val="en-US"/>
                              </w:rPr>
                              <w:t xml:space="preserve"> </w:t>
                            </w:r>
                            <w:r w:rsidRPr="00D04997">
                              <w:rPr>
                                <w:rFonts w:ascii="Arial" w:hAnsi="Arial" w:cs="Arial"/>
                                <w:color w:val="000000" w:themeColor="text1"/>
                                <w:kern w:val="24"/>
                                <w:sz w:val="16"/>
                                <w:szCs w:val="16"/>
                                <w:lang w:val="en-US"/>
                              </w:rPr>
                              <w:t>(0.395)</w:t>
                            </w:r>
                          </w:p>
                        </w:txbxContent>
                      </wps:txbx>
                      <wps:bodyPr wrap="square" rtlCol="0" anchor="ct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620697" id="Oval 4" o:spid="_x0000_s1026" style="position:absolute;margin-left:128.8pt;margin-top:-37.85pt;width:103.2pt;height:5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" filled="f" strokecolor="black [3213]" strokeweight="2pt">
                <v:textbox>
                  <w:txbxContent>
                    <w:p w14:paraId="3F8243F4" w14:textId="77777777" w:rsidR="00A506E6" w:rsidRPr="00D04997" w:rsidRDefault="00A506E6" w:rsidP="00A506E6">
                      <w:pPr>
                        <w:pStyle w:val="NormalWeb"/>
                        <w:spacing w:before="0" w:beforeAutospacing="0" w:after="0" w:afterAutospacing="0"/>
                        <w:jc w:val="center"/>
                        <w:rPr>
                          <w:sz w:val="16"/>
                          <w:szCs w:val="16"/>
                        </w:rPr>
                      </w:pPr>
                      <w:r w:rsidRPr="00D04997">
                        <w:rPr>
                          <w:rFonts w:ascii="Arial" w:hAnsi="Arial" w:cs="Arial"/>
                          <w:b/>
                          <w:color w:val="000000" w:themeColor="text1"/>
                          <w:kern w:val="24"/>
                          <w:sz w:val="16"/>
                          <w:szCs w:val="16"/>
                          <w:lang w:val="en-US"/>
                        </w:rPr>
                        <w:t>Scholastic Competence</w:t>
                      </w:r>
                      <w:r>
                        <w:rPr>
                          <w:rFonts w:ascii="Arial" w:hAnsi="Arial" w:cs="Arial"/>
                          <w:color w:val="000000" w:themeColor="text1"/>
                          <w:kern w:val="24"/>
                          <w:sz w:val="18"/>
                          <w:szCs w:val="18"/>
                          <w:lang w:val="en-US"/>
                        </w:rPr>
                        <w:t xml:space="preserve"> </w:t>
                      </w:r>
                      <w:r w:rsidRPr="00D04997">
                        <w:rPr>
                          <w:rFonts w:ascii="Arial" w:hAnsi="Arial" w:cs="Arial"/>
                          <w:color w:val="000000" w:themeColor="text1"/>
                          <w:kern w:val="24"/>
                          <w:sz w:val="16"/>
                          <w:szCs w:val="16"/>
                          <w:lang w:val="en-US"/>
                        </w:rPr>
                        <w:t>(0.395)</w:t>
                      </w:r>
                    </w:p>
                  </w:txbxContent>
                </v:textbox>
              </v:oval>
            </w:pict>
          </mc:Fallback>
        </mc:AlternateContent>
      </w:r>
      <w:r>
        <w:rPr>
          <w:noProof/>
        </w:rPr>
        <mc:AlternateContent>
          <mc:Choice Requires="wps">
            <w:drawing>
              <wp:anchor distT="0" distB="0" distL="114300" distR="114300" simplePos="0" relativeHeight="251694080" behindDoc="0" locked="0" layoutInCell="1" allowOverlap="1" wp14:anchorId="3131BC4E" wp14:editId="5C11D92C">
                <wp:simplePos x="0" y="0"/>
                <wp:positionH relativeFrom="column">
                  <wp:posOffset>1316355</wp:posOffset>
                </wp:positionH>
                <wp:positionV relativeFrom="paragraph">
                  <wp:posOffset>-137161</wp:posOffset>
                </wp:positionV>
                <wp:extent cx="304800" cy="170815"/>
                <wp:effectExtent l="38100" t="0" r="19050" b="57785"/>
                <wp:wrapNone/>
                <wp:docPr id="321" name="Straight Arrow Connector 321"/>
                <wp:cNvGraphicFramePr/>
                <a:graphic xmlns:a="http://schemas.openxmlformats.org/drawingml/2006/main">
                  <a:graphicData uri="http://schemas.microsoft.com/office/word/2010/wordprocessingShape">
                    <wps:wsp>
                      <wps:cNvCnPr/>
                      <wps:spPr>
                        <a:xfrm flipH="1">
                          <a:off x="0" y="0"/>
                          <a:ext cx="304800" cy="170815"/>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7EE960" id="_x0000_t32" coordsize="21600,21600" o:spt="32" o:oned="t" path="m,l21600,21600e" filled="f">
                <v:path arrowok="t" fillok="f" o:connecttype="none"/>
                <o:lock v:ext="edit" shapetype="t"/>
              </v:shapetype>
              <v:shape id="Straight Arrow Connector 321" o:spid="_x0000_s1026" type="#_x0000_t32" style="position:absolute;margin-left:103.65pt;margin-top:-10.8pt;width:24pt;height:13.4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" strokecolor="windowText" strokeweight=".5pt">
                <v:stroke endarrow="open"/>
              </v:shape>
            </w:pict>
          </mc:Fallback>
        </mc:AlternateContent>
      </w:r>
      <w:r>
        <w:rPr>
          <w:noProof/>
        </w:rPr>
        <mc:AlternateContent>
          <mc:Choice Requires="wps">
            <w:drawing>
              <wp:anchor distT="0" distB="0" distL="114300" distR="114300" simplePos="0" relativeHeight="251695104" behindDoc="0" locked="0" layoutInCell="1" allowOverlap="1" wp14:anchorId="33C548D9" wp14:editId="32887AD5">
                <wp:simplePos x="0" y="0"/>
                <wp:positionH relativeFrom="column">
                  <wp:posOffset>1341755</wp:posOffset>
                </wp:positionH>
                <wp:positionV relativeFrom="paragraph">
                  <wp:posOffset>-67945</wp:posOffset>
                </wp:positionV>
                <wp:extent cx="304800" cy="273050"/>
                <wp:effectExtent l="38100" t="0" r="19050" b="50800"/>
                <wp:wrapNone/>
                <wp:docPr id="322" name="Straight Arrow Connector 322"/>
                <wp:cNvGraphicFramePr/>
                <a:graphic xmlns:a="http://schemas.openxmlformats.org/drawingml/2006/main">
                  <a:graphicData uri="http://schemas.microsoft.com/office/word/2010/wordprocessingShape">
                    <wps:wsp>
                      <wps:cNvCnPr/>
                      <wps:spPr>
                        <a:xfrm flipH="1">
                          <a:off x="0" y="0"/>
                          <a:ext cx="304800" cy="27305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3BDCA2" id="Straight Arrow Connector 322" o:spid="_x0000_s1026" type="#_x0000_t32" style="position:absolute;margin-left:105.65pt;margin-top:-5.35pt;width:24pt;height:21.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" strokecolor="windowText" strokeweight=".5pt">
                <v:stroke endarrow="open"/>
              </v:shape>
            </w:pict>
          </mc:Fallback>
        </mc:AlternateContent>
      </w:r>
      <w:r>
        <w:rPr>
          <w:noProof/>
        </w:rPr>
        <mc:AlternateContent>
          <mc:Choice Requires="wps">
            <w:drawing>
              <wp:anchor distT="0" distB="0" distL="114300" distR="114300" simplePos="0" relativeHeight="251696128" behindDoc="0" locked="0" layoutInCell="1" allowOverlap="1" wp14:anchorId="38DD1A97" wp14:editId="1551EB33">
                <wp:simplePos x="0" y="0"/>
                <wp:positionH relativeFrom="column">
                  <wp:posOffset>1367155</wp:posOffset>
                </wp:positionH>
                <wp:positionV relativeFrom="paragraph">
                  <wp:posOffset>-4445</wp:posOffset>
                </wp:positionV>
                <wp:extent cx="323850" cy="412750"/>
                <wp:effectExtent l="38100" t="0" r="19050" b="63500"/>
                <wp:wrapNone/>
                <wp:docPr id="323" name="Straight Arrow Connector 323"/>
                <wp:cNvGraphicFramePr/>
                <a:graphic xmlns:a="http://schemas.openxmlformats.org/drawingml/2006/main">
                  <a:graphicData uri="http://schemas.microsoft.com/office/word/2010/wordprocessingShape">
                    <wps:wsp>
                      <wps:cNvCnPr/>
                      <wps:spPr>
                        <a:xfrm flipH="1">
                          <a:off x="0" y="0"/>
                          <a:ext cx="323850" cy="41275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262681" id="Straight Arrow Connector 323" o:spid="_x0000_s1026" type="#_x0000_t32" style="position:absolute;margin-left:107.65pt;margin-top:-.35pt;width:25.5pt;height:3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" strokecolor="windowText" strokeweight=".5pt">
                <v:stroke endarrow="open"/>
              </v:shape>
            </w:pict>
          </mc:Fallback>
        </mc:AlternateContent>
      </w:r>
      <w:r>
        <w:rPr>
          <w:noProof/>
        </w:rPr>
        <mc:AlternateContent>
          <mc:Choice Requires="wps">
            <w:drawing>
              <wp:anchor distT="0" distB="0" distL="114300" distR="114300" simplePos="0" relativeHeight="251692032" behindDoc="0" locked="0" layoutInCell="1" allowOverlap="1" wp14:anchorId="02B8BCED" wp14:editId="043488D3">
                <wp:simplePos x="0" y="0"/>
                <wp:positionH relativeFrom="column">
                  <wp:posOffset>1348105</wp:posOffset>
                </wp:positionH>
                <wp:positionV relativeFrom="paragraph">
                  <wp:posOffset>-385445</wp:posOffset>
                </wp:positionV>
                <wp:extent cx="298450" cy="139700"/>
                <wp:effectExtent l="38100" t="38100" r="25400" b="31750"/>
                <wp:wrapNone/>
                <wp:docPr id="317" name="Straight Arrow Connector 317"/>
                <wp:cNvGraphicFramePr/>
                <a:graphic xmlns:a="http://schemas.openxmlformats.org/drawingml/2006/main">
                  <a:graphicData uri="http://schemas.microsoft.com/office/word/2010/wordprocessingShape">
                    <wps:wsp>
                      <wps:cNvCnPr/>
                      <wps:spPr>
                        <a:xfrm flipH="1" flipV="1">
                          <a:off x="0" y="0"/>
                          <a:ext cx="298450" cy="1397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757D7A" id="Straight Arrow Connector 317" o:spid="_x0000_s1026" type="#_x0000_t32" style="position:absolute;margin-left:106.15pt;margin-top:-30.35pt;width:23.5pt;height:11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" strokecolor="black [3213]" strokeweight=".5pt">
                <v:stroke endarrow="open"/>
              </v:shape>
            </w:pict>
          </mc:Fallback>
        </mc:AlternateContent>
      </w:r>
      <w:r>
        <w:rPr>
          <w:noProof/>
        </w:rPr>
        <mc:AlternateContent>
          <mc:Choice Requires="wps">
            <w:drawing>
              <wp:anchor distT="0" distB="0" distL="114300" distR="114300" simplePos="0" relativeHeight="251693056" behindDoc="0" locked="0" layoutInCell="1" allowOverlap="1" wp14:anchorId="6E71A705" wp14:editId="19216DA2">
                <wp:simplePos x="0" y="0"/>
                <wp:positionH relativeFrom="column">
                  <wp:posOffset>1316355</wp:posOffset>
                </wp:positionH>
                <wp:positionV relativeFrom="paragraph">
                  <wp:posOffset>-182880</wp:posOffset>
                </wp:positionV>
                <wp:extent cx="292100" cy="45719"/>
                <wp:effectExtent l="38100" t="57150" r="0" b="88265"/>
                <wp:wrapNone/>
                <wp:docPr id="319" name="Straight Arrow Connector 319"/>
                <wp:cNvGraphicFramePr/>
                <a:graphic xmlns:a="http://schemas.openxmlformats.org/drawingml/2006/main">
                  <a:graphicData uri="http://schemas.microsoft.com/office/word/2010/wordprocessingShape">
                    <wps:wsp>
                      <wps:cNvCnPr/>
                      <wps:spPr>
                        <a:xfrm flipH="1">
                          <a:off x="0" y="0"/>
                          <a:ext cx="292100" cy="45719"/>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45004A" id="Straight Arrow Connector 319" o:spid="_x0000_s1026" type="#_x0000_t32" style="position:absolute;margin-left:103.65pt;margin-top:-14.4pt;width:23pt;height:3.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" strokecolor="windowText" strokeweight=".5pt">
                <v:stroke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24800" behindDoc="0" locked="0" layoutInCell="1" allowOverlap="1" wp14:anchorId="3277B01A" wp14:editId="34AB9D87">
                <wp:simplePos x="0" y="0"/>
                <wp:positionH relativeFrom="column">
                  <wp:posOffset>939800</wp:posOffset>
                </wp:positionH>
                <wp:positionV relativeFrom="paragraph">
                  <wp:posOffset>-80645</wp:posOffset>
                </wp:positionV>
                <wp:extent cx="392430" cy="171450"/>
                <wp:effectExtent l="0" t="0" r="2667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0375ACE1" w14:textId="77777777" w:rsidR="00A506E6" w:rsidRPr="00A925E9" w:rsidRDefault="00A506E6" w:rsidP="00A506E6">
                            <w:pPr>
                              <w:jc w:val="center"/>
                              <w:rPr>
                                <w:rFonts w:ascii="Arial" w:hAnsi="Arial" w:cs="Arial"/>
                                <w:sz w:val="16"/>
                                <w:szCs w:val="16"/>
                                <w:lang w:val="en-US"/>
                              </w:rPr>
                            </w:pPr>
                            <w:r w:rsidRPr="00A925E9">
                              <w:rPr>
                                <w:rFonts w:ascii="Arial" w:hAnsi="Arial" w:cs="Arial"/>
                                <w:sz w:val="12"/>
                                <w:szCs w:val="12"/>
                                <w:lang w:val="en-US"/>
                              </w:rPr>
                              <w:t>SC</w:t>
                            </w:r>
                            <w:r>
                              <w:rPr>
                                <w:rFonts w:ascii="Arial" w:hAnsi="Arial" w:cs="Arial"/>
                                <w:sz w:val="12"/>
                                <w:szCs w:val="12"/>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77B01A" id="_x0000_t202" coordsize="21600,21600" o:spt="202" path="m,l,21600r21600,l21600,xe">
                <v:stroke joinstyle="miter"/>
                <v:path gradientshapeok="t" o:connecttype="rect"/>
              </v:shapetype>
              <v:shape id="Text Box 2" o:spid="_x0000_s1027" type="#_x0000_t202" style="position:absolute;margin-left:74pt;margin-top:-6.35pt;width:30.9pt;height: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">
                <v:textbox>
                  <w:txbxContent>
                    <w:p w14:paraId="0375ACE1" w14:textId="77777777" w:rsidR="00A506E6" w:rsidRPr="00A925E9" w:rsidRDefault="00A506E6" w:rsidP="00A506E6">
                      <w:pPr>
                        <w:jc w:val="center"/>
                        <w:rPr>
                          <w:rFonts w:ascii="Arial" w:hAnsi="Arial" w:cs="Arial"/>
                          <w:sz w:val="16"/>
                          <w:szCs w:val="16"/>
                          <w:lang w:val="en-US"/>
                        </w:rPr>
                      </w:pPr>
                      <w:r w:rsidRPr="00A925E9">
                        <w:rPr>
                          <w:rFonts w:ascii="Arial" w:hAnsi="Arial" w:cs="Arial"/>
                          <w:sz w:val="12"/>
                          <w:szCs w:val="12"/>
                          <w:lang w:val="en-US"/>
                        </w:rPr>
                        <w:t>SC</w:t>
                      </w:r>
                      <w:r>
                        <w:rPr>
                          <w:rFonts w:ascii="Arial" w:hAnsi="Arial" w:cs="Arial"/>
                          <w:sz w:val="12"/>
                          <w:szCs w:val="12"/>
                          <w:lang w:val="en-US"/>
                        </w:rPr>
                        <w:t>3</w:t>
                      </w:r>
                    </w:p>
                  </w:txbxContent>
                </v:textbox>
              </v:shape>
            </w:pict>
          </mc:Fallback>
        </mc:AlternateContent>
      </w:r>
      <w:r w:rsidRPr="00B362BF">
        <w:rPr>
          <w:rFonts w:ascii="Arial" w:hAnsi="Arial" w:cs="Arial"/>
          <w:b/>
          <w:noProof/>
          <w:sz w:val="20"/>
          <w:szCs w:val="20"/>
        </w:rPr>
        <mc:AlternateContent>
          <mc:Choice Requires="wps">
            <w:drawing>
              <wp:anchor distT="0" distB="0" distL="114300" distR="114300" simplePos="0" relativeHeight="251725824" behindDoc="0" locked="0" layoutInCell="1" allowOverlap="1" wp14:anchorId="36C713D8" wp14:editId="0E510A1B">
                <wp:simplePos x="0" y="0"/>
                <wp:positionH relativeFrom="column">
                  <wp:posOffset>946150</wp:posOffset>
                </wp:positionH>
                <wp:positionV relativeFrom="paragraph">
                  <wp:posOffset>125730</wp:posOffset>
                </wp:positionV>
                <wp:extent cx="392430" cy="171450"/>
                <wp:effectExtent l="0" t="0" r="2667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5475E0EB" w14:textId="77777777" w:rsidR="00A506E6" w:rsidRPr="00A925E9" w:rsidRDefault="00A506E6" w:rsidP="00A506E6">
                            <w:pPr>
                              <w:jc w:val="center"/>
                              <w:rPr>
                                <w:rFonts w:ascii="Arial" w:hAnsi="Arial" w:cs="Arial"/>
                                <w:sz w:val="16"/>
                                <w:szCs w:val="16"/>
                                <w:lang w:val="en-US"/>
                              </w:rPr>
                            </w:pPr>
                            <w:r w:rsidRPr="00A925E9">
                              <w:rPr>
                                <w:rFonts w:ascii="Arial" w:hAnsi="Arial" w:cs="Arial"/>
                                <w:sz w:val="12"/>
                                <w:szCs w:val="12"/>
                                <w:lang w:val="en-US"/>
                              </w:rPr>
                              <w:t>SC</w:t>
                            </w:r>
                            <w:r>
                              <w:rPr>
                                <w:rFonts w:ascii="Arial" w:hAnsi="Arial" w:cs="Arial"/>
                                <w:sz w:val="12"/>
                                <w:szCs w:val="12"/>
                                <w:lang w:val="en-U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C713D8" id="_x0000_s1028" type="#_x0000_t202" style="position:absolute;margin-left:74.5pt;margin-top:9.9pt;width:30.9pt;height: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">
                <v:textbox>
                  <w:txbxContent>
                    <w:p w14:paraId="5475E0EB" w14:textId="77777777" w:rsidR="00A506E6" w:rsidRPr="00A925E9" w:rsidRDefault="00A506E6" w:rsidP="00A506E6">
                      <w:pPr>
                        <w:jc w:val="center"/>
                        <w:rPr>
                          <w:rFonts w:ascii="Arial" w:hAnsi="Arial" w:cs="Arial"/>
                          <w:sz w:val="16"/>
                          <w:szCs w:val="16"/>
                          <w:lang w:val="en-US"/>
                        </w:rPr>
                      </w:pPr>
                      <w:r w:rsidRPr="00A925E9">
                        <w:rPr>
                          <w:rFonts w:ascii="Arial" w:hAnsi="Arial" w:cs="Arial"/>
                          <w:sz w:val="12"/>
                          <w:szCs w:val="12"/>
                          <w:lang w:val="en-US"/>
                        </w:rPr>
                        <w:t>SC</w:t>
                      </w:r>
                      <w:r>
                        <w:rPr>
                          <w:rFonts w:ascii="Arial" w:hAnsi="Arial" w:cs="Arial"/>
                          <w:sz w:val="12"/>
                          <w:szCs w:val="12"/>
                          <w:lang w:val="en-US"/>
                        </w:rPr>
                        <w:t>4</w:t>
                      </w:r>
                    </w:p>
                  </w:txbxContent>
                </v:textbox>
              </v:shape>
            </w:pict>
          </mc:Fallback>
        </mc:AlternateContent>
      </w:r>
      <w:r w:rsidRPr="00B362BF">
        <w:rPr>
          <w:rFonts w:ascii="Arial" w:hAnsi="Arial" w:cs="Arial"/>
          <w:b/>
          <w:noProof/>
          <w:sz w:val="20"/>
          <w:szCs w:val="20"/>
        </w:rPr>
        <mc:AlternateContent>
          <mc:Choice Requires="wps">
            <w:drawing>
              <wp:anchor distT="0" distB="0" distL="114300" distR="114300" simplePos="0" relativeHeight="251723776" behindDoc="0" locked="0" layoutInCell="1" allowOverlap="1" wp14:anchorId="55FD6FF8" wp14:editId="76BD65D7">
                <wp:simplePos x="0" y="0"/>
                <wp:positionH relativeFrom="column">
                  <wp:posOffset>947420</wp:posOffset>
                </wp:positionH>
                <wp:positionV relativeFrom="paragraph">
                  <wp:posOffset>-279400</wp:posOffset>
                </wp:positionV>
                <wp:extent cx="392430" cy="171450"/>
                <wp:effectExtent l="0" t="0" r="2667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49428584" w14:textId="77777777" w:rsidR="00A506E6" w:rsidRPr="00A925E9" w:rsidRDefault="00A506E6" w:rsidP="00A506E6">
                            <w:pPr>
                              <w:jc w:val="center"/>
                              <w:rPr>
                                <w:rFonts w:ascii="Arial" w:hAnsi="Arial" w:cs="Arial"/>
                                <w:sz w:val="16"/>
                                <w:szCs w:val="16"/>
                                <w:lang w:val="en-US"/>
                              </w:rPr>
                            </w:pPr>
                            <w:r w:rsidRPr="00A925E9">
                              <w:rPr>
                                <w:rFonts w:ascii="Arial" w:hAnsi="Arial" w:cs="Arial"/>
                                <w:sz w:val="12"/>
                                <w:szCs w:val="12"/>
                                <w:lang w:val="en-US"/>
                              </w:rPr>
                              <w:t>SC</w:t>
                            </w:r>
                            <w:r>
                              <w:rPr>
                                <w:rFonts w:ascii="Arial" w:hAnsi="Arial" w:cs="Arial"/>
                                <w:sz w:val="12"/>
                                <w:szCs w:val="12"/>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D6FF8" id="_x0000_s1029" type="#_x0000_t202" style="position:absolute;margin-left:74.6pt;margin-top:-22pt;width:30.9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">
                <v:textbox>
                  <w:txbxContent>
                    <w:p w14:paraId="49428584" w14:textId="77777777" w:rsidR="00A506E6" w:rsidRPr="00A925E9" w:rsidRDefault="00A506E6" w:rsidP="00A506E6">
                      <w:pPr>
                        <w:jc w:val="center"/>
                        <w:rPr>
                          <w:rFonts w:ascii="Arial" w:hAnsi="Arial" w:cs="Arial"/>
                          <w:sz w:val="16"/>
                          <w:szCs w:val="16"/>
                          <w:lang w:val="en-US"/>
                        </w:rPr>
                      </w:pPr>
                      <w:r w:rsidRPr="00A925E9">
                        <w:rPr>
                          <w:rFonts w:ascii="Arial" w:hAnsi="Arial" w:cs="Arial"/>
                          <w:sz w:val="12"/>
                          <w:szCs w:val="12"/>
                          <w:lang w:val="en-US"/>
                        </w:rPr>
                        <w:t>SC</w:t>
                      </w:r>
                      <w:r>
                        <w:rPr>
                          <w:rFonts w:ascii="Arial" w:hAnsi="Arial" w:cs="Arial"/>
                          <w:sz w:val="12"/>
                          <w:szCs w:val="12"/>
                          <w:lang w:val="en-US"/>
                        </w:rPr>
                        <w:t>2</w:t>
                      </w:r>
                    </w:p>
                  </w:txbxContent>
                </v:textbox>
              </v:shape>
            </w:pict>
          </mc:Fallback>
        </mc:AlternateContent>
      </w:r>
      <w:r w:rsidRPr="00B362BF">
        <w:rPr>
          <w:rFonts w:ascii="Arial" w:hAnsi="Arial" w:cs="Arial"/>
          <w:b/>
          <w:noProof/>
          <w:sz w:val="20"/>
          <w:szCs w:val="20"/>
        </w:rPr>
        <mc:AlternateContent>
          <mc:Choice Requires="wps">
            <w:drawing>
              <wp:anchor distT="0" distB="0" distL="114300" distR="114300" simplePos="0" relativeHeight="251691008" behindDoc="0" locked="0" layoutInCell="1" allowOverlap="1" wp14:anchorId="5AF8E6C2" wp14:editId="19B991D9">
                <wp:simplePos x="0" y="0"/>
                <wp:positionH relativeFrom="column">
                  <wp:posOffset>941705</wp:posOffset>
                </wp:positionH>
                <wp:positionV relativeFrom="paragraph">
                  <wp:posOffset>-480695</wp:posOffset>
                </wp:positionV>
                <wp:extent cx="392430" cy="171450"/>
                <wp:effectExtent l="0" t="0" r="2667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1808F33F" w14:textId="77777777" w:rsidR="00A506E6" w:rsidRPr="00A925E9" w:rsidRDefault="00A506E6" w:rsidP="00A506E6">
                            <w:pPr>
                              <w:jc w:val="center"/>
                              <w:rPr>
                                <w:rFonts w:ascii="Arial" w:hAnsi="Arial" w:cs="Arial"/>
                                <w:sz w:val="16"/>
                                <w:szCs w:val="16"/>
                                <w:lang w:val="en-US"/>
                              </w:rPr>
                            </w:pPr>
                            <w:r w:rsidRPr="00A925E9">
                              <w:rPr>
                                <w:rFonts w:ascii="Arial" w:hAnsi="Arial" w:cs="Arial"/>
                                <w:sz w:val="12"/>
                                <w:szCs w:val="12"/>
                                <w:lang w:val="en-US"/>
                              </w:rPr>
                              <w:t>SC1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F8E6C2" id="_x0000_s1030" type="#_x0000_t202" style="position:absolute;margin-left:74.15pt;margin-top:-37.85pt;width:30.9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">
                <v:textbox>
                  <w:txbxContent>
                    <w:p w14:paraId="1808F33F" w14:textId="77777777" w:rsidR="00A506E6" w:rsidRPr="00A925E9" w:rsidRDefault="00A506E6" w:rsidP="00A506E6">
                      <w:pPr>
                        <w:jc w:val="center"/>
                        <w:rPr>
                          <w:rFonts w:ascii="Arial" w:hAnsi="Arial" w:cs="Arial"/>
                          <w:sz w:val="16"/>
                          <w:szCs w:val="16"/>
                          <w:lang w:val="en-US"/>
                        </w:rPr>
                      </w:pPr>
                      <w:r w:rsidRPr="00A925E9">
                        <w:rPr>
                          <w:rFonts w:ascii="Arial" w:hAnsi="Arial" w:cs="Arial"/>
                          <w:sz w:val="12"/>
                          <w:szCs w:val="12"/>
                          <w:lang w:val="en-US"/>
                        </w:rPr>
                        <w:t>SC1</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F1CDE7C" wp14:editId="11904525">
                <wp:simplePos x="0" y="0"/>
                <wp:positionH relativeFrom="column">
                  <wp:posOffset>2814955</wp:posOffset>
                </wp:positionH>
                <wp:positionV relativeFrom="paragraph">
                  <wp:posOffset>109855</wp:posOffset>
                </wp:positionV>
                <wp:extent cx="1259205" cy="1454150"/>
                <wp:effectExtent l="0" t="0" r="74295" b="50800"/>
                <wp:wrapNone/>
                <wp:docPr id="292" name="Straight Arrow Connector 292"/>
                <wp:cNvGraphicFramePr/>
                <a:graphic xmlns:a="http://schemas.openxmlformats.org/drawingml/2006/main">
                  <a:graphicData uri="http://schemas.microsoft.com/office/word/2010/wordprocessingShape">
                    <wps:wsp>
                      <wps:cNvCnPr/>
                      <wps:spPr>
                        <a:xfrm>
                          <a:off x="0" y="0"/>
                          <a:ext cx="1259205" cy="1454150"/>
                        </a:xfrm>
                        <a:prstGeom prst="straightConnector1">
                          <a:avLst/>
                        </a:prstGeom>
                        <a:noFill/>
                        <a:ln w="9525" cap="flat" cmpd="sng" algn="ctr">
                          <a:solidFill>
                            <a:schemeClr val="tx1"/>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63A2AB" id="Straight Arrow Connector 292" o:spid="_x0000_s1026" type="#_x0000_t32" style="position:absolute;margin-left:221.65pt;margin-top:8.65pt;width:99.15pt;height:1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" strokecolor="black [3213]">
                <v:stroke endarrow="block"/>
              </v:shape>
            </w:pict>
          </mc:Fallback>
        </mc:AlternateContent>
      </w:r>
      <w:r>
        <w:rPr>
          <w:noProof/>
        </w:rPr>
        <mc:AlternateContent>
          <mc:Choice Requires="wps">
            <w:drawing>
              <wp:anchor distT="0" distB="0" distL="114300" distR="114300" simplePos="0" relativeHeight="251688960" behindDoc="0" locked="0" layoutInCell="1" allowOverlap="1" wp14:anchorId="66B946EC" wp14:editId="6CE2CB8F">
                <wp:simplePos x="0" y="0"/>
                <wp:positionH relativeFrom="column">
                  <wp:posOffset>2287905</wp:posOffset>
                </wp:positionH>
                <wp:positionV relativeFrom="paragraph">
                  <wp:posOffset>186055</wp:posOffset>
                </wp:positionV>
                <wp:extent cx="0" cy="349250"/>
                <wp:effectExtent l="95250" t="38100" r="95250" b="50800"/>
                <wp:wrapNone/>
                <wp:docPr id="20" name="Straight Arrow Connector 5"/>
                <wp:cNvGraphicFramePr/>
                <a:graphic xmlns:a="http://schemas.openxmlformats.org/drawingml/2006/main">
                  <a:graphicData uri="http://schemas.microsoft.com/office/word/2010/wordprocessingShape">
                    <wps:wsp>
                      <wps:cNvCnPr/>
                      <wps:spPr>
                        <a:xfrm>
                          <a:off x="0" y="0"/>
                          <a:ext cx="0" cy="349250"/>
                        </a:xfrm>
                        <a:prstGeom prst="straightConnector1">
                          <a:avLst/>
                        </a:prstGeom>
                        <a:ln w="3175">
                          <a:solidFill>
                            <a:schemeClr val="tx1"/>
                          </a:solidFill>
                          <a:prstDash val="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4556C2" id="Straight Arrow Connector 5" o:spid="_x0000_s1026" type="#_x0000_t32" style="position:absolute;margin-left:180.15pt;margin-top:14.65pt;width:0;height: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" strokecolor="black [3213]" strokeweight=".25pt">
                <v:stroke dashstyle="dash" startarrow="open" endarrow="open"/>
              </v:shape>
            </w:pict>
          </mc:Fallback>
        </mc:AlternateContent>
      </w:r>
    </w:p>
    <w:p w14:paraId="19839248" w14:textId="77777777" w:rsidR="00A506E6" w:rsidRDefault="00A506E6" w:rsidP="00A506E6">
      <w:pPr>
        <w:rPr>
          <w:rFonts w:ascii="Arial" w:hAnsi="Arial" w:cs="Arial"/>
          <w:b/>
          <w:sz w:val="20"/>
          <w:szCs w:val="20"/>
          <w:lang w:val="en-US"/>
        </w:rPr>
      </w:pPr>
      <w:r w:rsidRPr="00B362BF">
        <w:rPr>
          <w:rFonts w:ascii="Arial" w:hAnsi="Arial" w:cs="Arial"/>
          <w:b/>
          <w:noProof/>
          <w:sz w:val="20"/>
          <w:szCs w:val="20"/>
        </w:rPr>
        <mc:AlternateContent>
          <mc:Choice Requires="wps">
            <w:drawing>
              <wp:anchor distT="0" distB="0" distL="114300" distR="114300" simplePos="0" relativeHeight="251770880" behindDoc="0" locked="0" layoutInCell="1" allowOverlap="1" wp14:anchorId="53A82881" wp14:editId="7526CAEE">
                <wp:simplePos x="0" y="0"/>
                <wp:positionH relativeFrom="column">
                  <wp:posOffset>6699250</wp:posOffset>
                </wp:positionH>
                <wp:positionV relativeFrom="paragraph">
                  <wp:posOffset>100965</wp:posOffset>
                </wp:positionV>
                <wp:extent cx="392430" cy="171450"/>
                <wp:effectExtent l="0" t="0" r="26670" b="19050"/>
                <wp:wrapNone/>
                <wp:docPr id="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2A6866A5"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PW</w:t>
                            </w:r>
                            <w:r w:rsidRPr="00A925E9">
                              <w:rPr>
                                <w:rFonts w:ascii="Arial" w:hAnsi="Arial" w:cs="Arial"/>
                                <w:sz w:val="12"/>
                                <w:szCs w:val="12"/>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A82881" id="_x0000_s1031" type="#_x0000_t202" style="position:absolute;margin-left:527.5pt;margin-top:7.95pt;width:30.9pt;height:1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">
                <v:textbox>
                  <w:txbxContent>
                    <w:p w14:paraId="2A6866A5"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PW</w:t>
                      </w:r>
                      <w:r w:rsidRPr="00A925E9">
                        <w:rPr>
                          <w:rFonts w:ascii="Arial" w:hAnsi="Arial" w:cs="Arial"/>
                          <w:sz w:val="12"/>
                          <w:szCs w:val="12"/>
                          <w:lang w:val="en-US"/>
                        </w:rPr>
                        <w:t>1</w:t>
                      </w:r>
                    </w:p>
                  </w:txbxContent>
                </v:textbox>
              </v:shape>
            </w:pict>
          </mc:Fallback>
        </mc:AlternateContent>
      </w:r>
      <w:r w:rsidRPr="00B362BF">
        <w:rPr>
          <w:rFonts w:ascii="Arial" w:hAnsi="Arial" w:cs="Arial"/>
          <w:b/>
          <w:noProof/>
          <w:sz w:val="20"/>
          <w:szCs w:val="20"/>
        </w:rPr>
        <mc:AlternateContent>
          <mc:Choice Requires="wps">
            <w:drawing>
              <wp:anchor distT="0" distB="0" distL="114300" distR="114300" simplePos="0" relativeHeight="251726848" behindDoc="0" locked="0" layoutInCell="1" allowOverlap="1" wp14:anchorId="6C440624" wp14:editId="08AC92AF">
                <wp:simplePos x="0" y="0"/>
                <wp:positionH relativeFrom="column">
                  <wp:posOffset>946150</wp:posOffset>
                </wp:positionH>
                <wp:positionV relativeFrom="paragraph">
                  <wp:posOffset>38100</wp:posOffset>
                </wp:positionV>
                <wp:extent cx="392430" cy="171450"/>
                <wp:effectExtent l="0" t="0" r="26670" b="19050"/>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0236889C" w14:textId="77777777" w:rsidR="00A506E6" w:rsidRPr="00A925E9" w:rsidRDefault="00A506E6" w:rsidP="00A506E6">
                            <w:pPr>
                              <w:jc w:val="center"/>
                              <w:rPr>
                                <w:rFonts w:ascii="Arial" w:hAnsi="Arial" w:cs="Arial"/>
                                <w:sz w:val="16"/>
                                <w:szCs w:val="16"/>
                                <w:lang w:val="en-US"/>
                              </w:rPr>
                            </w:pPr>
                            <w:r w:rsidRPr="00A925E9">
                              <w:rPr>
                                <w:rFonts w:ascii="Arial" w:hAnsi="Arial" w:cs="Arial"/>
                                <w:sz w:val="12"/>
                                <w:szCs w:val="12"/>
                                <w:lang w:val="en-US"/>
                              </w:rPr>
                              <w:t>SC</w:t>
                            </w:r>
                            <w:r>
                              <w:rPr>
                                <w:rFonts w:ascii="Arial" w:hAnsi="Arial" w:cs="Arial"/>
                                <w:sz w:val="12"/>
                                <w:szCs w:val="12"/>
                                <w:lang w:val="en-U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440624" id="_x0000_s1032" type="#_x0000_t202" style="position:absolute;margin-left:74.5pt;margin-top:3pt;width:30.9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">
                <v:textbox>
                  <w:txbxContent>
                    <w:p w14:paraId="0236889C" w14:textId="77777777" w:rsidR="00A506E6" w:rsidRPr="00A925E9" w:rsidRDefault="00A506E6" w:rsidP="00A506E6">
                      <w:pPr>
                        <w:jc w:val="center"/>
                        <w:rPr>
                          <w:rFonts w:ascii="Arial" w:hAnsi="Arial" w:cs="Arial"/>
                          <w:sz w:val="16"/>
                          <w:szCs w:val="16"/>
                          <w:lang w:val="en-US"/>
                        </w:rPr>
                      </w:pPr>
                      <w:r w:rsidRPr="00A925E9">
                        <w:rPr>
                          <w:rFonts w:ascii="Arial" w:hAnsi="Arial" w:cs="Arial"/>
                          <w:sz w:val="12"/>
                          <w:szCs w:val="12"/>
                          <w:lang w:val="en-US"/>
                        </w:rPr>
                        <w:t>SC</w:t>
                      </w:r>
                      <w:r>
                        <w:rPr>
                          <w:rFonts w:ascii="Arial" w:hAnsi="Arial" w:cs="Arial"/>
                          <w:sz w:val="12"/>
                          <w:szCs w:val="12"/>
                          <w:lang w:val="en-US"/>
                        </w:rPr>
                        <w:t>5</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5F8403F0" wp14:editId="6697E926">
                <wp:simplePos x="0" y="0"/>
                <wp:positionH relativeFrom="column">
                  <wp:posOffset>6148705</wp:posOffset>
                </wp:positionH>
                <wp:positionV relativeFrom="paragraph">
                  <wp:posOffset>177165</wp:posOffset>
                </wp:positionV>
                <wp:extent cx="527050" cy="412750"/>
                <wp:effectExtent l="0" t="38100" r="63500" b="25400"/>
                <wp:wrapNone/>
                <wp:docPr id="351" name="Straight Arrow Connector 351"/>
                <wp:cNvGraphicFramePr/>
                <a:graphic xmlns:a="http://schemas.openxmlformats.org/drawingml/2006/main">
                  <a:graphicData uri="http://schemas.microsoft.com/office/word/2010/wordprocessingShape">
                    <wps:wsp>
                      <wps:cNvCnPr/>
                      <wps:spPr>
                        <a:xfrm flipV="1">
                          <a:off x="0" y="0"/>
                          <a:ext cx="527050" cy="41275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073890" id="Straight Arrow Connector 351" o:spid="_x0000_s1026" type="#_x0000_t32" style="position:absolute;margin-left:484.15pt;margin-top:13.95pt;width:41.5pt;height:3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" strokecolor="windowText" strokeweight=".5pt">
                <v:stroke endarrow="open"/>
              </v:shape>
            </w:pict>
          </mc:Fallback>
        </mc:AlternateContent>
      </w:r>
      <w:r>
        <w:rPr>
          <w:noProof/>
        </w:rPr>
        <mc:AlternateContent>
          <mc:Choice Requires="wps">
            <w:drawing>
              <wp:anchor distT="0" distB="0" distL="114300" distR="114300" simplePos="0" relativeHeight="251673600" behindDoc="0" locked="0" layoutInCell="1" allowOverlap="1" wp14:anchorId="6CD84446" wp14:editId="3FC019BB">
                <wp:simplePos x="0" y="0"/>
                <wp:positionH relativeFrom="column">
                  <wp:posOffset>1670685</wp:posOffset>
                </wp:positionH>
                <wp:positionV relativeFrom="paragraph">
                  <wp:posOffset>233680</wp:posOffset>
                </wp:positionV>
                <wp:extent cx="1275080" cy="638175"/>
                <wp:effectExtent l="0" t="0" r="20320" b="28575"/>
                <wp:wrapNone/>
                <wp:docPr id="329" name="Oval 329"/>
                <wp:cNvGraphicFramePr/>
                <a:graphic xmlns:a="http://schemas.openxmlformats.org/drawingml/2006/main">
                  <a:graphicData uri="http://schemas.microsoft.com/office/word/2010/wordprocessingShape">
                    <wps:wsp>
                      <wps:cNvSpPr/>
                      <wps:spPr>
                        <a:xfrm>
                          <a:off x="0" y="0"/>
                          <a:ext cx="1275080" cy="638175"/>
                        </a:xfrm>
                        <a:prstGeom prst="ellipse">
                          <a:avLst/>
                        </a:prstGeom>
                        <a:noFill/>
                        <a:ln w="25400" cap="flat" cmpd="sng" algn="ctr">
                          <a:solidFill>
                            <a:schemeClr val="tx1"/>
                          </a:solidFill>
                          <a:prstDash val="solid"/>
                        </a:ln>
                        <a:effectLst/>
                      </wps:spPr>
                      <wps:txbx>
                        <w:txbxContent>
                          <w:p w14:paraId="012372C9" w14:textId="77777777" w:rsidR="00A506E6" w:rsidRPr="005A4B5B" w:rsidRDefault="00A506E6" w:rsidP="00A506E6">
                            <w:pPr>
                              <w:pStyle w:val="NormalWeb"/>
                              <w:spacing w:before="0" w:beforeAutospacing="0" w:after="0" w:afterAutospacing="0"/>
                              <w:jc w:val="center"/>
                              <w:rPr>
                                <w:sz w:val="18"/>
                                <w:szCs w:val="18"/>
                              </w:rPr>
                            </w:pPr>
                            <w:r w:rsidRPr="00D04997">
                              <w:rPr>
                                <w:rFonts w:ascii="Arial" w:hAnsi="Arial" w:cs="Arial"/>
                                <w:b/>
                                <w:color w:val="000000" w:themeColor="text1"/>
                                <w:kern w:val="24"/>
                                <w:sz w:val="16"/>
                                <w:szCs w:val="16"/>
                                <w:lang w:val="en-US"/>
                              </w:rPr>
                              <w:t>Social Acceptance</w:t>
                            </w:r>
                            <w:r w:rsidRPr="005A4B5B">
                              <w:rPr>
                                <w:rFonts w:ascii="Arial" w:hAnsi="Arial" w:cs="Arial"/>
                                <w:color w:val="000000" w:themeColor="text1"/>
                                <w:kern w:val="24"/>
                                <w:sz w:val="18"/>
                                <w:szCs w:val="18"/>
                                <w:lang w:val="en-US"/>
                              </w:rPr>
                              <w:t xml:space="preserve"> </w:t>
                            </w:r>
                            <w:r w:rsidRPr="00D04997">
                              <w:rPr>
                                <w:rFonts w:ascii="Arial" w:hAnsi="Arial" w:cs="Arial"/>
                                <w:color w:val="000000" w:themeColor="text1"/>
                                <w:kern w:val="24"/>
                                <w:sz w:val="16"/>
                                <w:szCs w:val="16"/>
                                <w:lang w:val="en-US"/>
                              </w:rPr>
                              <w:t>(0.544)</w:t>
                            </w:r>
                          </w:p>
                        </w:txbxContent>
                      </wps:txbx>
                      <wps:bodyPr wrap="square" rtlCol="0" anchor="ct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CD84446" id="Oval 329" o:spid="_x0000_s1033" style="position:absolute;margin-left:131.55pt;margin-top:18.4pt;width:100.4pt;height:50.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" filled="f" strokecolor="black [3213]" strokeweight="2pt">
                <v:textbox>
                  <w:txbxContent>
                    <w:p w14:paraId="012372C9" w14:textId="77777777" w:rsidR="00A506E6" w:rsidRPr="005A4B5B" w:rsidRDefault="00A506E6" w:rsidP="00A506E6">
                      <w:pPr>
                        <w:pStyle w:val="NormalWeb"/>
                        <w:spacing w:before="0" w:beforeAutospacing="0" w:after="0" w:afterAutospacing="0"/>
                        <w:jc w:val="center"/>
                        <w:rPr>
                          <w:sz w:val="18"/>
                          <w:szCs w:val="18"/>
                        </w:rPr>
                      </w:pPr>
                      <w:r w:rsidRPr="00D04997">
                        <w:rPr>
                          <w:rFonts w:ascii="Arial" w:hAnsi="Arial" w:cs="Arial"/>
                          <w:b/>
                          <w:color w:val="000000" w:themeColor="text1"/>
                          <w:kern w:val="24"/>
                          <w:sz w:val="16"/>
                          <w:szCs w:val="16"/>
                          <w:lang w:val="en-US"/>
                        </w:rPr>
                        <w:t>Social Acceptance</w:t>
                      </w:r>
                      <w:r w:rsidRPr="005A4B5B">
                        <w:rPr>
                          <w:rFonts w:ascii="Arial" w:hAnsi="Arial" w:cs="Arial"/>
                          <w:color w:val="000000" w:themeColor="text1"/>
                          <w:kern w:val="24"/>
                          <w:sz w:val="18"/>
                          <w:szCs w:val="18"/>
                          <w:lang w:val="en-US"/>
                        </w:rPr>
                        <w:t xml:space="preserve"> </w:t>
                      </w:r>
                      <w:r w:rsidRPr="00D04997">
                        <w:rPr>
                          <w:rFonts w:ascii="Arial" w:hAnsi="Arial" w:cs="Arial"/>
                          <w:color w:val="000000" w:themeColor="text1"/>
                          <w:kern w:val="24"/>
                          <w:sz w:val="16"/>
                          <w:szCs w:val="16"/>
                          <w:lang w:val="en-US"/>
                        </w:rPr>
                        <w:t>(0.544)</w:t>
                      </w:r>
                    </w:p>
                  </w:txbxContent>
                </v:textbox>
              </v:oval>
            </w:pict>
          </mc:Fallback>
        </mc:AlternateContent>
      </w:r>
    </w:p>
    <w:p w14:paraId="678FA3A7" w14:textId="77777777" w:rsidR="00A506E6" w:rsidRDefault="00A506E6" w:rsidP="00A506E6">
      <w:pPr>
        <w:rPr>
          <w:rFonts w:ascii="Arial" w:hAnsi="Arial" w:cs="Arial"/>
          <w:b/>
          <w:sz w:val="20"/>
          <w:szCs w:val="20"/>
          <w:lang w:val="en-US"/>
        </w:rPr>
      </w:pPr>
      <w:r>
        <w:rPr>
          <w:noProof/>
        </w:rPr>
        <mc:AlternateContent>
          <mc:Choice Requires="wps">
            <w:drawing>
              <wp:anchor distT="0" distB="0" distL="114300" distR="114300" simplePos="0" relativeHeight="251713536" behindDoc="0" locked="0" layoutInCell="1" allowOverlap="1" wp14:anchorId="47A7EEC7" wp14:editId="10802BF3">
                <wp:simplePos x="0" y="0"/>
                <wp:positionH relativeFrom="column">
                  <wp:posOffset>6263005</wp:posOffset>
                </wp:positionH>
                <wp:positionV relativeFrom="paragraph">
                  <wp:posOffset>281940</wp:posOffset>
                </wp:positionV>
                <wp:extent cx="444500" cy="120650"/>
                <wp:effectExtent l="0" t="57150" r="0" b="31750"/>
                <wp:wrapNone/>
                <wp:docPr id="193" name="Straight Arrow Connector 193"/>
                <wp:cNvGraphicFramePr/>
                <a:graphic xmlns:a="http://schemas.openxmlformats.org/drawingml/2006/main">
                  <a:graphicData uri="http://schemas.microsoft.com/office/word/2010/wordprocessingShape">
                    <wps:wsp>
                      <wps:cNvCnPr/>
                      <wps:spPr>
                        <a:xfrm flipV="1">
                          <a:off x="0" y="0"/>
                          <a:ext cx="444500" cy="12065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A17ABF" id="Straight Arrow Connector 193" o:spid="_x0000_s1026" type="#_x0000_t32" style="position:absolute;margin-left:493.15pt;margin-top:22.2pt;width:35pt;height:9.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" strokecolor="windowText" strokeweight=".5pt">
                <v:stroke endarrow="open"/>
              </v:shape>
            </w:pict>
          </mc:Fallback>
        </mc:AlternateContent>
      </w:r>
      <w:r>
        <w:rPr>
          <w:noProof/>
        </w:rPr>
        <mc:AlternateContent>
          <mc:Choice Requires="wps">
            <w:drawing>
              <wp:anchor distT="0" distB="0" distL="114300" distR="114300" simplePos="0" relativeHeight="251712512" behindDoc="0" locked="0" layoutInCell="1" allowOverlap="1" wp14:anchorId="2022D315" wp14:editId="7308A33E">
                <wp:simplePos x="0" y="0"/>
                <wp:positionH relativeFrom="column">
                  <wp:posOffset>6212205</wp:posOffset>
                </wp:positionH>
                <wp:positionV relativeFrom="paragraph">
                  <wp:posOffset>97790</wp:posOffset>
                </wp:positionV>
                <wp:extent cx="482600" cy="222250"/>
                <wp:effectExtent l="0" t="38100" r="50800" b="25400"/>
                <wp:wrapNone/>
                <wp:docPr id="192" name="Straight Arrow Connector 192"/>
                <wp:cNvGraphicFramePr/>
                <a:graphic xmlns:a="http://schemas.openxmlformats.org/drawingml/2006/main">
                  <a:graphicData uri="http://schemas.microsoft.com/office/word/2010/wordprocessingShape">
                    <wps:wsp>
                      <wps:cNvCnPr/>
                      <wps:spPr>
                        <a:xfrm flipV="1">
                          <a:off x="0" y="0"/>
                          <a:ext cx="482600" cy="22225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A1D3A4" id="Straight Arrow Connector 192" o:spid="_x0000_s1026" type="#_x0000_t32" style="position:absolute;margin-left:489.15pt;margin-top:7.7pt;width:38pt;height:17.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" strokecolor="windowText" strokeweight=".5pt">
                <v:stroke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72928" behindDoc="0" locked="0" layoutInCell="1" allowOverlap="1" wp14:anchorId="2D6B80D4" wp14:editId="103A0FDF">
                <wp:simplePos x="0" y="0"/>
                <wp:positionH relativeFrom="column">
                  <wp:posOffset>6705600</wp:posOffset>
                </wp:positionH>
                <wp:positionV relativeFrom="paragraph">
                  <wp:posOffset>206375</wp:posOffset>
                </wp:positionV>
                <wp:extent cx="392430" cy="171450"/>
                <wp:effectExtent l="0" t="0" r="26670" b="19050"/>
                <wp:wrapNone/>
                <wp:docPr id="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47F73FA5"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PW3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6B80D4" id="_x0000_s1034" type="#_x0000_t202" style="position:absolute;margin-left:528pt;margin-top:16.25pt;width:30.9pt;height:1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">
                <v:textbox>
                  <w:txbxContent>
                    <w:p w14:paraId="47F73FA5"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PW3</w:t>
                      </w:r>
                    </w:p>
                  </w:txbxContent>
                </v:textbox>
              </v:shape>
            </w:pict>
          </mc:Fallback>
        </mc:AlternateContent>
      </w:r>
      <w:r w:rsidRPr="00B362BF">
        <w:rPr>
          <w:rFonts w:ascii="Arial" w:hAnsi="Arial" w:cs="Arial"/>
          <w:b/>
          <w:noProof/>
          <w:sz w:val="20"/>
          <w:szCs w:val="20"/>
        </w:rPr>
        <mc:AlternateContent>
          <mc:Choice Requires="wps">
            <w:drawing>
              <wp:anchor distT="0" distB="0" distL="114300" distR="114300" simplePos="0" relativeHeight="251771904" behindDoc="0" locked="0" layoutInCell="1" allowOverlap="1" wp14:anchorId="1E7FA319" wp14:editId="21A0BBB1">
                <wp:simplePos x="0" y="0"/>
                <wp:positionH relativeFrom="column">
                  <wp:posOffset>6705600</wp:posOffset>
                </wp:positionH>
                <wp:positionV relativeFrom="paragraph">
                  <wp:posOffset>5715</wp:posOffset>
                </wp:positionV>
                <wp:extent cx="392430" cy="171450"/>
                <wp:effectExtent l="0" t="0" r="26670" b="19050"/>
                <wp:wrapNone/>
                <wp:docPr id="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7351775F"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PW2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7FA319" id="_x0000_s1035" type="#_x0000_t202" style="position:absolute;margin-left:528pt;margin-top:.45pt;width:30.9pt;height:1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">
                <v:textbox>
                  <w:txbxContent>
                    <w:p w14:paraId="7351775F"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PW2</w:t>
                      </w:r>
                    </w:p>
                  </w:txbxContent>
                </v:textbox>
              </v:shape>
            </w:pict>
          </mc:Fallback>
        </mc:AlternateContent>
      </w:r>
      <w:r>
        <w:rPr>
          <w:noProof/>
        </w:rPr>
        <mc:AlternateContent>
          <mc:Choice Requires="wps">
            <w:drawing>
              <wp:anchor distT="0" distB="0" distL="114300" distR="114300" simplePos="0" relativeHeight="251748352" behindDoc="0" locked="0" layoutInCell="1" allowOverlap="1" wp14:anchorId="2E4D4553" wp14:editId="65695AB1">
                <wp:simplePos x="0" y="0"/>
                <wp:positionH relativeFrom="column">
                  <wp:posOffset>1334135</wp:posOffset>
                </wp:positionH>
                <wp:positionV relativeFrom="paragraph">
                  <wp:posOffset>66040</wp:posOffset>
                </wp:positionV>
                <wp:extent cx="318770" cy="101600"/>
                <wp:effectExtent l="38100" t="57150" r="24130" b="31750"/>
                <wp:wrapNone/>
                <wp:docPr id="393" name="Straight Arrow Connector 393"/>
                <wp:cNvGraphicFramePr/>
                <a:graphic xmlns:a="http://schemas.openxmlformats.org/drawingml/2006/main">
                  <a:graphicData uri="http://schemas.microsoft.com/office/word/2010/wordprocessingShape">
                    <wps:wsp>
                      <wps:cNvCnPr/>
                      <wps:spPr>
                        <a:xfrm flipH="1" flipV="1">
                          <a:off x="0" y="0"/>
                          <a:ext cx="318770" cy="10160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D7BE24" id="Straight Arrow Connector 393" o:spid="_x0000_s1026" type="#_x0000_t32" style="position:absolute;margin-left:105.05pt;margin-top:5.2pt;width:25.1pt;height:8pt;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" strokecolor="windowText" strokeweight=".5pt">
                <v:stroke endarrow="open"/>
              </v:shape>
            </w:pict>
          </mc:Fallback>
        </mc:AlternateContent>
      </w:r>
      <w:r>
        <w:rPr>
          <w:noProof/>
        </w:rPr>
        <mc:AlternateContent>
          <mc:Choice Requires="wps">
            <w:drawing>
              <wp:anchor distT="0" distB="0" distL="114300" distR="114300" simplePos="0" relativeHeight="251749376" behindDoc="0" locked="0" layoutInCell="1" allowOverlap="1" wp14:anchorId="15C91477" wp14:editId="5E22DCBD">
                <wp:simplePos x="0" y="0"/>
                <wp:positionH relativeFrom="column">
                  <wp:posOffset>1354455</wp:posOffset>
                </wp:positionH>
                <wp:positionV relativeFrom="paragraph">
                  <wp:posOffset>236856</wp:posOffset>
                </wp:positionV>
                <wp:extent cx="323850" cy="45719"/>
                <wp:effectExtent l="38100" t="57150" r="0" b="88265"/>
                <wp:wrapNone/>
                <wp:docPr id="394" name="Straight Arrow Connector 394"/>
                <wp:cNvGraphicFramePr/>
                <a:graphic xmlns:a="http://schemas.openxmlformats.org/drawingml/2006/main">
                  <a:graphicData uri="http://schemas.microsoft.com/office/word/2010/wordprocessingShape">
                    <wps:wsp>
                      <wps:cNvCnPr/>
                      <wps:spPr>
                        <a:xfrm flipH="1">
                          <a:off x="0" y="0"/>
                          <a:ext cx="323850" cy="45719"/>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52DD81" id="Straight Arrow Connector 394" o:spid="_x0000_s1026" type="#_x0000_t32" style="position:absolute;margin-left:106.65pt;margin-top:18.65pt;width:25.5pt;height:3.6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" strokecolor="windowText" strokeweight=".5pt">
                <v:stroke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28896" behindDoc="0" locked="0" layoutInCell="1" allowOverlap="1" wp14:anchorId="7A7B31BF" wp14:editId="63306C96">
                <wp:simplePos x="0" y="0"/>
                <wp:positionH relativeFrom="column">
                  <wp:posOffset>953770</wp:posOffset>
                </wp:positionH>
                <wp:positionV relativeFrom="paragraph">
                  <wp:posOffset>205105</wp:posOffset>
                </wp:positionV>
                <wp:extent cx="392430" cy="171450"/>
                <wp:effectExtent l="0" t="0" r="26670" b="19050"/>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175D6DD4"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SA2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7B31BF" id="_x0000_s1036" type="#_x0000_t202" style="position:absolute;margin-left:75.1pt;margin-top:16.15pt;width:30.9pt;height: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">
                <v:textbox>
                  <w:txbxContent>
                    <w:p w14:paraId="175D6DD4"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SA2</w:t>
                      </w:r>
                    </w:p>
                  </w:txbxContent>
                </v:textbox>
              </v:shape>
            </w:pict>
          </mc:Fallback>
        </mc:AlternateContent>
      </w:r>
      <w:r w:rsidRPr="00B362BF">
        <w:rPr>
          <w:rFonts w:ascii="Arial" w:hAnsi="Arial" w:cs="Arial"/>
          <w:b/>
          <w:noProof/>
          <w:sz w:val="20"/>
          <w:szCs w:val="20"/>
        </w:rPr>
        <mc:AlternateContent>
          <mc:Choice Requires="wps">
            <w:drawing>
              <wp:anchor distT="0" distB="0" distL="114300" distR="114300" simplePos="0" relativeHeight="251727872" behindDoc="0" locked="0" layoutInCell="1" allowOverlap="1" wp14:anchorId="53C2AE9A" wp14:editId="6EB12A4D">
                <wp:simplePos x="0" y="0"/>
                <wp:positionH relativeFrom="column">
                  <wp:posOffset>946150</wp:posOffset>
                </wp:positionH>
                <wp:positionV relativeFrom="paragraph">
                  <wp:posOffset>11430</wp:posOffset>
                </wp:positionV>
                <wp:extent cx="392430" cy="171450"/>
                <wp:effectExtent l="0" t="0" r="26670" b="19050"/>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764B0A4C"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SA1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C2AE9A" id="_x0000_s1037" type="#_x0000_t202" style="position:absolute;margin-left:74.5pt;margin-top:.9pt;width:30.9pt;height: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">
                <v:textbox>
                  <w:txbxContent>
                    <w:p w14:paraId="764B0A4C"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SA1</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1DB0BC71" wp14:editId="203A0741">
                <wp:simplePos x="0" y="0"/>
                <wp:positionH relativeFrom="column">
                  <wp:posOffset>5412105</wp:posOffset>
                </wp:positionH>
                <wp:positionV relativeFrom="paragraph">
                  <wp:posOffset>193040</wp:posOffset>
                </wp:positionV>
                <wp:extent cx="831850" cy="508000"/>
                <wp:effectExtent l="0" t="0" r="25400" b="25400"/>
                <wp:wrapNone/>
                <wp:docPr id="333" name="Oval 333"/>
                <wp:cNvGraphicFramePr/>
                <a:graphic xmlns:a="http://schemas.openxmlformats.org/drawingml/2006/main">
                  <a:graphicData uri="http://schemas.microsoft.com/office/word/2010/wordprocessingShape">
                    <wps:wsp>
                      <wps:cNvSpPr/>
                      <wps:spPr>
                        <a:xfrm>
                          <a:off x="0" y="0"/>
                          <a:ext cx="831850" cy="508000"/>
                        </a:xfrm>
                        <a:prstGeom prst="ellipse">
                          <a:avLst/>
                        </a:prstGeom>
                        <a:noFill/>
                        <a:ln w="25400" cap="flat" cmpd="sng" algn="ctr">
                          <a:solidFill>
                            <a:schemeClr val="tx1"/>
                          </a:solidFill>
                          <a:prstDash val="solid"/>
                        </a:ln>
                        <a:effectLst/>
                      </wps:spPr>
                      <wps:txbx>
                        <w:txbxContent>
                          <w:p w14:paraId="37D6ECDD" w14:textId="77777777" w:rsidR="00A506E6" w:rsidRPr="00B61A3E" w:rsidRDefault="00A506E6" w:rsidP="00A506E6">
                            <w:pPr>
                              <w:pStyle w:val="NormalWeb"/>
                              <w:spacing w:before="0" w:beforeAutospacing="0" w:after="0" w:afterAutospacing="0"/>
                              <w:jc w:val="center"/>
                              <w:rPr>
                                <w:sz w:val="18"/>
                                <w:szCs w:val="18"/>
                              </w:rPr>
                            </w:pPr>
                            <w:r w:rsidRPr="00D04997">
                              <w:rPr>
                                <w:rFonts w:ascii="Arial" w:hAnsi="Arial" w:cs="Arial"/>
                                <w:b/>
                                <w:color w:val="000000" w:themeColor="text1"/>
                                <w:kern w:val="24"/>
                                <w:sz w:val="16"/>
                                <w:szCs w:val="16"/>
                                <w:lang w:val="en-US"/>
                              </w:rPr>
                              <w:t>PW</w:t>
                            </w:r>
                            <w:r>
                              <w:rPr>
                                <w:rFonts w:ascii="Arial" w:hAnsi="Arial" w:cs="Arial"/>
                                <w:color w:val="000000" w:themeColor="text1"/>
                                <w:kern w:val="24"/>
                                <w:sz w:val="18"/>
                                <w:szCs w:val="18"/>
                                <w:lang w:val="en-US"/>
                              </w:rPr>
                              <w:t xml:space="preserve"> </w:t>
                            </w:r>
                            <w:r w:rsidRPr="00D04997">
                              <w:rPr>
                                <w:rFonts w:ascii="Arial" w:hAnsi="Arial" w:cs="Arial"/>
                                <w:color w:val="000000" w:themeColor="text1"/>
                                <w:kern w:val="24"/>
                                <w:sz w:val="16"/>
                                <w:szCs w:val="16"/>
                                <w:lang w:val="en-US"/>
                              </w:rPr>
                              <w:t>(0.180)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DB0BC71" id="Oval 333" o:spid="_x0000_s1038" style="position:absolute;margin-left:426.15pt;margin-top:15.2pt;width:65.5pt;height:4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" filled="f" strokecolor="black [3213]" strokeweight="2pt">
                <v:textbox>
                  <w:txbxContent>
                    <w:p w14:paraId="37D6ECDD" w14:textId="77777777" w:rsidR="00A506E6" w:rsidRPr="00B61A3E" w:rsidRDefault="00A506E6" w:rsidP="00A506E6">
                      <w:pPr>
                        <w:pStyle w:val="NormalWeb"/>
                        <w:spacing w:before="0" w:beforeAutospacing="0" w:after="0" w:afterAutospacing="0"/>
                        <w:jc w:val="center"/>
                        <w:rPr>
                          <w:sz w:val="18"/>
                          <w:szCs w:val="18"/>
                        </w:rPr>
                      </w:pPr>
                      <w:r w:rsidRPr="00D04997">
                        <w:rPr>
                          <w:rFonts w:ascii="Arial" w:hAnsi="Arial" w:cs="Arial"/>
                          <w:b/>
                          <w:color w:val="000000" w:themeColor="text1"/>
                          <w:kern w:val="24"/>
                          <w:sz w:val="16"/>
                          <w:szCs w:val="16"/>
                          <w:lang w:val="en-US"/>
                        </w:rPr>
                        <w:t>PW</w:t>
                      </w:r>
                      <w:r>
                        <w:rPr>
                          <w:rFonts w:ascii="Arial" w:hAnsi="Arial" w:cs="Arial"/>
                          <w:color w:val="000000" w:themeColor="text1"/>
                          <w:kern w:val="24"/>
                          <w:sz w:val="18"/>
                          <w:szCs w:val="18"/>
                          <w:lang w:val="en-US"/>
                        </w:rPr>
                        <w:t xml:space="preserve"> </w:t>
                      </w:r>
                      <w:r w:rsidRPr="00D04997">
                        <w:rPr>
                          <w:rFonts w:ascii="Arial" w:hAnsi="Arial" w:cs="Arial"/>
                          <w:color w:val="000000" w:themeColor="text1"/>
                          <w:kern w:val="24"/>
                          <w:sz w:val="16"/>
                          <w:szCs w:val="16"/>
                          <w:lang w:val="en-US"/>
                        </w:rPr>
                        <w:t>(0.180)</w:t>
                      </w:r>
                    </w:p>
                  </w:txbxContent>
                </v:textbox>
              </v:oval>
            </w:pict>
          </mc:Fallback>
        </mc:AlternateContent>
      </w:r>
    </w:p>
    <w:p w14:paraId="0C863329" w14:textId="77777777" w:rsidR="00A506E6" w:rsidRDefault="00A506E6" w:rsidP="00A506E6">
      <w:pPr>
        <w:rPr>
          <w:rFonts w:ascii="Arial" w:hAnsi="Arial" w:cs="Arial"/>
          <w:b/>
          <w:sz w:val="20"/>
          <w:szCs w:val="20"/>
          <w:lang w:val="en-US"/>
        </w:rPr>
      </w:pPr>
      <w:r>
        <w:rPr>
          <w:noProof/>
        </w:rPr>
        <mc:AlternateContent>
          <mc:Choice Requires="wps">
            <w:drawing>
              <wp:anchor distT="0" distB="0" distL="114300" distR="114300" simplePos="0" relativeHeight="251714560" behindDoc="0" locked="0" layoutInCell="1" allowOverlap="1" wp14:anchorId="6D351809" wp14:editId="28E7FFCA">
                <wp:simplePos x="0" y="0"/>
                <wp:positionH relativeFrom="column">
                  <wp:posOffset>6243955</wp:posOffset>
                </wp:positionH>
                <wp:positionV relativeFrom="paragraph">
                  <wp:posOffset>184150</wp:posOffset>
                </wp:positionV>
                <wp:extent cx="457200" cy="57150"/>
                <wp:effectExtent l="0" t="76200" r="19050" b="57150"/>
                <wp:wrapNone/>
                <wp:docPr id="194" name="Straight Arrow Connector 194"/>
                <wp:cNvGraphicFramePr/>
                <a:graphic xmlns:a="http://schemas.openxmlformats.org/drawingml/2006/main">
                  <a:graphicData uri="http://schemas.microsoft.com/office/word/2010/wordprocessingShape">
                    <wps:wsp>
                      <wps:cNvCnPr/>
                      <wps:spPr>
                        <a:xfrm flipV="1">
                          <a:off x="0" y="0"/>
                          <a:ext cx="457200" cy="5715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BC3619" id="Straight Arrow Connector 194" o:spid="_x0000_s1026" type="#_x0000_t32" style="position:absolute;margin-left:491.65pt;margin-top:14.5pt;width:36pt;height:4.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" strokecolor="windowText" strokeweight=".5pt">
                <v:stroke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73952" behindDoc="0" locked="0" layoutInCell="1" allowOverlap="1" wp14:anchorId="674CBF39" wp14:editId="0650DB8E">
                <wp:simplePos x="0" y="0"/>
                <wp:positionH relativeFrom="column">
                  <wp:posOffset>6711950</wp:posOffset>
                </wp:positionH>
                <wp:positionV relativeFrom="paragraph">
                  <wp:posOffset>114300</wp:posOffset>
                </wp:positionV>
                <wp:extent cx="392430" cy="171450"/>
                <wp:effectExtent l="0" t="0" r="26670" b="19050"/>
                <wp:wrapNone/>
                <wp:docPr id="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4B499973"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PW4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4CBF39" id="_x0000_s1039" type="#_x0000_t202" style="position:absolute;margin-left:528.5pt;margin-top:9pt;width:30.9pt;height:1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">
                <v:textbox>
                  <w:txbxContent>
                    <w:p w14:paraId="4B499973"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PW4</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67039500" wp14:editId="0F78069B">
                <wp:simplePos x="0" y="0"/>
                <wp:positionH relativeFrom="column">
                  <wp:posOffset>2941955</wp:posOffset>
                </wp:positionH>
                <wp:positionV relativeFrom="paragraph">
                  <wp:posOffset>82550</wp:posOffset>
                </wp:positionV>
                <wp:extent cx="1073150" cy="660400"/>
                <wp:effectExtent l="0" t="0" r="50800" b="63500"/>
                <wp:wrapNone/>
                <wp:docPr id="293" name="Straight Arrow Connector 293"/>
                <wp:cNvGraphicFramePr/>
                <a:graphic xmlns:a="http://schemas.openxmlformats.org/drawingml/2006/main">
                  <a:graphicData uri="http://schemas.microsoft.com/office/word/2010/wordprocessingShape">
                    <wps:wsp>
                      <wps:cNvCnPr/>
                      <wps:spPr>
                        <a:xfrm>
                          <a:off x="0" y="0"/>
                          <a:ext cx="1073150" cy="660400"/>
                        </a:xfrm>
                        <a:prstGeom prst="straightConnector1">
                          <a:avLst/>
                        </a:prstGeom>
                        <a:noFill/>
                        <a:ln w="9525" cap="flat" cmpd="sng" algn="ctr">
                          <a:solidFill>
                            <a:schemeClr val="tx1"/>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C7B598" id="Straight Arrow Connector 293" o:spid="_x0000_s1026" type="#_x0000_t32" style="position:absolute;margin-left:231.65pt;margin-top:6.5pt;width:84.5pt;height: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" strokecolor="black [3213]">
                <v:stroke endarrow="block"/>
              </v:shape>
            </w:pict>
          </mc:Fallback>
        </mc:AlternateContent>
      </w:r>
      <w:r>
        <w:rPr>
          <w:noProof/>
        </w:rPr>
        <mc:AlternateContent>
          <mc:Choice Requires="wps">
            <w:drawing>
              <wp:anchor distT="0" distB="0" distL="114300" distR="114300" simplePos="0" relativeHeight="251752448" behindDoc="0" locked="0" layoutInCell="1" allowOverlap="1" wp14:anchorId="0AA2277A" wp14:editId="09D12B85">
                <wp:simplePos x="0" y="0"/>
                <wp:positionH relativeFrom="column">
                  <wp:posOffset>1348105</wp:posOffset>
                </wp:positionH>
                <wp:positionV relativeFrom="paragraph">
                  <wp:posOffset>120650</wp:posOffset>
                </wp:positionV>
                <wp:extent cx="387350" cy="482600"/>
                <wp:effectExtent l="38100" t="0" r="31750" b="50800"/>
                <wp:wrapNone/>
                <wp:docPr id="397" name="Straight Arrow Connector 397"/>
                <wp:cNvGraphicFramePr/>
                <a:graphic xmlns:a="http://schemas.openxmlformats.org/drawingml/2006/main">
                  <a:graphicData uri="http://schemas.microsoft.com/office/word/2010/wordprocessingShape">
                    <wps:wsp>
                      <wps:cNvCnPr/>
                      <wps:spPr>
                        <a:xfrm flipH="1">
                          <a:off x="0" y="0"/>
                          <a:ext cx="387350" cy="48260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1B8D68" id="Straight Arrow Connector 397" o:spid="_x0000_s1026" type="#_x0000_t32" style="position:absolute;margin-left:106.15pt;margin-top:9.5pt;width:30.5pt;height:38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" strokecolor="windowText" strokeweight=".5pt">
                <v:stroke endarrow="open"/>
              </v:shape>
            </w:pict>
          </mc:Fallback>
        </mc:AlternateContent>
      </w:r>
      <w:r>
        <w:rPr>
          <w:noProof/>
        </w:rPr>
        <mc:AlternateContent>
          <mc:Choice Requires="wps">
            <w:drawing>
              <wp:anchor distT="0" distB="0" distL="114300" distR="114300" simplePos="0" relativeHeight="251751424" behindDoc="0" locked="0" layoutInCell="1" allowOverlap="1" wp14:anchorId="387F49A2" wp14:editId="0638AE29">
                <wp:simplePos x="0" y="0"/>
                <wp:positionH relativeFrom="column">
                  <wp:posOffset>1360805</wp:posOffset>
                </wp:positionH>
                <wp:positionV relativeFrom="paragraph">
                  <wp:posOffset>63500</wp:posOffset>
                </wp:positionV>
                <wp:extent cx="336550" cy="330200"/>
                <wp:effectExtent l="38100" t="0" r="25400" b="50800"/>
                <wp:wrapNone/>
                <wp:docPr id="396" name="Straight Arrow Connector 396"/>
                <wp:cNvGraphicFramePr/>
                <a:graphic xmlns:a="http://schemas.openxmlformats.org/drawingml/2006/main">
                  <a:graphicData uri="http://schemas.microsoft.com/office/word/2010/wordprocessingShape">
                    <wps:wsp>
                      <wps:cNvCnPr/>
                      <wps:spPr>
                        <a:xfrm flipH="1">
                          <a:off x="0" y="0"/>
                          <a:ext cx="336550" cy="33020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903434" id="Straight Arrow Connector 396" o:spid="_x0000_s1026" type="#_x0000_t32" style="position:absolute;margin-left:107.15pt;margin-top:5pt;width:26.5pt;height:26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" strokecolor="windowText" strokeweight=".5pt">
                <v:stroke endarrow="open"/>
              </v:shape>
            </w:pict>
          </mc:Fallback>
        </mc:AlternateContent>
      </w:r>
      <w:r>
        <w:rPr>
          <w:noProof/>
        </w:rPr>
        <mc:AlternateContent>
          <mc:Choice Requires="wps">
            <w:drawing>
              <wp:anchor distT="0" distB="0" distL="114300" distR="114300" simplePos="0" relativeHeight="251750400" behindDoc="0" locked="0" layoutInCell="1" allowOverlap="1" wp14:anchorId="477E1A5C" wp14:editId="4BC60F7E">
                <wp:simplePos x="0" y="0"/>
                <wp:positionH relativeFrom="column">
                  <wp:posOffset>1346200</wp:posOffset>
                </wp:positionH>
                <wp:positionV relativeFrom="paragraph">
                  <wp:posOffset>6985</wp:posOffset>
                </wp:positionV>
                <wp:extent cx="304800" cy="170815"/>
                <wp:effectExtent l="38100" t="0" r="19050" b="57785"/>
                <wp:wrapNone/>
                <wp:docPr id="395" name="Straight Arrow Connector 395"/>
                <wp:cNvGraphicFramePr/>
                <a:graphic xmlns:a="http://schemas.openxmlformats.org/drawingml/2006/main">
                  <a:graphicData uri="http://schemas.microsoft.com/office/word/2010/wordprocessingShape">
                    <wps:wsp>
                      <wps:cNvCnPr/>
                      <wps:spPr>
                        <a:xfrm flipH="1">
                          <a:off x="0" y="0"/>
                          <a:ext cx="304800" cy="170815"/>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04E738" id="Straight Arrow Connector 395" o:spid="_x0000_s1026" type="#_x0000_t32" style="position:absolute;margin-left:106pt;margin-top:.55pt;width:24pt;height:13.4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" strokecolor="windowText" strokeweight=".5pt">
                <v:stroke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29920" behindDoc="0" locked="0" layoutInCell="1" allowOverlap="1" wp14:anchorId="084D26F9" wp14:editId="12DCDBE7">
                <wp:simplePos x="0" y="0"/>
                <wp:positionH relativeFrom="column">
                  <wp:posOffset>953770</wp:posOffset>
                </wp:positionH>
                <wp:positionV relativeFrom="paragraph">
                  <wp:posOffset>113665</wp:posOffset>
                </wp:positionV>
                <wp:extent cx="392430" cy="171450"/>
                <wp:effectExtent l="0" t="0" r="26670" b="19050"/>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6190AF56"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SA3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4D26F9" id="_x0000_s1040" type="#_x0000_t202" style="position:absolute;margin-left:75.1pt;margin-top:8.95pt;width:30.9pt;height: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">
                <v:textbox>
                  <w:txbxContent>
                    <w:p w14:paraId="6190AF56"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SA3</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3DECDE4C" wp14:editId="4318D7FC">
                <wp:simplePos x="0" y="0"/>
                <wp:positionH relativeFrom="column">
                  <wp:posOffset>4967605</wp:posOffset>
                </wp:positionH>
                <wp:positionV relativeFrom="paragraph">
                  <wp:posOffset>285750</wp:posOffset>
                </wp:positionV>
                <wp:extent cx="476250" cy="266700"/>
                <wp:effectExtent l="0" t="38100" r="57150" b="19050"/>
                <wp:wrapNone/>
                <wp:docPr id="336" name="Straight Arrow Connector 336"/>
                <wp:cNvGraphicFramePr/>
                <a:graphic xmlns:a="http://schemas.openxmlformats.org/drawingml/2006/main">
                  <a:graphicData uri="http://schemas.microsoft.com/office/word/2010/wordprocessingShape">
                    <wps:wsp>
                      <wps:cNvCnPr/>
                      <wps:spPr>
                        <a:xfrm flipV="1">
                          <a:off x="0" y="0"/>
                          <a:ext cx="476250" cy="26670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455CF4" id="Straight Arrow Connector 336" o:spid="_x0000_s1026" type="#_x0000_t32" style="position:absolute;margin-left:391.15pt;margin-top:22.5pt;width:37.5pt;height:21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" strokecolor="windowText" strokeweight=".5pt">
                <v:stroke endarrow="open"/>
              </v:shape>
            </w:pict>
          </mc:Fallback>
        </mc:AlternateContent>
      </w:r>
    </w:p>
    <w:p w14:paraId="1365582E" w14:textId="77777777" w:rsidR="00A506E6" w:rsidRDefault="00A506E6" w:rsidP="00A506E6">
      <w:pPr>
        <w:rPr>
          <w:rFonts w:ascii="Arial" w:hAnsi="Arial" w:cs="Arial"/>
          <w:b/>
          <w:sz w:val="20"/>
          <w:szCs w:val="20"/>
          <w:lang w:val="en-US"/>
        </w:rPr>
      </w:pPr>
      <w:r>
        <w:rPr>
          <w:noProof/>
        </w:rPr>
        <mc:AlternateContent>
          <mc:Choice Requires="wps">
            <w:drawing>
              <wp:anchor distT="0" distB="0" distL="114300" distR="114300" simplePos="0" relativeHeight="251715584" behindDoc="0" locked="0" layoutInCell="1" allowOverlap="1" wp14:anchorId="2B22B83D" wp14:editId="6E02BFE5">
                <wp:simplePos x="0" y="0"/>
                <wp:positionH relativeFrom="column">
                  <wp:posOffset>6224905</wp:posOffset>
                </wp:positionH>
                <wp:positionV relativeFrom="paragraph">
                  <wp:posOffset>180975</wp:posOffset>
                </wp:positionV>
                <wp:extent cx="495300" cy="190500"/>
                <wp:effectExtent l="0" t="57150" r="0" b="19050"/>
                <wp:wrapNone/>
                <wp:docPr id="195" name="Straight Arrow Connector 195"/>
                <wp:cNvGraphicFramePr/>
                <a:graphic xmlns:a="http://schemas.openxmlformats.org/drawingml/2006/main">
                  <a:graphicData uri="http://schemas.microsoft.com/office/word/2010/wordprocessingShape">
                    <wps:wsp>
                      <wps:cNvCnPr/>
                      <wps:spPr>
                        <a:xfrm flipV="1">
                          <a:off x="0" y="0"/>
                          <a:ext cx="495300" cy="19050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C25181" id="Straight Arrow Connector 195" o:spid="_x0000_s1026" type="#_x0000_t32" style="position:absolute;margin-left:490.15pt;margin-top:14.25pt;width:39pt;height:1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" strokecolor="windowText" strokeweight=".5pt">
                <v:stroke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74976" behindDoc="0" locked="0" layoutInCell="1" allowOverlap="1" wp14:anchorId="7A8895D2" wp14:editId="64E88D34">
                <wp:simplePos x="0" y="0"/>
                <wp:positionH relativeFrom="column">
                  <wp:posOffset>6718300</wp:posOffset>
                </wp:positionH>
                <wp:positionV relativeFrom="paragraph">
                  <wp:posOffset>107315</wp:posOffset>
                </wp:positionV>
                <wp:extent cx="392430" cy="171450"/>
                <wp:effectExtent l="0" t="0" r="26670" b="19050"/>
                <wp:wrapNone/>
                <wp:docPr id="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06A358ED"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EW</w:t>
                            </w:r>
                            <w:r w:rsidRPr="00A925E9">
                              <w:rPr>
                                <w:rFonts w:ascii="Arial" w:hAnsi="Arial" w:cs="Arial"/>
                                <w:sz w:val="12"/>
                                <w:szCs w:val="12"/>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8895D2" id="_x0000_s1041" type="#_x0000_t202" style="position:absolute;margin-left:529pt;margin-top:8.45pt;width:30.9pt;height:1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">
                <v:textbox>
                  <w:txbxContent>
                    <w:p w14:paraId="06A358ED"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EW</w:t>
                      </w:r>
                      <w:r w:rsidRPr="00A925E9">
                        <w:rPr>
                          <w:rFonts w:ascii="Arial" w:hAnsi="Arial" w:cs="Arial"/>
                          <w:sz w:val="12"/>
                          <w:szCs w:val="12"/>
                          <w:lang w:val="en-US"/>
                        </w:rPr>
                        <w:t>1</w:t>
                      </w: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487DDDBB" wp14:editId="1FB0209C">
                <wp:simplePos x="0" y="0"/>
                <wp:positionH relativeFrom="column">
                  <wp:posOffset>2311400</wp:posOffset>
                </wp:positionH>
                <wp:positionV relativeFrom="paragraph">
                  <wp:posOffset>39370</wp:posOffset>
                </wp:positionV>
                <wp:extent cx="0" cy="377825"/>
                <wp:effectExtent l="95250" t="38100" r="114300" b="60325"/>
                <wp:wrapNone/>
                <wp:docPr id="408" name="Straight Arrow Connector 408"/>
                <wp:cNvGraphicFramePr/>
                <a:graphic xmlns:a="http://schemas.openxmlformats.org/drawingml/2006/main">
                  <a:graphicData uri="http://schemas.microsoft.com/office/word/2010/wordprocessingShape">
                    <wps:wsp>
                      <wps:cNvCnPr/>
                      <wps:spPr>
                        <a:xfrm>
                          <a:off x="0" y="0"/>
                          <a:ext cx="0" cy="377825"/>
                        </a:xfrm>
                        <a:prstGeom prst="straightConnector1">
                          <a:avLst/>
                        </a:prstGeom>
                        <a:noFill/>
                        <a:ln w="3175" cap="flat" cmpd="sng" algn="ctr">
                          <a:solidFill>
                            <a:schemeClr val="tx1"/>
                          </a:solidFill>
                          <a:prstDash val="dash"/>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6B7F0" id="Straight Arrow Connector 408" o:spid="_x0000_s1026" type="#_x0000_t32" style="position:absolute;margin-left:182pt;margin-top:3.1pt;width:0;height:29.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" strokecolor="black [3213]" strokeweight=".25pt">
                <v:stroke dashstyle="dash" startarrow="open"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31968" behindDoc="0" locked="0" layoutInCell="1" allowOverlap="1" wp14:anchorId="42DFB3B3" wp14:editId="1AFDA841">
                <wp:simplePos x="0" y="0"/>
                <wp:positionH relativeFrom="column">
                  <wp:posOffset>953770</wp:posOffset>
                </wp:positionH>
                <wp:positionV relativeFrom="paragraph">
                  <wp:posOffset>224790</wp:posOffset>
                </wp:positionV>
                <wp:extent cx="392430" cy="171450"/>
                <wp:effectExtent l="0" t="0" r="26670" b="19050"/>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4397380A"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SA5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DFB3B3" id="_x0000_s1042" type="#_x0000_t202" style="position:absolute;margin-left:75.1pt;margin-top:17.7pt;width:30.9pt;height: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">
                <v:textbox>
                  <w:txbxContent>
                    <w:p w14:paraId="4397380A"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SA5</w:t>
                      </w:r>
                    </w:p>
                  </w:txbxContent>
                </v:textbox>
              </v:shape>
            </w:pict>
          </mc:Fallback>
        </mc:AlternateContent>
      </w:r>
      <w:r w:rsidRPr="00B362BF">
        <w:rPr>
          <w:rFonts w:ascii="Arial" w:hAnsi="Arial" w:cs="Arial"/>
          <w:b/>
          <w:noProof/>
          <w:sz w:val="20"/>
          <w:szCs w:val="20"/>
        </w:rPr>
        <mc:AlternateContent>
          <mc:Choice Requires="wps">
            <w:drawing>
              <wp:anchor distT="0" distB="0" distL="114300" distR="114300" simplePos="0" relativeHeight="251730944" behindDoc="0" locked="0" layoutInCell="1" allowOverlap="1" wp14:anchorId="102C915E" wp14:editId="18D18F21">
                <wp:simplePos x="0" y="0"/>
                <wp:positionH relativeFrom="column">
                  <wp:posOffset>946150</wp:posOffset>
                </wp:positionH>
                <wp:positionV relativeFrom="paragraph">
                  <wp:posOffset>27940</wp:posOffset>
                </wp:positionV>
                <wp:extent cx="392430" cy="171450"/>
                <wp:effectExtent l="0" t="0" r="26670" b="19050"/>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1B4DBD77"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SA4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2C915E" id="_x0000_s1043" type="#_x0000_t202" style="position:absolute;margin-left:74.5pt;margin-top:2.2pt;width:30.9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JwIAAE0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">
                <v:textbox>
                  <w:txbxContent>
                    <w:p w14:paraId="1B4DBD77"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SA4</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3A6C9F82" wp14:editId="743012BE">
                <wp:simplePos x="0" y="0"/>
                <wp:positionH relativeFrom="column">
                  <wp:posOffset>5412105</wp:posOffset>
                </wp:positionH>
                <wp:positionV relativeFrom="paragraph">
                  <wp:posOffset>219075</wp:posOffset>
                </wp:positionV>
                <wp:extent cx="831850" cy="508000"/>
                <wp:effectExtent l="0" t="0" r="25400" b="25400"/>
                <wp:wrapNone/>
                <wp:docPr id="334" name="Oval 334"/>
                <wp:cNvGraphicFramePr/>
                <a:graphic xmlns:a="http://schemas.openxmlformats.org/drawingml/2006/main">
                  <a:graphicData uri="http://schemas.microsoft.com/office/word/2010/wordprocessingShape">
                    <wps:wsp>
                      <wps:cNvSpPr/>
                      <wps:spPr>
                        <a:xfrm>
                          <a:off x="0" y="0"/>
                          <a:ext cx="831850" cy="508000"/>
                        </a:xfrm>
                        <a:prstGeom prst="ellipse">
                          <a:avLst/>
                        </a:prstGeom>
                        <a:noFill/>
                        <a:ln w="25400" cap="flat" cmpd="sng" algn="ctr">
                          <a:solidFill>
                            <a:schemeClr val="tx1"/>
                          </a:solidFill>
                          <a:prstDash val="solid"/>
                        </a:ln>
                        <a:effectLst/>
                      </wps:spPr>
                      <wps:txbx>
                        <w:txbxContent>
                          <w:p w14:paraId="106A2BF1" w14:textId="77777777" w:rsidR="00A506E6" w:rsidRPr="00B61A3E" w:rsidRDefault="00A506E6" w:rsidP="00A506E6">
                            <w:pPr>
                              <w:pStyle w:val="NormalWeb"/>
                              <w:spacing w:before="0" w:beforeAutospacing="0" w:after="0" w:afterAutospacing="0"/>
                              <w:jc w:val="center"/>
                              <w:rPr>
                                <w:sz w:val="18"/>
                                <w:szCs w:val="18"/>
                              </w:rPr>
                            </w:pPr>
                            <w:r w:rsidRPr="00D04997">
                              <w:rPr>
                                <w:rFonts w:ascii="Arial" w:hAnsi="Arial" w:cs="Arial"/>
                                <w:b/>
                                <w:color w:val="000000" w:themeColor="text1"/>
                                <w:kern w:val="24"/>
                                <w:sz w:val="16"/>
                                <w:szCs w:val="16"/>
                                <w:lang w:val="en-US"/>
                              </w:rPr>
                              <w:t xml:space="preserve">EW </w:t>
                            </w:r>
                            <w:r>
                              <w:rPr>
                                <w:rFonts w:ascii="Arial" w:hAnsi="Arial" w:cs="Arial"/>
                                <w:color w:val="000000" w:themeColor="text1"/>
                                <w:kern w:val="24"/>
                                <w:sz w:val="16"/>
                                <w:szCs w:val="16"/>
                                <w:lang w:val="en-US"/>
                              </w:rPr>
                              <w:t>(0.21</w:t>
                            </w:r>
                            <w:r w:rsidRPr="00D04997">
                              <w:rPr>
                                <w:rFonts w:ascii="Arial" w:hAnsi="Arial" w:cs="Arial"/>
                                <w:color w:val="000000" w:themeColor="text1"/>
                                <w:kern w:val="24"/>
                                <w:sz w:val="16"/>
                                <w:szCs w:val="16"/>
                                <w:lang w:val="en-US"/>
                              </w:rPr>
                              <w:t>8)</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A6C9F82" id="Oval 334" o:spid="_x0000_s1044" style="position:absolute;margin-left:426.15pt;margin-top:17.25pt;width:65.5pt;height:4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" filled="f" strokecolor="black [3213]" strokeweight="2pt">
                <v:textbox>
                  <w:txbxContent>
                    <w:p w14:paraId="106A2BF1" w14:textId="77777777" w:rsidR="00A506E6" w:rsidRPr="00B61A3E" w:rsidRDefault="00A506E6" w:rsidP="00A506E6">
                      <w:pPr>
                        <w:pStyle w:val="NormalWeb"/>
                        <w:spacing w:before="0" w:beforeAutospacing="0" w:after="0" w:afterAutospacing="0"/>
                        <w:jc w:val="center"/>
                        <w:rPr>
                          <w:sz w:val="18"/>
                          <w:szCs w:val="18"/>
                        </w:rPr>
                      </w:pPr>
                      <w:r w:rsidRPr="00D04997">
                        <w:rPr>
                          <w:rFonts w:ascii="Arial" w:hAnsi="Arial" w:cs="Arial"/>
                          <w:b/>
                          <w:color w:val="000000" w:themeColor="text1"/>
                          <w:kern w:val="24"/>
                          <w:sz w:val="16"/>
                          <w:szCs w:val="16"/>
                          <w:lang w:val="en-US"/>
                        </w:rPr>
                        <w:t xml:space="preserve">EW </w:t>
                      </w:r>
                      <w:r>
                        <w:rPr>
                          <w:rFonts w:ascii="Arial" w:hAnsi="Arial" w:cs="Arial"/>
                          <w:color w:val="000000" w:themeColor="text1"/>
                          <w:kern w:val="24"/>
                          <w:sz w:val="16"/>
                          <w:szCs w:val="16"/>
                          <w:lang w:val="en-US"/>
                        </w:rPr>
                        <w:t>(0.21</w:t>
                      </w:r>
                      <w:r w:rsidRPr="00D04997">
                        <w:rPr>
                          <w:rFonts w:ascii="Arial" w:hAnsi="Arial" w:cs="Arial"/>
                          <w:color w:val="000000" w:themeColor="text1"/>
                          <w:kern w:val="24"/>
                          <w:sz w:val="16"/>
                          <w:szCs w:val="16"/>
                          <w:lang w:val="en-US"/>
                        </w:rPr>
                        <w:t>8)</w:t>
                      </w:r>
                    </w:p>
                  </w:txbxContent>
                </v:textbox>
              </v:oval>
            </w:pict>
          </mc:Fallback>
        </mc:AlternateContent>
      </w:r>
      <w:r>
        <w:rPr>
          <w:noProof/>
        </w:rPr>
        <mc:AlternateContent>
          <mc:Choice Requires="wps">
            <w:drawing>
              <wp:anchor distT="0" distB="0" distL="114300" distR="114300" simplePos="0" relativeHeight="251671552" behindDoc="0" locked="0" layoutInCell="1" allowOverlap="1" wp14:anchorId="734BFF07" wp14:editId="4583A10F">
                <wp:simplePos x="0" y="0"/>
                <wp:positionH relativeFrom="column">
                  <wp:posOffset>4005580</wp:posOffset>
                </wp:positionH>
                <wp:positionV relativeFrom="paragraph">
                  <wp:posOffset>193675</wp:posOffset>
                </wp:positionV>
                <wp:extent cx="1198880" cy="638175"/>
                <wp:effectExtent l="0" t="0" r="20320" b="28575"/>
                <wp:wrapNone/>
                <wp:docPr id="320" name="Oval 320"/>
                <wp:cNvGraphicFramePr/>
                <a:graphic xmlns:a="http://schemas.openxmlformats.org/drawingml/2006/main">
                  <a:graphicData uri="http://schemas.microsoft.com/office/word/2010/wordprocessingShape">
                    <wps:wsp>
                      <wps:cNvSpPr/>
                      <wps:spPr>
                        <a:xfrm>
                          <a:off x="0" y="0"/>
                          <a:ext cx="1198880" cy="638175"/>
                        </a:xfrm>
                        <a:prstGeom prst="ellipse">
                          <a:avLst/>
                        </a:prstGeom>
                        <a:noFill/>
                        <a:ln w="25400" cap="flat" cmpd="sng" algn="ctr">
                          <a:solidFill>
                            <a:schemeClr val="tx1"/>
                          </a:solidFill>
                          <a:prstDash val="solid"/>
                        </a:ln>
                        <a:effectLst/>
                      </wps:spPr>
                      <wps:txbx>
                        <w:txbxContent>
                          <w:p w14:paraId="54246862" w14:textId="77777777" w:rsidR="00A506E6" w:rsidRPr="00D04997" w:rsidRDefault="00A506E6" w:rsidP="00A506E6">
                            <w:pPr>
                              <w:pStyle w:val="NormalWeb"/>
                              <w:spacing w:before="0" w:beforeAutospacing="0" w:after="0" w:afterAutospacing="0"/>
                              <w:jc w:val="center"/>
                              <w:rPr>
                                <w:sz w:val="16"/>
                                <w:szCs w:val="16"/>
                              </w:rPr>
                            </w:pPr>
                            <w:r w:rsidRPr="00D04997">
                              <w:rPr>
                                <w:rFonts w:ascii="Arial" w:hAnsi="Arial" w:cs="Arial"/>
                                <w:b/>
                                <w:color w:val="000000" w:themeColor="text1"/>
                                <w:kern w:val="24"/>
                                <w:sz w:val="16"/>
                                <w:szCs w:val="16"/>
                                <w:lang w:val="en-US"/>
                              </w:rPr>
                              <w:t>Quality of life</w:t>
                            </w:r>
                            <w:r>
                              <w:rPr>
                                <w:rFonts w:ascii="Arial" w:hAnsi="Arial" w:cs="Arial"/>
                                <w:color w:val="000000" w:themeColor="text1"/>
                                <w:kern w:val="24"/>
                                <w:sz w:val="18"/>
                                <w:szCs w:val="18"/>
                                <w:lang w:val="en-US"/>
                              </w:rPr>
                              <w:t xml:space="preserve">        </w:t>
                            </w:r>
                            <w:r w:rsidRPr="00D04997">
                              <w:rPr>
                                <w:rFonts w:ascii="Arial" w:hAnsi="Arial" w:cs="Arial"/>
                                <w:color w:val="000000" w:themeColor="text1"/>
                                <w:kern w:val="24"/>
                                <w:sz w:val="16"/>
                                <w:szCs w:val="16"/>
                                <w:lang w:val="en-US"/>
                              </w:rPr>
                              <w:t>(0.034)</w:t>
                            </w:r>
                          </w:p>
                        </w:txbxContent>
                      </wps:txbx>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34BFF07" id="Oval 320" o:spid="_x0000_s1045" style="position:absolute;margin-left:315.4pt;margin-top:15.25pt;width:94.4pt;height:50.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" filled="f" strokecolor="black [3213]" strokeweight="2pt">
                <v:textbox>
                  <w:txbxContent>
                    <w:p w14:paraId="54246862" w14:textId="77777777" w:rsidR="00A506E6" w:rsidRPr="00D04997" w:rsidRDefault="00A506E6" w:rsidP="00A506E6">
                      <w:pPr>
                        <w:pStyle w:val="NormalWeb"/>
                        <w:spacing w:before="0" w:beforeAutospacing="0" w:after="0" w:afterAutospacing="0"/>
                        <w:jc w:val="center"/>
                        <w:rPr>
                          <w:sz w:val="16"/>
                          <w:szCs w:val="16"/>
                        </w:rPr>
                      </w:pPr>
                      <w:r w:rsidRPr="00D04997">
                        <w:rPr>
                          <w:rFonts w:ascii="Arial" w:hAnsi="Arial" w:cs="Arial"/>
                          <w:b/>
                          <w:color w:val="000000" w:themeColor="text1"/>
                          <w:kern w:val="24"/>
                          <w:sz w:val="16"/>
                          <w:szCs w:val="16"/>
                          <w:lang w:val="en-US"/>
                        </w:rPr>
                        <w:t>Quality of life</w:t>
                      </w:r>
                      <w:r>
                        <w:rPr>
                          <w:rFonts w:ascii="Arial" w:hAnsi="Arial" w:cs="Arial"/>
                          <w:color w:val="000000" w:themeColor="text1"/>
                          <w:kern w:val="24"/>
                          <w:sz w:val="18"/>
                          <w:szCs w:val="18"/>
                          <w:lang w:val="en-US"/>
                        </w:rPr>
                        <w:t xml:space="preserve">        </w:t>
                      </w:r>
                      <w:r w:rsidRPr="00D04997">
                        <w:rPr>
                          <w:rFonts w:ascii="Arial" w:hAnsi="Arial" w:cs="Arial"/>
                          <w:color w:val="000000" w:themeColor="text1"/>
                          <w:kern w:val="24"/>
                          <w:sz w:val="16"/>
                          <w:szCs w:val="16"/>
                          <w:lang w:val="en-US"/>
                        </w:rPr>
                        <w:t>(0.034)</w:t>
                      </w:r>
                    </w:p>
                  </w:txbxContent>
                </v:textbox>
              </v:oval>
            </w:pict>
          </mc:Fallback>
        </mc:AlternateContent>
      </w:r>
    </w:p>
    <w:p w14:paraId="31F49D9A" w14:textId="77777777" w:rsidR="00A506E6" w:rsidRDefault="00A506E6" w:rsidP="00A506E6">
      <w:pPr>
        <w:rPr>
          <w:rFonts w:ascii="Arial" w:hAnsi="Arial" w:cs="Arial"/>
          <w:b/>
          <w:sz w:val="20"/>
          <w:szCs w:val="20"/>
          <w:lang w:val="en-US"/>
        </w:rPr>
      </w:pPr>
      <w:r>
        <w:rPr>
          <w:noProof/>
        </w:rPr>
        <mc:AlternateContent>
          <mc:Choice Requires="wps">
            <w:drawing>
              <wp:anchor distT="0" distB="0" distL="114300" distR="114300" simplePos="0" relativeHeight="251717632" behindDoc="0" locked="0" layoutInCell="1" allowOverlap="1" wp14:anchorId="65C69D7B" wp14:editId="0F945A25">
                <wp:simplePos x="0" y="0"/>
                <wp:positionH relativeFrom="column">
                  <wp:posOffset>6218555</wp:posOffset>
                </wp:positionH>
                <wp:positionV relativeFrom="paragraph">
                  <wp:posOffset>260985</wp:posOffset>
                </wp:positionV>
                <wp:extent cx="514350" cy="45719"/>
                <wp:effectExtent l="0" t="38100" r="38100" b="107315"/>
                <wp:wrapNone/>
                <wp:docPr id="197" name="Straight Arrow Connector 197"/>
                <wp:cNvGraphicFramePr/>
                <a:graphic xmlns:a="http://schemas.openxmlformats.org/drawingml/2006/main">
                  <a:graphicData uri="http://schemas.microsoft.com/office/word/2010/wordprocessingShape">
                    <wps:wsp>
                      <wps:cNvCnPr/>
                      <wps:spPr>
                        <a:xfrm>
                          <a:off x="0" y="0"/>
                          <a:ext cx="514350" cy="45719"/>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A90D4F" id="Straight Arrow Connector 197" o:spid="_x0000_s1026" type="#_x0000_t32" style="position:absolute;margin-left:489.65pt;margin-top:20.55pt;width:40.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" strokecolor="windowText" strokeweight=".5pt">
                <v:stroke endarrow="open"/>
              </v:shape>
            </w:pict>
          </mc:Fallback>
        </mc:AlternateContent>
      </w:r>
      <w:r>
        <w:rPr>
          <w:noProof/>
        </w:rPr>
        <mc:AlternateContent>
          <mc:Choice Requires="wps">
            <w:drawing>
              <wp:anchor distT="0" distB="0" distL="114300" distR="114300" simplePos="0" relativeHeight="251716608" behindDoc="0" locked="0" layoutInCell="1" allowOverlap="1" wp14:anchorId="4952E47B" wp14:editId="0C140E84">
                <wp:simplePos x="0" y="0"/>
                <wp:positionH relativeFrom="column">
                  <wp:posOffset>6243955</wp:posOffset>
                </wp:positionH>
                <wp:positionV relativeFrom="paragraph">
                  <wp:posOffset>83185</wp:posOffset>
                </wp:positionV>
                <wp:extent cx="469900" cy="82550"/>
                <wp:effectExtent l="0" t="76200" r="25400" b="31750"/>
                <wp:wrapNone/>
                <wp:docPr id="196" name="Straight Arrow Connector 196"/>
                <wp:cNvGraphicFramePr/>
                <a:graphic xmlns:a="http://schemas.openxmlformats.org/drawingml/2006/main">
                  <a:graphicData uri="http://schemas.microsoft.com/office/word/2010/wordprocessingShape">
                    <wps:wsp>
                      <wps:cNvCnPr/>
                      <wps:spPr>
                        <a:xfrm flipV="1">
                          <a:off x="0" y="0"/>
                          <a:ext cx="469900" cy="8255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1566AA" id="Straight Arrow Connector 196" o:spid="_x0000_s1026" type="#_x0000_t32" style="position:absolute;margin-left:491.65pt;margin-top:6.55pt;width:37pt;height:6.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" strokecolor="windowText" strokeweight=".5pt">
                <v:stroke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77024" behindDoc="0" locked="0" layoutInCell="1" allowOverlap="1" wp14:anchorId="787D8A88" wp14:editId="03388689">
                <wp:simplePos x="0" y="0"/>
                <wp:positionH relativeFrom="column">
                  <wp:posOffset>6731000</wp:posOffset>
                </wp:positionH>
                <wp:positionV relativeFrom="paragraph">
                  <wp:posOffset>212090</wp:posOffset>
                </wp:positionV>
                <wp:extent cx="392430" cy="171450"/>
                <wp:effectExtent l="0" t="0" r="26670" b="19050"/>
                <wp:wrapNone/>
                <wp:docPr id="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13C55B69"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EW3</w:t>
                            </w:r>
                            <w:r w:rsidRPr="00A925E9">
                              <w:rPr>
                                <w:rFonts w:ascii="Arial" w:hAnsi="Arial" w:cs="Arial"/>
                                <w:sz w:val="12"/>
                                <w:szCs w:val="12"/>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7D8A88" id="_x0000_s1046" type="#_x0000_t202" style="position:absolute;margin-left:530pt;margin-top:16.7pt;width:30.9pt;height:1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">
                <v:textbox>
                  <w:txbxContent>
                    <w:p w14:paraId="13C55B69"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EW3</w:t>
                      </w:r>
                      <w:r w:rsidRPr="00A925E9">
                        <w:rPr>
                          <w:rFonts w:ascii="Arial" w:hAnsi="Arial" w:cs="Arial"/>
                          <w:sz w:val="12"/>
                          <w:szCs w:val="12"/>
                          <w:lang w:val="en-US"/>
                        </w:rPr>
                        <w:t>1</w:t>
                      </w:r>
                    </w:p>
                  </w:txbxContent>
                </v:textbox>
              </v:shape>
            </w:pict>
          </mc:Fallback>
        </mc:AlternateContent>
      </w:r>
      <w:r w:rsidRPr="00B362BF">
        <w:rPr>
          <w:rFonts w:ascii="Arial" w:hAnsi="Arial" w:cs="Arial"/>
          <w:b/>
          <w:noProof/>
          <w:sz w:val="20"/>
          <w:szCs w:val="20"/>
        </w:rPr>
        <mc:AlternateContent>
          <mc:Choice Requires="wps">
            <w:drawing>
              <wp:anchor distT="0" distB="0" distL="114300" distR="114300" simplePos="0" relativeHeight="251776000" behindDoc="0" locked="0" layoutInCell="1" allowOverlap="1" wp14:anchorId="2A8DE474" wp14:editId="2081EFD7">
                <wp:simplePos x="0" y="0"/>
                <wp:positionH relativeFrom="column">
                  <wp:posOffset>6724650</wp:posOffset>
                </wp:positionH>
                <wp:positionV relativeFrom="paragraph">
                  <wp:posOffset>6350</wp:posOffset>
                </wp:positionV>
                <wp:extent cx="392430" cy="171450"/>
                <wp:effectExtent l="0" t="0" r="26670" b="19050"/>
                <wp:wrapNone/>
                <wp:docPr id="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15507C86"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EW2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DE474" id="_x0000_s1047" type="#_x0000_t202" style="position:absolute;margin-left:529.5pt;margin-top:.5pt;width:30.9pt;height:1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">
                <v:textbox>
                  <w:txbxContent>
                    <w:p w14:paraId="15507C86"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EW2</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3DAD057" wp14:editId="6C776D26">
                <wp:simplePos x="0" y="0"/>
                <wp:positionH relativeFrom="column">
                  <wp:posOffset>2961005</wp:posOffset>
                </wp:positionH>
                <wp:positionV relativeFrom="paragraph">
                  <wp:posOffset>203835</wp:posOffset>
                </wp:positionV>
                <wp:extent cx="1050290" cy="133350"/>
                <wp:effectExtent l="0" t="57150" r="16510" b="19050"/>
                <wp:wrapNone/>
                <wp:docPr id="289" name="Straight Arrow Connector 289"/>
                <wp:cNvGraphicFramePr/>
                <a:graphic xmlns:a="http://schemas.openxmlformats.org/drawingml/2006/main">
                  <a:graphicData uri="http://schemas.microsoft.com/office/word/2010/wordprocessingShape">
                    <wps:wsp>
                      <wps:cNvCnPr/>
                      <wps:spPr>
                        <a:xfrm flipV="1">
                          <a:off x="0" y="0"/>
                          <a:ext cx="1050290"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C60757" id="Straight Arrow Connector 289" o:spid="_x0000_s1026" type="#_x0000_t32" style="position:absolute;margin-left:233.15pt;margin-top:16.05pt;width:82.7pt;height:10.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" strokecolor="black [3213]">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3CA338F3" wp14:editId="5CCC9CB7">
                <wp:simplePos x="0" y="0"/>
                <wp:positionH relativeFrom="column">
                  <wp:posOffset>2745105</wp:posOffset>
                </wp:positionH>
                <wp:positionV relativeFrom="paragraph">
                  <wp:posOffset>260985</wp:posOffset>
                </wp:positionV>
                <wp:extent cx="1266190" cy="1009650"/>
                <wp:effectExtent l="0" t="38100" r="48260" b="19050"/>
                <wp:wrapNone/>
                <wp:docPr id="290" name="Straight Arrow Connector 290"/>
                <wp:cNvGraphicFramePr/>
                <a:graphic xmlns:a="http://schemas.openxmlformats.org/drawingml/2006/main">
                  <a:graphicData uri="http://schemas.microsoft.com/office/word/2010/wordprocessingShape">
                    <wps:wsp>
                      <wps:cNvCnPr/>
                      <wps:spPr>
                        <a:xfrm flipV="1">
                          <a:off x="0" y="0"/>
                          <a:ext cx="1266190" cy="1009650"/>
                        </a:xfrm>
                        <a:prstGeom prst="straightConnector1">
                          <a:avLst/>
                        </a:prstGeom>
                        <a:noFill/>
                        <a:ln w="9525" cap="flat" cmpd="sng" algn="ctr">
                          <a:solidFill>
                            <a:schemeClr val="tx1"/>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24A05F" id="Straight Arrow Connector 290" o:spid="_x0000_s1026" type="#_x0000_t32" style="position:absolute;margin-left:216.15pt;margin-top:20.55pt;width:99.7pt;height:79.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" strokecolor="black [3213]">
                <v:stroke endarrow="block"/>
              </v:shape>
            </w:pict>
          </mc:Fallback>
        </mc:AlternateContent>
      </w:r>
      <w:r>
        <w:rPr>
          <w:noProof/>
        </w:rPr>
        <mc:AlternateContent>
          <mc:Choice Requires="wps">
            <w:drawing>
              <wp:anchor distT="0" distB="0" distL="114300" distR="114300" simplePos="0" relativeHeight="251753472" behindDoc="0" locked="0" layoutInCell="1" allowOverlap="1" wp14:anchorId="30A4FB89" wp14:editId="4452958E">
                <wp:simplePos x="0" y="0"/>
                <wp:positionH relativeFrom="column">
                  <wp:posOffset>1360805</wp:posOffset>
                </wp:positionH>
                <wp:positionV relativeFrom="paragraph">
                  <wp:posOffset>274320</wp:posOffset>
                </wp:positionV>
                <wp:extent cx="349250" cy="81915"/>
                <wp:effectExtent l="38100" t="57150" r="12700" b="32385"/>
                <wp:wrapNone/>
                <wp:docPr id="398" name="Straight Arrow Connector 398"/>
                <wp:cNvGraphicFramePr/>
                <a:graphic xmlns:a="http://schemas.openxmlformats.org/drawingml/2006/main">
                  <a:graphicData uri="http://schemas.microsoft.com/office/word/2010/wordprocessingShape">
                    <wps:wsp>
                      <wps:cNvCnPr/>
                      <wps:spPr>
                        <a:xfrm flipH="1" flipV="1">
                          <a:off x="0" y="0"/>
                          <a:ext cx="349250" cy="81915"/>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55B24D" id="Straight Arrow Connector 398" o:spid="_x0000_s1026" type="#_x0000_t32" style="position:absolute;margin-left:107.15pt;margin-top:21.6pt;width:27.5pt;height:6.45pt;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" strokecolor="windowText" strokeweight=".5pt">
                <v:stroke endarrow="open"/>
              </v:shape>
            </w:pict>
          </mc:Fallback>
        </mc:AlternateContent>
      </w:r>
      <w:r>
        <w:rPr>
          <w:noProof/>
        </w:rPr>
        <mc:AlternateContent>
          <mc:Choice Requires="wps">
            <w:drawing>
              <wp:anchor distT="0" distB="0" distL="114300" distR="114300" simplePos="0" relativeHeight="251674624" behindDoc="0" locked="0" layoutInCell="1" allowOverlap="1" wp14:anchorId="2F4039CF" wp14:editId="4DF69024">
                <wp:simplePos x="0" y="0"/>
                <wp:positionH relativeFrom="column">
                  <wp:posOffset>1720850</wp:posOffset>
                </wp:positionH>
                <wp:positionV relativeFrom="paragraph">
                  <wp:posOffset>115570</wp:posOffset>
                </wp:positionV>
                <wp:extent cx="1248410" cy="638175"/>
                <wp:effectExtent l="0" t="0" r="27940" b="28575"/>
                <wp:wrapNone/>
                <wp:docPr id="22" name="Oval 1"/>
                <wp:cNvGraphicFramePr/>
                <a:graphic xmlns:a="http://schemas.openxmlformats.org/drawingml/2006/main">
                  <a:graphicData uri="http://schemas.microsoft.com/office/word/2010/wordprocessingShape">
                    <wps:wsp>
                      <wps:cNvSpPr/>
                      <wps:spPr>
                        <a:xfrm>
                          <a:off x="0" y="0"/>
                          <a:ext cx="1248410" cy="638175"/>
                        </a:xfrm>
                        <a:prstGeom prst="ellipse">
                          <a:avLst/>
                        </a:prstGeom>
                        <a:noFill/>
                        <a:ln w="25400" cap="flat" cmpd="sng" algn="ctr">
                          <a:solidFill>
                            <a:schemeClr val="tx1"/>
                          </a:solidFill>
                          <a:prstDash val="solid"/>
                        </a:ln>
                        <a:effectLst/>
                      </wps:spPr>
                      <wps:txbx>
                        <w:txbxContent>
                          <w:p w14:paraId="4BC5EF0E" w14:textId="77777777" w:rsidR="00A506E6" w:rsidRPr="009F74D1" w:rsidRDefault="00A506E6" w:rsidP="00A506E6">
                            <w:pPr>
                              <w:pStyle w:val="NormalWeb"/>
                              <w:spacing w:before="0" w:beforeAutospacing="0" w:after="0" w:afterAutospacing="0"/>
                              <w:jc w:val="center"/>
                              <w:rPr>
                                <w:sz w:val="12"/>
                                <w:szCs w:val="12"/>
                              </w:rPr>
                            </w:pPr>
                            <w:r w:rsidRPr="00D04997">
                              <w:rPr>
                                <w:rFonts w:ascii="Arial" w:hAnsi="Arial" w:cs="Arial"/>
                                <w:b/>
                                <w:color w:val="000000" w:themeColor="text1"/>
                                <w:kern w:val="24"/>
                                <w:sz w:val="16"/>
                                <w:szCs w:val="16"/>
                                <w:lang w:val="en-US"/>
                              </w:rPr>
                              <w:t>Athletic Competence</w:t>
                            </w:r>
                            <w:r>
                              <w:rPr>
                                <w:rFonts w:ascii="Arial" w:hAnsi="Arial" w:cs="Arial"/>
                                <w:color w:val="000000" w:themeColor="text1"/>
                                <w:kern w:val="24"/>
                                <w:sz w:val="18"/>
                                <w:szCs w:val="18"/>
                                <w:lang w:val="en-US"/>
                              </w:rPr>
                              <w:t xml:space="preserve"> </w:t>
                            </w:r>
                            <w:r w:rsidRPr="00D04997">
                              <w:rPr>
                                <w:rFonts w:ascii="Arial" w:hAnsi="Arial" w:cs="Arial"/>
                                <w:color w:val="000000" w:themeColor="text1"/>
                                <w:kern w:val="24"/>
                                <w:sz w:val="16"/>
                                <w:szCs w:val="16"/>
                                <w:lang w:val="en-US"/>
                              </w:rPr>
                              <w:t>(0.717)</w:t>
                            </w:r>
                          </w:p>
                        </w:txbxContent>
                      </wps:txbx>
                      <wps:bodyPr wrap="square" rtlCol="0" anchor="ct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F4039CF" id="Oval 1" o:spid="_x0000_s1048" style="position:absolute;margin-left:135.5pt;margin-top:9.1pt;width:98.3pt;height:50.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" filled="f" strokecolor="black [3213]" strokeweight="2pt">
                <v:textbox>
                  <w:txbxContent>
                    <w:p w14:paraId="4BC5EF0E" w14:textId="77777777" w:rsidR="00A506E6" w:rsidRPr="009F74D1" w:rsidRDefault="00A506E6" w:rsidP="00A506E6">
                      <w:pPr>
                        <w:pStyle w:val="NormalWeb"/>
                        <w:spacing w:before="0" w:beforeAutospacing="0" w:after="0" w:afterAutospacing="0"/>
                        <w:jc w:val="center"/>
                        <w:rPr>
                          <w:sz w:val="12"/>
                          <w:szCs w:val="12"/>
                        </w:rPr>
                      </w:pPr>
                      <w:r w:rsidRPr="00D04997">
                        <w:rPr>
                          <w:rFonts w:ascii="Arial" w:hAnsi="Arial" w:cs="Arial"/>
                          <w:b/>
                          <w:color w:val="000000" w:themeColor="text1"/>
                          <w:kern w:val="24"/>
                          <w:sz w:val="16"/>
                          <w:szCs w:val="16"/>
                          <w:lang w:val="en-US"/>
                        </w:rPr>
                        <w:t>Athletic Competence</w:t>
                      </w:r>
                      <w:r>
                        <w:rPr>
                          <w:rFonts w:ascii="Arial" w:hAnsi="Arial" w:cs="Arial"/>
                          <w:color w:val="000000" w:themeColor="text1"/>
                          <w:kern w:val="24"/>
                          <w:sz w:val="18"/>
                          <w:szCs w:val="18"/>
                          <w:lang w:val="en-US"/>
                        </w:rPr>
                        <w:t xml:space="preserve"> </w:t>
                      </w:r>
                      <w:r w:rsidRPr="00D04997">
                        <w:rPr>
                          <w:rFonts w:ascii="Arial" w:hAnsi="Arial" w:cs="Arial"/>
                          <w:color w:val="000000" w:themeColor="text1"/>
                          <w:kern w:val="24"/>
                          <w:sz w:val="16"/>
                          <w:szCs w:val="16"/>
                          <w:lang w:val="en-US"/>
                        </w:rPr>
                        <w:t>(0.717)</w:t>
                      </w:r>
                    </w:p>
                  </w:txbxContent>
                </v:textbox>
              </v:oval>
            </w:pict>
          </mc:Fallback>
        </mc:AlternateContent>
      </w:r>
      <w:r w:rsidRPr="00B362BF">
        <w:rPr>
          <w:rFonts w:ascii="Arial" w:hAnsi="Arial" w:cs="Arial"/>
          <w:b/>
          <w:noProof/>
          <w:sz w:val="20"/>
          <w:szCs w:val="20"/>
        </w:rPr>
        <mc:AlternateContent>
          <mc:Choice Requires="wps">
            <w:drawing>
              <wp:anchor distT="0" distB="0" distL="114300" distR="114300" simplePos="0" relativeHeight="251732992" behindDoc="0" locked="0" layoutInCell="1" allowOverlap="1" wp14:anchorId="07049C09" wp14:editId="56E2A869">
                <wp:simplePos x="0" y="0"/>
                <wp:positionH relativeFrom="column">
                  <wp:posOffset>952500</wp:posOffset>
                </wp:positionH>
                <wp:positionV relativeFrom="paragraph">
                  <wp:posOffset>205740</wp:posOffset>
                </wp:positionV>
                <wp:extent cx="392430" cy="171450"/>
                <wp:effectExtent l="0" t="0" r="26670" b="19050"/>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0370C5C7"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AC1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49C09" id="_x0000_s1049" type="#_x0000_t202" style="position:absolute;margin-left:75pt;margin-top:16.2pt;width:30.9pt;height: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">
                <v:textbox>
                  <w:txbxContent>
                    <w:p w14:paraId="0370C5C7"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AC1</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5063A540" wp14:editId="19C771AD">
                <wp:simplePos x="0" y="0"/>
                <wp:positionH relativeFrom="column">
                  <wp:posOffset>5189855</wp:posOffset>
                </wp:positionH>
                <wp:positionV relativeFrom="paragraph">
                  <wp:posOffset>203835</wp:posOffset>
                </wp:positionV>
                <wp:extent cx="222250" cy="6350"/>
                <wp:effectExtent l="0" t="76200" r="6350" b="107950"/>
                <wp:wrapNone/>
                <wp:docPr id="337" name="Straight Arrow Connector 337"/>
                <wp:cNvGraphicFramePr/>
                <a:graphic xmlns:a="http://schemas.openxmlformats.org/drawingml/2006/main">
                  <a:graphicData uri="http://schemas.microsoft.com/office/word/2010/wordprocessingShape">
                    <wps:wsp>
                      <wps:cNvCnPr/>
                      <wps:spPr>
                        <a:xfrm flipV="1">
                          <a:off x="0" y="0"/>
                          <a:ext cx="222250" cy="635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4E232F" id="Straight Arrow Connector 337" o:spid="_x0000_s1026" type="#_x0000_t32" style="position:absolute;margin-left:408.65pt;margin-top:16.05pt;width:17.5pt;height:.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" strokecolor="windowText" strokeweight=".5pt">
                <v:stroke endarrow="open"/>
              </v:shape>
            </w:pict>
          </mc:Fallback>
        </mc:AlternateContent>
      </w:r>
    </w:p>
    <w:p w14:paraId="104EDBF7" w14:textId="77777777" w:rsidR="00A506E6" w:rsidRDefault="00A506E6" w:rsidP="00A506E6">
      <w:pPr>
        <w:rPr>
          <w:rFonts w:ascii="Arial" w:hAnsi="Arial" w:cs="Arial"/>
          <w:b/>
          <w:sz w:val="20"/>
          <w:szCs w:val="20"/>
          <w:lang w:val="en-US"/>
        </w:rPr>
      </w:pPr>
      <w:r>
        <w:rPr>
          <w:noProof/>
        </w:rPr>
        <mc:AlternateContent>
          <mc:Choice Requires="wps">
            <w:drawing>
              <wp:anchor distT="0" distB="0" distL="114300" distR="114300" simplePos="0" relativeHeight="251718656" behindDoc="0" locked="0" layoutInCell="1" allowOverlap="1" wp14:anchorId="1360C321" wp14:editId="022A9532">
                <wp:simplePos x="0" y="0"/>
                <wp:positionH relativeFrom="column">
                  <wp:posOffset>6148705</wp:posOffset>
                </wp:positionH>
                <wp:positionV relativeFrom="paragraph">
                  <wp:posOffset>41910</wp:posOffset>
                </wp:positionV>
                <wp:extent cx="577850" cy="152400"/>
                <wp:effectExtent l="0" t="0" r="69850" b="76200"/>
                <wp:wrapNone/>
                <wp:docPr id="198" name="Straight Arrow Connector 198"/>
                <wp:cNvGraphicFramePr/>
                <a:graphic xmlns:a="http://schemas.openxmlformats.org/drawingml/2006/main">
                  <a:graphicData uri="http://schemas.microsoft.com/office/word/2010/wordprocessingShape">
                    <wps:wsp>
                      <wps:cNvCnPr/>
                      <wps:spPr>
                        <a:xfrm>
                          <a:off x="0" y="0"/>
                          <a:ext cx="577850" cy="152400"/>
                        </a:xfrm>
                        <a:prstGeom prst="straightConnector1">
                          <a:avLst/>
                        </a:prstGeom>
                        <a:noFill/>
                        <a:ln w="6350"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9B857E" id="Straight Arrow Connector 198" o:spid="_x0000_s1026" type="#_x0000_t32" style="position:absolute;margin-left:484.15pt;margin-top:3.3pt;width:45.5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" strokecolor="black [3213]" strokeweight=".5pt">
                <v:stroke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78048" behindDoc="0" locked="0" layoutInCell="1" allowOverlap="1" wp14:anchorId="36AA483A" wp14:editId="3DA1A13B">
                <wp:simplePos x="0" y="0"/>
                <wp:positionH relativeFrom="column">
                  <wp:posOffset>6737350</wp:posOffset>
                </wp:positionH>
                <wp:positionV relativeFrom="paragraph">
                  <wp:posOffset>111125</wp:posOffset>
                </wp:positionV>
                <wp:extent cx="392430" cy="171450"/>
                <wp:effectExtent l="0" t="0" r="26670" b="19050"/>
                <wp:wrapNone/>
                <wp:docPr id="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18602708"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EW4</w:t>
                            </w:r>
                            <w:r w:rsidRPr="00A925E9">
                              <w:rPr>
                                <w:rFonts w:ascii="Arial" w:hAnsi="Arial" w:cs="Arial"/>
                                <w:sz w:val="12"/>
                                <w:szCs w:val="12"/>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AA483A" id="_x0000_s1050" type="#_x0000_t202" style="position:absolute;margin-left:530.5pt;margin-top:8.75pt;width:30.9pt;height:1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">
                <v:textbox>
                  <w:txbxContent>
                    <w:p w14:paraId="18602708"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EW4</w:t>
                      </w:r>
                      <w:r w:rsidRPr="00A925E9">
                        <w:rPr>
                          <w:rFonts w:ascii="Arial" w:hAnsi="Arial" w:cs="Arial"/>
                          <w:sz w:val="12"/>
                          <w:szCs w:val="12"/>
                          <w:lang w:val="en-US"/>
                        </w:rPr>
                        <w:t>1</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CB31BD6" wp14:editId="7E3FE4EA">
                <wp:simplePos x="0" y="0"/>
                <wp:positionH relativeFrom="column">
                  <wp:posOffset>2637155</wp:posOffset>
                </wp:positionH>
                <wp:positionV relativeFrom="paragraph">
                  <wp:posOffset>41910</wp:posOffset>
                </wp:positionV>
                <wp:extent cx="1416050" cy="2051050"/>
                <wp:effectExtent l="0" t="38100" r="50800" b="25400"/>
                <wp:wrapNone/>
                <wp:docPr id="291" name="Straight Arrow Connector 291"/>
                <wp:cNvGraphicFramePr/>
                <a:graphic xmlns:a="http://schemas.openxmlformats.org/drawingml/2006/main">
                  <a:graphicData uri="http://schemas.microsoft.com/office/word/2010/wordprocessingShape">
                    <wps:wsp>
                      <wps:cNvCnPr/>
                      <wps:spPr>
                        <a:xfrm flipV="1">
                          <a:off x="0" y="0"/>
                          <a:ext cx="1416050" cy="2051050"/>
                        </a:xfrm>
                        <a:prstGeom prst="straightConnector1">
                          <a:avLst/>
                        </a:prstGeom>
                        <a:noFill/>
                        <a:ln w="9525" cap="flat" cmpd="sng" algn="ctr">
                          <a:solidFill>
                            <a:schemeClr val="tx1"/>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D82E30" id="Straight Arrow Connector 291" o:spid="_x0000_s1026" type="#_x0000_t32" style="position:absolute;margin-left:207.65pt;margin-top:3.3pt;width:111.5pt;height:161.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" strokecolor="black [3213]">
                <v:stroke endarrow="block"/>
              </v:shape>
            </w:pict>
          </mc:Fallback>
        </mc:AlternateContent>
      </w:r>
      <w:r>
        <w:rPr>
          <w:noProof/>
        </w:rPr>
        <mc:AlternateContent>
          <mc:Choice Requires="wps">
            <w:drawing>
              <wp:anchor distT="0" distB="0" distL="114300" distR="114300" simplePos="0" relativeHeight="251683840" behindDoc="0" locked="0" layoutInCell="1" allowOverlap="1" wp14:anchorId="743DCEBB" wp14:editId="0230C12A">
                <wp:simplePos x="0" y="0"/>
                <wp:positionH relativeFrom="column">
                  <wp:posOffset>3723006</wp:posOffset>
                </wp:positionH>
                <wp:positionV relativeFrom="paragraph">
                  <wp:posOffset>219710</wp:posOffset>
                </wp:positionV>
                <wp:extent cx="622300" cy="2101850"/>
                <wp:effectExtent l="0" t="38100" r="63500" b="12700"/>
                <wp:wrapNone/>
                <wp:docPr id="295" name="Straight Arrow Connector 295"/>
                <wp:cNvGraphicFramePr/>
                <a:graphic xmlns:a="http://schemas.openxmlformats.org/drawingml/2006/main">
                  <a:graphicData uri="http://schemas.microsoft.com/office/word/2010/wordprocessingShape">
                    <wps:wsp>
                      <wps:cNvCnPr/>
                      <wps:spPr>
                        <a:xfrm flipV="1">
                          <a:off x="0" y="0"/>
                          <a:ext cx="622300" cy="2101850"/>
                        </a:xfrm>
                        <a:prstGeom prst="straightConnector1">
                          <a:avLst/>
                        </a:prstGeom>
                        <a:noFill/>
                        <a:ln w="9525" cap="flat" cmpd="sng" algn="ctr">
                          <a:solidFill>
                            <a:schemeClr val="tx1"/>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2851E6" id="Straight Arrow Connector 295" o:spid="_x0000_s1026" type="#_x0000_t32" style="position:absolute;margin-left:293.15pt;margin-top:17.3pt;width:49pt;height:165.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" strokecolor="black [3213]">
                <v:stroke endarrow="block"/>
              </v:shape>
            </w:pict>
          </mc:Fallback>
        </mc:AlternateContent>
      </w:r>
      <w:r>
        <w:rPr>
          <w:noProof/>
        </w:rPr>
        <mc:AlternateContent>
          <mc:Choice Requires="wps">
            <w:drawing>
              <wp:anchor distT="0" distB="0" distL="114300" distR="114300" simplePos="0" relativeHeight="251754496" behindDoc="0" locked="0" layoutInCell="1" allowOverlap="1" wp14:anchorId="236F2B05" wp14:editId="7AD23296">
                <wp:simplePos x="0" y="0"/>
                <wp:positionH relativeFrom="column">
                  <wp:posOffset>1348105</wp:posOffset>
                </wp:positionH>
                <wp:positionV relativeFrom="paragraph">
                  <wp:posOffset>129540</wp:posOffset>
                </wp:positionV>
                <wp:extent cx="374650" cy="45719"/>
                <wp:effectExtent l="38100" t="57150" r="0" b="107315"/>
                <wp:wrapNone/>
                <wp:docPr id="399" name="Straight Arrow Connector 399"/>
                <wp:cNvGraphicFramePr/>
                <a:graphic xmlns:a="http://schemas.openxmlformats.org/drawingml/2006/main">
                  <a:graphicData uri="http://schemas.microsoft.com/office/word/2010/wordprocessingShape">
                    <wps:wsp>
                      <wps:cNvCnPr/>
                      <wps:spPr>
                        <a:xfrm flipH="1">
                          <a:off x="0" y="0"/>
                          <a:ext cx="374650" cy="45719"/>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5E2C62" id="Straight Arrow Connector 399" o:spid="_x0000_s1026" type="#_x0000_t32" style="position:absolute;margin-left:106.15pt;margin-top:10.2pt;width:29.5pt;height:3.6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" strokecolor="windowText" strokeweight=".5pt">
                <v:stroke endarrow="open"/>
              </v:shape>
            </w:pict>
          </mc:Fallback>
        </mc:AlternateContent>
      </w:r>
      <w:r>
        <w:rPr>
          <w:noProof/>
        </w:rPr>
        <mc:AlternateContent>
          <mc:Choice Requires="wps">
            <w:drawing>
              <wp:anchor distT="0" distB="0" distL="114300" distR="114300" simplePos="0" relativeHeight="251755520" behindDoc="0" locked="0" layoutInCell="1" allowOverlap="1" wp14:anchorId="6CEB982E" wp14:editId="253A07EF">
                <wp:simplePos x="0" y="0"/>
                <wp:positionH relativeFrom="column">
                  <wp:posOffset>1354455</wp:posOffset>
                </wp:positionH>
                <wp:positionV relativeFrom="paragraph">
                  <wp:posOffset>241934</wp:posOffset>
                </wp:positionV>
                <wp:extent cx="374650" cy="136525"/>
                <wp:effectExtent l="38100" t="0" r="25400" b="73025"/>
                <wp:wrapNone/>
                <wp:docPr id="400" name="Straight Arrow Connector 400"/>
                <wp:cNvGraphicFramePr/>
                <a:graphic xmlns:a="http://schemas.openxmlformats.org/drawingml/2006/main">
                  <a:graphicData uri="http://schemas.microsoft.com/office/word/2010/wordprocessingShape">
                    <wps:wsp>
                      <wps:cNvCnPr/>
                      <wps:spPr>
                        <a:xfrm flipH="1">
                          <a:off x="0" y="0"/>
                          <a:ext cx="374650" cy="136525"/>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1EDE4F" id="Straight Arrow Connector 400" o:spid="_x0000_s1026" type="#_x0000_t32" style="position:absolute;margin-left:106.65pt;margin-top:19.05pt;width:29.5pt;height:10.7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" strokecolor="windowText" strokeweight=".5pt">
                <v:stroke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34016" behindDoc="0" locked="0" layoutInCell="1" allowOverlap="1" wp14:anchorId="3E4F32F7" wp14:editId="7F631115">
                <wp:simplePos x="0" y="0"/>
                <wp:positionH relativeFrom="column">
                  <wp:posOffset>952500</wp:posOffset>
                </wp:positionH>
                <wp:positionV relativeFrom="paragraph">
                  <wp:posOffset>113030</wp:posOffset>
                </wp:positionV>
                <wp:extent cx="392430" cy="171450"/>
                <wp:effectExtent l="0" t="0" r="26670" b="19050"/>
                <wp:wrapNone/>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3BC6192D"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AC2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4F32F7" id="_x0000_s1051" type="#_x0000_t202" style="position:absolute;margin-left:75pt;margin-top:8.9pt;width:30.9pt;height: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kNKAIAAE0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">
                <v:textbox>
                  <w:txbxContent>
                    <w:p w14:paraId="3BC6192D"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AC2</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6934D4A" wp14:editId="2C08D0B3">
                <wp:simplePos x="0" y="0"/>
                <wp:positionH relativeFrom="column">
                  <wp:posOffset>4796155</wp:posOffset>
                </wp:positionH>
                <wp:positionV relativeFrom="paragraph">
                  <wp:posOffset>226060</wp:posOffset>
                </wp:positionV>
                <wp:extent cx="1212850" cy="1930400"/>
                <wp:effectExtent l="38100" t="38100" r="25400" b="31750"/>
                <wp:wrapNone/>
                <wp:docPr id="298" name="Straight Arrow Connector 298"/>
                <wp:cNvGraphicFramePr/>
                <a:graphic xmlns:a="http://schemas.openxmlformats.org/drawingml/2006/main">
                  <a:graphicData uri="http://schemas.microsoft.com/office/word/2010/wordprocessingShape">
                    <wps:wsp>
                      <wps:cNvCnPr/>
                      <wps:spPr>
                        <a:xfrm flipH="1" flipV="1">
                          <a:off x="0" y="0"/>
                          <a:ext cx="1212850" cy="1930400"/>
                        </a:xfrm>
                        <a:prstGeom prst="straightConnector1">
                          <a:avLst/>
                        </a:prstGeom>
                        <a:noFill/>
                        <a:ln w="9525" cap="flat" cmpd="sng" algn="ctr">
                          <a:solidFill>
                            <a:schemeClr val="tx1"/>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0CE654" id="Straight Arrow Connector 298" o:spid="_x0000_s1026" type="#_x0000_t32" style="position:absolute;margin-left:377.65pt;margin-top:17.8pt;width:95.5pt;height:152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" strokecolor="black [3213]">
                <v:stroke endarrow="block"/>
              </v:shape>
            </w:pict>
          </mc:Fallback>
        </mc:AlternateContent>
      </w:r>
      <w:r>
        <w:rPr>
          <w:noProof/>
        </w:rPr>
        <mc:AlternateContent>
          <mc:Choice Requires="wps">
            <w:drawing>
              <wp:anchor distT="0" distB="0" distL="114300" distR="114300" simplePos="0" relativeHeight="251684864" behindDoc="0" locked="0" layoutInCell="1" allowOverlap="1" wp14:anchorId="693B1B12" wp14:editId="1B8A7CA6">
                <wp:simplePos x="0" y="0"/>
                <wp:positionH relativeFrom="column">
                  <wp:posOffset>4650105</wp:posOffset>
                </wp:positionH>
                <wp:positionV relativeFrom="paragraph">
                  <wp:posOffset>226060</wp:posOffset>
                </wp:positionV>
                <wp:extent cx="622300" cy="1911350"/>
                <wp:effectExtent l="38100" t="38100" r="25400" b="12700"/>
                <wp:wrapNone/>
                <wp:docPr id="297" name="Straight Arrow Connector 297"/>
                <wp:cNvGraphicFramePr/>
                <a:graphic xmlns:a="http://schemas.openxmlformats.org/drawingml/2006/main">
                  <a:graphicData uri="http://schemas.microsoft.com/office/word/2010/wordprocessingShape">
                    <wps:wsp>
                      <wps:cNvCnPr/>
                      <wps:spPr>
                        <a:xfrm flipH="1" flipV="1">
                          <a:off x="0" y="0"/>
                          <a:ext cx="622300" cy="1911350"/>
                        </a:xfrm>
                        <a:prstGeom prst="straightConnector1">
                          <a:avLst/>
                        </a:prstGeom>
                        <a:noFill/>
                        <a:ln w="9525" cap="flat" cmpd="sng" algn="ctr">
                          <a:solidFill>
                            <a:schemeClr val="tx1"/>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42E68" id="Straight Arrow Connector 297" o:spid="_x0000_s1026" type="#_x0000_t32" style="position:absolute;margin-left:366.15pt;margin-top:17.8pt;width:49pt;height:150.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" strokecolor="black [3213]">
                <v:stroke endarrow="block"/>
              </v:shape>
            </w:pict>
          </mc:Fallback>
        </mc:AlternateContent>
      </w:r>
      <w:r>
        <w:rPr>
          <w:noProof/>
        </w:rPr>
        <mc:AlternateContent>
          <mc:Choice Requires="wps">
            <w:drawing>
              <wp:anchor distT="0" distB="0" distL="114300" distR="114300" simplePos="0" relativeHeight="251710464" behindDoc="0" locked="0" layoutInCell="1" allowOverlap="1" wp14:anchorId="2ADCB07E" wp14:editId="6F6B907C">
                <wp:simplePos x="0" y="0"/>
                <wp:positionH relativeFrom="column">
                  <wp:posOffset>5113655</wp:posOffset>
                </wp:positionH>
                <wp:positionV relativeFrom="paragraph">
                  <wp:posOffset>99060</wp:posOffset>
                </wp:positionV>
                <wp:extent cx="368300" cy="254000"/>
                <wp:effectExtent l="0" t="0" r="69850" b="50800"/>
                <wp:wrapNone/>
                <wp:docPr id="338" name="Straight Arrow Connector 338"/>
                <wp:cNvGraphicFramePr/>
                <a:graphic xmlns:a="http://schemas.openxmlformats.org/drawingml/2006/main">
                  <a:graphicData uri="http://schemas.microsoft.com/office/word/2010/wordprocessingShape">
                    <wps:wsp>
                      <wps:cNvCnPr/>
                      <wps:spPr>
                        <a:xfrm>
                          <a:off x="0" y="0"/>
                          <a:ext cx="368300" cy="25400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E55BF" id="Straight Arrow Connector 338" o:spid="_x0000_s1026" type="#_x0000_t32" style="position:absolute;margin-left:402.65pt;margin-top:7.8pt;width:29pt;height:2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" strokecolor="windowText" strokeweight=".5pt">
                <v:stroke endarrow="open"/>
              </v:shape>
            </w:pict>
          </mc:Fallback>
        </mc:AlternateContent>
      </w:r>
      <w:r>
        <w:rPr>
          <w:noProof/>
        </w:rPr>
        <mc:AlternateContent>
          <mc:Choice Requires="wps">
            <w:drawing>
              <wp:anchor distT="0" distB="0" distL="114300" distR="114300" simplePos="0" relativeHeight="251707392" behindDoc="0" locked="0" layoutInCell="1" allowOverlap="1" wp14:anchorId="0C92E687" wp14:editId="7AA277B8">
                <wp:simplePos x="0" y="0"/>
                <wp:positionH relativeFrom="column">
                  <wp:posOffset>5443855</wp:posOffset>
                </wp:positionH>
                <wp:positionV relativeFrom="paragraph">
                  <wp:posOffset>241935</wp:posOffset>
                </wp:positionV>
                <wp:extent cx="831850" cy="508000"/>
                <wp:effectExtent l="0" t="0" r="25400" b="25400"/>
                <wp:wrapNone/>
                <wp:docPr id="335" name="Oval 335"/>
                <wp:cNvGraphicFramePr/>
                <a:graphic xmlns:a="http://schemas.openxmlformats.org/drawingml/2006/main">
                  <a:graphicData uri="http://schemas.microsoft.com/office/word/2010/wordprocessingShape">
                    <wps:wsp>
                      <wps:cNvSpPr/>
                      <wps:spPr>
                        <a:xfrm>
                          <a:off x="0" y="0"/>
                          <a:ext cx="831850" cy="508000"/>
                        </a:xfrm>
                        <a:prstGeom prst="ellipse">
                          <a:avLst/>
                        </a:prstGeom>
                        <a:noFill/>
                        <a:ln w="25400" cap="flat" cmpd="sng" algn="ctr">
                          <a:solidFill>
                            <a:schemeClr val="tx1"/>
                          </a:solidFill>
                          <a:prstDash val="solid"/>
                        </a:ln>
                        <a:effectLst/>
                      </wps:spPr>
                      <wps:txbx>
                        <w:txbxContent>
                          <w:p w14:paraId="39C0A0D3" w14:textId="77777777" w:rsidR="00A506E6" w:rsidRPr="00D04997" w:rsidRDefault="00A506E6" w:rsidP="00A506E6">
                            <w:pPr>
                              <w:pStyle w:val="NormalWeb"/>
                              <w:spacing w:before="0" w:beforeAutospacing="0" w:after="0" w:afterAutospacing="0"/>
                              <w:jc w:val="center"/>
                              <w:rPr>
                                <w:sz w:val="16"/>
                                <w:szCs w:val="16"/>
                              </w:rPr>
                            </w:pPr>
                            <w:r w:rsidRPr="00D04997">
                              <w:rPr>
                                <w:rFonts w:ascii="Arial" w:hAnsi="Arial" w:cs="Arial"/>
                                <w:b/>
                                <w:color w:val="000000" w:themeColor="text1"/>
                                <w:kern w:val="24"/>
                                <w:sz w:val="16"/>
                                <w:szCs w:val="16"/>
                                <w:lang w:val="en-US"/>
                              </w:rPr>
                              <w:t xml:space="preserve">FR </w:t>
                            </w:r>
                            <w:r w:rsidRPr="00D04997">
                              <w:rPr>
                                <w:rFonts w:ascii="Arial" w:hAnsi="Arial" w:cs="Arial"/>
                                <w:color w:val="000000" w:themeColor="text1"/>
                                <w:kern w:val="24"/>
                                <w:sz w:val="16"/>
                                <w:szCs w:val="16"/>
                                <w:lang w:val="en-US"/>
                              </w:rPr>
                              <w:t>(0.266)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C92E687" id="Oval 335" o:spid="_x0000_s1052" style="position:absolute;margin-left:428.65pt;margin-top:19.05pt;width:65.5pt;height:4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" filled="f" strokecolor="black [3213]" strokeweight="2pt">
                <v:textbox>
                  <w:txbxContent>
                    <w:p w14:paraId="39C0A0D3" w14:textId="77777777" w:rsidR="00A506E6" w:rsidRPr="00D04997" w:rsidRDefault="00A506E6" w:rsidP="00A506E6">
                      <w:pPr>
                        <w:pStyle w:val="NormalWeb"/>
                        <w:spacing w:before="0" w:beforeAutospacing="0" w:after="0" w:afterAutospacing="0"/>
                        <w:jc w:val="center"/>
                        <w:rPr>
                          <w:sz w:val="16"/>
                          <w:szCs w:val="16"/>
                        </w:rPr>
                      </w:pPr>
                      <w:r w:rsidRPr="00D04997">
                        <w:rPr>
                          <w:rFonts w:ascii="Arial" w:hAnsi="Arial" w:cs="Arial"/>
                          <w:b/>
                          <w:color w:val="000000" w:themeColor="text1"/>
                          <w:kern w:val="24"/>
                          <w:sz w:val="16"/>
                          <w:szCs w:val="16"/>
                          <w:lang w:val="en-US"/>
                        </w:rPr>
                        <w:t xml:space="preserve">FR </w:t>
                      </w:r>
                      <w:r w:rsidRPr="00D04997">
                        <w:rPr>
                          <w:rFonts w:ascii="Arial" w:hAnsi="Arial" w:cs="Arial"/>
                          <w:color w:val="000000" w:themeColor="text1"/>
                          <w:kern w:val="24"/>
                          <w:sz w:val="16"/>
                          <w:szCs w:val="16"/>
                          <w:lang w:val="en-US"/>
                        </w:rPr>
                        <w:t>(0.266)</w:t>
                      </w:r>
                    </w:p>
                  </w:txbxContent>
                </v:textbox>
              </v:oval>
            </w:pict>
          </mc:Fallback>
        </mc:AlternateContent>
      </w:r>
    </w:p>
    <w:p w14:paraId="3C593CFE" w14:textId="77777777" w:rsidR="00A506E6" w:rsidRDefault="00A506E6" w:rsidP="00A506E6">
      <w:pPr>
        <w:rPr>
          <w:rFonts w:ascii="Arial" w:hAnsi="Arial" w:cs="Arial"/>
          <w:b/>
          <w:sz w:val="20"/>
          <w:szCs w:val="20"/>
          <w:lang w:val="en-US"/>
        </w:rPr>
      </w:pPr>
      <w:r>
        <w:rPr>
          <w:noProof/>
        </w:rPr>
        <mc:AlternateContent>
          <mc:Choice Requires="wps">
            <w:drawing>
              <wp:anchor distT="0" distB="0" distL="114300" distR="114300" simplePos="0" relativeHeight="251719680" behindDoc="0" locked="0" layoutInCell="1" allowOverlap="1" wp14:anchorId="45D7D444" wp14:editId="03F70973">
                <wp:simplePos x="0" y="0"/>
                <wp:positionH relativeFrom="column">
                  <wp:posOffset>6275705</wp:posOffset>
                </wp:positionH>
                <wp:positionV relativeFrom="paragraph">
                  <wp:posOffset>158751</wp:posOffset>
                </wp:positionV>
                <wp:extent cx="476250" cy="45719"/>
                <wp:effectExtent l="0" t="76200" r="19050" b="69215"/>
                <wp:wrapNone/>
                <wp:docPr id="199" name="Straight Arrow Connector 199"/>
                <wp:cNvGraphicFramePr/>
                <a:graphic xmlns:a="http://schemas.openxmlformats.org/drawingml/2006/main">
                  <a:graphicData uri="http://schemas.microsoft.com/office/word/2010/wordprocessingShape">
                    <wps:wsp>
                      <wps:cNvCnPr/>
                      <wps:spPr>
                        <a:xfrm flipV="1">
                          <a:off x="0" y="0"/>
                          <a:ext cx="476250" cy="45719"/>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34CFE8" id="Straight Arrow Connector 199" o:spid="_x0000_s1026" type="#_x0000_t32" style="position:absolute;margin-left:494.15pt;margin-top:12.5pt;width:37.5pt;height:3.6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" strokecolor="windowText" strokeweight=".5pt">
                <v:stroke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79072" behindDoc="0" locked="0" layoutInCell="1" allowOverlap="1" wp14:anchorId="373244F7" wp14:editId="1E8C7673">
                <wp:simplePos x="0" y="0"/>
                <wp:positionH relativeFrom="column">
                  <wp:posOffset>6756400</wp:posOffset>
                </wp:positionH>
                <wp:positionV relativeFrom="paragraph">
                  <wp:posOffset>104140</wp:posOffset>
                </wp:positionV>
                <wp:extent cx="392430" cy="171450"/>
                <wp:effectExtent l="0" t="0" r="26670" b="19050"/>
                <wp:wrapNone/>
                <wp:docPr id="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2DE69173"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FR</w:t>
                            </w:r>
                            <w:r w:rsidRPr="00A925E9">
                              <w:rPr>
                                <w:rFonts w:ascii="Arial" w:hAnsi="Arial" w:cs="Arial"/>
                                <w:sz w:val="12"/>
                                <w:szCs w:val="12"/>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3244F7" id="_x0000_s1053" type="#_x0000_t202" style="position:absolute;margin-left:532pt;margin-top:8.2pt;width:30.9pt;height:1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zCKAIAAE0EAAAOAAAAZHJzL2Uyb0RvYy54bWysVNtu2zAMfR+wfxD0vjhxnbYx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">
                <v:textbox>
                  <w:txbxContent>
                    <w:p w14:paraId="2DE69173"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FR</w:t>
                      </w:r>
                      <w:r w:rsidRPr="00A925E9">
                        <w:rPr>
                          <w:rFonts w:ascii="Arial" w:hAnsi="Arial" w:cs="Arial"/>
                          <w:sz w:val="12"/>
                          <w:szCs w:val="12"/>
                          <w:lang w:val="en-US"/>
                        </w:rPr>
                        <w:t>1</w:t>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0DA8CE88" wp14:editId="2007E617">
                <wp:simplePos x="0" y="0"/>
                <wp:positionH relativeFrom="column">
                  <wp:posOffset>1348105</wp:posOffset>
                </wp:positionH>
                <wp:positionV relativeFrom="paragraph">
                  <wp:posOffset>7620</wp:posOffset>
                </wp:positionV>
                <wp:extent cx="406400" cy="304800"/>
                <wp:effectExtent l="38100" t="0" r="31750" b="57150"/>
                <wp:wrapNone/>
                <wp:docPr id="401" name="Straight Arrow Connector 401"/>
                <wp:cNvGraphicFramePr/>
                <a:graphic xmlns:a="http://schemas.openxmlformats.org/drawingml/2006/main">
                  <a:graphicData uri="http://schemas.microsoft.com/office/word/2010/wordprocessingShape">
                    <wps:wsp>
                      <wps:cNvCnPr/>
                      <wps:spPr>
                        <a:xfrm flipH="1">
                          <a:off x="0" y="0"/>
                          <a:ext cx="406400" cy="30480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ADE79D" id="Straight Arrow Connector 401" o:spid="_x0000_s1026" type="#_x0000_t32" style="position:absolute;margin-left:106.15pt;margin-top:.6pt;width:32pt;height:24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" strokecolor="windowText" strokeweight=".5pt">
                <v:stroke endarrow="open"/>
              </v:shape>
            </w:pict>
          </mc:Fallback>
        </mc:AlternateContent>
      </w:r>
      <w:r>
        <w:rPr>
          <w:noProof/>
        </w:rPr>
        <mc:AlternateContent>
          <mc:Choice Requires="wps">
            <w:drawing>
              <wp:anchor distT="0" distB="0" distL="114300" distR="114300" simplePos="0" relativeHeight="251757568" behindDoc="0" locked="0" layoutInCell="1" allowOverlap="1" wp14:anchorId="6A12BA0C" wp14:editId="6B785950">
                <wp:simplePos x="0" y="0"/>
                <wp:positionH relativeFrom="column">
                  <wp:posOffset>1348105</wp:posOffset>
                </wp:positionH>
                <wp:positionV relativeFrom="paragraph">
                  <wp:posOffset>71120</wp:posOffset>
                </wp:positionV>
                <wp:extent cx="495300" cy="431800"/>
                <wp:effectExtent l="38100" t="0" r="19050" b="63500"/>
                <wp:wrapNone/>
                <wp:docPr id="402" name="Straight Arrow Connector 402"/>
                <wp:cNvGraphicFramePr/>
                <a:graphic xmlns:a="http://schemas.openxmlformats.org/drawingml/2006/main">
                  <a:graphicData uri="http://schemas.microsoft.com/office/word/2010/wordprocessingShape">
                    <wps:wsp>
                      <wps:cNvCnPr/>
                      <wps:spPr>
                        <a:xfrm flipH="1">
                          <a:off x="0" y="0"/>
                          <a:ext cx="495300" cy="43180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E59016" id="Straight Arrow Connector 402" o:spid="_x0000_s1026" type="#_x0000_t32" style="position:absolute;margin-left:106.15pt;margin-top:5.6pt;width:39pt;height:34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" strokecolor="windowText" strokeweight=".5pt">
                <v:stroke endarrow="open"/>
              </v:shape>
            </w:pict>
          </mc:Fallback>
        </mc:AlternateContent>
      </w:r>
      <w:r>
        <w:rPr>
          <w:noProof/>
        </w:rPr>
        <mc:AlternateContent>
          <mc:Choice Requires="wps">
            <w:drawing>
              <wp:anchor distT="0" distB="0" distL="114300" distR="114300" simplePos="0" relativeHeight="251689984" behindDoc="0" locked="0" layoutInCell="1" allowOverlap="1" wp14:anchorId="0307550B" wp14:editId="4B562797">
                <wp:simplePos x="0" y="0"/>
                <wp:positionH relativeFrom="column">
                  <wp:posOffset>2319655</wp:posOffset>
                </wp:positionH>
                <wp:positionV relativeFrom="paragraph">
                  <wp:posOffset>169545</wp:posOffset>
                </wp:positionV>
                <wp:extent cx="0" cy="377825"/>
                <wp:effectExtent l="95250" t="38100" r="114300" b="60325"/>
                <wp:wrapNone/>
                <wp:docPr id="23" name="Straight Arrow Connector 8"/>
                <wp:cNvGraphicFramePr/>
                <a:graphic xmlns:a="http://schemas.openxmlformats.org/drawingml/2006/main">
                  <a:graphicData uri="http://schemas.microsoft.com/office/word/2010/wordprocessingShape">
                    <wps:wsp>
                      <wps:cNvCnPr/>
                      <wps:spPr>
                        <a:xfrm>
                          <a:off x="0" y="0"/>
                          <a:ext cx="0" cy="377825"/>
                        </a:xfrm>
                        <a:prstGeom prst="straightConnector1">
                          <a:avLst/>
                        </a:prstGeom>
                        <a:noFill/>
                        <a:ln w="3175" cap="flat" cmpd="sng" algn="ctr">
                          <a:solidFill>
                            <a:schemeClr val="tx1"/>
                          </a:solidFill>
                          <a:prstDash val="dash"/>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0E19C9" id="Straight Arrow Connector 8" o:spid="_x0000_s1026" type="#_x0000_t32" style="position:absolute;margin-left:182.65pt;margin-top:13.35pt;width:0;height:2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" strokecolor="black [3213]" strokeweight=".25pt">
                <v:stroke dashstyle="dash" startarrow="open"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36064" behindDoc="0" locked="0" layoutInCell="1" allowOverlap="1" wp14:anchorId="4339A639" wp14:editId="15AAA570">
                <wp:simplePos x="0" y="0"/>
                <wp:positionH relativeFrom="column">
                  <wp:posOffset>953770</wp:posOffset>
                </wp:positionH>
                <wp:positionV relativeFrom="paragraph">
                  <wp:posOffset>231140</wp:posOffset>
                </wp:positionV>
                <wp:extent cx="392430" cy="171450"/>
                <wp:effectExtent l="0" t="0" r="26670" b="19050"/>
                <wp:wrapNone/>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0166B79B"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AC4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39A639" id="_x0000_s1054" type="#_x0000_t202" style="position:absolute;margin-left:75.1pt;margin-top:18.2pt;width:30.9pt;height:1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">
                <v:textbox>
                  <w:txbxContent>
                    <w:p w14:paraId="0166B79B"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AC4</w:t>
                      </w:r>
                    </w:p>
                  </w:txbxContent>
                </v:textbox>
              </v:shape>
            </w:pict>
          </mc:Fallback>
        </mc:AlternateContent>
      </w:r>
      <w:r w:rsidRPr="00B362BF">
        <w:rPr>
          <w:rFonts w:ascii="Arial" w:hAnsi="Arial" w:cs="Arial"/>
          <w:b/>
          <w:noProof/>
          <w:sz w:val="20"/>
          <w:szCs w:val="20"/>
        </w:rPr>
        <mc:AlternateContent>
          <mc:Choice Requires="wps">
            <w:drawing>
              <wp:anchor distT="0" distB="0" distL="114300" distR="114300" simplePos="0" relativeHeight="251735040" behindDoc="0" locked="0" layoutInCell="1" allowOverlap="1" wp14:anchorId="4E996D2A" wp14:editId="6EFDB5ED">
                <wp:simplePos x="0" y="0"/>
                <wp:positionH relativeFrom="column">
                  <wp:posOffset>952500</wp:posOffset>
                </wp:positionH>
                <wp:positionV relativeFrom="paragraph">
                  <wp:posOffset>18415</wp:posOffset>
                </wp:positionV>
                <wp:extent cx="392430" cy="171450"/>
                <wp:effectExtent l="0" t="0" r="26670" b="19050"/>
                <wp:wrapNone/>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5C9E6C14"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AC3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996D2A" id="_x0000_s1055" type="#_x0000_t202" style="position:absolute;margin-left:75pt;margin-top:1.45pt;width:30.9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">
                <v:textbox>
                  <w:txbxContent>
                    <w:p w14:paraId="5C9E6C14"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AC3</w:t>
                      </w:r>
                    </w:p>
                  </w:txbxContent>
                </v:textbox>
              </v:shape>
            </w:pict>
          </mc:Fallback>
        </mc:AlternateContent>
      </w:r>
    </w:p>
    <w:p w14:paraId="4685A0D5" w14:textId="77777777" w:rsidR="00A506E6" w:rsidRDefault="00A506E6" w:rsidP="00A506E6">
      <w:pPr>
        <w:rPr>
          <w:rFonts w:ascii="Arial" w:hAnsi="Arial" w:cs="Arial"/>
          <w:sz w:val="20"/>
          <w:szCs w:val="20"/>
          <w:lang w:val="en-US"/>
        </w:rPr>
      </w:pPr>
      <w:r>
        <w:rPr>
          <w:noProof/>
        </w:rPr>
        <mc:AlternateContent>
          <mc:Choice Requires="wps">
            <w:drawing>
              <wp:anchor distT="0" distB="0" distL="114300" distR="114300" simplePos="0" relativeHeight="251720704" behindDoc="0" locked="0" layoutInCell="1" allowOverlap="1" wp14:anchorId="163944DA" wp14:editId="2E132D7F">
                <wp:simplePos x="0" y="0"/>
                <wp:positionH relativeFrom="column">
                  <wp:posOffset>6218555</wp:posOffset>
                </wp:positionH>
                <wp:positionV relativeFrom="paragraph">
                  <wp:posOffset>10795</wp:posOffset>
                </wp:positionV>
                <wp:extent cx="539750" cy="69850"/>
                <wp:effectExtent l="0" t="19050" r="69850" b="101600"/>
                <wp:wrapNone/>
                <wp:docPr id="200" name="Straight Arrow Connector 200"/>
                <wp:cNvGraphicFramePr/>
                <a:graphic xmlns:a="http://schemas.openxmlformats.org/drawingml/2006/main">
                  <a:graphicData uri="http://schemas.microsoft.com/office/word/2010/wordprocessingShape">
                    <wps:wsp>
                      <wps:cNvCnPr/>
                      <wps:spPr>
                        <a:xfrm>
                          <a:off x="0" y="0"/>
                          <a:ext cx="539750" cy="6985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62D10E" id="Straight Arrow Connector 200" o:spid="_x0000_s1026" type="#_x0000_t32" style="position:absolute;margin-left:489.65pt;margin-top:.85pt;width:42.5pt;height: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" strokecolor="windowText" strokeweight=".5pt">
                <v:stroke endarrow="open"/>
              </v:shape>
            </w:pict>
          </mc:Fallback>
        </mc:AlternateContent>
      </w:r>
      <w:r>
        <w:rPr>
          <w:noProof/>
        </w:rPr>
        <mc:AlternateContent>
          <mc:Choice Requires="wps">
            <w:drawing>
              <wp:anchor distT="0" distB="0" distL="114300" distR="114300" simplePos="0" relativeHeight="251721728" behindDoc="0" locked="0" layoutInCell="1" allowOverlap="1" wp14:anchorId="30C533DC" wp14:editId="186346C8">
                <wp:simplePos x="0" y="0"/>
                <wp:positionH relativeFrom="column">
                  <wp:posOffset>6186805</wp:posOffset>
                </wp:positionH>
                <wp:positionV relativeFrom="paragraph">
                  <wp:posOffset>74295</wp:posOffset>
                </wp:positionV>
                <wp:extent cx="571500" cy="203200"/>
                <wp:effectExtent l="0" t="0" r="76200" b="82550"/>
                <wp:wrapNone/>
                <wp:docPr id="201" name="Straight Arrow Connector 201"/>
                <wp:cNvGraphicFramePr/>
                <a:graphic xmlns:a="http://schemas.openxmlformats.org/drawingml/2006/main">
                  <a:graphicData uri="http://schemas.microsoft.com/office/word/2010/wordprocessingShape">
                    <wps:wsp>
                      <wps:cNvCnPr/>
                      <wps:spPr>
                        <a:xfrm>
                          <a:off x="0" y="0"/>
                          <a:ext cx="571500" cy="20320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C3F4B1" id="Straight Arrow Connector 201" o:spid="_x0000_s1026" type="#_x0000_t32" style="position:absolute;margin-left:487.15pt;margin-top:5.85pt;width:45pt;height:1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" strokecolor="windowText" strokeweight=".5pt">
                <v:stroke endarrow="open"/>
              </v:shape>
            </w:pict>
          </mc:Fallback>
        </mc:AlternateContent>
      </w:r>
      <w:r>
        <w:rPr>
          <w:noProof/>
        </w:rPr>
        <mc:AlternateContent>
          <mc:Choice Requires="wps">
            <w:drawing>
              <wp:anchor distT="0" distB="0" distL="114300" distR="114300" simplePos="0" relativeHeight="251722752" behindDoc="0" locked="0" layoutInCell="1" allowOverlap="1" wp14:anchorId="339F218D" wp14:editId="7AD6EF38">
                <wp:simplePos x="0" y="0"/>
                <wp:positionH relativeFrom="column">
                  <wp:posOffset>6104255</wp:posOffset>
                </wp:positionH>
                <wp:positionV relativeFrom="paragraph">
                  <wp:posOffset>144145</wp:posOffset>
                </wp:positionV>
                <wp:extent cx="647700" cy="349250"/>
                <wp:effectExtent l="0" t="0" r="57150" b="69850"/>
                <wp:wrapNone/>
                <wp:docPr id="202" name="Straight Arrow Connector 202"/>
                <wp:cNvGraphicFramePr/>
                <a:graphic xmlns:a="http://schemas.openxmlformats.org/drawingml/2006/main">
                  <a:graphicData uri="http://schemas.microsoft.com/office/word/2010/wordprocessingShape">
                    <wps:wsp>
                      <wps:cNvCnPr/>
                      <wps:spPr>
                        <a:xfrm>
                          <a:off x="0" y="0"/>
                          <a:ext cx="647700" cy="34925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B12B9A" id="Straight Arrow Connector 202" o:spid="_x0000_s1026" type="#_x0000_t32" style="position:absolute;margin-left:480.65pt;margin-top:11.35pt;width:51pt;height: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" strokecolor="windowText" strokeweight=".5pt">
                <v:stroke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81120" behindDoc="0" locked="0" layoutInCell="1" allowOverlap="1" wp14:anchorId="22A41EBF" wp14:editId="0D3C5257">
                <wp:simplePos x="0" y="0"/>
                <wp:positionH relativeFrom="column">
                  <wp:posOffset>6756400</wp:posOffset>
                </wp:positionH>
                <wp:positionV relativeFrom="paragraph">
                  <wp:posOffset>211455</wp:posOffset>
                </wp:positionV>
                <wp:extent cx="392430" cy="171450"/>
                <wp:effectExtent l="0" t="0" r="26670" b="19050"/>
                <wp:wrapNone/>
                <wp:docPr id="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44A53301"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FR3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A41EBF" id="_x0000_s1056" type="#_x0000_t202" style="position:absolute;margin-left:532pt;margin-top:16.65pt;width:30.9pt;height:1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">
                <v:textbox>
                  <w:txbxContent>
                    <w:p w14:paraId="44A53301"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FR3</w:t>
                      </w:r>
                    </w:p>
                  </w:txbxContent>
                </v:textbox>
              </v:shape>
            </w:pict>
          </mc:Fallback>
        </mc:AlternateContent>
      </w:r>
      <w:r w:rsidRPr="00B362BF">
        <w:rPr>
          <w:rFonts w:ascii="Arial" w:hAnsi="Arial" w:cs="Arial"/>
          <w:b/>
          <w:noProof/>
          <w:sz w:val="20"/>
          <w:szCs w:val="20"/>
        </w:rPr>
        <mc:AlternateContent>
          <mc:Choice Requires="wps">
            <w:drawing>
              <wp:anchor distT="0" distB="0" distL="114300" distR="114300" simplePos="0" relativeHeight="251780096" behindDoc="0" locked="0" layoutInCell="1" allowOverlap="1" wp14:anchorId="5E2F9BFC" wp14:editId="637FFE38">
                <wp:simplePos x="0" y="0"/>
                <wp:positionH relativeFrom="column">
                  <wp:posOffset>6756400</wp:posOffset>
                </wp:positionH>
                <wp:positionV relativeFrom="paragraph">
                  <wp:posOffset>5715</wp:posOffset>
                </wp:positionV>
                <wp:extent cx="392430" cy="171450"/>
                <wp:effectExtent l="0" t="0" r="26670" b="19050"/>
                <wp:wrapNone/>
                <wp:docPr id="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10A27659"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FR2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2F9BFC" id="_x0000_s1057" type="#_x0000_t202" style="position:absolute;margin-left:532pt;margin-top:.45pt;width:30.9pt;height:1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">
                <v:textbox>
                  <w:txbxContent>
                    <w:p w14:paraId="10A27659"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FR2</w:t>
                      </w:r>
                    </w:p>
                  </w:txbxContent>
                </v:textbox>
              </v:shape>
            </w:pict>
          </mc:Fallback>
        </mc:AlternateContent>
      </w:r>
      <w:r w:rsidRPr="00B362BF">
        <w:rPr>
          <w:rFonts w:ascii="Arial" w:hAnsi="Arial" w:cs="Arial"/>
          <w:b/>
          <w:noProof/>
          <w:sz w:val="20"/>
          <w:szCs w:val="20"/>
        </w:rPr>
        <mc:AlternateContent>
          <mc:Choice Requires="wps">
            <w:drawing>
              <wp:anchor distT="0" distB="0" distL="114300" distR="114300" simplePos="0" relativeHeight="251737088" behindDoc="0" locked="0" layoutInCell="1" allowOverlap="1" wp14:anchorId="404884DC" wp14:editId="391DAF95">
                <wp:simplePos x="0" y="0"/>
                <wp:positionH relativeFrom="column">
                  <wp:posOffset>953770</wp:posOffset>
                </wp:positionH>
                <wp:positionV relativeFrom="paragraph">
                  <wp:posOffset>139065</wp:posOffset>
                </wp:positionV>
                <wp:extent cx="392430" cy="171450"/>
                <wp:effectExtent l="0" t="0" r="26670" b="19050"/>
                <wp:wrapNone/>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43A2E4A9"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AC5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4884DC" id="_x0000_s1058" type="#_x0000_t202" style="position:absolute;margin-left:75.1pt;margin-top:10.95pt;width:30.9pt;height: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">
                <v:textbox>
                  <w:txbxContent>
                    <w:p w14:paraId="43A2E4A9"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AC5</w:t>
                      </w:r>
                    </w:p>
                  </w:txbxContent>
                </v:textbox>
              </v:shape>
            </w:pict>
          </mc:Fallback>
        </mc:AlternateContent>
      </w:r>
    </w:p>
    <w:p w14:paraId="0F77ECF0" w14:textId="77777777" w:rsidR="00A506E6" w:rsidRDefault="00A506E6" w:rsidP="00A506E6">
      <w:pPr>
        <w:rPr>
          <w:rFonts w:ascii="Arial" w:hAnsi="Arial" w:cs="Arial"/>
          <w:sz w:val="20"/>
          <w:szCs w:val="20"/>
          <w:lang w:val="en-US"/>
        </w:rPr>
      </w:pPr>
      <w:r w:rsidRPr="00B362BF">
        <w:rPr>
          <w:rFonts w:ascii="Arial" w:hAnsi="Arial" w:cs="Arial"/>
          <w:b/>
          <w:noProof/>
          <w:sz w:val="20"/>
          <w:szCs w:val="20"/>
        </w:rPr>
        <mc:AlternateContent>
          <mc:Choice Requires="wps">
            <w:drawing>
              <wp:anchor distT="0" distB="0" distL="114300" distR="114300" simplePos="0" relativeHeight="251782144" behindDoc="0" locked="0" layoutInCell="1" allowOverlap="1" wp14:anchorId="42E5C1CB" wp14:editId="03485A59">
                <wp:simplePos x="0" y="0"/>
                <wp:positionH relativeFrom="column">
                  <wp:posOffset>6762750</wp:posOffset>
                </wp:positionH>
                <wp:positionV relativeFrom="paragraph">
                  <wp:posOffset>129540</wp:posOffset>
                </wp:positionV>
                <wp:extent cx="392430" cy="171450"/>
                <wp:effectExtent l="0" t="0" r="26670" b="19050"/>
                <wp:wrapNone/>
                <wp:docPr id="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5B2B074D"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FR4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E5C1CB" id="_x0000_s1059" type="#_x0000_t202" style="position:absolute;margin-left:532.5pt;margin-top:10.2pt;width:30.9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">
                <v:textbox>
                  <w:txbxContent>
                    <w:p w14:paraId="5B2B074D"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FR4</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09BEB465" wp14:editId="741B32AC">
                <wp:simplePos x="0" y="0"/>
                <wp:positionH relativeFrom="column">
                  <wp:posOffset>1360805</wp:posOffset>
                </wp:positionH>
                <wp:positionV relativeFrom="paragraph">
                  <wp:posOffset>186054</wp:posOffset>
                </wp:positionV>
                <wp:extent cx="355600" cy="45719"/>
                <wp:effectExtent l="38100" t="76200" r="25400" b="69215"/>
                <wp:wrapNone/>
                <wp:docPr id="403" name="Straight Arrow Connector 403"/>
                <wp:cNvGraphicFramePr/>
                <a:graphic xmlns:a="http://schemas.openxmlformats.org/drawingml/2006/main">
                  <a:graphicData uri="http://schemas.microsoft.com/office/word/2010/wordprocessingShape">
                    <wps:wsp>
                      <wps:cNvCnPr/>
                      <wps:spPr>
                        <a:xfrm flipH="1" flipV="1">
                          <a:off x="0" y="0"/>
                          <a:ext cx="355600" cy="45719"/>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F9ADA0" id="Straight Arrow Connector 403" o:spid="_x0000_s1026" type="#_x0000_t32" style="position:absolute;margin-left:107.15pt;margin-top:14.65pt;width:28pt;height:3.6pt;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" strokecolor="windowText" strokeweight=".5pt">
                <v:stroke endarrow="open"/>
              </v:shape>
            </w:pict>
          </mc:Fallback>
        </mc:AlternateContent>
      </w:r>
      <w:r>
        <w:rPr>
          <w:noProof/>
        </w:rPr>
        <mc:AlternateContent>
          <mc:Choice Requires="wps">
            <w:drawing>
              <wp:anchor distT="0" distB="0" distL="114300" distR="114300" simplePos="0" relativeHeight="251675648" behindDoc="0" locked="0" layoutInCell="1" allowOverlap="1" wp14:anchorId="5273F938" wp14:editId="462CB6EE">
                <wp:simplePos x="0" y="0"/>
                <wp:positionH relativeFrom="column">
                  <wp:posOffset>1718310</wp:posOffset>
                </wp:positionH>
                <wp:positionV relativeFrom="paragraph">
                  <wp:posOffset>6350</wp:posOffset>
                </wp:positionV>
                <wp:extent cx="1198880" cy="638175"/>
                <wp:effectExtent l="0" t="0" r="20320" b="28575"/>
                <wp:wrapNone/>
                <wp:docPr id="24" name="Oval 2"/>
                <wp:cNvGraphicFramePr/>
                <a:graphic xmlns:a="http://schemas.openxmlformats.org/drawingml/2006/main">
                  <a:graphicData uri="http://schemas.microsoft.com/office/word/2010/wordprocessingShape">
                    <wps:wsp>
                      <wps:cNvSpPr/>
                      <wps:spPr>
                        <a:xfrm>
                          <a:off x="0" y="0"/>
                          <a:ext cx="1198880" cy="638175"/>
                        </a:xfrm>
                        <a:prstGeom prst="ellipse">
                          <a:avLst/>
                        </a:prstGeom>
                        <a:noFill/>
                        <a:ln w="25400" cap="flat" cmpd="sng" algn="ctr">
                          <a:solidFill>
                            <a:schemeClr val="tx1"/>
                          </a:solidFill>
                          <a:prstDash val="solid"/>
                        </a:ln>
                        <a:effectLst/>
                      </wps:spPr>
                      <wps:txbx>
                        <w:txbxContent>
                          <w:p w14:paraId="1CC401FF" w14:textId="77777777" w:rsidR="00A506E6" w:rsidRPr="005A4B5B" w:rsidRDefault="00A506E6" w:rsidP="00A506E6">
                            <w:pPr>
                              <w:pStyle w:val="NormalWeb"/>
                              <w:spacing w:before="0" w:beforeAutospacing="0" w:after="0" w:afterAutospacing="0"/>
                              <w:jc w:val="center"/>
                              <w:rPr>
                                <w:sz w:val="18"/>
                                <w:szCs w:val="18"/>
                              </w:rPr>
                            </w:pPr>
                            <w:r w:rsidRPr="00D04997">
                              <w:rPr>
                                <w:rFonts w:ascii="Arial" w:hAnsi="Arial" w:cs="Arial"/>
                                <w:b/>
                                <w:color w:val="000000" w:themeColor="text1"/>
                                <w:kern w:val="24"/>
                                <w:sz w:val="16"/>
                                <w:szCs w:val="16"/>
                                <w:lang w:val="en-US"/>
                              </w:rPr>
                              <w:t>Physical Appearance</w:t>
                            </w:r>
                            <w:r>
                              <w:rPr>
                                <w:rFonts w:ascii="Arial" w:hAnsi="Arial" w:cs="Arial"/>
                                <w:color w:val="000000" w:themeColor="text1"/>
                                <w:kern w:val="24"/>
                                <w:sz w:val="18"/>
                                <w:szCs w:val="18"/>
                                <w:lang w:val="en-US"/>
                              </w:rPr>
                              <w:t xml:space="preserve"> </w:t>
                            </w:r>
                            <w:r w:rsidRPr="00D04997">
                              <w:rPr>
                                <w:rFonts w:ascii="Arial" w:hAnsi="Arial" w:cs="Arial"/>
                                <w:color w:val="000000" w:themeColor="text1"/>
                                <w:kern w:val="24"/>
                                <w:sz w:val="16"/>
                                <w:szCs w:val="16"/>
                                <w:lang w:val="en-US"/>
                              </w:rPr>
                              <w:t>(0.608)</w:t>
                            </w:r>
                          </w:p>
                        </w:txbxContent>
                      </wps:txbx>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273F938" id="Oval 2" o:spid="_x0000_s1060" style="position:absolute;margin-left:135.3pt;margin-top:.5pt;width:94.4pt;height:50.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" filled="f" strokecolor="black [3213]" strokeweight="2pt">
                <v:textbox>
                  <w:txbxContent>
                    <w:p w14:paraId="1CC401FF" w14:textId="77777777" w:rsidR="00A506E6" w:rsidRPr="005A4B5B" w:rsidRDefault="00A506E6" w:rsidP="00A506E6">
                      <w:pPr>
                        <w:pStyle w:val="NormalWeb"/>
                        <w:spacing w:before="0" w:beforeAutospacing="0" w:after="0" w:afterAutospacing="0"/>
                        <w:jc w:val="center"/>
                        <w:rPr>
                          <w:sz w:val="18"/>
                          <w:szCs w:val="18"/>
                        </w:rPr>
                      </w:pPr>
                      <w:r w:rsidRPr="00D04997">
                        <w:rPr>
                          <w:rFonts w:ascii="Arial" w:hAnsi="Arial" w:cs="Arial"/>
                          <w:b/>
                          <w:color w:val="000000" w:themeColor="text1"/>
                          <w:kern w:val="24"/>
                          <w:sz w:val="16"/>
                          <w:szCs w:val="16"/>
                          <w:lang w:val="en-US"/>
                        </w:rPr>
                        <w:t>Physical Appearance</w:t>
                      </w:r>
                      <w:r>
                        <w:rPr>
                          <w:rFonts w:ascii="Arial" w:hAnsi="Arial" w:cs="Arial"/>
                          <w:color w:val="000000" w:themeColor="text1"/>
                          <w:kern w:val="24"/>
                          <w:sz w:val="18"/>
                          <w:szCs w:val="18"/>
                          <w:lang w:val="en-US"/>
                        </w:rPr>
                        <w:t xml:space="preserve"> </w:t>
                      </w:r>
                      <w:r w:rsidRPr="00D04997">
                        <w:rPr>
                          <w:rFonts w:ascii="Arial" w:hAnsi="Arial" w:cs="Arial"/>
                          <w:color w:val="000000" w:themeColor="text1"/>
                          <w:kern w:val="24"/>
                          <w:sz w:val="16"/>
                          <w:szCs w:val="16"/>
                          <w:lang w:val="en-US"/>
                        </w:rPr>
                        <w:t>(0.608)</w:t>
                      </w:r>
                    </w:p>
                  </w:txbxContent>
                </v:textbox>
              </v:oval>
            </w:pict>
          </mc:Fallback>
        </mc:AlternateContent>
      </w:r>
      <w:r w:rsidRPr="00B362BF">
        <w:rPr>
          <w:rFonts w:ascii="Arial" w:hAnsi="Arial" w:cs="Arial"/>
          <w:b/>
          <w:noProof/>
          <w:sz w:val="20"/>
          <w:szCs w:val="20"/>
        </w:rPr>
        <mc:AlternateContent>
          <mc:Choice Requires="wps">
            <w:drawing>
              <wp:anchor distT="0" distB="0" distL="114300" distR="114300" simplePos="0" relativeHeight="251738112" behindDoc="0" locked="0" layoutInCell="1" allowOverlap="1" wp14:anchorId="3C729D48" wp14:editId="14089E50">
                <wp:simplePos x="0" y="0"/>
                <wp:positionH relativeFrom="column">
                  <wp:posOffset>946150</wp:posOffset>
                </wp:positionH>
                <wp:positionV relativeFrom="paragraph">
                  <wp:posOffset>100965</wp:posOffset>
                </wp:positionV>
                <wp:extent cx="392430" cy="171450"/>
                <wp:effectExtent l="0" t="0" r="26670" b="19050"/>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268D5221"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729D48" id="_x0000_s1061" type="#_x0000_t202" style="position:absolute;margin-left:74.5pt;margin-top:7.95pt;width:30.9pt;height: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">
                <v:textbox>
                  <w:txbxContent>
                    <w:p w14:paraId="268D5221"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PA1</w:t>
                      </w:r>
                    </w:p>
                  </w:txbxContent>
                </v:textbox>
              </v:shape>
            </w:pict>
          </mc:Fallback>
        </mc:AlternateContent>
      </w:r>
    </w:p>
    <w:p w14:paraId="06C979B3" w14:textId="77777777" w:rsidR="00A506E6" w:rsidRDefault="00A506E6" w:rsidP="00A506E6">
      <w:pPr>
        <w:rPr>
          <w:rFonts w:ascii="Arial" w:hAnsi="Arial" w:cs="Arial"/>
          <w:sz w:val="20"/>
          <w:szCs w:val="20"/>
          <w:lang w:val="en-US"/>
        </w:rPr>
      </w:pPr>
      <w:r>
        <w:rPr>
          <w:noProof/>
        </w:rPr>
        <mc:AlternateContent>
          <mc:Choice Requires="wps">
            <w:drawing>
              <wp:anchor distT="0" distB="0" distL="114300" distR="114300" simplePos="0" relativeHeight="251759616" behindDoc="0" locked="0" layoutInCell="1" allowOverlap="1" wp14:anchorId="29AE1DA8" wp14:editId="17B49185">
                <wp:simplePos x="0" y="0"/>
                <wp:positionH relativeFrom="column">
                  <wp:posOffset>1354455</wp:posOffset>
                </wp:positionH>
                <wp:positionV relativeFrom="paragraph">
                  <wp:posOffset>11430</wp:posOffset>
                </wp:positionV>
                <wp:extent cx="330200" cy="63500"/>
                <wp:effectExtent l="38100" t="38100" r="12700" b="88900"/>
                <wp:wrapNone/>
                <wp:docPr id="404" name="Straight Arrow Connector 404"/>
                <wp:cNvGraphicFramePr/>
                <a:graphic xmlns:a="http://schemas.openxmlformats.org/drawingml/2006/main">
                  <a:graphicData uri="http://schemas.microsoft.com/office/word/2010/wordprocessingShape">
                    <wps:wsp>
                      <wps:cNvCnPr/>
                      <wps:spPr>
                        <a:xfrm flipH="1">
                          <a:off x="0" y="0"/>
                          <a:ext cx="330200" cy="6350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C54DB" id="Straight Arrow Connector 404" o:spid="_x0000_s1026" type="#_x0000_t32" style="position:absolute;margin-left:106.65pt;margin-top:.9pt;width:26pt;height: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" strokecolor="windowText" strokeweight=".5pt">
                <v:stroke endarrow="open"/>
              </v:shape>
            </w:pict>
          </mc:Fallback>
        </mc:AlternateContent>
      </w:r>
      <w:r>
        <w:rPr>
          <w:noProof/>
        </w:rPr>
        <mc:AlternateContent>
          <mc:Choice Requires="wps">
            <w:drawing>
              <wp:anchor distT="0" distB="0" distL="114300" distR="114300" simplePos="0" relativeHeight="251760640" behindDoc="0" locked="0" layoutInCell="1" allowOverlap="1" wp14:anchorId="053F6CD8" wp14:editId="6D3F3F8E">
                <wp:simplePos x="0" y="0"/>
                <wp:positionH relativeFrom="column">
                  <wp:posOffset>1354455</wp:posOffset>
                </wp:positionH>
                <wp:positionV relativeFrom="paragraph">
                  <wp:posOffset>113030</wp:posOffset>
                </wp:positionV>
                <wp:extent cx="342900" cy="177800"/>
                <wp:effectExtent l="38100" t="0" r="19050" b="69850"/>
                <wp:wrapNone/>
                <wp:docPr id="405" name="Straight Arrow Connector 405"/>
                <wp:cNvGraphicFramePr/>
                <a:graphic xmlns:a="http://schemas.openxmlformats.org/drawingml/2006/main">
                  <a:graphicData uri="http://schemas.microsoft.com/office/word/2010/wordprocessingShape">
                    <wps:wsp>
                      <wps:cNvCnPr/>
                      <wps:spPr>
                        <a:xfrm flipH="1">
                          <a:off x="0" y="0"/>
                          <a:ext cx="342900" cy="17780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F40346" id="Straight Arrow Connector 405" o:spid="_x0000_s1026" type="#_x0000_t32" style="position:absolute;margin-left:106.65pt;margin-top:8.9pt;width:27pt;height:14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" strokecolor="windowText" strokeweight=".5pt">
                <v:stroke endarrow="open"/>
              </v:shape>
            </w:pict>
          </mc:Fallback>
        </mc:AlternateContent>
      </w:r>
      <w:r>
        <w:rPr>
          <w:noProof/>
        </w:rPr>
        <mc:AlternateContent>
          <mc:Choice Requires="wps">
            <w:drawing>
              <wp:anchor distT="0" distB="0" distL="114300" distR="114300" simplePos="0" relativeHeight="251761664" behindDoc="0" locked="0" layoutInCell="1" allowOverlap="1" wp14:anchorId="2E76276B" wp14:editId="05D2FF07">
                <wp:simplePos x="0" y="0"/>
                <wp:positionH relativeFrom="column">
                  <wp:posOffset>1354455</wp:posOffset>
                </wp:positionH>
                <wp:positionV relativeFrom="paragraph">
                  <wp:posOffset>195580</wp:posOffset>
                </wp:positionV>
                <wp:extent cx="400050" cy="285750"/>
                <wp:effectExtent l="38100" t="0" r="19050" b="57150"/>
                <wp:wrapNone/>
                <wp:docPr id="406" name="Straight Arrow Connector 406"/>
                <wp:cNvGraphicFramePr/>
                <a:graphic xmlns:a="http://schemas.openxmlformats.org/drawingml/2006/main">
                  <a:graphicData uri="http://schemas.microsoft.com/office/word/2010/wordprocessingShape">
                    <wps:wsp>
                      <wps:cNvCnPr/>
                      <wps:spPr>
                        <a:xfrm flipH="1">
                          <a:off x="0" y="0"/>
                          <a:ext cx="400050" cy="28575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E677B9" id="Straight Arrow Connector 406" o:spid="_x0000_s1026" type="#_x0000_t32" style="position:absolute;margin-left:106.65pt;margin-top:15.4pt;width:31.5pt;height:22.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" strokecolor="windowText" strokeweight=".5pt">
                <v:stroke endarrow="open"/>
              </v:shape>
            </w:pict>
          </mc:Fallback>
        </mc:AlternateContent>
      </w:r>
      <w:r>
        <w:rPr>
          <w:noProof/>
        </w:rPr>
        <mc:AlternateContent>
          <mc:Choice Requires="wps">
            <w:drawing>
              <wp:anchor distT="0" distB="0" distL="114300" distR="114300" simplePos="0" relativeHeight="251762688" behindDoc="0" locked="0" layoutInCell="1" allowOverlap="1" wp14:anchorId="0A8E6A24" wp14:editId="148A9C35">
                <wp:simplePos x="0" y="0"/>
                <wp:positionH relativeFrom="column">
                  <wp:posOffset>1348105</wp:posOffset>
                </wp:positionH>
                <wp:positionV relativeFrom="paragraph">
                  <wp:posOffset>240030</wp:posOffset>
                </wp:positionV>
                <wp:extent cx="488950" cy="438150"/>
                <wp:effectExtent l="38100" t="0" r="25400" b="57150"/>
                <wp:wrapNone/>
                <wp:docPr id="407" name="Straight Arrow Connector 407"/>
                <wp:cNvGraphicFramePr/>
                <a:graphic xmlns:a="http://schemas.openxmlformats.org/drawingml/2006/main">
                  <a:graphicData uri="http://schemas.microsoft.com/office/word/2010/wordprocessingShape">
                    <wps:wsp>
                      <wps:cNvCnPr/>
                      <wps:spPr>
                        <a:xfrm flipH="1">
                          <a:off x="0" y="0"/>
                          <a:ext cx="488950" cy="43815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B633B7" id="Straight Arrow Connector 407" o:spid="_x0000_s1026" type="#_x0000_t32" style="position:absolute;margin-left:106.15pt;margin-top:18.9pt;width:38.5pt;height:34.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" strokecolor="windowText" strokeweight=".5pt">
                <v:stroke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40160" behindDoc="0" locked="0" layoutInCell="1" allowOverlap="1" wp14:anchorId="2497486A" wp14:editId="5AC1D5F6">
                <wp:simplePos x="0" y="0"/>
                <wp:positionH relativeFrom="column">
                  <wp:posOffset>946150</wp:posOffset>
                </wp:positionH>
                <wp:positionV relativeFrom="paragraph">
                  <wp:posOffset>214630</wp:posOffset>
                </wp:positionV>
                <wp:extent cx="392430" cy="171450"/>
                <wp:effectExtent l="0" t="0" r="26670" b="19050"/>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16948233"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PA3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97486A" id="_x0000_s1062" type="#_x0000_t202" style="position:absolute;margin-left:74.5pt;margin-top:16.9pt;width:30.9pt;height:1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">
                <v:textbox>
                  <w:txbxContent>
                    <w:p w14:paraId="16948233"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PA3</w:t>
                      </w:r>
                    </w:p>
                  </w:txbxContent>
                </v:textbox>
              </v:shape>
            </w:pict>
          </mc:Fallback>
        </mc:AlternateContent>
      </w:r>
      <w:r w:rsidRPr="00B362BF">
        <w:rPr>
          <w:rFonts w:ascii="Arial" w:hAnsi="Arial" w:cs="Arial"/>
          <w:b/>
          <w:noProof/>
          <w:sz w:val="20"/>
          <w:szCs w:val="20"/>
        </w:rPr>
        <mc:AlternateContent>
          <mc:Choice Requires="wps">
            <w:drawing>
              <wp:anchor distT="0" distB="0" distL="114300" distR="114300" simplePos="0" relativeHeight="251739136" behindDoc="0" locked="0" layoutInCell="1" allowOverlap="1" wp14:anchorId="593A14D5" wp14:editId="243E20BF">
                <wp:simplePos x="0" y="0"/>
                <wp:positionH relativeFrom="column">
                  <wp:posOffset>946150</wp:posOffset>
                </wp:positionH>
                <wp:positionV relativeFrom="paragraph">
                  <wp:posOffset>8890</wp:posOffset>
                </wp:positionV>
                <wp:extent cx="392430" cy="171450"/>
                <wp:effectExtent l="0" t="0" r="26670" b="19050"/>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5A539992"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PA2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3A14D5" id="_x0000_s1063" type="#_x0000_t202" style="position:absolute;margin-left:74.5pt;margin-top:.7pt;width:30.9pt;height: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">
                <v:textbox>
                  <w:txbxContent>
                    <w:p w14:paraId="5A539992"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PA2</w:t>
                      </w:r>
                    </w:p>
                  </w:txbxContent>
                </v:textbox>
              </v:shape>
            </w:pict>
          </mc:Fallback>
        </mc:AlternateContent>
      </w:r>
      <w:r>
        <w:rPr>
          <w:rFonts w:ascii="Arial" w:hAnsi="Arial" w:cs="Arial"/>
          <w:sz w:val="20"/>
          <w:szCs w:val="20"/>
          <w:lang w:val="en-US"/>
        </w:rPr>
        <w:t xml:space="preserve">  </w:t>
      </w:r>
    </w:p>
    <w:p w14:paraId="7A4E7894" w14:textId="77777777" w:rsidR="00A506E6" w:rsidRDefault="00A506E6" w:rsidP="00A506E6">
      <w:pPr>
        <w:rPr>
          <w:rFonts w:ascii="Arial" w:hAnsi="Arial" w:cs="Arial"/>
          <w:sz w:val="20"/>
          <w:szCs w:val="20"/>
          <w:lang w:val="en-US"/>
        </w:rPr>
      </w:pPr>
      <w:r>
        <w:rPr>
          <w:noProof/>
        </w:rPr>
        <mc:AlternateContent>
          <mc:Choice Requires="wps">
            <w:drawing>
              <wp:anchor distT="0" distB="0" distL="114300" distR="114300" simplePos="0" relativeHeight="251769856" behindDoc="0" locked="0" layoutInCell="1" allowOverlap="1" wp14:anchorId="7E7B1267" wp14:editId="527E0383">
                <wp:simplePos x="0" y="0"/>
                <wp:positionH relativeFrom="column">
                  <wp:posOffset>2292350</wp:posOffset>
                </wp:positionH>
                <wp:positionV relativeFrom="paragraph">
                  <wp:posOffset>133350</wp:posOffset>
                </wp:positionV>
                <wp:extent cx="0" cy="377825"/>
                <wp:effectExtent l="95250" t="38100" r="114300" b="60325"/>
                <wp:wrapNone/>
                <wp:docPr id="415" name="Straight Arrow Connector 415"/>
                <wp:cNvGraphicFramePr/>
                <a:graphic xmlns:a="http://schemas.openxmlformats.org/drawingml/2006/main">
                  <a:graphicData uri="http://schemas.microsoft.com/office/word/2010/wordprocessingShape">
                    <wps:wsp>
                      <wps:cNvCnPr/>
                      <wps:spPr>
                        <a:xfrm>
                          <a:off x="0" y="0"/>
                          <a:ext cx="0" cy="377825"/>
                        </a:xfrm>
                        <a:prstGeom prst="straightConnector1">
                          <a:avLst/>
                        </a:prstGeom>
                        <a:noFill/>
                        <a:ln w="3175" cap="flat" cmpd="sng" algn="ctr">
                          <a:solidFill>
                            <a:sysClr val="windowText" lastClr="000000"/>
                          </a:solidFill>
                          <a:prstDash val="dash"/>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D7307E" id="Straight Arrow Connector 415" o:spid="_x0000_s1026" type="#_x0000_t32" style="position:absolute;margin-left:180.5pt;margin-top:10.5pt;width:0;height:29.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" strokecolor="windowText" strokeweight=".25pt">
                <v:stroke dashstyle="dash" startarrow="open"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41184" behindDoc="0" locked="0" layoutInCell="1" allowOverlap="1" wp14:anchorId="47598970" wp14:editId="50FA6727">
                <wp:simplePos x="0" y="0"/>
                <wp:positionH relativeFrom="column">
                  <wp:posOffset>946150</wp:posOffset>
                </wp:positionH>
                <wp:positionV relativeFrom="paragraph">
                  <wp:posOffset>123190</wp:posOffset>
                </wp:positionV>
                <wp:extent cx="392430" cy="171450"/>
                <wp:effectExtent l="0" t="0" r="26670" b="1905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543754F9"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PA4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598970" id="_x0000_s1064" type="#_x0000_t202" style="position:absolute;margin-left:74.5pt;margin-top:9.7pt;width:30.9pt;height: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">
                <v:textbox>
                  <w:txbxContent>
                    <w:p w14:paraId="543754F9"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PA4</w:t>
                      </w:r>
                    </w:p>
                  </w:txbxContent>
                </v:textbox>
              </v:shape>
            </w:pict>
          </mc:Fallback>
        </mc:AlternateContent>
      </w:r>
    </w:p>
    <w:p w14:paraId="2F74BA95" w14:textId="77777777" w:rsidR="00A506E6" w:rsidRDefault="00A506E6" w:rsidP="00A506E6">
      <w:pPr>
        <w:rPr>
          <w:rFonts w:ascii="Arial" w:hAnsi="Arial" w:cs="Arial"/>
          <w:sz w:val="20"/>
          <w:szCs w:val="20"/>
          <w:lang w:val="en-US"/>
        </w:rPr>
      </w:pPr>
      <w:r>
        <w:rPr>
          <w:noProof/>
        </w:rPr>
        <mc:AlternateContent>
          <mc:Choice Requires="wps">
            <w:drawing>
              <wp:anchor distT="0" distB="0" distL="114300" distR="114300" simplePos="0" relativeHeight="251676672" behindDoc="0" locked="0" layoutInCell="1" allowOverlap="1" wp14:anchorId="3154185D" wp14:editId="02376F6C">
                <wp:simplePos x="0" y="0"/>
                <wp:positionH relativeFrom="column">
                  <wp:posOffset>1698625</wp:posOffset>
                </wp:positionH>
                <wp:positionV relativeFrom="paragraph">
                  <wp:posOffset>290830</wp:posOffset>
                </wp:positionV>
                <wp:extent cx="1198880" cy="638175"/>
                <wp:effectExtent l="0" t="0" r="20320" b="28575"/>
                <wp:wrapNone/>
                <wp:docPr id="25" name="Oval 3"/>
                <wp:cNvGraphicFramePr/>
                <a:graphic xmlns:a="http://schemas.openxmlformats.org/drawingml/2006/main">
                  <a:graphicData uri="http://schemas.microsoft.com/office/word/2010/wordprocessingShape">
                    <wps:wsp>
                      <wps:cNvSpPr/>
                      <wps:spPr>
                        <a:xfrm>
                          <a:off x="0" y="0"/>
                          <a:ext cx="1198880" cy="638175"/>
                        </a:xfrm>
                        <a:prstGeom prst="ellipse">
                          <a:avLst/>
                        </a:prstGeom>
                        <a:noFill/>
                        <a:ln w="25400" cap="flat" cmpd="sng" algn="ctr">
                          <a:solidFill>
                            <a:schemeClr val="tx1"/>
                          </a:solidFill>
                          <a:prstDash val="solid"/>
                        </a:ln>
                        <a:effectLst/>
                      </wps:spPr>
                      <wps:txbx>
                        <w:txbxContent>
                          <w:p w14:paraId="69C3B39D" w14:textId="77777777" w:rsidR="00A506E6" w:rsidRPr="005A4B5B" w:rsidRDefault="00A506E6" w:rsidP="00A506E6">
                            <w:pPr>
                              <w:pStyle w:val="NormalWeb"/>
                              <w:spacing w:before="0" w:beforeAutospacing="0" w:after="0" w:afterAutospacing="0"/>
                              <w:jc w:val="center"/>
                              <w:rPr>
                                <w:sz w:val="18"/>
                                <w:szCs w:val="18"/>
                              </w:rPr>
                            </w:pPr>
                            <w:r w:rsidRPr="00D04997">
                              <w:rPr>
                                <w:rFonts w:ascii="Arial" w:hAnsi="Arial" w:cs="Arial"/>
                                <w:b/>
                                <w:color w:val="000000" w:themeColor="text1"/>
                                <w:kern w:val="24"/>
                                <w:sz w:val="16"/>
                                <w:szCs w:val="16"/>
                                <w:lang w:val="en-US"/>
                              </w:rPr>
                              <w:t>Romantic Appeal</w:t>
                            </w:r>
                            <w:r>
                              <w:rPr>
                                <w:rFonts w:ascii="Arial" w:hAnsi="Arial" w:cs="Arial"/>
                                <w:color w:val="000000" w:themeColor="text1"/>
                                <w:kern w:val="24"/>
                                <w:sz w:val="18"/>
                                <w:szCs w:val="18"/>
                                <w:lang w:val="en-US"/>
                              </w:rPr>
                              <w:t xml:space="preserve">    </w:t>
                            </w:r>
                            <w:r w:rsidRPr="00B33C10">
                              <w:rPr>
                                <w:rFonts w:ascii="Arial" w:hAnsi="Arial" w:cs="Arial"/>
                                <w:color w:val="000000" w:themeColor="text1"/>
                                <w:kern w:val="24"/>
                                <w:sz w:val="16"/>
                                <w:szCs w:val="16"/>
                                <w:lang w:val="en-US"/>
                              </w:rPr>
                              <w:t>(0.503)</w:t>
                            </w:r>
                          </w:p>
                        </w:txbxContent>
                      </wps:txbx>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154185D" id="Oval 3" o:spid="_x0000_s1065" style="position:absolute;margin-left:133.75pt;margin-top:22.9pt;width:94.4pt;height:50.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" filled="f" strokecolor="black [3213]" strokeweight="2pt">
                <v:textbox>
                  <w:txbxContent>
                    <w:p w14:paraId="69C3B39D" w14:textId="77777777" w:rsidR="00A506E6" w:rsidRPr="005A4B5B" w:rsidRDefault="00A506E6" w:rsidP="00A506E6">
                      <w:pPr>
                        <w:pStyle w:val="NormalWeb"/>
                        <w:spacing w:before="0" w:beforeAutospacing="0" w:after="0" w:afterAutospacing="0"/>
                        <w:jc w:val="center"/>
                        <w:rPr>
                          <w:sz w:val="18"/>
                          <w:szCs w:val="18"/>
                        </w:rPr>
                      </w:pPr>
                      <w:r w:rsidRPr="00D04997">
                        <w:rPr>
                          <w:rFonts w:ascii="Arial" w:hAnsi="Arial" w:cs="Arial"/>
                          <w:b/>
                          <w:color w:val="000000" w:themeColor="text1"/>
                          <w:kern w:val="24"/>
                          <w:sz w:val="16"/>
                          <w:szCs w:val="16"/>
                          <w:lang w:val="en-US"/>
                        </w:rPr>
                        <w:t>Romantic Appeal</w:t>
                      </w:r>
                      <w:r>
                        <w:rPr>
                          <w:rFonts w:ascii="Arial" w:hAnsi="Arial" w:cs="Arial"/>
                          <w:color w:val="000000" w:themeColor="text1"/>
                          <w:kern w:val="24"/>
                          <w:sz w:val="18"/>
                          <w:szCs w:val="18"/>
                          <w:lang w:val="en-US"/>
                        </w:rPr>
                        <w:t xml:space="preserve">    </w:t>
                      </w:r>
                      <w:r w:rsidRPr="00B33C10">
                        <w:rPr>
                          <w:rFonts w:ascii="Arial" w:hAnsi="Arial" w:cs="Arial"/>
                          <w:color w:val="000000" w:themeColor="text1"/>
                          <w:kern w:val="24"/>
                          <w:sz w:val="16"/>
                          <w:szCs w:val="16"/>
                          <w:lang w:val="en-US"/>
                        </w:rPr>
                        <w:t>(0.503)</w:t>
                      </w:r>
                    </w:p>
                  </w:txbxContent>
                </v:textbox>
              </v:oval>
            </w:pict>
          </mc:Fallback>
        </mc:AlternateContent>
      </w:r>
      <w:r w:rsidRPr="00B362BF">
        <w:rPr>
          <w:rFonts w:ascii="Arial" w:hAnsi="Arial" w:cs="Arial"/>
          <w:b/>
          <w:noProof/>
          <w:sz w:val="20"/>
          <w:szCs w:val="20"/>
        </w:rPr>
        <mc:AlternateContent>
          <mc:Choice Requires="wps">
            <w:drawing>
              <wp:anchor distT="0" distB="0" distL="114300" distR="114300" simplePos="0" relativeHeight="251743232" behindDoc="0" locked="0" layoutInCell="1" allowOverlap="1" wp14:anchorId="23BA283A" wp14:editId="37A5F012">
                <wp:simplePos x="0" y="0"/>
                <wp:positionH relativeFrom="column">
                  <wp:posOffset>946150</wp:posOffset>
                </wp:positionH>
                <wp:positionV relativeFrom="paragraph">
                  <wp:posOffset>287655</wp:posOffset>
                </wp:positionV>
                <wp:extent cx="392430" cy="171450"/>
                <wp:effectExtent l="0" t="0" r="26670" b="19050"/>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13CE821A"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RA1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BA283A" id="_x0000_s1066" type="#_x0000_t202" style="position:absolute;margin-left:74.5pt;margin-top:22.65pt;width:30.9pt;height:1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">
                <v:textbox>
                  <w:txbxContent>
                    <w:p w14:paraId="13CE821A"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RA1</w:t>
                      </w:r>
                    </w:p>
                  </w:txbxContent>
                </v:textbox>
              </v:shape>
            </w:pict>
          </mc:Fallback>
        </mc:AlternateContent>
      </w:r>
      <w:r w:rsidRPr="00B362BF">
        <w:rPr>
          <w:rFonts w:ascii="Arial" w:hAnsi="Arial" w:cs="Arial"/>
          <w:b/>
          <w:noProof/>
          <w:sz w:val="20"/>
          <w:szCs w:val="20"/>
        </w:rPr>
        <mc:AlternateContent>
          <mc:Choice Requires="wps">
            <w:drawing>
              <wp:anchor distT="0" distB="0" distL="114300" distR="114300" simplePos="0" relativeHeight="251742208" behindDoc="0" locked="0" layoutInCell="1" allowOverlap="1" wp14:anchorId="73F7B974" wp14:editId="01928BF5">
                <wp:simplePos x="0" y="0"/>
                <wp:positionH relativeFrom="column">
                  <wp:posOffset>953770</wp:posOffset>
                </wp:positionH>
                <wp:positionV relativeFrom="paragraph">
                  <wp:posOffset>24765</wp:posOffset>
                </wp:positionV>
                <wp:extent cx="392430" cy="171450"/>
                <wp:effectExtent l="0" t="0" r="26670" b="1905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7461E0C8"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PA5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F7B974" id="_x0000_s1067" type="#_x0000_t202" style="position:absolute;margin-left:75.1pt;margin-top:1.95pt;width:30.9pt;height: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">
                <v:textbox>
                  <w:txbxContent>
                    <w:p w14:paraId="7461E0C8"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PA5</w:t>
                      </w:r>
                    </w:p>
                  </w:txbxContent>
                </v:textbox>
              </v:shape>
            </w:pict>
          </mc:Fallback>
        </mc:AlternateContent>
      </w:r>
    </w:p>
    <w:p w14:paraId="2C26A080" w14:textId="77777777" w:rsidR="00A506E6" w:rsidRDefault="00A506E6" w:rsidP="00A506E6">
      <w:pPr>
        <w:rPr>
          <w:rFonts w:ascii="Arial" w:hAnsi="Arial" w:cs="Arial"/>
          <w:sz w:val="20"/>
          <w:szCs w:val="20"/>
          <w:lang w:val="en-US"/>
        </w:rPr>
      </w:pPr>
      <w:r w:rsidRPr="00176D19">
        <w:rPr>
          <w:rFonts w:ascii="Arial" w:hAnsi="Arial" w:cs="Arial"/>
          <w:noProof/>
          <w:sz w:val="20"/>
          <w:szCs w:val="20"/>
        </w:rPr>
        <mc:AlternateContent>
          <mc:Choice Requires="wps">
            <w:drawing>
              <wp:anchor distT="45720" distB="45720" distL="114300" distR="114300" simplePos="0" relativeHeight="251686912" behindDoc="0" locked="0" layoutInCell="1" allowOverlap="1" wp14:anchorId="6E0FF05F" wp14:editId="74855975">
                <wp:simplePos x="0" y="0"/>
                <wp:positionH relativeFrom="column">
                  <wp:posOffset>5072380</wp:posOffset>
                </wp:positionH>
                <wp:positionV relativeFrom="paragraph">
                  <wp:posOffset>95250</wp:posOffset>
                </wp:positionV>
                <wp:extent cx="533400" cy="3873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87350"/>
                        </a:xfrm>
                        <a:prstGeom prst="rect">
                          <a:avLst/>
                        </a:prstGeom>
                        <a:solidFill>
                          <a:srgbClr val="FFFFFF"/>
                        </a:solidFill>
                        <a:ln w="19050">
                          <a:solidFill>
                            <a:srgbClr val="000000"/>
                          </a:solidFill>
                          <a:miter lim="800000"/>
                          <a:headEnd/>
                          <a:tailEnd/>
                        </a:ln>
                      </wps:spPr>
                      <wps:txbx>
                        <w:txbxContent>
                          <w:p w14:paraId="69F9417B" w14:textId="77777777" w:rsidR="00A506E6" w:rsidRPr="005A4B5B" w:rsidRDefault="00A506E6" w:rsidP="00A506E6">
                            <w:pPr>
                              <w:pStyle w:val="NormalWeb"/>
                              <w:spacing w:before="0" w:beforeAutospacing="0" w:after="0" w:afterAutospacing="0"/>
                              <w:jc w:val="center"/>
                              <w:rPr>
                                <w:sz w:val="18"/>
                                <w:szCs w:val="18"/>
                              </w:rPr>
                            </w:pPr>
                            <w:r w:rsidRPr="00D04997">
                              <w:rPr>
                                <w:rFonts w:ascii="Arial" w:hAnsi="Arial" w:cs="Arial"/>
                                <w:b/>
                                <w:sz w:val="16"/>
                                <w:szCs w:val="16"/>
                                <w:lang w:val="en-US"/>
                              </w:rPr>
                              <w:t>Age</w:t>
                            </w:r>
                            <w:r>
                              <w:rPr>
                                <w:rFonts w:ascii="Arial" w:hAnsi="Arial" w:cs="Arial"/>
                                <w:sz w:val="18"/>
                                <w:szCs w:val="18"/>
                                <w:lang w:val="en-US"/>
                              </w:rPr>
                              <w:t xml:space="preserve"> </w:t>
                            </w:r>
                            <w:r>
                              <w:rPr>
                                <w:rFonts w:ascii="Arial" w:hAnsi="Arial" w:cs="Arial"/>
                                <w:color w:val="000000" w:themeColor="text1"/>
                                <w:kern w:val="24"/>
                                <w:sz w:val="12"/>
                                <w:szCs w:val="12"/>
                                <w:lang w:val="en-US"/>
                              </w:rPr>
                              <w:t>(</w:t>
                            </w:r>
                            <w:r w:rsidRPr="00D04997">
                              <w:rPr>
                                <w:rFonts w:ascii="Arial" w:hAnsi="Arial" w:cs="Arial"/>
                                <w:color w:val="000000" w:themeColor="text1"/>
                                <w:kern w:val="24"/>
                                <w:sz w:val="16"/>
                                <w:szCs w:val="16"/>
                                <w:lang w:val="en-US"/>
                              </w:rPr>
                              <w:t>2.403)</w:t>
                            </w:r>
                          </w:p>
                          <w:p w14:paraId="1A51EA05" w14:textId="77777777" w:rsidR="00A506E6" w:rsidRPr="007E05C8" w:rsidRDefault="00A506E6" w:rsidP="00A506E6">
                            <w:pPr>
                              <w:rPr>
                                <w:rFonts w:ascii="Arial" w:hAnsi="Arial" w:cs="Arial"/>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0FF05F" id="_x0000_s1068" type="#_x0000_t202" style="position:absolute;margin-left:399.4pt;margin-top:7.5pt;width:42pt;height:3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" strokeweight="1.5pt">
                <v:textbox>
                  <w:txbxContent>
                    <w:p w14:paraId="69F9417B" w14:textId="77777777" w:rsidR="00A506E6" w:rsidRPr="005A4B5B" w:rsidRDefault="00A506E6" w:rsidP="00A506E6">
                      <w:pPr>
                        <w:pStyle w:val="NormalWeb"/>
                        <w:spacing w:before="0" w:beforeAutospacing="0" w:after="0" w:afterAutospacing="0"/>
                        <w:jc w:val="center"/>
                        <w:rPr>
                          <w:sz w:val="18"/>
                          <w:szCs w:val="18"/>
                        </w:rPr>
                      </w:pPr>
                      <w:r w:rsidRPr="00D04997">
                        <w:rPr>
                          <w:rFonts w:ascii="Arial" w:hAnsi="Arial" w:cs="Arial"/>
                          <w:b/>
                          <w:sz w:val="16"/>
                          <w:szCs w:val="16"/>
                          <w:lang w:val="en-US"/>
                        </w:rPr>
                        <w:t>Age</w:t>
                      </w:r>
                      <w:r>
                        <w:rPr>
                          <w:rFonts w:ascii="Arial" w:hAnsi="Arial" w:cs="Arial"/>
                          <w:sz w:val="18"/>
                          <w:szCs w:val="18"/>
                          <w:lang w:val="en-US"/>
                        </w:rPr>
                        <w:t xml:space="preserve"> </w:t>
                      </w:r>
                      <w:r>
                        <w:rPr>
                          <w:rFonts w:ascii="Arial" w:hAnsi="Arial" w:cs="Arial"/>
                          <w:color w:val="000000" w:themeColor="text1"/>
                          <w:kern w:val="24"/>
                          <w:sz w:val="12"/>
                          <w:szCs w:val="12"/>
                          <w:lang w:val="en-US"/>
                        </w:rPr>
                        <w:t>(</w:t>
                      </w:r>
                      <w:r w:rsidRPr="00D04997">
                        <w:rPr>
                          <w:rFonts w:ascii="Arial" w:hAnsi="Arial" w:cs="Arial"/>
                          <w:color w:val="000000" w:themeColor="text1"/>
                          <w:kern w:val="24"/>
                          <w:sz w:val="16"/>
                          <w:szCs w:val="16"/>
                          <w:lang w:val="en-US"/>
                        </w:rPr>
                        <w:t>2.403)</w:t>
                      </w:r>
                    </w:p>
                    <w:p w14:paraId="1A51EA05" w14:textId="77777777" w:rsidR="00A506E6" w:rsidRPr="007E05C8" w:rsidRDefault="00A506E6" w:rsidP="00A506E6">
                      <w:pPr>
                        <w:rPr>
                          <w:rFonts w:ascii="Arial" w:hAnsi="Arial" w:cs="Arial"/>
                          <w:sz w:val="18"/>
                          <w:szCs w:val="18"/>
                          <w:lang w:val="en-US"/>
                        </w:rPr>
                      </w:pPr>
                    </w:p>
                  </w:txbxContent>
                </v:textbox>
                <w10:wrap type="square"/>
              </v:shape>
            </w:pict>
          </mc:Fallback>
        </mc:AlternateContent>
      </w:r>
      <w:r>
        <w:rPr>
          <w:noProof/>
        </w:rPr>
        <mc:AlternateContent>
          <mc:Choice Requires="wps">
            <w:drawing>
              <wp:anchor distT="0" distB="0" distL="114300" distR="114300" simplePos="0" relativeHeight="251765760" behindDoc="0" locked="0" layoutInCell="1" allowOverlap="1" wp14:anchorId="3AC5C6EE" wp14:editId="506D61D1">
                <wp:simplePos x="0" y="0"/>
                <wp:positionH relativeFrom="column">
                  <wp:posOffset>1341755</wp:posOffset>
                </wp:positionH>
                <wp:positionV relativeFrom="paragraph">
                  <wp:posOffset>217805</wp:posOffset>
                </wp:positionV>
                <wp:extent cx="368300" cy="45719"/>
                <wp:effectExtent l="38100" t="57150" r="0" b="107315"/>
                <wp:wrapNone/>
                <wp:docPr id="411" name="Straight Arrow Connector 411"/>
                <wp:cNvGraphicFramePr/>
                <a:graphic xmlns:a="http://schemas.openxmlformats.org/drawingml/2006/main">
                  <a:graphicData uri="http://schemas.microsoft.com/office/word/2010/wordprocessingShape">
                    <wps:wsp>
                      <wps:cNvCnPr/>
                      <wps:spPr>
                        <a:xfrm flipH="1">
                          <a:off x="0" y="0"/>
                          <a:ext cx="368300" cy="45719"/>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759EB" id="Straight Arrow Connector 411" o:spid="_x0000_s1026" type="#_x0000_t32" style="position:absolute;margin-left:105.65pt;margin-top:17.15pt;width:29pt;height:3.6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" strokecolor="windowText" strokeweight=".5pt">
                <v:stroke endarrow="open"/>
              </v:shape>
            </w:pict>
          </mc:Fallback>
        </mc:AlternateContent>
      </w:r>
      <w:r>
        <w:rPr>
          <w:noProof/>
        </w:rPr>
        <mc:AlternateContent>
          <mc:Choice Requires="wps">
            <w:drawing>
              <wp:anchor distT="0" distB="0" distL="114300" distR="114300" simplePos="0" relativeHeight="251764736" behindDoc="0" locked="0" layoutInCell="1" allowOverlap="1" wp14:anchorId="0F4E6219" wp14:editId="4D162462">
                <wp:simplePos x="0" y="0"/>
                <wp:positionH relativeFrom="column">
                  <wp:posOffset>1354455</wp:posOffset>
                </wp:positionH>
                <wp:positionV relativeFrom="paragraph">
                  <wp:posOffset>73024</wp:posOffset>
                </wp:positionV>
                <wp:extent cx="406400" cy="82550"/>
                <wp:effectExtent l="38100" t="57150" r="12700" b="31750"/>
                <wp:wrapNone/>
                <wp:docPr id="410" name="Straight Arrow Connector 410"/>
                <wp:cNvGraphicFramePr/>
                <a:graphic xmlns:a="http://schemas.openxmlformats.org/drawingml/2006/main">
                  <a:graphicData uri="http://schemas.microsoft.com/office/word/2010/wordprocessingShape">
                    <wps:wsp>
                      <wps:cNvCnPr/>
                      <wps:spPr>
                        <a:xfrm flipH="1" flipV="1">
                          <a:off x="0" y="0"/>
                          <a:ext cx="406400" cy="8255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13A603" id="Straight Arrow Connector 410" o:spid="_x0000_s1026" type="#_x0000_t32" style="position:absolute;margin-left:106.65pt;margin-top:5.75pt;width:32pt;height:6.5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" strokecolor="windowText" strokeweight=".5pt">
                <v:stroke endarrow="open"/>
              </v:shape>
            </w:pict>
          </mc:Fallback>
        </mc:AlternateContent>
      </w:r>
      <w:r>
        <w:rPr>
          <w:noProof/>
        </w:rPr>
        <mc:AlternateContent>
          <mc:Choice Requires="wps">
            <w:drawing>
              <wp:anchor distT="0" distB="0" distL="114300" distR="114300" simplePos="0" relativeHeight="251672576" behindDoc="0" locked="0" layoutInCell="1" allowOverlap="1" wp14:anchorId="657EB27E" wp14:editId="48928562">
                <wp:simplePos x="0" y="0"/>
                <wp:positionH relativeFrom="column">
                  <wp:posOffset>3137535</wp:posOffset>
                </wp:positionH>
                <wp:positionV relativeFrom="paragraph">
                  <wp:posOffset>289560</wp:posOffset>
                </wp:positionV>
                <wp:extent cx="1198880" cy="638175"/>
                <wp:effectExtent l="0" t="0" r="20320" b="28575"/>
                <wp:wrapNone/>
                <wp:docPr id="318" name="Oval 318"/>
                <wp:cNvGraphicFramePr/>
                <a:graphic xmlns:a="http://schemas.openxmlformats.org/drawingml/2006/main">
                  <a:graphicData uri="http://schemas.microsoft.com/office/word/2010/wordprocessingShape">
                    <wps:wsp>
                      <wps:cNvSpPr/>
                      <wps:spPr>
                        <a:xfrm>
                          <a:off x="0" y="0"/>
                          <a:ext cx="1198880" cy="638175"/>
                        </a:xfrm>
                        <a:prstGeom prst="ellipse">
                          <a:avLst/>
                        </a:prstGeom>
                        <a:noFill/>
                        <a:ln w="19050" cap="flat" cmpd="sng" algn="ctr">
                          <a:solidFill>
                            <a:schemeClr val="tx1"/>
                          </a:solidFill>
                          <a:prstDash val="solid"/>
                        </a:ln>
                        <a:effectLst/>
                      </wps:spPr>
                      <wps:txbx>
                        <w:txbxContent>
                          <w:p w14:paraId="538B8F97" w14:textId="77777777" w:rsidR="00A506E6" w:rsidRPr="00B61A3E" w:rsidRDefault="00A506E6" w:rsidP="00A506E6">
                            <w:pPr>
                              <w:pStyle w:val="NormalWeb"/>
                              <w:spacing w:before="0" w:beforeAutospacing="0" w:after="0" w:afterAutospacing="0"/>
                              <w:jc w:val="center"/>
                              <w:rPr>
                                <w:sz w:val="18"/>
                                <w:szCs w:val="18"/>
                              </w:rPr>
                            </w:pPr>
                            <w:r w:rsidRPr="00B33C10">
                              <w:rPr>
                                <w:rFonts w:ascii="Arial" w:hAnsi="Arial" w:cs="Arial"/>
                                <w:b/>
                                <w:color w:val="000000" w:themeColor="text1"/>
                                <w:kern w:val="24"/>
                                <w:sz w:val="16"/>
                                <w:szCs w:val="16"/>
                                <w:lang w:val="en-US"/>
                              </w:rPr>
                              <w:t>Psycho-pathology</w:t>
                            </w:r>
                            <w:r>
                              <w:rPr>
                                <w:rFonts w:ascii="Arial" w:hAnsi="Arial" w:cs="Arial"/>
                                <w:color w:val="000000" w:themeColor="text1"/>
                                <w:kern w:val="24"/>
                                <w:sz w:val="18"/>
                                <w:szCs w:val="18"/>
                                <w:lang w:val="en-US"/>
                              </w:rPr>
                              <w:t xml:space="preserve"> </w:t>
                            </w:r>
                            <w:r w:rsidRPr="00B33C10">
                              <w:rPr>
                                <w:rFonts w:ascii="Arial" w:hAnsi="Arial" w:cs="Arial"/>
                                <w:color w:val="000000" w:themeColor="text1"/>
                                <w:kern w:val="24"/>
                                <w:sz w:val="16"/>
                                <w:szCs w:val="16"/>
                                <w:lang w:val="en-US"/>
                              </w:rPr>
                              <w:t>(16.200)</w:t>
                            </w:r>
                            <w:r w:rsidRPr="00B61A3E">
                              <w:rPr>
                                <w:rFonts w:ascii="Arial" w:hAnsi="Arial" w:cs="Arial"/>
                                <w:color w:val="000000" w:themeColor="text1"/>
                                <w:kern w:val="24"/>
                                <w:sz w:val="18"/>
                                <w:szCs w:val="18"/>
                                <w:lang w:val="en-US"/>
                              </w:rPr>
                              <w:t xml:space="preserve"> </w:t>
                            </w:r>
                          </w:p>
                        </w:txbxContent>
                      </wps:txbx>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7EB27E" id="Oval 318" o:spid="_x0000_s1069" style="position:absolute;margin-left:247.05pt;margin-top:22.8pt;width:94.4pt;height:50.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" filled="f" strokecolor="black [3213]" strokeweight="1.5pt">
                <v:textbox>
                  <w:txbxContent>
                    <w:p w14:paraId="538B8F97" w14:textId="77777777" w:rsidR="00A506E6" w:rsidRPr="00B61A3E" w:rsidRDefault="00A506E6" w:rsidP="00A506E6">
                      <w:pPr>
                        <w:pStyle w:val="NormalWeb"/>
                        <w:spacing w:before="0" w:beforeAutospacing="0" w:after="0" w:afterAutospacing="0"/>
                        <w:jc w:val="center"/>
                        <w:rPr>
                          <w:sz w:val="18"/>
                          <w:szCs w:val="18"/>
                        </w:rPr>
                      </w:pPr>
                      <w:r w:rsidRPr="00B33C10">
                        <w:rPr>
                          <w:rFonts w:ascii="Arial" w:hAnsi="Arial" w:cs="Arial"/>
                          <w:b/>
                          <w:color w:val="000000" w:themeColor="text1"/>
                          <w:kern w:val="24"/>
                          <w:sz w:val="16"/>
                          <w:szCs w:val="16"/>
                          <w:lang w:val="en-US"/>
                        </w:rPr>
                        <w:t>Psycho-pathology</w:t>
                      </w:r>
                      <w:r>
                        <w:rPr>
                          <w:rFonts w:ascii="Arial" w:hAnsi="Arial" w:cs="Arial"/>
                          <w:color w:val="000000" w:themeColor="text1"/>
                          <w:kern w:val="24"/>
                          <w:sz w:val="18"/>
                          <w:szCs w:val="18"/>
                          <w:lang w:val="en-US"/>
                        </w:rPr>
                        <w:t xml:space="preserve"> </w:t>
                      </w:r>
                      <w:r w:rsidRPr="00B33C10">
                        <w:rPr>
                          <w:rFonts w:ascii="Arial" w:hAnsi="Arial" w:cs="Arial"/>
                          <w:color w:val="000000" w:themeColor="text1"/>
                          <w:kern w:val="24"/>
                          <w:sz w:val="16"/>
                          <w:szCs w:val="16"/>
                          <w:lang w:val="en-US"/>
                        </w:rPr>
                        <w:t>(16.200)</w:t>
                      </w:r>
                      <w:r w:rsidRPr="00B61A3E">
                        <w:rPr>
                          <w:rFonts w:ascii="Arial" w:hAnsi="Arial" w:cs="Arial"/>
                          <w:color w:val="000000" w:themeColor="text1"/>
                          <w:kern w:val="24"/>
                          <w:sz w:val="18"/>
                          <w:szCs w:val="18"/>
                          <w:lang w:val="en-US"/>
                        </w:rPr>
                        <w:t xml:space="preserve"> </w:t>
                      </w:r>
                    </w:p>
                  </w:txbxContent>
                </v:textbox>
              </v:oval>
            </w:pict>
          </mc:Fallback>
        </mc:AlternateContent>
      </w:r>
      <w:r w:rsidRPr="00B362BF">
        <w:rPr>
          <w:rFonts w:ascii="Arial" w:hAnsi="Arial" w:cs="Arial"/>
          <w:b/>
          <w:noProof/>
          <w:sz w:val="20"/>
          <w:szCs w:val="20"/>
        </w:rPr>
        <mc:AlternateContent>
          <mc:Choice Requires="wps">
            <w:drawing>
              <wp:anchor distT="0" distB="0" distL="114300" distR="114300" simplePos="0" relativeHeight="251746304" behindDoc="0" locked="0" layoutInCell="1" allowOverlap="1" wp14:anchorId="3813D2E0" wp14:editId="6B8D9FC8">
                <wp:simplePos x="0" y="0"/>
                <wp:positionH relativeFrom="column">
                  <wp:posOffset>946150</wp:posOffset>
                </wp:positionH>
                <wp:positionV relativeFrom="paragraph">
                  <wp:posOffset>191135</wp:posOffset>
                </wp:positionV>
                <wp:extent cx="392430" cy="171450"/>
                <wp:effectExtent l="0" t="0" r="26670" b="19050"/>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2C108287"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RA2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13D2E0" id="_x0000_s1070" type="#_x0000_t202" style="position:absolute;margin-left:74.5pt;margin-top:15.05pt;width:30.9pt;height:1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">
                <v:textbox>
                  <w:txbxContent>
                    <w:p w14:paraId="2C108287"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RA2</w:t>
                      </w:r>
                    </w:p>
                  </w:txbxContent>
                </v:textbox>
              </v:shape>
            </w:pict>
          </mc:Fallback>
        </mc:AlternateContent>
      </w:r>
      <w:r w:rsidRPr="00176D19">
        <w:rPr>
          <w:rFonts w:ascii="Arial" w:hAnsi="Arial" w:cs="Arial"/>
          <w:noProof/>
          <w:sz w:val="20"/>
          <w:szCs w:val="20"/>
        </w:rPr>
        <mc:AlternateContent>
          <mc:Choice Requires="wps">
            <w:drawing>
              <wp:anchor distT="45720" distB="45720" distL="114300" distR="114300" simplePos="0" relativeHeight="251687936" behindDoc="0" locked="0" layoutInCell="1" allowOverlap="1" wp14:anchorId="3337B5A4" wp14:editId="7B402353">
                <wp:simplePos x="0" y="0"/>
                <wp:positionH relativeFrom="column">
                  <wp:posOffset>5742305</wp:posOffset>
                </wp:positionH>
                <wp:positionV relativeFrom="paragraph">
                  <wp:posOffset>87630</wp:posOffset>
                </wp:positionV>
                <wp:extent cx="590550" cy="1404620"/>
                <wp:effectExtent l="0" t="0" r="19050" b="1143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19050">
                          <a:solidFill>
                            <a:srgbClr val="000000"/>
                          </a:solidFill>
                          <a:miter lim="800000"/>
                          <a:headEnd/>
                          <a:tailEnd/>
                        </a:ln>
                      </wps:spPr>
                      <wps:txbx>
                        <w:txbxContent>
                          <w:p w14:paraId="106C3363" w14:textId="77777777" w:rsidR="00A506E6" w:rsidRPr="00D04997" w:rsidRDefault="00A506E6" w:rsidP="00A506E6">
                            <w:pPr>
                              <w:rPr>
                                <w:rFonts w:ascii="Arial" w:hAnsi="Arial" w:cs="Arial"/>
                                <w:b/>
                                <w:sz w:val="16"/>
                                <w:szCs w:val="16"/>
                                <w:lang w:val="en-US"/>
                              </w:rPr>
                            </w:pPr>
                            <w:r w:rsidRPr="00D04997">
                              <w:rPr>
                                <w:rFonts w:ascii="Arial" w:hAnsi="Arial" w:cs="Arial"/>
                                <w:b/>
                                <w:sz w:val="16"/>
                                <w:szCs w:val="16"/>
                                <w:lang w:val="en-US"/>
                              </w:rPr>
                              <w:t>Gender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37B5A4" id="_x0000_s1071" type="#_x0000_t202" style="position:absolute;margin-left:452.15pt;margin-top:6.9pt;width:46.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" strokeweight="1.5pt">
                <v:textbox style="mso-fit-shape-to-text:t">
                  <w:txbxContent>
                    <w:p w14:paraId="106C3363" w14:textId="77777777" w:rsidR="00A506E6" w:rsidRPr="00D04997" w:rsidRDefault="00A506E6" w:rsidP="00A506E6">
                      <w:pPr>
                        <w:rPr>
                          <w:rFonts w:ascii="Arial" w:hAnsi="Arial" w:cs="Arial"/>
                          <w:b/>
                          <w:sz w:val="16"/>
                          <w:szCs w:val="16"/>
                          <w:lang w:val="en-US"/>
                        </w:rPr>
                      </w:pPr>
                      <w:r w:rsidRPr="00D04997">
                        <w:rPr>
                          <w:rFonts w:ascii="Arial" w:hAnsi="Arial" w:cs="Arial"/>
                          <w:b/>
                          <w:sz w:val="16"/>
                          <w:szCs w:val="16"/>
                          <w:lang w:val="en-US"/>
                        </w:rPr>
                        <w:t>Gender</w:t>
                      </w:r>
                    </w:p>
                  </w:txbxContent>
                </v:textbox>
                <w10:wrap type="square"/>
              </v:shape>
            </w:pict>
          </mc:Fallback>
        </mc:AlternateContent>
      </w:r>
      <w:r>
        <w:rPr>
          <w:rFonts w:ascii="Arial" w:hAnsi="Arial" w:cs="Arial"/>
          <w:sz w:val="20"/>
          <w:szCs w:val="20"/>
          <w:lang w:val="en-US"/>
        </w:rPr>
        <w:t xml:space="preserve">                            </w:t>
      </w:r>
    </w:p>
    <w:p w14:paraId="60E81515" w14:textId="77777777" w:rsidR="00A506E6" w:rsidRDefault="00A506E6" w:rsidP="00A506E6">
      <w:pPr>
        <w:rPr>
          <w:rFonts w:ascii="Arial" w:hAnsi="Arial" w:cs="Arial"/>
          <w:sz w:val="20"/>
          <w:szCs w:val="20"/>
          <w:lang w:val="en-US"/>
        </w:rPr>
      </w:pPr>
      <w:r>
        <w:rPr>
          <w:noProof/>
        </w:rPr>
        <mc:AlternateContent>
          <mc:Choice Requires="wps">
            <w:drawing>
              <wp:anchor distT="0" distB="0" distL="114300" distR="114300" simplePos="0" relativeHeight="251768832" behindDoc="0" locked="0" layoutInCell="1" allowOverlap="1" wp14:anchorId="669823AE" wp14:editId="759DC637">
                <wp:simplePos x="0" y="0"/>
                <wp:positionH relativeFrom="column">
                  <wp:posOffset>1329055</wp:posOffset>
                </wp:positionH>
                <wp:positionV relativeFrom="paragraph">
                  <wp:posOffset>228600</wp:posOffset>
                </wp:positionV>
                <wp:extent cx="457200" cy="349250"/>
                <wp:effectExtent l="38100" t="0" r="19050" b="50800"/>
                <wp:wrapNone/>
                <wp:docPr id="414" name="Straight Arrow Connector 414"/>
                <wp:cNvGraphicFramePr/>
                <a:graphic xmlns:a="http://schemas.openxmlformats.org/drawingml/2006/main">
                  <a:graphicData uri="http://schemas.microsoft.com/office/word/2010/wordprocessingShape">
                    <wps:wsp>
                      <wps:cNvCnPr/>
                      <wps:spPr>
                        <a:xfrm flipH="1">
                          <a:off x="0" y="0"/>
                          <a:ext cx="457200" cy="34925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3EDD2F" id="Straight Arrow Connector 414" o:spid="_x0000_s1026" type="#_x0000_t32" style="position:absolute;margin-left:104.65pt;margin-top:18pt;width:36pt;height:27.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" strokecolor="windowText" strokeweight=".5pt">
                <v:stroke endarrow="open"/>
              </v:shape>
            </w:pict>
          </mc:Fallback>
        </mc:AlternateContent>
      </w:r>
      <w:r>
        <w:rPr>
          <w:noProof/>
        </w:rPr>
        <mc:AlternateContent>
          <mc:Choice Requires="wps">
            <w:drawing>
              <wp:anchor distT="0" distB="0" distL="114300" distR="114300" simplePos="0" relativeHeight="251767808" behindDoc="0" locked="0" layoutInCell="1" allowOverlap="1" wp14:anchorId="40CA1D6C" wp14:editId="24D79260">
                <wp:simplePos x="0" y="0"/>
                <wp:positionH relativeFrom="column">
                  <wp:posOffset>1348105</wp:posOffset>
                </wp:positionH>
                <wp:positionV relativeFrom="paragraph">
                  <wp:posOffset>133350</wp:posOffset>
                </wp:positionV>
                <wp:extent cx="381000" cy="254000"/>
                <wp:effectExtent l="38100" t="0" r="19050" b="50800"/>
                <wp:wrapNone/>
                <wp:docPr id="413" name="Straight Arrow Connector 413"/>
                <wp:cNvGraphicFramePr/>
                <a:graphic xmlns:a="http://schemas.openxmlformats.org/drawingml/2006/main">
                  <a:graphicData uri="http://schemas.microsoft.com/office/word/2010/wordprocessingShape">
                    <wps:wsp>
                      <wps:cNvCnPr/>
                      <wps:spPr>
                        <a:xfrm flipH="1">
                          <a:off x="0" y="0"/>
                          <a:ext cx="381000" cy="25400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08C448" id="Straight Arrow Connector 413" o:spid="_x0000_s1026" type="#_x0000_t32" style="position:absolute;margin-left:106.15pt;margin-top:10.5pt;width:30pt;height:20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" strokecolor="windowText" strokeweight=".5pt">
                <v:stroke endarrow="open"/>
              </v:shape>
            </w:pict>
          </mc:Fallback>
        </mc:AlternateContent>
      </w:r>
      <w:r>
        <w:rPr>
          <w:noProof/>
        </w:rPr>
        <mc:AlternateContent>
          <mc:Choice Requires="wps">
            <w:drawing>
              <wp:anchor distT="0" distB="0" distL="114300" distR="114300" simplePos="0" relativeHeight="251766784" behindDoc="0" locked="0" layoutInCell="1" allowOverlap="1" wp14:anchorId="7D17340E" wp14:editId="7E34EC5A">
                <wp:simplePos x="0" y="0"/>
                <wp:positionH relativeFrom="column">
                  <wp:posOffset>1348105</wp:posOffset>
                </wp:positionH>
                <wp:positionV relativeFrom="paragraph">
                  <wp:posOffset>63500</wp:posOffset>
                </wp:positionV>
                <wp:extent cx="342900" cy="114300"/>
                <wp:effectExtent l="38100" t="0" r="19050" b="76200"/>
                <wp:wrapNone/>
                <wp:docPr id="412" name="Straight Arrow Connector 412"/>
                <wp:cNvGraphicFramePr/>
                <a:graphic xmlns:a="http://schemas.openxmlformats.org/drawingml/2006/main">
                  <a:graphicData uri="http://schemas.microsoft.com/office/word/2010/wordprocessingShape">
                    <wps:wsp>
                      <wps:cNvCnPr/>
                      <wps:spPr>
                        <a:xfrm flipH="1">
                          <a:off x="0" y="0"/>
                          <a:ext cx="342900" cy="11430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FC0F85" id="Straight Arrow Connector 412" o:spid="_x0000_s1026" type="#_x0000_t32" style="position:absolute;margin-left:106.15pt;margin-top:5pt;width:27pt;height:9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" strokecolor="windowText" strokeweight=".5pt">
                <v:stroke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44256" behindDoc="0" locked="0" layoutInCell="1" allowOverlap="1" wp14:anchorId="4F5C2EDB" wp14:editId="1E7E72A2">
                <wp:simplePos x="0" y="0"/>
                <wp:positionH relativeFrom="column">
                  <wp:posOffset>939800</wp:posOffset>
                </wp:positionH>
                <wp:positionV relativeFrom="paragraph">
                  <wp:posOffset>100965</wp:posOffset>
                </wp:positionV>
                <wp:extent cx="392430" cy="171450"/>
                <wp:effectExtent l="0" t="0" r="26670" b="1905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21FC153D"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RA3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5C2EDB" id="_x0000_s1072" type="#_x0000_t202" style="position:absolute;margin-left:74pt;margin-top:7.95pt;width:30.9pt;height:1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y4JwIAAEw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">
                <v:textbox>
                  <w:txbxContent>
                    <w:p w14:paraId="21FC153D"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RA3</w:t>
                      </w:r>
                    </w:p>
                  </w:txbxContent>
                </v:textbox>
              </v:shape>
            </w:pict>
          </mc:Fallback>
        </mc:AlternateContent>
      </w:r>
    </w:p>
    <w:p w14:paraId="427DA484" w14:textId="77777777" w:rsidR="00A506E6" w:rsidRDefault="00A506E6" w:rsidP="00A506E6">
      <w:pPr>
        <w:rPr>
          <w:rFonts w:ascii="Arial" w:hAnsi="Arial" w:cs="Arial"/>
          <w:sz w:val="20"/>
          <w:szCs w:val="20"/>
          <w:lang w:val="en-US"/>
        </w:rPr>
      </w:pPr>
      <w:r>
        <w:rPr>
          <w:noProof/>
        </w:rPr>
        <mc:AlternateContent>
          <mc:Choice Requires="wps">
            <w:drawing>
              <wp:anchor distT="0" distB="0" distL="114300" distR="114300" simplePos="0" relativeHeight="251704320" behindDoc="0" locked="0" layoutInCell="1" allowOverlap="1" wp14:anchorId="740079FB" wp14:editId="515476D0">
                <wp:simplePos x="0" y="0"/>
                <wp:positionH relativeFrom="column">
                  <wp:posOffset>4199255</wp:posOffset>
                </wp:positionH>
                <wp:positionV relativeFrom="paragraph">
                  <wp:posOffset>245110</wp:posOffset>
                </wp:positionV>
                <wp:extent cx="596900" cy="292100"/>
                <wp:effectExtent l="0" t="0" r="69850" b="69850"/>
                <wp:wrapNone/>
                <wp:docPr id="332" name="Straight Arrow Connector 332"/>
                <wp:cNvGraphicFramePr/>
                <a:graphic xmlns:a="http://schemas.openxmlformats.org/drawingml/2006/main">
                  <a:graphicData uri="http://schemas.microsoft.com/office/word/2010/wordprocessingShape">
                    <wps:wsp>
                      <wps:cNvCnPr/>
                      <wps:spPr>
                        <a:xfrm>
                          <a:off x="0" y="0"/>
                          <a:ext cx="596900" cy="29210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6A3921" id="Straight Arrow Connector 332" o:spid="_x0000_s1026" type="#_x0000_t32" style="position:absolute;margin-left:330.65pt;margin-top:19.3pt;width:47pt;height:2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" strokecolor="windowText" strokeweight=".5pt">
                <v:stroke endarrow="open"/>
              </v:shape>
            </w:pict>
          </mc:Fallback>
        </mc:AlternateContent>
      </w:r>
      <w:r>
        <w:rPr>
          <w:noProof/>
        </w:rPr>
        <mc:AlternateContent>
          <mc:Choice Requires="wps">
            <w:drawing>
              <wp:anchor distT="0" distB="0" distL="114300" distR="114300" simplePos="0" relativeHeight="251701248" behindDoc="0" locked="0" layoutInCell="1" allowOverlap="1" wp14:anchorId="305EE14E" wp14:editId="42F63BB6">
                <wp:simplePos x="0" y="0"/>
                <wp:positionH relativeFrom="column">
                  <wp:posOffset>2338705</wp:posOffset>
                </wp:positionH>
                <wp:positionV relativeFrom="paragraph">
                  <wp:posOffset>111760</wp:posOffset>
                </wp:positionV>
                <wp:extent cx="825500" cy="431800"/>
                <wp:effectExtent l="38100" t="0" r="31750" b="63500"/>
                <wp:wrapNone/>
                <wp:docPr id="328" name="Straight Arrow Connector 328"/>
                <wp:cNvGraphicFramePr/>
                <a:graphic xmlns:a="http://schemas.openxmlformats.org/drawingml/2006/main">
                  <a:graphicData uri="http://schemas.microsoft.com/office/word/2010/wordprocessingShape">
                    <wps:wsp>
                      <wps:cNvCnPr/>
                      <wps:spPr>
                        <a:xfrm flipH="1">
                          <a:off x="0" y="0"/>
                          <a:ext cx="825500" cy="43180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CBB8E6" id="Straight Arrow Connector 328" o:spid="_x0000_s1026" type="#_x0000_t32" style="position:absolute;margin-left:184.15pt;margin-top:8.8pt;width:65pt;height:34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" strokecolor="windowText" strokeweight=".5pt">
                <v:stroke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47328" behindDoc="0" locked="0" layoutInCell="1" allowOverlap="1" wp14:anchorId="7B5D8ECE" wp14:editId="4F3C5EEF">
                <wp:simplePos x="0" y="0"/>
                <wp:positionH relativeFrom="column">
                  <wp:posOffset>939800</wp:posOffset>
                </wp:positionH>
                <wp:positionV relativeFrom="paragraph">
                  <wp:posOffset>205740</wp:posOffset>
                </wp:positionV>
                <wp:extent cx="392430" cy="171450"/>
                <wp:effectExtent l="0" t="0" r="26670" b="19050"/>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5EC78872"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RA5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5D8ECE" id="_x0000_s1073" type="#_x0000_t202" style="position:absolute;margin-left:74pt;margin-top:16.2pt;width:30.9pt;height:1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">
                <v:textbox>
                  <w:txbxContent>
                    <w:p w14:paraId="5EC78872"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RA5</w:t>
                      </w:r>
                    </w:p>
                  </w:txbxContent>
                </v:textbox>
              </v:shape>
            </w:pict>
          </mc:Fallback>
        </mc:AlternateContent>
      </w:r>
      <w:r w:rsidRPr="00B362BF">
        <w:rPr>
          <w:rFonts w:ascii="Arial" w:hAnsi="Arial" w:cs="Arial"/>
          <w:b/>
          <w:noProof/>
          <w:sz w:val="20"/>
          <w:szCs w:val="20"/>
        </w:rPr>
        <mc:AlternateContent>
          <mc:Choice Requires="wps">
            <w:drawing>
              <wp:anchor distT="0" distB="0" distL="114300" distR="114300" simplePos="0" relativeHeight="251745280" behindDoc="0" locked="0" layoutInCell="1" allowOverlap="1" wp14:anchorId="5A12D874" wp14:editId="2006CDFB">
                <wp:simplePos x="0" y="0"/>
                <wp:positionH relativeFrom="column">
                  <wp:posOffset>939800</wp:posOffset>
                </wp:positionH>
                <wp:positionV relativeFrom="paragraph">
                  <wp:posOffset>10795</wp:posOffset>
                </wp:positionV>
                <wp:extent cx="392430" cy="171450"/>
                <wp:effectExtent l="0" t="0" r="26670" b="19050"/>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71450"/>
                        </a:xfrm>
                        <a:prstGeom prst="rect">
                          <a:avLst/>
                        </a:prstGeom>
                        <a:solidFill>
                          <a:srgbClr val="FFFFFF"/>
                        </a:solidFill>
                        <a:ln w="9525">
                          <a:solidFill>
                            <a:srgbClr val="000000"/>
                          </a:solidFill>
                          <a:miter lim="800000"/>
                          <a:headEnd/>
                          <a:tailEnd/>
                        </a:ln>
                      </wps:spPr>
                      <wps:txbx>
                        <w:txbxContent>
                          <w:p w14:paraId="27CA5B9A"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RA4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12D874" id="_x0000_s1074" type="#_x0000_t202" style="position:absolute;margin-left:74pt;margin-top:.85pt;width:30.9pt;height: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">
                <v:textbox>
                  <w:txbxContent>
                    <w:p w14:paraId="27CA5B9A" w14:textId="77777777" w:rsidR="00A506E6" w:rsidRPr="00A925E9" w:rsidRDefault="00A506E6" w:rsidP="00A506E6">
                      <w:pPr>
                        <w:jc w:val="center"/>
                        <w:rPr>
                          <w:rFonts w:ascii="Arial" w:hAnsi="Arial" w:cs="Arial"/>
                          <w:sz w:val="16"/>
                          <w:szCs w:val="16"/>
                          <w:lang w:val="en-US"/>
                        </w:rPr>
                      </w:pPr>
                      <w:r>
                        <w:rPr>
                          <w:rFonts w:ascii="Arial" w:hAnsi="Arial" w:cs="Arial"/>
                          <w:sz w:val="12"/>
                          <w:szCs w:val="12"/>
                          <w:lang w:val="en-US"/>
                        </w:rPr>
                        <w:t>RA4</w:t>
                      </w:r>
                    </w:p>
                  </w:txbxContent>
                </v:textbox>
              </v:shape>
            </w:pict>
          </mc:Fallback>
        </mc:AlternateContent>
      </w:r>
    </w:p>
    <w:p w14:paraId="691D2648" w14:textId="77777777" w:rsidR="00A506E6" w:rsidRDefault="00A506E6" w:rsidP="00A506E6">
      <w:pPr>
        <w:rPr>
          <w:rFonts w:ascii="Arial" w:hAnsi="Arial" w:cs="Arial"/>
          <w:sz w:val="20"/>
          <w:szCs w:val="20"/>
          <w:lang w:val="en-US"/>
        </w:rPr>
      </w:pPr>
      <w:r>
        <w:rPr>
          <w:noProof/>
        </w:rPr>
        <mc:AlternateContent>
          <mc:Choice Requires="wps">
            <w:drawing>
              <wp:anchor distT="0" distB="0" distL="114300" distR="114300" simplePos="0" relativeHeight="251703296" behindDoc="0" locked="0" layoutInCell="1" allowOverlap="1" wp14:anchorId="4018E8FB" wp14:editId="16AEB403">
                <wp:simplePos x="0" y="0"/>
                <wp:positionH relativeFrom="column">
                  <wp:posOffset>3926205</wp:posOffset>
                </wp:positionH>
                <wp:positionV relativeFrom="paragraph">
                  <wp:posOffset>32385</wp:posOffset>
                </wp:positionV>
                <wp:extent cx="147320" cy="215900"/>
                <wp:effectExtent l="0" t="0" r="81280" b="50800"/>
                <wp:wrapNone/>
                <wp:docPr id="331" name="Straight Arrow Connector 331"/>
                <wp:cNvGraphicFramePr/>
                <a:graphic xmlns:a="http://schemas.openxmlformats.org/drawingml/2006/main">
                  <a:graphicData uri="http://schemas.microsoft.com/office/word/2010/wordprocessingShape">
                    <wps:wsp>
                      <wps:cNvCnPr/>
                      <wps:spPr>
                        <a:xfrm>
                          <a:off x="0" y="0"/>
                          <a:ext cx="147320" cy="21590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CCF4FA" id="Straight Arrow Connector 331" o:spid="_x0000_s1026" type="#_x0000_t32" style="position:absolute;margin-left:309.15pt;margin-top:2.55pt;width:11.6pt;height: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" strokecolor="windowText" strokeweight=".5pt">
                <v:stroke endarrow="open"/>
              </v:shape>
            </w:pict>
          </mc:Fallback>
        </mc:AlternateContent>
      </w:r>
      <w:r w:rsidRPr="00B362BF">
        <w:rPr>
          <w:rFonts w:ascii="Arial" w:hAnsi="Arial" w:cs="Arial"/>
          <w:b/>
          <w:noProof/>
          <w:sz w:val="20"/>
          <w:szCs w:val="20"/>
        </w:rPr>
        <mc:AlternateContent>
          <mc:Choice Requires="wps">
            <w:drawing>
              <wp:anchor distT="0" distB="0" distL="114300" distR="114300" simplePos="0" relativeHeight="251700224" behindDoc="0" locked="0" layoutInCell="1" allowOverlap="1" wp14:anchorId="473C8DDD" wp14:editId="791B28A7">
                <wp:simplePos x="0" y="0"/>
                <wp:positionH relativeFrom="column">
                  <wp:posOffset>4580255</wp:posOffset>
                </wp:positionH>
                <wp:positionV relativeFrom="paragraph">
                  <wp:posOffset>241935</wp:posOffset>
                </wp:positionV>
                <wp:extent cx="965200" cy="234950"/>
                <wp:effectExtent l="0" t="0" r="25400" b="1270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34950"/>
                        </a:xfrm>
                        <a:prstGeom prst="rect">
                          <a:avLst/>
                        </a:prstGeom>
                        <a:solidFill>
                          <a:srgbClr val="FFFFFF"/>
                        </a:solidFill>
                        <a:ln w="9525">
                          <a:solidFill>
                            <a:srgbClr val="000000"/>
                          </a:solidFill>
                          <a:miter lim="800000"/>
                          <a:headEnd/>
                          <a:tailEnd/>
                        </a:ln>
                      </wps:spPr>
                      <wps:txbx>
                        <w:txbxContent>
                          <w:p w14:paraId="1928E2C9" w14:textId="77777777" w:rsidR="00A506E6" w:rsidRPr="00B33C10" w:rsidRDefault="00A506E6" w:rsidP="00A506E6">
                            <w:pPr>
                              <w:rPr>
                                <w:rFonts w:ascii="Arial" w:hAnsi="Arial" w:cs="Arial"/>
                                <w:sz w:val="16"/>
                                <w:szCs w:val="16"/>
                                <w:lang w:val="en-US"/>
                              </w:rPr>
                            </w:pPr>
                            <w:r w:rsidRPr="00B33C10">
                              <w:rPr>
                                <w:rFonts w:ascii="Arial" w:hAnsi="Arial" w:cs="Arial"/>
                                <w:sz w:val="16"/>
                                <w:szCs w:val="16"/>
                                <w:lang w:val="en-US"/>
                              </w:rPr>
                              <w:t>EXT P (138.137)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3C8DDD" id="_x0000_s1075" type="#_x0000_t202" style="position:absolute;margin-left:360.65pt;margin-top:19.05pt;width:76pt;height: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">
                <v:textbox>
                  <w:txbxContent>
                    <w:p w14:paraId="1928E2C9" w14:textId="77777777" w:rsidR="00A506E6" w:rsidRPr="00B33C10" w:rsidRDefault="00A506E6" w:rsidP="00A506E6">
                      <w:pPr>
                        <w:rPr>
                          <w:rFonts w:ascii="Arial" w:hAnsi="Arial" w:cs="Arial"/>
                          <w:sz w:val="16"/>
                          <w:szCs w:val="16"/>
                          <w:lang w:val="en-US"/>
                        </w:rPr>
                      </w:pPr>
                      <w:r w:rsidRPr="00B33C10">
                        <w:rPr>
                          <w:rFonts w:ascii="Arial" w:hAnsi="Arial" w:cs="Arial"/>
                          <w:sz w:val="16"/>
                          <w:szCs w:val="16"/>
                          <w:lang w:val="en-US"/>
                        </w:rPr>
                        <w:t>EXT P (138.137)</w:t>
                      </w:r>
                    </w:p>
                  </w:txbxContent>
                </v:textbox>
              </v:shape>
            </w:pict>
          </mc:Fallback>
        </mc:AlternateContent>
      </w:r>
      <w:r w:rsidRPr="00B362BF">
        <w:rPr>
          <w:rFonts w:ascii="Arial" w:hAnsi="Arial" w:cs="Arial"/>
          <w:b/>
          <w:noProof/>
          <w:sz w:val="20"/>
          <w:szCs w:val="20"/>
        </w:rPr>
        <mc:AlternateContent>
          <mc:Choice Requires="wps">
            <w:drawing>
              <wp:anchor distT="0" distB="0" distL="114300" distR="114300" simplePos="0" relativeHeight="251699200" behindDoc="0" locked="0" layoutInCell="1" allowOverlap="1" wp14:anchorId="21F398EA" wp14:editId="193E016E">
                <wp:simplePos x="0" y="0"/>
                <wp:positionH relativeFrom="column">
                  <wp:posOffset>3678555</wp:posOffset>
                </wp:positionH>
                <wp:positionV relativeFrom="paragraph">
                  <wp:posOffset>248285</wp:posOffset>
                </wp:positionV>
                <wp:extent cx="781050" cy="234950"/>
                <wp:effectExtent l="0" t="0" r="19050" b="1270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34950"/>
                        </a:xfrm>
                        <a:prstGeom prst="rect">
                          <a:avLst/>
                        </a:prstGeom>
                        <a:solidFill>
                          <a:srgbClr val="FFFFFF"/>
                        </a:solidFill>
                        <a:ln w="9525">
                          <a:solidFill>
                            <a:srgbClr val="000000"/>
                          </a:solidFill>
                          <a:miter lim="800000"/>
                          <a:headEnd/>
                          <a:tailEnd/>
                        </a:ln>
                      </wps:spPr>
                      <wps:txbx>
                        <w:txbxContent>
                          <w:p w14:paraId="50910991" w14:textId="77777777" w:rsidR="00A506E6" w:rsidRPr="00B33C10" w:rsidRDefault="00A506E6" w:rsidP="00A506E6">
                            <w:pPr>
                              <w:rPr>
                                <w:rFonts w:ascii="Arial" w:hAnsi="Arial" w:cs="Arial"/>
                                <w:sz w:val="16"/>
                                <w:szCs w:val="16"/>
                                <w:lang w:val="en-US"/>
                              </w:rPr>
                            </w:pPr>
                            <w:r w:rsidRPr="00B33C10">
                              <w:rPr>
                                <w:rFonts w:ascii="Arial" w:hAnsi="Arial" w:cs="Arial"/>
                                <w:sz w:val="16"/>
                                <w:szCs w:val="16"/>
                                <w:lang w:val="en-US"/>
                              </w:rPr>
                              <w:t>Som (7.893)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F398EA" id="_x0000_s1076" type="#_x0000_t202" style="position:absolute;margin-left:289.65pt;margin-top:19.55pt;width:61.5pt;height:1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AOJQ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">
                <v:textbox>
                  <w:txbxContent>
                    <w:p w14:paraId="50910991" w14:textId="77777777" w:rsidR="00A506E6" w:rsidRPr="00B33C10" w:rsidRDefault="00A506E6" w:rsidP="00A506E6">
                      <w:pPr>
                        <w:rPr>
                          <w:rFonts w:ascii="Arial" w:hAnsi="Arial" w:cs="Arial"/>
                          <w:sz w:val="16"/>
                          <w:szCs w:val="16"/>
                          <w:lang w:val="en-US"/>
                        </w:rPr>
                      </w:pPr>
                      <w:r w:rsidRPr="00B33C10">
                        <w:rPr>
                          <w:rFonts w:ascii="Arial" w:hAnsi="Arial" w:cs="Arial"/>
                          <w:sz w:val="16"/>
                          <w:szCs w:val="16"/>
                          <w:lang w:val="en-US"/>
                        </w:rPr>
                        <w:t>Som (7.893)</w:t>
                      </w:r>
                    </w:p>
                  </w:txbxContent>
                </v:textbox>
              </v:shape>
            </w:pict>
          </mc:Fallback>
        </mc:AlternateContent>
      </w:r>
      <w:r w:rsidRPr="00B362BF">
        <w:rPr>
          <w:rFonts w:ascii="Arial" w:hAnsi="Arial" w:cs="Arial"/>
          <w:b/>
          <w:noProof/>
          <w:sz w:val="20"/>
          <w:szCs w:val="20"/>
        </w:rPr>
        <mc:AlternateContent>
          <mc:Choice Requires="wps">
            <w:drawing>
              <wp:anchor distT="0" distB="0" distL="114300" distR="114300" simplePos="0" relativeHeight="251698176" behindDoc="0" locked="0" layoutInCell="1" allowOverlap="1" wp14:anchorId="7AC9AA2E" wp14:editId="2592A305">
                <wp:simplePos x="0" y="0"/>
                <wp:positionH relativeFrom="column">
                  <wp:posOffset>2783205</wp:posOffset>
                </wp:positionH>
                <wp:positionV relativeFrom="paragraph">
                  <wp:posOffset>248285</wp:posOffset>
                </wp:positionV>
                <wp:extent cx="857250" cy="234950"/>
                <wp:effectExtent l="0" t="0" r="19050" b="1270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34950"/>
                        </a:xfrm>
                        <a:prstGeom prst="rect">
                          <a:avLst/>
                        </a:prstGeom>
                        <a:solidFill>
                          <a:srgbClr val="FFFFFF"/>
                        </a:solidFill>
                        <a:ln w="9525">
                          <a:solidFill>
                            <a:srgbClr val="000000"/>
                          </a:solidFill>
                          <a:miter lim="800000"/>
                          <a:headEnd/>
                          <a:tailEnd/>
                        </a:ln>
                      </wps:spPr>
                      <wps:txbx>
                        <w:txbxContent>
                          <w:p w14:paraId="6728E3A1" w14:textId="77777777" w:rsidR="00A506E6" w:rsidRPr="00B33C10" w:rsidRDefault="00A506E6" w:rsidP="00A506E6">
                            <w:pPr>
                              <w:rPr>
                                <w:rFonts w:ascii="Arial" w:hAnsi="Arial" w:cs="Arial"/>
                                <w:sz w:val="16"/>
                                <w:szCs w:val="16"/>
                                <w:lang w:val="en-US"/>
                              </w:rPr>
                            </w:pPr>
                            <w:r w:rsidRPr="00B33C10">
                              <w:rPr>
                                <w:rFonts w:ascii="Arial" w:hAnsi="Arial" w:cs="Arial"/>
                                <w:sz w:val="16"/>
                                <w:szCs w:val="16"/>
                                <w:lang w:val="en-US"/>
                              </w:rPr>
                              <w:t>W/Dep (5.452)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C9AA2E" id="_x0000_s1077" type="#_x0000_t202" style="position:absolute;margin-left:219.15pt;margin-top:19.55pt;width:67.5pt;height:1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">
                <v:textbox>
                  <w:txbxContent>
                    <w:p w14:paraId="6728E3A1" w14:textId="77777777" w:rsidR="00A506E6" w:rsidRPr="00B33C10" w:rsidRDefault="00A506E6" w:rsidP="00A506E6">
                      <w:pPr>
                        <w:rPr>
                          <w:rFonts w:ascii="Arial" w:hAnsi="Arial" w:cs="Arial"/>
                          <w:sz w:val="16"/>
                          <w:szCs w:val="16"/>
                          <w:lang w:val="en-US"/>
                        </w:rPr>
                      </w:pPr>
                      <w:r w:rsidRPr="00B33C10">
                        <w:rPr>
                          <w:rFonts w:ascii="Arial" w:hAnsi="Arial" w:cs="Arial"/>
                          <w:sz w:val="16"/>
                          <w:szCs w:val="16"/>
                          <w:lang w:val="en-US"/>
                        </w:rPr>
                        <w:t>W/Dep (5.452)</w:t>
                      </w:r>
                    </w:p>
                  </w:txbxContent>
                </v:textbox>
              </v:shape>
            </w:pict>
          </mc:Fallback>
        </mc:AlternateContent>
      </w:r>
      <w:r w:rsidRPr="00B362BF">
        <w:rPr>
          <w:rFonts w:ascii="Arial" w:hAnsi="Arial" w:cs="Arial"/>
          <w:b/>
          <w:noProof/>
          <w:sz w:val="20"/>
          <w:szCs w:val="20"/>
        </w:rPr>
        <mc:AlternateContent>
          <mc:Choice Requires="wps">
            <w:drawing>
              <wp:anchor distT="0" distB="0" distL="114300" distR="114300" simplePos="0" relativeHeight="251697152" behindDoc="0" locked="0" layoutInCell="1" allowOverlap="1" wp14:anchorId="0584B77C" wp14:editId="4F7FBA28">
                <wp:simplePos x="0" y="0"/>
                <wp:positionH relativeFrom="column">
                  <wp:posOffset>1894205</wp:posOffset>
                </wp:positionH>
                <wp:positionV relativeFrom="paragraph">
                  <wp:posOffset>248285</wp:posOffset>
                </wp:positionV>
                <wp:extent cx="831850" cy="234950"/>
                <wp:effectExtent l="0" t="0" r="25400" b="1270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34950"/>
                        </a:xfrm>
                        <a:prstGeom prst="rect">
                          <a:avLst/>
                        </a:prstGeom>
                        <a:solidFill>
                          <a:srgbClr val="FFFFFF"/>
                        </a:solidFill>
                        <a:ln w="9525">
                          <a:solidFill>
                            <a:srgbClr val="000000"/>
                          </a:solidFill>
                          <a:miter lim="800000"/>
                          <a:headEnd/>
                          <a:tailEnd/>
                        </a:ln>
                      </wps:spPr>
                      <wps:txbx>
                        <w:txbxContent>
                          <w:p w14:paraId="26B17D2B" w14:textId="77777777" w:rsidR="00A506E6" w:rsidRPr="00B33C10" w:rsidRDefault="00A506E6" w:rsidP="00A506E6">
                            <w:pPr>
                              <w:rPr>
                                <w:rFonts w:ascii="Arial" w:hAnsi="Arial" w:cs="Arial"/>
                                <w:sz w:val="16"/>
                                <w:szCs w:val="16"/>
                                <w:lang w:val="en-US"/>
                              </w:rPr>
                            </w:pPr>
                            <w:r w:rsidRPr="00B33C10">
                              <w:rPr>
                                <w:rFonts w:ascii="Arial" w:hAnsi="Arial" w:cs="Arial"/>
                                <w:sz w:val="16"/>
                                <w:szCs w:val="16"/>
                                <w:lang w:val="en-US"/>
                              </w:rPr>
                              <w:t>A/Dep (7.801)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84B77C" id="_x0000_s1078" type="#_x0000_t202" style="position:absolute;margin-left:149.15pt;margin-top:19.55pt;width:65.5pt;height:1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">
                <v:textbox>
                  <w:txbxContent>
                    <w:p w14:paraId="26B17D2B" w14:textId="77777777" w:rsidR="00A506E6" w:rsidRPr="00B33C10" w:rsidRDefault="00A506E6" w:rsidP="00A506E6">
                      <w:pPr>
                        <w:rPr>
                          <w:rFonts w:ascii="Arial" w:hAnsi="Arial" w:cs="Arial"/>
                          <w:sz w:val="16"/>
                          <w:szCs w:val="16"/>
                          <w:lang w:val="en-US"/>
                        </w:rPr>
                      </w:pPr>
                      <w:r w:rsidRPr="00B33C10">
                        <w:rPr>
                          <w:rFonts w:ascii="Arial" w:hAnsi="Arial" w:cs="Arial"/>
                          <w:sz w:val="16"/>
                          <w:szCs w:val="16"/>
                          <w:lang w:val="en-US"/>
                        </w:rPr>
                        <w:t>A/Dep (7.801)</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72156D84" wp14:editId="3B174AC1">
                <wp:simplePos x="0" y="0"/>
                <wp:positionH relativeFrom="column">
                  <wp:posOffset>3208655</wp:posOffset>
                </wp:positionH>
                <wp:positionV relativeFrom="paragraph">
                  <wp:posOffset>13335</wp:posOffset>
                </wp:positionV>
                <wp:extent cx="241300" cy="234950"/>
                <wp:effectExtent l="38100" t="0" r="25400" b="50800"/>
                <wp:wrapNone/>
                <wp:docPr id="330" name="Straight Arrow Connector 330"/>
                <wp:cNvGraphicFramePr/>
                <a:graphic xmlns:a="http://schemas.openxmlformats.org/drawingml/2006/main">
                  <a:graphicData uri="http://schemas.microsoft.com/office/word/2010/wordprocessingShape">
                    <wps:wsp>
                      <wps:cNvCnPr/>
                      <wps:spPr>
                        <a:xfrm flipH="1">
                          <a:off x="0" y="0"/>
                          <a:ext cx="241300" cy="23495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D02A28" id="Straight Arrow Connector 330" o:spid="_x0000_s1026" type="#_x0000_t32" style="position:absolute;margin-left:252.65pt;margin-top:1.05pt;width:19pt;height:18.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" strokecolor="windowText" strokeweight=".5pt">
                <v:stroke endarrow="open"/>
              </v:shape>
            </w:pict>
          </mc:Fallback>
        </mc:AlternateContent>
      </w:r>
      <w:r>
        <w:rPr>
          <w:rFonts w:ascii="Arial" w:hAnsi="Arial" w:cs="Arial"/>
          <w:sz w:val="20"/>
          <w:szCs w:val="20"/>
          <w:lang w:val="en-US"/>
        </w:rPr>
        <w:t xml:space="preserve">                                                       </w:t>
      </w:r>
    </w:p>
    <w:p w14:paraId="1E527931" w14:textId="77777777" w:rsidR="00A506E6" w:rsidRPr="00BB06B6" w:rsidRDefault="00A506E6" w:rsidP="00A506E6">
      <w:pPr>
        <w:rPr>
          <w:b/>
          <w:lang w:val="en-US"/>
        </w:rPr>
      </w:pPr>
    </w:p>
    <w:p w14:paraId="5D0008E4" w14:textId="77777777" w:rsidR="00A506E6" w:rsidRDefault="00A506E6" w:rsidP="00A506E6">
      <w:pPr>
        <w:spacing w:after="120" w:line="240" w:lineRule="auto"/>
        <w:rPr>
          <w:sz w:val="16"/>
          <w:szCs w:val="16"/>
          <w:u w:val="single"/>
          <w:lang w:val="en-US"/>
        </w:rPr>
      </w:pPr>
      <w:r>
        <w:rPr>
          <w:noProof/>
          <w:sz w:val="16"/>
          <w:szCs w:val="16"/>
          <w:u w:val="single"/>
        </w:rPr>
        <mc:AlternateContent>
          <mc:Choice Requires="wps">
            <w:drawing>
              <wp:anchor distT="0" distB="0" distL="114300" distR="114300" simplePos="0" relativeHeight="251783168" behindDoc="0" locked="0" layoutInCell="1" allowOverlap="1" wp14:anchorId="079B93E0" wp14:editId="7684AFF8">
                <wp:simplePos x="0" y="0"/>
                <wp:positionH relativeFrom="column">
                  <wp:posOffset>979805</wp:posOffset>
                </wp:positionH>
                <wp:positionV relativeFrom="paragraph">
                  <wp:posOffset>119380</wp:posOffset>
                </wp:positionV>
                <wp:extent cx="736600" cy="292100"/>
                <wp:effectExtent l="0" t="0" r="6350" b="0"/>
                <wp:wrapNone/>
                <wp:docPr id="428" name="Text Box 428"/>
                <wp:cNvGraphicFramePr/>
                <a:graphic xmlns:a="http://schemas.openxmlformats.org/drawingml/2006/main">
                  <a:graphicData uri="http://schemas.microsoft.com/office/word/2010/wordprocessingShape">
                    <wps:wsp>
                      <wps:cNvSpPr txBox="1"/>
                      <wps:spPr>
                        <a:xfrm>
                          <a:off x="0" y="0"/>
                          <a:ext cx="73660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BA0C2" w14:textId="77777777" w:rsidR="00A506E6" w:rsidRPr="00B33C10" w:rsidRDefault="00A506E6" w:rsidP="00A506E6">
                            <w:pPr>
                              <w:rPr>
                                <w:rFonts w:ascii="Arial" w:hAnsi="Arial" w:cs="Arial"/>
                                <w:b/>
                              </w:rPr>
                            </w:pPr>
                            <w:r w:rsidRPr="00B33C10">
                              <w:rPr>
                                <w:rFonts w:ascii="Arial" w:hAnsi="Arial" w:cs="Arial"/>
                                <w:b/>
                              </w:rPr>
                              <w:t>Fig.1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9B93E0" id="Text Box 428" o:spid="_x0000_s1079" type="#_x0000_t202" style="position:absolute;margin-left:77.15pt;margin-top:9.4pt;width:58pt;height:23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" fillcolor="white [3201]" stroked="f" strokeweight=".5pt">
                <v:textbox>
                  <w:txbxContent>
                    <w:p w14:paraId="021BA0C2" w14:textId="77777777" w:rsidR="00A506E6" w:rsidRPr="00B33C10" w:rsidRDefault="00A506E6" w:rsidP="00A506E6">
                      <w:pPr>
                        <w:rPr>
                          <w:rFonts w:ascii="Arial" w:hAnsi="Arial" w:cs="Arial"/>
                          <w:b/>
                        </w:rPr>
                      </w:pPr>
                      <w:r w:rsidRPr="00B33C10">
                        <w:rPr>
                          <w:rFonts w:ascii="Arial" w:hAnsi="Arial" w:cs="Arial"/>
                          <w:b/>
                        </w:rPr>
                        <w:t>Fig.1</w:t>
                      </w:r>
                    </w:p>
                  </w:txbxContent>
                </v:textbox>
              </v:shape>
            </w:pict>
          </mc:Fallback>
        </mc:AlternateContent>
      </w:r>
    </w:p>
    <w:p w14:paraId="645DBD70" w14:textId="38069583" w:rsidR="00A506E6" w:rsidRDefault="00A506E6" w:rsidP="00FA37B7">
      <w:pPr>
        <w:rPr>
          <w:u w:val="single"/>
          <w:lang w:val="en-US"/>
        </w:rPr>
      </w:pPr>
    </w:p>
    <w:sectPr w:rsidR="00A506E6" w:rsidSect="00A506E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02E39" w14:textId="77777777" w:rsidR="00B67C10" w:rsidRDefault="00B67C10" w:rsidP="006E6298">
      <w:pPr>
        <w:spacing w:after="0" w:line="240" w:lineRule="auto"/>
      </w:pPr>
      <w:r>
        <w:separator/>
      </w:r>
    </w:p>
  </w:endnote>
  <w:endnote w:type="continuationSeparator" w:id="0">
    <w:p w14:paraId="4416121E" w14:textId="77777777" w:rsidR="00B67C10" w:rsidRDefault="00B67C10" w:rsidP="006E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62774"/>
      <w:docPartObj>
        <w:docPartGallery w:val="Page Numbers (Bottom of Page)"/>
        <w:docPartUnique/>
      </w:docPartObj>
    </w:sdtPr>
    <w:sdtEndPr/>
    <w:sdtContent>
      <w:p w14:paraId="03CA0D13" w14:textId="456D1759" w:rsidR="00FA37B7" w:rsidRDefault="00FA37B7">
        <w:pPr>
          <w:pStyle w:val="Bunntekst"/>
          <w:jc w:val="right"/>
        </w:pPr>
        <w:r>
          <w:fldChar w:fldCharType="begin"/>
        </w:r>
        <w:r>
          <w:instrText xml:space="preserve"> PAGE   \* MERGEFORMAT </w:instrText>
        </w:r>
        <w:r>
          <w:fldChar w:fldCharType="separate"/>
        </w:r>
        <w:r w:rsidR="00D868B0">
          <w:rPr>
            <w:noProof/>
          </w:rPr>
          <w:t>1</w:t>
        </w:r>
        <w:r>
          <w:rPr>
            <w:noProof/>
          </w:rPr>
          <w:fldChar w:fldCharType="end"/>
        </w:r>
      </w:p>
    </w:sdtContent>
  </w:sdt>
  <w:p w14:paraId="79644D3E" w14:textId="77777777" w:rsidR="00FA37B7" w:rsidRDefault="00FA37B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D1C09" w14:textId="77777777" w:rsidR="00B67C10" w:rsidRDefault="00B67C10" w:rsidP="006E6298">
      <w:pPr>
        <w:spacing w:after="0" w:line="240" w:lineRule="auto"/>
      </w:pPr>
      <w:r>
        <w:separator/>
      </w:r>
    </w:p>
  </w:footnote>
  <w:footnote w:type="continuationSeparator" w:id="0">
    <w:p w14:paraId="52D40C89" w14:textId="77777777" w:rsidR="00B67C10" w:rsidRDefault="00B67C10" w:rsidP="006E6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13316" w14:textId="15A463CF" w:rsidR="00FA37B7" w:rsidRDefault="00FA37B7" w:rsidP="00D96B48">
    <w:pPr>
      <w:pStyle w:val="Topptekst"/>
      <w:tabs>
        <w:tab w:val="clear" w:pos="4536"/>
        <w:tab w:val="clear" w:pos="9072"/>
        <w:tab w:val="left" w:pos="587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1E58"/>
    <w:multiLevelType w:val="hybridMultilevel"/>
    <w:tmpl w:val="CA0CD3B6"/>
    <w:lvl w:ilvl="0" w:tplc="3A7055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5B2092B"/>
    <w:multiLevelType w:val="hybridMultilevel"/>
    <w:tmpl w:val="E57EA372"/>
    <w:lvl w:ilvl="0" w:tplc="D3921CC6">
      <w:start w:val="1"/>
      <w:numFmt w:val="decimal"/>
      <w:lvlText w:val="%1."/>
      <w:lvlJc w:val="left"/>
      <w:pPr>
        <w:tabs>
          <w:tab w:val="num" w:pos="737"/>
        </w:tabs>
        <w:ind w:left="737" w:hanging="34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44CA2A72"/>
    <w:multiLevelType w:val="hybridMultilevel"/>
    <w:tmpl w:val="D144AB18"/>
    <w:lvl w:ilvl="0" w:tplc="C75EDA0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10742A7"/>
    <w:multiLevelType w:val="hybridMultilevel"/>
    <w:tmpl w:val="401CBF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fr-FR"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nb-NO"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nb-NO"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SocPsychNumb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v0xwft19p5zye2exmp0td8sxxrfstr90rv&quot;&gt;My EndNote Library&lt;record-ids&gt;&lt;item&gt;2&lt;/item&gt;&lt;item&gt;4&lt;/item&gt;&lt;item&gt;6&lt;/item&gt;&lt;item&gt;7&lt;/item&gt;&lt;item&gt;8&lt;/item&gt;&lt;item&gt;14&lt;/item&gt;&lt;item&gt;18&lt;/item&gt;&lt;item&gt;23&lt;/item&gt;&lt;item&gt;28&lt;/item&gt;&lt;item&gt;33&lt;/item&gt;&lt;item&gt;39&lt;/item&gt;&lt;item&gt;42&lt;/item&gt;&lt;item&gt;75&lt;/item&gt;&lt;item&gt;105&lt;/item&gt;&lt;item&gt;113&lt;/item&gt;&lt;item&gt;141&lt;/item&gt;&lt;item&gt;142&lt;/item&gt;&lt;item&gt;157&lt;/item&gt;&lt;item&gt;171&lt;/item&gt;&lt;item&gt;182&lt;/item&gt;&lt;item&gt;194&lt;/item&gt;&lt;item&gt;200&lt;/item&gt;&lt;item&gt;201&lt;/item&gt;&lt;item&gt;203&lt;/item&gt;&lt;item&gt;204&lt;/item&gt;&lt;item&gt;211&lt;/item&gt;&lt;item&gt;222&lt;/item&gt;&lt;item&gt;224&lt;/item&gt;&lt;item&gt;354&lt;/item&gt;&lt;item&gt;358&lt;/item&gt;&lt;item&gt;471&lt;/item&gt;&lt;item&gt;473&lt;/item&gt;&lt;item&gt;474&lt;/item&gt;&lt;item&gt;484&lt;/item&gt;&lt;item&gt;511&lt;/item&gt;&lt;item&gt;524&lt;/item&gt;&lt;item&gt;530&lt;/item&gt;&lt;item&gt;531&lt;/item&gt;&lt;item&gt;535&lt;/item&gt;&lt;item&gt;539&lt;/item&gt;&lt;item&gt;540&lt;/item&gt;&lt;item&gt;558&lt;/item&gt;&lt;item&gt;575&lt;/item&gt;&lt;item&gt;580&lt;/item&gt;&lt;item&gt;589&lt;/item&gt;&lt;item&gt;590&lt;/item&gt;&lt;item&gt;591&lt;/item&gt;&lt;item&gt;597&lt;/item&gt;&lt;item&gt;608&lt;/item&gt;&lt;item&gt;609&lt;/item&gt;&lt;item&gt;610&lt;/item&gt;&lt;item&gt;613&lt;/item&gt;&lt;item&gt;615&lt;/item&gt;&lt;item&gt;618&lt;/item&gt;&lt;item&gt;621&lt;/item&gt;&lt;item&gt;622&lt;/item&gt;&lt;item&gt;623&lt;/item&gt;&lt;item&gt;624&lt;/item&gt;&lt;item&gt;625&lt;/item&gt;&lt;item&gt;626&lt;/item&gt;&lt;item&gt;627&lt;/item&gt;&lt;/record-ids&gt;&lt;/item&gt;&lt;/Libraries&gt;"/>
  </w:docVars>
  <w:rsids>
    <w:rsidRoot w:val="00467EE4"/>
    <w:rsid w:val="00002A76"/>
    <w:rsid w:val="0000390A"/>
    <w:rsid w:val="00005E89"/>
    <w:rsid w:val="00006C26"/>
    <w:rsid w:val="0000721B"/>
    <w:rsid w:val="00010457"/>
    <w:rsid w:val="00011349"/>
    <w:rsid w:val="00011554"/>
    <w:rsid w:val="00014575"/>
    <w:rsid w:val="00016DAE"/>
    <w:rsid w:val="00017F6E"/>
    <w:rsid w:val="00021835"/>
    <w:rsid w:val="00025FAA"/>
    <w:rsid w:val="00026051"/>
    <w:rsid w:val="00027199"/>
    <w:rsid w:val="00027964"/>
    <w:rsid w:val="00027FA0"/>
    <w:rsid w:val="00035035"/>
    <w:rsid w:val="0003655F"/>
    <w:rsid w:val="0003761F"/>
    <w:rsid w:val="000406F6"/>
    <w:rsid w:val="000409B6"/>
    <w:rsid w:val="00040AFF"/>
    <w:rsid w:val="00041ED5"/>
    <w:rsid w:val="00042B69"/>
    <w:rsid w:val="00043059"/>
    <w:rsid w:val="000438AF"/>
    <w:rsid w:val="0004414E"/>
    <w:rsid w:val="000468CC"/>
    <w:rsid w:val="00051C8A"/>
    <w:rsid w:val="00052FB8"/>
    <w:rsid w:val="00053E16"/>
    <w:rsid w:val="00056D68"/>
    <w:rsid w:val="00057A00"/>
    <w:rsid w:val="00060ECE"/>
    <w:rsid w:val="000626A9"/>
    <w:rsid w:val="00062E8A"/>
    <w:rsid w:val="00062FD6"/>
    <w:rsid w:val="00065328"/>
    <w:rsid w:val="00066E1C"/>
    <w:rsid w:val="000678E8"/>
    <w:rsid w:val="00070180"/>
    <w:rsid w:val="00071634"/>
    <w:rsid w:val="00073A72"/>
    <w:rsid w:val="000751D3"/>
    <w:rsid w:val="0007773A"/>
    <w:rsid w:val="000821A0"/>
    <w:rsid w:val="00082991"/>
    <w:rsid w:val="0008397A"/>
    <w:rsid w:val="00084F3B"/>
    <w:rsid w:val="000856B9"/>
    <w:rsid w:val="00087E85"/>
    <w:rsid w:val="000936EA"/>
    <w:rsid w:val="00093B46"/>
    <w:rsid w:val="00093CF6"/>
    <w:rsid w:val="00093DC5"/>
    <w:rsid w:val="00094FFC"/>
    <w:rsid w:val="00095950"/>
    <w:rsid w:val="0009650C"/>
    <w:rsid w:val="000977D6"/>
    <w:rsid w:val="00097BAD"/>
    <w:rsid w:val="000A1E15"/>
    <w:rsid w:val="000A23A1"/>
    <w:rsid w:val="000A4107"/>
    <w:rsid w:val="000A7000"/>
    <w:rsid w:val="000A7C56"/>
    <w:rsid w:val="000B2595"/>
    <w:rsid w:val="000B2808"/>
    <w:rsid w:val="000B39D3"/>
    <w:rsid w:val="000B3E33"/>
    <w:rsid w:val="000B584F"/>
    <w:rsid w:val="000B5BA0"/>
    <w:rsid w:val="000B79EC"/>
    <w:rsid w:val="000C15A6"/>
    <w:rsid w:val="000C38F4"/>
    <w:rsid w:val="000C44C8"/>
    <w:rsid w:val="000D0827"/>
    <w:rsid w:val="000D1A18"/>
    <w:rsid w:val="000D2023"/>
    <w:rsid w:val="000D4C88"/>
    <w:rsid w:val="000D4ED5"/>
    <w:rsid w:val="000D694C"/>
    <w:rsid w:val="000D6E72"/>
    <w:rsid w:val="000E3ACA"/>
    <w:rsid w:val="000E590B"/>
    <w:rsid w:val="000E6746"/>
    <w:rsid w:val="000E7258"/>
    <w:rsid w:val="000E7647"/>
    <w:rsid w:val="000F0260"/>
    <w:rsid w:val="000F0E36"/>
    <w:rsid w:val="000F4207"/>
    <w:rsid w:val="000F53AD"/>
    <w:rsid w:val="000F5F04"/>
    <w:rsid w:val="000F677B"/>
    <w:rsid w:val="000F67A1"/>
    <w:rsid w:val="001003C5"/>
    <w:rsid w:val="00104C7D"/>
    <w:rsid w:val="00107461"/>
    <w:rsid w:val="0011024D"/>
    <w:rsid w:val="0011043A"/>
    <w:rsid w:val="0011492E"/>
    <w:rsid w:val="00115F3C"/>
    <w:rsid w:val="001169BD"/>
    <w:rsid w:val="00116BDD"/>
    <w:rsid w:val="001201D9"/>
    <w:rsid w:val="001224C9"/>
    <w:rsid w:val="00122B8F"/>
    <w:rsid w:val="00124A14"/>
    <w:rsid w:val="0013524D"/>
    <w:rsid w:val="0013596E"/>
    <w:rsid w:val="00136AC5"/>
    <w:rsid w:val="00136F98"/>
    <w:rsid w:val="00140F48"/>
    <w:rsid w:val="00141812"/>
    <w:rsid w:val="00141E86"/>
    <w:rsid w:val="00144258"/>
    <w:rsid w:val="00144A5E"/>
    <w:rsid w:val="001461DA"/>
    <w:rsid w:val="0014672A"/>
    <w:rsid w:val="00146B33"/>
    <w:rsid w:val="00146CCD"/>
    <w:rsid w:val="001479CD"/>
    <w:rsid w:val="00151162"/>
    <w:rsid w:val="0015203E"/>
    <w:rsid w:val="00152352"/>
    <w:rsid w:val="0015246E"/>
    <w:rsid w:val="00152C24"/>
    <w:rsid w:val="00153DFA"/>
    <w:rsid w:val="0015632A"/>
    <w:rsid w:val="001566E9"/>
    <w:rsid w:val="00162558"/>
    <w:rsid w:val="00162906"/>
    <w:rsid w:val="00165DA3"/>
    <w:rsid w:val="0016719E"/>
    <w:rsid w:val="0016795F"/>
    <w:rsid w:val="0017062A"/>
    <w:rsid w:val="0017148B"/>
    <w:rsid w:val="00171C25"/>
    <w:rsid w:val="00172197"/>
    <w:rsid w:val="00172687"/>
    <w:rsid w:val="001728E6"/>
    <w:rsid w:val="001734CF"/>
    <w:rsid w:val="001739A2"/>
    <w:rsid w:val="00174329"/>
    <w:rsid w:val="00174BD7"/>
    <w:rsid w:val="00174F9E"/>
    <w:rsid w:val="00176D84"/>
    <w:rsid w:val="00184AF0"/>
    <w:rsid w:val="0018720E"/>
    <w:rsid w:val="00187C83"/>
    <w:rsid w:val="0019060A"/>
    <w:rsid w:val="00192A2B"/>
    <w:rsid w:val="001945E8"/>
    <w:rsid w:val="00194FD0"/>
    <w:rsid w:val="00195DBE"/>
    <w:rsid w:val="00196248"/>
    <w:rsid w:val="0019629A"/>
    <w:rsid w:val="001A03C3"/>
    <w:rsid w:val="001A040B"/>
    <w:rsid w:val="001A22E1"/>
    <w:rsid w:val="001A2943"/>
    <w:rsid w:val="001A3479"/>
    <w:rsid w:val="001A3572"/>
    <w:rsid w:val="001A4ADC"/>
    <w:rsid w:val="001A76BB"/>
    <w:rsid w:val="001B12BA"/>
    <w:rsid w:val="001B1730"/>
    <w:rsid w:val="001B2541"/>
    <w:rsid w:val="001B39B1"/>
    <w:rsid w:val="001B4BB3"/>
    <w:rsid w:val="001B50C2"/>
    <w:rsid w:val="001B5ABB"/>
    <w:rsid w:val="001B7EC9"/>
    <w:rsid w:val="001C0A63"/>
    <w:rsid w:val="001C0C2B"/>
    <w:rsid w:val="001C4312"/>
    <w:rsid w:val="001C4C3E"/>
    <w:rsid w:val="001C7770"/>
    <w:rsid w:val="001D0DC2"/>
    <w:rsid w:val="001D0E3F"/>
    <w:rsid w:val="001D10B7"/>
    <w:rsid w:val="001D362C"/>
    <w:rsid w:val="001D482E"/>
    <w:rsid w:val="001D51B4"/>
    <w:rsid w:val="001D5C49"/>
    <w:rsid w:val="001D7D44"/>
    <w:rsid w:val="001E030F"/>
    <w:rsid w:val="001E114C"/>
    <w:rsid w:val="001E2D45"/>
    <w:rsid w:val="001E2E7B"/>
    <w:rsid w:val="001E3F8F"/>
    <w:rsid w:val="001E48F9"/>
    <w:rsid w:val="001F3B05"/>
    <w:rsid w:val="001F4331"/>
    <w:rsid w:val="001F69CB"/>
    <w:rsid w:val="001F759C"/>
    <w:rsid w:val="00200197"/>
    <w:rsid w:val="00200BA8"/>
    <w:rsid w:val="00200C52"/>
    <w:rsid w:val="00200C67"/>
    <w:rsid w:val="00202C91"/>
    <w:rsid w:val="002032A7"/>
    <w:rsid w:val="00203692"/>
    <w:rsid w:val="00204730"/>
    <w:rsid w:val="00204DAA"/>
    <w:rsid w:val="00206203"/>
    <w:rsid w:val="00206E7E"/>
    <w:rsid w:val="0021028A"/>
    <w:rsid w:val="00210809"/>
    <w:rsid w:val="00211C5F"/>
    <w:rsid w:val="00214A2C"/>
    <w:rsid w:val="00214CE1"/>
    <w:rsid w:val="00214DFF"/>
    <w:rsid w:val="00214E7B"/>
    <w:rsid w:val="00215EB2"/>
    <w:rsid w:val="002175E3"/>
    <w:rsid w:val="002177AC"/>
    <w:rsid w:val="002216F4"/>
    <w:rsid w:val="002219C9"/>
    <w:rsid w:val="00223660"/>
    <w:rsid w:val="00223680"/>
    <w:rsid w:val="00225F24"/>
    <w:rsid w:val="00225FC2"/>
    <w:rsid w:val="00226946"/>
    <w:rsid w:val="002305CB"/>
    <w:rsid w:val="00230E6F"/>
    <w:rsid w:val="002322AD"/>
    <w:rsid w:val="0023257F"/>
    <w:rsid w:val="0023389E"/>
    <w:rsid w:val="00234603"/>
    <w:rsid w:val="00234C5D"/>
    <w:rsid w:val="00235098"/>
    <w:rsid w:val="0023516F"/>
    <w:rsid w:val="00236BE8"/>
    <w:rsid w:val="00236D93"/>
    <w:rsid w:val="00236F26"/>
    <w:rsid w:val="002373A2"/>
    <w:rsid w:val="00240DB0"/>
    <w:rsid w:val="00245C35"/>
    <w:rsid w:val="00252331"/>
    <w:rsid w:val="00257F74"/>
    <w:rsid w:val="002617FB"/>
    <w:rsid w:val="002619E1"/>
    <w:rsid w:val="00263B6A"/>
    <w:rsid w:val="002649B3"/>
    <w:rsid w:val="0026528C"/>
    <w:rsid w:val="002673EA"/>
    <w:rsid w:val="00273345"/>
    <w:rsid w:val="002733B0"/>
    <w:rsid w:val="0027358D"/>
    <w:rsid w:val="00274A6F"/>
    <w:rsid w:val="0027779E"/>
    <w:rsid w:val="00282F0E"/>
    <w:rsid w:val="00283966"/>
    <w:rsid w:val="002840B8"/>
    <w:rsid w:val="0028423A"/>
    <w:rsid w:val="00284398"/>
    <w:rsid w:val="0028578A"/>
    <w:rsid w:val="00285F07"/>
    <w:rsid w:val="0028620E"/>
    <w:rsid w:val="00287CA7"/>
    <w:rsid w:val="00290632"/>
    <w:rsid w:val="00292BC9"/>
    <w:rsid w:val="00292C07"/>
    <w:rsid w:val="0029346A"/>
    <w:rsid w:val="00294975"/>
    <w:rsid w:val="00295903"/>
    <w:rsid w:val="00295BA5"/>
    <w:rsid w:val="002A52D5"/>
    <w:rsid w:val="002A5452"/>
    <w:rsid w:val="002A6954"/>
    <w:rsid w:val="002A6F7A"/>
    <w:rsid w:val="002B12E4"/>
    <w:rsid w:val="002B1EF4"/>
    <w:rsid w:val="002B27C9"/>
    <w:rsid w:val="002B42DD"/>
    <w:rsid w:val="002B7B41"/>
    <w:rsid w:val="002C01D6"/>
    <w:rsid w:val="002C1941"/>
    <w:rsid w:val="002C53FB"/>
    <w:rsid w:val="002D4A50"/>
    <w:rsid w:val="002D5018"/>
    <w:rsid w:val="002D6003"/>
    <w:rsid w:val="002D6951"/>
    <w:rsid w:val="002D7338"/>
    <w:rsid w:val="002E1E78"/>
    <w:rsid w:val="002E3E04"/>
    <w:rsid w:val="002E65A7"/>
    <w:rsid w:val="002F006E"/>
    <w:rsid w:val="002F0A7C"/>
    <w:rsid w:val="002F249E"/>
    <w:rsid w:val="002F44D7"/>
    <w:rsid w:val="002F5595"/>
    <w:rsid w:val="002F5C20"/>
    <w:rsid w:val="002F61C7"/>
    <w:rsid w:val="002F6B68"/>
    <w:rsid w:val="002F7984"/>
    <w:rsid w:val="002F7A7C"/>
    <w:rsid w:val="0030342D"/>
    <w:rsid w:val="0030347A"/>
    <w:rsid w:val="003061FA"/>
    <w:rsid w:val="00306BC5"/>
    <w:rsid w:val="0030780D"/>
    <w:rsid w:val="003108FF"/>
    <w:rsid w:val="00311278"/>
    <w:rsid w:val="00311CC4"/>
    <w:rsid w:val="00312122"/>
    <w:rsid w:val="00312388"/>
    <w:rsid w:val="0031369E"/>
    <w:rsid w:val="00314691"/>
    <w:rsid w:val="00315D19"/>
    <w:rsid w:val="00317747"/>
    <w:rsid w:val="00317D12"/>
    <w:rsid w:val="00322280"/>
    <w:rsid w:val="00323085"/>
    <w:rsid w:val="00324254"/>
    <w:rsid w:val="0032493B"/>
    <w:rsid w:val="00324CF0"/>
    <w:rsid w:val="0032586A"/>
    <w:rsid w:val="00326EE1"/>
    <w:rsid w:val="0032758A"/>
    <w:rsid w:val="00330670"/>
    <w:rsid w:val="0033086D"/>
    <w:rsid w:val="00331728"/>
    <w:rsid w:val="00343995"/>
    <w:rsid w:val="00343BB9"/>
    <w:rsid w:val="003444D5"/>
    <w:rsid w:val="00345EF7"/>
    <w:rsid w:val="0034772E"/>
    <w:rsid w:val="00352900"/>
    <w:rsid w:val="00353142"/>
    <w:rsid w:val="003544F9"/>
    <w:rsid w:val="003552BA"/>
    <w:rsid w:val="003567E6"/>
    <w:rsid w:val="00356E90"/>
    <w:rsid w:val="00357485"/>
    <w:rsid w:val="00357781"/>
    <w:rsid w:val="00357CF7"/>
    <w:rsid w:val="00360C02"/>
    <w:rsid w:val="0036174B"/>
    <w:rsid w:val="003636B8"/>
    <w:rsid w:val="003656F1"/>
    <w:rsid w:val="00370B78"/>
    <w:rsid w:val="00370E9C"/>
    <w:rsid w:val="00372283"/>
    <w:rsid w:val="00376BBE"/>
    <w:rsid w:val="00377283"/>
    <w:rsid w:val="003778EE"/>
    <w:rsid w:val="00381724"/>
    <w:rsid w:val="00381BE3"/>
    <w:rsid w:val="00382A18"/>
    <w:rsid w:val="003836DF"/>
    <w:rsid w:val="003845D7"/>
    <w:rsid w:val="003865CD"/>
    <w:rsid w:val="00390693"/>
    <w:rsid w:val="00390828"/>
    <w:rsid w:val="0039447B"/>
    <w:rsid w:val="003948C1"/>
    <w:rsid w:val="003949B7"/>
    <w:rsid w:val="00395315"/>
    <w:rsid w:val="003966D0"/>
    <w:rsid w:val="003A2000"/>
    <w:rsid w:val="003A4253"/>
    <w:rsid w:val="003A54B5"/>
    <w:rsid w:val="003A7F71"/>
    <w:rsid w:val="003B14B8"/>
    <w:rsid w:val="003B29A5"/>
    <w:rsid w:val="003B2ACF"/>
    <w:rsid w:val="003B2FB6"/>
    <w:rsid w:val="003B32AE"/>
    <w:rsid w:val="003B5668"/>
    <w:rsid w:val="003B5823"/>
    <w:rsid w:val="003B64A3"/>
    <w:rsid w:val="003B6C32"/>
    <w:rsid w:val="003B752B"/>
    <w:rsid w:val="003C1A2D"/>
    <w:rsid w:val="003C56FF"/>
    <w:rsid w:val="003C6445"/>
    <w:rsid w:val="003C6AEE"/>
    <w:rsid w:val="003C7C0C"/>
    <w:rsid w:val="003D0942"/>
    <w:rsid w:val="003D0E37"/>
    <w:rsid w:val="003D1F3E"/>
    <w:rsid w:val="003D292E"/>
    <w:rsid w:val="003E3DDA"/>
    <w:rsid w:val="003E44E9"/>
    <w:rsid w:val="003E6FB5"/>
    <w:rsid w:val="003E7658"/>
    <w:rsid w:val="003F31E6"/>
    <w:rsid w:val="003F3DD8"/>
    <w:rsid w:val="003F5A70"/>
    <w:rsid w:val="003F6B98"/>
    <w:rsid w:val="004020DC"/>
    <w:rsid w:val="00405CB5"/>
    <w:rsid w:val="00406FDB"/>
    <w:rsid w:val="00410184"/>
    <w:rsid w:val="00410ED5"/>
    <w:rsid w:val="00411B71"/>
    <w:rsid w:val="00411D46"/>
    <w:rsid w:val="004124EC"/>
    <w:rsid w:val="00412F84"/>
    <w:rsid w:val="0041329B"/>
    <w:rsid w:val="00413EFD"/>
    <w:rsid w:val="0041432D"/>
    <w:rsid w:val="004152D4"/>
    <w:rsid w:val="004165B1"/>
    <w:rsid w:val="004165F1"/>
    <w:rsid w:val="00416A80"/>
    <w:rsid w:val="00422178"/>
    <w:rsid w:val="00422955"/>
    <w:rsid w:val="00422CE9"/>
    <w:rsid w:val="00423472"/>
    <w:rsid w:val="00423DD3"/>
    <w:rsid w:val="00424F6A"/>
    <w:rsid w:val="004256E5"/>
    <w:rsid w:val="004258AB"/>
    <w:rsid w:val="0043230E"/>
    <w:rsid w:val="004328DE"/>
    <w:rsid w:val="00432DE2"/>
    <w:rsid w:val="00433960"/>
    <w:rsid w:val="004340E5"/>
    <w:rsid w:val="00436343"/>
    <w:rsid w:val="00440008"/>
    <w:rsid w:val="0044000E"/>
    <w:rsid w:val="00440E4C"/>
    <w:rsid w:val="004415C9"/>
    <w:rsid w:val="00441BF0"/>
    <w:rsid w:val="00443011"/>
    <w:rsid w:val="00443E7F"/>
    <w:rsid w:val="00444F4F"/>
    <w:rsid w:val="00445252"/>
    <w:rsid w:val="00446300"/>
    <w:rsid w:val="00446F15"/>
    <w:rsid w:val="004470E9"/>
    <w:rsid w:val="004527C3"/>
    <w:rsid w:val="00454874"/>
    <w:rsid w:val="00454E3E"/>
    <w:rsid w:val="0045508E"/>
    <w:rsid w:val="00455873"/>
    <w:rsid w:val="004559FB"/>
    <w:rsid w:val="00455F2F"/>
    <w:rsid w:val="00456491"/>
    <w:rsid w:val="004567D0"/>
    <w:rsid w:val="00456D23"/>
    <w:rsid w:val="00457204"/>
    <w:rsid w:val="00463569"/>
    <w:rsid w:val="0046432E"/>
    <w:rsid w:val="0046628D"/>
    <w:rsid w:val="00466C1F"/>
    <w:rsid w:val="00467EE4"/>
    <w:rsid w:val="00470403"/>
    <w:rsid w:val="00471590"/>
    <w:rsid w:val="00471BBA"/>
    <w:rsid w:val="00472BCF"/>
    <w:rsid w:val="004736FC"/>
    <w:rsid w:val="00473973"/>
    <w:rsid w:val="00481344"/>
    <w:rsid w:val="00481F11"/>
    <w:rsid w:val="00482207"/>
    <w:rsid w:val="004823A2"/>
    <w:rsid w:val="00483EF4"/>
    <w:rsid w:val="004847ED"/>
    <w:rsid w:val="00487161"/>
    <w:rsid w:val="004871B1"/>
    <w:rsid w:val="0048751B"/>
    <w:rsid w:val="00491B5A"/>
    <w:rsid w:val="0049235A"/>
    <w:rsid w:val="004943BB"/>
    <w:rsid w:val="00495A03"/>
    <w:rsid w:val="004961A9"/>
    <w:rsid w:val="004963BC"/>
    <w:rsid w:val="0049689C"/>
    <w:rsid w:val="004A09F3"/>
    <w:rsid w:val="004A0E87"/>
    <w:rsid w:val="004A17CF"/>
    <w:rsid w:val="004A35FF"/>
    <w:rsid w:val="004A3831"/>
    <w:rsid w:val="004A4156"/>
    <w:rsid w:val="004A4E9A"/>
    <w:rsid w:val="004A7630"/>
    <w:rsid w:val="004B04EA"/>
    <w:rsid w:val="004B12DE"/>
    <w:rsid w:val="004B2A5C"/>
    <w:rsid w:val="004B2DA5"/>
    <w:rsid w:val="004B2EAE"/>
    <w:rsid w:val="004B3059"/>
    <w:rsid w:val="004B4E2C"/>
    <w:rsid w:val="004B5443"/>
    <w:rsid w:val="004C0F30"/>
    <w:rsid w:val="004C1646"/>
    <w:rsid w:val="004C2ACE"/>
    <w:rsid w:val="004C3F2A"/>
    <w:rsid w:val="004C506C"/>
    <w:rsid w:val="004C6286"/>
    <w:rsid w:val="004C673F"/>
    <w:rsid w:val="004D0A6D"/>
    <w:rsid w:val="004D10DB"/>
    <w:rsid w:val="004D12FF"/>
    <w:rsid w:val="004E014B"/>
    <w:rsid w:val="004E057E"/>
    <w:rsid w:val="004E0D48"/>
    <w:rsid w:val="004E216F"/>
    <w:rsid w:val="004E3E48"/>
    <w:rsid w:val="004E5BF8"/>
    <w:rsid w:val="004E673E"/>
    <w:rsid w:val="004E7292"/>
    <w:rsid w:val="004E7D42"/>
    <w:rsid w:val="004F16B1"/>
    <w:rsid w:val="004F6B23"/>
    <w:rsid w:val="004F7046"/>
    <w:rsid w:val="004F745F"/>
    <w:rsid w:val="004F7D5C"/>
    <w:rsid w:val="0050458B"/>
    <w:rsid w:val="0050491A"/>
    <w:rsid w:val="005049D0"/>
    <w:rsid w:val="005059FB"/>
    <w:rsid w:val="00506936"/>
    <w:rsid w:val="005101E2"/>
    <w:rsid w:val="005153CE"/>
    <w:rsid w:val="0051708E"/>
    <w:rsid w:val="00521A78"/>
    <w:rsid w:val="0052220B"/>
    <w:rsid w:val="00526982"/>
    <w:rsid w:val="00527755"/>
    <w:rsid w:val="0052796B"/>
    <w:rsid w:val="00530D83"/>
    <w:rsid w:val="005314AB"/>
    <w:rsid w:val="005323EC"/>
    <w:rsid w:val="00532536"/>
    <w:rsid w:val="00532FDA"/>
    <w:rsid w:val="00533DE3"/>
    <w:rsid w:val="005353BE"/>
    <w:rsid w:val="00535A33"/>
    <w:rsid w:val="0053773C"/>
    <w:rsid w:val="00540F43"/>
    <w:rsid w:val="00546C7C"/>
    <w:rsid w:val="00550EC9"/>
    <w:rsid w:val="00553707"/>
    <w:rsid w:val="005574BF"/>
    <w:rsid w:val="0056041F"/>
    <w:rsid w:val="00560935"/>
    <w:rsid w:val="005623E9"/>
    <w:rsid w:val="00562626"/>
    <w:rsid w:val="00565156"/>
    <w:rsid w:val="00565195"/>
    <w:rsid w:val="00565978"/>
    <w:rsid w:val="005663FB"/>
    <w:rsid w:val="00567477"/>
    <w:rsid w:val="00571CB5"/>
    <w:rsid w:val="00581B21"/>
    <w:rsid w:val="005820D6"/>
    <w:rsid w:val="00583680"/>
    <w:rsid w:val="00584503"/>
    <w:rsid w:val="0058474E"/>
    <w:rsid w:val="00584A62"/>
    <w:rsid w:val="0058587F"/>
    <w:rsid w:val="00586304"/>
    <w:rsid w:val="00586F4C"/>
    <w:rsid w:val="0059159B"/>
    <w:rsid w:val="00591ABB"/>
    <w:rsid w:val="00592FBF"/>
    <w:rsid w:val="0059381C"/>
    <w:rsid w:val="00596067"/>
    <w:rsid w:val="005966AF"/>
    <w:rsid w:val="005A1BBF"/>
    <w:rsid w:val="005A4EFB"/>
    <w:rsid w:val="005A7462"/>
    <w:rsid w:val="005A7B63"/>
    <w:rsid w:val="005B582A"/>
    <w:rsid w:val="005B64D4"/>
    <w:rsid w:val="005B7702"/>
    <w:rsid w:val="005B7B74"/>
    <w:rsid w:val="005C2390"/>
    <w:rsid w:val="005C370A"/>
    <w:rsid w:val="005C39C9"/>
    <w:rsid w:val="005C4698"/>
    <w:rsid w:val="005C557B"/>
    <w:rsid w:val="005C653A"/>
    <w:rsid w:val="005C7A04"/>
    <w:rsid w:val="005D2CC2"/>
    <w:rsid w:val="005D480E"/>
    <w:rsid w:val="005D6D30"/>
    <w:rsid w:val="005D6E92"/>
    <w:rsid w:val="005D7396"/>
    <w:rsid w:val="005E005D"/>
    <w:rsid w:val="005E5593"/>
    <w:rsid w:val="005E59E7"/>
    <w:rsid w:val="005F1863"/>
    <w:rsid w:val="005F1C68"/>
    <w:rsid w:val="005F2286"/>
    <w:rsid w:val="005F36B0"/>
    <w:rsid w:val="005F3C75"/>
    <w:rsid w:val="005F5608"/>
    <w:rsid w:val="005F726B"/>
    <w:rsid w:val="005F784D"/>
    <w:rsid w:val="006003E4"/>
    <w:rsid w:val="006006AC"/>
    <w:rsid w:val="006009D6"/>
    <w:rsid w:val="006014FA"/>
    <w:rsid w:val="0060184F"/>
    <w:rsid w:val="00601A88"/>
    <w:rsid w:val="00603CEA"/>
    <w:rsid w:val="006054B7"/>
    <w:rsid w:val="00605FB5"/>
    <w:rsid w:val="0060721F"/>
    <w:rsid w:val="00607326"/>
    <w:rsid w:val="0061153C"/>
    <w:rsid w:val="0061166A"/>
    <w:rsid w:val="00611A49"/>
    <w:rsid w:val="00612583"/>
    <w:rsid w:val="00613997"/>
    <w:rsid w:val="00617686"/>
    <w:rsid w:val="006177B2"/>
    <w:rsid w:val="00620CF7"/>
    <w:rsid w:val="006217FC"/>
    <w:rsid w:val="00622857"/>
    <w:rsid w:val="00623D95"/>
    <w:rsid w:val="00632402"/>
    <w:rsid w:val="00632D43"/>
    <w:rsid w:val="00637FEE"/>
    <w:rsid w:val="00640DC8"/>
    <w:rsid w:val="0064443B"/>
    <w:rsid w:val="006450D0"/>
    <w:rsid w:val="0064522E"/>
    <w:rsid w:val="0064542B"/>
    <w:rsid w:val="00645564"/>
    <w:rsid w:val="006456EE"/>
    <w:rsid w:val="00645BD8"/>
    <w:rsid w:val="00646C54"/>
    <w:rsid w:val="00646EA6"/>
    <w:rsid w:val="00650A77"/>
    <w:rsid w:val="00650A7E"/>
    <w:rsid w:val="00650FBD"/>
    <w:rsid w:val="00651030"/>
    <w:rsid w:val="006518C7"/>
    <w:rsid w:val="00652D48"/>
    <w:rsid w:val="00653C5F"/>
    <w:rsid w:val="006562F5"/>
    <w:rsid w:val="006566CF"/>
    <w:rsid w:val="00662425"/>
    <w:rsid w:val="00662D10"/>
    <w:rsid w:val="00663D26"/>
    <w:rsid w:val="0066516E"/>
    <w:rsid w:val="006651B0"/>
    <w:rsid w:val="00667948"/>
    <w:rsid w:val="006702AA"/>
    <w:rsid w:val="006704BA"/>
    <w:rsid w:val="006710C9"/>
    <w:rsid w:val="006735A6"/>
    <w:rsid w:val="00674DB4"/>
    <w:rsid w:val="00675A9D"/>
    <w:rsid w:val="0068006E"/>
    <w:rsid w:val="00680D4B"/>
    <w:rsid w:val="0068122A"/>
    <w:rsid w:val="006827F7"/>
    <w:rsid w:val="00684F57"/>
    <w:rsid w:val="006872DD"/>
    <w:rsid w:val="00687C9F"/>
    <w:rsid w:val="00690708"/>
    <w:rsid w:val="00691F73"/>
    <w:rsid w:val="0069221B"/>
    <w:rsid w:val="00692E6E"/>
    <w:rsid w:val="00695BB4"/>
    <w:rsid w:val="006A4ACD"/>
    <w:rsid w:val="006A6853"/>
    <w:rsid w:val="006A7076"/>
    <w:rsid w:val="006B22EE"/>
    <w:rsid w:val="006B3854"/>
    <w:rsid w:val="006B4958"/>
    <w:rsid w:val="006B4AA2"/>
    <w:rsid w:val="006B4BF3"/>
    <w:rsid w:val="006B5927"/>
    <w:rsid w:val="006B6714"/>
    <w:rsid w:val="006C2055"/>
    <w:rsid w:val="006C23DA"/>
    <w:rsid w:val="006C3E25"/>
    <w:rsid w:val="006D1851"/>
    <w:rsid w:val="006D2B77"/>
    <w:rsid w:val="006D40C5"/>
    <w:rsid w:val="006D60E2"/>
    <w:rsid w:val="006D6288"/>
    <w:rsid w:val="006D637C"/>
    <w:rsid w:val="006D690C"/>
    <w:rsid w:val="006D71BE"/>
    <w:rsid w:val="006D7D6B"/>
    <w:rsid w:val="006E066E"/>
    <w:rsid w:val="006E14E4"/>
    <w:rsid w:val="006E21DF"/>
    <w:rsid w:val="006E27FB"/>
    <w:rsid w:val="006E409F"/>
    <w:rsid w:val="006E433A"/>
    <w:rsid w:val="006E4A2E"/>
    <w:rsid w:val="006E544F"/>
    <w:rsid w:val="006E6298"/>
    <w:rsid w:val="006F0D7A"/>
    <w:rsid w:val="006F17D3"/>
    <w:rsid w:val="006F34C5"/>
    <w:rsid w:val="006F3618"/>
    <w:rsid w:val="006F3935"/>
    <w:rsid w:val="006F39AC"/>
    <w:rsid w:val="006F4A1F"/>
    <w:rsid w:val="0070161B"/>
    <w:rsid w:val="00701B3E"/>
    <w:rsid w:val="00702E29"/>
    <w:rsid w:val="00703770"/>
    <w:rsid w:val="007046EF"/>
    <w:rsid w:val="007050E3"/>
    <w:rsid w:val="007072B2"/>
    <w:rsid w:val="00711FC4"/>
    <w:rsid w:val="00716644"/>
    <w:rsid w:val="00716ED2"/>
    <w:rsid w:val="00717E39"/>
    <w:rsid w:val="0072070A"/>
    <w:rsid w:val="00721359"/>
    <w:rsid w:val="00722CBA"/>
    <w:rsid w:val="0072427A"/>
    <w:rsid w:val="007253D0"/>
    <w:rsid w:val="00730CE7"/>
    <w:rsid w:val="00732EDF"/>
    <w:rsid w:val="007332DE"/>
    <w:rsid w:val="0073522C"/>
    <w:rsid w:val="0073678B"/>
    <w:rsid w:val="00736C31"/>
    <w:rsid w:val="00740899"/>
    <w:rsid w:val="00741232"/>
    <w:rsid w:val="00742481"/>
    <w:rsid w:val="007441C0"/>
    <w:rsid w:val="00745660"/>
    <w:rsid w:val="00745DF2"/>
    <w:rsid w:val="00747A7B"/>
    <w:rsid w:val="00750664"/>
    <w:rsid w:val="007513CC"/>
    <w:rsid w:val="00752588"/>
    <w:rsid w:val="0075468F"/>
    <w:rsid w:val="00754750"/>
    <w:rsid w:val="00754819"/>
    <w:rsid w:val="00754AEF"/>
    <w:rsid w:val="00755029"/>
    <w:rsid w:val="00756840"/>
    <w:rsid w:val="00756EA5"/>
    <w:rsid w:val="00757029"/>
    <w:rsid w:val="00757111"/>
    <w:rsid w:val="00761109"/>
    <w:rsid w:val="00763368"/>
    <w:rsid w:val="00764D8E"/>
    <w:rsid w:val="00764F12"/>
    <w:rsid w:val="007707C7"/>
    <w:rsid w:val="007708DA"/>
    <w:rsid w:val="00771A15"/>
    <w:rsid w:val="00772BA1"/>
    <w:rsid w:val="00773E07"/>
    <w:rsid w:val="00774674"/>
    <w:rsid w:val="0077609E"/>
    <w:rsid w:val="007807A7"/>
    <w:rsid w:val="007821C5"/>
    <w:rsid w:val="007830AA"/>
    <w:rsid w:val="00783405"/>
    <w:rsid w:val="00785D45"/>
    <w:rsid w:val="00786FA6"/>
    <w:rsid w:val="00787E08"/>
    <w:rsid w:val="00787FEA"/>
    <w:rsid w:val="007909A3"/>
    <w:rsid w:val="00790C61"/>
    <w:rsid w:val="00792CA7"/>
    <w:rsid w:val="00793B72"/>
    <w:rsid w:val="00794397"/>
    <w:rsid w:val="00794E71"/>
    <w:rsid w:val="007953C0"/>
    <w:rsid w:val="00795DBB"/>
    <w:rsid w:val="007963CA"/>
    <w:rsid w:val="007975D2"/>
    <w:rsid w:val="0079769F"/>
    <w:rsid w:val="007A230F"/>
    <w:rsid w:val="007A2737"/>
    <w:rsid w:val="007A295E"/>
    <w:rsid w:val="007A57B6"/>
    <w:rsid w:val="007A5A43"/>
    <w:rsid w:val="007A682C"/>
    <w:rsid w:val="007A6BE8"/>
    <w:rsid w:val="007A6FBA"/>
    <w:rsid w:val="007B3F2D"/>
    <w:rsid w:val="007B6000"/>
    <w:rsid w:val="007B7D43"/>
    <w:rsid w:val="007C23BF"/>
    <w:rsid w:val="007C301C"/>
    <w:rsid w:val="007C45B6"/>
    <w:rsid w:val="007C7FA7"/>
    <w:rsid w:val="007D5003"/>
    <w:rsid w:val="007D5BD4"/>
    <w:rsid w:val="007E0780"/>
    <w:rsid w:val="007E09F9"/>
    <w:rsid w:val="007E13D8"/>
    <w:rsid w:val="007E3738"/>
    <w:rsid w:val="007E41E0"/>
    <w:rsid w:val="007E5976"/>
    <w:rsid w:val="007E7E15"/>
    <w:rsid w:val="007E7F75"/>
    <w:rsid w:val="007F059D"/>
    <w:rsid w:val="007F1A82"/>
    <w:rsid w:val="007F3E05"/>
    <w:rsid w:val="007F5594"/>
    <w:rsid w:val="007F69FB"/>
    <w:rsid w:val="007F6BA5"/>
    <w:rsid w:val="007F7A8E"/>
    <w:rsid w:val="00800B5D"/>
    <w:rsid w:val="008025B6"/>
    <w:rsid w:val="008038CE"/>
    <w:rsid w:val="008045CB"/>
    <w:rsid w:val="00805AF5"/>
    <w:rsid w:val="00806E3C"/>
    <w:rsid w:val="0081310B"/>
    <w:rsid w:val="008144B2"/>
    <w:rsid w:val="0081484B"/>
    <w:rsid w:val="00814933"/>
    <w:rsid w:val="0081536A"/>
    <w:rsid w:val="008157B9"/>
    <w:rsid w:val="00816E09"/>
    <w:rsid w:val="00817BB6"/>
    <w:rsid w:val="00817FB6"/>
    <w:rsid w:val="008209E7"/>
    <w:rsid w:val="0082163E"/>
    <w:rsid w:val="0082197D"/>
    <w:rsid w:val="00823281"/>
    <w:rsid w:val="00830687"/>
    <w:rsid w:val="008309E6"/>
    <w:rsid w:val="008329C4"/>
    <w:rsid w:val="00833CD1"/>
    <w:rsid w:val="00834FA3"/>
    <w:rsid w:val="00836114"/>
    <w:rsid w:val="008361F8"/>
    <w:rsid w:val="008366BA"/>
    <w:rsid w:val="00843141"/>
    <w:rsid w:val="0084424F"/>
    <w:rsid w:val="0084428B"/>
    <w:rsid w:val="0084432E"/>
    <w:rsid w:val="00845A0C"/>
    <w:rsid w:val="00845D23"/>
    <w:rsid w:val="0084627C"/>
    <w:rsid w:val="00847AA8"/>
    <w:rsid w:val="008504CB"/>
    <w:rsid w:val="00851314"/>
    <w:rsid w:val="008516CF"/>
    <w:rsid w:val="008519CC"/>
    <w:rsid w:val="008537FF"/>
    <w:rsid w:val="00853C82"/>
    <w:rsid w:val="008614F0"/>
    <w:rsid w:val="008622C5"/>
    <w:rsid w:val="00862F3F"/>
    <w:rsid w:val="008634FA"/>
    <w:rsid w:val="00865ECC"/>
    <w:rsid w:val="00866010"/>
    <w:rsid w:val="00866092"/>
    <w:rsid w:val="00867386"/>
    <w:rsid w:val="00870636"/>
    <w:rsid w:val="0087072D"/>
    <w:rsid w:val="00871258"/>
    <w:rsid w:val="00872E37"/>
    <w:rsid w:val="00873998"/>
    <w:rsid w:val="00875CBC"/>
    <w:rsid w:val="00876476"/>
    <w:rsid w:val="0087682A"/>
    <w:rsid w:val="00877700"/>
    <w:rsid w:val="008802F2"/>
    <w:rsid w:val="00880642"/>
    <w:rsid w:val="00881B7B"/>
    <w:rsid w:val="008821C1"/>
    <w:rsid w:val="008828BE"/>
    <w:rsid w:val="00883107"/>
    <w:rsid w:val="008845E9"/>
    <w:rsid w:val="0088618A"/>
    <w:rsid w:val="0088736B"/>
    <w:rsid w:val="008920BC"/>
    <w:rsid w:val="0089346B"/>
    <w:rsid w:val="00894DDB"/>
    <w:rsid w:val="008A7A8B"/>
    <w:rsid w:val="008A7C14"/>
    <w:rsid w:val="008B114D"/>
    <w:rsid w:val="008B1BB8"/>
    <w:rsid w:val="008B273D"/>
    <w:rsid w:val="008B44C5"/>
    <w:rsid w:val="008B5AF8"/>
    <w:rsid w:val="008B5FC2"/>
    <w:rsid w:val="008B7970"/>
    <w:rsid w:val="008C0F1D"/>
    <w:rsid w:val="008C2556"/>
    <w:rsid w:val="008C3909"/>
    <w:rsid w:val="008C7738"/>
    <w:rsid w:val="008D0D3D"/>
    <w:rsid w:val="008D249B"/>
    <w:rsid w:val="008D31E8"/>
    <w:rsid w:val="008D4CDF"/>
    <w:rsid w:val="008E08AF"/>
    <w:rsid w:val="008E12D6"/>
    <w:rsid w:val="008E1629"/>
    <w:rsid w:val="008E24B4"/>
    <w:rsid w:val="008E2E8B"/>
    <w:rsid w:val="008E53C2"/>
    <w:rsid w:val="008F08D3"/>
    <w:rsid w:val="008F0A7F"/>
    <w:rsid w:val="008F45DC"/>
    <w:rsid w:val="008F50AE"/>
    <w:rsid w:val="008F5B0A"/>
    <w:rsid w:val="008F6AFE"/>
    <w:rsid w:val="008F794E"/>
    <w:rsid w:val="009004C9"/>
    <w:rsid w:val="00900C67"/>
    <w:rsid w:val="009033CA"/>
    <w:rsid w:val="00904F3A"/>
    <w:rsid w:val="009051B9"/>
    <w:rsid w:val="00905917"/>
    <w:rsid w:val="00905FEB"/>
    <w:rsid w:val="00910EEC"/>
    <w:rsid w:val="00911AC2"/>
    <w:rsid w:val="00911C61"/>
    <w:rsid w:val="0091694C"/>
    <w:rsid w:val="00916CF9"/>
    <w:rsid w:val="009171FB"/>
    <w:rsid w:val="009174BC"/>
    <w:rsid w:val="0092234E"/>
    <w:rsid w:val="009247F5"/>
    <w:rsid w:val="0092542B"/>
    <w:rsid w:val="00925588"/>
    <w:rsid w:val="00926725"/>
    <w:rsid w:val="00933060"/>
    <w:rsid w:val="00933388"/>
    <w:rsid w:val="009341F9"/>
    <w:rsid w:val="009353E0"/>
    <w:rsid w:val="009368AE"/>
    <w:rsid w:val="00937B97"/>
    <w:rsid w:val="00941136"/>
    <w:rsid w:val="00941B13"/>
    <w:rsid w:val="00941D1B"/>
    <w:rsid w:val="00942375"/>
    <w:rsid w:val="00942393"/>
    <w:rsid w:val="00942D96"/>
    <w:rsid w:val="00955DBA"/>
    <w:rsid w:val="00956525"/>
    <w:rsid w:val="009614F5"/>
    <w:rsid w:val="00963972"/>
    <w:rsid w:val="0096441A"/>
    <w:rsid w:val="00966FE9"/>
    <w:rsid w:val="009700F4"/>
    <w:rsid w:val="009728B6"/>
    <w:rsid w:val="00973AAD"/>
    <w:rsid w:val="00975F13"/>
    <w:rsid w:val="0097647D"/>
    <w:rsid w:val="009764FE"/>
    <w:rsid w:val="00976F3A"/>
    <w:rsid w:val="00977C55"/>
    <w:rsid w:val="00977F2D"/>
    <w:rsid w:val="00980970"/>
    <w:rsid w:val="0098139D"/>
    <w:rsid w:val="00981EB1"/>
    <w:rsid w:val="00982793"/>
    <w:rsid w:val="00982D69"/>
    <w:rsid w:val="00982F13"/>
    <w:rsid w:val="00984A5E"/>
    <w:rsid w:val="0099048A"/>
    <w:rsid w:val="00991AE1"/>
    <w:rsid w:val="00992C96"/>
    <w:rsid w:val="009954B3"/>
    <w:rsid w:val="009A11F8"/>
    <w:rsid w:val="009A18E2"/>
    <w:rsid w:val="009A1E3D"/>
    <w:rsid w:val="009A3C25"/>
    <w:rsid w:val="009A592B"/>
    <w:rsid w:val="009B42FA"/>
    <w:rsid w:val="009B5027"/>
    <w:rsid w:val="009B58F2"/>
    <w:rsid w:val="009B66EC"/>
    <w:rsid w:val="009B6EC2"/>
    <w:rsid w:val="009B70DD"/>
    <w:rsid w:val="009C180F"/>
    <w:rsid w:val="009C1C7A"/>
    <w:rsid w:val="009C3DFB"/>
    <w:rsid w:val="009C5E14"/>
    <w:rsid w:val="009C6A1D"/>
    <w:rsid w:val="009C6BFA"/>
    <w:rsid w:val="009C6CB9"/>
    <w:rsid w:val="009D00A8"/>
    <w:rsid w:val="009D1249"/>
    <w:rsid w:val="009D2010"/>
    <w:rsid w:val="009D70B8"/>
    <w:rsid w:val="009E1204"/>
    <w:rsid w:val="009E6789"/>
    <w:rsid w:val="009E6E40"/>
    <w:rsid w:val="009F0FE7"/>
    <w:rsid w:val="009F1A26"/>
    <w:rsid w:val="009F25D6"/>
    <w:rsid w:val="009F2682"/>
    <w:rsid w:val="009F2C2D"/>
    <w:rsid w:val="009F465E"/>
    <w:rsid w:val="009F4679"/>
    <w:rsid w:val="009F48EE"/>
    <w:rsid w:val="009F4DBE"/>
    <w:rsid w:val="009F61E9"/>
    <w:rsid w:val="009F7092"/>
    <w:rsid w:val="009F7B65"/>
    <w:rsid w:val="00A0033C"/>
    <w:rsid w:val="00A005BA"/>
    <w:rsid w:val="00A01017"/>
    <w:rsid w:val="00A034FF"/>
    <w:rsid w:val="00A04188"/>
    <w:rsid w:val="00A05284"/>
    <w:rsid w:val="00A05402"/>
    <w:rsid w:val="00A06A2C"/>
    <w:rsid w:val="00A07866"/>
    <w:rsid w:val="00A1071E"/>
    <w:rsid w:val="00A11965"/>
    <w:rsid w:val="00A11BD1"/>
    <w:rsid w:val="00A11F12"/>
    <w:rsid w:val="00A12D88"/>
    <w:rsid w:val="00A13CE4"/>
    <w:rsid w:val="00A14B86"/>
    <w:rsid w:val="00A16069"/>
    <w:rsid w:val="00A20FF6"/>
    <w:rsid w:val="00A211D3"/>
    <w:rsid w:val="00A21E4D"/>
    <w:rsid w:val="00A224A1"/>
    <w:rsid w:val="00A22853"/>
    <w:rsid w:val="00A22E64"/>
    <w:rsid w:val="00A22F3D"/>
    <w:rsid w:val="00A2330A"/>
    <w:rsid w:val="00A24382"/>
    <w:rsid w:val="00A24E27"/>
    <w:rsid w:val="00A24FB6"/>
    <w:rsid w:val="00A26B8C"/>
    <w:rsid w:val="00A27A31"/>
    <w:rsid w:val="00A303A8"/>
    <w:rsid w:val="00A34B24"/>
    <w:rsid w:val="00A351AA"/>
    <w:rsid w:val="00A355F6"/>
    <w:rsid w:val="00A35E7B"/>
    <w:rsid w:val="00A36738"/>
    <w:rsid w:val="00A409FD"/>
    <w:rsid w:val="00A40E51"/>
    <w:rsid w:val="00A42293"/>
    <w:rsid w:val="00A43077"/>
    <w:rsid w:val="00A43BD8"/>
    <w:rsid w:val="00A449D3"/>
    <w:rsid w:val="00A472BA"/>
    <w:rsid w:val="00A472C6"/>
    <w:rsid w:val="00A506E6"/>
    <w:rsid w:val="00A50EA1"/>
    <w:rsid w:val="00A515DD"/>
    <w:rsid w:val="00A5331A"/>
    <w:rsid w:val="00A53F4D"/>
    <w:rsid w:val="00A56024"/>
    <w:rsid w:val="00A57277"/>
    <w:rsid w:val="00A60F31"/>
    <w:rsid w:val="00A61289"/>
    <w:rsid w:val="00A63164"/>
    <w:rsid w:val="00A63A59"/>
    <w:rsid w:val="00A63D9C"/>
    <w:rsid w:val="00A640AB"/>
    <w:rsid w:val="00A64ECB"/>
    <w:rsid w:val="00A70FD3"/>
    <w:rsid w:val="00A7210E"/>
    <w:rsid w:val="00A72C1B"/>
    <w:rsid w:val="00A74842"/>
    <w:rsid w:val="00A74EE6"/>
    <w:rsid w:val="00A75880"/>
    <w:rsid w:val="00A7677F"/>
    <w:rsid w:val="00A8015B"/>
    <w:rsid w:val="00A8106B"/>
    <w:rsid w:val="00A828A1"/>
    <w:rsid w:val="00A82FB6"/>
    <w:rsid w:val="00A83084"/>
    <w:rsid w:val="00A8599C"/>
    <w:rsid w:val="00A867BC"/>
    <w:rsid w:val="00A86C47"/>
    <w:rsid w:val="00A91F09"/>
    <w:rsid w:val="00A91F97"/>
    <w:rsid w:val="00A94497"/>
    <w:rsid w:val="00A95829"/>
    <w:rsid w:val="00A95863"/>
    <w:rsid w:val="00A958E1"/>
    <w:rsid w:val="00AA3C01"/>
    <w:rsid w:val="00AA42F5"/>
    <w:rsid w:val="00AA44E8"/>
    <w:rsid w:val="00AA4F65"/>
    <w:rsid w:val="00AA5263"/>
    <w:rsid w:val="00AB0C77"/>
    <w:rsid w:val="00AB1998"/>
    <w:rsid w:val="00AB1A14"/>
    <w:rsid w:val="00AB257F"/>
    <w:rsid w:val="00AB299B"/>
    <w:rsid w:val="00AB4E92"/>
    <w:rsid w:val="00AB517A"/>
    <w:rsid w:val="00AB5482"/>
    <w:rsid w:val="00AB69DD"/>
    <w:rsid w:val="00AC049C"/>
    <w:rsid w:val="00AC1ED8"/>
    <w:rsid w:val="00AC3594"/>
    <w:rsid w:val="00AC5683"/>
    <w:rsid w:val="00AC5DDD"/>
    <w:rsid w:val="00AC7913"/>
    <w:rsid w:val="00AC7FE7"/>
    <w:rsid w:val="00AD1C17"/>
    <w:rsid w:val="00AD48C9"/>
    <w:rsid w:val="00AD58F4"/>
    <w:rsid w:val="00AE18EF"/>
    <w:rsid w:val="00AE3C7C"/>
    <w:rsid w:val="00AE51FC"/>
    <w:rsid w:val="00AE53E9"/>
    <w:rsid w:val="00AE79D8"/>
    <w:rsid w:val="00AF27A9"/>
    <w:rsid w:val="00AF3129"/>
    <w:rsid w:val="00AF3762"/>
    <w:rsid w:val="00AF5CBB"/>
    <w:rsid w:val="00AF646F"/>
    <w:rsid w:val="00AF6F74"/>
    <w:rsid w:val="00AF7043"/>
    <w:rsid w:val="00B01477"/>
    <w:rsid w:val="00B02F79"/>
    <w:rsid w:val="00B03037"/>
    <w:rsid w:val="00B04B1C"/>
    <w:rsid w:val="00B050F6"/>
    <w:rsid w:val="00B078CB"/>
    <w:rsid w:val="00B10D33"/>
    <w:rsid w:val="00B10F2C"/>
    <w:rsid w:val="00B11249"/>
    <w:rsid w:val="00B13C0A"/>
    <w:rsid w:val="00B14592"/>
    <w:rsid w:val="00B145AB"/>
    <w:rsid w:val="00B20A3E"/>
    <w:rsid w:val="00B23FAF"/>
    <w:rsid w:val="00B250E0"/>
    <w:rsid w:val="00B31A2C"/>
    <w:rsid w:val="00B31C30"/>
    <w:rsid w:val="00B363F8"/>
    <w:rsid w:val="00B373BA"/>
    <w:rsid w:val="00B37E5A"/>
    <w:rsid w:val="00B414B0"/>
    <w:rsid w:val="00B426D5"/>
    <w:rsid w:val="00B4323F"/>
    <w:rsid w:val="00B43439"/>
    <w:rsid w:val="00B44B66"/>
    <w:rsid w:val="00B4534C"/>
    <w:rsid w:val="00B45906"/>
    <w:rsid w:val="00B45DA1"/>
    <w:rsid w:val="00B468F8"/>
    <w:rsid w:val="00B47F35"/>
    <w:rsid w:val="00B5032D"/>
    <w:rsid w:val="00B50478"/>
    <w:rsid w:val="00B53991"/>
    <w:rsid w:val="00B53FBD"/>
    <w:rsid w:val="00B54337"/>
    <w:rsid w:val="00B561D2"/>
    <w:rsid w:val="00B579DE"/>
    <w:rsid w:val="00B63E6A"/>
    <w:rsid w:val="00B64546"/>
    <w:rsid w:val="00B64D66"/>
    <w:rsid w:val="00B65431"/>
    <w:rsid w:val="00B66C4C"/>
    <w:rsid w:val="00B67C10"/>
    <w:rsid w:val="00B715A2"/>
    <w:rsid w:val="00B73528"/>
    <w:rsid w:val="00B73B8F"/>
    <w:rsid w:val="00B74D14"/>
    <w:rsid w:val="00B76BF5"/>
    <w:rsid w:val="00B77E62"/>
    <w:rsid w:val="00B804D7"/>
    <w:rsid w:val="00B81393"/>
    <w:rsid w:val="00B864F2"/>
    <w:rsid w:val="00B866F4"/>
    <w:rsid w:val="00B87F0E"/>
    <w:rsid w:val="00B9235B"/>
    <w:rsid w:val="00B94087"/>
    <w:rsid w:val="00B97AD6"/>
    <w:rsid w:val="00BA1465"/>
    <w:rsid w:val="00BA2251"/>
    <w:rsid w:val="00BA2322"/>
    <w:rsid w:val="00BA5660"/>
    <w:rsid w:val="00BA78A8"/>
    <w:rsid w:val="00BB36E2"/>
    <w:rsid w:val="00BB43BC"/>
    <w:rsid w:val="00BB48B3"/>
    <w:rsid w:val="00BB52B2"/>
    <w:rsid w:val="00BB555A"/>
    <w:rsid w:val="00BB5BD0"/>
    <w:rsid w:val="00BB6478"/>
    <w:rsid w:val="00BB7289"/>
    <w:rsid w:val="00BC1649"/>
    <w:rsid w:val="00BC1CA2"/>
    <w:rsid w:val="00BC1D62"/>
    <w:rsid w:val="00BC251C"/>
    <w:rsid w:val="00BC72B6"/>
    <w:rsid w:val="00BD053B"/>
    <w:rsid w:val="00BD3398"/>
    <w:rsid w:val="00BD4294"/>
    <w:rsid w:val="00BD43C9"/>
    <w:rsid w:val="00BD493F"/>
    <w:rsid w:val="00BD4D90"/>
    <w:rsid w:val="00BD4E65"/>
    <w:rsid w:val="00BE053F"/>
    <w:rsid w:val="00BE238C"/>
    <w:rsid w:val="00BE2634"/>
    <w:rsid w:val="00BE3757"/>
    <w:rsid w:val="00BE4605"/>
    <w:rsid w:val="00BE5F41"/>
    <w:rsid w:val="00BF08E1"/>
    <w:rsid w:val="00BF0AA0"/>
    <w:rsid w:val="00BF18AF"/>
    <w:rsid w:val="00BF4A88"/>
    <w:rsid w:val="00BF519C"/>
    <w:rsid w:val="00BF5214"/>
    <w:rsid w:val="00BF7343"/>
    <w:rsid w:val="00BF7F66"/>
    <w:rsid w:val="00C01CC5"/>
    <w:rsid w:val="00C05830"/>
    <w:rsid w:val="00C066C7"/>
    <w:rsid w:val="00C06BD3"/>
    <w:rsid w:val="00C0710F"/>
    <w:rsid w:val="00C0799C"/>
    <w:rsid w:val="00C07AF9"/>
    <w:rsid w:val="00C10907"/>
    <w:rsid w:val="00C111F0"/>
    <w:rsid w:val="00C1228D"/>
    <w:rsid w:val="00C12F18"/>
    <w:rsid w:val="00C1379E"/>
    <w:rsid w:val="00C142AA"/>
    <w:rsid w:val="00C14329"/>
    <w:rsid w:val="00C14444"/>
    <w:rsid w:val="00C1463D"/>
    <w:rsid w:val="00C1599B"/>
    <w:rsid w:val="00C17741"/>
    <w:rsid w:val="00C202E9"/>
    <w:rsid w:val="00C237A7"/>
    <w:rsid w:val="00C24E79"/>
    <w:rsid w:val="00C27A1E"/>
    <w:rsid w:val="00C3220F"/>
    <w:rsid w:val="00C328ED"/>
    <w:rsid w:val="00C32A05"/>
    <w:rsid w:val="00C338E8"/>
    <w:rsid w:val="00C3399B"/>
    <w:rsid w:val="00C343A2"/>
    <w:rsid w:val="00C34425"/>
    <w:rsid w:val="00C34F93"/>
    <w:rsid w:val="00C3680D"/>
    <w:rsid w:val="00C36BBF"/>
    <w:rsid w:val="00C403A0"/>
    <w:rsid w:val="00C40FDB"/>
    <w:rsid w:val="00C4280E"/>
    <w:rsid w:val="00C42FCD"/>
    <w:rsid w:val="00C43029"/>
    <w:rsid w:val="00C44617"/>
    <w:rsid w:val="00C459B3"/>
    <w:rsid w:val="00C47C9E"/>
    <w:rsid w:val="00C558ED"/>
    <w:rsid w:val="00C652B4"/>
    <w:rsid w:val="00C66EE6"/>
    <w:rsid w:val="00C67FA0"/>
    <w:rsid w:val="00C70764"/>
    <w:rsid w:val="00C72E7B"/>
    <w:rsid w:val="00C732CB"/>
    <w:rsid w:val="00C7496F"/>
    <w:rsid w:val="00C74B5C"/>
    <w:rsid w:val="00C74CD3"/>
    <w:rsid w:val="00C770FA"/>
    <w:rsid w:val="00C7774B"/>
    <w:rsid w:val="00C77D4D"/>
    <w:rsid w:val="00C8170F"/>
    <w:rsid w:val="00C85996"/>
    <w:rsid w:val="00C85D46"/>
    <w:rsid w:val="00C86085"/>
    <w:rsid w:val="00C8638C"/>
    <w:rsid w:val="00C86581"/>
    <w:rsid w:val="00C86939"/>
    <w:rsid w:val="00C87500"/>
    <w:rsid w:val="00C875DA"/>
    <w:rsid w:val="00C90D21"/>
    <w:rsid w:val="00C90E09"/>
    <w:rsid w:val="00C92685"/>
    <w:rsid w:val="00C928E4"/>
    <w:rsid w:val="00C93C79"/>
    <w:rsid w:val="00C94176"/>
    <w:rsid w:val="00C950F2"/>
    <w:rsid w:val="00C95C82"/>
    <w:rsid w:val="00C97941"/>
    <w:rsid w:val="00CA35A6"/>
    <w:rsid w:val="00CA6626"/>
    <w:rsid w:val="00CA6DA4"/>
    <w:rsid w:val="00CA762D"/>
    <w:rsid w:val="00CA7F0A"/>
    <w:rsid w:val="00CB05CF"/>
    <w:rsid w:val="00CB11CE"/>
    <w:rsid w:val="00CB13CE"/>
    <w:rsid w:val="00CB1BDF"/>
    <w:rsid w:val="00CB5362"/>
    <w:rsid w:val="00CB7877"/>
    <w:rsid w:val="00CC07AC"/>
    <w:rsid w:val="00CC0C91"/>
    <w:rsid w:val="00CC276B"/>
    <w:rsid w:val="00CC32CA"/>
    <w:rsid w:val="00CC35CB"/>
    <w:rsid w:val="00CC3F9E"/>
    <w:rsid w:val="00CC4F20"/>
    <w:rsid w:val="00CC6372"/>
    <w:rsid w:val="00CC7A06"/>
    <w:rsid w:val="00CC7E49"/>
    <w:rsid w:val="00CD051C"/>
    <w:rsid w:val="00CD22EF"/>
    <w:rsid w:val="00CD4E09"/>
    <w:rsid w:val="00CD5276"/>
    <w:rsid w:val="00CD681E"/>
    <w:rsid w:val="00CD6CEA"/>
    <w:rsid w:val="00CE474A"/>
    <w:rsid w:val="00CE5201"/>
    <w:rsid w:val="00CE5645"/>
    <w:rsid w:val="00CE58D7"/>
    <w:rsid w:val="00CE5A16"/>
    <w:rsid w:val="00CF05AF"/>
    <w:rsid w:val="00CF145E"/>
    <w:rsid w:val="00CF4AFD"/>
    <w:rsid w:val="00CF4F7A"/>
    <w:rsid w:val="00CF5F99"/>
    <w:rsid w:val="00CF6EDF"/>
    <w:rsid w:val="00CF7BAC"/>
    <w:rsid w:val="00D0022A"/>
    <w:rsid w:val="00D0285A"/>
    <w:rsid w:val="00D02DFC"/>
    <w:rsid w:val="00D0406B"/>
    <w:rsid w:val="00D0422C"/>
    <w:rsid w:val="00D05749"/>
    <w:rsid w:val="00D0630F"/>
    <w:rsid w:val="00D10421"/>
    <w:rsid w:val="00D10A8F"/>
    <w:rsid w:val="00D11A25"/>
    <w:rsid w:val="00D13300"/>
    <w:rsid w:val="00D155E4"/>
    <w:rsid w:val="00D168A4"/>
    <w:rsid w:val="00D218A2"/>
    <w:rsid w:val="00D21F67"/>
    <w:rsid w:val="00D22D65"/>
    <w:rsid w:val="00D2372F"/>
    <w:rsid w:val="00D23B49"/>
    <w:rsid w:val="00D23D58"/>
    <w:rsid w:val="00D257EC"/>
    <w:rsid w:val="00D265A5"/>
    <w:rsid w:val="00D27003"/>
    <w:rsid w:val="00D30F69"/>
    <w:rsid w:val="00D321B8"/>
    <w:rsid w:val="00D33257"/>
    <w:rsid w:val="00D341A9"/>
    <w:rsid w:val="00D3642C"/>
    <w:rsid w:val="00D426D1"/>
    <w:rsid w:val="00D42C6F"/>
    <w:rsid w:val="00D463E2"/>
    <w:rsid w:val="00D4662A"/>
    <w:rsid w:val="00D47154"/>
    <w:rsid w:val="00D51ACE"/>
    <w:rsid w:val="00D54837"/>
    <w:rsid w:val="00D54E68"/>
    <w:rsid w:val="00D55934"/>
    <w:rsid w:val="00D55BCD"/>
    <w:rsid w:val="00D56878"/>
    <w:rsid w:val="00D56888"/>
    <w:rsid w:val="00D56970"/>
    <w:rsid w:val="00D60953"/>
    <w:rsid w:val="00D618E9"/>
    <w:rsid w:val="00D622AE"/>
    <w:rsid w:val="00D625EB"/>
    <w:rsid w:val="00D62C80"/>
    <w:rsid w:val="00D64364"/>
    <w:rsid w:val="00D65E3B"/>
    <w:rsid w:val="00D67131"/>
    <w:rsid w:val="00D70036"/>
    <w:rsid w:val="00D72A7E"/>
    <w:rsid w:val="00D734B5"/>
    <w:rsid w:val="00D74FE6"/>
    <w:rsid w:val="00D7715C"/>
    <w:rsid w:val="00D8072F"/>
    <w:rsid w:val="00D810D9"/>
    <w:rsid w:val="00D81A41"/>
    <w:rsid w:val="00D82532"/>
    <w:rsid w:val="00D82D95"/>
    <w:rsid w:val="00D85845"/>
    <w:rsid w:val="00D85E4B"/>
    <w:rsid w:val="00D860DD"/>
    <w:rsid w:val="00D868B0"/>
    <w:rsid w:val="00D9036E"/>
    <w:rsid w:val="00D90C73"/>
    <w:rsid w:val="00D9289B"/>
    <w:rsid w:val="00D92D05"/>
    <w:rsid w:val="00D94DD1"/>
    <w:rsid w:val="00D950B9"/>
    <w:rsid w:val="00D95569"/>
    <w:rsid w:val="00D959A1"/>
    <w:rsid w:val="00D96B48"/>
    <w:rsid w:val="00DA0EF4"/>
    <w:rsid w:val="00DA17C7"/>
    <w:rsid w:val="00DA3E6D"/>
    <w:rsid w:val="00DA46E9"/>
    <w:rsid w:val="00DA506F"/>
    <w:rsid w:val="00DA62C0"/>
    <w:rsid w:val="00DA6A8E"/>
    <w:rsid w:val="00DA780C"/>
    <w:rsid w:val="00DA7EC7"/>
    <w:rsid w:val="00DB5279"/>
    <w:rsid w:val="00DB6233"/>
    <w:rsid w:val="00DB6BC7"/>
    <w:rsid w:val="00DB7D78"/>
    <w:rsid w:val="00DC08ED"/>
    <w:rsid w:val="00DC0E2B"/>
    <w:rsid w:val="00DC1CD5"/>
    <w:rsid w:val="00DC4A35"/>
    <w:rsid w:val="00DC56E2"/>
    <w:rsid w:val="00DC5C83"/>
    <w:rsid w:val="00DC60A7"/>
    <w:rsid w:val="00DC7548"/>
    <w:rsid w:val="00DD01E6"/>
    <w:rsid w:val="00DD1C9C"/>
    <w:rsid w:val="00DD3080"/>
    <w:rsid w:val="00DD4224"/>
    <w:rsid w:val="00DD43E1"/>
    <w:rsid w:val="00DD5773"/>
    <w:rsid w:val="00DD5FDD"/>
    <w:rsid w:val="00DD6867"/>
    <w:rsid w:val="00DE1EA1"/>
    <w:rsid w:val="00DE308C"/>
    <w:rsid w:val="00DE33DD"/>
    <w:rsid w:val="00DE38C2"/>
    <w:rsid w:val="00DE5290"/>
    <w:rsid w:val="00DE7502"/>
    <w:rsid w:val="00DE7ABA"/>
    <w:rsid w:val="00DF0885"/>
    <w:rsid w:val="00DF0986"/>
    <w:rsid w:val="00DF223E"/>
    <w:rsid w:val="00DF3EF8"/>
    <w:rsid w:val="00DF4D90"/>
    <w:rsid w:val="00DF5FC4"/>
    <w:rsid w:val="00DF693A"/>
    <w:rsid w:val="00E00876"/>
    <w:rsid w:val="00E022C8"/>
    <w:rsid w:val="00E024B6"/>
    <w:rsid w:val="00E07EEC"/>
    <w:rsid w:val="00E102DA"/>
    <w:rsid w:val="00E12B4E"/>
    <w:rsid w:val="00E135DF"/>
    <w:rsid w:val="00E14C5F"/>
    <w:rsid w:val="00E159C6"/>
    <w:rsid w:val="00E15C71"/>
    <w:rsid w:val="00E17BDA"/>
    <w:rsid w:val="00E17D93"/>
    <w:rsid w:val="00E20780"/>
    <w:rsid w:val="00E2099B"/>
    <w:rsid w:val="00E20AAC"/>
    <w:rsid w:val="00E235F2"/>
    <w:rsid w:val="00E237BC"/>
    <w:rsid w:val="00E23C12"/>
    <w:rsid w:val="00E23F66"/>
    <w:rsid w:val="00E24795"/>
    <w:rsid w:val="00E24B2C"/>
    <w:rsid w:val="00E24B79"/>
    <w:rsid w:val="00E25520"/>
    <w:rsid w:val="00E257D5"/>
    <w:rsid w:val="00E25EC2"/>
    <w:rsid w:val="00E27B39"/>
    <w:rsid w:val="00E325C7"/>
    <w:rsid w:val="00E35659"/>
    <w:rsid w:val="00E40674"/>
    <w:rsid w:val="00E4291C"/>
    <w:rsid w:val="00E42E3B"/>
    <w:rsid w:val="00E449C7"/>
    <w:rsid w:val="00E457A7"/>
    <w:rsid w:val="00E47CB5"/>
    <w:rsid w:val="00E50859"/>
    <w:rsid w:val="00E51746"/>
    <w:rsid w:val="00E5271E"/>
    <w:rsid w:val="00E53ED6"/>
    <w:rsid w:val="00E544AB"/>
    <w:rsid w:val="00E60B5F"/>
    <w:rsid w:val="00E60E9A"/>
    <w:rsid w:val="00E60FA4"/>
    <w:rsid w:val="00E61874"/>
    <w:rsid w:val="00E63A5D"/>
    <w:rsid w:val="00E640E8"/>
    <w:rsid w:val="00E64DFE"/>
    <w:rsid w:val="00E654A3"/>
    <w:rsid w:val="00E6591D"/>
    <w:rsid w:val="00E65A8F"/>
    <w:rsid w:val="00E66917"/>
    <w:rsid w:val="00E66B0F"/>
    <w:rsid w:val="00E71C18"/>
    <w:rsid w:val="00E7207E"/>
    <w:rsid w:val="00E73456"/>
    <w:rsid w:val="00E744A0"/>
    <w:rsid w:val="00E76FC5"/>
    <w:rsid w:val="00E77047"/>
    <w:rsid w:val="00E82DE1"/>
    <w:rsid w:val="00E84CD8"/>
    <w:rsid w:val="00E85601"/>
    <w:rsid w:val="00E8567E"/>
    <w:rsid w:val="00E857E9"/>
    <w:rsid w:val="00E87BC7"/>
    <w:rsid w:val="00E90C96"/>
    <w:rsid w:val="00E90E03"/>
    <w:rsid w:val="00E90FC3"/>
    <w:rsid w:val="00E942CB"/>
    <w:rsid w:val="00E96508"/>
    <w:rsid w:val="00E96889"/>
    <w:rsid w:val="00E97492"/>
    <w:rsid w:val="00EA04BB"/>
    <w:rsid w:val="00EA099F"/>
    <w:rsid w:val="00EA2464"/>
    <w:rsid w:val="00EA3B99"/>
    <w:rsid w:val="00EA40FB"/>
    <w:rsid w:val="00EA41AC"/>
    <w:rsid w:val="00EA4368"/>
    <w:rsid w:val="00EA69E1"/>
    <w:rsid w:val="00EA75E7"/>
    <w:rsid w:val="00EA7AA0"/>
    <w:rsid w:val="00EB0738"/>
    <w:rsid w:val="00EB1AD0"/>
    <w:rsid w:val="00EB1FE8"/>
    <w:rsid w:val="00EB284B"/>
    <w:rsid w:val="00EB36C4"/>
    <w:rsid w:val="00EB4271"/>
    <w:rsid w:val="00EB6369"/>
    <w:rsid w:val="00EB64B4"/>
    <w:rsid w:val="00EB6C84"/>
    <w:rsid w:val="00EC30AA"/>
    <w:rsid w:val="00EC536E"/>
    <w:rsid w:val="00EC5EDB"/>
    <w:rsid w:val="00ED005F"/>
    <w:rsid w:val="00ED02E9"/>
    <w:rsid w:val="00ED19FA"/>
    <w:rsid w:val="00ED1E30"/>
    <w:rsid w:val="00ED38C9"/>
    <w:rsid w:val="00ED63CE"/>
    <w:rsid w:val="00ED6C4E"/>
    <w:rsid w:val="00EE20DB"/>
    <w:rsid w:val="00EE26AB"/>
    <w:rsid w:val="00EE2A38"/>
    <w:rsid w:val="00EE31A6"/>
    <w:rsid w:val="00EE31AE"/>
    <w:rsid w:val="00EE47C0"/>
    <w:rsid w:val="00EE5458"/>
    <w:rsid w:val="00EE6BF3"/>
    <w:rsid w:val="00EE6EDB"/>
    <w:rsid w:val="00EE765D"/>
    <w:rsid w:val="00EF013E"/>
    <w:rsid w:val="00EF39B3"/>
    <w:rsid w:val="00EF62A4"/>
    <w:rsid w:val="00EF6B22"/>
    <w:rsid w:val="00F03EE0"/>
    <w:rsid w:val="00F044CD"/>
    <w:rsid w:val="00F06613"/>
    <w:rsid w:val="00F079E8"/>
    <w:rsid w:val="00F10968"/>
    <w:rsid w:val="00F10C8A"/>
    <w:rsid w:val="00F11341"/>
    <w:rsid w:val="00F208B6"/>
    <w:rsid w:val="00F20A1C"/>
    <w:rsid w:val="00F24DA3"/>
    <w:rsid w:val="00F2508C"/>
    <w:rsid w:val="00F259E7"/>
    <w:rsid w:val="00F2672C"/>
    <w:rsid w:val="00F26BB3"/>
    <w:rsid w:val="00F3215E"/>
    <w:rsid w:val="00F34F96"/>
    <w:rsid w:val="00F4028A"/>
    <w:rsid w:val="00F407F0"/>
    <w:rsid w:val="00F423F0"/>
    <w:rsid w:val="00F43B62"/>
    <w:rsid w:val="00F448BE"/>
    <w:rsid w:val="00F47835"/>
    <w:rsid w:val="00F508C1"/>
    <w:rsid w:val="00F53B46"/>
    <w:rsid w:val="00F54A7C"/>
    <w:rsid w:val="00F55487"/>
    <w:rsid w:val="00F55DC5"/>
    <w:rsid w:val="00F56870"/>
    <w:rsid w:val="00F57894"/>
    <w:rsid w:val="00F61983"/>
    <w:rsid w:val="00F631F6"/>
    <w:rsid w:val="00F654F5"/>
    <w:rsid w:val="00F66F32"/>
    <w:rsid w:val="00F7033C"/>
    <w:rsid w:val="00F7193A"/>
    <w:rsid w:val="00F729EC"/>
    <w:rsid w:val="00F72A49"/>
    <w:rsid w:val="00F75599"/>
    <w:rsid w:val="00F766F5"/>
    <w:rsid w:val="00F800C0"/>
    <w:rsid w:val="00F8024D"/>
    <w:rsid w:val="00F80898"/>
    <w:rsid w:val="00F80B56"/>
    <w:rsid w:val="00F81ECD"/>
    <w:rsid w:val="00F83DB1"/>
    <w:rsid w:val="00F85AEB"/>
    <w:rsid w:val="00F87073"/>
    <w:rsid w:val="00F9300C"/>
    <w:rsid w:val="00F950C3"/>
    <w:rsid w:val="00FA0C21"/>
    <w:rsid w:val="00FA1532"/>
    <w:rsid w:val="00FA3170"/>
    <w:rsid w:val="00FA33C0"/>
    <w:rsid w:val="00FA36D1"/>
    <w:rsid w:val="00FA37B7"/>
    <w:rsid w:val="00FA3AE7"/>
    <w:rsid w:val="00FA42F4"/>
    <w:rsid w:val="00FA4D42"/>
    <w:rsid w:val="00FB03BC"/>
    <w:rsid w:val="00FB096A"/>
    <w:rsid w:val="00FB30D4"/>
    <w:rsid w:val="00FB31EA"/>
    <w:rsid w:val="00FB3538"/>
    <w:rsid w:val="00FB3B12"/>
    <w:rsid w:val="00FB4FD6"/>
    <w:rsid w:val="00FB517A"/>
    <w:rsid w:val="00FB5956"/>
    <w:rsid w:val="00FB5D58"/>
    <w:rsid w:val="00FC02AF"/>
    <w:rsid w:val="00FC237F"/>
    <w:rsid w:val="00FC2860"/>
    <w:rsid w:val="00FC3495"/>
    <w:rsid w:val="00FC3EE7"/>
    <w:rsid w:val="00FC6CC3"/>
    <w:rsid w:val="00FC6D13"/>
    <w:rsid w:val="00FC780D"/>
    <w:rsid w:val="00FD03B1"/>
    <w:rsid w:val="00FD0A2B"/>
    <w:rsid w:val="00FD29EB"/>
    <w:rsid w:val="00FD2D88"/>
    <w:rsid w:val="00FD504A"/>
    <w:rsid w:val="00FD58DD"/>
    <w:rsid w:val="00FD5D23"/>
    <w:rsid w:val="00FD6C30"/>
    <w:rsid w:val="00FD7F66"/>
    <w:rsid w:val="00FE0507"/>
    <w:rsid w:val="00FE180D"/>
    <w:rsid w:val="00FE2594"/>
    <w:rsid w:val="00FE4008"/>
    <w:rsid w:val="00FE5840"/>
    <w:rsid w:val="00FE791E"/>
    <w:rsid w:val="00FF0BCA"/>
    <w:rsid w:val="00FF1994"/>
    <w:rsid w:val="00FF2623"/>
    <w:rsid w:val="00FF2AC3"/>
    <w:rsid w:val="00FF2AEC"/>
    <w:rsid w:val="00FF34F6"/>
    <w:rsid w:val="00FF4F14"/>
    <w:rsid w:val="00FF547E"/>
    <w:rsid w:val="00FF5606"/>
    <w:rsid w:val="00FF5C68"/>
    <w:rsid w:val="00FF7C0A"/>
    <w:rsid w:val="00FF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2D2F"/>
  <w15:docId w15:val="{0825243D-E639-4B57-9554-83B52626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8DA"/>
  </w:style>
  <w:style w:type="paragraph" w:styleId="Overskrift1">
    <w:name w:val="heading 1"/>
    <w:basedOn w:val="Normal"/>
    <w:link w:val="Overskrift1Tegn"/>
    <w:uiPriority w:val="9"/>
    <w:qFormat/>
    <w:rsid w:val="00234C5D"/>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Overskrift2">
    <w:name w:val="heading 2"/>
    <w:basedOn w:val="Normal"/>
    <w:next w:val="Normal"/>
    <w:link w:val="Overskrift2Tegn"/>
    <w:uiPriority w:val="9"/>
    <w:semiHidden/>
    <w:unhideWhenUsed/>
    <w:qFormat/>
    <w:rsid w:val="00F66F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9769F"/>
    <w:rPr>
      <w:color w:val="0000FF" w:themeColor="hyperlink"/>
      <w:u w:val="single"/>
    </w:rPr>
  </w:style>
  <w:style w:type="paragraph" w:styleId="Listeavsnitt">
    <w:name w:val="List Paragraph"/>
    <w:basedOn w:val="Normal"/>
    <w:uiPriority w:val="34"/>
    <w:qFormat/>
    <w:rsid w:val="00A8106B"/>
    <w:pPr>
      <w:ind w:left="720"/>
      <w:contextualSpacing/>
    </w:pPr>
  </w:style>
  <w:style w:type="character" w:customStyle="1" w:styleId="Overskrift1Tegn">
    <w:name w:val="Overskrift 1 Tegn"/>
    <w:basedOn w:val="Standardskriftforavsnitt"/>
    <w:link w:val="Overskrift1"/>
    <w:uiPriority w:val="9"/>
    <w:rsid w:val="00234C5D"/>
    <w:rPr>
      <w:rFonts w:ascii="Times New Roman" w:eastAsia="Times New Roman" w:hAnsi="Times New Roman" w:cs="Times New Roman"/>
      <w:b/>
      <w:bCs/>
      <w:color w:val="000000"/>
      <w:kern w:val="36"/>
      <w:sz w:val="33"/>
      <w:szCs w:val="33"/>
      <w:lang w:eastAsia="nb-NO"/>
    </w:rPr>
  </w:style>
  <w:style w:type="character" w:customStyle="1" w:styleId="Overskrift2Tegn">
    <w:name w:val="Overskrift 2 Tegn"/>
    <w:basedOn w:val="Standardskriftforavsnitt"/>
    <w:link w:val="Overskrift2"/>
    <w:uiPriority w:val="9"/>
    <w:semiHidden/>
    <w:rsid w:val="00F66F3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rsid w:val="004E3E48"/>
    <w:pPr>
      <w:spacing w:before="100" w:beforeAutospacing="1" w:after="100" w:afterAutospacing="1" w:line="240" w:lineRule="auto"/>
    </w:pPr>
    <w:rPr>
      <w:rFonts w:ascii="Times New Roman" w:eastAsia="Times New Roman" w:hAnsi="Times New Roman" w:cs="Times New Roman"/>
      <w:sz w:val="24"/>
      <w:szCs w:val="24"/>
    </w:rPr>
  </w:style>
  <w:style w:type="character" w:styleId="Merknadsreferanse">
    <w:name w:val="annotation reference"/>
    <w:basedOn w:val="Standardskriftforavsnitt"/>
    <w:uiPriority w:val="99"/>
    <w:semiHidden/>
    <w:rsid w:val="004E3E48"/>
    <w:rPr>
      <w:sz w:val="16"/>
      <w:szCs w:val="16"/>
    </w:rPr>
  </w:style>
  <w:style w:type="paragraph" w:styleId="Merknadstekst">
    <w:name w:val="annotation text"/>
    <w:basedOn w:val="Normal"/>
    <w:link w:val="MerknadstekstTegn"/>
    <w:uiPriority w:val="99"/>
    <w:semiHidden/>
    <w:rsid w:val="004E3E48"/>
    <w:rPr>
      <w:rFonts w:ascii="Calibri" w:eastAsia="Calibri" w:hAnsi="Calibri" w:cs="Calibri"/>
      <w:sz w:val="20"/>
      <w:szCs w:val="20"/>
    </w:rPr>
  </w:style>
  <w:style w:type="character" w:customStyle="1" w:styleId="MerknadstekstTegn">
    <w:name w:val="Merknadstekst Tegn"/>
    <w:basedOn w:val="Standardskriftforavsnitt"/>
    <w:link w:val="Merknadstekst"/>
    <w:uiPriority w:val="99"/>
    <w:semiHidden/>
    <w:rsid w:val="004E3E48"/>
    <w:rPr>
      <w:rFonts w:ascii="Calibri" w:eastAsia="Calibri" w:hAnsi="Calibri" w:cs="Calibri"/>
      <w:sz w:val="20"/>
      <w:szCs w:val="20"/>
    </w:rPr>
  </w:style>
  <w:style w:type="paragraph" w:styleId="Bobletekst">
    <w:name w:val="Balloon Text"/>
    <w:basedOn w:val="Normal"/>
    <w:link w:val="BobletekstTegn"/>
    <w:uiPriority w:val="99"/>
    <w:semiHidden/>
    <w:unhideWhenUsed/>
    <w:rsid w:val="004E3E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E3E48"/>
    <w:rPr>
      <w:rFonts w:ascii="Tahoma" w:hAnsi="Tahoma" w:cs="Tahoma"/>
      <w:sz w:val="16"/>
      <w:szCs w:val="16"/>
    </w:rPr>
  </w:style>
  <w:style w:type="paragraph" w:styleId="Topptekst">
    <w:name w:val="header"/>
    <w:basedOn w:val="Normal"/>
    <w:link w:val="TopptekstTegn"/>
    <w:uiPriority w:val="99"/>
    <w:unhideWhenUsed/>
    <w:rsid w:val="006E629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E6298"/>
  </w:style>
  <w:style w:type="paragraph" w:styleId="Bunntekst">
    <w:name w:val="footer"/>
    <w:basedOn w:val="Normal"/>
    <w:link w:val="BunntekstTegn"/>
    <w:uiPriority w:val="99"/>
    <w:unhideWhenUsed/>
    <w:rsid w:val="006E629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E6298"/>
  </w:style>
  <w:style w:type="paragraph" w:styleId="Kommentaremne">
    <w:name w:val="annotation subject"/>
    <w:basedOn w:val="Merknadstekst"/>
    <w:next w:val="Merknadstekst"/>
    <w:link w:val="KommentaremneTegn"/>
    <w:uiPriority w:val="99"/>
    <w:semiHidden/>
    <w:unhideWhenUsed/>
    <w:rsid w:val="0015632A"/>
    <w:pPr>
      <w:spacing w:line="240" w:lineRule="auto"/>
    </w:pPr>
    <w:rPr>
      <w:rFonts w:asciiTheme="minorHAnsi" w:eastAsiaTheme="minorHAnsi" w:hAnsiTheme="minorHAnsi" w:cstheme="minorBidi"/>
      <w:b/>
      <w:bCs/>
    </w:rPr>
  </w:style>
  <w:style w:type="character" w:customStyle="1" w:styleId="KommentaremneTegn">
    <w:name w:val="Kommentaremne Tegn"/>
    <w:basedOn w:val="MerknadstekstTegn"/>
    <w:link w:val="Kommentaremne"/>
    <w:uiPriority w:val="99"/>
    <w:semiHidden/>
    <w:rsid w:val="0015632A"/>
    <w:rPr>
      <w:rFonts w:ascii="Calibri" w:eastAsia="Calibri" w:hAnsi="Calibri" w:cs="Calibri"/>
      <w:b/>
      <w:bCs/>
      <w:sz w:val="20"/>
      <w:szCs w:val="20"/>
    </w:rPr>
  </w:style>
  <w:style w:type="paragraph" w:customStyle="1" w:styleId="EndNoteBibliographyTitle">
    <w:name w:val="EndNote Bibliography Title"/>
    <w:basedOn w:val="Normal"/>
    <w:link w:val="EndNoteBibliographyTitleChar"/>
    <w:rsid w:val="00D94DD1"/>
    <w:pPr>
      <w:spacing w:after="0"/>
      <w:jc w:val="center"/>
    </w:pPr>
    <w:rPr>
      <w:rFonts w:ascii="Calibri" w:hAnsi="Calibri"/>
      <w:noProof/>
    </w:rPr>
  </w:style>
  <w:style w:type="character" w:customStyle="1" w:styleId="EndNoteBibliographyTitleChar">
    <w:name w:val="EndNote Bibliography Title Char"/>
    <w:basedOn w:val="Standardskriftforavsnitt"/>
    <w:link w:val="EndNoteBibliographyTitle"/>
    <w:rsid w:val="00D94DD1"/>
    <w:rPr>
      <w:rFonts w:ascii="Calibri" w:hAnsi="Calibri"/>
      <w:noProof/>
    </w:rPr>
  </w:style>
  <w:style w:type="paragraph" w:customStyle="1" w:styleId="EndNoteBibliography">
    <w:name w:val="EndNote Bibliography"/>
    <w:basedOn w:val="Normal"/>
    <w:link w:val="EndNoteBibliographyChar"/>
    <w:rsid w:val="00D94DD1"/>
    <w:pPr>
      <w:spacing w:line="240" w:lineRule="auto"/>
    </w:pPr>
    <w:rPr>
      <w:rFonts w:ascii="Calibri" w:hAnsi="Calibri"/>
      <w:noProof/>
    </w:rPr>
  </w:style>
  <w:style w:type="character" w:customStyle="1" w:styleId="EndNoteBibliographyChar">
    <w:name w:val="EndNote Bibliography Char"/>
    <w:basedOn w:val="Standardskriftforavsnitt"/>
    <w:link w:val="EndNoteBibliography"/>
    <w:rsid w:val="00D94DD1"/>
    <w:rPr>
      <w:rFonts w:ascii="Calibri" w:hAnsi="Calibri"/>
      <w:noProof/>
    </w:rPr>
  </w:style>
  <w:style w:type="character" w:customStyle="1" w:styleId="apple-converted-space">
    <w:name w:val="apple-converted-space"/>
    <w:basedOn w:val="Standardskriftforavsnitt"/>
    <w:rsid w:val="006B5927"/>
  </w:style>
  <w:style w:type="character" w:customStyle="1" w:styleId="exlresultdetails">
    <w:name w:val="exlresultdetails"/>
    <w:basedOn w:val="Standardskriftforavsnitt"/>
    <w:rsid w:val="006B5927"/>
  </w:style>
  <w:style w:type="character" w:customStyle="1" w:styleId="hithilite">
    <w:name w:val="hithilite"/>
    <w:basedOn w:val="Standardskriftforavsnitt"/>
    <w:rsid w:val="006B5927"/>
  </w:style>
  <w:style w:type="paragraph" w:customStyle="1" w:styleId="frfield">
    <w:name w:val="fr_field"/>
    <w:basedOn w:val="Normal"/>
    <w:rsid w:val="006B592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frlabel">
    <w:name w:val="fr_label"/>
    <w:basedOn w:val="Standardskriftforavsnitt"/>
    <w:rsid w:val="006B5927"/>
  </w:style>
  <w:style w:type="paragraph" w:customStyle="1" w:styleId="sourcetitle">
    <w:name w:val="sourcetitle"/>
    <w:basedOn w:val="Normal"/>
    <w:rsid w:val="006B592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Revisjon">
    <w:name w:val="Revision"/>
    <w:hidden/>
    <w:uiPriority w:val="99"/>
    <w:semiHidden/>
    <w:rsid w:val="00650A77"/>
    <w:pPr>
      <w:spacing w:after="0" w:line="240" w:lineRule="auto"/>
    </w:pPr>
  </w:style>
  <w:style w:type="table" w:styleId="Tabellrutenett">
    <w:name w:val="Table Grid"/>
    <w:basedOn w:val="Vanligtabell"/>
    <w:uiPriority w:val="59"/>
    <w:rsid w:val="00FA37B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0774">
      <w:bodyDiv w:val="1"/>
      <w:marLeft w:val="0"/>
      <w:marRight w:val="0"/>
      <w:marTop w:val="0"/>
      <w:marBottom w:val="0"/>
      <w:divBdr>
        <w:top w:val="none" w:sz="0" w:space="0" w:color="auto"/>
        <w:left w:val="none" w:sz="0" w:space="0" w:color="auto"/>
        <w:bottom w:val="none" w:sz="0" w:space="0" w:color="auto"/>
        <w:right w:val="none" w:sz="0" w:space="0" w:color="auto"/>
      </w:divBdr>
    </w:div>
    <w:div w:id="496502865">
      <w:bodyDiv w:val="1"/>
      <w:marLeft w:val="0"/>
      <w:marRight w:val="0"/>
      <w:marTop w:val="0"/>
      <w:marBottom w:val="0"/>
      <w:divBdr>
        <w:top w:val="none" w:sz="0" w:space="0" w:color="auto"/>
        <w:left w:val="none" w:sz="0" w:space="0" w:color="auto"/>
        <w:bottom w:val="none" w:sz="0" w:space="0" w:color="auto"/>
        <w:right w:val="none" w:sz="0" w:space="0" w:color="auto"/>
      </w:divBdr>
    </w:div>
    <w:div w:id="836074572">
      <w:bodyDiv w:val="1"/>
      <w:marLeft w:val="0"/>
      <w:marRight w:val="0"/>
      <w:marTop w:val="0"/>
      <w:marBottom w:val="0"/>
      <w:divBdr>
        <w:top w:val="none" w:sz="0" w:space="0" w:color="auto"/>
        <w:left w:val="none" w:sz="0" w:space="0" w:color="auto"/>
        <w:bottom w:val="none" w:sz="0" w:space="0" w:color="auto"/>
        <w:right w:val="none" w:sz="0" w:space="0" w:color="auto"/>
      </w:divBdr>
      <w:divsChild>
        <w:div w:id="146173894">
          <w:marLeft w:val="330"/>
          <w:marRight w:val="330"/>
          <w:marTop w:val="30"/>
          <w:marBottom w:val="180"/>
          <w:divBdr>
            <w:top w:val="none" w:sz="0" w:space="0" w:color="auto"/>
            <w:left w:val="none" w:sz="0" w:space="0" w:color="auto"/>
            <w:bottom w:val="none" w:sz="0" w:space="0" w:color="auto"/>
            <w:right w:val="none" w:sz="0" w:space="0" w:color="auto"/>
          </w:divBdr>
        </w:div>
        <w:div w:id="166557542">
          <w:marLeft w:val="330"/>
          <w:marRight w:val="330"/>
          <w:marTop w:val="0"/>
          <w:marBottom w:val="330"/>
          <w:divBdr>
            <w:top w:val="none" w:sz="0" w:space="0" w:color="auto"/>
            <w:left w:val="none" w:sz="0" w:space="0" w:color="auto"/>
            <w:bottom w:val="none" w:sz="0" w:space="0" w:color="auto"/>
            <w:right w:val="none" w:sz="0" w:space="0" w:color="auto"/>
          </w:divBdr>
          <w:divsChild>
            <w:div w:id="392508086">
              <w:marLeft w:val="0"/>
              <w:marRight w:val="0"/>
              <w:marTop w:val="0"/>
              <w:marBottom w:val="0"/>
              <w:divBdr>
                <w:top w:val="none" w:sz="0" w:space="0" w:color="auto"/>
                <w:left w:val="none" w:sz="0" w:space="0" w:color="auto"/>
                <w:bottom w:val="none" w:sz="0" w:space="0" w:color="auto"/>
                <w:right w:val="none" w:sz="0" w:space="0" w:color="auto"/>
              </w:divBdr>
            </w:div>
          </w:divsChild>
        </w:div>
        <w:div w:id="994648083">
          <w:marLeft w:val="330"/>
          <w:marRight w:val="330"/>
          <w:marTop w:val="0"/>
          <w:marBottom w:val="330"/>
          <w:divBdr>
            <w:top w:val="none" w:sz="0" w:space="0" w:color="auto"/>
            <w:left w:val="none" w:sz="0" w:space="0" w:color="auto"/>
            <w:bottom w:val="none" w:sz="0" w:space="0" w:color="auto"/>
            <w:right w:val="none" w:sz="0" w:space="0" w:color="auto"/>
          </w:divBdr>
        </w:div>
      </w:divsChild>
    </w:div>
    <w:div w:id="1515652134">
      <w:bodyDiv w:val="1"/>
      <w:marLeft w:val="0"/>
      <w:marRight w:val="0"/>
      <w:marTop w:val="0"/>
      <w:marBottom w:val="0"/>
      <w:divBdr>
        <w:top w:val="none" w:sz="0" w:space="0" w:color="auto"/>
        <w:left w:val="none" w:sz="0" w:space="0" w:color="auto"/>
        <w:bottom w:val="none" w:sz="0" w:space="0" w:color="auto"/>
        <w:right w:val="none" w:sz="0" w:space="0" w:color="auto"/>
      </w:divBdr>
      <w:divsChild>
        <w:div w:id="1044141111">
          <w:marLeft w:val="0"/>
          <w:marRight w:val="1"/>
          <w:marTop w:val="0"/>
          <w:marBottom w:val="0"/>
          <w:divBdr>
            <w:top w:val="none" w:sz="0" w:space="0" w:color="auto"/>
            <w:left w:val="none" w:sz="0" w:space="0" w:color="auto"/>
            <w:bottom w:val="none" w:sz="0" w:space="0" w:color="auto"/>
            <w:right w:val="none" w:sz="0" w:space="0" w:color="auto"/>
          </w:divBdr>
          <w:divsChild>
            <w:div w:id="1705402867">
              <w:marLeft w:val="0"/>
              <w:marRight w:val="0"/>
              <w:marTop w:val="0"/>
              <w:marBottom w:val="0"/>
              <w:divBdr>
                <w:top w:val="none" w:sz="0" w:space="0" w:color="auto"/>
                <w:left w:val="none" w:sz="0" w:space="0" w:color="auto"/>
                <w:bottom w:val="none" w:sz="0" w:space="0" w:color="auto"/>
                <w:right w:val="none" w:sz="0" w:space="0" w:color="auto"/>
              </w:divBdr>
              <w:divsChild>
                <w:div w:id="591158137">
                  <w:marLeft w:val="0"/>
                  <w:marRight w:val="1"/>
                  <w:marTop w:val="0"/>
                  <w:marBottom w:val="0"/>
                  <w:divBdr>
                    <w:top w:val="none" w:sz="0" w:space="0" w:color="auto"/>
                    <w:left w:val="none" w:sz="0" w:space="0" w:color="auto"/>
                    <w:bottom w:val="none" w:sz="0" w:space="0" w:color="auto"/>
                    <w:right w:val="none" w:sz="0" w:space="0" w:color="auto"/>
                  </w:divBdr>
                  <w:divsChild>
                    <w:div w:id="1397974574">
                      <w:marLeft w:val="0"/>
                      <w:marRight w:val="0"/>
                      <w:marTop w:val="0"/>
                      <w:marBottom w:val="0"/>
                      <w:divBdr>
                        <w:top w:val="none" w:sz="0" w:space="0" w:color="auto"/>
                        <w:left w:val="none" w:sz="0" w:space="0" w:color="auto"/>
                        <w:bottom w:val="none" w:sz="0" w:space="0" w:color="auto"/>
                        <w:right w:val="none" w:sz="0" w:space="0" w:color="auto"/>
                      </w:divBdr>
                      <w:divsChild>
                        <w:div w:id="1661811531">
                          <w:marLeft w:val="0"/>
                          <w:marRight w:val="0"/>
                          <w:marTop w:val="0"/>
                          <w:marBottom w:val="0"/>
                          <w:divBdr>
                            <w:top w:val="none" w:sz="0" w:space="0" w:color="auto"/>
                            <w:left w:val="none" w:sz="0" w:space="0" w:color="auto"/>
                            <w:bottom w:val="none" w:sz="0" w:space="0" w:color="auto"/>
                            <w:right w:val="none" w:sz="0" w:space="0" w:color="auto"/>
                          </w:divBdr>
                          <w:divsChild>
                            <w:div w:id="1115754533">
                              <w:marLeft w:val="0"/>
                              <w:marRight w:val="0"/>
                              <w:marTop w:val="120"/>
                              <w:marBottom w:val="360"/>
                              <w:divBdr>
                                <w:top w:val="none" w:sz="0" w:space="0" w:color="auto"/>
                                <w:left w:val="none" w:sz="0" w:space="0" w:color="auto"/>
                                <w:bottom w:val="none" w:sz="0" w:space="0" w:color="auto"/>
                                <w:right w:val="none" w:sz="0" w:space="0" w:color="auto"/>
                              </w:divBdr>
                              <w:divsChild>
                                <w:div w:id="14912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711987">
      <w:bodyDiv w:val="1"/>
      <w:marLeft w:val="0"/>
      <w:marRight w:val="0"/>
      <w:marTop w:val="0"/>
      <w:marBottom w:val="0"/>
      <w:divBdr>
        <w:top w:val="none" w:sz="0" w:space="0" w:color="auto"/>
        <w:left w:val="none" w:sz="0" w:space="0" w:color="auto"/>
        <w:bottom w:val="none" w:sz="0" w:space="0" w:color="auto"/>
        <w:right w:val="none" w:sz="0" w:space="0" w:color="auto"/>
      </w:divBdr>
    </w:div>
    <w:div w:id="192341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jozefiak@ntnu.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indl.org" TargetMode="External"/><Relationship Id="rId4" Type="http://schemas.openxmlformats.org/officeDocument/2006/relationships/settings" Target="settings.xml"/><Relationship Id="rId9" Type="http://schemas.openxmlformats.org/officeDocument/2006/relationships/hyperlink" Target="https://portfolio.du.edu/SusanHarter/page/44210"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F846C-392F-41B4-A421-08C2E0A4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17687</Words>
  <Characters>93742</Characters>
  <Application>Microsoft Office Word</Application>
  <DocSecurity>0</DocSecurity>
  <Lines>781</Lines>
  <Paragraphs>222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DMF</Company>
  <LinksUpToDate>false</LinksUpToDate>
  <CharactersWithSpaces>111207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Fagereng</dc:creator>
  <cp:lastModifiedBy>Lene Johansen Løkkhaug</cp:lastModifiedBy>
  <cp:revision>2</cp:revision>
  <cp:lastPrinted>2016-10-11T12:03:00Z</cp:lastPrinted>
  <dcterms:created xsi:type="dcterms:W3CDTF">2017-12-04T14:21:00Z</dcterms:created>
  <dcterms:modified xsi:type="dcterms:W3CDTF">2017-12-04T14:21:00Z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-643604157</vt:i4>
  </property>
</Properties>
</file>