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EB057" w14:textId="46297EE7" w:rsidR="000C3B02" w:rsidRDefault="000C3B02" w:rsidP="000C3B02">
      <w:pPr>
        <w:spacing w:after="0" w:line="480" w:lineRule="auto"/>
        <w:jc w:val="center"/>
        <w:rPr>
          <w:rFonts w:ascii="Times New Roman" w:hAnsi="Times New Roman" w:cs="Times New Roman"/>
          <w:sz w:val="24"/>
          <w:szCs w:val="24"/>
          <w:lang w:val="en-US"/>
        </w:rPr>
      </w:pPr>
      <w:bookmarkStart w:id="0" w:name="_GoBack"/>
      <w:bookmarkEnd w:id="0"/>
      <w:r w:rsidRPr="00B259E8">
        <w:rPr>
          <w:rFonts w:ascii="Times New Roman" w:hAnsi="Times New Roman" w:cs="Times New Roman"/>
          <w:sz w:val="24"/>
          <w:szCs w:val="24"/>
          <w:lang w:val="en-US"/>
        </w:rPr>
        <w:t xml:space="preserve">Emotional Over- and Undereating in </w:t>
      </w:r>
      <w:r>
        <w:rPr>
          <w:rFonts w:ascii="Times New Roman" w:hAnsi="Times New Roman" w:cs="Times New Roman"/>
          <w:sz w:val="24"/>
          <w:szCs w:val="24"/>
          <w:lang w:val="en-US"/>
        </w:rPr>
        <w:t>Children: A</w:t>
      </w:r>
      <w:r w:rsidR="006E379D">
        <w:rPr>
          <w:rFonts w:ascii="Times New Roman" w:hAnsi="Times New Roman" w:cs="Times New Roman"/>
          <w:sz w:val="24"/>
          <w:szCs w:val="24"/>
          <w:lang w:val="en-US"/>
        </w:rPr>
        <w:t xml:space="preserve"> Longitudinal Analysis of Child</w:t>
      </w:r>
      <w:r>
        <w:rPr>
          <w:rFonts w:ascii="Times New Roman" w:hAnsi="Times New Roman" w:cs="Times New Roman"/>
          <w:sz w:val="24"/>
          <w:szCs w:val="24"/>
          <w:lang w:val="en-US"/>
        </w:rPr>
        <w:t xml:space="preserve"> and Contextual Predictors</w:t>
      </w:r>
    </w:p>
    <w:p w14:paraId="6E1FABCE" w14:textId="77777777" w:rsidR="000C3B02" w:rsidRPr="00B259E8" w:rsidRDefault="000C3B02" w:rsidP="000C3B02">
      <w:pPr>
        <w:spacing w:after="0" w:line="480" w:lineRule="auto"/>
        <w:jc w:val="center"/>
        <w:rPr>
          <w:rFonts w:ascii="Times New Roman" w:hAnsi="Times New Roman" w:cs="Times New Roman"/>
          <w:sz w:val="24"/>
          <w:szCs w:val="24"/>
          <w:lang w:val="en-US"/>
        </w:rPr>
      </w:pPr>
    </w:p>
    <w:p w14:paraId="500EF280" w14:textId="77777777" w:rsidR="000C3B02" w:rsidRPr="00B259E8" w:rsidRDefault="000C3B02" w:rsidP="000C3B02">
      <w:pPr>
        <w:spacing w:after="0" w:line="480" w:lineRule="auto"/>
        <w:jc w:val="center"/>
        <w:rPr>
          <w:rFonts w:ascii="Times New Roman" w:hAnsi="Times New Roman"/>
          <w:sz w:val="24"/>
          <w:szCs w:val="24"/>
          <w:lang w:val="en-US"/>
        </w:rPr>
      </w:pPr>
      <w:r w:rsidRPr="00B259E8">
        <w:rPr>
          <w:rFonts w:ascii="Times New Roman" w:hAnsi="Times New Roman"/>
          <w:sz w:val="24"/>
          <w:szCs w:val="24"/>
          <w:lang w:val="en-US"/>
        </w:rPr>
        <w:t>Oda Bjørklund</w:t>
      </w:r>
    </w:p>
    <w:p w14:paraId="6879EB4B" w14:textId="77777777" w:rsidR="000C3B02" w:rsidRPr="00811450" w:rsidRDefault="000C3B02" w:rsidP="000C3B02">
      <w:pPr>
        <w:spacing w:after="0" w:line="480" w:lineRule="auto"/>
        <w:jc w:val="center"/>
        <w:rPr>
          <w:rFonts w:ascii="Times New Roman" w:hAnsi="Times New Roman"/>
          <w:sz w:val="24"/>
          <w:szCs w:val="24"/>
          <w:lang w:val="en-US"/>
        </w:rPr>
      </w:pPr>
      <w:r w:rsidRPr="00B259E8">
        <w:rPr>
          <w:rFonts w:ascii="Times New Roman" w:hAnsi="Times New Roman"/>
          <w:sz w:val="24"/>
          <w:szCs w:val="24"/>
          <w:lang w:val="en-US"/>
        </w:rPr>
        <w:t xml:space="preserve">Norwegian </w:t>
      </w:r>
      <w:r w:rsidRPr="00811450">
        <w:rPr>
          <w:rFonts w:ascii="Times New Roman" w:hAnsi="Times New Roman"/>
          <w:sz w:val="24"/>
          <w:szCs w:val="24"/>
          <w:lang w:val="en-US"/>
        </w:rPr>
        <w:t xml:space="preserve">University of Science and Technology </w:t>
      </w:r>
    </w:p>
    <w:p w14:paraId="28449170" w14:textId="2CF36868" w:rsidR="000C3B02" w:rsidRPr="00811450" w:rsidRDefault="000C3B02" w:rsidP="000C3B02">
      <w:pPr>
        <w:spacing w:after="0" w:line="480" w:lineRule="auto"/>
        <w:jc w:val="center"/>
        <w:rPr>
          <w:rFonts w:ascii="Times New Roman" w:hAnsi="Times New Roman"/>
          <w:sz w:val="24"/>
          <w:szCs w:val="24"/>
          <w:lang w:val="en-US"/>
        </w:rPr>
      </w:pPr>
      <w:r w:rsidRPr="00811450">
        <w:rPr>
          <w:rFonts w:ascii="Times New Roman" w:hAnsi="Times New Roman"/>
          <w:sz w:val="24"/>
          <w:szCs w:val="24"/>
          <w:lang w:val="en-US"/>
        </w:rPr>
        <w:t xml:space="preserve">Department of Child and </w:t>
      </w:r>
      <w:r w:rsidR="00452C59">
        <w:rPr>
          <w:rFonts w:ascii="Times New Roman" w:hAnsi="Times New Roman"/>
          <w:sz w:val="24"/>
          <w:szCs w:val="24"/>
          <w:lang w:val="en-US"/>
        </w:rPr>
        <w:t xml:space="preserve">Adolescent Psychiatry, St. </w:t>
      </w:r>
      <w:proofErr w:type="spellStart"/>
      <w:r w:rsidR="00452C59">
        <w:rPr>
          <w:rFonts w:ascii="Times New Roman" w:hAnsi="Times New Roman"/>
          <w:sz w:val="24"/>
          <w:szCs w:val="24"/>
          <w:lang w:val="en-US"/>
        </w:rPr>
        <w:t>Olav</w:t>
      </w:r>
      <w:r w:rsidRPr="00811450">
        <w:rPr>
          <w:rFonts w:ascii="Times New Roman" w:hAnsi="Times New Roman"/>
          <w:sz w:val="24"/>
          <w:szCs w:val="24"/>
          <w:lang w:val="en-US"/>
        </w:rPr>
        <w:t>s</w:t>
      </w:r>
      <w:proofErr w:type="spellEnd"/>
      <w:r w:rsidRPr="00811450">
        <w:rPr>
          <w:rFonts w:ascii="Times New Roman" w:hAnsi="Times New Roman"/>
          <w:sz w:val="24"/>
          <w:szCs w:val="24"/>
          <w:lang w:val="en-US"/>
        </w:rPr>
        <w:t xml:space="preserve"> Hospital</w:t>
      </w:r>
    </w:p>
    <w:p w14:paraId="698C2C75" w14:textId="77777777" w:rsidR="000C3B02" w:rsidRPr="00811450" w:rsidRDefault="000C3B02" w:rsidP="000C3B02">
      <w:pPr>
        <w:spacing w:after="0" w:line="480" w:lineRule="auto"/>
        <w:jc w:val="center"/>
        <w:rPr>
          <w:rFonts w:ascii="Times New Roman" w:hAnsi="Times New Roman"/>
          <w:sz w:val="24"/>
          <w:szCs w:val="24"/>
          <w:lang w:val="en-US"/>
        </w:rPr>
      </w:pPr>
      <w:r w:rsidRPr="00811450">
        <w:rPr>
          <w:rFonts w:ascii="Times New Roman" w:hAnsi="Times New Roman"/>
          <w:sz w:val="24"/>
          <w:szCs w:val="24"/>
          <w:lang w:val="en-US"/>
        </w:rPr>
        <w:t>Lars Wichstrøm</w:t>
      </w:r>
    </w:p>
    <w:p w14:paraId="41927C3D" w14:textId="77777777" w:rsidR="000C3B02" w:rsidRPr="00811450" w:rsidRDefault="000C3B02" w:rsidP="000C3B02">
      <w:pPr>
        <w:spacing w:after="0" w:line="480" w:lineRule="auto"/>
        <w:jc w:val="center"/>
        <w:rPr>
          <w:rFonts w:ascii="Times New Roman" w:hAnsi="Times New Roman"/>
          <w:sz w:val="24"/>
          <w:szCs w:val="24"/>
          <w:lang w:val="en-US"/>
        </w:rPr>
      </w:pPr>
      <w:r w:rsidRPr="00811450">
        <w:rPr>
          <w:rFonts w:ascii="Times New Roman" w:hAnsi="Times New Roman"/>
          <w:sz w:val="24"/>
          <w:szCs w:val="24"/>
          <w:lang w:val="en-US"/>
        </w:rPr>
        <w:t>Norwegian University of Science and Technology</w:t>
      </w:r>
    </w:p>
    <w:p w14:paraId="2BB5140B" w14:textId="77777777" w:rsidR="000C3B02" w:rsidRDefault="000C3B02" w:rsidP="000C3B02">
      <w:pPr>
        <w:spacing w:after="0" w:line="480" w:lineRule="auto"/>
        <w:jc w:val="center"/>
        <w:rPr>
          <w:rFonts w:ascii="Times New Roman" w:hAnsi="Times New Roman"/>
          <w:sz w:val="24"/>
          <w:szCs w:val="24"/>
          <w:lang w:val="en-US"/>
        </w:rPr>
      </w:pPr>
      <w:r w:rsidRPr="00B259E8">
        <w:rPr>
          <w:rFonts w:ascii="Times New Roman" w:hAnsi="Times New Roman"/>
          <w:sz w:val="24"/>
          <w:szCs w:val="24"/>
          <w:lang w:val="en-US"/>
        </w:rPr>
        <w:t>NTNU Social Research</w:t>
      </w:r>
      <w:r w:rsidRPr="00566FDD">
        <w:rPr>
          <w:rFonts w:ascii="Times New Roman" w:hAnsi="Times New Roman"/>
          <w:sz w:val="24"/>
          <w:szCs w:val="24"/>
          <w:lang w:val="en-US"/>
        </w:rPr>
        <w:t xml:space="preserve"> </w:t>
      </w:r>
    </w:p>
    <w:p w14:paraId="5CCEA257" w14:textId="6F365DF4" w:rsidR="000C3B02" w:rsidRDefault="000C3B02" w:rsidP="000C3B02">
      <w:pPr>
        <w:spacing w:after="0" w:line="480" w:lineRule="auto"/>
        <w:jc w:val="center"/>
        <w:rPr>
          <w:rFonts w:ascii="Times New Roman" w:hAnsi="Times New Roman"/>
          <w:sz w:val="24"/>
          <w:szCs w:val="24"/>
          <w:lang w:val="en-US"/>
        </w:rPr>
      </w:pPr>
      <w:r w:rsidRPr="00811450">
        <w:rPr>
          <w:rFonts w:ascii="Times New Roman" w:hAnsi="Times New Roman"/>
          <w:sz w:val="24"/>
          <w:szCs w:val="24"/>
          <w:lang w:val="en-US"/>
        </w:rPr>
        <w:t xml:space="preserve">Department of Child and </w:t>
      </w:r>
      <w:r w:rsidR="00452C59">
        <w:rPr>
          <w:rFonts w:ascii="Times New Roman" w:hAnsi="Times New Roman"/>
          <w:sz w:val="24"/>
          <w:szCs w:val="24"/>
          <w:lang w:val="en-US"/>
        </w:rPr>
        <w:t xml:space="preserve">Adolescent Psychiatry, St. </w:t>
      </w:r>
      <w:proofErr w:type="spellStart"/>
      <w:r w:rsidR="00452C59">
        <w:rPr>
          <w:rFonts w:ascii="Times New Roman" w:hAnsi="Times New Roman"/>
          <w:sz w:val="24"/>
          <w:szCs w:val="24"/>
          <w:lang w:val="en-US"/>
        </w:rPr>
        <w:t>Olav</w:t>
      </w:r>
      <w:r w:rsidRPr="00811450">
        <w:rPr>
          <w:rFonts w:ascii="Times New Roman" w:hAnsi="Times New Roman"/>
          <w:sz w:val="24"/>
          <w:szCs w:val="24"/>
          <w:lang w:val="en-US"/>
        </w:rPr>
        <w:t>s</w:t>
      </w:r>
      <w:proofErr w:type="spellEnd"/>
      <w:r w:rsidRPr="00811450">
        <w:rPr>
          <w:rFonts w:ascii="Times New Roman" w:hAnsi="Times New Roman"/>
          <w:sz w:val="24"/>
          <w:szCs w:val="24"/>
          <w:lang w:val="en-US"/>
        </w:rPr>
        <w:t xml:space="preserve"> Hospital</w:t>
      </w:r>
    </w:p>
    <w:p w14:paraId="7E36D438" w14:textId="77777777" w:rsidR="000C3B02" w:rsidRDefault="000C3B02" w:rsidP="000C3B02">
      <w:pPr>
        <w:spacing w:after="0" w:line="480" w:lineRule="auto"/>
        <w:jc w:val="center"/>
        <w:rPr>
          <w:rFonts w:ascii="Times New Roman" w:hAnsi="Times New Roman"/>
          <w:sz w:val="24"/>
          <w:szCs w:val="24"/>
          <w:lang w:val="en-US"/>
        </w:rPr>
      </w:pPr>
      <w:r>
        <w:rPr>
          <w:rFonts w:ascii="Times New Roman" w:hAnsi="Times New Roman"/>
          <w:sz w:val="24"/>
          <w:szCs w:val="24"/>
          <w:lang w:val="en-US"/>
        </w:rPr>
        <w:t>Clare H. Llewellyn</w:t>
      </w:r>
    </w:p>
    <w:p w14:paraId="187868C6" w14:textId="77777777" w:rsidR="000C3B02" w:rsidRDefault="000C3B02" w:rsidP="000C3B02">
      <w:pPr>
        <w:spacing w:after="0" w:line="480" w:lineRule="auto"/>
        <w:jc w:val="center"/>
        <w:rPr>
          <w:rFonts w:ascii="Times New Roman" w:hAnsi="Times New Roman"/>
          <w:sz w:val="24"/>
          <w:szCs w:val="24"/>
          <w:lang w:val="en-US"/>
        </w:rPr>
      </w:pPr>
      <w:r w:rsidRPr="000108B1">
        <w:rPr>
          <w:rFonts w:ascii="Times New Roman" w:eastAsia="Calibri" w:hAnsi="Times New Roman" w:cs="Times New Roman"/>
          <w:sz w:val="24"/>
          <w:szCs w:val="24"/>
          <w:lang w:val="en-US"/>
        </w:rPr>
        <w:t xml:space="preserve">Department of </w:t>
      </w:r>
      <w:proofErr w:type="spellStart"/>
      <w:r w:rsidRPr="000108B1">
        <w:rPr>
          <w:rFonts w:ascii="Times New Roman" w:eastAsia="Calibri" w:hAnsi="Times New Roman" w:cs="Times New Roman"/>
          <w:sz w:val="24"/>
          <w:szCs w:val="24"/>
          <w:lang w:val="en-US"/>
        </w:rPr>
        <w:t>Behavioural</w:t>
      </w:r>
      <w:proofErr w:type="spellEnd"/>
      <w:r w:rsidRPr="000108B1">
        <w:rPr>
          <w:rFonts w:ascii="Times New Roman" w:eastAsia="Calibri" w:hAnsi="Times New Roman" w:cs="Times New Roman"/>
          <w:sz w:val="24"/>
          <w:szCs w:val="24"/>
          <w:lang w:val="en-US"/>
        </w:rPr>
        <w:t xml:space="preserve"> Science &amp; Health</w:t>
      </w:r>
      <w:r>
        <w:rPr>
          <w:rFonts w:ascii="Times New Roman" w:hAnsi="Times New Roman"/>
          <w:sz w:val="24"/>
          <w:szCs w:val="24"/>
          <w:lang w:val="en-US"/>
        </w:rPr>
        <w:t xml:space="preserve"> </w:t>
      </w:r>
    </w:p>
    <w:p w14:paraId="5E58344B" w14:textId="77777777" w:rsidR="000C3B02" w:rsidRDefault="000C3B02" w:rsidP="000C3B02">
      <w:pPr>
        <w:spacing w:after="0" w:line="480" w:lineRule="auto"/>
        <w:jc w:val="center"/>
        <w:rPr>
          <w:rFonts w:ascii="Times New Roman" w:hAnsi="Times New Roman"/>
          <w:sz w:val="24"/>
          <w:szCs w:val="24"/>
          <w:lang w:val="en-US"/>
        </w:rPr>
      </w:pPr>
      <w:r>
        <w:rPr>
          <w:rFonts w:ascii="Times New Roman" w:hAnsi="Times New Roman"/>
          <w:sz w:val="24"/>
          <w:szCs w:val="24"/>
          <w:lang w:val="en-US"/>
        </w:rPr>
        <w:t>University College London</w:t>
      </w:r>
    </w:p>
    <w:p w14:paraId="78DAFC35" w14:textId="77777777" w:rsidR="000C3B02" w:rsidRPr="00B259E8" w:rsidRDefault="000C3B02" w:rsidP="000C3B02">
      <w:pPr>
        <w:spacing w:after="0" w:line="480" w:lineRule="auto"/>
        <w:jc w:val="center"/>
        <w:rPr>
          <w:rFonts w:ascii="Times New Roman" w:hAnsi="Times New Roman"/>
          <w:sz w:val="24"/>
          <w:szCs w:val="24"/>
          <w:lang w:val="en-US"/>
        </w:rPr>
      </w:pPr>
      <w:r w:rsidRPr="00B259E8">
        <w:rPr>
          <w:rFonts w:ascii="Times New Roman" w:hAnsi="Times New Roman"/>
          <w:sz w:val="24"/>
          <w:szCs w:val="24"/>
          <w:lang w:val="en-US"/>
        </w:rPr>
        <w:t>Silje Steinsbekk</w:t>
      </w:r>
    </w:p>
    <w:p w14:paraId="040A6ABA" w14:textId="77777777" w:rsidR="000C3B02" w:rsidRPr="00B259E8" w:rsidRDefault="000C3B02" w:rsidP="000C3B02">
      <w:pPr>
        <w:spacing w:after="0" w:line="480" w:lineRule="auto"/>
        <w:jc w:val="center"/>
        <w:rPr>
          <w:rFonts w:ascii="Times New Roman" w:hAnsi="Times New Roman"/>
          <w:sz w:val="24"/>
          <w:szCs w:val="24"/>
          <w:lang w:val="en-US"/>
        </w:rPr>
      </w:pPr>
      <w:r w:rsidRPr="00B259E8">
        <w:rPr>
          <w:rFonts w:ascii="Times New Roman" w:hAnsi="Times New Roman"/>
          <w:sz w:val="24"/>
          <w:szCs w:val="24"/>
          <w:lang w:val="en-US"/>
        </w:rPr>
        <w:t>Norwegian University of Science and Technology</w:t>
      </w:r>
    </w:p>
    <w:p w14:paraId="1EAD2396" w14:textId="77777777" w:rsidR="000C3B02" w:rsidRDefault="000C3B02" w:rsidP="000C3B02">
      <w:pPr>
        <w:spacing w:after="0" w:line="480" w:lineRule="auto"/>
        <w:rPr>
          <w:rFonts w:ascii="Times New Roman" w:hAnsi="Times New Roman"/>
          <w:sz w:val="24"/>
          <w:szCs w:val="24"/>
          <w:lang w:val="en-US"/>
        </w:rPr>
      </w:pPr>
    </w:p>
    <w:p w14:paraId="733AE5F0" w14:textId="77777777" w:rsidR="000C3B02" w:rsidRPr="00B259E8" w:rsidRDefault="000C3B02" w:rsidP="000C3B02">
      <w:pPr>
        <w:spacing w:after="0" w:line="480" w:lineRule="auto"/>
        <w:rPr>
          <w:rFonts w:ascii="Times New Roman" w:hAnsi="Times New Roman"/>
          <w:sz w:val="24"/>
          <w:szCs w:val="24"/>
          <w:lang w:val="en-US"/>
        </w:rPr>
      </w:pPr>
    </w:p>
    <w:p w14:paraId="35942E16" w14:textId="77777777" w:rsidR="000C3B02" w:rsidRPr="00B259E8" w:rsidRDefault="000C3B02" w:rsidP="000C3B02">
      <w:pPr>
        <w:spacing w:after="0" w:line="480" w:lineRule="auto"/>
        <w:jc w:val="center"/>
        <w:rPr>
          <w:rFonts w:ascii="Times New Roman" w:hAnsi="Times New Roman"/>
          <w:sz w:val="24"/>
          <w:szCs w:val="24"/>
          <w:lang w:val="en-US"/>
        </w:rPr>
      </w:pPr>
      <w:r w:rsidRPr="00B259E8">
        <w:rPr>
          <w:rFonts w:ascii="Times New Roman" w:hAnsi="Times New Roman"/>
          <w:sz w:val="24"/>
          <w:szCs w:val="24"/>
          <w:lang w:val="en-US"/>
        </w:rPr>
        <w:t>Author Note</w:t>
      </w:r>
    </w:p>
    <w:p w14:paraId="10B8CC40" w14:textId="77777777" w:rsidR="000C3B02" w:rsidRPr="00B259E8" w:rsidRDefault="000C3B02" w:rsidP="000C3B02">
      <w:pPr>
        <w:spacing w:after="0" w:line="480" w:lineRule="auto"/>
        <w:ind w:right="-284" w:firstLine="709"/>
        <w:rPr>
          <w:rFonts w:ascii="Times New Roman" w:hAnsi="Times New Roman"/>
          <w:sz w:val="24"/>
          <w:szCs w:val="24"/>
          <w:lang w:val="en-US"/>
        </w:rPr>
      </w:pPr>
      <w:r w:rsidRPr="00B259E8">
        <w:rPr>
          <w:rFonts w:ascii="Times New Roman" w:hAnsi="Times New Roman"/>
          <w:sz w:val="24"/>
          <w:szCs w:val="24"/>
          <w:lang w:val="en-US"/>
        </w:rPr>
        <w:t xml:space="preserve">This research was funded by the Research Council of Norway, </w:t>
      </w:r>
      <w:r>
        <w:rPr>
          <w:rFonts w:ascii="Times New Roman" w:hAnsi="Times New Roman"/>
          <w:sz w:val="24"/>
          <w:szCs w:val="24"/>
          <w:lang w:val="en-US"/>
        </w:rPr>
        <w:t>grant number 213793.</w:t>
      </w:r>
    </w:p>
    <w:p w14:paraId="1C8066F4" w14:textId="6891B1D2" w:rsidR="000C3B02" w:rsidRDefault="000C3B02" w:rsidP="000C3B02">
      <w:pPr>
        <w:spacing w:after="0" w:line="480" w:lineRule="auto"/>
        <w:ind w:firstLine="709"/>
        <w:rPr>
          <w:rFonts w:ascii="Times New Roman" w:hAnsi="Times New Roman"/>
          <w:sz w:val="24"/>
          <w:szCs w:val="24"/>
          <w:lang w:val="en-US"/>
        </w:rPr>
      </w:pPr>
      <w:r w:rsidRPr="00B259E8">
        <w:rPr>
          <w:rFonts w:ascii="Times New Roman" w:hAnsi="Times New Roman"/>
          <w:sz w:val="24"/>
          <w:szCs w:val="24"/>
          <w:lang w:val="en-US"/>
        </w:rPr>
        <w:t xml:space="preserve">Correspondence concerning this article should be addressed to Oda Bjørklund, Department of Psychology, Norwegian University of Science and Technology, 7049 Trondheim, Norway. Phone: +47 40470731. Email: </w:t>
      </w:r>
      <w:hyperlink r:id="rId7" w:history="1">
        <w:r w:rsidRPr="00253753">
          <w:rPr>
            <w:rStyle w:val="Hyperlink"/>
            <w:rFonts w:ascii="Times New Roman" w:hAnsi="Times New Roman"/>
            <w:sz w:val="24"/>
            <w:szCs w:val="24"/>
            <w:lang w:val="en-US"/>
          </w:rPr>
          <w:t>oda.bjorklund@ntnu.no</w:t>
        </w:r>
      </w:hyperlink>
    </w:p>
    <w:p w14:paraId="50D37794" w14:textId="68FB6C4E" w:rsidR="000C3B02" w:rsidRDefault="000C3B02" w:rsidP="000C3B02">
      <w:pPr>
        <w:spacing w:after="0" w:line="480" w:lineRule="auto"/>
        <w:ind w:firstLine="709"/>
        <w:rPr>
          <w:rFonts w:ascii="Times New Roman" w:hAnsi="Times New Roman"/>
          <w:sz w:val="24"/>
          <w:szCs w:val="24"/>
          <w:lang w:val="en-US"/>
        </w:rPr>
      </w:pPr>
    </w:p>
    <w:p w14:paraId="1076CE92" w14:textId="56D98D29" w:rsidR="000C3B02" w:rsidRDefault="000C3B02" w:rsidP="000C3B02">
      <w:pPr>
        <w:spacing w:after="0" w:line="480" w:lineRule="auto"/>
        <w:ind w:firstLine="709"/>
        <w:rPr>
          <w:rFonts w:ascii="Times New Roman" w:hAnsi="Times New Roman"/>
          <w:sz w:val="24"/>
          <w:szCs w:val="24"/>
          <w:lang w:val="en-US"/>
        </w:rPr>
      </w:pPr>
    </w:p>
    <w:p w14:paraId="7309516E" w14:textId="77777777" w:rsidR="000C3B02" w:rsidRDefault="000C3B02" w:rsidP="000C3B02">
      <w:pPr>
        <w:spacing w:after="0" w:line="480" w:lineRule="auto"/>
        <w:ind w:firstLine="709"/>
        <w:rPr>
          <w:rStyle w:val="Hyperlink"/>
          <w:rFonts w:ascii="Times New Roman" w:hAnsi="Times New Roman"/>
          <w:sz w:val="24"/>
          <w:szCs w:val="24"/>
          <w:lang w:val="en-US"/>
        </w:rPr>
      </w:pPr>
    </w:p>
    <w:p w14:paraId="434E0F9E" w14:textId="6C0BFCE0" w:rsidR="00EC3305" w:rsidRPr="00B259E8" w:rsidRDefault="00EC3305" w:rsidP="00AF5B29">
      <w:pPr>
        <w:spacing w:after="0" w:line="480" w:lineRule="auto"/>
        <w:jc w:val="center"/>
        <w:rPr>
          <w:rFonts w:ascii="Times New Roman" w:hAnsi="Times New Roman"/>
          <w:sz w:val="24"/>
          <w:szCs w:val="24"/>
          <w:lang w:val="en-US"/>
        </w:rPr>
      </w:pPr>
      <w:r w:rsidRPr="00B259E8">
        <w:rPr>
          <w:rFonts w:ascii="Times New Roman" w:hAnsi="Times New Roman"/>
          <w:sz w:val="24"/>
          <w:szCs w:val="24"/>
          <w:lang w:val="en-US"/>
        </w:rPr>
        <w:lastRenderedPageBreak/>
        <w:t>Abstract</w:t>
      </w:r>
    </w:p>
    <w:p w14:paraId="71D856B4" w14:textId="40577B0E" w:rsidR="0020192F" w:rsidRDefault="00923F3B" w:rsidP="0020192F">
      <w:pPr>
        <w:spacing w:after="0" w:line="480" w:lineRule="auto"/>
        <w:rPr>
          <w:rFonts w:ascii="Times New Roman" w:hAnsi="Times New Roman"/>
          <w:sz w:val="24"/>
          <w:szCs w:val="24"/>
          <w:lang w:val="en-GB"/>
        </w:rPr>
      </w:pPr>
      <w:r>
        <w:rPr>
          <w:rFonts w:ascii="Times New Roman" w:hAnsi="Times New Roman"/>
          <w:sz w:val="24"/>
          <w:szCs w:val="24"/>
          <w:lang w:val="en-US"/>
        </w:rPr>
        <w:t>E</w:t>
      </w:r>
      <w:r w:rsidR="00DE5E56">
        <w:rPr>
          <w:rFonts w:ascii="Times New Roman" w:hAnsi="Times New Roman"/>
          <w:sz w:val="24"/>
          <w:szCs w:val="24"/>
          <w:lang w:val="en-US"/>
        </w:rPr>
        <w:t xml:space="preserve">ating more or </w:t>
      </w:r>
      <w:r w:rsidR="00D120EA">
        <w:rPr>
          <w:rFonts w:ascii="Times New Roman" w:hAnsi="Times New Roman"/>
          <w:sz w:val="24"/>
          <w:szCs w:val="24"/>
          <w:lang w:val="en-US"/>
        </w:rPr>
        <w:t xml:space="preserve">eating </w:t>
      </w:r>
      <w:r w:rsidR="00DE5E56">
        <w:rPr>
          <w:rFonts w:ascii="Times New Roman" w:hAnsi="Times New Roman"/>
          <w:sz w:val="24"/>
          <w:szCs w:val="24"/>
          <w:lang w:val="en-US"/>
        </w:rPr>
        <w:t>less in respon</w:t>
      </w:r>
      <w:r w:rsidR="009F6DCD">
        <w:rPr>
          <w:rFonts w:ascii="Times New Roman" w:hAnsi="Times New Roman"/>
          <w:sz w:val="24"/>
          <w:szCs w:val="24"/>
          <w:lang w:val="en-US"/>
        </w:rPr>
        <w:t xml:space="preserve">se to negative emotions, </w:t>
      </w:r>
      <w:r w:rsidR="00941237">
        <w:rPr>
          <w:rFonts w:ascii="Times New Roman" w:hAnsi="Times New Roman"/>
          <w:sz w:val="24"/>
          <w:szCs w:val="24"/>
          <w:lang w:val="en-US"/>
        </w:rPr>
        <w:t xml:space="preserve">called </w:t>
      </w:r>
      <w:r w:rsidR="00DE5E56">
        <w:rPr>
          <w:rFonts w:ascii="Times New Roman" w:hAnsi="Times New Roman"/>
          <w:sz w:val="24"/>
          <w:szCs w:val="24"/>
          <w:lang w:val="en-US"/>
        </w:rPr>
        <w:t>emot</w:t>
      </w:r>
      <w:r w:rsidR="00B65F8D">
        <w:rPr>
          <w:rFonts w:ascii="Times New Roman" w:hAnsi="Times New Roman"/>
          <w:sz w:val="24"/>
          <w:szCs w:val="24"/>
          <w:lang w:val="en-US"/>
        </w:rPr>
        <w:t>ional over- and undereating, is</w:t>
      </w:r>
      <w:r w:rsidR="009C45C9">
        <w:rPr>
          <w:rFonts w:ascii="Times New Roman" w:hAnsi="Times New Roman"/>
          <w:sz w:val="24"/>
          <w:szCs w:val="24"/>
          <w:lang w:val="en-US"/>
        </w:rPr>
        <w:t xml:space="preserve"> common in children, but research on the etiology of these behaviors is in its infancy. </w:t>
      </w:r>
      <w:r w:rsidR="001846FB">
        <w:rPr>
          <w:rFonts w:ascii="Times New Roman" w:hAnsi="Times New Roman"/>
          <w:sz w:val="24"/>
          <w:szCs w:val="24"/>
          <w:lang w:val="en-US"/>
        </w:rPr>
        <w:t xml:space="preserve">Drawing on a large, representative community sample of Norwegian children </w:t>
      </w:r>
      <w:r w:rsidR="001846FB" w:rsidRPr="000A381C">
        <w:rPr>
          <w:rFonts w:ascii="Times New Roman" w:hAnsi="Times New Roman"/>
          <w:sz w:val="24"/>
          <w:szCs w:val="24"/>
          <w:lang w:val="en-US"/>
        </w:rPr>
        <w:t xml:space="preserve">followed </w:t>
      </w:r>
      <w:r w:rsidR="009C45C9">
        <w:rPr>
          <w:rFonts w:ascii="Times New Roman" w:hAnsi="Times New Roman"/>
          <w:sz w:val="24"/>
          <w:szCs w:val="24"/>
          <w:lang w:val="en-US"/>
        </w:rPr>
        <w:t xml:space="preserve">up on a biennial basis </w:t>
      </w:r>
      <w:r w:rsidR="001846FB" w:rsidRPr="000A381C">
        <w:rPr>
          <w:rFonts w:ascii="Times New Roman" w:hAnsi="Times New Roman"/>
          <w:sz w:val="24"/>
          <w:szCs w:val="24"/>
          <w:lang w:val="en-US"/>
        </w:rPr>
        <w:t>from 6 to 10 years of age</w:t>
      </w:r>
      <w:r w:rsidR="00635B48">
        <w:rPr>
          <w:rFonts w:ascii="Times New Roman" w:hAnsi="Times New Roman"/>
          <w:sz w:val="24"/>
          <w:szCs w:val="24"/>
          <w:lang w:val="en-US"/>
        </w:rPr>
        <w:t xml:space="preserve"> </w:t>
      </w:r>
      <w:r w:rsidR="002B15A4">
        <w:rPr>
          <w:rFonts w:ascii="Times New Roman" w:hAnsi="Times New Roman"/>
          <w:sz w:val="24"/>
          <w:szCs w:val="24"/>
          <w:lang w:val="en-US"/>
        </w:rPr>
        <w:t xml:space="preserve">(analysis sample: n=802), </w:t>
      </w:r>
      <w:r w:rsidR="000D36DA">
        <w:rPr>
          <w:rFonts w:ascii="Times New Roman" w:hAnsi="Times New Roman"/>
          <w:sz w:val="24"/>
          <w:szCs w:val="24"/>
          <w:lang w:val="en-US"/>
        </w:rPr>
        <w:t xml:space="preserve">child- and contextual predictors </w:t>
      </w:r>
      <w:r w:rsidR="00A50225">
        <w:rPr>
          <w:rFonts w:ascii="Times New Roman" w:hAnsi="Times New Roman"/>
          <w:sz w:val="24"/>
          <w:szCs w:val="24"/>
          <w:lang w:val="en-US"/>
        </w:rPr>
        <w:t>(i.e.</w:t>
      </w:r>
      <w:r w:rsidR="00915AE5">
        <w:rPr>
          <w:rFonts w:ascii="Times New Roman" w:hAnsi="Times New Roman"/>
          <w:sz w:val="24"/>
          <w:szCs w:val="24"/>
          <w:lang w:val="en-US"/>
        </w:rPr>
        <w:t>,</w:t>
      </w:r>
      <w:r w:rsidR="00A50225">
        <w:rPr>
          <w:rFonts w:ascii="Times New Roman" w:hAnsi="Times New Roman"/>
          <w:sz w:val="24"/>
          <w:szCs w:val="24"/>
          <w:lang w:val="en-US"/>
        </w:rPr>
        <w:t xml:space="preserve"> child temperament, depression symptoms, serious life events, family functioning, parental sensitivity and structuring) </w:t>
      </w:r>
      <w:r w:rsidR="000D36DA">
        <w:rPr>
          <w:rFonts w:ascii="Times New Roman" w:hAnsi="Times New Roman"/>
          <w:sz w:val="24"/>
          <w:szCs w:val="24"/>
          <w:lang w:val="en-US"/>
        </w:rPr>
        <w:t>of change in emot</w:t>
      </w:r>
      <w:r w:rsidR="00A50225">
        <w:rPr>
          <w:rFonts w:ascii="Times New Roman" w:hAnsi="Times New Roman"/>
          <w:sz w:val="24"/>
          <w:szCs w:val="24"/>
          <w:lang w:val="en-US"/>
        </w:rPr>
        <w:t>ional over-</w:t>
      </w:r>
      <w:r w:rsidR="00F86B0D">
        <w:rPr>
          <w:rFonts w:ascii="Times New Roman" w:hAnsi="Times New Roman"/>
          <w:sz w:val="24"/>
          <w:szCs w:val="24"/>
          <w:lang w:val="en-US"/>
        </w:rPr>
        <w:t xml:space="preserve"> </w:t>
      </w:r>
      <w:r w:rsidR="00A50225">
        <w:rPr>
          <w:rFonts w:ascii="Times New Roman" w:hAnsi="Times New Roman"/>
          <w:sz w:val="24"/>
          <w:szCs w:val="24"/>
          <w:lang w:val="en-US"/>
        </w:rPr>
        <w:t>and undereating</w:t>
      </w:r>
      <w:r w:rsidR="002B15A4">
        <w:rPr>
          <w:rFonts w:ascii="Times New Roman" w:hAnsi="Times New Roman"/>
          <w:sz w:val="24"/>
          <w:szCs w:val="24"/>
          <w:lang w:val="en-US"/>
        </w:rPr>
        <w:t xml:space="preserve"> were examined</w:t>
      </w:r>
      <w:r w:rsidR="00A50225">
        <w:rPr>
          <w:rFonts w:ascii="Times New Roman" w:hAnsi="Times New Roman"/>
          <w:sz w:val="24"/>
          <w:szCs w:val="24"/>
          <w:lang w:val="en-US"/>
        </w:rPr>
        <w:t xml:space="preserve">. </w:t>
      </w:r>
      <w:r w:rsidR="0020192F">
        <w:rPr>
          <w:rFonts w:ascii="Times New Roman" w:hAnsi="Times New Roman"/>
          <w:sz w:val="24"/>
          <w:szCs w:val="24"/>
          <w:lang w:val="en-US"/>
        </w:rPr>
        <w:t>Results revealed that</w:t>
      </w:r>
      <w:r w:rsidR="00BD0708">
        <w:rPr>
          <w:rFonts w:ascii="Times New Roman" w:hAnsi="Times New Roman"/>
          <w:sz w:val="24"/>
          <w:szCs w:val="24"/>
          <w:lang w:val="en-GB"/>
        </w:rPr>
        <w:t xml:space="preserve"> </w:t>
      </w:r>
      <w:r w:rsidR="0020192F">
        <w:rPr>
          <w:rFonts w:ascii="Times New Roman" w:hAnsi="Times New Roman"/>
          <w:sz w:val="24"/>
          <w:szCs w:val="24"/>
          <w:lang w:val="en-GB"/>
        </w:rPr>
        <w:t xml:space="preserve">low (temperamental) </w:t>
      </w:r>
      <w:proofErr w:type="spellStart"/>
      <w:r w:rsidR="0020192F">
        <w:rPr>
          <w:rFonts w:ascii="Times New Roman" w:hAnsi="Times New Roman"/>
          <w:sz w:val="24"/>
          <w:szCs w:val="24"/>
          <w:lang w:val="en-GB"/>
        </w:rPr>
        <w:t>soothability</w:t>
      </w:r>
      <w:proofErr w:type="spellEnd"/>
      <w:r w:rsidR="0020192F">
        <w:rPr>
          <w:rFonts w:ascii="Times New Roman" w:hAnsi="Times New Roman"/>
          <w:sz w:val="24"/>
          <w:szCs w:val="24"/>
          <w:lang w:val="en-GB"/>
        </w:rPr>
        <w:t xml:space="preserve"> and less parental structuring at age 6 predicted increased emotional </w:t>
      </w:r>
      <w:r w:rsidR="0020192F" w:rsidRPr="00163089">
        <w:rPr>
          <w:rFonts w:ascii="Times New Roman" w:hAnsi="Times New Roman"/>
          <w:i/>
          <w:sz w:val="24"/>
          <w:szCs w:val="24"/>
          <w:lang w:val="en-GB"/>
        </w:rPr>
        <w:t>overeating</w:t>
      </w:r>
      <w:r w:rsidR="0020192F">
        <w:rPr>
          <w:rFonts w:ascii="Times New Roman" w:hAnsi="Times New Roman"/>
          <w:sz w:val="24"/>
          <w:szCs w:val="24"/>
          <w:lang w:val="en-GB"/>
        </w:rPr>
        <w:t xml:space="preserve"> </w:t>
      </w:r>
      <w:r w:rsidR="00436CFF">
        <w:rPr>
          <w:rFonts w:ascii="Times New Roman" w:hAnsi="Times New Roman"/>
          <w:sz w:val="24"/>
          <w:szCs w:val="24"/>
          <w:lang w:val="en-GB"/>
        </w:rPr>
        <w:t>at age 10</w:t>
      </w:r>
      <w:r w:rsidR="0020192F">
        <w:rPr>
          <w:rFonts w:ascii="Times New Roman" w:hAnsi="Times New Roman"/>
          <w:sz w:val="24"/>
          <w:szCs w:val="24"/>
          <w:lang w:val="en-GB"/>
        </w:rPr>
        <w:t xml:space="preserve"> and that lower family function</w:t>
      </w:r>
      <w:r w:rsidR="000740DC">
        <w:rPr>
          <w:rFonts w:ascii="Times New Roman" w:hAnsi="Times New Roman"/>
          <w:sz w:val="24"/>
          <w:szCs w:val="24"/>
          <w:lang w:val="en-GB"/>
        </w:rPr>
        <w:t>ing at age 6 predicted more</w:t>
      </w:r>
      <w:r w:rsidR="0020192F">
        <w:rPr>
          <w:rFonts w:ascii="Times New Roman" w:hAnsi="Times New Roman"/>
          <w:sz w:val="24"/>
          <w:szCs w:val="24"/>
          <w:lang w:val="en-GB"/>
        </w:rPr>
        <w:t xml:space="preserve"> emotional </w:t>
      </w:r>
      <w:r w:rsidR="0020192F" w:rsidRPr="00163089">
        <w:rPr>
          <w:rFonts w:ascii="Times New Roman" w:hAnsi="Times New Roman"/>
          <w:i/>
          <w:sz w:val="24"/>
          <w:szCs w:val="24"/>
          <w:lang w:val="en-GB"/>
        </w:rPr>
        <w:t>undereating</w:t>
      </w:r>
      <w:r w:rsidR="00FF41DA">
        <w:rPr>
          <w:rFonts w:ascii="Times New Roman" w:hAnsi="Times New Roman"/>
          <w:sz w:val="24"/>
          <w:szCs w:val="24"/>
          <w:lang w:val="en-GB"/>
        </w:rPr>
        <w:t xml:space="preserve"> during the same period.</w:t>
      </w:r>
    </w:p>
    <w:p w14:paraId="6C36AF00" w14:textId="082C251D" w:rsidR="00CD0C4E" w:rsidRPr="009C45C9" w:rsidRDefault="00CD0C4E" w:rsidP="000A381C">
      <w:pPr>
        <w:spacing w:after="0" w:line="480" w:lineRule="auto"/>
        <w:rPr>
          <w:rFonts w:ascii="Times New Roman" w:hAnsi="Times New Roman"/>
          <w:sz w:val="24"/>
          <w:szCs w:val="24"/>
          <w:lang w:val="en-GB"/>
        </w:rPr>
      </w:pPr>
      <w:r>
        <w:rPr>
          <w:rFonts w:ascii="Times New Roman" w:hAnsi="Times New Roman"/>
          <w:sz w:val="24"/>
          <w:szCs w:val="24"/>
          <w:lang w:val="en-GB"/>
        </w:rPr>
        <w:tab/>
      </w:r>
      <w:r w:rsidRPr="00CD0C4E">
        <w:rPr>
          <w:rFonts w:ascii="Times New Roman" w:hAnsi="Times New Roman"/>
          <w:i/>
          <w:sz w:val="24"/>
          <w:szCs w:val="24"/>
          <w:lang w:val="en-GB"/>
        </w:rPr>
        <w:t>Keywords:</w:t>
      </w:r>
      <w:r>
        <w:rPr>
          <w:rFonts w:ascii="Times New Roman" w:hAnsi="Times New Roman"/>
          <w:sz w:val="24"/>
          <w:szCs w:val="24"/>
          <w:lang w:val="en-GB"/>
        </w:rPr>
        <w:t xml:space="preserve"> emotional </w:t>
      </w:r>
      <w:r w:rsidR="00D035F3">
        <w:rPr>
          <w:rFonts w:ascii="Times New Roman" w:hAnsi="Times New Roman"/>
          <w:sz w:val="24"/>
          <w:szCs w:val="24"/>
          <w:lang w:val="en-GB"/>
        </w:rPr>
        <w:t>eating</w:t>
      </w:r>
      <w:r>
        <w:rPr>
          <w:rFonts w:ascii="Times New Roman" w:hAnsi="Times New Roman"/>
          <w:sz w:val="24"/>
          <w:szCs w:val="24"/>
          <w:lang w:val="en-GB"/>
        </w:rPr>
        <w:t xml:space="preserve">, eating </w:t>
      </w:r>
      <w:proofErr w:type="spellStart"/>
      <w:r>
        <w:rPr>
          <w:rFonts w:ascii="Times New Roman" w:hAnsi="Times New Roman"/>
          <w:sz w:val="24"/>
          <w:szCs w:val="24"/>
          <w:lang w:val="en-GB"/>
        </w:rPr>
        <w:t>behavior</w:t>
      </w:r>
      <w:proofErr w:type="spellEnd"/>
      <w:r>
        <w:rPr>
          <w:rFonts w:ascii="Times New Roman" w:hAnsi="Times New Roman"/>
          <w:sz w:val="24"/>
          <w:szCs w:val="24"/>
          <w:lang w:val="en-GB"/>
        </w:rPr>
        <w:t>,</w:t>
      </w:r>
      <w:r w:rsidR="008E300F">
        <w:rPr>
          <w:rFonts w:ascii="Times New Roman" w:hAnsi="Times New Roman"/>
          <w:sz w:val="24"/>
          <w:szCs w:val="24"/>
          <w:lang w:val="en-GB"/>
        </w:rPr>
        <w:t xml:space="preserve"> overeating, undereating,</w:t>
      </w:r>
      <w:r>
        <w:rPr>
          <w:rFonts w:ascii="Times New Roman" w:hAnsi="Times New Roman"/>
          <w:sz w:val="24"/>
          <w:szCs w:val="24"/>
          <w:lang w:val="en-GB"/>
        </w:rPr>
        <w:t xml:space="preserve"> temperament, family functioning</w:t>
      </w:r>
    </w:p>
    <w:p w14:paraId="0C5A7800" w14:textId="77777777" w:rsidR="00E2706E" w:rsidRPr="00B259E8" w:rsidRDefault="00E2706E" w:rsidP="00FD144D">
      <w:pPr>
        <w:spacing w:after="0" w:line="480" w:lineRule="auto"/>
        <w:rPr>
          <w:rFonts w:ascii="Times New Roman" w:hAnsi="Times New Roman"/>
          <w:sz w:val="24"/>
          <w:szCs w:val="24"/>
          <w:lang w:val="en-US"/>
        </w:rPr>
      </w:pPr>
    </w:p>
    <w:p w14:paraId="05BA5B70" w14:textId="77777777" w:rsidR="00E2706E" w:rsidRPr="00B259E8" w:rsidRDefault="00E2706E" w:rsidP="00FD144D">
      <w:pPr>
        <w:spacing w:after="0" w:line="480" w:lineRule="auto"/>
        <w:rPr>
          <w:rFonts w:ascii="Times New Roman" w:hAnsi="Times New Roman"/>
          <w:sz w:val="24"/>
          <w:szCs w:val="24"/>
          <w:lang w:val="en-US"/>
        </w:rPr>
      </w:pPr>
    </w:p>
    <w:p w14:paraId="59529D72" w14:textId="5E9091A1" w:rsidR="00E2706E" w:rsidRDefault="00E2706E" w:rsidP="00FD144D">
      <w:pPr>
        <w:spacing w:after="0" w:line="480" w:lineRule="auto"/>
        <w:rPr>
          <w:rFonts w:ascii="Times New Roman" w:hAnsi="Times New Roman"/>
          <w:sz w:val="24"/>
          <w:szCs w:val="24"/>
          <w:lang w:val="en-US"/>
        </w:rPr>
      </w:pPr>
    </w:p>
    <w:p w14:paraId="6B2FB4AA" w14:textId="7A5497D5" w:rsidR="004363F5" w:rsidRDefault="004363F5" w:rsidP="00FD144D">
      <w:pPr>
        <w:spacing w:after="0" w:line="480" w:lineRule="auto"/>
        <w:rPr>
          <w:rFonts w:ascii="Times New Roman" w:hAnsi="Times New Roman"/>
          <w:sz w:val="24"/>
          <w:szCs w:val="24"/>
          <w:lang w:val="en-US"/>
        </w:rPr>
      </w:pPr>
    </w:p>
    <w:p w14:paraId="1A51C8D5" w14:textId="19C8E783" w:rsidR="004363F5" w:rsidRDefault="004363F5" w:rsidP="00FD144D">
      <w:pPr>
        <w:spacing w:after="0" w:line="480" w:lineRule="auto"/>
        <w:rPr>
          <w:rFonts w:ascii="Times New Roman" w:hAnsi="Times New Roman"/>
          <w:sz w:val="24"/>
          <w:szCs w:val="24"/>
          <w:lang w:val="en-US"/>
        </w:rPr>
      </w:pPr>
    </w:p>
    <w:p w14:paraId="4B664456" w14:textId="77777777" w:rsidR="004363F5" w:rsidRPr="00B259E8" w:rsidRDefault="004363F5" w:rsidP="00FD144D">
      <w:pPr>
        <w:spacing w:after="0" w:line="480" w:lineRule="auto"/>
        <w:rPr>
          <w:rFonts w:ascii="Times New Roman" w:hAnsi="Times New Roman"/>
          <w:sz w:val="24"/>
          <w:szCs w:val="24"/>
          <w:lang w:val="en-US"/>
        </w:rPr>
      </w:pPr>
    </w:p>
    <w:p w14:paraId="516EFC60" w14:textId="0C129136" w:rsidR="00E2706E" w:rsidRDefault="00E2706E" w:rsidP="00FD144D">
      <w:pPr>
        <w:spacing w:after="0" w:line="480" w:lineRule="auto"/>
        <w:rPr>
          <w:rFonts w:ascii="Times New Roman" w:hAnsi="Times New Roman"/>
          <w:sz w:val="24"/>
          <w:szCs w:val="24"/>
          <w:lang w:val="en-US"/>
        </w:rPr>
      </w:pPr>
    </w:p>
    <w:p w14:paraId="1D9C8D92" w14:textId="56551EAA" w:rsidR="00AF53F2" w:rsidRPr="00B259E8" w:rsidRDefault="00AF53F2" w:rsidP="00FD144D">
      <w:pPr>
        <w:spacing w:after="0" w:line="480" w:lineRule="auto"/>
        <w:rPr>
          <w:rFonts w:ascii="Times New Roman" w:hAnsi="Times New Roman"/>
          <w:sz w:val="24"/>
          <w:szCs w:val="24"/>
          <w:lang w:val="en-US"/>
        </w:rPr>
      </w:pPr>
    </w:p>
    <w:p w14:paraId="29D4C02D" w14:textId="2A6514BF" w:rsidR="00E2706E" w:rsidRDefault="00E2706E" w:rsidP="00FD144D">
      <w:pPr>
        <w:spacing w:after="0" w:line="480" w:lineRule="auto"/>
        <w:rPr>
          <w:rFonts w:ascii="Times New Roman" w:hAnsi="Times New Roman"/>
          <w:sz w:val="24"/>
          <w:szCs w:val="24"/>
          <w:lang w:val="en-US"/>
        </w:rPr>
      </w:pPr>
    </w:p>
    <w:p w14:paraId="02D9B729" w14:textId="77777777" w:rsidR="00713BAB" w:rsidRPr="00B259E8" w:rsidRDefault="00713BAB" w:rsidP="00FD144D">
      <w:pPr>
        <w:spacing w:after="0" w:line="480" w:lineRule="auto"/>
        <w:rPr>
          <w:rFonts w:ascii="Times New Roman" w:hAnsi="Times New Roman"/>
          <w:sz w:val="24"/>
          <w:szCs w:val="24"/>
          <w:lang w:val="en-US"/>
        </w:rPr>
      </w:pPr>
    </w:p>
    <w:p w14:paraId="2257533C" w14:textId="6AC2272F" w:rsidR="005F6925" w:rsidRPr="00B259E8" w:rsidRDefault="005F6925" w:rsidP="00FD144D">
      <w:pPr>
        <w:spacing w:after="0" w:line="480" w:lineRule="auto"/>
        <w:rPr>
          <w:rFonts w:ascii="Times New Roman" w:hAnsi="Times New Roman"/>
          <w:sz w:val="24"/>
          <w:szCs w:val="24"/>
          <w:lang w:val="en-US"/>
        </w:rPr>
      </w:pPr>
    </w:p>
    <w:p w14:paraId="1C5AE52F" w14:textId="77777777" w:rsidR="004B7E49" w:rsidRDefault="004B7E49" w:rsidP="00D77287">
      <w:pPr>
        <w:spacing w:after="0" w:line="480" w:lineRule="auto"/>
        <w:ind w:firstLine="708"/>
        <w:rPr>
          <w:rFonts w:ascii="Times New Roman" w:hAnsi="Times New Roman"/>
          <w:sz w:val="24"/>
          <w:szCs w:val="24"/>
          <w:lang w:val="en-US"/>
        </w:rPr>
      </w:pPr>
    </w:p>
    <w:p w14:paraId="1CFC6CFF" w14:textId="43C51DA4" w:rsidR="00D77287" w:rsidRDefault="00B64ECE" w:rsidP="00D77287">
      <w:pPr>
        <w:spacing w:after="0" w:line="480" w:lineRule="auto"/>
        <w:ind w:firstLine="708"/>
        <w:rPr>
          <w:rFonts w:ascii="Times New Roman" w:hAnsi="Times New Roman"/>
          <w:sz w:val="24"/>
          <w:szCs w:val="24"/>
          <w:lang w:val="en-US"/>
        </w:rPr>
      </w:pPr>
      <w:r>
        <w:rPr>
          <w:rFonts w:ascii="Times New Roman" w:hAnsi="Times New Roman"/>
          <w:sz w:val="24"/>
          <w:szCs w:val="24"/>
          <w:lang w:val="en-US"/>
        </w:rPr>
        <w:lastRenderedPageBreak/>
        <w:t>E</w:t>
      </w:r>
      <w:r w:rsidR="00E70D64">
        <w:rPr>
          <w:rFonts w:ascii="Times New Roman" w:hAnsi="Times New Roman"/>
          <w:sz w:val="24"/>
          <w:szCs w:val="24"/>
          <w:lang w:val="en-US"/>
        </w:rPr>
        <w:t>ating</w:t>
      </w:r>
      <w:r>
        <w:rPr>
          <w:rFonts w:ascii="Times New Roman" w:hAnsi="Times New Roman"/>
          <w:sz w:val="24"/>
          <w:szCs w:val="24"/>
          <w:lang w:val="en-US"/>
        </w:rPr>
        <w:t xml:space="preserve"> behavior, including</w:t>
      </w:r>
      <w:r w:rsidR="00F21C4C">
        <w:rPr>
          <w:rFonts w:ascii="Times New Roman" w:hAnsi="Times New Roman"/>
          <w:sz w:val="24"/>
          <w:szCs w:val="24"/>
          <w:lang w:val="en-US"/>
        </w:rPr>
        <w:t xml:space="preserve"> </w:t>
      </w:r>
      <w:r w:rsidR="00A33504">
        <w:rPr>
          <w:rFonts w:ascii="Times New Roman" w:hAnsi="Times New Roman"/>
          <w:sz w:val="24"/>
          <w:szCs w:val="24"/>
          <w:lang w:val="en-US"/>
        </w:rPr>
        <w:t>food choice and the amount eaten</w:t>
      </w:r>
      <w:r w:rsidR="00815427">
        <w:rPr>
          <w:rFonts w:ascii="Times New Roman" w:hAnsi="Times New Roman"/>
          <w:sz w:val="24"/>
          <w:szCs w:val="24"/>
          <w:lang w:val="en-US"/>
        </w:rPr>
        <w:t xml:space="preserve">, may be influenced by </w:t>
      </w:r>
      <w:r w:rsidR="00A03357">
        <w:rPr>
          <w:rFonts w:ascii="Times New Roman" w:hAnsi="Times New Roman"/>
          <w:sz w:val="24"/>
          <w:szCs w:val="24"/>
          <w:lang w:val="en-US"/>
        </w:rPr>
        <w:t xml:space="preserve">negative </w:t>
      </w:r>
      <w:r w:rsidR="00815427">
        <w:rPr>
          <w:rFonts w:ascii="Times New Roman" w:hAnsi="Times New Roman"/>
          <w:sz w:val="24"/>
          <w:szCs w:val="24"/>
          <w:lang w:val="en-US"/>
        </w:rPr>
        <w:t>emotions</w:t>
      </w:r>
      <w:r w:rsidR="00A03357">
        <w:rPr>
          <w:rFonts w:ascii="Times New Roman" w:hAnsi="Times New Roman"/>
          <w:sz w:val="24"/>
          <w:szCs w:val="24"/>
          <w:lang w:val="en-US"/>
        </w:rPr>
        <w:t xml:space="preserve"> in particular</w:t>
      </w:r>
      <w:r w:rsidR="00E70D64">
        <w:rPr>
          <w:rFonts w:ascii="Times New Roman" w:hAnsi="Times New Roman"/>
          <w:sz w:val="24"/>
          <w:szCs w:val="24"/>
          <w:lang w:val="en-US"/>
        </w:rPr>
        <w:t xml:space="preserve"> </w:t>
      </w:r>
      <w:r w:rsidR="00E70D64">
        <w:rPr>
          <w:rFonts w:ascii="Times New Roman" w:hAnsi="Times New Roman"/>
          <w:sz w:val="24"/>
          <w:szCs w:val="24"/>
          <w:lang w:val="en-US"/>
        </w:rPr>
        <w:fldChar w:fldCharType="begin"/>
      </w:r>
      <w:r w:rsidR="00E70D64">
        <w:rPr>
          <w:rFonts w:ascii="Times New Roman" w:hAnsi="Times New Roman"/>
          <w:sz w:val="24"/>
          <w:szCs w:val="24"/>
          <w:lang w:val="en-US"/>
        </w:rPr>
        <w:instrText xml:space="preserve"> ADDIN EN.CITE &lt;EndNote&gt;&lt;Cite&gt;&lt;Author&gt;Macht&lt;/Author&gt;&lt;Year&gt;2008&lt;/Year&gt;&lt;RecNum&gt;321&lt;/RecNum&gt;&lt;DisplayText&gt;(Macht, 2008)&lt;/DisplayText&gt;&lt;record&gt;&lt;rec-number&gt;321&lt;/rec-number&gt;&lt;foreign-keys&gt;&lt;key app="EN" db-id="vdessrva7set97ex2ti5ad545drrfsft2d29" timestamp="1473935650"&gt;321&lt;/key&gt;&lt;/foreign-keys&gt;&lt;ref-type name="Journal Article"&gt;17&lt;/ref-type&gt;&lt;contributors&gt;&lt;authors&gt;&lt;author&gt;Macht, Michael&lt;/author&gt;&lt;/authors&gt;&lt;/contributors&gt;&lt;titles&gt;&lt;title&gt;How emotions affect eating: A five-way model&lt;/title&gt;&lt;secondary-title&gt;Appetite&lt;/secondary-title&gt;&lt;/titles&gt;&lt;periodical&gt;&lt;full-title&gt;Appetite&lt;/full-title&gt;&lt;abbr-1&gt;Appetite&lt;/abbr-1&gt;&lt;/periodical&gt;&lt;pages&gt;1-11&lt;/pages&gt;&lt;volume&gt;50&lt;/volume&gt;&lt;keywords&gt;&lt;keyword&gt;Emotion&lt;/keyword&gt;&lt;keyword&gt;Eating&lt;/keyword&gt;&lt;keyword&gt;Mood&lt;/keyword&gt;&lt;keyword&gt;Emotional eating&lt;/keyword&gt;&lt;keyword&gt;Restrained eating&lt;/keyword&gt;&lt;keyword&gt;Motivation&lt;/keyword&gt;&lt;keyword&gt;Food choice&lt;/keyword&gt;&lt;/keywords&gt;&lt;dates&gt;&lt;year&gt;2008&lt;/year&gt;&lt;pub-dates&gt;&lt;date&gt;1//&lt;/date&gt;&lt;/pub-dates&gt;&lt;/dates&gt;&lt;isbn&gt;0195-6663&lt;/isbn&gt;&lt;urls&gt;&lt;related-urls&gt;&lt;url&gt;http://www.sciencedirect.com/science/article/pii/S0195666307003236&lt;/url&gt;&lt;/related-urls&gt;&lt;/urls&gt;&lt;electronic-resource-num&gt;10.1016/j.appet.2007.07.002&lt;/electronic-resource-num&gt;&lt;/record&gt;&lt;/Cite&gt;&lt;/EndNote&gt;</w:instrText>
      </w:r>
      <w:r w:rsidR="00E70D64">
        <w:rPr>
          <w:rFonts w:ascii="Times New Roman" w:hAnsi="Times New Roman"/>
          <w:sz w:val="24"/>
          <w:szCs w:val="24"/>
          <w:lang w:val="en-US"/>
        </w:rPr>
        <w:fldChar w:fldCharType="separate"/>
      </w:r>
      <w:r w:rsidR="00E70D64">
        <w:rPr>
          <w:rFonts w:ascii="Times New Roman" w:hAnsi="Times New Roman"/>
          <w:noProof/>
          <w:sz w:val="24"/>
          <w:szCs w:val="24"/>
          <w:lang w:val="en-US"/>
        </w:rPr>
        <w:t>(Macht, 2008)</w:t>
      </w:r>
      <w:r w:rsidR="00E70D64">
        <w:rPr>
          <w:rFonts w:ascii="Times New Roman" w:hAnsi="Times New Roman"/>
          <w:sz w:val="24"/>
          <w:szCs w:val="24"/>
          <w:lang w:val="en-US"/>
        </w:rPr>
        <w:fldChar w:fldCharType="end"/>
      </w:r>
      <w:r w:rsidR="00115BD0">
        <w:rPr>
          <w:rFonts w:ascii="Times New Roman" w:hAnsi="Times New Roman"/>
          <w:sz w:val="24"/>
          <w:szCs w:val="24"/>
          <w:lang w:val="en-US"/>
        </w:rPr>
        <w:t xml:space="preserve">. </w:t>
      </w:r>
      <w:r w:rsidR="00835DD7">
        <w:rPr>
          <w:rFonts w:ascii="Times New Roman" w:hAnsi="Times New Roman"/>
          <w:sz w:val="24"/>
          <w:szCs w:val="24"/>
          <w:lang w:val="en-US"/>
        </w:rPr>
        <w:t>Emotional overeating</w:t>
      </w:r>
      <w:r w:rsidR="0091519C">
        <w:rPr>
          <w:rFonts w:ascii="Times New Roman" w:hAnsi="Times New Roman"/>
          <w:sz w:val="24"/>
          <w:szCs w:val="24"/>
          <w:lang w:val="en-US"/>
        </w:rPr>
        <w:t xml:space="preserve"> </w:t>
      </w:r>
      <w:r w:rsidR="00115BD0">
        <w:rPr>
          <w:rFonts w:ascii="Times New Roman" w:hAnsi="Times New Roman"/>
          <w:sz w:val="24"/>
          <w:szCs w:val="24"/>
          <w:lang w:val="en-US"/>
        </w:rPr>
        <w:t xml:space="preserve">involves eating </w:t>
      </w:r>
      <w:r w:rsidR="00835DD7">
        <w:rPr>
          <w:rFonts w:ascii="Times New Roman" w:hAnsi="Times New Roman"/>
          <w:sz w:val="24"/>
          <w:szCs w:val="24"/>
          <w:lang w:val="en-US"/>
        </w:rPr>
        <w:t xml:space="preserve">more in response to negative emotions, </w:t>
      </w:r>
      <w:r w:rsidR="00F46483">
        <w:rPr>
          <w:rFonts w:ascii="Times New Roman" w:hAnsi="Times New Roman"/>
          <w:sz w:val="24"/>
          <w:szCs w:val="24"/>
          <w:lang w:val="en-US"/>
        </w:rPr>
        <w:t>but negative emotions can also</w:t>
      </w:r>
      <w:r w:rsidR="00EC54C9">
        <w:rPr>
          <w:rFonts w:ascii="Times New Roman" w:hAnsi="Times New Roman"/>
          <w:sz w:val="24"/>
          <w:szCs w:val="24"/>
          <w:lang w:val="en-US"/>
        </w:rPr>
        <w:t xml:space="preserve"> instigate </w:t>
      </w:r>
      <w:r w:rsidR="00EC54C9" w:rsidRPr="00743133">
        <w:rPr>
          <w:rFonts w:ascii="Times New Roman" w:hAnsi="Times New Roman"/>
          <w:i/>
          <w:sz w:val="24"/>
          <w:szCs w:val="24"/>
          <w:lang w:val="en-US"/>
        </w:rPr>
        <w:t>less</w:t>
      </w:r>
      <w:r w:rsidR="00DD2EC3">
        <w:rPr>
          <w:rFonts w:ascii="Times New Roman" w:hAnsi="Times New Roman"/>
          <w:sz w:val="24"/>
          <w:szCs w:val="24"/>
          <w:lang w:val="en-US"/>
        </w:rPr>
        <w:t xml:space="preserve"> eating, namely</w:t>
      </w:r>
      <w:r w:rsidR="00A44435">
        <w:rPr>
          <w:rFonts w:ascii="Times New Roman" w:hAnsi="Times New Roman"/>
          <w:sz w:val="24"/>
          <w:szCs w:val="24"/>
          <w:lang w:val="en-US"/>
        </w:rPr>
        <w:t>,</w:t>
      </w:r>
      <w:r w:rsidR="00EC54C9">
        <w:rPr>
          <w:rFonts w:ascii="Times New Roman" w:hAnsi="Times New Roman"/>
          <w:sz w:val="24"/>
          <w:szCs w:val="24"/>
          <w:lang w:val="en-US"/>
        </w:rPr>
        <w:t xml:space="preserve"> emotional </w:t>
      </w:r>
      <w:r w:rsidR="00EC54C9" w:rsidRPr="00A53B5D">
        <w:rPr>
          <w:rFonts w:ascii="Times New Roman" w:hAnsi="Times New Roman"/>
          <w:sz w:val="24"/>
          <w:szCs w:val="24"/>
          <w:lang w:val="en-US"/>
        </w:rPr>
        <w:t>undereating</w:t>
      </w:r>
      <w:r w:rsidR="00EC54C9">
        <w:rPr>
          <w:rFonts w:ascii="Times New Roman" w:hAnsi="Times New Roman"/>
          <w:sz w:val="24"/>
          <w:szCs w:val="24"/>
          <w:lang w:val="en-US"/>
        </w:rPr>
        <w:t xml:space="preserve"> </w:t>
      </w:r>
      <w:r w:rsidR="007C1A61" w:rsidRPr="00B259E8">
        <w:rPr>
          <w:rFonts w:ascii="Times New Roman" w:hAnsi="Times New Roman"/>
          <w:sz w:val="24"/>
          <w:szCs w:val="24"/>
          <w:lang w:val="en-US"/>
        </w:rPr>
        <w:fldChar w:fldCharType="begin"/>
      </w:r>
      <w:r w:rsidR="007C1A61" w:rsidRPr="00B259E8">
        <w:rPr>
          <w:rFonts w:ascii="Times New Roman" w:hAnsi="Times New Roman"/>
          <w:sz w:val="24"/>
          <w:szCs w:val="24"/>
          <w:lang w:val="en-US"/>
        </w:rPr>
        <w:instrText xml:space="preserve"> ADDIN EN.CITE &lt;EndNote&gt;&lt;Cite&gt;&lt;Author&gt;Wardle&lt;/Author&gt;&lt;Year&gt;2001&lt;/Year&gt;&lt;RecNum&gt;15&lt;/RecNum&gt;&lt;DisplayText&gt;(Wardle, Guthrie, Sanderson, &amp;amp; Rapoport, 2001)&lt;/DisplayText&gt;&lt;record&gt;&lt;rec-number&gt;15&lt;/rec-number&gt;&lt;foreign-keys&gt;&lt;key app="EN" db-id="vdessrva7set97ex2ti5ad545drrfsft2d29" timestamp="1469088664"&gt;15&lt;/key&gt;&lt;/foreign-keys&gt;&lt;ref-type name="Journal Article"&gt;17&lt;/ref-type&gt;&lt;contributors&gt;&lt;authors&gt;&lt;author&gt;Wardle, J.&lt;/author&gt;&lt;author&gt;Guthrie, C. A.&lt;/author&gt;&lt;author&gt;Sanderson, S.&lt;/author&gt;&lt;author&gt;Rapoport, L.&lt;/author&gt;&lt;/authors&gt;&lt;/contributors&gt;&lt;auth-address&gt;UCL, Dept Epidemio</w:instrText>
      </w:r>
      <w:r w:rsidR="007C1A61" w:rsidRPr="00294340">
        <w:rPr>
          <w:rFonts w:ascii="Times New Roman" w:hAnsi="Times New Roman"/>
          <w:sz w:val="24"/>
          <w:szCs w:val="24"/>
          <w:lang w:val="en-US"/>
        </w:rPr>
        <w:instrText>l &amp;amp; Publ Hlth, Imperial Canc Res Fund Hlth Behav Unit, London WC1E 6BT, England&lt;/auth-address&gt;&lt;titles&gt;&lt;title&gt;Development of the children&amp;apos;s eating behaviour questionnaire&lt;/title&gt;&lt;secondary-title&gt;Journal of Child Psychology and Psychiatry&lt;/secondary-title&gt;&lt;alt-title&gt;J Child Psychol Psyc&lt;/alt-title&gt;&lt;/titles&gt;&lt;periodical&gt;&lt;full-title&gt;Journal of Child Psychology and Psychiatry&lt;/full-title&gt;&lt;abbr-1&gt;J Child Psychol Psyc&lt;/abbr-1&gt;&lt;/periodical&gt;&lt;alt-periodical&gt;&lt;full-title&gt;Journal of Child Psychology and Psychiatry&lt;/full-title&gt;&lt;abbr-1&gt;J Child Psychol Psyc&lt;/abbr-1&gt;&lt;/alt-periodical&gt;&lt;pages&gt;963-970&lt;/pages&gt;&lt;volume&gt;42&lt;/volume&gt;&lt;keywords&gt;&lt;keyword&gt;body size&lt;/keyword&gt;&lt;keyword&gt;child development&lt;/keyword&gt;&lt;keywor</w:instrText>
      </w:r>
      <w:r w:rsidR="007C1A61" w:rsidRPr="00D77287">
        <w:rPr>
          <w:rFonts w:ascii="Times New Roman" w:hAnsi="Times New Roman"/>
          <w:sz w:val="24"/>
          <w:szCs w:val="24"/>
          <w:lang w:val="en-US"/>
        </w:rPr>
        <w:instrText>d&gt;eating behaviour&lt;/keyword&gt;&lt;keyword&gt;questionnaires&lt;/keyword&gt;&lt;keyword&gt;rating scales&lt;/keyword&gt;&lt;keyword&gt;body-mass index&lt;/keyword&gt;&lt;keyword&gt;obesity&lt;/keyword&gt;&lt;keyword&gt;food&lt;/keyword&gt;&lt;keyword&gt;parents&lt;/keyword&gt;&lt;keyword&gt;hunger&lt;/keyword&gt;&lt;keyword&gt;style&lt;/keyword&gt;&lt;keyword&gt;responsiveness&lt;/keyword&gt;&lt;keyword&gt;adolescents&lt;/keyword&gt;&lt;keyword&gt;preferences&lt;/keyword&gt;&lt;keyword&gt;reliability&lt;/keyword&gt;&lt;/keywords&gt;&lt;dates&gt;&lt;year&gt;2001&lt;/year&gt;&lt;pub-dates&gt;&lt;date&gt;Oct&lt;/date&gt;&lt;/pub-dates&gt;&lt;/dates&gt;&lt;isbn&gt;0021-9630&lt;/isbn&gt;&lt;accession-num&gt;WOS:000172140800012&lt;/accession-num&gt;&lt;urls&gt;&lt;related-urls&gt;&lt;url&gt;&amp;lt;Go to ISI&amp;gt;://WOS:000172140800012&lt;/url&gt;&lt;/related-urls&gt;&lt;/urls&gt;&lt;electronic-resource-num&gt;10.1111/1469-7610.00792&lt;/electronic-resource-num&gt;&lt;language&gt;English&lt;/language&gt;&lt;/record&gt;&lt;/Cite&gt;&lt;/EndNote&gt;</w:instrText>
      </w:r>
      <w:r w:rsidR="007C1A61" w:rsidRPr="00B259E8">
        <w:rPr>
          <w:rFonts w:ascii="Times New Roman" w:hAnsi="Times New Roman"/>
          <w:sz w:val="24"/>
          <w:szCs w:val="24"/>
          <w:lang w:val="en-US"/>
        </w:rPr>
        <w:fldChar w:fldCharType="separate"/>
      </w:r>
      <w:r w:rsidR="007C1A61" w:rsidRPr="00D77287">
        <w:rPr>
          <w:rFonts w:ascii="Times New Roman" w:hAnsi="Times New Roman"/>
          <w:noProof/>
          <w:sz w:val="24"/>
          <w:szCs w:val="24"/>
          <w:lang w:val="en-US"/>
        </w:rPr>
        <w:t>(Wardle, Guthrie, Sanderson, &amp; Rapoport, 2001)</w:t>
      </w:r>
      <w:r w:rsidR="007C1A61" w:rsidRPr="00B259E8">
        <w:rPr>
          <w:rFonts w:ascii="Times New Roman" w:hAnsi="Times New Roman"/>
          <w:sz w:val="24"/>
          <w:szCs w:val="24"/>
          <w:lang w:val="en-US"/>
        </w:rPr>
        <w:fldChar w:fldCharType="end"/>
      </w:r>
      <w:r w:rsidR="00C14213" w:rsidRPr="00D77287">
        <w:rPr>
          <w:rFonts w:ascii="Times New Roman" w:hAnsi="Times New Roman"/>
          <w:sz w:val="24"/>
          <w:szCs w:val="24"/>
          <w:lang w:val="en-US"/>
        </w:rPr>
        <w:t>.</w:t>
      </w:r>
      <w:r w:rsidR="00D77287" w:rsidRPr="00D77287">
        <w:rPr>
          <w:rFonts w:ascii="Times New Roman" w:hAnsi="Times New Roman"/>
          <w:sz w:val="24"/>
          <w:szCs w:val="24"/>
          <w:lang w:val="en-US"/>
        </w:rPr>
        <w:t xml:space="preserve"> </w:t>
      </w:r>
      <w:r w:rsidR="0018706A">
        <w:rPr>
          <w:rFonts w:ascii="Times New Roman" w:hAnsi="Times New Roman"/>
          <w:sz w:val="24"/>
          <w:szCs w:val="24"/>
          <w:lang w:val="en-US"/>
        </w:rPr>
        <w:t xml:space="preserve">Emotional overeating is commonly seen in childhood, as </w:t>
      </w:r>
      <w:r w:rsidR="00E12C11" w:rsidRPr="00731350">
        <w:rPr>
          <w:rFonts w:ascii="Times New Roman" w:hAnsi="Times New Roman"/>
          <w:sz w:val="24"/>
          <w:szCs w:val="24"/>
          <w:lang w:val="en-US"/>
        </w:rPr>
        <w:t xml:space="preserve">only 35% </w:t>
      </w:r>
      <w:r w:rsidR="00E12C11">
        <w:rPr>
          <w:rFonts w:ascii="Times New Roman" w:hAnsi="Times New Roman"/>
          <w:sz w:val="24"/>
          <w:szCs w:val="24"/>
          <w:lang w:val="en-US"/>
        </w:rPr>
        <w:t>of children were</w:t>
      </w:r>
      <w:r w:rsidR="00E12C11" w:rsidRPr="00731350">
        <w:rPr>
          <w:rFonts w:ascii="Times New Roman" w:hAnsi="Times New Roman"/>
          <w:sz w:val="24"/>
          <w:szCs w:val="24"/>
          <w:lang w:val="en-US"/>
        </w:rPr>
        <w:t xml:space="preserve"> reported to never display such behavior </w:t>
      </w:r>
      <w:r w:rsidR="001F41BB">
        <w:rPr>
          <w:rFonts w:ascii="Times New Roman" w:hAnsi="Times New Roman"/>
          <w:sz w:val="24"/>
          <w:szCs w:val="24"/>
          <w:lang w:val="en-US"/>
        </w:rPr>
        <w:fldChar w:fldCharType="begin"/>
      </w:r>
      <w:r w:rsidR="001F41BB">
        <w:rPr>
          <w:rFonts w:ascii="Times New Roman" w:hAnsi="Times New Roman"/>
          <w:sz w:val="24"/>
          <w:szCs w:val="24"/>
          <w:lang w:val="en-US"/>
        </w:rPr>
        <w:instrText xml:space="preserve"> ADDIN EN.CITE &lt;EndNote&gt;&lt;Cite&gt;&lt;Author&gt;Steinsbekk&lt;/Author&gt;&lt;Year&gt;2017&lt;/Year&gt;&lt;RecNum&gt;556&lt;/RecNum&gt;&lt;DisplayText&gt;(Steinsbekk, Barker, Llewellyn, Fildes, &amp;amp; Wichstrøm, 2017)&lt;/DisplayText&gt;&lt;record&gt;&lt;rec-number&gt;556&lt;/rec-number&gt;&lt;foreign-keys&gt;&lt;key app="EN" db-id="vdessrva7set97ex2ti5ad545drrfsft2d29" timestamp="1491467146"&gt;556&lt;/key&gt;&lt;/foreign-keys&gt;&lt;ref-type name="Journal Article"&gt;17&lt;/ref-type&gt;&lt;contributors&gt;&lt;authors&gt;&lt;author&gt;Steinsbekk, S.&lt;/author&gt;&lt;author&gt;Barker, E.D.&lt;/author&gt;&lt;author&gt;Llewellyn, C.&lt;/author&gt;&lt;author&gt;Fildes, A.&lt;/author&gt;&lt;author&gt;Wichstrøm, L.&lt;/author&gt;&lt;/authors&gt;&lt;/contributors&gt;&lt;titles&gt;&lt;title&gt;Emotional feeding and emotional eating: Reciprocal processes and the influence of negative affectivity&lt;/title&gt;&lt;secondary-title&gt;Child Development&lt;/secondary-title&gt;&lt;/titles&gt;&lt;periodical&gt;&lt;full-title&gt;Child Development&lt;/full-title&gt;&lt;abbr-1&gt;Child Dev.&lt;/abbr-1&gt;&lt;/periodical&gt;&lt;volume&gt;88&lt;/volume&gt;&lt;dates&gt;&lt;year&gt;2017&lt;/year&gt;&lt;/dates&gt;&lt;urls&gt;&lt;/urls&gt;&lt;electronic-resource-num&gt;10.1111/cdev.12756&lt;/electronic-resource-num&gt;&lt;/record&gt;&lt;/Cite&gt;&lt;/EndNote&gt;</w:instrText>
      </w:r>
      <w:r w:rsidR="001F41BB">
        <w:rPr>
          <w:rFonts w:ascii="Times New Roman" w:hAnsi="Times New Roman"/>
          <w:sz w:val="24"/>
          <w:szCs w:val="24"/>
          <w:lang w:val="en-US"/>
        </w:rPr>
        <w:fldChar w:fldCharType="separate"/>
      </w:r>
      <w:r w:rsidR="001F41BB">
        <w:rPr>
          <w:rFonts w:ascii="Times New Roman" w:hAnsi="Times New Roman"/>
          <w:noProof/>
          <w:sz w:val="24"/>
          <w:szCs w:val="24"/>
          <w:lang w:val="en-US"/>
        </w:rPr>
        <w:t>(Steinsbekk, Barker, Llewellyn, Fildes, &amp; Wichstrøm, 2017)</w:t>
      </w:r>
      <w:r w:rsidR="001F41BB">
        <w:rPr>
          <w:rFonts w:ascii="Times New Roman" w:hAnsi="Times New Roman"/>
          <w:sz w:val="24"/>
          <w:szCs w:val="24"/>
          <w:lang w:val="en-US"/>
        </w:rPr>
        <w:fldChar w:fldCharType="end"/>
      </w:r>
      <w:r w:rsidR="00334B77">
        <w:rPr>
          <w:rFonts w:ascii="Times New Roman" w:hAnsi="Times New Roman"/>
          <w:sz w:val="24"/>
          <w:szCs w:val="24"/>
          <w:lang w:val="en-US"/>
        </w:rPr>
        <w:t xml:space="preserve"> – </w:t>
      </w:r>
      <w:r w:rsidR="00242BD3">
        <w:rPr>
          <w:rFonts w:ascii="Times New Roman" w:hAnsi="Times New Roman"/>
          <w:sz w:val="24"/>
          <w:szCs w:val="24"/>
          <w:lang w:val="en-US"/>
        </w:rPr>
        <w:t>a number</w:t>
      </w:r>
      <w:r w:rsidR="001F41BB">
        <w:rPr>
          <w:rFonts w:ascii="Times New Roman" w:hAnsi="Times New Roman"/>
          <w:sz w:val="24"/>
          <w:szCs w:val="24"/>
          <w:lang w:val="en-US"/>
        </w:rPr>
        <w:t xml:space="preserve"> that correspond</w:t>
      </w:r>
      <w:r w:rsidR="00242BD3">
        <w:rPr>
          <w:rFonts w:ascii="Times New Roman" w:hAnsi="Times New Roman"/>
          <w:sz w:val="24"/>
          <w:szCs w:val="24"/>
          <w:lang w:val="en-US"/>
        </w:rPr>
        <w:t>s</w:t>
      </w:r>
      <w:r w:rsidR="001F41BB">
        <w:rPr>
          <w:rFonts w:ascii="Times New Roman" w:hAnsi="Times New Roman"/>
          <w:sz w:val="24"/>
          <w:szCs w:val="24"/>
          <w:lang w:val="en-US"/>
        </w:rPr>
        <w:t xml:space="preserve"> to earlier research</w:t>
      </w:r>
      <w:r w:rsidR="00EC2B07">
        <w:rPr>
          <w:rFonts w:ascii="Times New Roman" w:hAnsi="Times New Roman"/>
          <w:sz w:val="24"/>
          <w:szCs w:val="24"/>
          <w:lang w:val="en-US"/>
        </w:rPr>
        <w:t xml:space="preserve"> </w:t>
      </w:r>
      <w:r w:rsidR="00EC2B07">
        <w:rPr>
          <w:rFonts w:ascii="Times New Roman" w:hAnsi="Times New Roman"/>
          <w:sz w:val="24"/>
          <w:szCs w:val="24"/>
          <w:lang w:val="en-US"/>
        </w:rPr>
        <w:fldChar w:fldCharType="begin"/>
      </w:r>
      <w:r w:rsidR="00EC2B07">
        <w:rPr>
          <w:rFonts w:ascii="Times New Roman" w:hAnsi="Times New Roman"/>
          <w:sz w:val="24"/>
          <w:szCs w:val="24"/>
          <w:lang w:val="en-US"/>
        </w:rPr>
        <w:instrText xml:space="preserve"> ADDIN EN.CITE &lt;EndNote&gt;&lt;Cite&gt;&lt;Author&gt;Carper&lt;/Author&gt;&lt;Year&gt;2000&lt;/Year&gt;&lt;RecNum&gt;539&lt;/RecNum&gt;&lt;Prefix&gt;e.g. &lt;/Prefix&gt;&lt;DisplayText&gt;(e.g. Carper, Fisher, &amp;amp; Birch, 2000)&lt;/DisplayText&gt;&lt;record&gt;&lt;rec-number&gt;539&lt;/rec-number&gt;&lt;foreign-keys&gt;&lt;key app="EN" db-id="vdessrva7set97ex2ti5ad545drrfsft2d29" timestamp="1490095528"&gt;539&lt;/key&gt;&lt;/foreign-keys&gt;&lt;ref-type name="Journal Article"&gt;17&lt;/ref-type&gt;&lt;contributors&gt;&lt;authors&gt;&lt;author&gt;Carper, J. L.&lt;/author&gt;&lt;author&gt;Fisher, J. O.&lt;/author&gt;&lt;author&gt;Birch, L. L.&lt;/author&gt;&lt;/authors&gt;&lt;/contributors&gt;&lt;titles&gt;&lt;title&gt;Young girls&amp;apos; emerging dietary restraint and disinhibition are related to parental control in child feeding&lt;/title&gt;&lt;secondary-title&gt;Appetite&lt;/secondary-title&gt;&lt;/titles&gt;&lt;periodical&gt;&lt;full-title&gt;Appetite&lt;/full-title&gt;&lt;abbr-1&gt;Appetite&lt;/abbr-1&gt;&lt;/periodical&gt;&lt;pages&gt;121-129&lt;/pages&gt;&lt;volume&gt;35&lt;/volume&gt;&lt;dates&gt;&lt;year&gt;2000&lt;/year&gt;&lt;/dates&gt;&lt;isbn&gt;0195-6663&lt;/isbn&gt;&lt;urls&gt;&lt;/urls&gt;&lt;electronic-resource-num&gt;10.1006/appe.2000.0343&lt;/electronic-resource-num&gt;&lt;/record&gt;&lt;/Cite&gt;&lt;/EndNote&gt;</w:instrText>
      </w:r>
      <w:r w:rsidR="00EC2B07">
        <w:rPr>
          <w:rFonts w:ascii="Times New Roman" w:hAnsi="Times New Roman"/>
          <w:sz w:val="24"/>
          <w:szCs w:val="24"/>
          <w:lang w:val="en-US"/>
        </w:rPr>
        <w:fldChar w:fldCharType="separate"/>
      </w:r>
      <w:r w:rsidR="00EC2B07">
        <w:rPr>
          <w:rFonts w:ascii="Times New Roman" w:hAnsi="Times New Roman"/>
          <w:noProof/>
          <w:sz w:val="24"/>
          <w:szCs w:val="24"/>
          <w:lang w:val="en-US"/>
        </w:rPr>
        <w:t>(e.g. Carper, Fisher, &amp; Birch, 2000)</w:t>
      </w:r>
      <w:r w:rsidR="00EC2B07">
        <w:rPr>
          <w:rFonts w:ascii="Times New Roman" w:hAnsi="Times New Roman"/>
          <w:sz w:val="24"/>
          <w:szCs w:val="24"/>
          <w:lang w:val="en-US"/>
        </w:rPr>
        <w:fldChar w:fldCharType="end"/>
      </w:r>
      <w:r w:rsidR="001F41BB">
        <w:rPr>
          <w:rFonts w:ascii="Times New Roman" w:hAnsi="Times New Roman"/>
          <w:sz w:val="24"/>
          <w:szCs w:val="24"/>
          <w:lang w:val="en-US"/>
        </w:rPr>
        <w:t>.</w:t>
      </w:r>
      <w:r w:rsidR="001E55CD">
        <w:rPr>
          <w:rFonts w:ascii="Times New Roman" w:hAnsi="Times New Roman"/>
          <w:sz w:val="24"/>
          <w:szCs w:val="24"/>
          <w:lang w:val="en-US"/>
        </w:rPr>
        <w:t xml:space="preserve"> </w:t>
      </w:r>
      <w:r w:rsidR="00A17CCC">
        <w:rPr>
          <w:rFonts w:ascii="Times New Roman" w:hAnsi="Times New Roman"/>
          <w:sz w:val="24"/>
          <w:szCs w:val="24"/>
          <w:lang w:val="en-US"/>
        </w:rPr>
        <w:t>Em</w:t>
      </w:r>
      <w:r w:rsidR="003E6F97">
        <w:rPr>
          <w:rFonts w:ascii="Times New Roman" w:hAnsi="Times New Roman"/>
          <w:sz w:val="24"/>
          <w:szCs w:val="24"/>
          <w:lang w:val="en-US"/>
        </w:rPr>
        <w:t>otional overeating has</w:t>
      </w:r>
      <w:r w:rsidR="00A17CCC">
        <w:rPr>
          <w:rFonts w:ascii="Times New Roman" w:hAnsi="Times New Roman"/>
          <w:sz w:val="24"/>
          <w:szCs w:val="24"/>
          <w:lang w:val="en-US"/>
        </w:rPr>
        <w:t xml:space="preserve"> been </w:t>
      </w:r>
      <w:r w:rsidR="00C12D81">
        <w:rPr>
          <w:rFonts w:ascii="Times New Roman" w:hAnsi="Times New Roman"/>
          <w:sz w:val="24"/>
          <w:szCs w:val="24"/>
          <w:lang w:val="en-US"/>
        </w:rPr>
        <w:t>related to higher weight</w:t>
      </w:r>
      <w:r w:rsidR="00CC59F3" w:rsidRPr="00B259E8">
        <w:rPr>
          <w:rFonts w:ascii="Times New Roman" w:hAnsi="Times New Roman"/>
          <w:sz w:val="24"/>
          <w:szCs w:val="24"/>
          <w:lang w:val="en-US"/>
        </w:rPr>
        <w:t xml:space="preserve"> </w:t>
      </w:r>
      <w:r w:rsidR="00974738" w:rsidRPr="00B259E8">
        <w:rPr>
          <w:rFonts w:ascii="Times New Roman" w:hAnsi="Times New Roman"/>
          <w:sz w:val="24"/>
          <w:szCs w:val="24"/>
          <w:lang w:val="en-US"/>
        </w:rPr>
        <w:fldChar w:fldCharType="begin"/>
      </w:r>
      <w:r w:rsidR="006D54C4">
        <w:rPr>
          <w:rFonts w:ascii="Times New Roman" w:hAnsi="Times New Roman"/>
          <w:sz w:val="24"/>
          <w:szCs w:val="24"/>
          <w:lang w:val="en-US"/>
        </w:rPr>
        <w:instrText xml:space="preserve"> ADDIN EN.CITE &lt;EndNote&gt;&lt;Cite&gt;&lt;Author&gt;Webber&lt;/Author&gt;&lt;Year&gt;2009&lt;/Year&gt;&lt;RecNum&gt;17&lt;/RecNum&gt;&lt;DisplayText&gt;(Webber, Hill, Saxton, Van Jaarsveld, &amp;amp; Wardle, 2009)&lt;/DisplayText&gt;&lt;record&gt;&lt;rec-number&gt;17&lt;/rec-number&gt;&lt;foreign-keys&gt;&lt;key app="EN" db-id="vdessrva7set97ex2ti5ad545drrfsft2d29" timestamp="1469088664"&gt;17&lt;/key&gt;&lt;/foreign-keys&gt;&lt;ref-type name="Journal Article"&gt;17&lt;/ref-type&gt;&lt;contributors&gt;&lt;authors&gt;&lt;author&gt;Webber, L.&lt;/author&gt;&lt;author&gt;Hill, C.&lt;/author&gt;&lt;author&gt;Saxton, J.&lt;/author&gt;&lt;author&gt;Van Jaarsveld, C. H. M.&lt;/author&gt;&lt;author&gt;Wardle, J.&lt;/author&gt;&lt;/authors&gt;&lt;/contributors&gt;&lt;auth-address&gt;UCL, Dept Epidemiol &amp;amp; Publ Hlth, Canc Res UK Hlth Behav Res Ctr, London WC1E 6BT, England&lt;/auth-address&gt;&lt;titles&gt;&lt;title&gt;Eating behaviour and weight in children&lt;/title&gt;&lt;secondary-title&gt;International Journal of Obesity&lt;/secondary-title&gt;&lt;alt-title&gt;Int J Obesity&lt;/alt-title&gt;&lt;/titles&gt;&lt;periodical&gt;&lt;full-title&gt;International Journal of Obesity&lt;/full-title&gt;&lt;abbr-1&gt;Int J Obesity&lt;/abbr-1&gt;&lt;/periodical&gt;&lt;alt-periodical&gt;&lt;full-title&gt;International Journal of Obesity&lt;/full-title&gt;&lt;abbr-1&gt;Int J Obesity&lt;/abbr-1&gt;&lt;/alt-periodical&gt;&lt;pages&gt;21-28&lt;/pages&gt;&lt;volume&gt;33&lt;/volume&gt;&lt;keywords&gt;&lt;keyword&gt;bmi&lt;/keyword&gt;&lt;keyword&gt;appetite&lt;/keyword&gt;&lt;keyword&gt;satiety&lt;/keyword&gt;&lt;keyword&gt;hunger&lt;/keyword&gt;&lt;keyword&gt;adiposity&lt;/keyword&gt;&lt;keyword&gt;international survey&lt;/keyword&gt;&lt;keyword&gt;childhood obesity&lt;/keyword&gt;&lt;keyword&gt;overweight&lt;/keyword&gt;&lt;keyword&gt;questionnaire&lt;/keyword&gt;&lt;keyword&gt;adolescents&lt;/keyword&gt;&lt;keyword&gt;stress&lt;/keyword&gt;&lt;keyword&gt;susceptibility&lt;/keyword&gt;&lt;keyword&gt;validation&lt;/keyword&gt;&lt;keyword&gt;appetite&lt;/keyword&gt;&lt;keyword&gt;girls&lt;/keyword&gt;&lt;/keywords&gt;&lt;dates&gt;&lt;year&gt;2009&lt;/year&gt;&lt;pub-dates&gt;&lt;date&gt;Jan&lt;/date&gt;&lt;/pub-dates&gt;&lt;/dates&gt;&lt;isbn&gt;0307-0565&lt;/isbn&gt;&lt;accession-num&gt;WOS:000262377300005&lt;/accession-num&gt;&lt;urls&gt;&lt;related-urls&gt;&lt;url&gt;&amp;lt;Go to ISI&amp;gt;://WOS:000262377300005&lt;/url&gt;&lt;/related-urls&gt;&lt;/urls&gt;&lt;electronic-resource-num&gt;10.1038/ijo.2008.219&lt;/electronic-resource-num&gt;&lt;language&gt;English&lt;/language&gt;&lt;/record&gt;&lt;/Cite&gt;&lt;/EndNote&gt;</w:instrText>
      </w:r>
      <w:r w:rsidR="00974738" w:rsidRPr="00B259E8">
        <w:rPr>
          <w:rFonts w:ascii="Times New Roman" w:hAnsi="Times New Roman"/>
          <w:sz w:val="24"/>
          <w:szCs w:val="24"/>
          <w:lang w:val="en-US"/>
        </w:rPr>
        <w:fldChar w:fldCharType="separate"/>
      </w:r>
      <w:r w:rsidR="006D54C4">
        <w:rPr>
          <w:rFonts w:ascii="Times New Roman" w:hAnsi="Times New Roman"/>
          <w:noProof/>
          <w:sz w:val="24"/>
          <w:szCs w:val="24"/>
          <w:lang w:val="en-US"/>
        </w:rPr>
        <w:t>(Webber, Hill, Saxton, Van Jaarsveld, &amp; Wardle, 2009)</w:t>
      </w:r>
      <w:r w:rsidR="00974738" w:rsidRPr="00B259E8">
        <w:rPr>
          <w:rFonts w:ascii="Times New Roman" w:hAnsi="Times New Roman"/>
          <w:sz w:val="24"/>
          <w:szCs w:val="24"/>
          <w:lang w:val="en-US"/>
        </w:rPr>
        <w:fldChar w:fldCharType="end"/>
      </w:r>
      <w:r w:rsidR="001671CC" w:rsidRPr="00B259E8">
        <w:rPr>
          <w:rFonts w:ascii="Times New Roman" w:hAnsi="Times New Roman"/>
          <w:sz w:val="24"/>
          <w:szCs w:val="24"/>
          <w:lang w:val="en-US"/>
        </w:rPr>
        <w:t>,</w:t>
      </w:r>
      <w:r w:rsidR="00CE2CB9" w:rsidRPr="00B259E8">
        <w:rPr>
          <w:rFonts w:ascii="Times New Roman" w:hAnsi="Times New Roman"/>
          <w:sz w:val="24"/>
          <w:szCs w:val="24"/>
          <w:lang w:val="en-US"/>
        </w:rPr>
        <w:t xml:space="preserve"> </w:t>
      </w:r>
      <w:r w:rsidR="00A17CCC">
        <w:rPr>
          <w:rFonts w:ascii="Times New Roman" w:hAnsi="Times New Roman"/>
          <w:sz w:val="24"/>
          <w:szCs w:val="24"/>
          <w:lang w:val="en-US"/>
        </w:rPr>
        <w:t xml:space="preserve">greater </w:t>
      </w:r>
      <w:r w:rsidR="002E4639">
        <w:rPr>
          <w:rFonts w:ascii="Times New Roman" w:hAnsi="Times New Roman"/>
          <w:sz w:val="24"/>
          <w:szCs w:val="24"/>
          <w:lang w:val="en-US"/>
        </w:rPr>
        <w:t>body dissatisfaction</w:t>
      </w:r>
      <w:r w:rsidR="001671CC" w:rsidRPr="00B259E8">
        <w:rPr>
          <w:rFonts w:ascii="Times New Roman" w:hAnsi="Times New Roman"/>
          <w:sz w:val="24"/>
          <w:szCs w:val="24"/>
          <w:lang w:val="en-US"/>
        </w:rPr>
        <w:t xml:space="preserve"> </w:t>
      </w:r>
      <w:r w:rsidR="00825C43">
        <w:rPr>
          <w:rFonts w:ascii="Times New Roman" w:hAnsi="Times New Roman"/>
          <w:sz w:val="24"/>
          <w:szCs w:val="24"/>
          <w:lang w:val="en-US"/>
        </w:rPr>
        <w:fldChar w:fldCharType="begin"/>
      </w:r>
      <w:r w:rsidR="00825C43">
        <w:rPr>
          <w:rFonts w:ascii="Times New Roman" w:hAnsi="Times New Roman"/>
          <w:sz w:val="24"/>
          <w:szCs w:val="24"/>
          <w:lang w:val="en-US"/>
        </w:rPr>
        <w:instrText xml:space="preserve"> ADDIN EN.CITE &lt;EndNote&gt;&lt;Cite&gt;&lt;Author&gt;Braet&lt;/Author&gt;&lt;Year&gt;2008&lt;/Year&gt;&lt;RecNum&gt;624&lt;/RecNum&gt;&lt;DisplayText&gt;(Braet et al., 2008)&lt;/DisplayText&gt;&lt;record&gt;&lt;rec-number&gt;624&lt;/rec-number&gt;&lt;foreign-keys&gt;&lt;key app="EN" db-id="vdessrva7set97ex2ti5ad545drrfsft2d29" timestamp="1503567074"&gt;624&lt;/key&gt;&lt;/foreign-keys&gt;&lt;ref-type name="Journal Article"&gt;17&lt;/ref-type&gt;&lt;contributors&gt;&lt;authors&gt;&lt;author&gt;Braet, Caroline&lt;/author&gt;&lt;author&gt;Claus, Line&lt;/author&gt;&lt;author&gt;Goossens, Lien&lt;/author&gt;&lt;author&gt;Moens, Ellen&lt;/author&gt;&lt;author&gt;Van Vlierberghe, Leen&lt;/author&gt;&lt;author&gt;Soetens, Barbara&lt;/author&gt;&lt;/authors&gt;&lt;/contributors&gt;&lt;titles&gt;&lt;title&gt;Differences in eating style between overweight and normal-weight youngsters&lt;/title&gt;&lt;secondary-title&gt;Journal of health psychology&lt;/secondary-title&gt;&lt;/titles&gt;&lt;periodical&gt;&lt;full-title&gt;Journal of Health Psychology&lt;/full-title&gt;&lt;abbr-1&gt;J. Health Psychol.&lt;/abbr-1&gt;&lt;/periodical&gt;&lt;pages&gt;733-743&lt;/pages&gt;&lt;volume&gt;13&lt;/volume&gt;&lt;dates&gt;&lt;year&gt;2008&lt;/year&gt;&lt;/dates&gt;&lt;isbn&gt;1359-1053&lt;/isbn&gt;&lt;urls&gt;&lt;/urls&gt;&lt;electronic-resource-num&gt;10.1177/1359105308093850&lt;/electronic-resource-num&gt;&lt;/record&gt;&lt;/Cite&gt;&lt;/EndNote&gt;</w:instrText>
      </w:r>
      <w:r w:rsidR="00825C43">
        <w:rPr>
          <w:rFonts w:ascii="Times New Roman" w:hAnsi="Times New Roman"/>
          <w:sz w:val="24"/>
          <w:szCs w:val="24"/>
          <w:lang w:val="en-US"/>
        </w:rPr>
        <w:fldChar w:fldCharType="separate"/>
      </w:r>
      <w:r w:rsidR="00825C43">
        <w:rPr>
          <w:rFonts w:ascii="Times New Roman" w:hAnsi="Times New Roman"/>
          <w:noProof/>
          <w:sz w:val="24"/>
          <w:szCs w:val="24"/>
          <w:lang w:val="en-US"/>
        </w:rPr>
        <w:t>(Braet et al., 2008)</w:t>
      </w:r>
      <w:r w:rsidR="00825C43">
        <w:rPr>
          <w:rFonts w:ascii="Times New Roman" w:hAnsi="Times New Roman"/>
          <w:sz w:val="24"/>
          <w:szCs w:val="24"/>
          <w:lang w:val="en-US"/>
        </w:rPr>
        <w:fldChar w:fldCharType="end"/>
      </w:r>
      <w:r w:rsidR="001671CC" w:rsidRPr="00B259E8">
        <w:rPr>
          <w:rFonts w:ascii="Times New Roman" w:hAnsi="Times New Roman"/>
          <w:sz w:val="24"/>
          <w:szCs w:val="24"/>
          <w:lang w:val="en-US"/>
        </w:rPr>
        <w:t xml:space="preserve"> </w:t>
      </w:r>
      <w:r w:rsidR="00A4002C">
        <w:rPr>
          <w:rFonts w:ascii="Times New Roman" w:hAnsi="Times New Roman"/>
          <w:sz w:val="24"/>
          <w:szCs w:val="24"/>
          <w:lang w:val="en-US"/>
        </w:rPr>
        <w:t>and later eating pathology, including binge eating</w:t>
      </w:r>
      <w:r w:rsidR="002C1AA0">
        <w:rPr>
          <w:rFonts w:ascii="Times New Roman" w:hAnsi="Times New Roman"/>
          <w:sz w:val="24"/>
          <w:szCs w:val="24"/>
          <w:lang w:val="en-US"/>
        </w:rPr>
        <w:t xml:space="preserve"> </w:t>
      </w:r>
      <w:r w:rsidR="002C1AA0">
        <w:rPr>
          <w:rFonts w:ascii="Times New Roman" w:hAnsi="Times New Roman"/>
          <w:sz w:val="24"/>
          <w:szCs w:val="24"/>
          <w:lang w:val="en-US"/>
        </w:rPr>
        <w:fldChar w:fldCharType="begin"/>
      </w:r>
      <w:r w:rsidR="002C1AA0">
        <w:rPr>
          <w:rFonts w:ascii="Times New Roman" w:hAnsi="Times New Roman"/>
          <w:sz w:val="24"/>
          <w:szCs w:val="24"/>
          <w:lang w:val="en-US"/>
        </w:rPr>
        <w:instrText xml:space="preserve"> ADDIN EN.CITE &lt;EndNote&gt;&lt;Cite&gt;&lt;Author&gt;Allen&lt;/Author&gt;&lt;Year&gt;2008&lt;/Year&gt;&lt;RecNum&gt;430&lt;/RecNum&gt;&lt;DisplayText&gt;(Allen, Byrne, La Puma, McLean, &amp;amp; Davis, 2008)&lt;/DisplayText&gt;&lt;record&gt;&lt;rec-number&gt;430&lt;/rec-number&gt;&lt;foreign-keys&gt;&lt;key app="EN" db-id="vdessrva7set97ex2ti5ad545drrfsft2d29" timestamp="1488196091"&gt;430&lt;/key&gt;&lt;/foreign-keys&gt;&lt;ref-type name="Journal Article"&gt;17&lt;/ref-type&gt;&lt;contributors&gt;&lt;authors&gt;&lt;author&gt;Allen, Karina L&lt;/author&gt;&lt;author&gt;Byrne, Susan M&lt;/author&gt;&lt;author&gt;La Puma, Michelle&lt;/author&gt;&lt;author&gt;McLean, Neil&lt;/author&gt;&lt;author&gt;Davis, Elizabeth A&lt;/author&gt;&lt;/authors&gt;&lt;/contributors&gt;&lt;titles&gt;&lt;title&gt;The onset and course of binge eating in 8-to 13-year-old healthy weight, overweight and obese children&lt;/title&gt;&lt;secondary-title&gt;Eating behaviors&lt;/secondary-title&gt;&lt;/titles&gt;&lt;periodical&gt;&lt;full-title&gt;Eating behaviors&lt;/full-title&gt;&lt;/periodical&gt;&lt;pages&gt;438-446&lt;/pages&gt;&lt;volume&gt;9&lt;/volume&gt;&lt;dates&gt;&lt;year&gt;2008&lt;/year&gt;&lt;/dates&gt;&lt;isbn&gt;1471-0153&lt;/isbn&gt;&lt;urls&gt;&lt;/urls&gt;&lt;electronic-resource-num&gt;10.1016/j.eatbeh.2008.07.008&lt;/electronic-resource-num&gt;&lt;/record&gt;&lt;/Cite&gt;&lt;/EndNote&gt;</w:instrText>
      </w:r>
      <w:r w:rsidR="002C1AA0">
        <w:rPr>
          <w:rFonts w:ascii="Times New Roman" w:hAnsi="Times New Roman"/>
          <w:sz w:val="24"/>
          <w:szCs w:val="24"/>
          <w:lang w:val="en-US"/>
        </w:rPr>
        <w:fldChar w:fldCharType="separate"/>
      </w:r>
      <w:r w:rsidR="002C1AA0">
        <w:rPr>
          <w:rFonts w:ascii="Times New Roman" w:hAnsi="Times New Roman"/>
          <w:noProof/>
          <w:sz w:val="24"/>
          <w:szCs w:val="24"/>
          <w:lang w:val="en-US"/>
        </w:rPr>
        <w:t>(Allen, Byrne, La Puma, McLean, &amp; Davis, 2008)</w:t>
      </w:r>
      <w:r w:rsidR="002C1AA0">
        <w:rPr>
          <w:rFonts w:ascii="Times New Roman" w:hAnsi="Times New Roman"/>
          <w:sz w:val="24"/>
          <w:szCs w:val="24"/>
          <w:lang w:val="en-US"/>
        </w:rPr>
        <w:fldChar w:fldCharType="end"/>
      </w:r>
      <w:r w:rsidR="00A4002C">
        <w:rPr>
          <w:rFonts w:ascii="Times New Roman" w:hAnsi="Times New Roman"/>
          <w:sz w:val="24"/>
          <w:szCs w:val="24"/>
          <w:lang w:val="en-US"/>
        </w:rPr>
        <w:t xml:space="preserve"> and bulimic behaviors</w:t>
      </w:r>
      <w:r w:rsidR="00A17CCC">
        <w:rPr>
          <w:rFonts w:ascii="Times New Roman" w:hAnsi="Times New Roman"/>
          <w:sz w:val="24"/>
          <w:szCs w:val="24"/>
          <w:lang w:val="en-US"/>
        </w:rPr>
        <w:t xml:space="preserve"> </w:t>
      </w:r>
      <w:r w:rsidR="009D6C8A">
        <w:rPr>
          <w:rFonts w:ascii="Times New Roman" w:hAnsi="Times New Roman"/>
          <w:sz w:val="24"/>
          <w:szCs w:val="24"/>
          <w:lang w:val="en-US"/>
        </w:rPr>
        <w:fldChar w:fldCharType="begin"/>
      </w:r>
      <w:r w:rsidR="002C1AA0">
        <w:rPr>
          <w:rFonts w:ascii="Times New Roman" w:hAnsi="Times New Roman"/>
          <w:sz w:val="24"/>
          <w:szCs w:val="24"/>
          <w:lang w:val="en-US"/>
        </w:rPr>
        <w:instrText xml:space="preserve"> ADDIN EN.CITE &lt;EndNote&gt;&lt;Cite&gt;&lt;Author&gt;Pearson&lt;/Author&gt;&lt;Year&gt;2014&lt;/Year&gt;&lt;RecNum&gt;431&lt;/RecNum&gt;&lt;DisplayText&gt;(Pearson, Riley, Davis, &amp;amp; Smith, 2014)&lt;/DisplayText&gt;&lt;record&gt;&lt;rec-number&gt;431&lt;/rec-number&gt;&lt;foreign-keys&gt;&lt;key app="EN" db-id="vdessrva7set97ex2ti5ad545drrfsft2d29" timestamp="1488196308"&gt;431&lt;/key&gt;&lt;/foreign-keys&gt;&lt;ref-type name="Journal Article"&gt;17&lt;/ref-type&gt;&lt;contributors&gt;&lt;authors&gt;&lt;author&gt;Pearson, Carolyn M.&lt;/author&gt;&lt;author&gt;Riley, Elizabeth N.&lt;/author&gt;&lt;author&gt;Davis, Heather A.&lt;/author&gt;&lt;author&gt;Smith, Gregory T.&lt;/author&gt;&lt;/authors&gt;&lt;/contributors&gt;&lt;titles&gt;&lt;title&gt;Research Review: Two pathways toward impulsive action: an integrative risk model for bulimic behavior in youth&lt;/title&gt;&lt;secondary-title&gt;Journal of Child Psychology and Psychiatry&lt;/secondary-title&gt;&lt;/titles&gt;&lt;periodical&gt;&lt;full-title&gt;Journal of Child Psychology and Psychiatry&lt;/full-title&gt;&lt;abbr-1&gt;J Child Psychol Psyc&lt;/abbr-1&gt;&lt;/periodical&gt;&lt;pages&gt;852-864&lt;/pages&gt;&lt;volume&gt;55&lt;/volume&gt;&lt;keywords&gt;&lt;keyword&gt;Risk factors&lt;/keyword&gt;&lt;keyword&gt;bulimia nervosa&lt;/keyword&gt;&lt;keyword&gt;young girls&lt;/keyword&gt;&lt;keyword&gt;risk models&lt;/keyword&gt;&lt;keyword&gt;binge eating&lt;/keyword&gt;&lt;keyword&gt;purging behavior&lt;/keyword&gt;&lt;/keywords&gt;&lt;dates&gt;&lt;year&gt;2014&lt;/year&gt;&lt;/dates&gt;&lt;isbn&gt;1469-7610&lt;/isbn&gt;&lt;urls&gt;&lt;related-urls&gt;&lt;url&gt;http://dx.doi.org/10.1111/jcpp.12214&lt;/url&gt;&lt;/related-urls&gt;&lt;/urls&gt;&lt;electronic-resource-num&gt;10.1111/jcpp.12214&lt;/electronic-resource-num&gt;&lt;/record&gt;&lt;/Cite&gt;&lt;/EndNote&gt;</w:instrText>
      </w:r>
      <w:r w:rsidR="009D6C8A">
        <w:rPr>
          <w:rFonts w:ascii="Times New Roman" w:hAnsi="Times New Roman"/>
          <w:sz w:val="24"/>
          <w:szCs w:val="24"/>
          <w:lang w:val="en-US"/>
        </w:rPr>
        <w:fldChar w:fldCharType="separate"/>
      </w:r>
      <w:r w:rsidR="002C1AA0">
        <w:rPr>
          <w:rFonts w:ascii="Times New Roman" w:hAnsi="Times New Roman"/>
          <w:noProof/>
          <w:sz w:val="24"/>
          <w:szCs w:val="24"/>
          <w:lang w:val="en-US"/>
        </w:rPr>
        <w:t>(Pearson, Riley, Davis, &amp; Smith, 2014)</w:t>
      </w:r>
      <w:r w:rsidR="009D6C8A">
        <w:rPr>
          <w:rFonts w:ascii="Times New Roman" w:hAnsi="Times New Roman"/>
          <w:sz w:val="24"/>
          <w:szCs w:val="24"/>
          <w:lang w:val="en-US"/>
        </w:rPr>
        <w:fldChar w:fldCharType="end"/>
      </w:r>
      <w:r w:rsidR="009D6C8A">
        <w:rPr>
          <w:rFonts w:ascii="Times New Roman" w:hAnsi="Times New Roman"/>
          <w:sz w:val="24"/>
          <w:szCs w:val="24"/>
          <w:lang w:val="en-US"/>
        </w:rPr>
        <w:t xml:space="preserve">. </w:t>
      </w:r>
      <w:r w:rsidR="00934D40" w:rsidRPr="00731350">
        <w:rPr>
          <w:rFonts w:ascii="Times New Roman" w:hAnsi="Times New Roman"/>
          <w:sz w:val="24"/>
          <w:szCs w:val="24"/>
          <w:lang w:val="en-US"/>
        </w:rPr>
        <w:t xml:space="preserve">Emotional </w:t>
      </w:r>
      <w:r w:rsidR="00934D40">
        <w:rPr>
          <w:rFonts w:ascii="Times New Roman" w:hAnsi="Times New Roman"/>
          <w:sz w:val="24"/>
          <w:szCs w:val="24"/>
          <w:lang w:val="en-US"/>
        </w:rPr>
        <w:t>undereating</w:t>
      </w:r>
      <w:r w:rsidR="00934D40" w:rsidRPr="00731350">
        <w:rPr>
          <w:rFonts w:ascii="Times New Roman" w:hAnsi="Times New Roman"/>
          <w:sz w:val="24"/>
          <w:szCs w:val="24"/>
          <w:lang w:val="en-US"/>
        </w:rPr>
        <w:t xml:space="preserve">, </w:t>
      </w:r>
      <w:r w:rsidR="00934D40">
        <w:rPr>
          <w:rFonts w:ascii="Times New Roman" w:hAnsi="Times New Roman"/>
          <w:sz w:val="24"/>
          <w:szCs w:val="24"/>
          <w:lang w:val="en-US"/>
        </w:rPr>
        <w:t xml:space="preserve">in contrast, </w:t>
      </w:r>
      <w:r w:rsidR="00934D40" w:rsidRPr="00731350">
        <w:rPr>
          <w:rFonts w:ascii="Times New Roman" w:hAnsi="Times New Roman"/>
          <w:sz w:val="24"/>
          <w:szCs w:val="24"/>
          <w:lang w:val="en-US"/>
        </w:rPr>
        <w:t>has been associated with lower body mass index</w:t>
      </w:r>
      <w:r w:rsidR="00934D40" w:rsidRPr="00B259E8">
        <w:rPr>
          <w:rFonts w:ascii="Times New Roman" w:hAnsi="Times New Roman"/>
          <w:sz w:val="24"/>
          <w:szCs w:val="24"/>
          <w:lang w:val="en-US"/>
        </w:rPr>
        <w:t xml:space="preserve"> </w:t>
      </w:r>
      <w:r w:rsidR="003125E4" w:rsidRPr="00B259E8">
        <w:rPr>
          <w:rFonts w:ascii="Times New Roman" w:hAnsi="Times New Roman"/>
          <w:sz w:val="24"/>
          <w:szCs w:val="24"/>
          <w:lang w:val="en-US"/>
        </w:rPr>
        <w:fldChar w:fldCharType="begin">
          <w:fldData xml:space="preserve">PEVuZE5vdGU+PENpdGU+PEF1dGhvcj5KYW5zZW48L0F1dGhvcj48WWVhcj4yMDEyPC9ZZWFyPjxS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</w:fldData>
        </w:fldChar>
      </w:r>
      <w:r w:rsidR="000664F1">
        <w:rPr>
          <w:rFonts w:ascii="Times New Roman" w:hAnsi="Times New Roman"/>
          <w:sz w:val="24"/>
          <w:szCs w:val="24"/>
          <w:lang w:val="en-US"/>
        </w:rPr>
        <w:instrText xml:space="preserve"> ADDIN EN.CITE </w:instrText>
      </w:r>
      <w:r w:rsidR="000664F1">
        <w:rPr>
          <w:rFonts w:ascii="Times New Roman" w:hAnsi="Times New Roman"/>
          <w:sz w:val="24"/>
          <w:szCs w:val="24"/>
          <w:lang w:val="en-US"/>
        </w:rPr>
        <w:fldChar w:fldCharType="begin">
          <w:fldData xml:space="preserve">PEVuZE5vdGU+PENpdGU+PEF1dGhvcj5KYW5zZW48L0F1dGhvcj48WWVhcj4yMDEyPC9ZZWFyPjxS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</w:fldData>
        </w:fldChar>
      </w:r>
      <w:r w:rsidR="000664F1">
        <w:rPr>
          <w:rFonts w:ascii="Times New Roman" w:hAnsi="Times New Roman"/>
          <w:sz w:val="24"/>
          <w:szCs w:val="24"/>
          <w:lang w:val="en-US"/>
        </w:rPr>
        <w:instrText xml:space="preserve"> ADDIN EN.CITE.DATA </w:instrText>
      </w:r>
      <w:r w:rsidR="000664F1">
        <w:rPr>
          <w:rFonts w:ascii="Times New Roman" w:hAnsi="Times New Roman"/>
          <w:sz w:val="24"/>
          <w:szCs w:val="24"/>
          <w:lang w:val="en-US"/>
        </w:rPr>
      </w:r>
      <w:r w:rsidR="000664F1">
        <w:rPr>
          <w:rFonts w:ascii="Times New Roman" w:hAnsi="Times New Roman"/>
          <w:sz w:val="24"/>
          <w:szCs w:val="24"/>
          <w:lang w:val="en-US"/>
        </w:rPr>
        <w:fldChar w:fldCharType="end"/>
      </w:r>
      <w:r w:rsidR="003125E4" w:rsidRPr="00B259E8">
        <w:rPr>
          <w:rFonts w:ascii="Times New Roman" w:hAnsi="Times New Roman"/>
          <w:sz w:val="24"/>
          <w:szCs w:val="24"/>
          <w:lang w:val="en-US"/>
        </w:rPr>
      </w:r>
      <w:r w:rsidR="003125E4" w:rsidRPr="00B259E8">
        <w:rPr>
          <w:rFonts w:ascii="Times New Roman" w:hAnsi="Times New Roman"/>
          <w:sz w:val="24"/>
          <w:szCs w:val="24"/>
          <w:lang w:val="en-US"/>
        </w:rPr>
        <w:fldChar w:fldCharType="separate"/>
      </w:r>
      <w:r w:rsidR="000664F1">
        <w:rPr>
          <w:rFonts w:ascii="Times New Roman" w:hAnsi="Times New Roman"/>
          <w:noProof/>
          <w:sz w:val="24"/>
          <w:szCs w:val="24"/>
          <w:lang w:val="en-US"/>
        </w:rPr>
        <w:t>(Jansen et al., 2012)</w:t>
      </w:r>
      <w:r w:rsidR="003125E4" w:rsidRPr="00B259E8">
        <w:rPr>
          <w:rFonts w:ascii="Times New Roman" w:hAnsi="Times New Roman"/>
          <w:sz w:val="24"/>
          <w:szCs w:val="24"/>
          <w:lang w:val="en-US"/>
        </w:rPr>
        <w:fldChar w:fldCharType="end"/>
      </w:r>
      <w:r w:rsidR="0005644E">
        <w:rPr>
          <w:rFonts w:ascii="Times New Roman" w:hAnsi="Times New Roman"/>
          <w:sz w:val="24"/>
          <w:szCs w:val="24"/>
          <w:lang w:val="en-US"/>
        </w:rPr>
        <w:t>, and s</w:t>
      </w:r>
      <w:r w:rsidR="00973E32">
        <w:rPr>
          <w:rFonts w:ascii="Times New Roman" w:hAnsi="Times New Roman"/>
          <w:sz w:val="24"/>
          <w:szCs w:val="24"/>
          <w:lang w:val="en-US"/>
        </w:rPr>
        <w:t>ome</w:t>
      </w:r>
      <w:r w:rsidR="00934D40">
        <w:rPr>
          <w:rFonts w:ascii="Times New Roman" w:hAnsi="Times New Roman"/>
          <w:sz w:val="24"/>
          <w:szCs w:val="24"/>
          <w:lang w:val="en-US"/>
        </w:rPr>
        <w:t xml:space="preserve"> retrospective evidence</w:t>
      </w:r>
      <w:r w:rsidR="00973E32">
        <w:rPr>
          <w:rFonts w:ascii="Times New Roman" w:hAnsi="Times New Roman"/>
          <w:sz w:val="24"/>
          <w:szCs w:val="24"/>
          <w:lang w:val="en-US"/>
        </w:rPr>
        <w:t xml:space="preserve"> </w:t>
      </w:r>
      <w:r w:rsidR="00841286" w:rsidRPr="00B259E8">
        <w:rPr>
          <w:rFonts w:ascii="Times New Roman" w:hAnsi="Times New Roman"/>
          <w:sz w:val="24"/>
          <w:szCs w:val="24"/>
          <w:lang w:val="en-US"/>
        </w:rPr>
        <w:t>sugg</w:t>
      </w:r>
      <w:r w:rsidR="00841286">
        <w:rPr>
          <w:rFonts w:ascii="Times New Roman" w:hAnsi="Times New Roman"/>
          <w:sz w:val="24"/>
          <w:szCs w:val="24"/>
          <w:lang w:val="en-US"/>
        </w:rPr>
        <w:t>ests t</w:t>
      </w:r>
      <w:r w:rsidR="002D7A56">
        <w:rPr>
          <w:rFonts w:ascii="Times New Roman" w:hAnsi="Times New Roman"/>
          <w:sz w:val="24"/>
          <w:szCs w:val="24"/>
          <w:lang w:val="en-US"/>
        </w:rPr>
        <w:t xml:space="preserve">hat emotional undereating </w:t>
      </w:r>
      <w:r w:rsidR="00841286">
        <w:rPr>
          <w:rFonts w:ascii="Times New Roman" w:hAnsi="Times New Roman"/>
          <w:sz w:val="24"/>
          <w:szCs w:val="24"/>
          <w:lang w:val="en-US"/>
        </w:rPr>
        <w:t>may pose</w:t>
      </w:r>
      <w:r w:rsidR="002D7A56">
        <w:rPr>
          <w:rFonts w:ascii="Times New Roman" w:hAnsi="Times New Roman"/>
          <w:sz w:val="24"/>
          <w:szCs w:val="24"/>
          <w:lang w:val="en-US"/>
        </w:rPr>
        <w:t xml:space="preserve"> a risk for </w:t>
      </w:r>
      <w:r w:rsidR="00054AEF">
        <w:rPr>
          <w:rFonts w:ascii="Times New Roman" w:hAnsi="Times New Roman"/>
          <w:sz w:val="24"/>
          <w:szCs w:val="24"/>
          <w:lang w:val="en-US"/>
        </w:rPr>
        <w:t>A</w:t>
      </w:r>
      <w:r w:rsidR="002D7A56">
        <w:rPr>
          <w:rFonts w:ascii="Times New Roman" w:hAnsi="Times New Roman"/>
          <w:sz w:val="24"/>
          <w:szCs w:val="24"/>
          <w:lang w:val="en-US"/>
        </w:rPr>
        <w:t>no</w:t>
      </w:r>
      <w:r w:rsidR="00054AEF">
        <w:rPr>
          <w:rFonts w:ascii="Times New Roman" w:hAnsi="Times New Roman"/>
          <w:sz w:val="24"/>
          <w:szCs w:val="24"/>
          <w:lang w:val="en-US"/>
        </w:rPr>
        <w:t>rexia N</w:t>
      </w:r>
      <w:r w:rsidR="002D7A56">
        <w:rPr>
          <w:rFonts w:ascii="Times New Roman" w:hAnsi="Times New Roman"/>
          <w:sz w:val="24"/>
          <w:szCs w:val="24"/>
          <w:lang w:val="en-US"/>
        </w:rPr>
        <w:t>ervosa</w:t>
      </w:r>
      <w:r w:rsidR="00791994">
        <w:rPr>
          <w:rFonts w:ascii="Times New Roman" w:hAnsi="Times New Roman"/>
          <w:sz w:val="24"/>
          <w:szCs w:val="24"/>
          <w:lang w:val="en-US"/>
        </w:rPr>
        <w:t xml:space="preserve"> </w:t>
      </w:r>
      <w:r w:rsidR="00A21933">
        <w:rPr>
          <w:rFonts w:ascii="Times New Roman" w:hAnsi="Times New Roman"/>
          <w:sz w:val="24"/>
          <w:szCs w:val="24"/>
          <w:lang w:val="en-US"/>
        </w:rPr>
        <w:fldChar w:fldCharType="begin"/>
      </w:r>
      <w:r w:rsidR="000245D2">
        <w:rPr>
          <w:rFonts w:ascii="Times New Roman" w:hAnsi="Times New Roman"/>
          <w:sz w:val="24"/>
          <w:szCs w:val="24"/>
          <w:lang w:val="en-US"/>
        </w:rPr>
        <w:instrText xml:space="preserve"> ADDIN EN.CITE &lt;EndNote&gt;&lt;Cite&gt;&lt;Author&gt;Kim&lt;/Author&gt;&lt;Year&gt;2010&lt;/Year&gt;&lt;RecNum&gt;432&lt;/RecNum&gt;&lt;DisplayText&gt;(Kim, Heo, Kang, Song, &amp;amp; Treasure, 2010)&lt;/DisplayText&gt;&lt;record&gt;&lt;rec-number&gt;432&lt;/rec-number&gt;&lt;foreign-keys&gt;&lt;key app="EN" db-id="vdessrva7set97ex2ti5ad545drrfsft2d29" timestamp="1488196595"&gt;432&lt;/key&gt;&lt;/foreign-keys&gt;&lt;ref-type name="Journal Article"&gt;17&lt;/ref-type&gt;&lt;contributors&gt;&lt;authors&gt;&lt;author&gt;Kim, Y.&lt;/author&gt;&lt;author&gt;Heo, Si Young&lt;/author&gt;&lt;author&gt;Kang, Heechan&lt;/author&gt;&lt;author&gt;Song, Ki Jun&lt;/author&gt;&lt;author&gt;Treasure, Janet&lt;/author&gt;&lt;/authors&gt;&lt;/contributors&gt;&lt;titles&gt;&lt;title&gt;Childhood risk factors in Korean women with anorexia nervosa: Two sets of case</w:instrText>
      </w:r>
      <w:r w:rsidR="000245D2">
        <w:rPr>
          <w:rFonts w:ascii="Cambria Math" w:hAnsi="Cambria Math" w:cs="Cambria Math"/>
          <w:sz w:val="24"/>
          <w:szCs w:val="24"/>
          <w:lang w:val="en-US"/>
        </w:rPr>
        <w:instrText>‐</w:instrText>
      </w:r>
      <w:r w:rsidR="000245D2">
        <w:rPr>
          <w:rFonts w:ascii="Times New Roman" w:hAnsi="Times New Roman"/>
          <w:sz w:val="24"/>
          <w:szCs w:val="24"/>
          <w:lang w:val="en-US"/>
        </w:rPr>
        <w:instrText>control studies with retrospective comparisons&lt;/title&gt;&lt;secondary-title&gt;International Journal of Eating Disorders&lt;/secondary-title&gt;&lt;/titles&gt;&lt;periodical&gt;&lt;full-title&gt;International Journal of Eating Disorders&lt;/full-title&gt;&lt;abbr-1&gt;Int J Eat Disorder&lt;/abbr-1&gt;&lt;/periodical&gt;&lt;pages&gt;589-595&lt;/pages&gt;&lt;volume&gt;43&lt;/volume&gt;&lt;dates&gt;&lt;year&gt;2010&lt;/year&gt;&lt;/dates&gt;&lt;isbn&gt;1098-108X&lt;/isbn&gt;&lt;urls&gt;&lt;/urls&gt;&lt;electronic-resource-num&gt;10.1002/eat.20752&lt;/electronic-resource-num&gt;&lt;/record&gt;&lt;/Cite&gt;&lt;/EndNote&gt;</w:instrText>
      </w:r>
      <w:r w:rsidR="00A21933">
        <w:rPr>
          <w:rFonts w:ascii="Times New Roman" w:hAnsi="Times New Roman"/>
          <w:sz w:val="24"/>
          <w:szCs w:val="24"/>
          <w:lang w:val="en-US"/>
        </w:rPr>
        <w:fldChar w:fldCharType="separate"/>
      </w:r>
      <w:r w:rsidR="000245D2">
        <w:rPr>
          <w:rFonts w:ascii="Times New Roman" w:hAnsi="Times New Roman"/>
          <w:noProof/>
          <w:sz w:val="24"/>
          <w:szCs w:val="24"/>
          <w:lang w:val="en-US"/>
        </w:rPr>
        <w:t>(Kim, Heo, Kang, Song, &amp; Treasure, 2010)</w:t>
      </w:r>
      <w:r w:rsidR="00A21933">
        <w:rPr>
          <w:rFonts w:ascii="Times New Roman" w:hAnsi="Times New Roman"/>
          <w:sz w:val="24"/>
          <w:szCs w:val="24"/>
          <w:lang w:val="en-US"/>
        </w:rPr>
        <w:fldChar w:fldCharType="end"/>
      </w:r>
      <w:r w:rsidR="00E7232A">
        <w:rPr>
          <w:rFonts w:ascii="Times New Roman" w:hAnsi="Times New Roman"/>
          <w:sz w:val="24"/>
          <w:szCs w:val="24"/>
          <w:lang w:val="en-US"/>
        </w:rPr>
        <w:t>.</w:t>
      </w:r>
    </w:p>
    <w:p w14:paraId="3A179686" w14:textId="2F37E100" w:rsidR="00290481" w:rsidRDefault="006D48FB" w:rsidP="00D77287">
      <w:pPr>
        <w:spacing w:after="0" w:line="480" w:lineRule="auto"/>
        <w:ind w:firstLine="708"/>
        <w:rPr>
          <w:rFonts w:ascii="Times New Roman" w:hAnsi="Times New Roman"/>
          <w:sz w:val="24"/>
          <w:szCs w:val="24"/>
          <w:lang w:val="en-US"/>
        </w:rPr>
      </w:pPr>
      <w:r>
        <w:rPr>
          <w:rFonts w:ascii="Times New Roman" w:hAnsi="Times New Roman"/>
          <w:sz w:val="24"/>
          <w:szCs w:val="24"/>
          <w:lang w:val="en-US"/>
        </w:rPr>
        <w:t xml:space="preserve">Such adverse effects on health underscore the importance of understanding the etiology of these eating behaviors, but unfortunately, research on their precursors is lacking. Notably, the results of two recent twin studies showed that the shared family environment plays an important role in shaping both emotional over- and undereating </w:t>
      </w:r>
      <w:r w:rsidR="00A672FB">
        <w:rPr>
          <w:rFonts w:ascii="Times New Roman" w:hAnsi="Times New Roman"/>
          <w:sz w:val="24"/>
          <w:szCs w:val="24"/>
          <w:lang w:val="en-US"/>
        </w:rPr>
        <w:fldChar w:fldCharType="begin">
          <w:fldData xml:space="preserve">PEVuZE5vdGU+PENpdGU+PEF1dGhvcj5IZXJsZTwvQXV0aG9yPjxSZWNOdW0+NTYxPC9SZWNOdW0+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</w:fldData>
        </w:fldChar>
      </w:r>
      <w:r w:rsidR="00A7343E">
        <w:rPr>
          <w:rFonts w:ascii="Times New Roman" w:hAnsi="Times New Roman"/>
          <w:sz w:val="24"/>
          <w:szCs w:val="24"/>
          <w:lang w:val="en-US"/>
        </w:rPr>
        <w:instrText xml:space="preserve"> ADDIN EN.CITE </w:instrText>
      </w:r>
      <w:r w:rsidR="00A7343E">
        <w:rPr>
          <w:rFonts w:ascii="Times New Roman" w:hAnsi="Times New Roman"/>
          <w:sz w:val="24"/>
          <w:szCs w:val="24"/>
          <w:lang w:val="en-US"/>
        </w:rPr>
        <w:fldChar w:fldCharType="begin">
          <w:fldData xml:space="preserve">PEVuZE5vdGU+PENpdGU+PEF1dGhvcj5IZXJsZTwvQXV0aG9yPjxSZWNOdW0+NTYxPC9SZWNOdW0+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</w:fldData>
        </w:fldChar>
      </w:r>
      <w:r w:rsidR="00A7343E">
        <w:rPr>
          <w:rFonts w:ascii="Times New Roman" w:hAnsi="Times New Roman"/>
          <w:sz w:val="24"/>
          <w:szCs w:val="24"/>
          <w:lang w:val="en-US"/>
        </w:rPr>
        <w:instrText xml:space="preserve"> ADDIN EN.CITE.DATA </w:instrText>
      </w:r>
      <w:r w:rsidR="00A7343E">
        <w:rPr>
          <w:rFonts w:ascii="Times New Roman" w:hAnsi="Times New Roman"/>
          <w:sz w:val="24"/>
          <w:szCs w:val="24"/>
          <w:lang w:val="en-US"/>
        </w:rPr>
      </w:r>
      <w:r w:rsidR="00A7343E">
        <w:rPr>
          <w:rFonts w:ascii="Times New Roman" w:hAnsi="Times New Roman"/>
          <w:sz w:val="24"/>
          <w:szCs w:val="24"/>
          <w:lang w:val="en-US"/>
        </w:rPr>
        <w:fldChar w:fldCharType="end"/>
      </w:r>
      <w:r w:rsidR="00A672FB">
        <w:rPr>
          <w:rFonts w:ascii="Times New Roman" w:hAnsi="Times New Roman"/>
          <w:sz w:val="24"/>
          <w:szCs w:val="24"/>
          <w:lang w:val="en-US"/>
        </w:rPr>
      </w:r>
      <w:r w:rsidR="00A672FB">
        <w:rPr>
          <w:rFonts w:ascii="Times New Roman" w:hAnsi="Times New Roman"/>
          <w:sz w:val="24"/>
          <w:szCs w:val="24"/>
          <w:lang w:val="en-US"/>
        </w:rPr>
        <w:fldChar w:fldCharType="separate"/>
      </w:r>
      <w:r w:rsidR="00A7343E">
        <w:rPr>
          <w:rFonts w:ascii="Times New Roman" w:hAnsi="Times New Roman"/>
          <w:noProof/>
          <w:sz w:val="24"/>
          <w:szCs w:val="24"/>
          <w:lang w:val="en-US"/>
        </w:rPr>
        <w:t>(Herle, Fildes, Rijsdijk, Steinsbekk, &amp; Llewellyn, 2017; Herle, Fildes, Steinsbekk, Rijsdijk, &amp; Llewellyn, 2017)</w:t>
      </w:r>
      <w:r w:rsidR="00A672FB">
        <w:rPr>
          <w:rFonts w:ascii="Times New Roman" w:hAnsi="Times New Roman"/>
          <w:sz w:val="24"/>
          <w:szCs w:val="24"/>
          <w:lang w:val="en-US"/>
        </w:rPr>
        <w:fldChar w:fldCharType="end"/>
      </w:r>
      <w:r w:rsidR="00267B47">
        <w:rPr>
          <w:rFonts w:ascii="Times New Roman" w:hAnsi="Times New Roman"/>
          <w:sz w:val="24"/>
          <w:szCs w:val="24"/>
          <w:lang w:val="en-US"/>
        </w:rPr>
        <w:t xml:space="preserve">. What the twin studies could not illuminate, however, were the specific non-genetic factors that might influence emotional </w:t>
      </w:r>
      <w:r w:rsidR="003C04C9">
        <w:rPr>
          <w:rFonts w:ascii="Times New Roman" w:hAnsi="Times New Roman"/>
          <w:sz w:val="24"/>
          <w:szCs w:val="24"/>
          <w:lang w:val="en-US"/>
        </w:rPr>
        <w:t>over- and under</w:t>
      </w:r>
      <w:r w:rsidR="00172C4B">
        <w:rPr>
          <w:rFonts w:ascii="Times New Roman" w:hAnsi="Times New Roman"/>
          <w:sz w:val="24"/>
          <w:szCs w:val="24"/>
          <w:lang w:val="en-US"/>
        </w:rPr>
        <w:t>eating</w:t>
      </w:r>
      <w:r w:rsidR="003C04C9">
        <w:rPr>
          <w:rFonts w:ascii="Times New Roman" w:hAnsi="Times New Roman"/>
          <w:sz w:val="24"/>
          <w:szCs w:val="24"/>
          <w:lang w:val="en-US"/>
        </w:rPr>
        <w:t xml:space="preserve">. </w:t>
      </w:r>
      <w:r w:rsidR="008A57B5">
        <w:rPr>
          <w:rFonts w:ascii="Times New Roman" w:hAnsi="Times New Roman"/>
          <w:sz w:val="24"/>
          <w:szCs w:val="24"/>
          <w:lang w:val="en-US"/>
        </w:rPr>
        <w:t>The present inquiry builds on these findings aiming to reveal which child- and contextual factors affect the development of emotional over- and undereating.</w:t>
      </w:r>
    </w:p>
    <w:p w14:paraId="6184A3D9" w14:textId="5CDF98A7" w:rsidR="00497986" w:rsidRPr="00497986" w:rsidRDefault="00497986" w:rsidP="00497986">
      <w:pPr>
        <w:spacing w:after="0" w:line="480" w:lineRule="auto"/>
        <w:rPr>
          <w:rFonts w:ascii="Times New Roman" w:hAnsi="Times New Roman"/>
          <w:b/>
          <w:sz w:val="24"/>
          <w:szCs w:val="24"/>
          <w:lang w:val="en-US"/>
        </w:rPr>
      </w:pPr>
      <w:r w:rsidRPr="00497986">
        <w:rPr>
          <w:rFonts w:ascii="Times New Roman" w:hAnsi="Times New Roman"/>
          <w:b/>
          <w:sz w:val="24"/>
          <w:szCs w:val="24"/>
          <w:lang w:val="en-US"/>
        </w:rPr>
        <w:t>A Model of Emotional Over- and Undereating in Children</w:t>
      </w:r>
    </w:p>
    <w:p w14:paraId="3A12E137" w14:textId="6078BAAF" w:rsidR="00673CD5" w:rsidRDefault="00F42D40" w:rsidP="00407C34">
      <w:pPr>
        <w:spacing w:after="0" w:line="480" w:lineRule="auto"/>
        <w:ind w:firstLine="708"/>
        <w:rPr>
          <w:rFonts w:ascii="Times New Roman" w:hAnsi="Times New Roman"/>
          <w:sz w:val="24"/>
          <w:szCs w:val="24"/>
          <w:lang w:val="en-US"/>
        </w:rPr>
      </w:pPr>
      <w:r w:rsidRPr="00731350">
        <w:rPr>
          <w:rFonts w:ascii="Times New Roman" w:hAnsi="Times New Roman"/>
          <w:sz w:val="24"/>
          <w:szCs w:val="24"/>
          <w:lang w:val="en-US"/>
        </w:rPr>
        <w:lastRenderedPageBreak/>
        <w:t xml:space="preserve">Psychosomatic theory is a widely known theory of emotional overeating in which individuals with obesity are assumed to </w:t>
      </w:r>
      <w:r>
        <w:rPr>
          <w:rFonts w:ascii="Times New Roman" w:hAnsi="Times New Roman"/>
          <w:sz w:val="24"/>
          <w:szCs w:val="24"/>
          <w:lang w:val="en-US"/>
        </w:rPr>
        <w:t>perform</w:t>
      </w:r>
      <w:r w:rsidRPr="00731350">
        <w:rPr>
          <w:rFonts w:ascii="Times New Roman" w:hAnsi="Times New Roman"/>
          <w:sz w:val="24"/>
          <w:szCs w:val="24"/>
          <w:lang w:val="en-US"/>
        </w:rPr>
        <w:t xml:space="preserve"> poor</w:t>
      </w:r>
      <w:r>
        <w:rPr>
          <w:rFonts w:ascii="Times New Roman" w:hAnsi="Times New Roman"/>
          <w:sz w:val="24"/>
          <w:szCs w:val="24"/>
          <w:lang w:val="en-US"/>
        </w:rPr>
        <w:t>ly</w:t>
      </w:r>
      <w:r w:rsidRPr="00731350">
        <w:rPr>
          <w:rFonts w:ascii="Times New Roman" w:hAnsi="Times New Roman"/>
          <w:sz w:val="24"/>
          <w:szCs w:val="24"/>
          <w:lang w:val="en-US"/>
        </w:rPr>
        <w:t xml:space="preserve"> at distinguishing between arousal caused by hunger and negative emotions</w:t>
      </w:r>
      <w:r>
        <w:rPr>
          <w:rFonts w:ascii="Times New Roman" w:hAnsi="Times New Roman"/>
          <w:sz w:val="24"/>
          <w:szCs w:val="24"/>
          <w:lang w:val="en-US"/>
        </w:rPr>
        <w:t>,</w:t>
      </w:r>
      <w:r w:rsidRPr="00731350">
        <w:rPr>
          <w:rFonts w:ascii="Times New Roman" w:hAnsi="Times New Roman"/>
          <w:sz w:val="24"/>
          <w:szCs w:val="24"/>
          <w:lang w:val="en-US"/>
        </w:rPr>
        <w:t xml:space="preserve"> as a result of classical conditioning processes in early life </w:t>
      </w:r>
      <w:r w:rsidR="00586853">
        <w:rPr>
          <w:rFonts w:ascii="Times New Roman" w:hAnsi="Times New Roman"/>
          <w:sz w:val="24"/>
          <w:szCs w:val="24"/>
          <w:lang w:val="en-US"/>
        </w:rPr>
        <w:fldChar w:fldCharType="begin"/>
      </w:r>
      <w:r w:rsidR="00586853">
        <w:rPr>
          <w:rFonts w:ascii="Times New Roman" w:hAnsi="Times New Roman"/>
          <w:sz w:val="24"/>
          <w:szCs w:val="24"/>
          <w:lang w:val="en-US"/>
        </w:rPr>
        <w:instrText xml:space="preserve"> ADDIN EN.CITE &lt;EndNote&gt;&lt;Cite&gt;&lt;Author&gt;Kaplan&lt;/Author&gt;&lt;Year&gt;1957&lt;/Year&gt;&lt;RecNum&gt;596&lt;/RecNum&gt;&lt;DisplayText&gt;(Kaplan &amp;amp; Kaplan, 1957)&lt;/DisplayText&gt;&lt;record&gt;&lt;rec-number&gt;596&lt;/rec-number&gt;&lt;foreign-keys&gt;&lt;key app="EN" db-id="vdessrva7set97ex2ti5ad545drrfsft2d29" timestamp="1499241822"&gt;596&lt;/key&gt;&lt;/foreign-keys&gt;&lt;ref-type name="Journal Article"&gt;17&lt;/ref-type&gt;&lt;contributors&gt;&lt;authors&gt;&lt;author&gt;Kaplan, Harold I&lt;/author&gt;&lt;author&gt;Kaplan, Helen Singer&lt;/author&gt;&lt;/authors&gt;&lt;/contributors&gt;&lt;titles&gt;&lt;title&gt;The psychosomatic concept of obesity&lt;/title&gt;&lt;secondary-title&gt;The Journal of nervous and mental disease&lt;/secondary-title&gt;&lt;/titles&gt;&lt;periodical&gt;&lt;full-title&gt;The Journal of nervous and mental disease&lt;/full-title&gt;&lt;/periodical&gt;&lt;pages&gt;181-201&lt;/pages&gt;&lt;volume&gt;125&lt;/volume&gt;&lt;dates&gt;&lt;year&gt;1957&lt;/year&gt;&lt;/dates&gt;&lt;isbn&gt;0022-3018&lt;/isbn&gt;&lt;urls&gt;&lt;/urls&gt;&lt;/record&gt;&lt;/Cite&gt;&lt;/EndNote&gt;</w:instrText>
      </w:r>
      <w:r w:rsidR="00586853">
        <w:rPr>
          <w:rFonts w:ascii="Times New Roman" w:hAnsi="Times New Roman"/>
          <w:sz w:val="24"/>
          <w:szCs w:val="24"/>
          <w:lang w:val="en-US"/>
        </w:rPr>
        <w:fldChar w:fldCharType="separate"/>
      </w:r>
      <w:r w:rsidR="00586853">
        <w:rPr>
          <w:rFonts w:ascii="Times New Roman" w:hAnsi="Times New Roman"/>
          <w:noProof/>
          <w:sz w:val="24"/>
          <w:szCs w:val="24"/>
          <w:lang w:val="en-US"/>
        </w:rPr>
        <w:t>(Kaplan &amp; Kaplan, 1957)</w:t>
      </w:r>
      <w:r w:rsidR="00586853">
        <w:rPr>
          <w:rFonts w:ascii="Times New Roman" w:hAnsi="Times New Roman"/>
          <w:sz w:val="24"/>
          <w:szCs w:val="24"/>
          <w:lang w:val="en-US"/>
        </w:rPr>
        <w:fldChar w:fldCharType="end"/>
      </w:r>
      <w:r w:rsidR="009D03FB">
        <w:rPr>
          <w:rFonts w:ascii="Times New Roman" w:hAnsi="Times New Roman"/>
          <w:sz w:val="24"/>
          <w:szCs w:val="24"/>
          <w:lang w:val="en-US"/>
        </w:rPr>
        <w:t xml:space="preserve">. </w:t>
      </w:r>
      <w:r w:rsidR="0041207A">
        <w:rPr>
          <w:rFonts w:ascii="Times New Roman" w:hAnsi="Times New Roman"/>
          <w:sz w:val="24"/>
          <w:szCs w:val="24"/>
          <w:lang w:val="en-US"/>
        </w:rPr>
        <w:t>Food, especially pal</w:t>
      </w:r>
      <w:r w:rsidR="003F690E">
        <w:rPr>
          <w:rFonts w:ascii="Times New Roman" w:hAnsi="Times New Roman"/>
          <w:sz w:val="24"/>
          <w:szCs w:val="24"/>
          <w:lang w:val="en-US"/>
        </w:rPr>
        <w:t>atable food, can boost our mood</w:t>
      </w:r>
      <w:r w:rsidR="0041207A">
        <w:rPr>
          <w:rFonts w:ascii="Times New Roman" w:hAnsi="Times New Roman"/>
          <w:sz w:val="24"/>
          <w:szCs w:val="24"/>
          <w:lang w:val="en-US"/>
        </w:rPr>
        <w:t xml:space="preserve">, and some people may begin to rely on this mood-enhancing effect and consequently learn to eat when negative emotions arise </w:t>
      </w:r>
      <w:r w:rsidR="0041207A">
        <w:rPr>
          <w:rFonts w:ascii="Times New Roman" w:hAnsi="Times New Roman"/>
          <w:sz w:val="24"/>
          <w:szCs w:val="24"/>
          <w:lang w:val="en-US"/>
        </w:rPr>
        <w:fldChar w:fldCharType="begin"/>
      </w:r>
      <w:r w:rsidR="0041207A">
        <w:rPr>
          <w:rFonts w:ascii="Times New Roman" w:hAnsi="Times New Roman"/>
          <w:sz w:val="24"/>
          <w:szCs w:val="24"/>
          <w:lang w:val="en-US"/>
        </w:rPr>
        <w:instrText xml:space="preserve"> ADDIN EN.CITE &lt;EndNote&gt;&lt;Cite&gt;&lt;Author&gt;Dovey&lt;/Author&gt;&lt;Year&gt;2010&lt;/Year&gt;&lt;RecNum&gt;282&lt;/RecNum&gt;&lt;DisplayText&gt;(Dovey, 2010)&lt;/DisplayText&gt;&lt;record&gt;&lt;rec-number&gt;282&lt;/rec-number&gt;&lt;foreign-keys&gt;&lt;key app="EN" db-id="vdessrva7set97ex2ti5ad545drrfsft2d29" timestamp="1472720608"&gt;282&lt;/key&gt;&lt;/foreign-keys&gt;&lt;ref-type name="Book"&gt;6&lt;/ref-type&gt;&lt;contributors&gt;&lt;authors&gt;&lt;author&gt;Dovey, Terry&lt;/author&gt;&lt;/authors&gt;&lt;/contributors&gt;&lt;titles&gt;&lt;title&gt;Eating behaviour&lt;/title&gt;&lt;/titles&gt;&lt;pages&gt;226&lt;/pages&gt;&lt;keywords&gt;&lt;keyword&gt;Eating disorders.&lt;/keyword&gt;&lt;keyword&gt;Food habits.&lt;/keyword&gt;&lt;/keywords&gt;&lt;dates&gt;&lt;year&gt;2010&lt;/year&gt;&lt;/dates&gt;&lt;pub-location&gt;Berkshire, England&lt;/pub-location&gt;&lt;publisher&gt;McGraw-Hill: Open University Press&lt;/publisher&gt;&lt;isbn&gt;9780335235834&lt;/isbn&gt;&lt;accession-num&gt;9834990&lt;/accession-num&gt;&lt;urls&gt;&lt;related-urls&gt;&lt;url&gt;http://site.ebrary.com/lib/yale/Doc?id=10441961&lt;/url&gt;&lt;/related-urls&gt;&lt;/urls&gt;&lt;/record&gt;&lt;/Cite&gt;&lt;/EndNote&gt;</w:instrText>
      </w:r>
      <w:r w:rsidR="0041207A">
        <w:rPr>
          <w:rFonts w:ascii="Times New Roman" w:hAnsi="Times New Roman"/>
          <w:sz w:val="24"/>
          <w:szCs w:val="24"/>
          <w:lang w:val="en-US"/>
        </w:rPr>
        <w:fldChar w:fldCharType="separate"/>
      </w:r>
      <w:r w:rsidR="0041207A">
        <w:rPr>
          <w:rFonts w:ascii="Times New Roman" w:hAnsi="Times New Roman"/>
          <w:noProof/>
          <w:sz w:val="24"/>
          <w:szCs w:val="24"/>
          <w:lang w:val="en-US"/>
        </w:rPr>
        <w:t>(Dovey, 2010)</w:t>
      </w:r>
      <w:r w:rsidR="0041207A">
        <w:rPr>
          <w:rFonts w:ascii="Times New Roman" w:hAnsi="Times New Roman"/>
          <w:sz w:val="24"/>
          <w:szCs w:val="24"/>
          <w:lang w:val="en-US"/>
        </w:rPr>
        <w:fldChar w:fldCharType="end"/>
      </w:r>
      <w:r w:rsidR="0041207A">
        <w:rPr>
          <w:rFonts w:ascii="Times New Roman" w:hAnsi="Times New Roman"/>
          <w:sz w:val="24"/>
          <w:szCs w:val="24"/>
          <w:lang w:val="en-US"/>
        </w:rPr>
        <w:t xml:space="preserve">. </w:t>
      </w:r>
      <w:r w:rsidR="009D03FB">
        <w:rPr>
          <w:rFonts w:ascii="Times New Roman" w:hAnsi="Times New Roman"/>
          <w:sz w:val="24"/>
          <w:szCs w:val="24"/>
          <w:lang w:val="en-US"/>
        </w:rPr>
        <w:t xml:space="preserve">Thus, </w:t>
      </w:r>
      <w:r w:rsidR="001150BD">
        <w:rPr>
          <w:rFonts w:ascii="Times New Roman" w:hAnsi="Times New Roman"/>
          <w:sz w:val="24"/>
          <w:szCs w:val="24"/>
          <w:lang w:val="en-US"/>
        </w:rPr>
        <w:t>eating</w:t>
      </w:r>
      <w:r w:rsidR="009D03FB">
        <w:rPr>
          <w:rFonts w:ascii="Times New Roman" w:hAnsi="Times New Roman"/>
          <w:sz w:val="24"/>
          <w:szCs w:val="24"/>
          <w:lang w:val="en-US"/>
        </w:rPr>
        <w:t xml:space="preserve"> reduces the</w:t>
      </w:r>
      <w:r w:rsidR="001150BD">
        <w:rPr>
          <w:rFonts w:ascii="Times New Roman" w:hAnsi="Times New Roman"/>
          <w:sz w:val="24"/>
          <w:szCs w:val="24"/>
          <w:lang w:val="en-US"/>
        </w:rPr>
        <w:t xml:space="preserve"> intensity of negative emotions and </w:t>
      </w:r>
      <w:r w:rsidR="00E55A23">
        <w:rPr>
          <w:rFonts w:ascii="Times New Roman" w:hAnsi="Times New Roman"/>
          <w:sz w:val="24"/>
          <w:szCs w:val="24"/>
          <w:lang w:val="en-US"/>
        </w:rPr>
        <w:t xml:space="preserve">eating </w:t>
      </w:r>
      <w:r w:rsidR="007B61DB">
        <w:rPr>
          <w:rFonts w:ascii="Times New Roman" w:hAnsi="Times New Roman"/>
          <w:sz w:val="24"/>
          <w:szCs w:val="24"/>
          <w:lang w:val="en-US"/>
        </w:rPr>
        <w:t>becomes a way of coping with emotions</w:t>
      </w:r>
      <w:r w:rsidR="00E55A23" w:rsidRPr="00E55A23">
        <w:rPr>
          <w:rFonts w:ascii="Times New Roman" w:hAnsi="Times New Roman"/>
          <w:sz w:val="24"/>
          <w:szCs w:val="24"/>
          <w:lang w:val="en-US"/>
        </w:rPr>
        <w:t xml:space="preserve">. </w:t>
      </w:r>
      <w:r w:rsidR="007E0484">
        <w:rPr>
          <w:rFonts w:ascii="Times New Roman" w:hAnsi="Times New Roman"/>
          <w:sz w:val="24"/>
          <w:szCs w:val="24"/>
          <w:lang w:val="en-US"/>
        </w:rPr>
        <w:t>P</w:t>
      </w:r>
      <w:r w:rsidR="009D03FB" w:rsidRPr="00E55A23">
        <w:rPr>
          <w:rFonts w:ascii="Times New Roman" w:hAnsi="Times New Roman"/>
          <w:sz w:val="24"/>
          <w:szCs w:val="24"/>
          <w:lang w:val="en-US"/>
        </w:rPr>
        <w:t xml:space="preserve">sychological theories of emotional undereating are </w:t>
      </w:r>
      <w:r w:rsidR="00C24363">
        <w:rPr>
          <w:rFonts w:ascii="Times New Roman" w:hAnsi="Times New Roman"/>
          <w:sz w:val="24"/>
          <w:szCs w:val="24"/>
          <w:lang w:val="en-US"/>
        </w:rPr>
        <w:t>virtually non-existent. H</w:t>
      </w:r>
      <w:r w:rsidR="009D03FB" w:rsidRPr="00E55A23">
        <w:rPr>
          <w:rFonts w:ascii="Times New Roman" w:hAnsi="Times New Roman"/>
          <w:sz w:val="24"/>
          <w:szCs w:val="24"/>
          <w:lang w:val="en-US"/>
        </w:rPr>
        <w:t xml:space="preserve">owever, </w:t>
      </w:r>
      <w:r w:rsidR="00E55A23">
        <w:rPr>
          <w:rFonts w:ascii="Times New Roman" w:hAnsi="Times New Roman"/>
          <w:sz w:val="24"/>
          <w:szCs w:val="24"/>
          <w:lang w:val="en-US"/>
        </w:rPr>
        <w:t>the most</w:t>
      </w:r>
      <w:r w:rsidR="00E55A23" w:rsidRPr="00E55A23">
        <w:rPr>
          <w:rFonts w:ascii="Times New Roman" w:hAnsi="Times New Roman"/>
          <w:sz w:val="24"/>
          <w:szCs w:val="24"/>
          <w:lang w:val="en-US"/>
        </w:rPr>
        <w:t xml:space="preserve"> natural response to emotional distress i</w:t>
      </w:r>
      <w:r w:rsidR="00E55A23">
        <w:rPr>
          <w:rFonts w:ascii="Times New Roman" w:hAnsi="Times New Roman"/>
          <w:sz w:val="24"/>
          <w:szCs w:val="24"/>
          <w:lang w:val="en-US"/>
        </w:rPr>
        <w:t xml:space="preserve">s to eat </w:t>
      </w:r>
      <w:r w:rsidR="00E55A23" w:rsidRPr="00E55A23">
        <w:rPr>
          <w:rFonts w:ascii="Times New Roman" w:hAnsi="Times New Roman"/>
          <w:i/>
          <w:sz w:val="24"/>
          <w:szCs w:val="24"/>
          <w:lang w:val="en-US"/>
        </w:rPr>
        <w:t>less</w:t>
      </w:r>
      <w:r w:rsidR="00C24363">
        <w:rPr>
          <w:rFonts w:ascii="Times New Roman" w:hAnsi="Times New Roman"/>
          <w:sz w:val="24"/>
          <w:szCs w:val="24"/>
          <w:lang w:val="en-US"/>
        </w:rPr>
        <w:t xml:space="preserve"> due to biological mechanisms: G</w:t>
      </w:r>
      <w:r w:rsidR="00E55A23" w:rsidRPr="00E55A23">
        <w:rPr>
          <w:rFonts w:ascii="Times New Roman" w:hAnsi="Times New Roman"/>
          <w:sz w:val="24"/>
          <w:szCs w:val="24"/>
          <w:lang w:val="en-US"/>
        </w:rPr>
        <w:t xml:space="preserve">ut activity decreases in the presence of emotional arousal, which suppresses hunger </w:t>
      </w:r>
      <w:r w:rsidR="00E55A23" w:rsidRPr="00E55A23">
        <w:rPr>
          <w:rFonts w:ascii="Times New Roman" w:hAnsi="Times New Roman"/>
          <w:sz w:val="24"/>
          <w:szCs w:val="24"/>
          <w:lang w:val="en-US"/>
        </w:rPr>
        <w:fldChar w:fldCharType="begin"/>
      </w:r>
      <w:r w:rsidR="00A449A6">
        <w:rPr>
          <w:rFonts w:ascii="Times New Roman" w:hAnsi="Times New Roman"/>
          <w:sz w:val="24"/>
          <w:szCs w:val="24"/>
          <w:lang w:val="en-US"/>
        </w:rPr>
        <w:instrText xml:space="preserve"> ADDIN EN.CITE &lt;EndNote&gt;&lt;Cite&gt;&lt;Author&gt;Van Strien&lt;/Author&gt;&lt;Year&gt;2007&lt;/Year&gt;&lt;RecNum&gt;388&lt;/RecNum&gt;&lt;DisplayText&gt;(van Strien &amp;amp; Ouwens, 2007)&lt;/DisplayText&gt;&lt;record&gt;&lt;rec-number&gt;388&lt;/rec-number&gt;&lt;foreign-keys&gt;&lt;key app="EN" db-id="vdessrva7set97ex2ti5ad545drrfsft2d29" timestamp="1479472356"&gt;388&lt;/key&gt;&lt;/foreign-keys&gt;&lt;ref-type name="Journal Article"&gt;17&lt;/ref-type&gt;&lt;contributors&gt;&lt;authors&gt;&lt;author&gt;van Strien, T.&lt;/author&gt;&lt;author&gt;Ouwens, Machteld A&lt;/author&gt;&lt;/authors&gt;&lt;/contributors&gt;&lt;titles&gt;&lt;title&gt;Effects of distress, alexithymia and impulsivity on eating&lt;/title&gt;&lt;secondary-title&gt;Eating Behaviors&lt;/secondary-title&gt;&lt;/titles&gt;&lt;periodical&gt;&lt;full-title&gt;Eating behaviors&lt;/full-title&gt;&lt;/periodical&gt;&lt;pages&gt;251-257&lt;/pages&gt;&lt;volume&gt;8&lt;/volume&gt;&lt;dates&gt;&lt;year&gt;2007&lt;/year&gt;&lt;/dates&gt;&lt;isbn&gt;1471-0153&lt;/isbn&gt;&lt;urls&gt;&lt;/urls&gt;&lt;electronic-resource-num&gt;10.1016/j.eatbeh.2006.06.004&lt;/electronic-resource-num&gt;&lt;/record&gt;&lt;/Cite&gt;&lt;/EndNote&gt;</w:instrText>
      </w:r>
      <w:r w:rsidR="00E55A23" w:rsidRPr="00E55A23">
        <w:rPr>
          <w:rFonts w:ascii="Times New Roman" w:hAnsi="Times New Roman"/>
          <w:sz w:val="24"/>
          <w:szCs w:val="24"/>
          <w:lang w:val="en-US"/>
        </w:rPr>
        <w:fldChar w:fldCharType="separate"/>
      </w:r>
      <w:r w:rsidR="00A449A6">
        <w:rPr>
          <w:rFonts w:ascii="Times New Roman" w:hAnsi="Times New Roman"/>
          <w:noProof/>
          <w:sz w:val="24"/>
          <w:szCs w:val="24"/>
          <w:lang w:val="en-US"/>
        </w:rPr>
        <w:t>(van Strien &amp; Ouwens, 2007)</w:t>
      </w:r>
      <w:r w:rsidR="00E55A23" w:rsidRPr="00E55A23">
        <w:rPr>
          <w:rFonts w:ascii="Times New Roman" w:hAnsi="Times New Roman"/>
          <w:sz w:val="24"/>
          <w:szCs w:val="24"/>
          <w:lang w:val="en-US"/>
        </w:rPr>
        <w:fldChar w:fldCharType="end"/>
      </w:r>
      <w:r w:rsidR="00E55A23">
        <w:rPr>
          <w:rFonts w:ascii="Times New Roman" w:hAnsi="Times New Roman"/>
          <w:sz w:val="24"/>
          <w:szCs w:val="24"/>
          <w:lang w:val="en-US"/>
        </w:rPr>
        <w:t xml:space="preserve">. </w:t>
      </w:r>
      <w:r w:rsidR="00407C34">
        <w:rPr>
          <w:rFonts w:ascii="Times New Roman" w:hAnsi="Times New Roman"/>
          <w:sz w:val="24"/>
          <w:szCs w:val="24"/>
          <w:lang w:val="en-US"/>
        </w:rPr>
        <w:t>G</w:t>
      </w:r>
      <w:r w:rsidR="007626D9">
        <w:rPr>
          <w:rFonts w:ascii="Times New Roman" w:hAnsi="Times New Roman"/>
          <w:sz w:val="24"/>
          <w:szCs w:val="24"/>
          <w:lang w:val="en-US"/>
        </w:rPr>
        <w:t>iven that emotional over- and undereating</w:t>
      </w:r>
      <w:r w:rsidR="00407C34">
        <w:rPr>
          <w:rFonts w:ascii="Times New Roman" w:hAnsi="Times New Roman"/>
          <w:sz w:val="24"/>
          <w:szCs w:val="24"/>
          <w:lang w:val="en-US"/>
        </w:rPr>
        <w:t xml:space="preserve"> have some common etiology </w:t>
      </w:r>
      <w:r w:rsidR="00A7343E">
        <w:rPr>
          <w:rFonts w:ascii="Times New Roman" w:hAnsi="Times New Roman"/>
          <w:sz w:val="24"/>
          <w:szCs w:val="24"/>
          <w:lang w:val="en-US"/>
        </w:rPr>
        <w:fldChar w:fldCharType="begin"/>
      </w:r>
      <w:r w:rsidR="00A7343E">
        <w:rPr>
          <w:rFonts w:ascii="Times New Roman" w:hAnsi="Times New Roman"/>
          <w:sz w:val="24"/>
          <w:szCs w:val="24"/>
          <w:lang w:val="en-US"/>
        </w:rPr>
        <w:instrText xml:space="preserve"> ADDIN EN.CITE &lt;EndNote&gt;&lt;Cite&gt;&lt;Author&gt;Herle&lt;/Author&gt;&lt;Year&gt;2017&lt;/Year&gt;&lt;RecNum&gt;623&lt;/RecNum&gt;&lt;DisplayText&gt;(Herle, Fildes, Steinsbekk, et al., 2017)&lt;/DisplayText&gt;&lt;record&gt;&lt;rec-number&gt;623&lt;/rec-number&gt;&lt;foreign-keys&gt;&lt;key app="EN" db-id="vdessrva7set97ex2ti5ad545drrfsft2d29" timestamp="1503477425"&gt;623&lt;/key&gt;&lt;/foreign-keys&gt;&lt;ref-type name="Journal Article"&gt;17&lt;/ref-type&gt;&lt;contributors&gt;&lt;authors&gt;&lt;author&gt;Herle, Moritz&lt;/author&gt;&lt;author&gt;Fildes, Alison&lt;/author&gt;&lt;author&gt;Steinsbekk, Silje&lt;/author&gt;&lt;author&gt;Rijsdijk, Fruhling&lt;/author&gt;&lt;author&gt;Llewellyn, Clare H.&lt;/author&gt;&lt;/authors&gt;&lt;/contributors&gt;&lt;titles&gt;&lt;title&gt;Emotional over- and under-eating in early childhood are learned not inherited&lt;/title&gt;&lt;secondary-title&gt;Scientific Reports&lt;/secondary-title&gt;&lt;/titles&gt;&lt;periodical&gt;&lt;full-title&gt;Scientific Reports&lt;/full-title&gt;&lt;abbr-1&gt;Sci Rep-Uk&lt;/abbr-1&gt;&lt;/periodical&gt;&lt;pages&gt;9092&lt;/pages&gt;&lt;volume&gt;7&lt;/volume&gt;&lt;dates&gt;&lt;year&gt;2017&lt;/year&gt;&lt;pub-dates&gt;&lt;date&gt;2017/08/22&lt;/date&gt;&lt;/pub-dates&gt;&lt;/dates&gt;&lt;isbn&gt;2045-2322&lt;/isbn&gt;&lt;urls&gt;&lt;related-urls&gt;&lt;url&gt;https://doi.org/10.1038/s41598-017-09519-0&lt;/url&gt;&lt;/related-urls&gt;&lt;/urls&gt;&lt;electronic-resource-num&gt;10.1038/s41598-017-09519-0&lt;/electronic-resource-num&gt;&lt;/record&gt;&lt;/Cite&gt;&lt;/EndNote&gt;</w:instrText>
      </w:r>
      <w:r w:rsidR="00A7343E">
        <w:rPr>
          <w:rFonts w:ascii="Times New Roman" w:hAnsi="Times New Roman"/>
          <w:sz w:val="24"/>
          <w:szCs w:val="24"/>
          <w:lang w:val="en-US"/>
        </w:rPr>
        <w:fldChar w:fldCharType="separate"/>
      </w:r>
      <w:r w:rsidR="00A7343E">
        <w:rPr>
          <w:rFonts w:ascii="Times New Roman" w:hAnsi="Times New Roman"/>
          <w:noProof/>
          <w:sz w:val="24"/>
          <w:szCs w:val="24"/>
          <w:lang w:val="en-US"/>
        </w:rPr>
        <w:t>(Herle, Fildes, Steinsbekk, et al., 2017)</w:t>
      </w:r>
      <w:r w:rsidR="00A7343E">
        <w:rPr>
          <w:rFonts w:ascii="Times New Roman" w:hAnsi="Times New Roman"/>
          <w:sz w:val="24"/>
          <w:szCs w:val="24"/>
          <w:lang w:val="en-US"/>
        </w:rPr>
        <w:fldChar w:fldCharType="end"/>
      </w:r>
      <w:r w:rsidR="00407C34">
        <w:rPr>
          <w:rFonts w:ascii="Times New Roman" w:hAnsi="Times New Roman"/>
          <w:sz w:val="24"/>
          <w:szCs w:val="24"/>
          <w:lang w:val="en-US"/>
        </w:rPr>
        <w:t xml:space="preserve"> and tend to be positively associated with each other </w:t>
      </w:r>
      <w:r w:rsidR="00407C34">
        <w:rPr>
          <w:rFonts w:ascii="Times New Roman" w:hAnsi="Times New Roman"/>
          <w:sz w:val="24"/>
          <w:szCs w:val="24"/>
          <w:lang w:val="en-US"/>
        </w:rPr>
        <w:fldChar w:fldCharType="begin">
          <w:fldData xml:space="preserve">PEVuZE5vdGU+PENpdGU+PEF1dGhvcj5XYXJkbGU8L0F1dGhvcj48WWVhcj4yMDAxPC9ZZWFyPjxS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=
</w:fldData>
        </w:fldChar>
      </w:r>
      <w:r w:rsidR="00A77275">
        <w:rPr>
          <w:rFonts w:ascii="Times New Roman" w:hAnsi="Times New Roman"/>
          <w:sz w:val="24"/>
          <w:szCs w:val="24"/>
          <w:lang w:val="en-US"/>
        </w:rPr>
        <w:instrText xml:space="preserve"> ADDIN EN.CITE </w:instrText>
      </w:r>
      <w:r w:rsidR="00A77275">
        <w:rPr>
          <w:rFonts w:ascii="Times New Roman" w:hAnsi="Times New Roman"/>
          <w:sz w:val="24"/>
          <w:szCs w:val="24"/>
          <w:lang w:val="en-US"/>
        </w:rPr>
        <w:fldChar w:fldCharType="begin">
          <w:fldData xml:space="preserve">PEVuZE5vdGU+PENpdGU+PEF1dGhvcj5XYXJkbGU8L0F1dGhvcj48WWVhcj4yMDAxPC9ZZWFyPjxS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=
</w:fldData>
        </w:fldChar>
      </w:r>
      <w:r w:rsidR="00A77275">
        <w:rPr>
          <w:rFonts w:ascii="Times New Roman" w:hAnsi="Times New Roman"/>
          <w:sz w:val="24"/>
          <w:szCs w:val="24"/>
          <w:lang w:val="en-US"/>
        </w:rPr>
        <w:instrText xml:space="preserve"> ADDIN EN.CITE.DATA </w:instrText>
      </w:r>
      <w:r w:rsidR="00A77275">
        <w:rPr>
          <w:rFonts w:ascii="Times New Roman" w:hAnsi="Times New Roman"/>
          <w:sz w:val="24"/>
          <w:szCs w:val="24"/>
          <w:lang w:val="en-US"/>
        </w:rPr>
      </w:r>
      <w:r w:rsidR="00A77275">
        <w:rPr>
          <w:rFonts w:ascii="Times New Roman" w:hAnsi="Times New Roman"/>
          <w:sz w:val="24"/>
          <w:szCs w:val="24"/>
          <w:lang w:val="en-US"/>
        </w:rPr>
        <w:fldChar w:fldCharType="end"/>
      </w:r>
      <w:r w:rsidR="00407C34">
        <w:rPr>
          <w:rFonts w:ascii="Times New Roman" w:hAnsi="Times New Roman"/>
          <w:sz w:val="24"/>
          <w:szCs w:val="24"/>
          <w:lang w:val="en-US"/>
        </w:rPr>
      </w:r>
      <w:r w:rsidR="00407C34">
        <w:rPr>
          <w:rFonts w:ascii="Times New Roman" w:hAnsi="Times New Roman"/>
          <w:sz w:val="24"/>
          <w:szCs w:val="24"/>
          <w:lang w:val="en-US"/>
        </w:rPr>
        <w:fldChar w:fldCharType="separate"/>
      </w:r>
      <w:r w:rsidR="00A77275">
        <w:rPr>
          <w:rFonts w:ascii="Times New Roman" w:hAnsi="Times New Roman"/>
          <w:noProof/>
          <w:sz w:val="24"/>
          <w:szCs w:val="24"/>
          <w:lang w:val="en-US"/>
        </w:rPr>
        <w:t>(Herle, Fildes, Steinsbekk, et al., 2017; Wardle et al., 2001)</w:t>
      </w:r>
      <w:r w:rsidR="00407C34">
        <w:rPr>
          <w:rFonts w:ascii="Times New Roman" w:hAnsi="Times New Roman"/>
          <w:sz w:val="24"/>
          <w:szCs w:val="24"/>
          <w:lang w:val="en-US"/>
        </w:rPr>
        <w:fldChar w:fldCharType="end"/>
      </w:r>
      <w:r w:rsidR="00407C34">
        <w:rPr>
          <w:rFonts w:ascii="Times New Roman" w:hAnsi="Times New Roman"/>
          <w:sz w:val="24"/>
          <w:szCs w:val="24"/>
          <w:lang w:val="en-US"/>
        </w:rPr>
        <w:t>, it is r</w:t>
      </w:r>
      <w:r w:rsidR="008A6EF8">
        <w:rPr>
          <w:rFonts w:ascii="Times New Roman" w:hAnsi="Times New Roman"/>
          <w:sz w:val="24"/>
          <w:szCs w:val="24"/>
          <w:lang w:val="en-US"/>
        </w:rPr>
        <w:t>easonable to assume that overlapping</w:t>
      </w:r>
      <w:r w:rsidR="00407C34">
        <w:rPr>
          <w:rFonts w:ascii="Times New Roman" w:hAnsi="Times New Roman"/>
          <w:sz w:val="24"/>
          <w:szCs w:val="24"/>
          <w:lang w:val="en-US"/>
        </w:rPr>
        <w:t xml:space="preserve"> etiological forces are </w:t>
      </w:r>
      <w:r w:rsidR="008D1F6B">
        <w:rPr>
          <w:rFonts w:ascii="Times New Roman" w:hAnsi="Times New Roman"/>
          <w:sz w:val="24"/>
          <w:szCs w:val="24"/>
          <w:lang w:val="en-US"/>
        </w:rPr>
        <w:t>at play in both eating behaviors</w:t>
      </w:r>
      <w:r w:rsidR="00975E03">
        <w:rPr>
          <w:rFonts w:ascii="Times New Roman" w:hAnsi="Times New Roman"/>
          <w:sz w:val="24"/>
          <w:szCs w:val="24"/>
          <w:lang w:val="en-US"/>
        </w:rPr>
        <w:t>.</w:t>
      </w:r>
    </w:p>
    <w:p w14:paraId="3835BBF1" w14:textId="7AC33569" w:rsidR="00E7569E" w:rsidRDefault="00E7569E" w:rsidP="00E7569E">
      <w:pPr>
        <w:spacing w:after="0" w:line="480" w:lineRule="auto"/>
        <w:ind w:firstLine="708"/>
        <w:rPr>
          <w:rFonts w:ascii="Times New Roman" w:hAnsi="Times New Roman"/>
          <w:sz w:val="24"/>
          <w:szCs w:val="24"/>
          <w:lang w:val="en-US"/>
        </w:rPr>
      </w:pPr>
      <w:r>
        <w:rPr>
          <w:rFonts w:ascii="Times New Roman" w:hAnsi="Times New Roman"/>
          <w:sz w:val="24"/>
          <w:szCs w:val="24"/>
          <w:lang w:val="en-US"/>
        </w:rPr>
        <w:t xml:space="preserve">Some </w:t>
      </w:r>
      <w:r w:rsidR="00BC2AC3">
        <w:rPr>
          <w:rFonts w:ascii="Times New Roman" w:hAnsi="Times New Roman"/>
          <w:sz w:val="24"/>
          <w:szCs w:val="24"/>
          <w:lang w:val="en-US"/>
        </w:rPr>
        <w:t>past research</w:t>
      </w:r>
      <w:r>
        <w:rPr>
          <w:rFonts w:ascii="Times New Roman" w:hAnsi="Times New Roman"/>
          <w:sz w:val="24"/>
          <w:szCs w:val="24"/>
          <w:lang w:val="en-US"/>
        </w:rPr>
        <w:t xml:space="preserve"> </w:t>
      </w:r>
      <w:r>
        <w:rPr>
          <w:rFonts w:ascii="Times New Roman" w:hAnsi="Times New Roman"/>
          <w:sz w:val="24"/>
          <w:szCs w:val="24"/>
          <w:lang w:val="en-US"/>
        </w:rPr>
        <w:fldChar w:fldCharType="begin">
          <w:fldData xml:space="preserve">PEVuZE5vdGU+PENpdGU+PEF1dGhvcj5TdGVpbnNiZWtrPC9BdXRob3I+PFllYXI+MjAxNjwvWWVh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</w:fldData>
        </w:fldChar>
      </w:r>
      <w:r w:rsidR="00BC2AC3">
        <w:rPr>
          <w:rFonts w:ascii="Times New Roman" w:hAnsi="Times New Roman"/>
          <w:sz w:val="24"/>
          <w:szCs w:val="24"/>
          <w:lang w:val="en-US"/>
        </w:rPr>
        <w:instrText xml:space="preserve"> ADDIN EN.CITE </w:instrText>
      </w:r>
      <w:r w:rsidR="00BC2AC3">
        <w:rPr>
          <w:rFonts w:ascii="Times New Roman" w:hAnsi="Times New Roman"/>
          <w:sz w:val="24"/>
          <w:szCs w:val="24"/>
          <w:lang w:val="en-US"/>
        </w:rPr>
        <w:fldChar w:fldCharType="begin">
          <w:fldData xml:space="preserve">PEVuZE5vdGU+PENpdGU+PEF1dGhvcj5TdGVpbnNiZWtrPC9BdXRob3I+PFllYXI+MjAxNjwvWWVh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</w:fldData>
        </w:fldChar>
      </w:r>
      <w:r w:rsidR="00BC2AC3">
        <w:rPr>
          <w:rFonts w:ascii="Times New Roman" w:hAnsi="Times New Roman"/>
          <w:sz w:val="24"/>
          <w:szCs w:val="24"/>
          <w:lang w:val="en-US"/>
        </w:rPr>
        <w:instrText xml:space="preserve"> ADDIN EN.CITE.DATA </w:instrText>
      </w:r>
      <w:r w:rsidR="00BC2AC3">
        <w:rPr>
          <w:rFonts w:ascii="Times New Roman" w:hAnsi="Times New Roman"/>
          <w:sz w:val="24"/>
          <w:szCs w:val="24"/>
          <w:lang w:val="en-US"/>
        </w:rPr>
      </w:r>
      <w:r w:rsidR="00BC2AC3">
        <w:rPr>
          <w:rFonts w:ascii="Times New Roman" w:hAnsi="Times New Roman"/>
          <w:sz w:val="24"/>
          <w:szCs w:val="24"/>
          <w:lang w:val="en-US"/>
        </w:rPr>
        <w:fldChar w:fldCharType="end"/>
      </w:r>
      <w:r>
        <w:rPr>
          <w:rFonts w:ascii="Times New Roman" w:hAnsi="Times New Roman"/>
          <w:sz w:val="24"/>
          <w:szCs w:val="24"/>
          <w:lang w:val="en-US"/>
        </w:rPr>
      </w:r>
      <w:r>
        <w:rPr>
          <w:rFonts w:ascii="Times New Roman" w:hAnsi="Times New Roman"/>
          <w:sz w:val="24"/>
          <w:szCs w:val="24"/>
          <w:lang w:val="en-US"/>
        </w:rPr>
        <w:fldChar w:fldCharType="separate"/>
      </w:r>
      <w:r w:rsidR="00BC2AC3">
        <w:rPr>
          <w:rFonts w:ascii="Times New Roman" w:hAnsi="Times New Roman"/>
          <w:noProof/>
          <w:sz w:val="24"/>
          <w:szCs w:val="24"/>
          <w:lang w:val="en-US"/>
        </w:rPr>
        <w:t>(e.g., Steinsbekk, Belsky, &amp; Wichstrøm, 2016; Steinsbekk, Bonneville-Roussy, Fildes, Llewellyn, &amp; Wichstrøm, 2017)</w:t>
      </w:r>
      <w:r>
        <w:rPr>
          <w:rFonts w:ascii="Times New Roman" w:hAnsi="Times New Roman"/>
          <w:sz w:val="24"/>
          <w:szCs w:val="24"/>
          <w:lang w:val="en-US"/>
        </w:rPr>
        <w:fldChar w:fldCharType="end"/>
      </w:r>
      <w:r>
        <w:rPr>
          <w:rFonts w:ascii="Times New Roman" w:hAnsi="Times New Roman"/>
          <w:sz w:val="24"/>
          <w:szCs w:val="24"/>
          <w:lang w:val="en-US"/>
        </w:rPr>
        <w:t xml:space="preserve"> has examined how parental feeding and child</w:t>
      </w:r>
      <w:r w:rsidR="000D1413">
        <w:rPr>
          <w:rFonts w:ascii="Times New Roman" w:hAnsi="Times New Roman"/>
          <w:sz w:val="24"/>
          <w:szCs w:val="24"/>
          <w:lang w:val="en-US"/>
        </w:rPr>
        <w:t>ren’s</w:t>
      </w:r>
      <w:r>
        <w:rPr>
          <w:rFonts w:ascii="Times New Roman" w:hAnsi="Times New Roman"/>
          <w:sz w:val="24"/>
          <w:szCs w:val="24"/>
          <w:lang w:val="en-US"/>
        </w:rPr>
        <w:t xml:space="preserve"> eating may influence each other, but there are virtually no longitudinal studies o</w:t>
      </w:r>
      <w:r w:rsidR="00F80E69">
        <w:rPr>
          <w:rFonts w:ascii="Times New Roman" w:hAnsi="Times New Roman"/>
          <w:sz w:val="24"/>
          <w:szCs w:val="24"/>
          <w:lang w:val="en-US"/>
        </w:rPr>
        <w:t>n emotional undereating. R</w:t>
      </w:r>
      <w:r>
        <w:rPr>
          <w:rFonts w:ascii="Times New Roman" w:hAnsi="Times New Roman"/>
          <w:sz w:val="24"/>
          <w:szCs w:val="24"/>
          <w:lang w:val="en-US"/>
        </w:rPr>
        <w:t>esearch testing broader and more encompassing etiological models of the development of emotional over- and undereating is lacking. In accordance with an ecological developmental approach</w:t>
      </w:r>
      <w:r w:rsidR="00F80E69">
        <w:rPr>
          <w:rFonts w:ascii="Times New Roman" w:hAnsi="Times New Roman"/>
          <w:sz w:val="24"/>
          <w:szCs w:val="24"/>
          <w:lang w:val="en-US"/>
        </w:rPr>
        <w:t xml:space="preserve"> </w:t>
      </w:r>
      <w:r w:rsidR="00F80E69">
        <w:rPr>
          <w:rFonts w:ascii="Times New Roman" w:hAnsi="Times New Roman"/>
          <w:sz w:val="24"/>
          <w:szCs w:val="24"/>
          <w:lang w:val="en-US"/>
        </w:rPr>
        <w:fldChar w:fldCharType="begin"/>
      </w:r>
      <w:r w:rsidR="00267DF4">
        <w:rPr>
          <w:rFonts w:ascii="Times New Roman" w:hAnsi="Times New Roman"/>
          <w:sz w:val="24"/>
          <w:szCs w:val="24"/>
          <w:lang w:val="en-US"/>
        </w:rPr>
        <w:instrText xml:space="preserve"> ADDIN EN.CITE &lt;EndNote&gt;&lt;Cite&gt;&lt;Author&gt;Bronfenbrenner&lt;/Author&gt;&lt;Year&gt;1986&lt;/Year&gt;&lt;RecNum&gt;159&lt;/RecNum&gt;&lt;DisplayText&gt;(Bronfenbrenner, 1986)&lt;/DisplayText&gt;&lt;record&gt;&lt;rec-number&gt;159&lt;/rec-number&gt;&lt;foreign-keys&gt;&lt;key app="EN" db-id="vdessrva7set97ex2ti5ad545drrfsft2d29" timestamp="1470399275"&gt;159&lt;/key&gt;&lt;/foreign-keys&gt;&lt;ref-type name="Journal Article"&gt;17&lt;/ref-type&gt;&lt;contributors&gt;&lt;authors&gt;&lt;author&gt;Bronfenbrenner, U.&lt;/author&gt;&lt;/authors&gt;&lt;/contributors&gt;&lt;titles&gt;&lt;title&gt;Ecology of the family as a context for human development - research perspectives&lt;/title&gt;&lt;secondary-title&gt;Developmental Psychology&lt;/secondary-title&gt;&lt;alt-title&gt;Dev Psychol&lt;/alt-title&gt;&lt;/titles&gt;&lt;periodical&gt;&lt;full-title&gt;Developmental Psychology&lt;/full-title&gt;&lt;abbr-1&gt;Dev Psychol&lt;/abbr-1&gt;&lt;/periodical&gt;&lt;alt-periodical&gt;&lt;full-title&gt;Developmental Psychology&lt;/full-title&gt;&lt;abbr-1&gt;Dev Psychol&lt;/abbr-1&gt;&lt;/alt-periodical&gt;&lt;pages&gt;723-742&lt;/pages&gt;&lt;volume&gt;22&lt;/volume&gt;&lt;dates&gt;&lt;year&gt;1986&lt;/year&gt;&lt;pub-dates&gt;&lt;date&gt;Nov&lt;/date&gt;&lt;/pub-dates&gt;&lt;/dates&gt;&lt;isbn&gt;0012-1649&lt;/isbn&gt;&lt;accession-num&gt;WOS:A1986E882900001&lt;/accession-num&gt;&lt;urls&gt;&lt;related-urls&gt;&lt;url&gt;&amp;lt;Go to ISI&amp;gt;://WOS:A1986E882900001&lt;/url&gt;&lt;/related-urls&gt;&lt;/urls&gt;&lt;electronic-resource-num&gt;10.1037//0012-1649.22.6.723&lt;/electronic-resource-num&gt;&lt;language&gt;English&lt;/language&gt;&lt;/record&gt;&lt;/Cite&gt;&lt;/EndNote&gt;</w:instrText>
      </w:r>
      <w:r w:rsidR="00F80E69">
        <w:rPr>
          <w:rFonts w:ascii="Times New Roman" w:hAnsi="Times New Roman"/>
          <w:sz w:val="24"/>
          <w:szCs w:val="24"/>
          <w:lang w:val="en-US"/>
        </w:rPr>
        <w:fldChar w:fldCharType="separate"/>
      </w:r>
      <w:r w:rsidR="00F80E69">
        <w:rPr>
          <w:rFonts w:ascii="Times New Roman" w:hAnsi="Times New Roman"/>
          <w:noProof/>
          <w:sz w:val="24"/>
          <w:szCs w:val="24"/>
          <w:lang w:val="en-US"/>
        </w:rPr>
        <w:t>(Bronfenbrenner, 1986)</w:t>
      </w:r>
      <w:r w:rsidR="00F80E69">
        <w:rPr>
          <w:rFonts w:ascii="Times New Roman" w:hAnsi="Times New Roman"/>
          <w:sz w:val="24"/>
          <w:szCs w:val="24"/>
          <w:lang w:val="en-US"/>
        </w:rPr>
        <w:fldChar w:fldCharType="end"/>
      </w:r>
      <w:r w:rsidR="00973706">
        <w:rPr>
          <w:rFonts w:ascii="Times New Roman" w:hAnsi="Times New Roman"/>
          <w:sz w:val="24"/>
          <w:szCs w:val="24"/>
          <w:lang w:val="en-US"/>
        </w:rPr>
        <w:t>,</w:t>
      </w:r>
      <w:r>
        <w:rPr>
          <w:rFonts w:ascii="Times New Roman" w:hAnsi="Times New Roman"/>
          <w:sz w:val="24"/>
          <w:szCs w:val="24"/>
          <w:lang w:val="en-US"/>
        </w:rPr>
        <w:t xml:space="preserve"> we propose and test a model of child- and contextual factors of emotional over- and unde</w:t>
      </w:r>
      <w:r w:rsidR="00361CD8">
        <w:rPr>
          <w:rFonts w:ascii="Times New Roman" w:hAnsi="Times New Roman"/>
          <w:sz w:val="24"/>
          <w:szCs w:val="24"/>
          <w:lang w:val="en-US"/>
        </w:rPr>
        <w:t>reating in children. Both child</w:t>
      </w:r>
      <w:r>
        <w:rPr>
          <w:rFonts w:ascii="Times New Roman" w:hAnsi="Times New Roman"/>
          <w:sz w:val="24"/>
          <w:szCs w:val="24"/>
          <w:lang w:val="en-US"/>
        </w:rPr>
        <w:t xml:space="preserve"> and contextual factors are assumed to affect children’s affective states and emotion regulation </w:t>
      </w:r>
      <w:r>
        <w:rPr>
          <w:rFonts w:ascii="Times New Roman" w:hAnsi="Times New Roman"/>
          <w:sz w:val="24"/>
          <w:szCs w:val="24"/>
          <w:lang w:val="en-US"/>
        </w:rPr>
        <w:fldChar w:fldCharType="begin"/>
      </w:r>
      <w:r>
        <w:rPr>
          <w:rFonts w:ascii="Times New Roman" w:hAnsi="Times New Roman"/>
          <w:sz w:val="24"/>
          <w:szCs w:val="24"/>
          <w:lang w:val="en-US"/>
        </w:rPr>
        <w:instrText xml:space="preserve"> ADDIN EN.CITE &lt;EndNote&gt;&lt;Cite&gt;&lt;Author&gt;Morris&lt;/Author&gt;&lt;Year&gt;2007&lt;/Year&gt;&lt;RecNum&gt;570&lt;/RecNum&gt;&lt;DisplayText&gt;(Morris, Silk, Steinberg, Myers, &amp;amp; Robinson, 2007)&lt;/DisplayText&gt;&lt;record&gt;&lt;rec-number&gt;570&lt;/rec-number&gt;&lt;foreign-keys&gt;&lt;key app="EN" db-id="vdessrva7set97ex2ti5ad545drrfsft2d29" timestamp="1493975036"&gt;570&lt;/key&gt;&lt;/foreign-keys&gt;&lt;ref-type name="Journal Article"&gt;17&lt;/ref-type&gt;&lt;contributors&gt;&lt;authors&gt;&lt;author&gt;Morris, Amanda Sheffield&lt;/author&gt;&lt;author&gt;Silk, Jennifer S.&lt;/author&gt;&lt;author&gt;Steinberg, Laurence&lt;/author&gt;&lt;author&gt;Myers, Sonya S.&lt;/author&gt;&lt;author&gt;Robinson, Lara Rachel&lt;/author&gt;&lt;/authors&gt;&lt;/contributors&gt;&lt;titles&gt;&lt;title&gt;The role of the family context in the development of emotion regulation&lt;/title&gt;&lt;secondary-title&gt;Social Development&lt;/secondary-title&gt;&lt;/titles&gt;&lt;periodical&gt;&lt;full-title&gt;Social Development&lt;/full-title&gt;&lt;/periodical&gt;&lt;pages&gt;361-388&lt;/pages&gt;&lt;volume&gt;16&lt;/volume&gt;&lt;keywords&gt;&lt;keyword&gt;emotion regulation&lt;/keyword&gt;&lt;keyword&gt;context&lt;/keyword&gt;&lt;keyword&gt;family&lt;/keyword&gt;&lt;keyword&gt;parenting&lt;/keyword&gt;&lt;/keywords&gt;&lt;dates&gt;&lt;year&gt;2007&lt;/year&gt;&lt;/dates&gt;&lt;publisher&gt;Blackwell Publishing Ltd&lt;/publisher&gt;&lt;isbn&gt;1467-9507&lt;/isbn&gt;&lt;urls&gt;&lt;related-urls&gt;&lt;url&gt;http://dx.doi.org/10.1111/j.1467-9507.2007.00389.x&lt;/url&gt;&lt;/related-urls&gt;&lt;/urls&gt;&lt;electronic-resource-num&gt;10.1111/j.1467-9507.2007.00389.x&lt;/electronic-resource-num&gt;&lt;/record&gt;&lt;/Cite&gt;&lt;/EndNote&gt;</w:instrText>
      </w:r>
      <w:r>
        <w:rPr>
          <w:rFonts w:ascii="Times New Roman" w:hAnsi="Times New Roman"/>
          <w:sz w:val="24"/>
          <w:szCs w:val="24"/>
          <w:lang w:val="en-US"/>
        </w:rPr>
        <w:fldChar w:fldCharType="separate"/>
      </w:r>
      <w:r>
        <w:rPr>
          <w:rFonts w:ascii="Times New Roman" w:hAnsi="Times New Roman"/>
          <w:noProof/>
          <w:sz w:val="24"/>
          <w:szCs w:val="24"/>
          <w:lang w:val="en-US"/>
        </w:rPr>
        <w:t>(Morris, Silk, Steinberg, Myers, &amp; Robinson, 2007)</w:t>
      </w:r>
      <w:r>
        <w:rPr>
          <w:rFonts w:ascii="Times New Roman" w:hAnsi="Times New Roman"/>
          <w:sz w:val="24"/>
          <w:szCs w:val="24"/>
          <w:lang w:val="en-US"/>
        </w:rPr>
        <w:fldChar w:fldCharType="end"/>
      </w:r>
      <w:r w:rsidR="00361CD8">
        <w:rPr>
          <w:rFonts w:ascii="Times New Roman" w:hAnsi="Times New Roman"/>
          <w:sz w:val="24"/>
          <w:szCs w:val="24"/>
          <w:lang w:val="en-US"/>
        </w:rPr>
        <w:t>. S</w:t>
      </w:r>
      <w:r>
        <w:rPr>
          <w:rFonts w:ascii="Times New Roman" w:hAnsi="Times New Roman"/>
          <w:sz w:val="24"/>
          <w:szCs w:val="24"/>
          <w:lang w:val="en-US"/>
        </w:rPr>
        <w:t xml:space="preserve">uch child characteristics include children’s temperament and symptoms of depression. Further, we judged it appropriate to examine potentially stressful contextual factors on three different </w:t>
      </w:r>
      <w:r>
        <w:rPr>
          <w:rFonts w:ascii="Times New Roman" w:hAnsi="Times New Roman"/>
          <w:sz w:val="24"/>
          <w:szCs w:val="24"/>
          <w:lang w:val="en-US"/>
        </w:rPr>
        <w:lastRenderedPageBreak/>
        <w:t xml:space="preserve">levels that might induce emotional over- and undereating: Serious life events, negative global family functioning and reduced parental sensitivity and structuring. </w:t>
      </w:r>
      <w:r w:rsidR="000C7764" w:rsidRPr="00731350">
        <w:rPr>
          <w:rFonts w:ascii="Times New Roman" w:hAnsi="Times New Roman"/>
          <w:sz w:val="24"/>
          <w:szCs w:val="24"/>
          <w:lang w:val="en-US"/>
        </w:rPr>
        <w:t xml:space="preserve">The case for considering these child and contextual factors as predictors of change in emotional over- and </w:t>
      </w:r>
      <w:r w:rsidR="000C7764">
        <w:rPr>
          <w:rFonts w:ascii="Times New Roman" w:hAnsi="Times New Roman"/>
          <w:sz w:val="24"/>
          <w:szCs w:val="24"/>
          <w:lang w:val="en-US"/>
        </w:rPr>
        <w:t>undereating</w:t>
      </w:r>
      <w:r w:rsidR="000C7764" w:rsidRPr="00731350">
        <w:rPr>
          <w:rFonts w:ascii="Times New Roman" w:hAnsi="Times New Roman"/>
          <w:sz w:val="24"/>
          <w:szCs w:val="24"/>
          <w:lang w:val="en-US"/>
        </w:rPr>
        <w:t xml:space="preserve"> from age 6 to 10 will be outlined</w:t>
      </w:r>
      <w:r w:rsidR="000C7764">
        <w:rPr>
          <w:rFonts w:ascii="Times New Roman" w:hAnsi="Times New Roman"/>
          <w:sz w:val="24"/>
          <w:szCs w:val="24"/>
          <w:lang w:val="en-US"/>
        </w:rPr>
        <w:t xml:space="preserve"> below</w:t>
      </w:r>
      <w:r w:rsidR="000C7764" w:rsidRPr="00731350">
        <w:rPr>
          <w:rFonts w:ascii="Times New Roman" w:hAnsi="Times New Roman"/>
          <w:sz w:val="24"/>
          <w:szCs w:val="24"/>
          <w:lang w:val="en-US"/>
        </w:rPr>
        <w:t>.</w:t>
      </w:r>
    </w:p>
    <w:p w14:paraId="6FDA5AB3" w14:textId="19753E1A" w:rsidR="008221C2" w:rsidRPr="003571E5" w:rsidRDefault="00CA693A" w:rsidP="008221C2">
      <w:pPr>
        <w:spacing w:after="0" w:line="480" w:lineRule="auto"/>
        <w:rPr>
          <w:rFonts w:ascii="Times New Roman" w:hAnsi="Times New Roman"/>
          <w:b/>
          <w:sz w:val="24"/>
          <w:szCs w:val="24"/>
          <w:lang w:val="en-US"/>
        </w:rPr>
      </w:pPr>
      <w:r>
        <w:rPr>
          <w:rFonts w:ascii="Times New Roman" w:hAnsi="Times New Roman"/>
          <w:b/>
          <w:sz w:val="24"/>
          <w:szCs w:val="24"/>
          <w:lang w:val="en-US"/>
        </w:rPr>
        <w:t xml:space="preserve">Child Characteristics: </w:t>
      </w:r>
      <w:r w:rsidR="008221C2" w:rsidRPr="003571E5">
        <w:rPr>
          <w:rFonts w:ascii="Times New Roman" w:hAnsi="Times New Roman"/>
          <w:b/>
          <w:sz w:val="24"/>
          <w:szCs w:val="24"/>
          <w:lang w:val="en-US"/>
        </w:rPr>
        <w:t>Temperament</w:t>
      </w:r>
      <w:r w:rsidR="005D2C26">
        <w:rPr>
          <w:rFonts w:ascii="Times New Roman" w:hAnsi="Times New Roman"/>
          <w:b/>
          <w:sz w:val="24"/>
          <w:szCs w:val="24"/>
          <w:lang w:val="en-US"/>
        </w:rPr>
        <w:t xml:space="preserve"> and Symptoms of Depression</w:t>
      </w:r>
    </w:p>
    <w:p w14:paraId="4CC38B22" w14:textId="5444C50E" w:rsidR="00B516AF" w:rsidRDefault="008221C2" w:rsidP="00727D02">
      <w:pPr>
        <w:spacing w:after="0" w:line="480" w:lineRule="auto"/>
        <w:rPr>
          <w:rFonts w:ascii="Times New Roman" w:hAnsi="Times New Roman"/>
          <w:sz w:val="24"/>
          <w:szCs w:val="24"/>
          <w:lang w:val="en-US"/>
        </w:rPr>
      </w:pPr>
      <w:r w:rsidRPr="003571E5">
        <w:rPr>
          <w:rFonts w:ascii="Times New Roman" w:hAnsi="Times New Roman"/>
          <w:sz w:val="24"/>
          <w:szCs w:val="24"/>
          <w:lang w:val="en-US"/>
        </w:rPr>
        <w:tab/>
      </w:r>
      <w:r w:rsidR="00AE08BF">
        <w:rPr>
          <w:rFonts w:ascii="Times New Roman" w:hAnsi="Times New Roman"/>
          <w:sz w:val="24"/>
          <w:szCs w:val="24"/>
          <w:lang w:val="en-US"/>
        </w:rPr>
        <w:t xml:space="preserve">Common to </w:t>
      </w:r>
      <w:r w:rsidR="00C50408">
        <w:rPr>
          <w:rFonts w:ascii="Times New Roman" w:hAnsi="Times New Roman"/>
          <w:sz w:val="24"/>
          <w:szCs w:val="24"/>
          <w:lang w:val="en-US"/>
        </w:rPr>
        <w:t xml:space="preserve">models of temperament is the dimension of negative affectivity </w:t>
      </w:r>
      <w:r w:rsidR="00C50408">
        <w:rPr>
          <w:rFonts w:ascii="Times New Roman" w:hAnsi="Times New Roman"/>
          <w:sz w:val="24"/>
          <w:szCs w:val="24"/>
          <w:lang w:val="en-US"/>
        </w:rPr>
        <w:fldChar w:fldCharType="begin"/>
      </w:r>
      <w:r w:rsidR="00C50408">
        <w:rPr>
          <w:rFonts w:ascii="Times New Roman" w:hAnsi="Times New Roman"/>
          <w:sz w:val="24"/>
          <w:szCs w:val="24"/>
          <w:lang w:val="en-US"/>
        </w:rPr>
        <w:instrText xml:space="preserve"> ADDIN EN.CITE &lt;EndNote&gt;&lt;Cite&gt;&lt;Author&gt;Rothbart&lt;/Author&gt;&lt;Year&gt;2001&lt;/Year&gt;&lt;RecNum&gt;529&lt;/RecNum&gt;&lt;DisplayText&gt;(Rothbart, Ahadi, Hershey, &amp;amp; Fisher, 2001)&lt;/DisplayText&gt;&lt;record&gt;&lt;rec-number&gt;529&lt;/rec-number&gt;&lt;foreign-keys&gt;&lt;key app="EN" db-id="vdessrva7set97ex2ti5ad545drrfsft2d29" timestamp="1488530131"&gt;529&lt;/key&gt;&lt;/foreign-keys&gt;&lt;ref-type name="Journal Article"&gt;17&lt;/ref-type&gt;&lt;contributors&gt;&lt;authors&gt;&lt;author&gt;Rothbart, M. K.&lt;/author&gt;&lt;author&gt;Ahadi, S. A.&lt;/author&gt;&lt;author&gt;Hershey, K. L.&lt;/author&gt;&lt;author&gt;Fisher, P.&lt;/author&gt;&lt;/authors&gt;&lt;/contributors&gt;&lt;auth-address&gt;Univ Oregon, Dept Psychol, Eugene, OR 97403 USA. MetriTech Inc, Champaign, IL USA. Oregon Social Learning Ctr, Eugene, OR 97401 USA.&amp;#xD;Rothbart, MK (reprint author), Univ Oregon, Dept Psychol, 1227, Eugene, OR 97403 USA.&lt;/auth-address&gt;&lt;titles&gt;&lt;title&gt;Investigations of temperament at three to seven years: The children&amp;apos;s behavior questionnaire&lt;/title&gt;&lt;secondary-title&gt;Child Development&lt;/secondary-title&gt;&lt;alt-title&gt;Child Dev.&lt;/alt-title&gt;&lt;/titles&gt;&lt;periodical&gt;&lt;full-title&gt;Child Development&lt;/full-title&gt;&lt;abbr-1&gt;Child Dev.&lt;/abbr-1&gt;&lt;/periodical&gt;&lt;alt-periodical&gt;&lt;full-title&gt;Child Development&lt;/full-title&gt;&lt;abbr-1&gt;Child Dev.&lt;/abbr-1&gt;&lt;/alt-periodical&gt;&lt;pages&gt;1394-1408&lt;/pages&gt;&lt;volume&gt;72&lt;/volume&gt;&lt;keywords&gt;&lt;keyword&gt;negative affect&lt;/keyword&gt;&lt;keyword&gt;young-children&lt;/keyword&gt;&lt;keyword&gt;personality&lt;/keyword&gt;&lt;keyword&gt;childhood&lt;/keyword&gt;&lt;keyword&gt;ratings&lt;/keyword&gt;&lt;keyword&gt;toddler&lt;/keyword&gt;&lt;keyword&gt;infancy&lt;/keyword&gt;&lt;keyword&gt;Psychology&lt;/keyword&gt;&lt;/keywords&gt;&lt;dates&gt;&lt;year&gt;2001&lt;/year&gt;&lt;pub-dates&gt;&lt;date&gt;Sep-Oct&lt;/date&gt;&lt;/pub-dates&gt;&lt;/dates&gt;&lt;isbn&gt;0009-3920&lt;/isbn&gt;&lt;accession-num&gt;WOS:000171668900008&lt;/accession-num&gt;&lt;work-type&gt;Article&lt;/work-type&gt;&lt;urls&gt;&lt;related-urls&gt;&lt;url&gt;&amp;lt;Go to ISI&amp;gt;://WOS:000171668900008&lt;/url&gt;&lt;/related-urls&gt;&lt;/urls&gt;&lt;electronic-resource-num&gt;10.1111/1467-8624.00355&lt;/electronic-resource-num&gt;&lt;language&gt;English&lt;/language&gt;&lt;/record&gt;&lt;/Cite&gt;&lt;/EndNote&gt;</w:instrText>
      </w:r>
      <w:r w:rsidR="00C50408">
        <w:rPr>
          <w:rFonts w:ascii="Times New Roman" w:hAnsi="Times New Roman"/>
          <w:sz w:val="24"/>
          <w:szCs w:val="24"/>
          <w:lang w:val="en-US"/>
        </w:rPr>
        <w:fldChar w:fldCharType="separate"/>
      </w:r>
      <w:r w:rsidR="00C50408">
        <w:rPr>
          <w:rFonts w:ascii="Times New Roman" w:hAnsi="Times New Roman"/>
          <w:noProof/>
          <w:sz w:val="24"/>
          <w:szCs w:val="24"/>
          <w:lang w:val="en-US"/>
        </w:rPr>
        <w:t>(Rothbart, Ahadi, Hershey, &amp; Fisher, 2001)</w:t>
      </w:r>
      <w:r w:rsidR="00C50408">
        <w:rPr>
          <w:rFonts w:ascii="Times New Roman" w:hAnsi="Times New Roman"/>
          <w:sz w:val="24"/>
          <w:szCs w:val="24"/>
          <w:lang w:val="en-US"/>
        </w:rPr>
        <w:fldChar w:fldCharType="end"/>
      </w:r>
      <w:r w:rsidR="00C50408">
        <w:rPr>
          <w:rFonts w:ascii="Times New Roman" w:hAnsi="Times New Roman"/>
          <w:sz w:val="24"/>
          <w:szCs w:val="24"/>
          <w:lang w:val="en-US"/>
        </w:rPr>
        <w:t>, sometimes referr</w:t>
      </w:r>
      <w:r w:rsidR="00AD0AD6">
        <w:rPr>
          <w:rFonts w:ascii="Times New Roman" w:hAnsi="Times New Roman"/>
          <w:sz w:val="24"/>
          <w:szCs w:val="24"/>
          <w:lang w:val="en-US"/>
        </w:rPr>
        <w:t>ed to as negative emotionality</w:t>
      </w:r>
      <w:r w:rsidR="00C50408">
        <w:rPr>
          <w:rFonts w:ascii="Times New Roman" w:hAnsi="Times New Roman"/>
          <w:sz w:val="24"/>
          <w:szCs w:val="24"/>
          <w:lang w:val="en-US"/>
        </w:rPr>
        <w:t xml:space="preserve"> </w:t>
      </w:r>
      <w:r w:rsidR="00BE161A">
        <w:rPr>
          <w:rFonts w:ascii="Times New Roman" w:hAnsi="Times New Roman"/>
          <w:sz w:val="24"/>
          <w:szCs w:val="24"/>
          <w:lang w:val="en-US"/>
        </w:rPr>
        <w:fldChar w:fldCharType="begin"/>
      </w:r>
      <w:r w:rsidR="00BE161A">
        <w:rPr>
          <w:rFonts w:ascii="Times New Roman" w:hAnsi="Times New Roman"/>
          <w:sz w:val="24"/>
          <w:szCs w:val="24"/>
          <w:lang w:val="en-US"/>
        </w:rPr>
        <w:instrText xml:space="preserve"> ADDIN EN.CITE &lt;EndNote&gt;&lt;Cite&gt;&lt;Author&gt;Buss&lt;/Author&gt;&lt;Year&gt;1975&lt;/Year&gt;&lt;RecNum&gt;559&lt;/RecNum&gt;&lt;DisplayText&gt;(Buss &amp;amp; Plomin, 1975)&lt;/DisplayText&gt;&lt;record&gt;&lt;rec-number&gt;559&lt;/rec-number&gt;&lt;foreign-keys&gt;&lt;key app="EN" db-id="vdessrva7set97ex2ti5ad545drrfsft2d29" timestamp="1493024824"&gt;559&lt;/key&gt;&lt;/foreign-keys&gt;&lt;ref-type name="Book"&gt;6&lt;/ref-type&gt;&lt;contributors&gt;&lt;authors&gt;&lt;author&gt;Buss, Arnold H&lt;/author&gt;&lt;author&gt;Plomin, Robert&lt;/author&gt;&lt;/authors&gt;&lt;/contributors&gt;&lt;titles&gt;&lt;title&gt;A temperament theory of personality development&lt;/title&gt;&lt;/titles&gt;&lt;dates&gt;&lt;year&gt;1975&lt;/year&gt;&lt;/dates&gt;&lt;pub-location&gt;New York&lt;/pub-location&gt;&lt;publisher&gt;Wiley&lt;/publisher&gt;&lt;isbn&gt;0471126497&lt;/isbn&gt;&lt;urls&gt;&lt;/urls&gt;&lt;/record&gt;&lt;/Cite&gt;&lt;/EndNote&gt;</w:instrText>
      </w:r>
      <w:r w:rsidR="00BE161A">
        <w:rPr>
          <w:rFonts w:ascii="Times New Roman" w:hAnsi="Times New Roman"/>
          <w:sz w:val="24"/>
          <w:szCs w:val="24"/>
          <w:lang w:val="en-US"/>
        </w:rPr>
        <w:fldChar w:fldCharType="separate"/>
      </w:r>
      <w:r w:rsidR="00BE161A">
        <w:rPr>
          <w:rFonts w:ascii="Times New Roman" w:hAnsi="Times New Roman"/>
          <w:noProof/>
          <w:sz w:val="24"/>
          <w:szCs w:val="24"/>
          <w:lang w:val="en-US"/>
        </w:rPr>
        <w:t>(Buss &amp; Plomin, 1975)</w:t>
      </w:r>
      <w:r w:rsidR="00BE161A">
        <w:rPr>
          <w:rFonts w:ascii="Times New Roman" w:hAnsi="Times New Roman"/>
          <w:sz w:val="24"/>
          <w:szCs w:val="24"/>
          <w:lang w:val="en-US"/>
        </w:rPr>
        <w:fldChar w:fldCharType="end"/>
      </w:r>
      <w:r>
        <w:rPr>
          <w:rFonts w:ascii="Times New Roman" w:hAnsi="Times New Roman"/>
          <w:sz w:val="24"/>
          <w:szCs w:val="24"/>
          <w:lang w:val="en-US"/>
        </w:rPr>
        <w:t xml:space="preserve">. </w:t>
      </w:r>
      <w:r w:rsidR="00042443">
        <w:rPr>
          <w:rFonts w:ascii="Times New Roman" w:hAnsi="Times New Roman"/>
          <w:sz w:val="24"/>
          <w:szCs w:val="24"/>
          <w:lang w:val="en-US"/>
        </w:rPr>
        <w:t>According to Rothbart’s model of temperament, n</w:t>
      </w:r>
      <w:r w:rsidR="006E38F5">
        <w:rPr>
          <w:rFonts w:ascii="Times New Roman" w:hAnsi="Times New Roman"/>
          <w:sz w:val="24"/>
          <w:szCs w:val="24"/>
          <w:lang w:val="en-US"/>
        </w:rPr>
        <w:t>egative affectivity is an</w:t>
      </w:r>
      <w:r w:rsidR="00CD62A2">
        <w:rPr>
          <w:rFonts w:ascii="Times New Roman" w:hAnsi="Times New Roman"/>
          <w:sz w:val="24"/>
          <w:szCs w:val="24"/>
          <w:lang w:val="en-US"/>
        </w:rPr>
        <w:t xml:space="preserve"> overarching concept composed</w:t>
      </w:r>
      <w:r w:rsidR="006E38F5">
        <w:rPr>
          <w:rFonts w:ascii="Times New Roman" w:hAnsi="Times New Roman"/>
          <w:sz w:val="24"/>
          <w:szCs w:val="24"/>
          <w:lang w:val="en-US"/>
        </w:rPr>
        <w:t xml:space="preserve"> of five components (i.e.</w:t>
      </w:r>
      <w:r w:rsidR="00E26491">
        <w:rPr>
          <w:rFonts w:ascii="Times New Roman" w:hAnsi="Times New Roman"/>
          <w:sz w:val="24"/>
          <w:szCs w:val="24"/>
          <w:lang w:val="en-US"/>
        </w:rPr>
        <w:t>,</w:t>
      </w:r>
      <w:r w:rsidR="006E38F5">
        <w:rPr>
          <w:rFonts w:ascii="Times New Roman" w:hAnsi="Times New Roman"/>
          <w:sz w:val="24"/>
          <w:szCs w:val="24"/>
          <w:lang w:val="en-US"/>
        </w:rPr>
        <w:t xml:space="preserve"> sadness, fear, anger</w:t>
      </w:r>
      <w:r w:rsidR="0069317C">
        <w:rPr>
          <w:rFonts w:ascii="Times New Roman" w:hAnsi="Times New Roman"/>
          <w:sz w:val="24"/>
          <w:szCs w:val="24"/>
          <w:lang w:val="en-US"/>
        </w:rPr>
        <w:t>/frustration</w:t>
      </w:r>
      <w:r w:rsidR="006E38F5">
        <w:rPr>
          <w:rFonts w:ascii="Times New Roman" w:hAnsi="Times New Roman"/>
          <w:sz w:val="24"/>
          <w:szCs w:val="24"/>
          <w:lang w:val="en-US"/>
        </w:rPr>
        <w:t>, di</w:t>
      </w:r>
      <w:r w:rsidR="00F81093">
        <w:rPr>
          <w:rFonts w:ascii="Times New Roman" w:hAnsi="Times New Roman"/>
          <w:sz w:val="24"/>
          <w:szCs w:val="24"/>
          <w:lang w:val="en-US"/>
        </w:rPr>
        <w:t>scomfort and falling reactivity/</w:t>
      </w:r>
      <w:proofErr w:type="spellStart"/>
      <w:r w:rsidR="006E38F5">
        <w:rPr>
          <w:rFonts w:ascii="Times New Roman" w:hAnsi="Times New Roman"/>
          <w:sz w:val="24"/>
          <w:szCs w:val="24"/>
          <w:lang w:val="en-US"/>
        </w:rPr>
        <w:t>soothability</w:t>
      </w:r>
      <w:proofErr w:type="spellEnd"/>
      <w:r w:rsidR="006E38F5">
        <w:rPr>
          <w:rFonts w:ascii="Times New Roman" w:hAnsi="Times New Roman"/>
          <w:sz w:val="24"/>
          <w:szCs w:val="24"/>
          <w:lang w:val="en-US"/>
        </w:rPr>
        <w:t xml:space="preserve">) </w:t>
      </w:r>
      <w:r w:rsidR="006E38F5">
        <w:rPr>
          <w:rFonts w:ascii="Times New Roman" w:hAnsi="Times New Roman"/>
          <w:sz w:val="24"/>
          <w:szCs w:val="24"/>
          <w:lang w:val="en-US"/>
        </w:rPr>
        <w:fldChar w:fldCharType="begin"/>
      </w:r>
      <w:r w:rsidR="006E38F5">
        <w:rPr>
          <w:rFonts w:ascii="Times New Roman" w:hAnsi="Times New Roman"/>
          <w:sz w:val="24"/>
          <w:szCs w:val="24"/>
          <w:lang w:val="en-US"/>
        </w:rPr>
        <w:instrText xml:space="preserve"> ADDIN EN.CITE &lt;EndNote&gt;&lt;Cite&gt;&lt;Author&gt;Rothbart&lt;/Author&gt;&lt;Year&gt;2001&lt;/Year&gt;&lt;RecNum&gt;529&lt;/RecNum&gt;&lt;DisplayText&gt;(Rothbart et al., 2001)&lt;/DisplayText&gt;&lt;record&gt;&lt;rec-number&gt;529&lt;/rec-number&gt;&lt;foreign-keys&gt;&lt;key app="EN" db-id="vdessrva7set97ex2ti5ad545drrfsft2d29" timestamp="1488530131"&gt;529&lt;/key&gt;&lt;/foreign-keys&gt;&lt;ref-type name="Journal Article"&gt;17&lt;/ref-type&gt;&lt;contributors&gt;&lt;authors&gt;&lt;author&gt;Rothbart, M. K.&lt;/author&gt;&lt;author&gt;Ahadi, S. A.&lt;/author&gt;&lt;author&gt;Hershey, K. L.&lt;/author&gt;&lt;author&gt;Fisher, P.&lt;/author&gt;&lt;/authors&gt;&lt;/contributors&gt;&lt;auth-address&gt;Univ Oregon, Dept Psychol, Eugene, OR 97403 USA. MetriTech Inc, Champaign, IL USA. Oregon Social Learning Ctr, Eugene, OR 97401 USA.&amp;#xD;Rothbart, MK (reprint author), Univ Oregon, Dept Psychol, 1227, Eugene, OR 97403 USA.&lt;/auth-address&gt;&lt;titles&gt;&lt;title&gt;Investigations of temperament at three to seven years: The children&amp;apos;s behavior questionnaire&lt;/title&gt;&lt;secondary-title&gt;Child Development&lt;/secondary-title&gt;&lt;alt-title&gt;Child Dev.&lt;/alt-title&gt;&lt;/titles&gt;&lt;periodical&gt;&lt;full-title&gt;Child Development&lt;/full-title&gt;&lt;abbr-1&gt;Child Dev.&lt;/abbr-1&gt;&lt;/periodical&gt;&lt;alt-periodical&gt;&lt;full-title&gt;Child Development&lt;/full-title&gt;&lt;abbr-1&gt;Child Dev.&lt;/abbr-1&gt;&lt;/alt-periodical&gt;&lt;pages&gt;1394-1408&lt;/pages&gt;&lt;volume&gt;72&lt;/volume&gt;&lt;keywords&gt;&lt;keyword&gt;negative affect&lt;/keyword&gt;&lt;keyword&gt;young-children&lt;/keyword&gt;&lt;keyword&gt;personality&lt;/keyword&gt;&lt;keyword&gt;childhood&lt;/keyword&gt;&lt;keyword&gt;ratings&lt;/keyword&gt;&lt;keyword&gt;toddler&lt;/keyword&gt;&lt;keyword&gt;infancy&lt;/keyword&gt;&lt;keyword&gt;Psychology&lt;/keyword&gt;&lt;/keywords&gt;&lt;dates&gt;&lt;year&gt;2001&lt;/year&gt;&lt;pub-dates&gt;&lt;date&gt;Sep-Oct&lt;/date&gt;&lt;/pub-dates&gt;&lt;/dates&gt;&lt;isbn&gt;0009-3920&lt;/isbn&gt;&lt;accession-num&gt;WOS:000171668900008&lt;/accession-num&gt;&lt;work-type&gt;Article&lt;/work-type&gt;&lt;urls&gt;&lt;related-urls&gt;&lt;url&gt;&amp;lt;Go to ISI&amp;gt;://WOS:000171668900008&lt;/url&gt;&lt;/related-urls&gt;&lt;/urls&gt;&lt;electronic-resource-num&gt;10.1111/1467-8624.00355&lt;/electronic-resource-num&gt;&lt;language&gt;English&lt;/language&gt;&lt;/record&gt;&lt;/Cite&gt;&lt;/EndNote&gt;</w:instrText>
      </w:r>
      <w:r w:rsidR="006E38F5">
        <w:rPr>
          <w:rFonts w:ascii="Times New Roman" w:hAnsi="Times New Roman"/>
          <w:sz w:val="24"/>
          <w:szCs w:val="24"/>
          <w:lang w:val="en-US"/>
        </w:rPr>
        <w:fldChar w:fldCharType="separate"/>
      </w:r>
      <w:r w:rsidR="006E38F5">
        <w:rPr>
          <w:rFonts w:ascii="Times New Roman" w:hAnsi="Times New Roman"/>
          <w:noProof/>
          <w:sz w:val="24"/>
          <w:szCs w:val="24"/>
          <w:lang w:val="en-US"/>
        </w:rPr>
        <w:t>(Rothbart et al., 2001)</w:t>
      </w:r>
      <w:r w:rsidR="006E38F5">
        <w:rPr>
          <w:rFonts w:ascii="Times New Roman" w:hAnsi="Times New Roman"/>
          <w:sz w:val="24"/>
          <w:szCs w:val="24"/>
          <w:lang w:val="en-US"/>
        </w:rPr>
        <w:fldChar w:fldCharType="end"/>
      </w:r>
      <w:r w:rsidR="009C4B4D">
        <w:rPr>
          <w:rFonts w:ascii="Times New Roman" w:hAnsi="Times New Roman"/>
          <w:sz w:val="24"/>
          <w:szCs w:val="24"/>
          <w:lang w:val="en-US"/>
        </w:rPr>
        <w:t>. B</w:t>
      </w:r>
      <w:r w:rsidR="00F81093">
        <w:rPr>
          <w:rFonts w:ascii="Times New Roman" w:hAnsi="Times New Roman"/>
          <w:sz w:val="24"/>
          <w:szCs w:val="24"/>
          <w:lang w:val="en-US"/>
        </w:rPr>
        <w:t xml:space="preserve">ecause </w:t>
      </w:r>
      <w:proofErr w:type="spellStart"/>
      <w:r w:rsidR="006E38F5">
        <w:rPr>
          <w:rFonts w:ascii="Times New Roman" w:hAnsi="Times New Roman"/>
          <w:sz w:val="24"/>
          <w:szCs w:val="24"/>
          <w:lang w:val="en-US"/>
        </w:rPr>
        <w:t>soothability</w:t>
      </w:r>
      <w:proofErr w:type="spellEnd"/>
      <w:r w:rsidR="006E38F5">
        <w:rPr>
          <w:rFonts w:ascii="Times New Roman" w:hAnsi="Times New Roman"/>
          <w:sz w:val="24"/>
          <w:szCs w:val="24"/>
          <w:lang w:val="en-US"/>
        </w:rPr>
        <w:t xml:space="preserve"> is suggested to be of particular importance for emotion regulation </w:t>
      </w:r>
      <w:r w:rsidR="006E38F5">
        <w:rPr>
          <w:rFonts w:ascii="Times New Roman" w:hAnsi="Times New Roman"/>
          <w:sz w:val="24"/>
          <w:szCs w:val="24"/>
          <w:lang w:val="en-US"/>
        </w:rPr>
        <w:fldChar w:fldCharType="begin"/>
      </w:r>
      <w:r w:rsidR="006E38F5">
        <w:rPr>
          <w:rFonts w:ascii="Times New Roman" w:hAnsi="Times New Roman"/>
          <w:sz w:val="24"/>
          <w:szCs w:val="24"/>
          <w:lang w:val="en-US"/>
        </w:rPr>
        <w:instrText xml:space="preserve"> ADDIN EN.CITE &lt;EndNote&gt;&lt;Cite&gt;&lt;Author&gt;Rothbart&lt;/Author&gt;&lt;Year&gt;2007&lt;/Year&gt;&lt;RecNum&gt;557&lt;/RecNum&gt;&lt;DisplayText&gt;(Rothbart &amp;amp; Sheese, 2007)&lt;/DisplayText&gt;&lt;record&gt;&lt;rec-number&gt;557&lt;/rec-number&gt;&lt;foreign-keys&gt;&lt;key app="EN" db-id="vdessrva7set97ex2ti5ad545drrfsft2d29" timestamp="1491468086"&gt;557&lt;/key&gt;&lt;/foreign-keys&gt;&lt;ref-type name="Book Section"&gt;5&lt;/ref-type&gt;&lt;contributors&gt;&lt;authors&gt;&lt;author&gt;Rothbart, M. K.&lt;/author&gt;&lt;author&gt;Sheese, B. E.&lt;/author&gt;&lt;/authors&gt;&lt;secondary-authors&gt;&lt;author&gt;Gross, James J.&lt;/author&gt;&lt;/secondary-authors&gt;&lt;/contributors&gt;&lt;titles&gt;&lt;title&gt;Temperament and emotion regulation&lt;/title&gt;&lt;secondary-title&gt;Handbook of emotion regulation&lt;/secondary-title&gt;&lt;/titles&gt;&lt;pages&gt;331-350&lt;/pages&gt;&lt;keywords&gt;&lt;keyword&gt;Emotions.&lt;/keyword&gt;&lt;/keywords&gt;&lt;dates&gt;&lt;year&gt;2007&lt;/year&gt;&lt;/dates&gt;&lt;pub-location&gt;New York&lt;/pub-location&gt;&lt;publisher&gt;Guilford Press&lt;/publisher&gt;&lt;accession-num&gt;8021994&lt;/accession-num&gt;&lt;urls&gt;&lt;related-urls&gt;&lt;url&gt;http://site.ebrary.com/lib/yale/Doc?id=10176578&lt;/url&gt;&lt;/related-urls&gt;&lt;/urls&gt;&lt;/record&gt;&lt;/Cite&gt;&lt;/EndNote&gt;</w:instrText>
      </w:r>
      <w:r w:rsidR="006E38F5">
        <w:rPr>
          <w:rFonts w:ascii="Times New Roman" w:hAnsi="Times New Roman"/>
          <w:sz w:val="24"/>
          <w:szCs w:val="24"/>
          <w:lang w:val="en-US"/>
        </w:rPr>
        <w:fldChar w:fldCharType="separate"/>
      </w:r>
      <w:r w:rsidR="006E38F5">
        <w:rPr>
          <w:rFonts w:ascii="Times New Roman" w:hAnsi="Times New Roman"/>
          <w:noProof/>
          <w:sz w:val="24"/>
          <w:szCs w:val="24"/>
          <w:lang w:val="en-US"/>
        </w:rPr>
        <w:t>(Rothbart &amp; Sheese, 2007)</w:t>
      </w:r>
      <w:r w:rsidR="006E38F5">
        <w:rPr>
          <w:rFonts w:ascii="Times New Roman" w:hAnsi="Times New Roman"/>
          <w:sz w:val="24"/>
          <w:szCs w:val="24"/>
          <w:lang w:val="en-US"/>
        </w:rPr>
        <w:fldChar w:fldCharType="end"/>
      </w:r>
      <w:r w:rsidR="006E38F5">
        <w:rPr>
          <w:rFonts w:ascii="Times New Roman" w:hAnsi="Times New Roman"/>
          <w:sz w:val="24"/>
          <w:szCs w:val="24"/>
          <w:lang w:val="en-US"/>
        </w:rPr>
        <w:t>, this di</w:t>
      </w:r>
      <w:r w:rsidR="005B6D23">
        <w:rPr>
          <w:rFonts w:ascii="Times New Roman" w:hAnsi="Times New Roman"/>
          <w:sz w:val="24"/>
          <w:szCs w:val="24"/>
          <w:lang w:val="en-US"/>
        </w:rPr>
        <w:t>mension may play a prominent</w:t>
      </w:r>
      <w:r w:rsidR="00DB4BD2">
        <w:rPr>
          <w:rFonts w:ascii="Times New Roman" w:hAnsi="Times New Roman"/>
          <w:sz w:val="24"/>
          <w:szCs w:val="24"/>
          <w:lang w:val="en-US"/>
        </w:rPr>
        <w:t xml:space="preserve"> role in</w:t>
      </w:r>
      <w:r w:rsidR="00973859">
        <w:rPr>
          <w:rFonts w:ascii="Times New Roman" w:hAnsi="Times New Roman"/>
          <w:sz w:val="24"/>
          <w:szCs w:val="24"/>
          <w:lang w:val="en-US"/>
        </w:rPr>
        <w:t xml:space="preserve"> emotional over- and</w:t>
      </w:r>
      <w:r w:rsidR="006E38F5">
        <w:rPr>
          <w:rFonts w:ascii="Times New Roman" w:hAnsi="Times New Roman"/>
          <w:sz w:val="24"/>
          <w:szCs w:val="24"/>
          <w:lang w:val="en-US"/>
        </w:rPr>
        <w:t xml:space="preserve"> undereating. Children </w:t>
      </w:r>
      <w:r w:rsidR="006E38F5" w:rsidRPr="00C74BF9">
        <w:rPr>
          <w:rFonts w:ascii="Times New Roman" w:hAnsi="Times New Roman"/>
          <w:i/>
          <w:sz w:val="24"/>
          <w:szCs w:val="24"/>
          <w:lang w:val="en-US"/>
        </w:rPr>
        <w:t>low</w:t>
      </w:r>
      <w:r w:rsidR="006E38F5">
        <w:rPr>
          <w:rFonts w:ascii="Times New Roman" w:hAnsi="Times New Roman"/>
          <w:sz w:val="24"/>
          <w:szCs w:val="24"/>
          <w:lang w:val="en-US"/>
        </w:rPr>
        <w:t xml:space="preserve"> on this dimension are more reactive and need </w:t>
      </w:r>
      <w:r w:rsidR="002510E2">
        <w:rPr>
          <w:rFonts w:ascii="Times New Roman" w:hAnsi="Times New Roman"/>
          <w:sz w:val="24"/>
          <w:szCs w:val="24"/>
          <w:lang w:val="en-US"/>
        </w:rPr>
        <w:t xml:space="preserve">a </w:t>
      </w:r>
      <w:r w:rsidR="006E38F5">
        <w:rPr>
          <w:rFonts w:ascii="Times New Roman" w:hAnsi="Times New Roman"/>
          <w:sz w:val="24"/>
          <w:szCs w:val="24"/>
          <w:lang w:val="en-US"/>
        </w:rPr>
        <w:t xml:space="preserve">longer time to recover from emotional arousal </w:t>
      </w:r>
      <w:r w:rsidR="006E38F5">
        <w:rPr>
          <w:rFonts w:ascii="Times New Roman" w:hAnsi="Times New Roman"/>
          <w:sz w:val="24"/>
          <w:szCs w:val="24"/>
          <w:lang w:val="en-US"/>
        </w:rPr>
        <w:fldChar w:fldCharType="begin"/>
      </w:r>
      <w:r w:rsidR="006E38F5">
        <w:rPr>
          <w:rFonts w:ascii="Times New Roman" w:hAnsi="Times New Roman"/>
          <w:sz w:val="24"/>
          <w:szCs w:val="24"/>
          <w:lang w:val="en-US"/>
        </w:rPr>
        <w:instrText xml:space="preserve"> ADDIN EN.CITE &lt;EndNote&gt;&lt;Cite&gt;&lt;Author&gt;Rothbart&lt;/Author&gt;&lt;Year&gt;2001&lt;/Year&gt;&lt;RecNum&gt;529&lt;/RecNum&gt;&lt;DisplayText&gt;(Rothbart et al., 2001)&lt;/DisplayText&gt;&lt;record&gt;&lt;rec-number&gt;529&lt;/rec-number&gt;&lt;foreign-keys&gt;&lt;key app="EN" db-id="vdessrva7set97ex2ti5ad545drrfsft2d29" timestamp="1488530131"&gt;529&lt;/key&gt;&lt;/foreign-keys&gt;&lt;ref-type name="Journal Article"&gt;17&lt;/ref-type&gt;&lt;contributors&gt;&lt;authors&gt;&lt;author&gt;Rothbart, M. K.&lt;/author&gt;&lt;author&gt;Ahadi, S. A.&lt;/author&gt;&lt;author&gt;Hershey, K. L.&lt;/author&gt;&lt;author&gt;Fisher, P.&lt;/author&gt;&lt;/authors&gt;&lt;/contributors&gt;&lt;auth-address&gt;Univ Oregon, Dept Psychol, Eugene, OR 97403 USA. MetriTech Inc, Champaign, IL USA. Oregon Social Learning Ctr, Eugene, OR 97401 USA.&amp;#xD;Rothbart, MK (reprint author), Univ Oregon, Dept Psychol, 1227, Eugene, OR 97403 USA.&lt;/auth-address&gt;&lt;titles&gt;&lt;title&gt;Investigations of temperament at three to seven years: The children&amp;apos;s behavior questionnaire&lt;/title&gt;&lt;secondary-title&gt;Child Development&lt;/secondary-title&gt;&lt;alt-title&gt;Child Dev.&lt;/alt-title&gt;&lt;/titles&gt;&lt;periodical&gt;&lt;full-title&gt;Child Development&lt;/full-title&gt;&lt;abbr-1&gt;Child Dev.&lt;/abbr-1&gt;&lt;/periodical&gt;&lt;alt-periodical&gt;&lt;full-title&gt;Child Development&lt;/full-title&gt;&lt;abbr-1&gt;Child Dev.&lt;/abbr-1&gt;&lt;/alt-periodical&gt;&lt;pages&gt;1394-1408&lt;/pages&gt;&lt;volume&gt;72&lt;/volume&gt;&lt;keywords&gt;&lt;keyword&gt;negative affect&lt;/keyword&gt;&lt;keyword&gt;young-children&lt;/keyword&gt;&lt;keyword&gt;personality&lt;/keyword&gt;&lt;keyword&gt;childhood&lt;/keyword&gt;&lt;keyword&gt;ratings&lt;/keyword&gt;&lt;keyword&gt;toddler&lt;/keyword&gt;&lt;keyword&gt;infancy&lt;/keyword&gt;&lt;keyword&gt;Psychology&lt;/keyword&gt;&lt;/keywords&gt;&lt;dates&gt;&lt;year&gt;2001&lt;/year&gt;&lt;pub-dates&gt;&lt;date&gt;Sep-Oct&lt;/date&gt;&lt;/pub-dates&gt;&lt;/dates&gt;&lt;isbn&gt;0009-3920&lt;/isbn&gt;&lt;accession-num&gt;WOS:000171668900008&lt;/accession-num&gt;&lt;work-type&gt;Article&lt;/work-type&gt;&lt;urls&gt;&lt;related-urls&gt;&lt;url&gt;&amp;lt;Go to ISI&amp;gt;://WOS:000171668900008&lt;/url&gt;&lt;/related-urls&gt;&lt;/urls&gt;&lt;electronic-resource-num&gt;10.1111/1467-8624.00355&lt;/electronic-resource-num&gt;&lt;language&gt;English&lt;/language&gt;&lt;/record&gt;&lt;/Cite&gt;&lt;/EndNote&gt;</w:instrText>
      </w:r>
      <w:r w:rsidR="006E38F5">
        <w:rPr>
          <w:rFonts w:ascii="Times New Roman" w:hAnsi="Times New Roman"/>
          <w:sz w:val="24"/>
          <w:szCs w:val="24"/>
          <w:lang w:val="en-US"/>
        </w:rPr>
        <w:fldChar w:fldCharType="separate"/>
      </w:r>
      <w:r w:rsidR="006E38F5">
        <w:rPr>
          <w:rFonts w:ascii="Times New Roman" w:hAnsi="Times New Roman"/>
          <w:noProof/>
          <w:sz w:val="24"/>
          <w:szCs w:val="24"/>
          <w:lang w:val="en-US"/>
        </w:rPr>
        <w:t>(Rothbart et al., 2001)</w:t>
      </w:r>
      <w:r w:rsidR="006E38F5">
        <w:rPr>
          <w:rFonts w:ascii="Times New Roman" w:hAnsi="Times New Roman"/>
          <w:sz w:val="24"/>
          <w:szCs w:val="24"/>
          <w:lang w:val="en-US"/>
        </w:rPr>
        <w:fldChar w:fldCharType="end"/>
      </w:r>
      <w:r w:rsidR="006E38F5">
        <w:rPr>
          <w:rFonts w:ascii="Times New Roman" w:hAnsi="Times New Roman"/>
          <w:sz w:val="24"/>
          <w:szCs w:val="24"/>
          <w:lang w:val="en-US"/>
        </w:rPr>
        <w:t>, thus putting greater demands on their emotion regulation capabi</w:t>
      </w:r>
      <w:r w:rsidR="00CC5150">
        <w:rPr>
          <w:rFonts w:ascii="Times New Roman" w:hAnsi="Times New Roman"/>
          <w:sz w:val="24"/>
          <w:szCs w:val="24"/>
          <w:lang w:val="en-US"/>
        </w:rPr>
        <w:t xml:space="preserve">lities compared to more </w:t>
      </w:r>
      <w:proofErr w:type="spellStart"/>
      <w:r w:rsidR="00CC5150">
        <w:rPr>
          <w:rFonts w:ascii="Times New Roman" w:hAnsi="Times New Roman"/>
          <w:sz w:val="24"/>
          <w:szCs w:val="24"/>
          <w:lang w:val="en-US"/>
        </w:rPr>
        <w:t>soothable</w:t>
      </w:r>
      <w:proofErr w:type="spellEnd"/>
      <w:r w:rsidR="006E38F5">
        <w:rPr>
          <w:rFonts w:ascii="Times New Roman" w:hAnsi="Times New Roman"/>
          <w:sz w:val="24"/>
          <w:szCs w:val="24"/>
          <w:lang w:val="en-US"/>
        </w:rPr>
        <w:t xml:space="preserve"> children. Children who are less able to soothe themselves may depend on a broader range of strategies </w:t>
      </w:r>
      <w:r w:rsidR="00727D02" w:rsidRPr="00731350">
        <w:rPr>
          <w:rFonts w:ascii="Times New Roman" w:hAnsi="Times New Roman"/>
          <w:sz w:val="24"/>
          <w:szCs w:val="24"/>
          <w:lang w:val="en-US"/>
        </w:rPr>
        <w:t>to down-regulate their emotions, including emotional eating.</w:t>
      </w:r>
    </w:p>
    <w:p w14:paraId="10B096BC" w14:textId="68A96A9A" w:rsidR="007F2860" w:rsidRDefault="00287FA8" w:rsidP="00727D02">
      <w:pPr>
        <w:spacing w:after="0" w:line="480" w:lineRule="auto"/>
        <w:ind w:firstLine="708"/>
        <w:rPr>
          <w:rFonts w:ascii="Times New Roman" w:hAnsi="Times New Roman"/>
          <w:sz w:val="24"/>
          <w:szCs w:val="24"/>
          <w:lang w:val="en-US"/>
        </w:rPr>
      </w:pPr>
      <w:r>
        <w:rPr>
          <w:rFonts w:ascii="Times New Roman" w:hAnsi="Times New Roman"/>
          <w:sz w:val="24"/>
          <w:szCs w:val="24"/>
          <w:lang w:val="en-US"/>
        </w:rPr>
        <w:t>In accordance with such assumptions, cross-sectional</w:t>
      </w:r>
      <w:r w:rsidR="006A2E40">
        <w:rPr>
          <w:rFonts w:ascii="Times New Roman" w:hAnsi="Times New Roman"/>
          <w:sz w:val="24"/>
          <w:szCs w:val="24"/>
          <w:lang w:val="en-US"/>
        </w:rPr>
        <w:t xml:space="preserve"> evidence shows</w:t>
      </w:r>
      <w:r w:rsidR="00BE161A">
        <w:rPr>
          <w:rFonts w:ascii="Times New Roman" w:hAnsi="Times New Roman"/>
          <w:sz w:val="24"/>
          <w:szCs w:val="24"/>
          <w:lang w:val="en-US"/>
        </w:rPr>
        <w:t xml:space="preserve"> that greater neg</w:t>
      </w:r>
      <w:r w:rsidR="00474D58">
        <w:rPr>
          <w:rFonts w:ascii="Times New Roman" w:hAnsi="Times New Roman"/>
          <w:sz w:val="24"/>
          <w:szCs w:val="24"/>
          <w:lang w:val="en-US"/>
        </w:rPr>
        <w:t>ative affectivity correlates</w:t>
      </w:r>
      <w:r w:rsidR="00F46483">
        <w:rPr>
          <w:rFonts w:ascii="Times New Roman" w:hAnsi="Times New Roman"/>
          <w:sz w:val="24"/>
          <w:szCs w:val="24"/>
          <w:lang w:val="en-US"/>
        </w:rPr>
        <w:t xml:space="preserve"> with both emotional overeating</w:t>
      </w:r>
      <w:r w:rsidR="001C4495">
        <w:rPr>
          <w:rFonts w:ascii="Times New Roman" w:hAnsi="Times New Roman"/>
          <w:sz w:val="24"/>
          <w:szCs w:val="24"/>
          <w:lang w:val="en-US"/>
        </w:rPr>
        <w:t xml:space="preserve"> and</w:t>
      </w:r>
      <w:r w:rsidR="00BE161A">
        <w:rPr>
          <w:rFonts w:ascii="Times New Roman" w:hAnsi="Times New Roman"/>
          <w:sz w:val="24"/>
          <w:szCs w:val="24"/>
          <w:lang w:val="en-US"/>
        </w:rPr>
        <w:t xml:space="preserve"> </w:t>
      </w:r>
      <w:r w:rsidR="001C4495">
        <w:rPr>
          <w:rFonts w:ascii="Times New Roman" w:hAnsi="Times New Roman"/>
          <w:sz w:val="24"/>
          <w:szCs w:val="24"/>
          <w:lang w:val="en-US"/>
        </w:rPr>
        <w:t xml:space="preserve">emotional undereating in young children </w:t>
      </w:r>
      <w:r w:rsidR="00BE161A">
        <w:rPr>
          <w:rFonts w:ascii="Times New Roman" w:hAnsi="Times New Roman"/>
          <w:sz w:val="24"/>
          <w:szCs w:val="24"/>
          <w:lang w:val="en-US"/>
        </w:rPr>
        <w:fldChar w:fldCharType="begin">
          <w:fldData xml:space="preserve">PEVuZE5vdGU+PENpdGU+PEF1dGhvcj5IYXljcmFmdDwvQXV0aG9yPjxZZWFyPjIwMTE8L1llYXI+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</w:fldData>
        </w:fldChar>
      </w:r>
      <w:r w:rsidR="001C4495">
        <w:rPr>
          <w:rFonts w:ascii="Times New Roman" w:hAnsi="Times New Roman"/>
          <w:sz w:val="24"/>
          <w:szCs w:val="24"/>
          <w:lang w:val="en-US"/>
        </w:rPr>
        <w:instrText xml:space="preserve"> ADDIN EN.CITE </w:instrText>
      </w:r>
      <w:r w:rsidR="001C4495">
        <w:rPr>
          <w:rFonts w:ascii="Times New Roman" w:hAnsi="Times New Roman"/>
          <w:sz w:val="24"/>
          <w:szCs w:val="24"/>
          <w:lang w:val="en-US"/>
        </w:rPr>
        <w:fldChar w:fldCharType="begin">
          <w:fldData xml:space="preserve">PEVuZE5vdGU+PENpdGU+PEF1dGhvcj5IYXljcmFmdDwvQXV0aG9yPjxZZWFyPjIwMTE8L1llYXI+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</w:fldData>
        </w:fldChar>
      </w:r>
      <w:r w:rsidR="001C4495">
        <w:rPr>
          <w:rFonts w:ascii="Times New Roman" w:hAnsi="Times New Roman"/>
          <w:sz w:val="24"/>
          <w:szCs w:val="24"/>
          <w:lang w:val="en-US"/>
        </w:rPr>
        <w:instrText xml:space="preserve"> ADDIN EN.CITE.DATA </w:instrText>
      </w:r>
      <w:r w:rsidR="001C4495">
        <w:rPr>
          <w:rFonts w:ascii="Times New Roman" w:hAnsi="Times New Roman"/>
          <w:sz w:val="24"/>
          <w:szCs w:val="24"/>
          <w:lang w:val="en-US"/>
        </w:rPr>
      </w:r>
      <w:r w:rsidR="001C4495">
        <w:rPr>
          <w:rFonts w:ascii="Times New Roman" w:hAnsi="Times New Roman"/>
          <w:sz w:val="24"/>
          <w:szCs w:val="24"/>
          <w:lang w:val="en-US"/>
        </w:rPr>
        <w:fldChar w:fldCharType="end"/>
      </w:r>
      <w:r w:rsidR="00BE161A">
        <w:rPr>
          <w:rFonts w:ascii="Times New Roman" w:hAnsi="Times New Roman"/>
          <w:sz w:val="24"/>
          <w:szCs w:val="24"/>
          <w:lang w:val="en-US"/>
        </w:rPr>
      </w:r>
      <w:r w:rsidR="00BE161A">
        <w:rPr>
          <w:rFonts w:ascii="Times New Roman" w:hAnsi="Times New Roman"/>
          <w:sz w:val="24"/>
          <w:szCs w:val="24"/>
          <w:lang w:val="en-US"/>
        </w:rPr>
        <w:fldChar w:fldCharType="separate"/>
      </w:r>
      <w:r w:rsidR="001C4495">
        <w:rPr>
          <w:rFonts w:ascii="Times New Roman" w:hAnsi="Times New Roman"/>
          <w:noProof/>
          <w:sz w:val="24"/>
          <w:szCs w:val="24"/>
          <w:lang w:val="en-US"/>
        </w:rPr>
        <w:t>(Haycraft, Farrow, Meyer, Powell, &amp; Blissett, 2011)</w:t>
      </w:r>
      <w:r w:rsidR="00BE161A">
        <w:rPr>
          <w:rFonts w:ascii="Times New Roman" w:hAnsi="Times New Roman"/>
          <w:sz w:val="24"/>
          <w:szCs w:val="24"/>
          <w:lang w:val="en-US"/>
        </w:rPr>
        <w:fldChar w:fldCharType="end"/>
      </w:r>
      <w:r w:rsidR="00BE161A">
        <w:rPr>
          <w:rFonts w:ascii="Times New Roman" w:hAnsi="Times New Roman"/>
          <w:sz w:val="24"/>
          <w:szCs w:val="24"/>
          <w:lang w:val="en-US"/>
        </w:rPr>
        <w:t xml:space="preserve">. </w:t>
      </w:r>
      <w:r w:rsidR="00FC45AA">
        <w:rPr>
          <w:rFonts w:ascii="Times New Roman" w:hAnsi="Times New Roman"/>
          <w:sz w:val="24"/>
          <w:szCs w:val="24"/>
          <w:lang w:val="en-US"/>
        </w:rPr>
        <w:t xml:space="preserve">Further, </w:t>
      </w:r>
      <w:r w:rsidR="005E4C4F">
        <w:rPr>
          <w:rFonts w:ascii="Times New Roman" w:hAnsi="Times New Roman"/>
          <w:sz w:val="24"/>
          <w:szCs w:val="24"/>
          <w:lang w:val="en-US"/>
        </w:rPr>
        <w:t xml:space="preserve">longitudinal </w:t>
      </w:r>
      <w:r w:rsidR="001B7D31">
        <w:rPr>
          <w:rFonts w:ascii="Times New Roman" w:hAnsi="Times New Roman"/>
          <w:sz w:val="24"/>
          <w:szCs w:val="24"/>
          <w:lang w:val="en-US"/>
        </w:rPr>
        <w:t>research has shown that emotional reactivity predicts</w:t>
      </w:r>
      <w:r w:rsidR="00FC45AA">
        <w:rPr>
          <w:rFonts w:ascii="Times New Roman" w:hAnsi="Times New Roman"/>
          <w:sz w:val="24"/>
          <w:szCs w:val="24"/>
          <w:lang w:val="en-US"/>
        </w:rPr>
        <w:t xml:space="preserve"> later</w:t>
      </w:r>
      <w:r w:rsidR="001B7D31" w:rsidRPr="002E5894">
        <w:rPr>
          <w:rFonts w:ascii="Times New Roman" w:hAnsi="Times New Roman"/>
          <w:sz w:val="24"/>
          <w:szCs w:val="24"/>
          <w:lang w:val="en-US"/>
        </w:rPr>
        <w:t xml:space="preserve"> emotional overeating in sch</w:t>
      </w:r>
      <w:r w:rsidR="00C37313">
        <w:rPr>
          <w:rFonts w:ascii="Times New Roman" w:hAnsi="Times New Roman"/>
          <w:sz w:val="24"/>
          <w:szCs w:val="24"/>
          <w:lang w:val="en-US"/>
        </w:rPr>
        <w:t>ool-aged children</w:t>
      </w:r>
      <w:r w:rsidR="001B7D31" w:rsidRPr="002E5894">
        <w:rPr>
          <w:rFonts w:ascii="Times New Roman" w:hAnsi="Times New Roman"/>
          <w:sz w:val="24"/>
          <w:szCs w:val="24"/>
          <w:lang w:val="en-US"/>
        </w:rPr>
        <w:t xml:space="preserve"> </w:t>
      </w:r>
      <w:r w:rsidR="001B7D31" w:rsidRPr="002E5894">
        <w:rPr>
          <w:rFonts w:ascii="Times New Roman" w:hAnsi="Times New Roman"/>
          <w:sz w:val="24"/>
          <w:szCs w:val="24"/>
          <w:lang w:val="en-US"/>
        </w:rPr>
        <w:fldChar w:fldCharType="begin">
          <w:fldData xml:space="preserve">PEVuZE5vdGU+PENpdGU+PEF1dGhvcj5IYXJyaXN0PC9BdXRob3I+PFllYXI+MjAxMzwvWWVhcj48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</w:fldData>
        </w:fldChar>
      </w:r>
      <w:r w:rsidR="0087797D">
        <w:rPr>
          <w:rFonts w:ascii="Times New Roman" w:hAnsi="Times New Roman"/>
          <w:sz w:val="24"/>
          <w:szCs w:val="24"/>
          <w:lang w:val="en-US"/>
        </w:rPr>
        <w:instrText xml:space="preserve"> ADDIN EN.CITE </w:instrText>
      </w:r>
      <w:r w:rsidR="0087797D">
        <w:rPr>
          <w:rFonts w:ascii="Times New Roman" w:hAnsi="Times New Roman"/>
          <w:sz w:val="24"/>
          <w:szCs w:val="24"/>
          <w:lang w:val="en-US"/>
        </w:rPr>
        <w:fldChar w:fldCharType="begin">
          <w:fldData xml:space="preserve">PEVuZE5vdGU+PENpdGU+PEF1dGhvcj5IYXJyaXN0PC9BdXRob3I+PFllYXI+MjAxMzwvWWVhcj48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</w:fldData>
        </w:fldChar>
      </w:r>
      <w:r w:rsidR="0087797D">
        <w:rPr>
          <w:rFonts w:ascii="Times New Roman" w:hAnsi="Times New Roman"/>
          <w:sz w:val="24"/>
          <w:szCs w:val="24"/>
          <w:lang w:val="en-US"/>
        </w:rPr>
        <w:instrText xml:space="preserve"> ADDIN EN.CITE.DATA </w:instrText>
      </w:r>
      <w:r w:rsidR="0087797D">
        <w:rPr>
          <w:rFonts w:ascii="Times New Roman" w:hAnsi="Times New Roman"/>
          <w:sz w:val="24"/>
          <w:szCs w:val="24"/>
          <w:lang w:val="en-US"/>
        </w:rPr>
      </w:r>
      <w:r w:rsidR="0087797D">
        <w:rPr>
          <w:rFonts w:ascii="Times New Roman" w:hAnsi="Times New Roman"/>
          <w:sz w:val="24"/>
          <w:szCs w:val="24"/>
          <w:lang w:val="en-US"/>
        </w:rPr>
        <w:fldChar w:fldCharType="end"/>
      </w:r>
      <w:r w:rsidR="001B7D31" w:rsidRPr="002E5894">
        <w:rPr>
          <w:rFonts w:ascii="Times New Roman" w:hAnsi="Times New Roman"/>
          <w:sz w:val="24"/>
          <w:szCs w:val="24"/>
          <w:lang w:val="en-US"/>
        </w:rPr>
      </w:r>
      <w:r w:rsidR="001B7D31" w:rsidRPr="002E5894">
        <w:rPr>
          <w:rFonts w:ascii="Times New Roman" w:hAnsi="Times New Roman"/>
          <w:sz w:val="24"/>
          <w:szCs w:val="24"/>
          <w:lang w:val="en-US"/>
        </w:rPr>
        <w:fldChar w:fldCharType="separate"/>
      </w:r>
      <w:r w:rsidR="0087797D">
        <w:rPr>
          <w:rFonts w:ascii="Times New Roman" w:hAnsi="Times New Roman"/>
          <w:noProof/>
          <w:sz w:val="24"/>
          <w:szCs w:val="24"/>
          <w:lang w:val="en-US"/>
        </w:rPr>
        <w:t>(Harrist, Hubbs-Tait, Topham, Shriver, &amp; Page, 2013; Steinsbekk, Barker, et al., 2017)</w:t>
      </w:r>
      <w:r w:rsidR="001B7D31" w:rsidRPr="002E5894">
        <w:rPr>
          <w:rFonts w:ascii="Times New Roman" w:hAnsi="Times New Roman"/>
          <w:sz w:val="24"/>
          <w:szCs w:val="24"/>
          <w:lang w:val="en-US"/>
        </w:rPr>
        <w:fldChar w:fldCharType="end"/>
      </w:r>
      <w:r w:rsidR="00C37313">
        <w:rPr>
          <w:rFonts w:ascii="Times New Roman" w:hAnsi="Times New Roman"/>
          <w:sz w:val="24"/>
          <w:szCs w:val="24"/>
          <w:lang w:val="en-US"/>
        </w:rPr>
        <w:t>.</w:t>
      </w:r>
      <w:r w:rsidR="00B72B51" w:rsidRPr="00B72B51">
        <w:rPr>
          <w:rFonts w:ascii="Times New Roman" w:hAnsi="Times New Roman"/>
          <w:sz w:val="24"/>
          <w:szCs w:val="24"/>
          <w:lang w:val="en-US"/>
        </w:rPr>
        <w:t xml:space="preserve"> </w:t>
      </w:r>
      <w:r w:rsidR="007F2860">
        <w:rPr>
          <w:rFonts w:ascii="Times New Roman" w:hAnsi="Times New Roman"/>
          <w:sz w:val="24"/>
          <w:szCs w:val="24"/>
          <w:lang w:val="en-US"/>
        </w:rPr>
        <w:t>However, broad temperamental constructs such as negative</w:t>
      </w:r>
      <w:r w:rsidR="000C0BC6">
        <w:rPr>
          <w:rFonts w:ascii="Times New Roman" w:hAnsi="Times New Roman"/>
          <w:sz w:val="24"/>
          <w:szCs w:val="24"/>
          <w:lang w:val="en-US"/>
        </w:rPr>
        <w:t xml:space="preserve"> affectivity cover</w:t>
      </w:r>
      <w:r w:rsidR="007F2860">
        <w:rPr>
          <w:rFonts w:ascii="Times New Roman" w:hAnsi="Times New Roman"/>
          <w:sz w:val="24"/>
          <w:szCs w:val="24"/>
          <w:lang w:val="en-US"/>
        </w:rPr>
        <w:t xml:space="preserve"> many fine-grained domains that may have differential impact</w:t>
      </w:r>
      <w:r w:rsidR="001E1188">
        <w:rPr>
          <w:rFonts w:ascii="Times New Roman" w:hAnsi="Times New Roman"/>
          <w:sz w:val="24"/>
          <w:szCs w:val="24"/>
          <w:lang w:val="en-US"/>
        </w:rPr>
        <w:t>s</w:t>
      </w:r>
      <w:r w:rsidR="007F2860">
        <w:rPr>
          <w:rFonts w:ascii="Times New Roman" w:hAnsi="Times New Roman"/>
          <w:sz w:val="24"/>
          <w:szCs w:val="24"/>
          <w:lang w:val="en-US"/>
        </w:rPr>
        <w:t xml:space="preserve"> on eating. Indeed, prior research has indicated that subdimensions belonging to the same broad temperamental dimension may </w:t>
      </w:r>
      <w:r w:rsidR="007F2860">
        <w:rPr>
          <w:rFonts w:ascii="Times New Roman" w:hAnsi="Times New Roman"/>
          <w:sz w:val="24"/>
          <w:szCs w:val="24"/>
          <w:lang w:val="en-US"/>
        </w:rPr>
        <w:lastRenderedPageBreak/>
        <w:t xml:space="preserve">correlate differently with children’s </w:t>
      </w:r>
      <w:r w:rsidR="001E1188">
        <w:rPr>
          <w:rFonts w:ascii="Times New Roman" w:hAnsi="Times New Roman"/>
          <w:sz w:val="24"/>
          <w:szCs w:val="24"/>
          <w:lang w:val="en-US"/>
        </w:rPr>
        <w:t>adjustment</w:t>
      </w:r>
      <w:r w:rsidR="007F2860">
        <w:rPr>
          <w:rFonts w:ascii="Times New Roman" w:hAnsi="Times New Roman"/>
          <w:sz w:val="24"/>
          <w:szCs w:val="24"/>
          <w:lang w:val="en-US"/>
        </w:rPr>
        <w:t xml:space="preserve">. For example, infant </w:t>
      </w:r>
      <w:r w:rsidR="00502BA2">
        <w:rPr>
          <w:rFonts w:ascii="Times New Roman" w:hAnsi="Times New Roman"/>
          <w:sz w:val="24"/>
          <w:szCs w:val="24"/>
          <w:lang w:val="en-US"/>
        </w:rPr>
        <w:t>s</w:t>
      </w:r>
      <w:r w:rsidR="003D728F">
        <w:rPr>
          <w:rFonts w:ascii="Times New Roman" w:hAnsi="Times New Roman"/>
          <w:sz w:val="24"/>
          <w:szCs w:val="24"/>
          <w:lang w:val="en-US"/>
        </w:rPr>
        <w:t>adness</w:t>
      </w:r>
      <w:r w:rsidR="00502BA2">
        <w:rPr>
          <w:rFonts w:ascii="Times New Roman" w:hAnsi="Times New Roman"/>
          <w:sz w:val="24"/>
          <w:szCs w:val="24"/>
          <w:lang w:val="en-US"/>
        </w:rPr>
        <w:t xml:space="preserve"> and f</w:t>
      </w:r>
      <w:r w:rsidR="003D728F">
        <w:rPr>
          <w:rFonts w:ascii="Times New Roman" w:hAnsi="Times New Roman"/>
          <w:sz w:val="24"/>
          <w:szCs w:val="24"/>
          <w:lang w:val="en-US"/>
        </w:rPr>
        <w:t>ear both belong to the negative affectivity</w:t>
      </w:r>
      <w:r w:rsidR="007F2860">
        <w:rPr>
          <w:rFonts w:ascii="Times New Roman" w:hAnsi="Times New Roman"/>
          <w:sz w:val="24"/>
          <w:szCs w:val="24"/>
          <w:lang w:val="en-US"/>
        </w:rPr>
        <w:t xml:space="preserve"> construct, yet they correlate differently with internalizing and</w:t>
      </w:r>
      <w:r w:rsidR="008542C3">
        <w:rPr>
          <w:rFonts w:ascii="Times New Roman" w:hAnsi="Times New Roman"/>
          <w:sz w:val="24"/>
          <w:szCs w:val="24"/>
          <w:lang w:val="en-US"/>
        </w:rPr>
        <w:t xml:space="preserve"> externalizing behaviors </w:t>
      </w:r>
      <w:r w:rsidR="008542C3">
        <w:rPr>
          <w:rFonts w:ascii="Times New Roman" w:hAnsi="Times New Roman"/>
          <w:sz w:val="24"/>
          <w:szCs w:val="24"/>
          <w:lang w:val="en-US"/>
        </w:rPr>
        <w:fldChar w:fldCharType="begin"/>
      </w:r>
      <w:r w:rsidR="008542C3">
        <w:rPr>
          <w:rFonts w:ascii="Times New Roman" w:hAnsi="Times New Roman"/>
          <w:sz w:val="24"/>
          <w:szCs w:val="24"/>
          <w:lang w:val="en-US"/>
        </w:rPr>
        <w:instrText xml:space="preserve"> ADDIN EN.CITE &lt;EndNote&gt;&lt;Cite&gt;&lt;Author&gt;Gartstein&lt;/Author&gt;&lt;Year&gt;2012&lt;/Year&gt;&lt;RecNum&gt;632&lt;/RecNum&gt;&lt;DisplayText&gt;(Gartstein, Putnam, &amp;amp; Rothbart, 2012)&lt;/DisplayText&gt;&lt;record&gt;&lt;rec-number&gt;632&lt;/rec-number&gt;&lt;foreign-keys&gt;&lt;key app="EN" db-id="vdessrva7set97ex2ti5ad545drrfsft2d29" timestamp="1506670232"&gt;632&lt;/key&gt;&lt;/foreign-keys&gt;&lt;ref-type name="Journal Article"&gt;17&lt;/ref-type&gt;&lt;contributors&gt;&lt;authors&gt;&lt;author&gt;Gartstein, Maria A.&lt;/author&gt;&lt;author&gt;Putnam, Samuel P.&lt;/author&gt;&lt;author&gt;Rothbart, M. K.&lt;/author&gt;&lt;/authors&gt;&lt;/contributors&gt;&lt;titles&gt;&lt;title&gt;Etiology of preschool behavior problems: Contributions of temperament attributes in early childhood&lt;/title&gt;&lt;secondary-title&gt;Infant Mental Health Journal&lt;/secondary-title&gt;&lt;/titles&gt;&lt;periodical&gt;&lt;full-title&gt;Infant Mental Health Journal&lt;/full-title&gt;&lt;/periodical&gt;&lt;pages&gt;197-211&lt;/pages&gt;&lt;volume&gt;33&lt;/volume&gt;&lt;dates&gt;&lt;year&gt;2012&lt;/year&gt;&lt;/dates&gt;&lt;publisher&gt;Wiley Subscription Services, Inc., A Wiley Company&lt;/publisher&gt;&lt;isbn&gt;1097-0355&lt;/isbn&gt;&lt;urls&gt;&lt;related-urls&gt;&lt;url&gt;http://dx.doi.org/10.1002/imhj.21312&lt;/url&gt;&lt;/related-urls&gt;&lt;/urls&gt;&lt;electronic-resource-num&gt;10.1002/imhj.21312&lt;/electronic-resource-num&gt;&lt;/record&gt;&lt;/Cite&gt;&lt;/EndNote&gt;</w:instrText>
      </w:r>
      <w:r w:rsidR="008542C3">
        <w:rPr>
          <w:rFonts w:ascii="Times New Roman" w:hAnsi="Times New Roman"/>
          <w:sz w:val="24"/>
          <w:szCs w:val="24"/>
          <w:lang w:val="en-US"/>
        </w:rPr>
        <w:fldChar w:fldCharType="separate"/>
      </w:r>
      <w:r w:rsidR="008542C3">
        <w:rPr>
          <w:rFonts w:ascii="Times New Roman" w:hAnsi="Times New Roman"/>
          <w:noProof/>
          <w:sz w:val="24"/>
          <w:szCs w:val="24"/>
          <w:lang w:val="en-US"/>
        </w:rPr>
        <w:t>(Gartstein, Putnam, &amp; Rothbart, 2012)</w:t>
      </w:r>
      <w:r w:rsidR="008542C3">
        <w:rPr>
          <w:rFonts w:ascii="Times New Roman" w:hAnsi="Times New Roman"/>
          <w:sz w:val="24"/>
          <w:szCs w:val="24"/>
          <w:lang w:val="en-US"/>
        </w:rPr>
        <w:fldChar w:fldCharType="end"/>
      </w:r>
      <w:r w:rsidR="008542C3">
        <w:rPr>
          <w:rFonts w:ascii="Times New Roman" w:hAnsi="Times New Roman"/>
          <w:sz w:val="24"/>
          <w:szCs w:val="24"/>
          <w:lang w:val="en-US"/>
        </w:rPr>
        <w:t>.</w:t>
      </w:r>
      <w:r w:rsidR="006D5DE8">
        <w:rPr>
          <w:rFonts w:ascii="Times New Roman" w:hAnsi="Times New Roman"/>
          <w:sz w:val="24"/>
          <w:szCs w:val="24"/>
          <w:lang w:val="en-US"/>
        </w:rPr>
        <w:t xml:space="preserve"> A small-scale </w:t>
      </w:r>
      <w:r w:rsidR="007F2860">
        <w:rPr>
          <w:rFonts w:ascii="Times New Roman" w:hAnsi="Times New Roman"/>
          <w:sz w:val="24"/>
          <w:szCs w:val="24"/>
          <w:lang w:val="en-US"/>
        </w:rPr>
        <w:t>study of temperament and eating</w:t>
      </w:r>
      <w:r w:rsidR="00C36386">
        <w:rPr>
          <w:rFonts w:ascii="Times New Roman" w:hAnsi="Times New Roman"/>
          <w:sz w:val="24"/>
          <w:szCs w:val="24"/>
          <w:lang w:val="en-US"/>
        </w:rPr>
        <w:t xml:space="preserve"> in infants</w:t>
      </w:r>
      <w:r w:rsidR="007F2860">
        <w:rPr>
          <w:rFonts w:ascii="Times New Roman" w:hAnsi="Times New Roman"/>
          <w:sz w:val="24"/>
          <w:szCs w:val="24"/>
          <w:lang w:val="en-US"/>
        </w:rPr>
        <w:t xml:space="preserve"> indicated that some fine-grained temperamental factors wer</w:t>
      </w:r>
      <w:r w:rsidR="00C36386">
        <w:rPr>
          <w:rFonts w:ascii="Times New Roman" w:hAnsi="Times New Roman"/>
          <w:sz w:val="24"/>
          <w:szCs w:val="24"/>
          <w:lang w:val="en-US"/>
        </w:rPr>
        <w:t>e related to feeding/eating</w:t>
      </w:r>
      <w:r w:rsidR="007F2860">
        <w:rPr>
          <w:rFonts w:ascii="Times New Roman" w:hAnsi="Times New Roman"/>
          <w:sz w:val="24"/>
          <w:szCs w:val="24"/>
          <w:lang w:val="en-US"/>
        </w:rPr>
        <w:t>, whereas others belonging to the s</w:t>
      </w:r>
      <w:r w:rsidR="004B193B">
        <w:rPr>
          <w:rFonts w:ascii="Times New Roman" w:hAnsi="Times New Roman"/>
          <w:sz w:val="24"/>
          <w:szCs w:val="24"/>
          <w:lang w:val="en-US"/>
        </w:rPr>
        <w:t>ame overarching factor were</w:t>
      </w:r>
      <w:r w:rsidR="008542C3">
        <w:rPr>
          <w:rFonts w:ascii="Times New Roman" w:hAnsi="Times New Roman"/>
          <w:sz w:val="24"/>
          <w:szCs w:val="24"/>
          <w:lang w:val="en-US"/>
        </w:rPr>
        <w:t xml:space="preserve"> not </w:t>
      </w:r>
      <w:r w:rsidR="008542C3">
        <w:rPr>
          <w:rFonts w:ascii="Times New Roman" w:hAnsi="Times New Roman"/>
          <w:sz w:val="24"/>
          <w:szCs w:val="24"/>
          <w:lang w:val="en-US"/>
        </w:rPr>
        <w:fldChar w:fldCharType="begin"/>
      </w:r>
      <w:r w:rsidR="008542C3">
        <w:rPr>
          <w:rFonts w:ascii="Times New Roman" w:hAnsi="Times New Roman"/>
          <w:sz w:val="24"/>
          <w:szCs w:val="24"/>
          <w:lang w:val="en-US"/>
        </w:rPr>
        <w:instrText xml:space="preserve"> ADDIN EN.CITE &lt;EndNote&gt;&lt;Cite&gt;&lt;Author&gt;Gartstein&lt;/Author&gt;&lt;Year&gt;2014&lt;/Year&gt;&lt;RecNum&gt;631&lt;/RecNum&gt;&lt;DisplayText&gt;(Gartstein, Potapova, &amp;amp; Hsu, 2014)&lt;/DisplayText&gt;&lt;record&gt;&lt;rec-number&gt;631&lt;/rec-number&gt;&lt;foreign-keys&gt;&lt;key app="EN" db-id="vdessrva7set97ex2ti5ad545drrfsft2d29" timestamp="1506500231"&gt;631&lt;/key&gt;&lt;/foreign-keys&gt;&lt;ref-type name="Journal Article"&gt;17&lt;/ref-type&gt;&lt;contributors&gt;&lt;authors&gt;&lt;author&gt;Gartstein, Maria A.&lt;/author&gt;&lt;author&gt;Potapova, Natalia V&lt;/author&gt;&lt;author&gt;Hsu, Albert J&lt;/author&gt;&lt;/authors&gt;&lt;/contributors&gt;&lt;titles&gt;&lt;title&gt;Infant temperament: Implications for later sleep and eating/feeding&lt;/title&gt;&lt;secondary-title&gt;Journal of Reproductive and Infant Psychology&lt;/secondary-title&gt;&lt;/titles&gt;&lt;periodical&gt;&lt;full-title&gt;Journal of Reproductive and Infant Psychology&lt;/full-title&gt;&lt;/periodical&gt;&lt;pages&gt;185-198&lt;/pages&gt;&lt;volume&gt;32&lt;/volume&gt;&lt;dates&gt;&lt;year&gt;2014&lt;/year&gt;&lt;/dates&gt;&lt;isbn&gt;0264-6838&lt;/isbn&gt;&lt;urls&gt;&lt;/urls&gt;&lt;electronic-resource-num&gt;10.1080/02646838.2013.853172&lt;/electronic-resource-num&gt;&lt;/record&gt;&lt;/Cite&gt;&lt;/EndNote&gt;</w:instrText>
      </w:r>
      <w:r w:rsidR="008542C3">
        <w:rPr>
          <w:rFonts w:ascii="Times New Roman" w:hAnsi="Times New Roman"/>
          <w:sz w:val="24"/>
          <w:szCs w:val="24"/>
          <w:lang w:val="en-US"/>
        </w:rPr>
        <w:fldChar w:fldCharType="separate"/>
      </w:r>
      <w:r w:rsidR="008542C3">
        <w:rPr>
          <w:rFonts w:ascii="Times New Roman" w:hAnsi="Times New Roman"/>
          <w:noProof/>
          <w:sz w:val="24"/>
          <w:szCs w:val="24"/>
          <w:lang w:val="en-US"/>
        </w:rPr>
        <w:t>(Gartstein, Potapova, &amp; Hsu, 2014)</w:t>
      </w:r>
      <w:r w:rsidR="008542C3">
        <w:rPr>
          <w:rFonts w:ascii="Times New Roman" w:hAnsi="Times New Roman"/>
          <w:sz w:val="24"/>
          <w:szCs w:val="24"/>
          <w:lang w:val="en-US"/>
        </w:rPr>
        <w:fldChar w:fldCharType="end"/>
      </w:r>
      <w:r w:rsidR="008542C3">
        <w:rPr>
          <w:rFonts w:ascii="Times New Roman" w:hAnsi="Times New Roman"/>
          <w:sz w:val="24"/>
          <w:szCs w:val="24"/>
          <w:lang w:val="en-US"/>
        </w:rPr>
        <w:t>.</w:t>
      </w:r>
      <w:r w:rsidR="007F2860">
        <w:rPr>
          <w:rFonts w:ascii="Times New Roman" w:hAnsi="Times New Roman"/>
          <w:sz w:val="24"/>
          <w:szCs w:val="24"/>
          <w:lang w:val="en-US"/>
        </w:rPr>
        <w:t xml:space="preserve"> </w:t>
      </w:r>
      <w:r w:rsidR="0080536D">
        <w:rPr>
          <w:rFonts w:ascii="Times New Roman" w:hAnsi="Times New Roman"/>
          <w:sz w:val="24"/>
          <w:szCs w:val="24"/>
          <w:lang w:val="en-US"/>
        </w:rPr>
        <w:t>T</w:t>
      </w:r>
      <w:r w:rsidR="0056069D">
        <w:rPr>
          <w:rFonts w:ascii="Times New Roman" w:hAnsi="Times New Roman"/>
          <w:sz w:val="24"/>
          <w:szCs w:val="24"/>
          <w:lang w:val="en-US"/>
        </w:rPr>
        <w:t>o provide a</w:t>
      </w:r>
      <w:r w:rsidR="007F2860">
        <w:rPr>
          <w:rFonts w:ascii="Times New Roman" w:hAnsi="Times New Roman"/>
          <w:sz w:val="24"/>
          <w:szCs w:val="24"/>
          <w:lang w:val="en-US"/>
        </w:rPr>
        <w:t xml:space="preserve"> deeper and more precise understanding of the temperament-eating relation that can inform theory and </w:t>
      </w:r>
      <w:r w:rsidR="00805CD4">
        <w:rPr>
          <w:rFonts w:ascii="Times New Roman" w:hAnsi="Times New Roman"/>
          <w:sz w:val="24"/>
          <w:szCs w:val="24"/>
          <w:lang w:val="en-US"/>
        </w:rPr>
        <w:t>practice,</w:t>
      </w:r>
      <w:r w:rsidR="00D15CD7">
        <w:rPr>
          <w:rFonts w:ascii="Times New Roman" w:hAnsi="Times New Roman"/>
          <w:sz w:val="24"/>
          <w:szCs w:val="24"/>
          <w:lang w:val="en-US"/>
        </w:rPr>
        <w:t xml:space="preserve"> we need to know which</w:t>
      </w:r>
      <w:r w:rsidR="007F2860">
        <w:rPr>
          <w:rFonts w:ascii="Times New Roman" w:hAnsi="Times New Roman"/>
          <w:sz w:val="24"/>
          <w:szCs w:val="24"/>
          <w:lang w:val="en-US"/>
        </w:rPr>
        <w:t xml:space="preserve"> specifi</w:t>
      </w:r>
      <w:r w:rsidR="00D15CD7">
        <w:rPr>
          <w:rFonts w:ascii="Times New Roman" w:hAnsi="Times New Roman"/>
          <w:sz w:val="24"/>
          <w:szCs w:val="24"/>
          <w:lang w:val="en-US"/>
        </w:rPr>
        <w:t xml:space="preserve">c temperamental dimensions </w:t>
      </w:r>
      <w:r w:rsidR="007F2860">
        <w:rPr>
          <w:rFonts w:ascii="Times New Roman" w:hAnsi="Times New Roman"/>
          <w:sz w:val="24"/>
          <w:szCs w:val="24"/>
          <w:lang w:val="en-US"/>
        </w:rPr>
        <w:t xml:space="preserve">are important for children’s eating. Such research is presently </w:t>
      </w:r>
      <w:r w:rsidR="00805CD4">
        <w:rPr>
          <w:rFonts w:ascii="Times New Roman" w:hAnsi="Times New Roman"/>
          <w:sz w:val="24"/>
          <w:szCs w:val="24"/>
          <w:lang w:val="en-US"/>
        </w:rPr>
        <w:t>lacking.</w:t>
      </w:r>
      <w:r w:rsidR="007F2860">
        <w:rPr>
          <w:rFonts w:ascii="Times New Roman" w:hAnsi="Times New Roman"/>
          <w:sz w:val="24"/>
          <w:szCs w:val="24"/>
          <w:lang w:val="en-US"/>
        </w:rPr>
        <w:t xml:space="preserve"> We thus add to past research by examining which dimensions of negative affectivity (i.e.</w:t>
      </w:r>
      <w:r w:rsidR="005A433D">
        <w:rPr>
          <w:rFonts w:ascii="Times New Roman" w:hAnsi="Times New Roman"/>
          <w:sz w:val="24"/>
          <w:szCs w:val="24"/>
          <w:lang w:val="en-US"/>
        </w:rPr>
        <w:t>,</w:t>
      </w:r>
      <w:r w:rsidR="007F2860">
        <w:rPr>
          <w:rFonts w:ascii="Times New Roman" w:hAnsi="Times New Roman"/>
          <w:sz w:val="24"/>
          <w:szCs w:val="24"/>
          <w:lang w:val="en-US"/>
        </w:rPr>
        <w:t xml:space="preserve"> </w:t>
      </w:r>
      <w:proofErr w:type="spellStart"/>
      <w:r w:rsidR="007F2860">
        <w:rPr>
          <w:rFonts w:ascii="Times New Roman" w:hAnsi="Times New Roman"/>
          <w:sz w:val="24"/>
          <w:szCs w:val="24"/>
          <w:lang w:val="en-US"/>
        </w:rPr>
        <w:t>soothability</w:t>
      </w:r>
      <w:proofErr w:type="spellEnd"/>
      <w:r w:rsidR="007F2860">
        <w:rPr>
          <w:rFonts w:ascii="Times New Roman" w:hAnsi="Times New Roman"/>
          <w:sz w:val="24"/>
          <w:szCs w:val="24"/>
          <w:lang w:val="en-US"/>
        </w:rPr>
        <w:t xml:space="preserve">, anger, discomfort, fear and sadness) might be at play in the development of emotional over- and </w:t>
      </w:r>
      <w:r w:rsidR="007F2860" w:rsidRPr="005B5647">
        <w:rPr>
          <w:rFonts w:ascii="Times New Roman" w:hAnsi="Times New Roman"/>
          <w:sz w:val="24"/>
          <w:szCs w:val="24"/>
          <w:lang w:val="en-US"/>
        </w:rPr>
        <w:t>undereating.</w:t>
      </w:r>
      <w:r w:rsidR="00BF03A1">
        <w:rPr>
          <w:rFonts w:ascii="Times New Roman" w:hAnsi="Times New Roman"/>
          <w:sz w:val="24"/>
          <w:szCs w:val="24"/>
          <w:lang w:val="en-US"/>
        </w:rPr>
        <w:t xml:space="preserve"> T</w:t>
      </w:r>
      <w:r w:rsidR="007F2860">
        <w:rPr>
          <w:rFonts w:ascii="Times New Roman" w:hAnsi="Times New Roman"/>
          <w:sz w:val="24"/>
          <w:szCs w:val="24"/>
          <w:lang w:val="en-US"/>
        </w:rPr>
        <w:t xml:space="preserve">o our knowledge, no prior investigation has examined whether temperament is prospectively related to emotional </w:t>
      </w:r>
      <w:r w:rsidR="007F2860" w:rsidRPr="00F938D4">
        <w:rPr>
          <w:rFonts w:ascii="Times New Roman" w:hAnsi="Times New Roman"/>
          <w:sz w:val="24"/>
          <w:szCs w:val="24"/>
          <w:lang w:val="en-US"/>
        </w:rPr>
        <w:t>undereating</w:t>
      </w:r>
      <w:r w:rsidR="007F2860">
        <w:rPr>
          <w:rFonts w:ascii="Times New Roman" w:hAnsi="Times New Roman"/>
          <w:sz w:val="24"/>
          <w:szCs w:val="24"/>
          <w:lang w:val="en-US"/>
        </w:rPr>
        <w:t xml:space="preserve">. Due to the assumptions noted above, we expect that </w:t>
      </w:r>
      <w:r w:rsidR="007F2860" w:rsidRPr="00D5101D">
        <w:rPr>
          <w:rFonts w:ascii="Times New Roman" w:hAnsi="Times New Roman"/>
          <w:sz w:val="24"/>
          <w:szCs w:val="24"/>
          <w:lang w:val="en-US"/>
        </w:rPr>
        <w:t xml:space="preserve">low </w:t>
      </w:r>
      <w:proofErr w:type="spellStart"/>
      <w:r w:rsidR="007F2860" w:rsidRPr="00D5101D">
        <w:rPr>
          <w:rFonts w:ascii="Times New Roman" w:hAnsi="Times New Roman"/>
          <w:sz w:val="24"/>
          <w:szCs w:val="24"/>
          <w:lang w:val="en-US"/>
        </w:rPr>
        <w:t>soo</w:t>
      </w:r>
      <w:r w:rsidR="007F2860">
        <w:rPr>
          <w:rFonts w:ascii="Times New Roman" w:hAnsi="Times New Roman"/>
          <w:sz w:val="24"/>
          <w:szCs w:val="24"/>
          <w:lang w:val="en-US"/>
        </w:rPr>
        <w:t>thability</w:t>
      </w:r>
      <w:proofErr w:type="spellEnd"/>
      <w:r w:rsidR="007F2860">
        <w:rPr>
          <w:rFonts w:ascii="Times New Roman" w:hAnsi="Times New Roman"/>
          <w:sz w:val="24"/>
          <w:szCs w:val="24"/>
          <w:lang w:val="en-US"/>
        </w:rPr>
        <w:t xml:space="preserve"> is of pa</w:t>
      </w:r>
      <w:r w:rsidR="00726BC9">
        <w:rPr>
          <w:rFonts w:ascii="Times New Roman" w:hAnsi="Times New Roman"/>
          <w:sz w:val="24"/>
          <w:szCs w:val="24"/>
          <w:lang w:val="en-US"/>
        </w:rPr>
        <w:t>rticular importance with regard</w:t>
      </w:r>
      <w:r w:rsidR="007F2860">
        <w:rPr>
          <w:rFonts w:ascii="Times New Roman" w:hAnsi="Times New Roman"/>
          <w:sz w:val="24"/>
          <w:szCs w:val="24"/>
          <w:lang w:val="en-US"/>
        </w:rPr>
        <w:t xml:space="preserve"> to </w:t>
      </w:r>
      <w:r w:rsidR="007F2860" w:rsidRPr="00D5101D">
        <w:rPr>
          <w:rFonts w:ascii="Times New Roman" w:hAnsi="Times New Roman"/>
          <w:sz w:val="24"/>
          <w:szCs w:val="24"/>
          <w:lang w:val="en-US"/>
        </w:rPr>
        <w:t>emotional over- and underea</w:t>
      </w:r>
      <w:r w:rsidR="007F2860">
        <w:rPr>
          <w:rFonts w:ascii="Times New Roman" w:hAnsi="Times New Roman"/>
          <w:sz w:val="24"/>
          <w:szCs w:val="24"/>
          <w:lang w:val="en-US"/>
        </w:rPr>
        <w:t xml:space="preserve">ting compared to the other </w:t>
      </w:r>
      <w:r w:rsidR="00C305F3">
        <w:rPr>
          <w:rFonts w:ascii="Times New Roman" w:hAnsi="Times New Roman"/>
          <w:sz w:val="24"/>
          <w:szCs w:val="24"/>
          <w:lang w:val="en-US"/>
        </w:rPr>
        <w:t>aspects of negative affectivity</w:t>
      </w:r>
      <w:r w:rsidR="007F2860">
        <w:rPr>
          <w:rFonts w:ascii="Times New Roman" w:hAnsi="Times New Roman"/>
          <w:sz w:val="24"/>
          <w:szCs w:val="24"/>
          <w:lang w:val="en-US"/>
        </w:rPr>
        <w:t xml:space="preserve"> and will thus predict increases in both eating behaviors four years later.</w:t>
      </w:r>
    </w:p>
    <w:p w14:paraId="7323BE4A" w14:textId="5BFBBF76" w:rsidR="00F52C5C" w:rsidRDefault="00B92D27" w:rsidP="00F52C5C">
      <w:pPr>
        <w:spacing w:after="0" w:line="480" w:lineRule="auto"/>
        <w:ind w:firstLine="709"/>
        <w:rPr>
          <w:rFonts w:ascii="Times New Roman" w:hAnsi="Times New Roman"/>
          <w:sz w:val="24"/>
          <w:szCs w:val="24"/>
          <w:lang w:val="en-US"/>
        </w:rPr>
      </w:pPr>
      <w:r>
        <w:rPr>
          <w:rFonts w:ascii="Times New Roman" w:hAnsi="Times New Roman"/>
          <w:sz w:val="24"/>
          <w:szCs w:val="24"/>
          <w:lang w:val="en-US"/>
        </w:rPr>
        <w:t xml:space="preserve">Symptoms of depression include </w:t>
      </w:r>
      <w:r w:rsidR="005A14B9">
        <w:rPr>
          <w:rFonts w:ascii="Times New Roman" w:hAnsi="Times New Roman"/>
          <w:sz w:val="24"/>
          <w:szCs w:val="24"/>
          <w:lang w:val="en-US"/>
        </w:rPr>
        <w:t>fe</w:t>
      </w:r>
      <w:r w:rsidR="00CE4DD0">
        <w:rPr>
          <w:rFonts w:ascii="Times New Roman" w:hAnsi="Times New Roman"/>
          <w:sz w:val="24"/>
          <w:szCs w:val="24"/>
          <w:lang w:val="en-US"/>
        </w:rPr>
        <w:t>elings of sadness and anhedonia</w:t>
      </w:r>
      <w:r>
        <w:rPr>
          <w:rFonts w:ascii="Times New Roman" w:hAnsi="Times New Roman"/>
          <w:sz w:val="24"/>
          <w:szCs w:val="24"/>
          <w:lang w:val="en-US"/>
        </w:rPr>
        <w:t xml:space="preserve"> in addition </w:t>
      </w:r>
      <w:r w:rsidR="00306C1C">
        <w:rPr>
          <w:rFonts w:ascii="Times New Roman" w:hAnsi="Times New Roman"/>
          <w:sz w:val="24"/>
          <w:szCs w:val="24"/>
          <w:lang w:val="en-US"/>
        </w:rPr>
        <w:t xml:space="preserve">to </w:t>
      </w:r>
      <w:r w:rsidR="00FE55E7" w:rsidRPr="00FE55E7">
        <w:rPr>
          <w:rFonts w:ascii="Times New Roman" w:hAnsi="Times New Roman"/>
          <w:sz w:val="24"/>
          <w:szCs w:val="24"/>
          <w:lang w:val="en-US"/>
        </w:rPr>
        <w:t xml:space="preserve">disturbances in appetite and weight </w:t>
      </w:r>
      <w:r w:rsidR="005B67CB" w:rsidRPr="00FE55E7">
        <w:rPr>
          <w:rFonts w:ascii="Times New Roman" w:hAnsi="Times New Roman"/>
          <w:sz w:val="24"/>
          <w:szCs w:val="24"/>
          <w:lang w:val="en-US"/>
        </w:rPr>
        <w:fldChar w:fldCharType="begin"/>
      </w:r>
      <w:r w:rsidR="005B67CB" w:rsidRPr="00FE55E7">
        <w:rPr>
          <w:rFonts w:ascii="Times New Roman" w:hAnsi="Times New Roman"/>
          <w:sz w:val="24"/>
          <w:szCs w:val="24"/>
          <w:lang w:val="en-US"/>
        </w:rPr>
        <w:instrText xml:space="preserve"> ADDIN EN.CITE &lt;EndNote&gt;&lt;Cite&gt;&lt;Author&gt;American Psychiatric Association&lt;/Author&gt;&lt;Year&gt;2013&lt;/Year&gt;&lt;RecNum&gt;279&lt;/RecNum&gt;&lt;DisplayText&gt;(American Psychiatric Association, 2013)&lt;/DisplayText&gt;&lt;record&gt;&lt;rec-number&gt;279&lt;/rec-number&gt;&lt;foreign-keys&gt;&lt;key app="EN" db-id="vdessrva7set97ex2ti5ad545drrfsft2d29" timestamp="1472216422"&gt;279&lt;/key&gt;&lt;/foreign-keys&gt;&lt;ref-type name="Book"&gt;6&lt;/ref-type&gt;&lt;contributors&gt;&lt;authors&gt;&lt;author&gt;American Psychiatric Association,&lt;/author&gt;&lt;/authors&gt;&lt;/contributors&gt;&lt;titles&gt;&lt;title&gt;Diagnostic and statistical manual of mental disorders: DSM-5&lt;/title&gt;&lt;/titles&gt;&lt;pages&gt;947&lt;/pages&gt;&lt;edition&gt;5th&lt;/edition&gt;&lt;keywords&gt;&lt;keyword&gt;Diagnostic and statistical manual of mental disorders.&lt;/keyword&gt;&lt;keyword&gt;Mental illness Classification Handbooks, manuals, etc.&lt;/keyword&gt;&lt;keyword&gt;Mental illness Diagnosis Handbooks, manuals, etc.&lt;/keyword&gt;&lt;keyword&gt;Mental illness Classification.&lt;/keyword&gt;&lt;keyword&gt;Psychology, Pathological diagnosis.&lt;/keyword&gt;&lt;keyword&gt;Mental illness Diagnosis.&lt;/keyword&gt;&lt;/keywords&gt;&lt;dates&gt;&lt;year&gt;2013&lt;/year&gt;&lt;/dates&gt;&lt;pub-location&gt;Washington, D.C.&lt;/pub-location&gt;&lt;publisher&gt;American Psychiatric Publishing&lt;/publisher&gt;&lt;isbn&gt;9780890425541 (hardcover alk. paper)&amp;#xD;089042554X (hardcover alk. paper)&amp;#xD;9780890425558 (pbk. alk. paper)&amp;#xD;0890425558 (pbk. alk. paper)&lt;/isbn&gt;&lt;accession-num&gt;11394491&lt;/accession-num&gt;&lt;call-num&gt;YSN Commons, Reference (Nursing students only) RC455.2 .C4 D536 2013&amp;#xD;MEDICAL, Reference (Non-Circulating) RC455.2 .C4 D536 2013&lt;/call-num&gt;&lt;urls&gt;&lt;/urls&gt;&lt;/record&gt;&lt;/Cite&gt;&lt;/EndNote&gt;</w:instrText>
      </w:r>
      <w:r w:rsidR="005B67CB" w:rsidRPr="00FE55E7">
        <w:rPr>
          <w:rFonts w:ascii="Times New Roman" w:hAnsi="Times New Roman"/>
          <w:sz w:val="24"/>
          <w:szCs w:val="24"/>
          <w:lang w:val="en-US"/>
        </w:rPr>
        <w:fldChar w:fldCharType="separate"/>
      </w:r>
      <w:r w:rsidR="005B67CB" w:rsidRPr="00FE55E7">
        <w:rPr>
          <w:rFonts w:ascii="Times New Roman" w:hAnsi="Times New Roman"/>
          <w:noProof/>
          <w:sz w:val="24"/>
          <w:szCs w:val="24"/>
          <w:lang w:val="en-US"/>
        </w:rPr>
        <w:t>(American Psychiatric Association, 2013)</w:t>
      </w:r>
      <w:r w:rsidR="005B67CB" w:rsidRPr="00FE55E7">
        <w:rPr>
          <w:rFonts w:ascii="Times New Roman" w:hAnsi="Times New Roman"/>
          <w:sz w:val="24"/>
          <w:szCs w:val="24"/>
          <w:lang w:val="en-US"/>
        </w:rPr>
        <w:fldChar w:fldCharType="end"/>
      </w:r>
      <w:r w:rsidR="00021D70">
        <w:rPr>
          <w:rFonts w:ascii="Times New Roman" w:hAnsi="Times New Roman"/>
          <w:sz w:val="24"/>
          <w:szCs w:val="24"/>
          <w:lang w:val="en-US"/>
        </w:rPr>
        <w:t xml:space="preserve">, </w:t>
      </w:r>
      <w:r w:rsidR="005D3120">
        <w:rPr>
          <w:rFonts w:ascii="Times New Roman" w:hAnsi="Times New Roman"/>
          <w:sz w:val="24"/>
          <w:szCs w:val="24"/>
          <w:lang w:val="en-US"/>
        </w:rPr>
        <w:t xml:space="preserve">which provide a basis </w:t>
      </w:r>
      <w:r w:rsidR="005D3120" w:rsidRPr="00FE55E7">
        <w:rPr>
          <w:rFonts w:ascii="Times New Roman" w:hAnsi="Times New Roman"/>
          <w:sz w:val="24"/>
          <w:szCs w:val="24"/>
          <w:lang w:val="en-US"/>
        </w:rPr>
        <w:t>for expecting</w:t>
      </w:r>
      <w:r w:rsidR="005D3120">
        <w:rPr>
          <w:rFonts w:ascii="Times New Roman" w:hAnsi="Times New Roman"/>
          <w:sz w:val="24"/>
          <w:szCs w:val="24"/>
          <w:lang w:val="en-US"/>
        </w:rPr>
        <w:t xml:space="preserve"> depression to affect emotional over- and</w:t>
      </w:r>
      <w:r w:rsidR="00EE3094">
        <w:rPr>
          <w:rFonts w:ascii="Times New Roman" w:hAnsi="Times New Roman"/>
          <w:sz w:val="24"/>
          <w:szCs w:val="24"/>
          <w:lang w:val="en-US"/>
        </w:rPr>
        <w:t xml:space="preserve"> undereating in children</w:t>
      </w:r>
      <w:r w:rsidR="005D3120">
        <w:rPr>
          <w:rFonts w:ascii="Times New Roman" w:hAnsi="Times New Roman"/>
          <w:sz w:val="24"/>
          <w:szCs w:val="24"/>
          <w:lang w:val="en-US"/>
        </w:rPr>
        <w:t>. However, empirical evidence is lacking</w:t>
      </w:r>
      <w:r w:rsidR="008E09EB">
        <w:rPr>
          <w:rFonts w:ascii="Times New Roman" w:hAnsi="Times New Roman"/>
          <w:sz w:val="24"/>
          <w:szCs w:val="24"/>
          <w:lang w:val="en-US"/>
        </w:rPr>
        <w:t>.</w:t>
      </w:r>
      <w:r w:rsidR="00FE55E7" w:rsidRPr="00FE55E7">
        <w:rPr>
          <w:rFonts w:ascii="Times New Roman" w:hAnsi="Times New Roman"/>
          <w:sz w:val="24"/>
          <w:szCs w:val="24"/>
          <w:lang w:val="en-US"/>
        </w:rPr>
        <w:t xml:space="preserve"> </w:t>
      </w:r>
      <w:r w:rsidR="00EE3094" w:rsidRPr="00731350">
        <w:rPr>
          <w:rFonts w:ascii="Times New Roman" w:hAnsi="Times New Roman"/>
          <w:sz w:val="24"/>
          <w:szCs w:val="24"/>
          <w:lang w:val="en-US"/>
        </w:rPr>
        <w:t xml:space="preserve">Notably, </w:t>
      </w:r>
      <w:r w:rsidR="000548E7">
        <w:rPr>
          <w:rFonts w:ascii="Times New Roman" w:hAnsi="Times New Roman"/>
          <w:sz w:val="24"/>
          <w:szCs w:val="24"/>
          <w:lang w:val="en-US"/>
        </w:rPr>
        <w:t>though</w:t>
      </w:r>
      <w:r w:rsidR="00EE3094" w:rsidRPr="00731350">
        <w:rPr>
          <w:rFonts w:ascii="Times New Roman" w:hAnsi="Times New Roman"/>
          <w:sz w:val="24"/>
          <w:szCs w:val="24"/>
          <w:lang w:val="en-US"/>
        </w:rPr>
        <w:t xml:space="preserve">, one study of </w:t>
      </w:r>
      <w:r w:rsidR="00EE3094">
        <w:rPr>
          <w:rFonts w:ascii="Times New Roman" w:hAnsi="Times New Roman"/>
          <w:sz w:val="24"/>
          <w:szCs w:val="24"/>
          <w:lang w:val="en-US"/>
        </w:rPr>
        <w:t>4-year-old</w:t>
      </w:r>
      <w:r w:rsidR="00EE3094" w:rsidRPr="00731350">
        <w:rPr>
          <w:rFonts w:ascii="Times New Roman" w:hAnsi="Times New Roman"/>
          <w:sz w:val="24"/>
          <w:szCs w:val="24"/>
          <w:lang w:val="en-US"/>
        </w:rPr>
        <w:t xml:space="preserve">s found that children’s internalizing problems, which include symptoms of depression, were correlated with more emotional over- and </w:t>
      </w:r>
      <w:r w:rsidR="00EE3094">
        <w:rPr>
          <w:rFonts w:ascii="Times New Roman" w:hAnsi="Times New Roman"/>
          <w:sz w:val="24"/>
          <w:szCs w:val="24"/>
          <w:lang w:val="en-US"/>
        </w:rPr>
        <w:t xml:space="preserve">undereating </w:t>
      </w:r>
      <w:r w:rsidR="00FE55E7">
        <w:rPr>
          <w:rFonts w:ascii="Times New Roman" w:hAnsi="Times New Roman"/>
          <w:sz w:val="24"/>
          <w:szCs w:val="24"/>
          <w:lang w:val="en-US"/>
        </w:rPr>
        <w:fldChar w:fldCharType="begin">
          <w:fldData xml:space="preserve">PEVuZE5vdGU+PENpdGU+PEF1dGhvcj5NYWNrZW5iYWNoPC9BdXRob3I+PFllYXI+MjAxMjwvWWVh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==
</w:fldData>
        </w:fldChar>
      </w:r>
      <w:r w:rsidR="00FE55E7">
        <w:rPr>
          <w:rFonts w:ascii="Times New Roman" w:hAnsi="Times New Roman"/>
          <w:sz w:val="24"/>
          <w:szCs w:val="24"/>
          <w:lang w:val="en-US"/>
        </w:rPr>
        <w:instrText xml:space="preserve"> ADDIN EN.CITE </w:instrText>
      </w:r>
      <w:r w:rsidR="00FE55E7">
        <w:rPr>
          <w:rFonts w:ascii="Times New Roman" w:hAnsi="Times New Roman"/>
          <w:sz w:val="24"/>
          <w:szCs w:val="24"/>
          <w:lang w:val="en-US"/>
        </w:rPr>
        <w:fldChar w:fldCharType="begin">
          <w:fldData xml:space="preserve">PEVuZE5vdGU+PENpdGU+PEF1dGhvcj5NYWNrZW5iYWNoPC9BdXRob3I+PFllYXI+MjAxMjwvWWVh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==
</w:fldData>
        </w:fldChar>
      </w:r>
      <w:r w:rsidR="00FE55E7">
        <w:rPr>
          <w:rFonts w:ascii="Times New Roman" w:hAnsi="Times New Roman"/>
          <w:sz w:val="24"/>
          <w:szCs w:val="24"/>
          <w:lang w:val="en-US"/>
        </w:rPr>
        <w:instrText xml:space="preserve"> ADDIN EN.CITE.DATA </w:instrText>
      </w:r>
      <w:r w:rsidR="00FE55E7">
        <w:rPr>
          <w:rFonts w:ascii="Times New Roman" w:hAnsi="Times New Roman"/>
          <w:sz w:val="24"/>
          <w:szCs w:val="24"/>
          <w:lang w:val="en-US"/>
        </w:rPr>
      </w:r>
      <w:r w:rsidR="00FE55E7">
        <w:rPr>
          <w:rFonts w:ascii="Times New Roman" w:hAnsi="Times New Roman"/>
          <w:sz w:val="24"/>
          <w:szCs w:val="24"/>
          <w:lang w:val="en-US"/>
        </w:rPr>
        <w:fldChar w:fldCharType="end"/>
      </w:r>
      <w:r w:rsidR="00FE55E7">
        <w:rPr>
          <w:rFonts w:ascii="Times New Roman" w:hAnsi="Times New Roman"/>
          <w:sz w:val="24"/>
          <w:szCs w:val="24"/>
          <w:lang w:val="en-US"/>
        </w:rPr>
      </w:r>
      <w:r w:rsidR="00FE55E7">
        <w:rPr>
          <w:rFonts w:ascii="Times New Roman" w:hAnsi="Times New Roman"/>
          <w:sz w:val="24"/>
          <w:szCs w:val="24"/>
          <w:lang w:val="en-US"/>
        </w:rPr>
        <w:fldChar w:fldCharType="separate"/>
      </w:r>
      <w:r w:rsidR="00FE55E7">
        <w:rPr>
          <w:rFonts w:ascii="Times New Roman" w:hAnsi="Times New Roman"/>
          <w:noProof/>
          <w:sz w:val="24"/>
          <w:szCs w:val="24"/>
          <w:lang w:val="en-US"/>
        </w:rPr>
        <w:t>(Mackenbach et al., 2012)</w:t>
      </w:r>
      <w:r w:rsidR="00FE55E7">
        <w:rPr>
          <w:rFonts w:ascii="Times New Roman" w:hAnsi="Times New Roman"/>
          <w:sz w:val="24"/>
          <w:szCs w:val="24"/>
          <w:lang w:val="en-US"/>
        </w:rPr>
        <w:fldChar w:fldCharType="end"/>
      </w:r>
      <w:r w:rsidR="00FE55E7">
        <w:rPr>
          <w:rFonts w:ascii="Times New Roman" w:hAnsi="Times New Roman"/>
          <w:sz w:val="24"/>
          <w:szCs w:val="24"/>
          <w:lang w:val="en-US"/>
        </w:rPr>
        <w:t>.</w:t>
      </w:r>
      <w:r w:rsidR="00D5101D">
        <w:rPr>
          <w:rFonts w:ascii="Times New Roman" w:hAnsi="Times New Roman"/>
          <w:sz w:val="24"/>
          <w:szCs w:val="24"/>
          <w:lang w:val="en-US"/>
        </w:rPr>
        <w:t xml:space="preserve"> </w:t>
      </w:r>
      <w:r w:rsidR="00FE55E7">
        <w:rPr>
          <w:rFonts w:ascii="Times New Roman" w:hAnsi="Times New Roman"/>
          <w:sz w:val="24"/>
          <w:szCs w:val="24"/>
          <w:lang w:val="en-US"/>
        </w:rPr>
        <w:t xml:space="preserve">In </w:t>
      </w:r>
      <w:r w:rsidR="00D5101D">
        <w:rPr>
          <w:rFonts w:ascii="Times New Roman" w:hAnsi="Times New Roman"/>
          <w:sz w:val="24"/>
          <w:szCs w:val="24"/>
          <w:lang w:val="en-US"/>
        </w:rPr>
        <w:t>adolescents, symptoms of depression</w:t>
      </w:r>
      <w:r w:rsidR="00D5101D" w:rsidRPr="00D5101D">
        <w:rPr>
          <w:rFonts w:ascii="Times New Roman" w:hAnsi="Times New Roman"/>
          <w:sz w:val="24"/>
          <w:szCs w:val="24"/>
          <w:lang w:val="en-US"/>
        </w:rPr>
        <w:t xml:space="preserve"> are associated with emotional </w:t>
      </w:r>
      <w:r w:rsidR="00592338">
        <w:rPr>
          <w:rFonts w:ascii="Times New Roman" w:hAnsi="Times New Roman"/>
          <w:sz w:val="24"/>
          <w:szCs w:val="24"/>
          <w:lang w:val="en-US"/>
        </w:rPr>
        <w:t>over</w:t>
      </w:r>
      <w:r w:rsidR="00D5101D" w:rsidRPr="00D5101D">
        <w:rPr>
          <w:rFonts w:ascii="Times New Roman" w:hAnsi="Times New Roman"/>
          <w:sz w:val="24"/>
          <w:szCs w:val="24"/>
          <w:lang w:val="en-US"/>
        </w:rPr>
        <w:t xml:space="preserve">eating </w:t>
      </w:r>
      <w:r w:rsidR="00D5101D" w:rsidRPr="00745164">
        <w:rPr>
          <w:rFonts w:ascii="Times New Roman" w:hAnsi="Times New Roman"/>
          <w:sz w:val="24"/>
          <w:szCs w:val="24"/>
          <w:lang w:val="en-US"/>
        </w:rPr>
        <w:fldChar w:fldCharType="begin">
          <w:fldData xml:space="preserve">PEVuZE5vdGU+PENpdGU+PEF1dGhvcj5QYXVsaS1Qb3R0PC9BdXRob3I+PFllYXI+MjAxMzwvWWVh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</w:fldData>
        </w:fldChar>
      </w:r>
      <w:r w:rsidR="00D5101D" w:rsidRPr="00745164">
        <w:rPr>
          <w:rFonts w:ascii="Times New Roman" w:hAnsi="Times New Roman"/>
          <w:sz w:val="24"/>
          <w:szCs w:val="24"/>
          <w:lang w:val="en-US"/>
        </w:rPr>
        <w:instrText xml:space="preserve"> ADDIN EN.CITE </w:instrText>
      </w:r>
      <w:r w:rsidR="00D5101D" w:rsidRPr="00745164">
        <w:rPr>
          <w:rFonts w:ascii="Times New Roman" w:hAnsi="Times New Roman"/>
          <w:sz w:val="24"/>
          <w:szCs w:val="24"/>
          <w:lang w:val="en-US"/>
        </w:rPr>
        <w:fldChar w:fldCharType="begin">
          <w:fldData xml:space="preserve">PEVuZE5vdGU+PENpdGU+PEF1dGhvcj5QYXVsaS1Qb3R0PC9BdXRob3I+PFllYXI+MjAxMzwvWWVh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</w:fldData>
        </w:fldChar>
      </w:r>
      <w:r w:rsidR="00D5101D" w:rsidRPr="00745164">
        <w:rPr>
          <w:rFonts w:ascii="Times New Roman" w:hAnsi="Times New Roman"/>
          <w:sz w:val="24"/>
          <w:szCs w:val="24"/>
          <w:lang w:val="en-US"/>
        </w:rPr>
        <w:instrText xml:space="preserve"> ADDIN EN.CITE.DATA </w:instrText>
      </w:r>
      <w:r w:rsidR="00D5101D" w:rsidRPr="00745164">
        <w:rPr>
          <w:rFonts w:ascii="Times New Roman" w:hAnsi="Times New Roman"/>
          <w:sz w:val="24"/>
          <w:szCs w:val="24"/>
          <w:lang w:val="en-US"/>
        </w:rPr>
      </w:r>
      <w:r w:rsidR="00D5101D" w:rsidRPr="00745164">
        <w:rPr>
          <w:rFonts w:ascii="Times New Roman" w:hAnsi="Times New Roman"/>
          <w:sz w:val="24"/>
          <w:szCs w:val="24"/>
          <w:lang w:val="en-US"/>
        </w:rPr>
        <w:fldChar w:fldCharType="end"/>
      </w:r>
      <w:r w:rsidR="00D5101D" w:rsidRPr="00745164">
        <w:rPr>
          <w:rFonts w:ascii="Times New Roman" w:hAnsi="Times New Roman"/>
          <w:sz w:val="24"/>
          <w:szCs w:val="24"/>
          <w:lang w:val="en-US"/>
        </w:rPr>
      </w:r>
      <w:r w:rsidR="00D5101D" w:rsidRPr="00745164">
        <w:rPr>
          <w:rFonts w:ascii="Times New Roman" w:hAnsi="Times New Roman"/>
          <w:sz w:val="24"/>
          <w:szCs w:val="24"/>
          <w:lang w:val="en-US"/>
        </w:rPr>
        <w:fldChar w:fldCharType="separate"/>
      </w:r>
      <w:r w:rsidR="00D5101D" w:rsidRPr="00745164">
        <w:rPr>
          <w:rFonts w:ascii="Times New Roman" w:hAnsi="Times New Roman"/>
          <w:noProof/>
          <w:sz w:val="24"/>
          <w:szCs w:val="24"/>
          <w:lang w:val="en-US"/>
        </w:rPr>
        <w:t>(Hou et al., 2013; Pauli-Pott, Becker, Albayrak, Hebebrand, &amp; Pott, 2013)</w:t>
      </w:r>
      <w:r w:rsidR="00D5101D" w:rsidRPr="00745164">
        <w:rPr>
          <w:rFonts w:ascii="Times New Roman" w:hAnsi="Times New Roman"/>
          <w:sz w:val="24"/>
          <w:szCs w:val="24"/>
          <w:lang w:val="en-US"/>
        </w:rPr>
        <w:fldChar w:fldCharType="end"/>
      </w:r>
      <w:r w:rsidR="0050461D">
        <w:rPr>
          <w:rFonts w:ascii="Times New Roman" w:hAnsi="Times New Roman"/>
          <w:sz w:val="24"/>
          <w:szCs w:val="24"/>
          <w:lang w:val="en-US"/>
        </w:rPr>
        <w:t xml:space="preserve">, a finding also seen in adults </w:t>
      </w:r>
      <w:r w:rsidR="00673560" w:rsidRPr="00673560">
        <w:rPr>
          <w:rFonts w:ascii="Times New Roman" w:hAnsi="Times New Roman"/>
          <w:sz w:val="24"/>
          <w:szCs w:val="24"/>
          <w:lang w:val="en-US"/>
        </w:rPr>
        <w:fldChar w:fldCharType="begin">
          <w:fldData xml:space="preserve">PEVuZE5vdGU+PENpdGU+PEF1dGhvcj5Hb2xkc2NobWlkdDwvQXV0aG9yPjxZZWFyPjIwMTQ8L1ll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</w:fldData>
        </w:fldChar>
      </w:r>
      <w:r w:rsidR="00B9109F">
        <w:rPr>
          <w:rFonts w:ascii="Times New Roman" w:hAnsi="Times New Roman"/>
          <w:sz w:val="24"/>
          <w:szCs w:val="24"/>
          <w:lang w:val="en-US"/>
        </w:rPr>
        <w:instrText xml:space="preserve"> ADDIN EN.CITE </w:instrText>
      </w:r>
      <w:r w:rsidR="00B9109F">
        <w:rPr>
          <w:rFonts w:ascii="Times New Roman" w:hAnsi="Times New Roman"/>
          <w:sz w:val="24"/>
          <w:szCs w:val="24"/>
          <w:lang w:val="en-US"/>
        </w:rPr>
        <w:fldChar w:fldCharType="begin">
          <w:fldData xml:space="preserve">PEVuZE5vdGU+PENpdGU+PEF1dGhvcj5Hb2xkc2NobWlkdDwvQXV0aG9yPjxZZWFyPjIwMTQ8L1ll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</w:fldData>
        </w:fldChar>
      </w:r>
      <w:r w:rsidR="00B9109F">
        <w:rPr>
          <w:rFonts w:ascii="Times New Roman" w:hAnsi="Times New Roman"/>
          <w:sz w:val="24"/>
          <w:szCs w:val="24"/>
          <w:lang w:val="en-US"/>
        </w:rPr>
        <w:instrText xml:space="preserve"> ADDIN EN.CITE.DATA </w:instrText>
      </w:r>
      <w:r w:rsidR="00B9109F">
        <w:rPr>
          <w:rFonts w:ascii="Times New Roman" w:hAnsi="Times New Roman"/>
          <w:sz w:val="24"/>
          <w:szCs w:val="24"/>
          <w:lang w:val="en-US"/>
        </w:rPr>
      </w:r>
      <w:r w:rsidR="00B9109F">
        <w:rPr>
          <w:rFonts w:ascii="Times New Roman" w:hAnsi="Times New Roman"/>
          <w:sz w:val="24"/>
          <w:szCs w:val="24"/>
          <w:lang w:val="en-US"/>
        </w:rPr>
        <w:fldChar w:fldCharType="end"/>
      </w:r>
      <w:r w:rsidR="00673560" w:rsidRPr="00673560">
        <w:rPr>
          <w:rFonts w:ascii="Times New Roman" w:hAnsi="Times New Roman"/>
          <w:sz w:val="24"/>
          <w:szCs w:val="24"/>
          <w:lang w:val="en-US"/>
        </w:rPr>
      </w:r>
      <w:r w:rsidR="00673560" w:rsidRPr="00673560">
        <w:rPr>
          <w:rFonts w:ascii="Times New Roman" w:hAnsi="Times New Roman"/>
          <w:sz w:val="24"/>
          <w:szCs w:val="24"/>
          <w:lang w:val="en-US"/>
        </w:rPr>
        <w:fldChar w:fldCharType="separate"/>
      </w:r>
      <w:r w:rsidR="00B9109F">
        <w:rPr>
          <w:rFonts w:ascii="Times New Roman" w:hAnsi="Times New Roman"/>
          <w:noProof/>
          <w:sz w:val="24"/>
          <w:szCs w:val="24"/>
          <w:lang w:val="en-US"/>
        </w:rPr>
        <w:t>(Goldschmidt et al., 2014)</w:t>
      </w:r>
      <w:r w:rsidR="00673560" w:rsidRPr="00673560">
        <w:rPr>
          <w:rFonts w:ascii="Times New Roman" w:hAnsi="Times New Roman"/>
          <w:sz w:val="24"/>
          <w:szCs w:val="24"/>
          <w:lang w:val="en-US"/>
        </w:rPr>
        <w:fldChar w:fldCharType="end"/>
      </w:r>
      <w:r w:rsidR="0050461D">
        <w:rPr>
          <w:rFonts w:ascii="Times New Roman" w:hAnsi="Times New Roman"/>
          <w:sz w:val="24"/>
          <w:szCs w:val="24"/>
          <w:lang w:val="en-US"/>
        </w:rPr>
        <w:t xml:space="preserve">. </w:t>
      </w:r>
      <w:r w:rsidR="00E85FDD">
        <w:rPr>
          <w:rFonts w:ascii="Times New Roman" w:hAnsi="Times New Roman"/>
          <w:sz w:val="24"/>
          <w:szCs w:val="24"/>
          <w:lang w:val="en-US"/>
        </w:rPr>
        <w:t xml:space="preserve">To our knowledge, the present inquiry is the first to examine symptoms of depression in the development of emotional over- and undereating in children prospectively. </w:t>
      </w:r>
      <w:r w:rsidR="00E85FDD">
        <w:rPr>
          <w:rFonts w:ascii="Times New Roman" w:hAnsi="Times New Roman"/>
          <w:sz w:val="24"/>
          <w:szCs w:val="24"/>
          <w:lang w:val="en-US"/>
        </w:rPr>
        <w:lastRenderedPageBreak/>
        <w:t>We hypothesize that symptoms of depression at age 6 will predict inc</w:t>
      </w:r>
      <w:r w:rsidR="00973859">
        <w:rPr>
          <w:rFonts w:ascii="Times New Roman" w:hAnsi="Times New Roman"/>
          <w:sz w:val="24"/>
          <w:szCs w:val="24"/>
          <w:lang w:val="en-US"/>
        </w:rPr>
        <w:t>reases in emotional over- and</w:t>
      </w:r>
      <w:r w:rsidR="00E85FDD">
        <w:rPr>
          <w:rFonts w:ascii="Times New Roman" w:hAnsi="Times New Roman"/>
          <w:sz w:val="24"/>
          <w:szCs w:val="24"/>
          <w:lang w:val="en-US"/>
        </w:rPr>
        <w:t xml:space="preserve"> u</w:t>
      </w:r>
      <w:r w:rsidR="00973859">
        <w:rPr>
          <w:rFonts w:ascii="Times New Roman" w:hAnsi="Times New Roman"/>
          <w:sz w:val="24"/>
          <w:szCs w:val="24"/>
          <w:lang w:val="en-US"/>
        </w:rPr>
        <w:t>ndereating in children four years later</w:t>
      </w:r>
      <w:r w:rsidR="00E85FDD">
        <w:rPr>
          <w:rFonts w:ascii="Times New Roman" w:hAnsi="Times New Roman"/>
          <w:sz w:val="24"/>
          <w:szCs w:val="24"/>
          <w:lang w:val="en-US"/>
        </w:rPr>
        <w:t>.</w:t>
      </w:r>
    </w:p>
    <w:p w14:paraId="0E357D0B" w14:textId="09288930" w:rsidR="00F16CA8" w:rsidRPr="00A312C6" w:rsidRDefault="00F66229" w:rsidP="00F52C5C">
      <w:pPr>
        <w:spacing w:after="0" w:line="480" w:lineRule="auto"/>
        <w:rPr>
          <w:rFonts w:ascii="Times New Roman" w:hAnsi="Times New Roman"/>
          <w:b/>
          <w:sz w:val="24"/>
          <w:szCs w:val="24"/>
          <w:lang w:val="en-US"/>
        </w:rPr>
      </w:pPr>
      <w:r>
        <w:rPr>
          <w:rFonts w:ascii="Times New Roman" w:hAnsi="Times New Roman"/>
          <w:b/>
          <w:sz w:val="24"/>
          <w:szCs w:val="24"/>
          <w:lang w:val="en-US"/>
        </w:rPr>
        <w:t>Contextual</w:t>
      </w:r>
      <w:r w:rsidR="00CA693A">
        <w:rPr>
          <w:rFonts w:ascii="Times New Roman" w:hAnsi="Times New Roman"/>
          <w:b/>
          <w:sz w:val="24"/>
          <w:szCs w:val="24"/>
          <w:lang w:val="en-US"/>
        </w:rPr>
        <w:t xml:space="preserve"> Factors: </w:t>
      </w:r>
      <w:r w:rsidR="00D5101D">
        <w:rPr>
          <w:rFonts w:ascii="Times New Roman" w:hAnsi="Times New Roman"/>
          <w:b/>
          <w:sz w:val="24"/>
          <w:szCs w:val="24"/>
          <w:lang w:val="en-US"/>
        </w:rPr>
        <w:t>Se</w:t>
      </w:r>
      <w:r w:rsidR="006B591C">
        <w:rPr>
          <w:rFonts w:ascii="Times New Roman" w:hAnsi="Times New Roman"/>
          <w:b/>
          <w:sz w:val="24"/>
          <w:szCs w:val="24"/>
          <w:lang w:val="en-US"/>
        </w:rPr>
        <w:t>rious</w:t>
      </w:r>
      <w:r w:rsidR="00D5101D">
        <w:rPr>
          <w:rFonts w:ascii="Times New Roman" w:hAnsi="Times New Roman"/>
          <w:b/>
          <w:sz w:val="24"/>
          <w:szCs w:val="24"/>
          <w:lang w:val="en-US"/>
        </w:rPr>
        <w:t xml:space="preserve"> Life Events</w:t>
      </w:r>
      <w:r w:rsidR="00DC6AC7">
        <w:rPr>
          <w:rFonts w:ascii="Times New Roman" w:hAnsi="Times New Roman"/>
          <w:b/>
          <w:sz w:val="24"/>
          <w:szCs w:val="24"/>
          <w:lang w:val="en-US"/>
        </w:rPr>
        <w:t xml:space="preserve">, </w:t>
      </w:r>
      <w:r w:rsidR="00474821">
        <w:rPr>
          <w:rFonts w:ascii="Times New Roman" w:hAnsi="Times New Roman"/>
          <w:b/>
          <w:sz w:val="24"/>
          <w:szCs w:val="24"/>
          <w:lang w:val="en-US"/>
        </w:rPr>
        <w:t>Family Functioning and Parenting</w:t>
      </w:r>
    </w:p>
    <w:p w14:paraId="114E487F" w14:textId="49E0BF26" w:rsidR="00E51428" w:rsidRPr="005C661F" w:rsidRDefault="00F16CA8" w:rsidP="00E51428">
      <w:pPr>
        <w:spacing w:after="0" w:line="480" w:lineRule="auto"/>
        <w:rPr>
          <w:rFonts w:ascii="Times New Roman" w:hAnsi="Times New Roman"/>
          <w:sz w:val="24"/>
          <w:szCs w:val="24"/>
          <w:lang w:val="en-US"/>
        </w:rPr>
      </w:pPr>
      <w:r>
        <w:rPr>
          <w:rFonts w:ascii="Times New Roman" w:hAnsi="Times New Roman"/>
          <w:sz w:val="24"/>
          <w:szCs w:val="24"/>
          <w:lang w:val="en-US"/>
        </w:rPr>
        <w:tab/>
      </w:r>
      <w:r w:rsidR="002512E5" w:rsidRPr="00731350">
        <w:rPr>
          <w:rFonts w:ascii="Times New Roman" w:hAnsi="Times New Roman"/>
          <w:sz w:val="24"/>
          <w:szCs w:val="24"/>
          <w:lang w:val="en-US"/>
        </w:rPr>
        <w:t>It is well</w:t>
      </w:r>
      <w:r w:rsidR="002512E5">
        <w:rPr>
          <w:rFonts w:ascii="Times New Roman" w:hAnsi="Times New Roman"/>
          <w:sz w:val="24"/>
          <w:szCs w:val="24"/>
          <w:lang w:val="en-US"/>
        </w:rPr>
        <w:t xml:space="preserve"> </w:t>
      </w:r>
      <w:r w:rsidR="002512E5" w:rsidRPr="00731350">
        <w:rPr>
          <w:rFonts w:ascii="Times New Roman" w:hAnsi="Times New Roman"/>
          <w:sz w:val="24"/>
          <w:szCs w:val="24"/>
          <w:lang w:val="en-US"/>
        </w:rPr>
        <w:t>established that stress affects eating</w:t>
      </w:r>
      <w:r w:rsidR="00C24D0D">
        <w:rPr>
          <w:rFonts w:ascii="Times New Roman" w:hAnsi="Times New Roman"/>
          <w:sz w:val="24"/>
          <w:szCs w:val="24"/>
          <w:lang w:val="en-US"/>
        </w:rPr>
        <w:t xml:space="preserve"> </w:t>
      </w:r>
      <w:r>
        <w:rPr>
          <w:rFonts w:ascii="Times New Roman" w:hAnsi="Times New Roman"/>
          <w:sz w:val="24"/>
          <w:szCs w:val="24"/>
          <w:lang w:val="en-US"/>
        </w:rPr>
        <w:fldChar w:fldCharType="begin"/>
      </w:r>
      <w:r w:rsidRPr="00D4119F">
        <w:rPr>
          <w:rFonts w:ascii="Times New Roman" w:hAnsi="Times New Roman"/>
          <w:sz w:val="24"/>
          <w:szCs w:val="24"/>
          <w:lang w:val="en-US"/>
        </w:rPr>
        <w:instrText xml:space="preserve"> ADDIN EN.CITE &lt;EndNote&gt;&lt;Cite&gt;&lt;Author&gt;Adam&lt;/Author&gt;&lt;Year&gt;2007&lt;/Year&gt;&lt;RecNum&gt;532&lt;/RecNum&gt;&lt;DisplayText&gt;(Adam &amp;amp; Epel, 2007)&lt;/DisplayText&gt;&lt;record&gt;&lt;rec-number&gt;532&lt;/rec-number&gt;&lt;foreign-keys&gt;&lt;key app="EN" db-id="vdessrva7set97ex2ti5ad545drrfsft2d29" timestamp="1489403009"&gt;532&lt;/key&gt;&lt;/foreign-keys&gt;&lt;ref-type name="Journal Article"&gt;17&lt;/ref-type&gt;&lt;contributors&gt;&lt;authors&gt;&lt;author&gt;Adam, Tanja C.&lt;/author&gt;&lt;author&gt;Epel, Elissa S.&lt;/author&gt;&lt;/authors&gt;&lt;/contributors&gt;&lt;titles&gt;&lt;title&gt;Stress, eating and the reward system&lt;/title&gt;&lt;secondary-title&gt;Physiology &amp;amp; Behavior&lt;/secondary-title&gt;&lt;/titles&gt;&lt;periodical&gt;&lt;full-title&gt;Physiology &amp;amp; Behavior&lt;/full-title&gt;&lt;abbr-1&gt;Physiol Behav&lt;/abbr-1&gt;&lt;/periodical&gt;&lt;pages&gt;449-458&lt;/pages&gt;&lt;volume&gt;91&lt;/volume&gt;&lt;keywords&gt;&lt;keyword&gt;Stress&lt;/keyword&gt;&lt;keyword&gt;Reward&lt;/keyword&gt;&lt;keyword&gt;Eating&lt;/keyword&gt;&lt;keyword&gt;Cortisol&lt;/keyword&gt;&lt;keyword&gt;Obesity&lt;/keyword&gt;&lt;/keywords&gt;&lt;dates&gt;&lt;year&gt;2007&lt;/year&gt;&lt;pub-dates&gt;&lt;date&gt;7/24/&lt;/date&gt;&lt;/pub-dates&gt;&lt;/dates&gt;&lt;isbn&gt;0031-9384&lt;/isbn&gt;&lt;urls&gt;&lt;related-urls&gt;&lt;url&gt;http://www.sciencedirect.com/science/article/pii/S0031938407001278&lt;/url&gt;&lt;/related-urls&gt;&lt;/urls&gt;&lt;electronic-resource-num&gt;10.1016/j.physbeh.2007.04.011&lt;/electronic-resource-num&gt;&lt;/record&gt;&lt;/Cite&gt;&lt;/EndNote&gt;</w:instrText>
      </w:r>
      <w:r>
        <w:rPr>
          <w:rFonts w:ascii="Times New Roman" w:hAnsi="Times New Roman"/>
          <w:sz w:val="24"/>
          <w:szCs w:val="24"/>
          <w:lang w:val="en-US"/>
        </w:rPr>
        <w:fldChar w:fldCharType="separate"/>
      </w:r>
      <w:r w:rsidRPr="00D4119F">
        <w:rPr>
          <w:rFonts w:ascii="Times New Roman" w:hAnsi="Times New Roman"/>
          <w:noProof/>
          <w:sz w:val="24"/>
          <w:szCs w:val="24"/>
          <w:lang w:val="en-US"/>
        </w:rPr>
        <w:t>(Adam &amp; Epel, 2007)</w:t>
      </w:r>
      <w:r>
        <w:rPr>
          <w:rFonts w:ascii="Times New Roman" w:hAnsi="Times New Roman"/>
          <w:sz w:val="24"/>
          <w:szCs w:val="24"/>
          <w:lang w:val="en-US"/>
        </w:rPr>
        <w:fldChar w:fldCharType="end"/>
      </w:r>
      <w:r w:rsidR="00237EBA" w:rsidRPr="00D4119F">
        <w:rPr>
          <w:rFonts w:ascii="Times New Roman" w:hAnsi="Times New Roman"/>
          <w:sz w:val="24"/>
          <w:szCs w:val="24"/>
          <w:lang w:val="en-US"/>
        </w:rPr>
        <w:t>,</w:t>
      </w:r>
      <w:r w:rsidR="00D4119F" w:rsidRPr="00D4119F">
        <w:rPr>
          <w:rFonts w:ascii="Times New Roman" w:hAnsi="Times New Roman"/>
          <w:sz w:val="24"/>
          <w:szCs w:val="24"/>
          <w:lang w:val="en-US"/>
        </w:rPr>
        <w:t xml:space="preserve"> </w:t>
      </w:r>
      <w:r w:rsidR="00781633">
        <w:rPr>
          <w:rFonts w:ascii="Times New Roman" w:hAnsi="Times New Roman"/>
          <w:sz w:val="24"/>
          <w:szCs w:val="24"/>
          <w:lang w:val="en-US"/>
        </w:rPr>
        <w:t>and</w:t>
      </w:r>
      <w:r w:rsidR="003122D6">
        <w:rPr>
          <w:rFonts w:ascii="Times New Roman" w:hAnsi="Times New Roman"/>
          <w:sz w:val="24"/>
          <w:szCs w:val="24"/>
          <w:lang w:val="en-US"/>
        </w:rPr>
        <w:t xml:space="preserve"> </w:t>
      </w:r>
      <w:r w:rsidR="000C3F9C">
        <w:rPr>
          <w:rFonts w:ascii="Times New Roman" w:hAnsi="Times New Roman"/>
          <w:sz w:val="24"/>
          <w:szCs w:val="24"/>
          <w:lang w:val="en-US"/>
        </w:rPr>
        <w:t xml:space="preserve">exposure to </w:t>
      </w:r>
      <w:r w:rsidR="003122D6">
        <w:rPr>
          <w:rFonts w:ascii="Times New Roman" w:hAnsi="Times New Roman"/>
          <w:sz w:val="24"/>
          <w:szCs w:val="24"/>
          <w:lang w:val="en-US"/>
        </w:rPr>
        <w:t>serious life events</w:t>
      </w:r>
      <w:r w:rsidR="00B1052D">
        <w:rPr>
          <w:rFonts w:ascii="Times New Roman" w:hAnsi="Times New Roman"/>
          <w:sz w:val="24"/>
          <w:szCs w:val="24"/>
          <w:lang w:val="en-US"/>
        </w:rPr>
        <w:t xml:space="preserve"> (i.e.</w:t>
      </w:r>
      <w:r w:rsidR="00761C4B">
        <w:rPr>
          <w:rFonts w:ascii="Times New Roman" w:hAnsi="Times New Roman"/>
          <w:sz w:val="24"/>
          <w:szCs w:val="24"/>
          <w:lang w:val="en-US"/>
        </w:rPr>
        <w:t>,</w:t>
      </w:r>
      <w:r w:rsidR="00B1052D">
        <w:rPr>
          <w:rFonts w:ascii="Times New Roman" w:hAnsi="Times New Roman"/>
          <w:sz w:val="24"/>
          <w:szCs w:val="24"/>
          <w:lang w:val="en-US"/>
        </w:rPr>
        <w:t xml:space="preserve"> potentially traumatizing events such as witnessing violence or death, </w:t>
      </w:r>
      <w:r w:rsidR="005D642B">
        <w:rPr>
          <w:rFonts w:ascii="Times New Roman" w:hAnsi="Times New Roman"/>
          <w:sz w:val="24"/>
          <w:szCs w:val="24"/>
          <w:lang w:val="en-US"/>
        </w:rPr>
        <w:t>enduring physical abuse</w:t>
      </w:r>
      <w:r w:rsidR="00B1052D">
        <w:rPr>
          <w:rFonts w:ascii="Times New Roman" w:hAnsi="Times New Roman"/>
          <w:sz w:val="24"/>
          <w:szCs w:val="24"/>
          <w:lang w:val="en-US"/>
        </w:rPr>
        <w:t>)</w:t>
      </w:r>
      <w:r w:rsidR="000C3F9C">
        <w:rPr>
          <w:rFonts w:ascii="Times New Roman" w:hAnsi="Times New Roman"/>
          <w:sz w:val="24"/>
          <w:szCs w:val="24"/>
          <w:lang w:val="en-US"/>
        </w:rPr>
        <w:t xml:space="preserve"> </w:t>
      </w:r>
      <w:r w:rsidR="006F6DC9">
        <w:rPr>
          <w:rFonts w:ascii="Times New Roman" w:hAnsi="Times New Roman"/>
          <w:sz w:val="24"/>
          <w:szCs w:val="24"/>
          <w:lang w:val="en-US"/>
        </w:rPr>
        <w:t>may particularly affect emotional over- and undereating because experienc</w:t>
      </w:r>
      <w:r w:rsidR="002512E5">
        <w:rPr>
          <w:rFonts w:ascii="Times New Roman" w:hAnsi="Times New Roman"/>
          <w:sz w:val="24"/>
          <w:szCs w:val="24"/>
          <w:lang w:val="en-US"/>
        </w:rPr>
        <w:t>ing such serious life events has been</w:t>
      </w:r>
      <w:r w:rsidR="006F6DC9">
        <w:rPr>
          <w:rFonts w:ascii="Times New Roman" w:hAnsi="Times New Roman"/>
          <w:sz w:val="24"/>
          <w:szCs w:val="24"/>
          <w:lang w:val="en-US"/>
        </w:rPr>
        <w:t xml:space="preserve"> </w:t>
      </w:r>
      <w:r w:rsidR="007C6675">
        <w:rPr>
          <w:rFonts w:ascii="Times New Roman" w:hAnsi="Times New Roman"/>
          <w:sz w:val="24"/>
          <w:szCs w:val="24"/>
          <w:lang w:val="en-US"/>
        </w:rPr>
        <w:t xml:space="preserve">shown </w:t>
      </w:r>
      <w:r w:rsidR="000C3F9C">
        <w:rPr>
          <w:rFonts w:ascii="Times New Roman" w:hAnsi="Times New Roman"/>
          <w:sz w:val="24"/>
          <w:szCs w:val="24"/>
          <w:lang w:val="en-US"/>
        </w:rPr>
        <w:t xml:space="preserve">to be detrimental to </w:t>
      </w:r>
      <w:r w:rsidR="007C6675">
        <w:rPr>
          <w:rFonts w:ascii="Times New Roman" w:hAnsi="Times New Roman"/>
          <w:sz w:val="24"/>
          <w:szCs w:val="24"/>
          <w:lang w:val="en-US"/>
        </w:rPr>
        <w:t>children’s ability to regulate negative emotions</w:t>
      </w:r>
      <w:r w:rsidR="005D642B">
        <w:rPr>
          <w:rFonts w:ascii="Times New Roman" w:hAnsi="Times New Roman"/>
          <w:sz w:val="24"/>
          <w:szCs w:val="24"/>
          <w:lang w:val="en-US"/>
        </w:rPr>
        <w:t xml:space="preserve"> </w:t>
      </w:r>
      <w:r w:rsidR="005D642B">
        <w:rPr>
          <w:rFonts w:ascii="Times New Roman" w:hAnsi="Times New Roman"/>
          <w:sz w:val="24"/>
          <w:szCs w:val="24"/>
          <w:lang w:val="en-US"/>
        </w:rPr>
        <w:fldChar w:fldCharType="begin"/>
      </w:r>
      <w:r w:rsidR="005D642B">
        <w:rPr>
          <w:rFonts w:ascii="Times New Roman" w:hAnsi="Times New Roman"/>
          <w:sz w:val="24"/>
          <w:szCs w:val="24"/>
          <w:lang w:val="en-US"/>
        </w:rPr>
        <w:instrText xml:space="preserve"> ADDIN EN.CITE &lt;EndNote&gt;&lt;Cite&gt;&lt;Author&gt;Cicchetti&lt;/Author&gt;&lt;Year&gt;2005&lt;/Year&gt;&lt;RecNum&gt;578&lt;/RecNum&gt;&lt;DisplayText&gt;(Cicchetti &amp;amp; Toth, 2005)&lt;/DisplayText&gt;&lt;record&gt;&lt;rec-number&gt;578&lt;/rec-number&gt;&lt;foreign-keys&gt;&lt;key app="EN" db-id="vdessrva7set97ex2ti5ad545drrfsft2d29" timestamp="1495189235"&gt;578&lt;/key&gt;&lt;/foreign-keys&gt;&lt;ref-type name="Journal Article"&gt;17&lt;/ref-type&gt;&lt;contributors&gt;&lt;authors&gt;&lt;author&gt;Cicchetti, Dante&lt;/author&gt;&lt;author&gt;Toth, Sheree L&lt;/author&gt;&lt;/authors&gt;&lt;/contributors&gt;&lt;titles&gt;&lt;title&gt;Child maltreatment&lt;/title&gt;&lt;secondary-title&gt;Annual Review of Clinical Psychology&lt;/secondary-title&gt;&lt;/titles&gt;&lt;periodical&gt;&lt;full-title&gt;Annual Review of Clinical Psychology&lt;/full-title&gt;&lt;/periodical&gt;&lt;pages&gt;409-438&lt;/pages&gt;&lt;volume&gt;1&lt;/volume&gt;&lt;dates&gt;&lt;year&gt;2005&lt;/year&gt;&lt;/dates&gt;&lt;isbn&gt;1548-5943&lt;/isbn&gt;&lt;urls&gt;&lt;/urls&gt;&lt;electronic-resource-num&gt;10.1146/annurev.clinpsy.1.102803.144029&lt;/electronic-resource-num&gt;&lt;/record&gt;&lt;/Cite&gt;&lt;/EndNote&gt;</w:instrText>
      </w:r>
      <w:r w:rsidR="005D642B">
        <w:rPr>
          <w:rFonts w:ascii="Times New Roman" w:hAnsi="Times New Roman"/>
          <w:sz w:val="24"/>
          <w:szCs w:val="24"/>
          <w:lang w:val="en-US"/>
        </w:rPr>
        <w:fldChar w:fldCharType="separate"/>
      </w:r>
      <w:r w:rsidR="005D642B">
        <w:rPr>
          <w:rFonts w:ascii="Times New Roman" w:hAnsi="Times New Roman"/>
          <w:noProof/>
          <w:sz w:val="24"/>
          <w:szCs w:val="24"/>
          <w:lang w:val="en-US"/>
        </w:rPr>
        <w:t>(Cicchetti &amp; Toth, 2005)</w:t>
      </w:r>
      <w:r w:rsidR="005D642B">
        <w:rPr>
          <w:rFonts w:ascii="Times New Roman" w:hAnsi="Times New Roman"/>
          <w:sz w:val="24"/>
          <w:szCs w:val="24"/>
          <w:lang w:val="en-US"/>
        </w:rPr>
        <w:fldChar w:fldCharType="end"/>
      </w:r>
      <w:r w:rsidR="006F6DC9">
        <w:rPr>
          <w:rFonts w:ascii="Times New Roman" w:hAnsi="Times New Roman"/>
          <w:sz w:val="24"/>
          <w:szCs w:val="24"/>
          <w:lang w:val="en-US"/>
        </w:rPr>
        <w:t>.</w:t>
      </w:r>
      <w:r w:rsidR="005D642B">
        <w:rPr>
          <w:rFonts w:ascii="Times New Roman" w:hAnsi="Times New Roman"/>
          <w:sz w:val="24"/>
          <w:szCs w:val="24"/>
          <w:lang w:val="en-US"/>
        </w:rPr>
        <w:t xml:space="preserve"> </w:t>
      </w:r>
      <w:r w:rsidR="00D92BD3">
        <w:rPr>
          <w:rFonts w:ascii="Times New Roman" w:hAnsi="Times New Roman"/>
          <w:sz w:val="24"/>
          <w:szCs w:val="24"/>
          <w:lang w:val="en-US"/>
        </w:rPr>
        <w:t xml:space="preserve">Consistent with this claim, </w:t>
      </w:r>
      <w:proofErr w:type="spellStart"/>
      <w:r w:rsidR="001A710A">
        <w:rPr>
          <w:rFonts w:ascii="Times New Roman" w:hAnsi="Times New Roman"/>
          <w:sz w:val="24"/>
          <w:szCs w:val="24"/>
          <w:lang w:val="en-US"/>
        </w:rPr>
        <w:t>Michels</w:t>
      </w:r>
      <w:proofErr w:type="spellEnd"/>
      <w:r w:rsidR="001A710A">
        <w:rPr>
          <w:rFonts w:ascii="Times New Roman" w:hAnsi="Times New Roman"/>
          <w:sz w:val="24"/>
          <w:szCs w:val="24"/>
          <w:lang w:val="en-US"/>
        </w:rPr>
        <w:t xml:space="preserve"> et al.</w:t>
      </w:r>
      <w:r w:rsidR="00306588" w:rsidRPr="00306588">
        <w:rPr>
          <w:rFonts w:ascii="Times New Roman" w:hAnsi="Times New Roman"/>
          <w:sz w:val="24"/>
          <w:szCs w:val="24"/>
          <w:lang w:val="en-US"/>
        </w:rPr>
        <w:t xml:space="preserve"> </w:t>
      </w:r>
      <w:r w:rsidR="00306588">
        <w:rPr>
          <w:rFonts w:ascii="Times New Roman" w:hAnsi="Times New Roman"/>
          <w:sz w:val="24"/>
          <w:szCs w:val="24"/>
          <w:lang w:val="en-US"/>
        </w:rPr>
        <w:fldChar w:fldCharType="begin"/>
      </w:r>
      <w:r w:rsidR="00306588">
        <w:rPr>
          <w:rFonts w:ascii="Times New Roman" w:hAnsi="Times New Roman"/>
          <w:sz w:val="24"/>
          <w:szCs w:val="24"/>
          <w:lang w:val="en-US"/>
        </w:rPr>
        <w:instrText xml:space="preserve"> ADDIN EN.CITE &lt;EndNote&gt;&lt;Cite ExcludeAuth="1"&gt;&lt;Author&gt;Michels&lt;/Author&gt;&lt;Year&gt;2012&lt;/Year&gt;&lt;RecNum&gt;156&lt;/RecNum&gt;&lt;DisplayText&gt;(2012)&lt;/DisplayText&gt;&lt;record&gt;&lt;rec-number&gt;156&lt;/rec-number&gt;&lt;foreign-keys&gt;&lt;key app="EN" db-id="vdessrva7set97ex2ti5ad545drrfsft2d29" timestamp="1470382806"&gt;156&lt;/key&gt;&lt;/foreign-keys&gt;&lt;ref-type name="Journal Article"&gt;17&lt;/ref-type&gt;&lt;contributors&gt;&lt;authors&gt;&lt;author&gt;Michels, Nathalie&lt;/author&gt;&lt;author&gt;Sioen, Isabelle&lt;/author&gt;&lt;author&gt;Braet, Caroline&lt;/author&gt;&lt;author&gt;Eiben, Gabriele&lt;/author&gt;&lt;author&gt;Hebestreit, Antje&lt;/author&gt;&lt;author&gt;Huybrechts, Inge&lt;/author&gt;&lt;author&gt;Vanaelst, Barbara&lt;/author&gt;&lt;author&gt;Vyncke, Krishna&lt;/author&gt;&lt;author&gt;De Henauw, Stefaan&lt;/author&gt;&lt;/authors&gt;&lt;/contributors&gt;&lt;titles&gt;&lt;title&gt;Stress, emotional eating behaviour and dietary patterns in children&lt;/title&gt;&lt;secondary-title&gt;Appetite&lt;/secondary-title&gt;&lt;/titles&gt;&lt;periodical&gt;&lt;full-title&gt;Appetite&lt;/full-title&gt;&lt;abbr-1&gt;Appetite&lt;/abbr-1&gt;&lt;/periodical&gt;&lt;pages&gt;762-769&lt;/pages&gt;&lt;volume&gt;59&lt;/volume&gt;&lt;keywords&gt;&lt;keyword&gt;Children&lt;/keyword&gt;&lt;keyword&gt;Stress&lt;/keyword&gt;&lt;keyword&gt;Diet&lt;/keyword&gt;&lt;keyword&gt;Eating behaviour&lt;/keyword&gt;&lt;keyword&gt;Emotional eating&lt;/keyword&gt;&lt;/keywords&gt;&lt;dates&gt;&lt;year&gt;2012&lt;/year&gt;&lt;pub-dates&gt;&lt;date&gt;12//&lt;/date&gt;&lt;/pub-dates&gt;&lt;/dates&gt;&lt;isbn&gt;0195-6663&lt;/isbn&gt;&lt;urls&gt;&lt;related-urls&gt;&lt;url&gt;http://www.sciencedirect.com/science/article/pii/S019566631200270X&lt;/url&gt;&lt;/related-urls&gt;&lt;/urls&gt;&lt;electronic-resource-num&gt;10.1016/j.appet.2012.08.010&lt;/electronic-resource-num&gt;&lt;/record&gt;&lt;/Cite&gt;&lt;/EndNote&gt;</w:instrText>
      </w:r>
      <w:r w:rsidR="00306588">
        <w:rPr>
          <w:rFonts w:ascii="Times New Roman" w:hAnsi="Times New Roman"/>
          <w:sz w:val="24"/>
          <w:szCs w:val="24"/>
          <w:lang w:val="en-US"/>
        </w:rPr>
        <w:fldChar w:fldCharType="separate"/>
      </w:r>
      <w:r w:rsidR="00306588">
        <w:rPr>
          <w:rFonts w:ascii="Times New Roman" w:hAnsi="Times New Roman"/>
          <w:noProof/>
          <w:sz w:val="24"/>
          <w:szCs w:val="24"/>
          <w:lang w:val="en-US"/>
        </w:rPr>
        <w:t>(2012)</w:t>
      </w:r>
      <w:r w:rsidR="00306588">
        <w:rPr>
          <w:rFonts w:ascii="Times New Roman" w:hAnsi="Times New Roman"/>
          <w:sz w:val="24"/>
          <w:szCs w:val="24"/>
          <w:lang w:val="en-US"/>
        </w:rPr>
        <w:fldChar w:fldCharType="end"/>
      </w:r>
      <w:r w:rsidR="00306588">
        <w:rPr>
          <w:rFonts w:ascii="Times New Roman" w:hAnsi="Times New Roman"/>
          <w:sz w:val="24"/>
          <w:szCs w:val="24"/>
          <w:lang w:val="en-US"/>
        </w:rPr>
        <w:t xml:space="preserve"> </w:t>
      </w:r>
      <w:r w:rsidR="001A710A">
        <w:rPr>
          <w:rFonts w:ascii="Times New Roman" w:hAnsi="Times New Roman"/>
          <w:sz w:val="24"/>
          <w:szCs w:val="24"/>
          <w:lang w:val="en-US"/>
        </w:rPr>
        <w:t xml:space="preserve">found that greater exposure to negative life events was </w:t>
      </w:r>
      <w:r w:rsidR="00FD4388">
        <w:rPr>
          <w:rFonts w:ascii="Times New Roman" w:hAnsi="Times New Roman"/>
          <w:sz w:val="24"/>
          <w:szCs w:val="24"/>
          <w:lang w:val="en-US"/>
        </w:rPr>
        <w:t xml:space="preserve">cross-sectionally </w:t>
      </w:r>
      <w:r w:rsidR="001A710A">
        <w:rPr>
          <w:rFonts w:ascii="Times New Roman" w:hAnsi="Times New Roman"/>
          <w:sz w:val="24"/>
          <w:szCs w:val="24"/>
          <w:lang w:val="en-US"/>
        </w:rPr>
        <w:t>associated with more emotional overeating in school-aged children. However, this finding was not replicated in a later longitudinal study</w:t>
      </w:r>
      <w:r w:rsidR="000979C1">
        <w:rPr>
          <w:rFonts w:ascii="Times New Roman" w:hAnsi="Times New Roman"/>
          <w:sz w:val="24"/>
          <w:szCs w:val="24"/>
          <w:lang w:val="en-US"/>
        </w:rPr>
        <w:t xml:space="preserve"> by the same research group</w:t>
      </w:r>
      <w:r w:rsidR="001A710A">
        <w:rPr>
          <w:rFonts w:ascii="Times New Roman" w:hAnsi="Times New Roman"/>
          <w:sz w:val="24"/>
          <w:szCs w:val="24"/>
          <w:lang w:val="en-US"/>
        </w:rPr>
        <w:t xml:space="preserve"> </w:t>
      </w:r>
      <w:r w:rsidR="001A710A">
        <w:rPr>
          <w:rFonts w:ascii="Times New Roman" w:hAnsi="Times New Roman"/>
          <w:sz w:val="24"/>
          <w:szCs w:val="24"/>
          <w:lang w:val="en-US"/>
        </w:rPr>
        <w:fldChar w:fldCharType="begin"/>
      </w:r>
      <w:r w:rsidR="0081202F">
        <w:rPr>
          <w:rFonts w:ascii="Times New Roman" w:hAnsi="Times New Roman"/>
          <w:sz w:val="24"/>
          <w:szCs w:val="24"/>
          <w:lang w:val="en-US"/>
        </w:rPr>
        <w:instrText xml:space="preserve"> ADDIN EN.CITE &lt;EndNote&gt;&lt;Cite&gt;&lt;Author&gt;Michels&lt;/Author&gt;&lt;Year&gt;2015&lt;/Year&gt;&lt;RecNum&gt;560&lt;/RecNum&gt;&lt;DisplayText&gt;(Michels et al., 2015)&lt;/DisplayText&gt;&lt;record&gt;&lt;rec-number&gt;560&lt;/rec-number&gt;&lt;foreign-keys&gt;&lt;key app="EN" db-id="vdessrva7set97ex2ti5ad545drrfsft2d29" timestamp="1493027496"&gt;560&lt;/key&gt;&lt;/foreign-keys&gt;&lt;ref-type name="Journal Article"&gt;17&lt;/ref-type&gt;&lt;contributors&gt;&lt;authors&gt;&lt;author&gt;Michels, Nathalie&lt;/author&gt;&lt;author&gt;Sioen, Isabelle&lt;/author&gt;&lt;author&gt;Boone, Liesbet&lt;/author&gt;&lt;author&gt;Braet, Caroline&lt;/author&gt;&lt;author&gt;Vanaelst, Barbara&lt;/author&gt;&lt;author&gt;Huybrechts, Inge&lt;/author&gt;&lt;author&gt;De Henauw, Stefaan&lt;/author&gt;&lt;/authors&gt;&lt;/contributors&gt;&lt;titles&gt;&lt;title&gt;Longitudinal association between child stress and lifestyle&lt;/title&gt;&lt;secondary-title&gt;Health Psychology&lt;/secondary-title&gt;&lt;/titles&gt;&lt;periodical&gt;&lt;full-title&gt;Health Psychology&lt;/full-title&gt;&lt;/periodical&gt;&lt;pages&gt;40-50&lt;/pages&gt;&lt;volume&gt;34&lt;/volume&gt;&lt;dates&gt;&lt;year&gt;2015&lt;/year&gt;&lt;/dates&gt;&lt;isbn&gt;1930-7810&lt;/isbn&gt;&lt;urls&gt;&lt;/urls&gt;&lt;electronic-resource-num&gt;10.1037/hea0000108&lt;/electronic-resource-num&gt;&lt;/record&gt;&lt;/Cite&gt;&lt;/EndNote&gt;</w:instrText>
      </w:r>
      <w:r w:rsidR="001A710A">
        <w:rPr>
          <w:rFonts w:ascii="Times New Roman" w:hAnsi="Times New Roman"/>
          <w:sz w:val="24"/>
          <w:szCs w:val="24"/>
          <w:lang w:val="en-US"/>
        </w:rPr>
        <w:fldChar w:fldCharType="separate"/>
      </w:r>
      <w:r w:rsidR="001A710A">
        <w:rPr>
          <w:rFonts w:ascii="Times New Roman" w:hAnsi="Times New Roman"/>
          <w:noProof/>
          <w:sz w:val="24"/>
          <w:szCs w:val="24"/>
          <w:lang w:val="en-US"/>
        </w:rPr>
        <w:t>(Michels et al., 2015)</w:t>
      </w:r>
      <w:r w:rsidR="001A710A">
        <w:rPr>
          <w:rFonts w:ascii="Times New Roman" w:hAnsi="Times New Roman"/>
          <w:sz w:val="24"/>
          <w:szCs w:val="24"/>
          <w:lang w:val="en-US"/>
        </w:rPr>
        <w:fldChar w:fldCharType="end"/>
      </w:r>
      <w:r w:rsidR="001A710A">
        <w:rPr>
          <w:rFonts w:ascii="Times New Roman" w:hAnsi="Times New Roman"/>
          <w:sz w:val="24"/>
          <w:szCs w:val="24"/>
          <w:lang w:val="en-US"/>
        </w:rPr>
        <w:t>.</w:t>
      </w:r>
      <w:r w:rsidR="00293138">
        <w:rPr>
          <w:rFonts w:ascii="Times New Roman" w:hAnsi="Times New Roman"/>
          <w:sz w:val="24"/>
          <w:szCs w:val="24"/>
          <w:lang w:val="en-US"/>
        </w:rPr>
        <w:t xml:space="preserve"> </w:t>
      </w:r>
      <w:r w:rsidR="000979C1">
        <w:rPr>
          <w:rFonts w:ascii="Times New Roman" w:hAnsi="Times New Roman"/>
          <w:sz w:val="24"/>
          <w:szCs w:val="24"/>
          <w:lang w:val="en-US"/>
        </w:rPr>
        <w:t xml:space="preserve">At the same time, retrospective studies chronicle links between severe stressors in childhood, such as </w:t>
      </w:r>
      <w:r w:rsidR="003F5EE5">
        <w:rPr>
          <w:rFonts w:ascii="Times New Roman" w:hAnsi="Times New Roman"/>
          <w:sz w:val="24"/>
          <w:szCs w:val="24"/>
          <w:lang w:val="en-US"/>
        </w:rPr>
        <w:t xml:space="preserve">(recollected) physical abuse and emotional neglect, and emotional overeating as adults </w:t>
      </w:r>
      <w:r>
        <w:rPr>
          <w:rFonts w:ascii="Times New Roman" w:hAnsi="Times New Roman"/>
          <w:sz w:val="24"/>
          <w:szCs w:val="24"/>
          <w:lang w:val="en-US"/>
        </w:rPr>
        <w:fldChar w:fldCharType="begin"/>
      </w:r>
      <w:r>
        <w:rPr>
          <w:rFonts w:ascii="Times New Roman" w:hAnsi="Times New Roman"/>
          <w:sz w:val="24"/>
          <w:szCs w:val="24"/>
          <w:lang w:val="en-US"/>
        </w:rPr>
        <w:instrText xml:space="preserve"> ADDIN EN.CITE &lt;EndNote&gt;&lt;Cite&gt;&lt;Author&gt;Michopoulos&lt;/Author&gt;&lt;Year&gt;2015&lt;/Year&gt;&lt;RecNum&gt;533&lt;/RecNum&gt;&lt;DisplayText&gt;(Michopoulos et al., 2015)&lt;/DisplayText&gt;&lt;record&gt;&lt;rec-number&gt;533&lt;/rec-number&gt;&lt;foreign-keys&gt;&lt;key app="EN" db-id="vdessrva7set97ex2ti5ad545drrfsft2d29" timestamp="1489403215"&gt;533&lt;/key&gt;&lt;/foreign-keys&gt;&lt;ref-type name="Journal Article"&gt;17&lt;/ref-type&gt;&lt;contributors&gt;&lt;authors&gt;&lt;author&gt;Michopoulos, Vasiliki&lt;/author&gt;&lt;author&gt;Powers, Abigail&lt;/author&gt;&lt;author&gt;Moore, Carla&lt;/author&gt;&lt;author&gt;Villarreal, Stephanie&lt;/author&gt;&lt;author&gt;Ressler, Kerry J.&lt;/author&gt;&lt;author&gt;Bradley, Bekh&lt;/author&gt;&lt;/authors&gt;&lt;/contributors&gt;&lt;titles&gt;&lt;title&gt;The mediating role of emotion dysregulation and depression on the relationship between childhood trauma exposure and emotional eating&lt;/title&gt;&lt;secondary-title&gt;Appetite&lt;/secondary-title&gt;&lt;/titles&gt;&lt;periodical&gt;&lt;full-title&gt;Appetite&lt;/full-title&gt;&lt;abbr-1&gt;Appetite&lt;/abbr-1&gt;&lt;/periodical&gt;&lt;pages&gt;129-136&lt;/pages&gt;&lt;volume&gt;91&lt;/volume&gt;&lt;keywords&gt;&lt;keyword&gt;Childhood adversity&lt;/keyword&gt;&lt;keyword&gt;PTSD&lt;/keyword&gt;&lt;keyword&gt;Depression&lt;/keyword&gt;&lt;keyword&gt;Emotion regulation&lt;/keyword&gt;&lt;keyword&gt;Emotional eating&lt;/keyword&gt;&lt;/keywords&gt;&lt;dates&gt;&lt;year&gt;2015&lt;/year&gt;&lt;pub-dates&gt;&lt;date&gt;8/1/&lt;/date&gt;&lt;/pub-dates&gt;&lt;/dates&gt;&lt;isbn&gt;0195-6663&lt;/isbn&gt;&lt;urls&gt;&lt;related-urls&gt;&lt;url&gt;http://www.sciencedirect.com/science/article/pii/S0195666315001397&lt;/url&gt;&lt;/related-urls&gt;&lt;/urls&gt;&lt;electronic-resource-num&gt;10.1016/j.appet.2015.03.036&lt;/electronic-resource-num&gt;&lt;/record&gt;&lt;/Cite&gt;&lt;/EndNote&gt;</w:instrText>
      </w:r>
      <w:r>
        <w:rPr>
          <w:rFonts w:ascii="Times New Roman" w:hAnsi="Times New Roman"/>
          <w:sz w:val="24"/>
          <w:szCs w:val="24"/>
          <w:lang w:val="en-US"/>
        </w:rPr>
        <w:fldChar w:fldCharType="separate"/>
      </w:r>
      <w:r>
        <w:rPr>
          <w:rFonts w:ascii="Times New Roman" w:hAnsi="Times New Roman"/>
          <w:noProof/>
          <w:sz w:val="24"/>
          <w:szCs w:val="24"/>
          <w:lang w:val="en-US"/>
        </w:rPr>
        <w:t>(Michopoulos et al., 2015)</w:t>
      </w:r>
      <w:r>
        <w:rPr>
          <w:rFonts w:ascii="Times New Roman" w:hAnsi="Times New Roman"/>
          <w:sz w:val="24"/>
          <w:szCs w:val="24"/>
          <w:lang w:val="en-US"/>
        </w:rPr>
        <w:fldChar w:fldCharType="end"/>
      </w:r>
      <w:r>
        <w:rPr>
          <w:rFonts w:ascii="Times New Roman" w:hAnsi="Times New Roman"/>
          <w:sz w:val="24"/>
          <w:szCs w:val="24"/>
          <w:lang w:val="en-US"/>
        </w:rPr>
        <w:t>.</w:t>
      </w:r>
      <w:r w:rsidR="007C0C4E">
        <w:rPr>
          <w:rFonts w:ascii="Times New Roman" w:hAnsi="Times New Roman"/>
          <w:sz w:val="24"/>
          <w:szCs w:val="24"/>
          <w:lang w:val="en-US"/>
        </w:rPr>
        <w:t xml:space="preserve"> </w:t>
      </w:r>
      <w:r w:rsidR="000979C1">
        <w:rPr>
          <w:rFonts w:ascii="Times New Roman" w:hAnsi="Times New Roman"/>
          <w:sz w:val="24"/>
          <w:szCs w:val="24"/>
          <w:lang w:val="en-US"/>
        </w:rPr>
        <w:t>There is also evidence documenting links between post-t</w:t>
      </w:r>
      <w:r w:rsidR="00C2267C">
        <w:rPr>
          <w:rFonts w:ascii="Times New Roman" w:hAnsi="Times New Roman"/>
          <w:sz w:val="24"/>
          <w:szCs w:val="24"/>
          <w:lang w:val="en-US"/>
        </w:rPr>
        <w:t xml:space="preserve">raumatic stress disorder </w:t>
      </w:r>
      <w:r w:rsidR="000979C1">
        <w:rPr>
          <w:rFonts w:ascii="Times New Roman" w:hAnsi="Times New Roman"/>
          <w:sz w:val="24"/>
          <w:szCs w:val="24"/>
          <w:lang w:val="en-US"/>
        </w:rPr>
        <w:t xml:space="preserve">and emotional overeating in adulthood </w:t>
      </w:r>
      <w:r w:rsidR="0041693D">
        <w:rPr>
          <w:rFonts w:ascii="Times New Roman" w:hAnsi="Times New Roman"/>
          <w:sz w:val="24"/>
          <w:szCs w:val="24"/>
          <w:lang w:val="en-US"/>
        </w:rPr>
        <w:fldChar w:fldCharType="begin">
          <w:fldData xml:space="preserve">PEVuZE5vdGU+PENpdGU+PEF1dGhvcj5UYWxib3Q8L0F1dGhvcj48WWVhcj4yMDEzPC9ZZWFyPjxS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==
</w:fldData>
        </w:fldChar>
      </w:r>
      <w:r w:rsidR="0041693D">
        <w:rPr>
          <w:rFonts w:ascii="Times New Roman" w:hAnsi="Times New Roman"/>
          <w:sz w:val="24"/>
          <w:szCs w:val="24"/>
          <w:lang w:val="en-US"/>
        </w:rPr>
        <w:instrText xml:space="preserve"> ADDIN EN.CITE </w:instrText>
      </w:r>
      <w:r w:rsidR="0041693D">
        <w:rPr>
          <w:rFonts w:ascii="Times New Roman" w:hAnsi="Times New Roman"/>
          <w:sz w:val="24"/>
          <w:szCs w:val="24"/>
          <w:lang w:val="en-US"/>
        </w:rPr>
        <w:fldChar w:fldCharType="begin">
          <w:fldData xml:space="preserve">PEVuZE5vdGU+PENpdGU+PEF1dGhvcj5UYWxib3Q8L0F1dGhvcj48WWVhcj4yMDEzPC9ZZWFyPjxS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==
</w:fldData>
        </w:fldChar>
      </w:r>
      <w:r w:rsidR="0041693D">
        <w:rPr>
          <w:rFonts w:ascii="Times New Roman" w:hAnsi="Times New Roman"/>
          <w:sz w:val="24"/>
          <w:szCs w:val="24"/>
          <w:lang w:val="en-US"/>
        </w:rPr>
        <w:instrText xml:space="preserve"> ADDIN EN.CITE.DATA </w:instrText>
      </w:r>
      <w:r w:rsidR="0041693D">
        <w:rPr>
          <w:rFonts w:ascii="Times New Roman" w:hAnsi="Times New Roman"/>
          <w:sz w:val="24"/>
          <w:szCs w:val="24"/>
          <w:lang w:val="en-US"/>
        </w:rPr>
      </w:r>
      <w:r w:rsidR="0041693D">
        <w:rPr>
          <w:rFonts w:ascii="Times New Roman" w:hAnsi="Times New Roman"/>
          <w:sz w:val="24"/>
          <w:szCs w:val="24"/>
          <w:lang w:val="en-US"/>
        </w:rPr>
        <w:fldChar w:fldCharType="end"/>
      </w:r>
      <w:r w:rsidR="0041693D">
        <w:rPr>
          <w:rFonts w:ascii="Times New Roman" w:hAnsi="Times New Roman"/>
          <w:sz w:val="24"/>
          <w:szCs w:val="24"/>
          <w:lang w:val="en-US"/>
        </w:rPr>
      </w:r>
      <w:r w:rsidR="0041693D">
        <w:rPr>
          <w:rFonts w:ascii="Times New Roman" w:hAnsi="Times New Roman"/>
          <w:sz w:val="24"/>
          <w:szCs w:val="24"/>
          <w:lang w:val="en-US"/>
        </w:rPr>
        <w:fldChar w:fldCharType="separate"/>
      </w:r>
      <w:r w:rsidR="0041693D">
        <w:rPr>
          <w:rFonts w:ascii="Times New Roman" w:hAnsi="Times New Roman"/>
          <w:noProof/>
          <w:sz w:val="24"/>
          <w:szCs w:val="24"/>
          <w:lang w:val="en-US"/>
        </w:rPr>
        <w:t>(Talbot, Maguen, Epel, Metzler, &amp; Neylan, 2013)</w:t>
      </w:r>
      <w:r w:rsidR="0041693D">
        <w:rPr>
          <w:rFonts w:ascii="Times New Roman" w:hAnsi="Times New Roman"/>
          <w:sz w:val="24"/>
          <w:szCs w:val="24"/>
          <w:lang w:val="en-US"/>
        </w:rPr>
        <w:fldChar w:fldCharType="end"/>
      </w:r>
      <w:r w:rsidR="0041693D">
        <w:rPr>
          <w:rFonts w:ascii="Times New Roman" w:hAnsi="Times New Roman"/>
          <w:sz w:val="24"/>
          <w:szCs w:val="24"/>
          <w:lang w:val="en-US"/>
        </w:rPr>
        <w:t xml:space="preserve">. </w:t>
      </w:r>
      <w:r w:rsidR="00DF0F51">
        <w:rPr>
          <w:rFonts w:ascii="Times New Roman" w:hAnsi="Times New Roman"/>
          <w:sz w:val="24"/>
          <w:szCs w:val="24"/>
          <w:lang w:val="en-US"/>
        </w:rPr>
        <w:t xml:space="preserve">We add to this scarce research base by </w:t>
      </w:r>
      <w:r w:rsidR="003F5EE5">
        <w:rPr>
          <w:rFonts w:ascii="Times New Roman" w:hAnsi="Times New Roman"/>
          <w:sz w:val="24"/>
          <w:szCs w:val="24"/>
          <w:lang w:val="en-US"/>
        </w:rPr>
        <w:t>examining serious life events as a predictor of</w:t>
      </w:r>
      <w:r w:rsidR="001D5F56">
        <w:rPr>
          <w:rFonts w:ascii="Times New Roman" w:hAnsi="Times New Roman"/>
          <w:sz w:val="24"/>
          <w:szCs w:val="24"/>
          <w:lang w:val="en-US"/>
        </w:rPr>
        <w:t xml:space="preserve"> increases in</w:t>
      </w:r>
      <w:r w:rsidR="003F5EE5">
        <w:rPr>
          <w:rFonts w:ascii="Times New Roman" w:hAnsi="Times New Roman"/>
          <w:sz w:val="24"/>
          <w:szCs w:val="24"/>
          <w:lang w:val="en-US"/>
        </w:rPr>
        <w:t xml:space="preserve"> both emotional over- and undereating</w:t>
      </w:r>
      <w:r w:rsidR="001D5F56">
        <w:rPr>
          <w:rFonts w:ascii="Times New Roman" w:hAnsi="Times New Roman"/>
          <w:sz w:val="24"/>
          <w:szCs w:val="24"/>
          <w:lang w:val="en-US"/>
        </w:rPr>
        <w:t xml:space="preserve"> in children over time.</w:t>
      </w:r>
    </w:p>
    <w:p w14:paraId="74B7219D" w14:textId="32D64329" w:rsidR="00E01F32" w:rsidRDefault="005A3CA6" w:rsidP="00726B6A">
      <w:pPr>
        <w:spacing w:after="0" w:line="480" w:lineRule="auto"/>
        <w:ind w:firstLine="708"/>
        <w:rPr>
          <w:rFonts w:ascii="Times New Roman" w:hAnsi="Times New Roman"/>
          <w:sz w:val="24"/>
          <w:szCs w:val="24"/>
          <w:lang w:val="en-US"/>
        </w:rPr>
      </w:pPr>
      <w:r w:rsidRPr="00731350">
        <w:rPr>
          <w:rFonts w:ascii="Times New Roman" w:hAnsi="Times New Roman"/>
          <w:sz w:val="24"/>
          <w:szCs w:val="24"/>
          <w:lang w:val="en-US"/>
        </w:rPr>
        <w:t xml:space="preserve">In addition to serious life events, which may occur only once, the overall climate in the home may represent a chronic stressor </w:t>
      </w:r>
      <w:r>
        <w:rPr>
          <w:rFonts w:ascii="Times New Roman" w:hAnsi="Times New Roman"/>
          <w:sz w:val="24"/>
          <w:szCs w:val="24"/>
          <w:lang w:val="en-US"/>
        </w:rPr>
        <w:t xml:space="preserve">that </w:t>
      </w:r>
      <w:r w:rsidRPr="00731350">
        <w:rPr>
          <w:rFonts w:ascii="Times New Roman" w:hAnsi="Times New Roman"/>
          <w:sz w:val="24"/>
          <w:szCs w:val="24"/>
          <w:lang w:val="en-US"/>
        </w:rPr>
        <w:t>potentially influenc</w:t>
      </w:r>
      <w:r>
        <w:rPr>
          <w:rFonts w:ascii="Times New Roman" w:hAnsi="Times New Roman"/>
          <w:sz w:val="24"/>
          <w:szCs w:val="24"/>
          <w:lang w:val="en-US"/>
        </w:rPr>
        <w:t>es</w:t>
      </w:r>
      <w:r w:rsidRPr="00731350">
        <w:rPr>
          <w:rFonts w:ascii="Times New Roman" w:hAnsi="Times New Roman"/>
          <w:sz w:val="24"/>
          <w:szCs w:val="24"/>
          <w:lang w:val="en-US"/>
        </w:rPr>
        <w:t xml:space="preserve"> children’s emotional state and thus their emotional eating</w:t>
      </w:r>
      <w:r w:rsidR="00E01F32">
        <w:rPr>
          <w:rFonts w:ascii="Times New Roman" w:hAnsi="Times New Roman"/>
          <w:sz w:val="24"/>
          <w:szCs w:val="24"/>
          <w:lang w:val="en-US"/>
        </w:rPr>
        <w:t>.</w:t>
      </w:r>
      <w:r w:rsidR="008A033C">
        <w:rPr>
          <w:rFonts w:ascii="Times New Roman" w:hAnsi="Times New Roman"/>
          <w:sz w:val="24"/>
          <w:szCs w:val="24"/>
          <w:lang w:val="en-US"/>
        </w:rPr>
        <w:t xml:space="preserve"> Family functioning is a </w:t>
      </w:r>
      <w:r w:rsidR="001F007F">
        <w:rPr>
          <w:rFonts w:ascii="Times New Roman" w:hAnsi="Times New Roman"/>
          <w:sz w:val="24"/>
          <w:szCs w:val="24"/>
          <w:lang w:val="en-US"/>
        </w:rPr>
        <w:t>multidimensional construct</w:t>
      </w:r>
      <w:r w:rsidR="008235C7">
        <w:rPr>
          <w:rFonts w:ascii="Times New Roman" w:hAnsi="Times New Roman"/>
          <w:sz w:val="24"/>
          <w:szCs w:val="24"/>
          <w:lang w:val="en-US"/>
        </w:rPr>
        <w:t xml:space="preserve"> involving structural and </w:t>
      </w:r>
      <w:r w:rsidR="008A033C">
        <w:rPr>
          <w:rFonts w:ascii="Times New Roman" w:hAnsi="Times New Roman"/>
          <w:sz w:val="24"/>
          <w:szCs w:val="24"/>
          <w:lang w:val="en-US"/>
        </w:rPr>
        <w:t>organizational elements and interpersonal interactions in a family, including proble</w:t>
      </w:r>
      <w:r w:rsidR="00BE0329">
        <w:rPr>
          <w:rFonts w:ascii="Times New Roman" w:hAnsi="Times New Roman"/>
          <w:sz w:val="24"/>
          <w:szCs w:val="24"/>
          <w:lang w:val="en-US"/>
        </w:rPr>
        <w:t>m solving, communication,</w:t>
      </w:r>
      <w:r w:rsidR="008A033C">
        <w:rPr>
          <w:rFonts w:ascii="Times New Roman" w:hAnsi="Times New Roman"/>
          <w:sz w:val="24"/>
          <w:szCs w:val="24"/>
          <w:lang w:val="en-US"/>
        </w:rPr>
        <w:t xml:space="preserve"> involvement, affective responsiveness and control </w:t>
      </w:r>
      <w:r w:rsidR="008A033C">
        <w:rPr>
          <w:rFonts w:ascii="Times New Roman" w:hAnsi="Times New Roman"/>
          <w:sz w:val="24"/>
          <w:szCs w:val="24"/>
          <w:lang w:val="en-US"/>
        </w:rPr>
        <w:fldChar w:fldCharType="begin"/>
      </w:r>
      <w:r w:rsidR="008A033C">
        <w:rPr>
          <w:rFonts w:ascii="Times New Roman" w:hAnsi="Times New Roman"/>
          <w:sz w:val="24"/>
          <w:szCs w:val="24"/>
          <w:lang w:val="en-US"/>
        </w:rPr>
        <w:instrText xml:space="preserve"> ADDIN EN.CITE &lt;EndNote&gt;&lt;Cite&gt;&lt;Author&gt;Epstein&lt;/Author&gt;&lt;Year&gt;1983&lt;/Year&gt;&lt;RecNum&gt;528&lt;/RecNum&gt;&lt;DisplayText&gt;(Epstein, Baldwin, &amp;amp; Bishop, 1983)&lt;/DisplayText&gt;&lt;record&gt;&lt;rec-number&gt;528&lt;/rec-number&gt;&lt;foreign-keys&gt;&lt;key app="EN" db-id="vdessrva7set97ex2ti5ad545drrfsft2d29" timestamp="1488529830"&gt;528&lt;/key&gt;&lt;/foreign-keys&gt;&lt;ref-type name="Journal Article"&gt;17&lt;/ref-type&gt;&lt;contributors&gt;&lt;authors&gt;&lt;author&gt;Epstein, N. B.&lt;/author&gt;&lt;author&gt;Baldwin, L. M.&lt;/author&gt;&lt;author&gt;Bishop, D. S.&lt;/author&gt;&lt;/authors&gt;&lt;/contributors&gt;&lt;auth-address&gt;BROWN UNIV,BUTLER HOSP,PSYCHIAT &amp;amp; HUMAN BEHAV SECT,PROVIDENCE,RI 02906. BROWN UNIV,BUTLER HOSP,PROGRAM FAMILY RES,PROVIDENCE,RI 02906.&amp;#xD;EPSTEIN, NB (reprint author), BUTLER HOSP,PROVIDENCE,RI 02906, USA.&lt;/auth-address&gt;&lt;titles&gt;&lt;title&gt;The McMaster family assessment device&lt;/title&gt;&lt;secondary-title&gt;Journal of Marital and Family Therapy&lt;/secondary-title&gt;&lt;alt-title&gt;J. Marital Fam. Ther.&lt;/alt-title&gt;&lt;/titles&gt;&lt;periodical&gt;&lt;full-title&gt;Journal of Marital and Family Therapy&lt;/full-title&gt;&lt;abbr-1&gt;J. Marital Fam. Ther.&lt;/abbr-1&gt;&lt;/periodical&gt;&lt;alt-periodical&gt;&lt;full-title&gt;Journal of Marital and Family Therapy&lt;/full-title&gt;&lt;abbr-1&gt;J. Marital Fam. Ther.&lt;/abbr-1&gt;&lt;/alt-periodical&gt;&lt;pages&gt;171-180&lt;/pages&gt;&lt;volume&gt;9&lt;/volume&gt;&lt;keywords&gt;&lt;keyword&gt;Psychology&lt;/keyword&gt;&lt;keyword&gt;Family Studies&lt;/keyword&gt;&lt;/keywords&gt;&lt;dates&gt;&lt;year&gt;1983&lt;/year&gt;&lt;/dates&gt;&lt;isbn&gt;0194-472X&lt;/isbn&gt;&lt;accession-num&gt;WOS:A1983QR86500005&lt;/accession-num&gt;&lt;work-type&gt;Article&lt;/work-type&gt;&lt;urls&gt;&lt;related-urls&gt;&lt;url&gt;&amp;lt;Go to ISI&amp;gt;://WOS:A1983QR86500005&lt;/url&gt;&lt;/related-urls&gt;&lt;/urls&gt;&lt;electronic-resource-num&gt;10.1111/j.1752-0606.1983.tb01497.x&lt;/electronic-resource-num&gt;&lt;language&gt;English&lt;/language&gt;&lt;/record&gt;&lt;/Cite&gt;&lt;/EndNote&gt;</w:instrText>
      </w:r>
      <w:r w:rsidR="008A033C">
        <w:rPr>
          <w:rFonts w:ascii="Times New Roman" w:hAnsi="Times New Roman"/>
          <w:sz w:val="24"/>
          <w:szCs w:val="24"/>
          <w:lang w:val="en-US"/>
        </w:rPr>
        <w:fldChar w:fldCharType="separate"/>
      </w:r>
      <w:r w:rsidR="008A033C">
        <w:rPr>
          <w:rFonts w:ascii="Times New Roman" w:hAnsi="Times New Roman"/>
          <w:noProof/>
          <w:sz w:val="24"/>
          <w:szCs w:val="24"/>
          <w:lang w:val="en-US"/>
        </w:rPr>
        <w:t>(Epstein, Baldwin, &amp; Bishop, 1983)</w:t>
      </w:r>
      <w:r w:rsidR="008A033C">
        <w:rPr>
          <w:rFonts w:ascii="Times New Roman" w:hAnsi="Times New Roman"/>
          <w:sz w:val="24"/>
          <w:szCs w:val="24"/>
          <w:lang w:val="en-US"/>
        </w:rPr>
        <w:fldChar w:fldCharType="end"/>
      </w:r>
      <w:r w:rsidR="008A033C">
        <w:rPr>
          <w:rFonts w:ascii="Times New Roman" w:hAnsi="Times New Roman"/>
          <w:sz w:val="24"/>
          <w:szCs w:val="24"/>
          <w:lang w:val="en-US"/>
        </w:rPr>
        <w:t xml:space="preserve">. </w:t>
      </w:r>
      <w:r w:rsidR="006E3F37" w:rsidRPr="00731350">
        <w:rPr>
          <w:rFonts w:ascii="Times New Roman" w:hAnsi="Times New Roman"/>
          <w:sz w:val="24"/>
          <w:szCs w:val="24"/>
          <w:lang w:val="en-US"/>
        </w:rPr>
        <w:t xml:space="preserve">Growing up in a household in which there exists low levels of collaboration and support and high levels of family conflict – between parents, between siblings, </w:t>
      </w:r>
      <w:r w:rsidR="006E3F37">
        <w:rPr>
          <w:rFonts w:ascii="Times New Roman" w:hAnsi="Times New Roman"/>
          <w:sz w:val="24"/>
          <w:szCs w:val="24"/>
          <w:lang w:val="en-US"/>
        </w:rPr>
        <w:t xml:space="preserve">or </w:t>
      </w:r>
      <w:r w:rsidR="006E3F37" w:rsidRPr="00731350">
        <w:rPr>
          <w:rFonts w:ascii="Times New Roman" w:hAnsi="Times New Roman"/>
          <w:sz w:val="24"/>
          <w:szCs w:val="24"/>
          <w:lang w:val="en-US"/>
        </w:rPr>
        <w:t xml:space="preserve">between parents and children – is indeed associated with deficits in </w:t>
      </w:r>
      <w:r w:rsidR="006E3F37" w:rsidRPr="00731350">
        <w:rPr>
          <w:rFonts w:ascii="Times New Roman" w:hAnsi="Times New Roman"/>
          <w:sz w:val="24"/>
          <w:szCs w:val="24"/>
          <w:lang w:val="en-US"/>
        </w:rPr>
        <w:lastRenderedPageBreak/>
        <w:t>emotional understanding</w:t>
      </w:r>
      <w:r w:rsidR="00C83700">
        <w:rPr>
          <w:rFonts w:ascii="Times New Roman" w:hAnsi="Times New Roman"/>
          <w:sz w:val="24"/>
          <w:szCs w:val="24"/>
          <w:lang w:val="en-US"/>
        </w:rPr>
        <w:t xml:space="preserve"> </w:t>
      </w:r>
      <w:r w:rsidR="009C5F0E">
        <w:rPr>
          <w:rFonts w:ascii="Times New Roman" w:hAnsi="Times New Roman"/>
          <w:sz w:val="24"/>
          <w:szCs w:val="24"/>
          <w:lang w:val="en-US"/>
        </w:rPr>
        <w:fldChar w:fldCharType="begin"/>
      </w:r>
      <w:r w:rsidR="009C5F0E">
        <w:rPr>
          <w:rFonts w:ascii="Times New Roman" w:hAnsi="Times New Roman"/>
          <w:sz w:val="24"/>
          <w:szCs w:val="24"/>
          <w:lang w:val="en-US"/>
        </w:rPr>
        <w:instrText xml:space="preserve"> ADDIN EN.CITE &lt;EndNote&gt;&lt;Cite&gt;&lt;Author&gt;Repetti&lt;/Author&gt;&lt;Year&gt;2002&lt;/Year&gt;&lt;RecNum&gt;579&lt;/RecNum&gt;&lt;DisplayText&gt;(Repetti, Taylor, &amp;amp; Seeman, 2002)&lt;/DisplayText&gt;&lt;record&gt;&lt;rec-number&gt;579&lt;/rec-number&gt;&lt;foreign-keys&gt;&lt;key app="EN" db-id="vdessrva7set97ex2ti5ad545drrfsft2d29" timestamp="1495190745"&gt;579&lt;/key&gt;&lt;/foreign-keys&gt;&lt;ref-type name="Journal Article"&gt;17&lt;/ref-type&gt;&lt;contributors&gt;&lt;authors&gt;&lt;author&gt;Repetti, Rena L&lt;/author&gt;&lt;author&gt;Taylor, Shelley E&lt;/author&gt;&lt;author&gt;Seeman, Teresa E&lt;/author&gt;&lt;/authors&gt;&lt;/contributors&gt;&lt;titles&gt;&lt;title&gt;Risky families: family social environments and the mental and physical health of offspring&lt;/title&gt;&lt;secondary-title&gt;Psychological bulletin&lt;/secondary-title&gt;&lt;/titles&gt;&lt;periodical&gt;&lt;full-title&gt;Psychological Bulletin&lt;/full-title&gt;&lt;abbr-1&gt;Psychol Bull&lt;/abbr-1&gt;&lt;/periodical&gt;&lt;pages&gt;330-366&lt;/pages&gt;&lt;volume&gt;128&lt;/volume&gt;&lt;dates&gt;&lt;year&gt;2002&lt;/year&gt;&lt;/dates&gt;&lt;isbn&gt;1939-1455&lt;/isbn&gt;&lt;urls&gt;&lt;/urls&gt;&lt;electronic-resource-num&gt;10.1037/0033-2909.128.2.330&lt;/electronic-resource-num&gt;&lt;/record&gt;&lt;/Cite&gt;&lt;/EndNote&gt;</w:instrText>
      </w:r>
      <w:r w:rsidR="009C5F0E">
        <w:rPr>
          <w:rFonts w:ascii="Times New Roman" w:hAnsi="Times New Roman"/>
          <w:sz w:val="24"/>
          <w:szCs w:val="24"/>
          <w:lang w:val="en-US"/>
        </w:rPr>
        <w:fldChar w:fldCharType="separate"/>
      </w:r>
      <w:r w:rsidR="009C5F0E">
        <w:rPr>
          <w:rFonts w:ascii="Times New Roman" w:hAnsi="Times New Roman"/>
          <w:noProof/>
          <w:sz w:val="24"/>
          <w:szCs w:val="24"/>
          <w:lang w:val="en-US"/>
        </w:rPr>
        <w:t>(Repetti, Taylor, &amp; Seeman, 2002)</w:t>
      </w:r>
      <w:r w:rsidR="009C5F0E">
        <w:rPr>
          <w:rFonts w:ascii="Times New Roman" w:hAnsi="Times New Roman"/>
          <w:sz w:val="24"/>
          <w:szCs w:val="24"/>
          <w:lang w:val="en-US"/>
        </w:rPr>
        <w:fldChar w:fldCharType="end"/>
      </w:r>
      <w:r w:rsidR="009C5F0E">
        <w:rPr>
          <w:rFonts w:ascii="Times New Roman" w:hAnsi="Times New Roman"/>
          <w:sz w:val="24"/>
          <w:szCs w:val="24"/>
          <w:lang w:val="en-US"/>
        </w:rPr>
        <w:t xml:space="preserve"> and less adaptive emotion regulation </w:t>
      </w:r>
      <w:r w:rsidR="009C5F0E">
        <w:rPr>
          <w:rFonts w:ascii="Times New Roman" w:hAnsi="Times New Roman"/>
          <w:sz w:val="24"/>
          <w:szCs w:val="24"/>
          <w:lang w:val="en-US"/>
        </w:rPr>
        <w:fldChar w:fldCharType="begin">
          <w:fldData xml:space="preserve">PEVuZE5vdGU+PENpdGU+PEF1dGhvcj5HYWxsZWdvczwvQXV0aG9yPjxZZWFyPjIwMTc8L1llYXI+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</w:fldData>
        </w:fldChar>
      </w:r>
      <w:r w:rsidR="009C5F0E">
        <w:rPr>
          <w:rFonts w:ascii="Times New Roman" w:hAnsi="Times New Roman"/>
          <w:sz w:val="24"/>
          <w:szCs w:val="24"/>
          <w:lang w:val="en-US"/>
        </w:rPr>
        <w:instrText xml:space="preserve"> ADDIN EN.CITE </w:instrText>
      </w:r>
      <w:r w:rsidR="009C5F0E">
        <w:rPr>
          <w:rFonts w:ascii="Times New Roman" w:hAnsi="Times New Roman"/>
          <w:sz w:val="24"/>
          <w:szCs w:val="24"/>
          <w:lang w:val="en-US"/>
        </w:rPr>
        <w:fldChar w:fldCharType="begin">
          <w:fldData xml:space="preserve">PEVuZE5vdGU+PENpdGU+PEF1dGhvcj5HYWxsZWdvczwvQXV0aG9yPjxZZWFyPjIwMTc8L1llYXI+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</w:fldData>
        </w:fldChar>
      </w:r>
      <w:r w:rsidR="009C5F0E">
        <w:rPr>
          <w:rFonts w:ascii="Times New Roman" w:hAnsi="Times New Roman"/>
          <w:sz w:val="24"/>
          <w:szCs w:val="24"/>
          <w:lang w:val="en-US"/>
        </w:rPr>
        <w:instrText xml:space="preserve"> ADDIN EN.CITE.DATA </w:instrText>
      </w:r>
      <w:r w:rsidR="009C5F0E">
        <w:rPr>
          <w:rFonts w:ascii="Times New Roman" w:hAnsi="Times New Roman"/>
          <w:sz w:val="24"/>
          <w:szCs w:val="24"/>
          <w:lang w:val="en-US"/>
        </w:rPr>
      </w:r>
      <w:r w:rsidR="009C5F0E">
        <w:rPr>
          <w:rFonts w:ascii="Times New Roman" w:hAnsi="Times New Roman"/>
          <w:sz w:val="24"/>
          <w:szCs w:val="24"/>
          <w:lang w:val="en-US"/>
        </w:rPr>
        <w:fldChar w:fldCharType="end"/>
      </w:r>
      <w:r w:rsidR="009C5F0E">
        <w:rPr>
          <w:rFonts w:ascii="Times New Roman" w:hAnsi="Times New Roman"/>
          <w:sz w:val="24"/>
          <w:szCs w:val="24"/>
          <w:lang w:val="en-US"/>
        </w:rPr>
      </w:r>
      <w:r w:rsidR="009C5F0E">
        <w:rPr>
          <w:rFonts w:ascii="Times New Roman" w:hAnsi="Times New Roman"/>
          <w:sz w:val="24"/>
          <w:szCs w:val="24"/>
          <w:lang w:val="en-US"/>
        </w:rPr>
        <w:fldChar w:fldCharType="separate"/>
      </w:r>
      <w:r w:rsidR="009C5F0E">
        <w:rPr>
          <w:rFonts w:ascii="Times New Roman" w:hAnsi="Times New Roman"/>
          <w:noProof/>
          <w:sz w:val="24"/>
          <w:szCs w:val="24"/>
          <w:lang w:val="en-US"/>
        </w:rPr>
        <w:t>(Gallegos, Murphy, Benner, Jacobvitz, &amp; Hazen, 2017)</w:t>
      </w:r>
      <w:r w:rsidR="009C5F0E">
        <w:rPr>
          <w:rFonts w:ascii="Times New Roman" w:hAnsi="Times New Roman"/>
          <w:sz w:val="24"/>
          <w:szCs w:val="24"/>
          <w:lang w:val="en-US"/>
        </w:rPr>
        <w:fldChar w:fldCharType="end"/>
      </w:r>
      <w:r w:rsidR="009C5F0E">
        <w:rPr>
          <w:rFonts w:ascii="Times New Roman" w:hAnsi="Times New Roman"/>
          <w:sz w:val="24"/>
          <w:szCs w:val="24"/>
          <w:lang w:val="en-US"/>
        </w:rPr>
        <w:t xml:space="preserve"> in children.</w:t>
      </w:r>
      <w:r w:rsidR="00B5376F">
        <w:rPr>
          <w:rFonts w:ascii="Times New Roman" w:hAnsi="Times New Roman"/>
          <w:sz w:val="24"/>
          <w:szCs w:val="24"/>
          <w:lang w:val="en-US"/>
        </w:rPr>
        <w:t xml:space="preserve"> </w:t>
      </w:r>
      <w:r w:rsidR="00517267">
        <w:rPr>
          <w:rFonts w:ascii="Times New Roman" w:hAnsi="Times New Roman"/>
          <w:sz w:val="24"/>
          <w:szCs w:val="24"/>
          <w:lang w:val="en-US"/>
        </w:rPr>
        <w:t>Such difficulties in understanding and handling negative emotions may increase children’s risk of engagin</w:t>
      </w:r>
      <w:r w:rsidR="00090EF4">
        <w:rPr>
          <w:rFonts w:ascii="Times New Roman" w:hAnsi="Times New Roman"/>
          <w:sz w:val="24"/>
          <w:szCs w:val="24"/>
          <w:lang w:val="en-US"/>
        </w:rPr>
        <w:t>g in more emotional over- and</w:t>
      </w:r>
      <w:r w:rsidR="00517267">
        <w:rPr>
          <w:rFonts w:ascii="Times New Roman" w:hAnsi="Times New Roman"/>
          <w:sz w:val="24"/>
          <w:szCs w:val="24"/>
          <w:lang w:val="en-US"/>
        </w:rPr>
        <w:t xml:space="preserve"> undereating</w:t>
      </w:r>
      <w:r w:rsidR="006D7E28">
        <w:rPr>
          <w:rFonts w:ascii="Times New Roman" w:hAnsi="Times New Roman"/>
          <w:sz w:val="24"/>
          <w:szCs w:val="24"/>
          <w:lang w:val="en-US"/>
        </w:rPr>
        <w:t xml:space="preserve"> over time</w:t>
      </w:r>
      <w:r w:rsidR="00517267">
        <w:rPr>
          <w:rFonts w:ascii="Times New Roman" w:hAnsi="Times New Roman"/>
          <w:sz w:val="24"/>
          <w:szCs w:val="24"/>
          <w:lang w:val="en-US"/>
        </w:rPr>
        <w:t>.</w:t>
      </w:r>
      <w:r w:rsidR="00BC1C14">
        <w:rPr>
          <w:rFonts w:ascii="Times New Roman" w:hAnsi="Times New Roman"/>
          <w:sz w:val="24"/>
          <w:szCs w:val="24"/>
          <w:lang w:val="en-US"/>
        </w:rPr>
        <w:t xml:space="preserve"> </w:t>
      </w:r>
      <w:r w:rsidR="00B5376F">
        <w:rPr>
          <w:rFonts w:ascii="Times New Roman" w:hAnsi="Times New Roman"/>
          <w:sz w:val="24"/>
          <w:szCs w:val="24"/>
          <w:lang w:val="en-US"/>
        </w:rPr>
        <w:t>Evidence consistent with this assumption</w:t>
      </w:r>
      <w:r w:rsidR="00A44291">
        <w:rPr>
          <w:rFonts w:ascii="Times New Roman" w:hAnsi="Times New Roman"/>
          <w:sz w:val="24"/>
          <w:szCs w:val="24"/>
          <w:lang w:val="en-US"/>
        </w:rPr>
        <w:t xml:space="preserve"> comes from cross-sectional research showing that low affective responsiveness of the family is associated with </w:t>
      </w:r>
      <w:r w:rsidR="00697041">
        <w:rPr>
          <w:rFonts w:ascii="Times New Roman" w:hAnsi="Times New Roman"/>
          <w:sz w:val="24"/>
          <w:szCs w:val="24"/>
          <w:lang w:val="en-US"/>
        </w:rPr>
        <w:t xml:space="preserve">more </w:t>
      </w:r>
      <w:r w:rsidR="00A44291">
        <w:rPr>
          <w:rFonts w:ascii="Times New Roman" w:hAnsi="Times New Roman"/>
          <w:sz w:val="24"/>
          <w:szCs w:val="24"/>
          <w:lang w:val="en-US"/>
        </w:rPr>
        <w:t xml:space="preserve">emotional overeating in school-aged children </w:t>
      </w:r>
      <w:r w:rsidR="00A44291">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Pr>
          <w:rFonts w:ascii="Times New Roman" w:hAnsi="Times New Roman"/>
          <w:sz w:val="24"/>
          <w:szCs w:val="24"/>
          <w:lang w:val="en-US"/>
        </w:rPr>
        <w:instrText xml:space="preserve"> ADDIN EN.CITE </w:instrText>
      </w:r>
      <w:r w:rsidR="00826632">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Pr>
          <w:rFonts w:ascii="Times New Roman" w:hAnsi="Times New Roman"/>
          <w:sz w:val="24"/>
          <w:szCs w:val="24"/>
          <w:lang w:val="en-US"/>
        </w:rPr>
        <w:instrText xml:space="preserve"> ADDIN EN.CITE.DATA </w:instrText>
      </w:r>
      <w:r w:rsidR="00826632">
        <w:rPr>
          <w:rFonts w:ascii="Times New Roman" w:hAnsi="Times New Roman"/>
          <w:sz w:val="24"/>
          <w:szCs w:val="24"/>
          <w:lang w:val="en-US"/>
        </w:rPr>
      </w:r>
      <w:r w:rsidR="00826632">
        <w:rPr>
          <w:rFonts w:ascii="Times New Roman" w:hAnsi="Times New Roman"/>
          <w:sz w:val="24"/>
          <w:szCs w:val="24"/>
          <w:lang w:val="en-US"/>
        </w:rPr>
        <w:fldChar w:fldCharType="end"/>
      </w:r>
      <w:r w:rsidR="00A44291">
        <w:rPr>
          <w:rFonts w:ascii="Times New Roman" w:hAnsi="Times New Roman"/>
          <w:sz w:val="24"/>
          <w:szCs w:val="24"/>
          <w:lang w:val="en-US"/>
        </w:rPr>
      </w:r>
      <w:r w:rsidR="00A44291">
        <w:rPr>
          <w:rFonts w:ascii="Times New Roman" w:hAnsi="Times New Roman"/>
          <w:sz w:val="24"/>
          <w:szCs w:val="24"/>
          <w:lang w:val="en-US"/>
        </w:rPr>
        <w:fldChar w:fldCharType="separate"/>
      </w:r>
      <w:r w:rsidR="00A44291">
        <w:rPr>
          <w:rFonts w:ascii="Times New Roman" w:hAnsi="Times New Roman"/>
          <w:noProof/>
          <w:sz w:val="24"/>
          <w:szCs w:val="24"/>
          <w:lang w:val="en-US"/>
        </w:rPr>
        <w:t>(Topham et al., 2011)</w:t>
      </w:r>
      <w:r w:rsidR="00A44291">
        <w:rPr>
          <w:rFonts w:ascii="Times New Roman" w:hAnsi="Times New Roman"/>
          <w:sz w:val="24"/>
          <w:szCs w:val="24"/>
          <w:lang w:val="en-US"/>
        </w:rPr>
        <w:fldChar w:fldCharType="end"/>
      </w:r>
      <w:r w:rsidR="00DE27AD">
        <w:rPr>
          <w:rFonts w:ascii="Times New Roman" w:hAnsi="Times New Roman"/>
          <w:sz w:val="24"/>
          <w:szCs w:val="24"/>
          <w:lang w:val="en-US"/>
        </w:rPr>
        <w:t>. Further, pre-</w:t>
      </w:r>
      <w:r w:rsidR="00A44291">
        <w:rPr>
          <w:rFonts w:ascii="Times New Roman" w:hAnsi="Times New Roman"/>
          <w:sz w:val="24"/>
          <w:szCs w:val="24"/>
          <w:lang w:val="en-US"/>
        </w:rPr>
        <w:t xml:space="preserve">school-aged </w:t>
      </w:r>
      <w:r w:rsidR="00CE49E6">
        <w:rPr>
          <w:rFonts w:ascii="Times New Roman" w:hAnsi="Times New Roman"/>
          <w:sz w:val="24"/>
          <w:szCs w:val="24"/>
          <w:lang w:val="en-US"/>
        </w:rPr>
        <w:t>children whose parents have</w:t>
      </w:r>
      <w:r w:rsidR="00CB257D">
        <w:rPr>
          <w:rFonts w:ascii="Times New Roman" w:hAnsi="Times New Roman"/>
          <w:sz w:val="24"/>
          <w:szCs w:val="24"/>
          <w:lang w:val="en-US"/>
        </w:rPr>
        <w:t xml:space="preserve"> a more hostile relationship engage in more emotional undereating</w:t>
      </w:r>
      <w:r w:rsidR="00A44291">
        <w:rPr>
          <w:rFonts w:ascii="Times New Roman" w:hAnsi="Times New Roman"/>
          <w:sz w:val="24"/>
          <w:szCs w:val="24"/>
          <w:lang w:val="en-US"/>
        </w:rPr>
        <w:t xml:space="preserve"> </w:t>
      </w:r>
      <w:r w:rsidR="00A44291">
        <w:rPr>
          <w:rFonts w:ascii="Times New Roman" w:hAnsi="Times New Roman"/>
          <w:sz w:val="24"/>
          <w:szCs w:val="24"/>
          <w:lang w:val="en-US"/>
        </w:rPr>
        <w:fldChar w:fldCharType="begin"/>
      </w:r>
      <w:r w:rsidR="00A44291">
        <w:rPr>
          <w:rFonts w:ascii="Times New Roman" w:hAnsi="Times New Roman"/>
          <w:sz w:val="24"/>
          <w:szCs w:val="24"/>
          <w:lang w:val="en-US"/>
        </w:rPr>
        <w:instrText xml:space="preserve"> ADDIN EN.CITE &lt;EndNote&gt;&lt;Cite&gt;&lt;Author&gt;Haycraft&lt;/Author&gt;&lt;Year&gt;2010&lt;/Year&gt;&lt;RecNum&gt;547&lt;/RecNum&gt;&lt;DisplayText&gt;(Haycraft &amp;amp; Blissett, 2010)&lt;/DisplayText&gt;&lt;record&gt;&lt;rec-number&gt;547&lt;/rec-number&gt;&lt;foreign-keys&gt;&lt;key app="EN" db-id="vdessrva7set97ex2ti5ad545drrfsft2d29" timestamp="1490274638"&gt;547&lt;/key&gt;&lt;/foreign-keys&gt;&lt;ref-type name="Journal Article"&gt;17&lt;/ref-type&gt;&lt;contributors&gt;&lt;authors&gt;&lt;author&gt;Haycraft, E.&lt;/author&gt;&lt;author&gt;Blissett, J.&lt;/author&gt;&lt;/authors&gt;&lt;/contributors&gt;&lt;titles&gt;&lt;title&gt;The role of parents&amp;apos; romantic relationship warmth and hostility in child feeding practices and children&amp;apos;s eating behaviours&lt;/title&gt;&lt;secondary-title&gt;Maternal &amp;amp; child nutrition&lt;/secondary-title&gt;&lt;/titles&gt;&lt;periodical&gt;&lt;full-title&gt;Maternal &amp;amp; child nutrition&lt;/full-title&gt;&lt;/periodical&gt;&lt;pages&gt;266-274&lt;/pages&gt;&lt;volume&gt;6&lt;/volume&gt;&lt;dates&gt;&lt;year&gt;2010&lt;/year&gt;&lt;/dates&gt;&lt;isbn&gt;1740-8709&lt;/isbn&gt;&lt;urls&gt;&lt;/urls&gt;&lt;electronic-resource-num&gt;10.1111/j.1740-8709.2009.00212.x&lt;/electronic-resource-num&gt;&lt;/record&gt;&lt;/Cite&gt;&lt;/EndNote&gt;</w:instrText>
      </w:r>
      <w:r w:rsidR="00A44291">
        <w:rPr>
          <w:rFonts w:ascii="Times New Roman" w:hAnsi="Times New Roman"/>
          <w:sz w:val="24"/>
          <w:szCs w:val="24"/>
          <w:lang w:val="en-US"/>
        </w:rPr>
        <w:fldChar w:fldCharType="separate"/>
      </w:r>
      <w:r w:rsidR="00A44291">
        <w:rPr>
          <w:rFonts w:ascii="Times New Roman" w:hAnsi="Times New Roman"/>
          <w:noProof/>
          <w:sz w:val="24"/>
          <w:szCs w:val="24"/>
          <w:lang w:val="en-US"/>
        </w:rPr>
        <w:t>(Haycraft &amp; Blissett, 2010)</w:t>
      </w:r>
      <w:r w:rsidR="00A44291">
        <w:rPr>
          <w:rFonts w:ascii="Times New Roman" w:hAnsi="Times New Roman"/>
          <w:sz w:val="24"/>
          <w:szCs w:val="24"/>
          <w:lang w:val="en-US"/>
        </w:rPr>
        <w:fldChar w:fldCharType="end"/>
      </w:r>
      <w:r w:rsidR="00C808A8">
        <w:rPr>
          <w:rFonts w:ascii="Times New Roman" w:hAnsi="Times New Roman"/>
          <w:sz w:val="24"/>
          <w:szCs w:val="24"/>
          <w:lang w:val="en-US"/>
        </w:rPr>
        <w:t xml:space="preserve">, and </w:t>
      </w:r>
      <w:r w:rsidR="00A44291">
        <w:rPr>
          <w:rFonts w:ascii="Times New Roman" w:hAnsi="Times New Roman"/>
          <w:sz w:val="24"/>
          <w:szCs w:val="24"/>
          <w:lang w:val="en-US"/>
        </w:rPr>
        <w:t xml:space="preserve">parental control is associated with emotional overeating in adolescents </w:t>
      </w:r>
      <w:r w:rsidR="00A44291">
        <w:rPr>
          <w:rFonts w:ascii="Times New Roman" w:hAnsi="Times New Roman"/>
          <w:sz w:val="24"/>
          <w:szCs w:val="24"/>
          <w:lang w:val="en-US"/>
        </w:rPr>
        <w:fldChar w:fldCharType="begin"/>
      </w:r>
      <w:r w:rsidR="00730E4C">
        <w:rPr>
          <w:rFonts w:ascii="Times New Roman" w:hAnsi="Times New Roman"/>
          <w:sz w:val="24"/>
          <w:szCs w:val="24"/>
          <w:lang w:val="en-US"/>
        </w:rPr>
        <w:instrText xml:space="preserve"> ADDIN EN.CITE &lt;EndNote&gt;&lt;Cite&gt;&lt;Author&gt;Snoek&lt;/Author&gt;&lt;Year&gt;2007&lt;/Year&gt;&lt;RecNum&gt;526&lt;/RecNum&gt;&lt;DisplayText&gt;(Snoek, Engels, Janssens, &amp;amp; van Strien, 2007)&lt;/DisplayText&gt;&lt;record&gt;&lt;rec-number&gt;526&lt;/rec-number&gt;&lt;foreign-keys&gt;&lt;key app="EN" db-id="vdessrva7set97ex2ti5ad545drrfsft2d29" timestamp="1488446081"&gt;526&lt;/key&gt;&lt;/foreign-keys&gt;&lt;ref-type name="Journal Article"&gt;17&lt;/ref-type&gt;&lt;contributors&gt;&lt;authors&gt;&lt;author&gt;Snoek, Harriëtte M.&lt;/author&gt;&lt;author&gt;Engels, Rutger C. M. E.&lt;/author&gt;&lt;author&gt;Janssens, Jan M. A. M.&lt;/author&gt;&lt;author&gt;van Strien, Tatjana&lt;/author&gt;&lt;/authors&gt;&lt;/contributors&gt;&lt;titles&gt;&lt;title&gt;Parental behaviour and adolescents’ emotional eating&lt;/title&gt;&lt;secondary-title&gt;Appetite&lt;/secondary-title&gt;&lt;/titles&gt;&lt;periodical&gt;&lt;full-title&gt;Appetite&lt;/full-title&gt;&lt;abbr-1&gt;Appetite&lt;/abbr-1&gt;&lt;/periodical&gt;&lt;pages&gt;223-230&lt;/pages&gt;&lt;volume&gt;49&lt;/volume&gt;&lt;keywords&gt;&lt;keyword&gt;Eating behaviour&lt;/keyword&gt;&lt;keyword&gt;Emotional eating&lt;/keyword&gt;&lt;keyword&gt;Adolescent&lt;/keyword&gt;&lt;keyword&gt;Family&lt;/keyword&gt;&lt;keyword&gt;Parenting&lt;/keyword&gt;&lt;/keywords&gt;&lt;dates&gt;&lt;year&gt;2007&lt;/year&gt;&lt;/dates&gt;&lt;isbn&gt;0195-6663&lt;/isbn&gt;&lt;urls&gt;&lt;related-urls&gt;&lt;url&gt;http://www.sciencedirect.com/science/article/pii/S0195666307000220&lt;/url&gt;&lt;/related-urls&gt;&lt;/urls&gt;&lt;electronic-resource-num&gt;10.1016/j.appet.2007.02.004&lt;/electronic-resource-num&gt;&lt;/record&gt;&lt;/Cite&gt;&lt;/EndNote&gt;</w:instrText>
      </w:r>
      <w:r w:rsidR="00A44291">
        <w:rPr>
          <w:rFonts w:ascii="Times New Roman" w:hAnsi="Times New Roman"/>
          <w:sz w:val="24"/>
          <w:szCs w:val="24"/>
          <w:lang w:val="en-US"/>
        </w:rPr>
        <w:fldChar w:fldCharType="separate"/>
      </w:r>
      <w:r w:rsidR="00730E4C">
        <w:rPr>
          <w:rFonts w:ascii="Times New Roman" w:hAnsi="Times New Roman"/>
          <w:noProof/>
          <w:sz w:val="24"/>
          <w:szCs w:val="24"/>
          <w:lang w:val="en-US"/>
        </w:rPr>
        <w:t>(Snoek, Engels, Janssens, &amp; van Strien, 2007)</w:t>
      </w:r>
      <w:r w:rsidR="00A44291">
        <w:rPr>
          <w:rFonts w:ascii="Times New Roman" w:hAnsi="Times New Roman"/>
          <w:sz w:val="24"/>
          <w:szCs w:val="24"/>
          <w:lang w:val="en-US"/>
        </w:rPr>
        <w:fldChar w:fldCharType="end"/>
      </w:r>
      <w:r w:rsidR="00A44291">
        <w:rPr>
          <w:rFonts w:ascii="Times New Roman" w:hAnsi="Times New Roman"/>
          <w:sz w:val="24"/>
          <w:szCs w:val="24"/>
          <w:lang w:val="en-US"/>
        </w:rPr>
        <w:t>.</w:t>
      </w:r>
      <w:r w:rsidR="00045A1E" w:rsidRPr="00045A1E">
        <w:rPr>
          <w:rFonts w:ascii="Times New Roman" w:hAnsi="Times New Roman"/>
          <w:sz w:val="24"/>
          <w:szCs w:val="24"/>
          <w:lang w:val="en-US"/>
        </w:rPr>
        <w:t xml:space="preserve"> </w:t>
      </w:r>
      <w:r w:rsidR="003F2E79">
        <w:rPr>
          <w:rFonts w:ascii="Times New Roman" w:hAnsi="Times New Roman"/>
          <w:sz w:val="24"/>
          <w:szCs w:val="24"/>
          <w:lang w:val="en-US"/>
        </w:rPr>
        <w:t xml:space="preserve">We therefore consider </w:t>
      </w:r>
      <w:r w:rsidR="00CF7A48">
        <w:rPr>
          <w:rFonts w:ascii="Times New Roman" w:hAnsi="Times New Roman"/>
          <w:sz w:val="24"/>
          <w:szCs w:val="24"/>
          <w:lang w:val="en-US"/>
        </w:rPr>
        <w:t>the potential influence of general family functioning on emotional eating, predicting that</w:t>
      </w:r>
      <w:r w:rsidR="008D040C">
        <w:rPr>
          <w:rFonts w:ascii="Times New Roman" w:hAnsi="Times New Roman"/>
          <w:sz w:val="24"/>
          <w:szCs w:val="24"/>
          <w:lang w:val="en-US"/>
        </w:rPr>
        <w:t xml:space="preserve"> children from lower-functioning families will have greater increases in </w:t>
      </w:r>
      <w:r w:rsidR="00CF7A48">
        <w:rPr>
          <w:rFonts w:ascii="Times New Roman" w:hAnsi="Times New Roman"/>
          <w:sz w:val="24"/>
          <w:szCs w:val="24"/>
          <w:lang w:val="en-US"/>
        </w:rPr>
        <w:t xml:space="preserve">emotional over- and undereating </w:t>
      </w:r>
      <w:r w:rsidR="008D040C">
        <w:rPr>
          <w:rFonts w:ascii="Times New Roman" w:hAnsi="Times New Roman"/>
          <w:sz w:val="24"/>
          <w:szCs w:val="24"/>
          <w:lang w:val="en-US"/>
        </w:rPr>
        <w:t>over time.</w:t>
      </w:r>
      <w:r w:rsidR="00CF7A48">
        <w:rPr>
          <w:rFonts w:ascii="Times New Roman" w:hAnsi="Times New Roman"/>
          <w:sz w:val="24"/>
          <w:szCs w:val="24"/>
          <w:lang w:val="en-US"/>
        </w:rPr>
        <w:t xml:space="preserve"> </w:t>
      </w:r>
    </w:p>
    <w:p w14:paraId="2F0399F8" w14:textId="4A175086" w:rsidR="00C6696B" w:rsidRPr="00C6696B" w:rsidRDefault="00656889" w:rsidP="008C32C3">
      <w:pPr>
        <w:spacing w:after="0" w:line="480" w:lineRule="auto"/>
        <w:ind w:firstLine="708"/>
        <w:rPr>
          <w:rFonts w:ascii="Times New Roman" w:hAnsi="Times New Roman"/>
          <w:sz w:val="24"/>
          <w:szCs w:val="24"/>
          <w:lang w:val="en-US"/>
        </w:rPr>
      </w:pPr>
      <w:r>
        <w:rPr>
          <w:rFonts w:ascii="Times New Roman" w:hAnsi="Times New Roman"/>
          <w:sz w:val="24"/>
          <w:szCs w:val="24"/>
          <w:lang w:val="en-US"/>
        </w:rPr>
        <w:t xml:space="preserve">Although particular patterns of parenting contribute to the overall family climate </w:t>
      </w:r>
      <w:r w:rsidR="005768C4">
        <w:rPr>
          <w:rFonts w:ascii="Times New Roman" w:hAnsi="Times New Roman"/>
          <w:sz w:val="24"/>
          <w:szCs w:val="24"/>
          <w:lang w:val="en-US"/>
        </w:rPr>
        <w:fldChar w:fldCharType="begin"/>
      </w:r>
      <w:r w:rsidR="007423C5">
        <w:rPr>
          <w:rFonts w:ascii="Times New Roman" w:hAnsi="Times New Roman"/>
          <w:sz w:val="24"/>
          <w:szCs w:val="24"/>
          <w:lang w:val="en-US"/>
        </w:rPr>
        <w:instrText xml:space="preserve"> ADDIN EN.CITE &lt;EndNote&gt;&lt;Cite&gt;&lt;Author&gt;Morris&lt;/Author&gt;&lt;Year&gt;2007&lt;/Year&gt;&lt;RecNum&gt;570&lt;/RecNum&gt;&lt;DisplayText&gt;(Morris et al., 2007)&lt;/DisplayText&gt;&lt;record&gt;&lt;rec-number&gt;570&lt;/rec-number&gt;&lt;foreign-keys&gt;&lt;key app="EN" db-id="vdessrva7set97ex2ti5ad545drrfsft2d29" timestamp="1493975036"&gt;570&lt;/key&gt;&lt;/foreign-keys&gt;&lt;ref-type name="Journal Article"&gt;17&lt;/ref-type&gt;&lt;contributors&gt;&lt;authors&gt;&lt;author&gt;Morris, Amanda Sheffield&lt;/author&gt;&lt;author&gt;Silk, Jennifer S.&lt;/author&gt;&lt;author&gt;Steinberg, Laurence&lt;/author&gt;&lt;author&gt;Myers, Sonya S.&lt;/author&gt;&lt;author&gt;Robinson, Lara Rachel&lt;/author&gt;&lt;/authors&gt;&lt;/contributors&gt;&lt;titles&gt;&lt;title&gt;The role of the family context in the development of emotion regulation&lt;/title&gt;&lt;secondary-title&gt;Social Development&lt;/secondary-title&gt;&lt;/titles&gt;&lt;periodical&gt;&lt;full-title&gt;Social Development&lt;/full-title&gt;&lt;/periodical&gt;&lt;pages&gt;361-388&lt;/pages&gt;&lt;volume&gt;16&lt;/volume&gt;&lt;keywords&gt;&lt;keyword&gt;emotion regulation&lt;/keyword&gt;&lt;keyword&gt;context&lt;/keyword&gt;&lt;keyword&gt;family&lt;/keyword&gt;&lt;keyword&gt;parenting&lt;/keyword&gt;&lt;/keywords&gt;&lt;dates&gt;&lt;year&gt;2007&lt;/year&gt;&lt;/dates&gt;&lt;publisher&gt;Blackwell Publishing Ltd&lt;/publisher&gt;&lt;isbn&gt;1467-9507&lt;/isbn&gt;&lt;urls&gt;&lt;related-urls&gt;&lt;url&gt;http://dx.doi.org/10.1111/j.1467-9507.2007.00389.x&lt;/url&gt;&lt;/related-urls&gt;&lt;/urls&gt;&lt;electronic-resource-num&gt;10.1111/j.1467-9507.2007.00389.x&lt;/electronic-resource-num&gt;&lt;/record&gt;&lt;/Cite&gt;&lt;/EndNote&gt;</w:instrText>
      </w:r>
      <w:r w:rsidR="005768C4">
        <w:rPr>
          <w:rFonts w:ascii="Times New Roman" w:hAnsi="Times New Roman"/>
          <w:sz w:val="24"/>
          <w:szCs w:val="24"/>
          <w:lang w:val="en-US"/>
        </w:rPr>
        <w:fldChar w:fldCharType="separate"/>
      </w:r>
      <w:r w:rsidR="007423C5">
        <w:rPr>
          <w:rFonts w:ascii="Times New Roman" w:hAnsi="Times New Roman"/>
          <w:noProof/>
          <w:sz w:val="24"/>
          <w:szCs w:val="24"/>
          <w:lang w:val="en-US"/>
        </w:rPr>
        <w:t>(Morris et al., 2007)</w:t>
      </w:r>
      <w:r w:rsidR="005768C4">
        <w:rPr>
          <w:rFonts w:ascii="Times New Roman" w:hAnsi="Times New Roman"/>
          <w:sz w:val="24"/>
          <w:szCs w:val="24"/>
          <w:lang w:val="en-US"/>
        </w:rPr>
        <w:fldChar w:fldCharType="end"/>
      </w:r>
      <w:r w:rsidR="007B770F">
        <w:rPr>
          <w:rFonts w:ascii="Times New Roman" w:hAnsi="Times New Roman"/>
          <w:sz w:val="24"/>
          <w:szCs w:val="24"/>
          <w:lang w:val="en-US"/>
        </w:rPr>
        <w:t>,</w:t>
      </w:r>
      <w:r w:rsidR="005E0620">
        <w:rPr>
          <w:rFonts w:ascii="Times New Roman" w:hAnsi="Times New Roman"/>
          <w:sz w:val="24"/>
          <w:szCs w:val="24"/>
          <w:lang w:val="en-US"/>
        </w:rPr>
        <w:t xml:space="preserve"> </w:t>
      </w:r>
      <w:r>
        <w:rPr>
          <w:rFonts w:ascii="Times New Roman" w:hAnsi="Times New Roman"/>
          <w:sz w:val="24"/>
          <w:szCs w:val="24"/>
          <w:lang w:val="en-US"/>
        </w:rPr>
        <w:t xml:space="preserve">parenting may also </w:t>
      </w:r>
      <w:r w:rsidRPr="00C939B0">
        <w:rPr>
          <w:rFonts w:ascii="Times New Roman" w:hAnsi="Times New Roman"/>
          <w:i/>
          <w:sz w:val="24"/>
          <w:szCs w:val="24"/>
          <w:lang w:val="en-US"/>
        </w:rPr>
        <w:t>specifically</w:t>
      </w:r>
      <w:r>
        <w:rPr>
          <w:rFonts w:ascii="Times New Roman" w:hAnsi="Times New Roman"/>
          <w:sz w:val="24"/>
          <w:szCs w:val="24"/>
          <w:lang w:val="en-US"/>
        </w:rPr>
        <w:t xml:space="preserve"> affect the development of emotional over- and undereating. </w:t>
      </w:r>
      <w:r w:rsidR="00F815EE">
        <w:rPr>
          <w:rFonts w:ascii="Times New Roman" w:hAnsi="Times New Roman"/>
          <w:sz w:val="24"/>
          <w:szCs w:val="24"/>
          <w:lang w:val="en-US"/>
        </w:rPr>
        <w:t>B</w:t>
      </w:r>
      <w:r w:rsidR="00E97625">
        <w:rPr>
          <w:rFonts w:ascii="Times New Roman" w:hAnsi="Times New Roman"/>
          <w:sz w:val="24"/>
          <w:szCs w:val="24"/>
          <w:lang w:val="en-US"/>
        </w:rPr>
        <w:t xml:space="preserve">oth </w:t>
      </w:r>
      <w:r w:rsidR="00E97625" w:rsidRPr="0083385E">
        <w:rPr>
          <w:rFonts w:ascii="Times New Roman" w:hAnsi="Times New Roman"/>
          <w:sz w:val="24"/>
          <w:szCs w:val="24"/>
          <w:lang w:val="en-US"/>
        </w:rPr>
        <w:t>parental sensitivity (i.e.</w:t>
      </w:r>
      <w:r w:rsidR="00EA465C">
        <w:rPr>
          <w:rFonts w:ascii="Times New Roman" w:hAnsi="Times New Roman"/>
          <w:sz w:val="24"/>
          <w:szCs w:val="24"/>
          <w:lang w:val="en-US"/>
        </w:rPr>
        <w:t>,</w:t>
      </w:r>
      <w:r w:rsidR="00E97625" w:rsidRPr="0083385E">
        <w:rPr>
          <w:rFonts w:ascii="Times New Roman" w:hAnsi="Times New Roman"/>
          <w:sz w:val="24"/>
          <w:szCs w:val="24"/>
          <w:lang w:val="en-US"/>
        </w:rPr>
        <w:t xml:space="preserve"> </w:t>
      </w:r>
      <w:r w:rsidR="00E97625">
        <w:rPr>
          <w:rFonts w:ascii="Times New Roman" w:hAnsi="Times New Roman"/>
          <w:spacing w:val="-2"/>
          <w:sz w:val="24"/>
          <w:szCs w:val="24"/>
          <w:lang w:val="en-US"/>
        </w:rPr>
        <w:t>t</w:t>
      </w:r>
      <w:r w:rsidR="00E97625" w:rsidRPr="0083385E">
        <w:rPr>
          <w:rFonts w:ascii="Times New Roman" w:hAnsi="Times New Roman"/>
          <w:spacing w:val="-2"/>
          <w:sz w:val="24"/>
          <w:szCs w:val="24"/>
          <w:lang w:val="en-US"/>
        </w:rPr>
        <w:t>he ability to</w:t>
      </w:r>
      <w:r w:rsidR="00B17274">
        <w:rPr>
          <w:rFonts w:ascii="Times New Roman" w:hAnsi="Times New Roman"/>
          <w:spacing w:val="-2"/>
          <w:sz w:val="24"/>
          <w:szCs w:val="24"/>
          <w:lang w:val="en-US"/>
        </w:rPr>
        <w:t xml:space="preserve"> have </w:t>
      </w:r>
      <w:r w:rsidR="00E97625">
        <w:rPr>
          <w:rFonts w:ascii="Times New Roman" w:hAnsi="Times New Roman"/>
          <w:spacing w:val="-2"/>
          <w:sz w:val="24"/>
          <w:szCs w:val="24"/>
          <w:lang w:val="en-US"/>
        </w:rPr>
        <w:t>clear perception</w:t>
      </w:r>
      <w:r w:rsidR="00B17274">
        <w:rPr>
          <w:rFonts w:ascii="Times New Roman" w:hAnsi="Times New Roman"/>
          <w:spacing w:val="-2"/>
          <w:sz w:val="24"/>
          <w:szCs w:val="24"/>
          <w:lang w:val="en-US"/>
        </w:rPr>
        <w:t>s</w:t>
      </w:r>
      <w:r w:rsidR="00E97625">
        <w:rPr>
          <w:rFonts w:ascii="Times New Roman" w:hAnsi="Times New Roman"/>
          <w:spacing w:val="-2"/>
          <w:sz w:val="24"/>
          <w:szCs w:val="24"/>
          <w:lang w:val="en-US"/>
        </w:rPr>
        <w:t xml:space="preserve"> of and appropriate responsiveness to the child’s emotional expressions and needs) and parental structuring (i.e.</w:t>
      </w:r>
      <w:r w:rsidR="007F20FA">
        <w:rPr>
          <w:rFonts w:ascii="Times New Roman" w:hAnsi="Times New Roman"/>
          <w:spacing w:val="-2"/>
          <w:sz w:val="24"/>
          <w:szCs w:val="24"/>
          <w:lang w:val="en-US"/>
        </w:rPr>
        <w:t>,</w:t>
      </w:r>
      <w:r w:rsidR="00E97625">
        <w:rPr>
          <w:rFonts w:ascii="Times New Roman" w:hAnsi="Times New Roman"/>
          <w:spacing w:val="-2"/>
          <w:sz w:val="24"/>
          <w:szCs w:val="24"/>
          <w:lang w:val="en-US"/>
        </w:rPr>
        <w:t xml:space="preserve"> the parent’s ability to adequately guide and scaffold the child’s activities and set appropriate limits for the child</w:t>
      </w:r>
      <w:r w:rsidR="00E97625">
        <w:rPr>
          <w:rFonts w:ascii="Times New Roman" w:hAnsi="Times New Roman"/>
          <w:sz w:val="24"/>
          <w:szCs w:val="24"/>
          <w:lang w:val="en-US"/>
        </w:rPr>
        <w:t xml:space="preserve">) </w:t>
      </w:r>
      <w:r w:rsidR="001751C3">
        <w:rPr>
          <w:rFonts w:ascii="Times New Roman" w:hAnsi="Times New Roman"/>
          <w:spacing w:val="-2"/>
          <w:sz w:val="24"/>
          <w:szCs w:val="24"/>
          <w:lang w:val="en-US"/>
        </w:rPr>
        <w:fldChar w:fldCharType="begin"/>
      </w:r>
      <w:r w:rsidR="001751C3">
        <w:rPr>
          <w:rFonts w:ascii="Times New Roman" w:hAnsi="Times New Roman"/>
          <w:spacing w:val="-2"/>
          <w:sz w:val="24"/>
          <w:szCs w:val="24"/>
          <w:lang w:val="en-US"/>
        </w:rPr>
        <w:instrText xml:space="preserve"> ADDIN EN.CITE &lt;EndNote&gt;&lt;Cite&gt;&lt;Author&gt;Biringen&lt;/Author&gt;&lt;Year&gt;2014&lt;/Year&gt;&lt;RecNum&gt;580&lt;/RecNum&gt;&lt;DisplayText&gt;(Biringen, Derscheid, Vliegen, Closson, &amp;amp; Easterbrooks, 2014)&lt;/DisplayText&gt;&lt;record&gt;&lt;rec-number&gt;580&lt;/rec-number&gt;&lt;foreign-keys&gt;&lt;key app="EN" db-id="vdessrva7set97ex2ti5ad545drrfsft2d29" timestamp="1495536435"&gt;580&lt;/key&gt;&lt;/foreign-keys&gt;&lt;ref-type name="Journal Article"&gt;17&lt;/ref-type&gt;&lt;contributors&gt;&lt;authors&gt;&lt;author&gt;Biringen, Zeynep&lt;/author&gt;&lt;author&gt;Derscheid, Della&lt;/author&gt;&lt;author&gt;Vliegen, Nicole&lt;/author&gt;&lt;author&gt;Closson, Lia&lt;/author&gt;&lt;author&gt;Easterbrooks, M. Ann&lt;/author&gt;&lt;/authors&gt;&lt;/contributors&gt;&lt;titles&gt;&lt;title&gt;Emotional availability (EA): Theoretical background, empirical research using the EA Scales, and clinical applications&lt;/title&gt;&lt;secondary-title&gt;Developmental Review&lt;/secondary-title&gt;&lt;/titles&gt;&lt;periodical&gt;&lt;full-title&gt;Developmental Review&lt;/full-title&gt;&lt;/periodical&gt;&lt;pages&gt;114-167&lt;/pages&gt;&lt;volume&gt;34&lt;/volume&gt;&lt;keywords&gt;&lt;keyword&gt;Emotional availability&lt;/keyword&gt;&lt;keyword&gt;Emotional communication&lt;/keyword&gt;&lt;/keywords&gt;&lt;dates&gt;&lt;year&gt;2014&lt;/year&gt;&lt;pub-dates&gt;&lt;date&gt;6//&lt;/date&gt;&lt;/pub-dates&gt;&lt;/dates&gt;&lt;isbn&gt;0273-2297&lt;/isbn&gt;&lt;urls&gt;&lt;related-urls&gt;&lt;url&gt;http://www.sciencedirect.com/science/article/pii/S0273229714000033&lt;/url&gt;&lt;/related-urls&gt;&lt;/urls&gt;&lt;electronic-resource-num&gt;10.1016/j.dr.2014.01.002&lt;/electronic-resource-num&gt;&lt;/record&gt;&lt;/Cite&gt;&lt;/EndNote&gt;</w:instrText>
      </w:r>
      <w:r w:rsidR="001751C3">
        <w:rPr>
          <w:rFonts w:ascii="Times New Roman" w:hAnsi="Times New Roman"/>
          <w:spacing w:val="-2"/>
          <w:sz w:val="24"/>
          <w:szCs w:val="24"/>
          <w:lang w:val="en-US"/>
        </w:rPr>
        <w:fldChar w:fldCharType="separate"/>
      </w:r>
      <w:r w:rsidR="001751C3">
        <w:rPr>
          <w:rFonts w:ascii="Times New Roman" w:hAnsi="Times New Roman"/>
          <w:noProof/>
          <w:spacing w:val="-2"/>
          <w:sz w:val="24"/>
          <w:szCs w:val="24"/>
          <w:lang w:val="en-US"/>
        </w:rPr>
        <w:t>(Biringen, Derscheid, Vliegen, Closson, &amp; Easterbrooks, 2014)</w:t>
      </w:r>
      <w:r w:rsidR="001751C3">
        <w:rPr>
          <w:rFonts w:ascii="Times New Roman" w:hAnsi="Times New Roman"/>
          <w:spacing w:val="-2"/>
          <w:sz w:val="24"/>
          <w:szCs w:val="24"/>
          <w:lang w:val="en-US"/>
        </w:rPr>
        <w:fldChar w:fldCharType="end"/>
      </w:r>
      <w:r w:rsidR="005B533A">
        <w:rPr>
          <w:rFonts w:ascii="Times New Roman" w:hAnsi="Times New Roman"/>
          <w:sz w:val="24"/>
          <w:szCs w:val="24"/>
          <w:lang w:val="en-US"/>
        </w:rPr>
        <w:t xml:space="preserve"> are considered to affect</w:t>
      </w:r>
      <w:r w:rsidR="002E3CF3">
        <w:rPr>
          <w:rFonts w:ascii="Times New Roman" w:hAnsi="Times New Roman"/>
          <w:sz w:val="24"/>
          <w:szCs w:val="24"/>
          <w:lang w:val="en-US"/>
        </w:rPr>
        <w:t xml:space="preserve"> a range of child behavior</w:t>
      </w:r>
      <w:r w:rsidR="00396566">
        <w:rPr>
          <w:rFonts w:ascii="Times New Roman" w:hAnsi="Times New Roman"/>
          <w:sz w:val="24"/>
          <w:szCs w:val="24"/>
          <w:lang w:val="en-US"/>
        </w:rPr>
        <w:t>s</w:t>
      </w:r>
      <w:r w:rsidR="002E3CF3">
        <w:rPr>
          <w:rFonts w:ascii="Times New Roman" w:hAnsi="Times New Roman"/>
          <w:sz w:val="24"/>
          <w:szCs w:val="24"/>
          <w:lang w:val="en-US"/>
        </w:rPr>
        <w:t xml:space="preserve">. </w:t>
      </w:r>
      <w:r w:rsidR="00F822ED">
        <w:rPr>
          <w:rFonts w:ascii="Times New Roman" w:hAnsi="Times New Roman"/>
          <w:sz w:val="24"/>
          <w:szCs w:val="24"/>
          <w:lang w:val="en-US"/>
        </w:rPr>
        <w:t>P</w:t>
      </w:r>
      <w:r w:rsidR="008A78FB">
        <w:rPr>
          <w:rFonts w:ascii="Times New Roman" w:hAnsi="Times New Roman"/>
          <w:sz w:val="24"/>
          <w:szCs w:val="24"/>
          <w:lang w:val="en-US"/>
        </w:rPr>
        <w:t>arental sensitivity in particular is shown to protect against emotional problems and promote</w:t>
      </w:r>
      <w:r w:rsidR="00C12978">
        <w:rPr>
          <w:rFonts w:ascii="Times New Roman" w:hAnsi="Times New Roman"/>
          <w:sz w:val="24"/>
          <w:szCs w:val="24"/>
          <w:lang w:val="en-US"/>
        </w:rPr>
        <w:t xml:space="preserve"> emotion regulation in children</w:t>
      </w:r>
      <w:r w:rsidR="008A78FB">
        <w:rPr>
          <w:rFonts w:ascii="Times New Roman" w:hAnsi="Times New Roman"/>
          <w:sz w:val="24"/>
          <w:szCs w:val="24"/>
          <w:lang w:val="en-US"/>
        </w:rPr>
        <w:t xml:space="preserve"> </w:t>
      </w:r>
      <w:r w:rsidR="008A78FB">
        <w:rPr>
          <w:rFonts w:ascii="Times New Roman" w:hAnsi="Times New Roman"/>
          <w:sz w:val="24"/>
          <w:szCs w:val="24"/>
          <w:lang w:val="en-US"/>
        </w:rPr>
        <w:fldChar w:fldCharType="begin"/>
      </w:r>
      <w:r w:rsidR="008A78FB">
        <w:rPr>
          <w:rFonts w:ascii="Times New Roman" w:hAnsi="Times New Roman"/>
          <w:sz w:val="24"/>
          <w:szCs w:val="24"/>
          <w:lang w:val="en-US"/>
        </w:rPr>
        <w:instrText xml:space="preserve"> ADDIN EN.CITE &lt;EndNote&gt;&lt;Cite&gt;&lt;Author&gt;Biringen&lt;/Author&gt;&lt;Year&gt;2014&lt;/Year&gt;&lt;RecNum&gt;580&lt;/RecNum&gt;&lt;DisplayText&gt;(Biringen et al., 2014)&lt;/DisplayText&gt;&lt;record&gt;&lt;rec-number&gt;580&lt;/rec-number&gt;&lt;foreign-keys&gt;&lt;key app="EN" db-id="vdessrva7set97ex2ti5ad545drrfsft2d29" timestamp="1495536435"&gt;580&lt;/key&gt;&lt;/foreign-keys&gt;&lt;ref-type name="Journal Article"&gt;17&lt;/ref-type&gt;&lt;contributors&gt;&lt;authors&gt;&lt;author&gt;Biringen, Zeynep&lt;/author&gt;&lt;author&gt;Derscheid, Della&lt;/author&gt;&lt;author&gt;Vliegen, Nicole&lt;/author&gt;&lt;author&gt;Closson, Lia&lt;/author&gt;&lt;author&gt;Easterbrooks, M. Ann&lt;/author&gt;&lt;/authors&gt;&lt;/contributors&gt;&lt;titles&gt;&lt;title&gt;Emotional availability (EA): Theoretical background, empirical research using the EA Scales, and clinical applications&lt;/title&gt;&lt;secondary-title&gt;Developmental Review&lt;/secondary-title&gt;&lt;/titles&gt;&lt;periodical&gt;&lt;full-title&gt;Developmental Review&lt;/full-title&gt;&lt;/periodical&gt;&lt;pages&gt;114-167&lt;/pages&gt;&lt;volume&gt;34&lt;/volume&gt;&lt;keywords&gt;&lt;keyword&gt;Emotional availability&lt;/keyword&gt;&lt;keyword&gt;Emotional communication&lt;/keyword&gt;&lt;/keywords&gt;&lt;dates&gt;&lt;year&gt;2014&lt;/year&gt;&lt;pub-dates&gt;&lt;date&gt;6//&lt;/date&gt;&lt;/pub-dates&gt;&lt;/dates&gt;&lt;isbn&gt;0273-2297&lt;/isbn&gt;&lt;urls&gt;&lt;related-urls&gt;&lt;url&gt;http://www.sciencedirect.com/science/article/pii/S0273229714000033&lt;/url&gt;&lt;/related-urls&gt;&lt;/urls&gt;&lt;electronic-resource-num&gt;10.1016/j.dr.2014.01.002&lt;/electronic-resource-num&gt;&lt;/record&gt;&lt;/Cite&gt;&lt;/EndNote&gt;</w:instrText>
      </w:r>
      <w:r w:rsidR="008A78FB">
        <w:rPr>
          <w:rFonts w:ascii="Times New Roman" w:hAnsi="Times New Roman"/>
          <w:sz w:val="24"/>
          <w:szCs w:val="24"/>
          <w:lang w:val="en-US"/>
        </w:rPr>
        <w:fldChar w:fldCharType="separate"/>
      </w:r>
      <w:r w:rsidR="008A78FB">
        <w:rPr>
          <w:rFonts w:ascii="Times New Roman" w:hAnsi="Times New Roman"/>
          <w:noProof/>
          <w:sz w:val="24"/>
          <w:szCs w:val="24"/>
          <w:lang w:val="en-US"/>
        </w:rPr>
        <w:t>(Biringen et al., 2014)</w:t>
      </w:r>
      <w:r w:rsidR="008A78FB">
        <w:rPr>
          <w:rFonts w:ascii="Times New Roman" w:hAnsi="Times New Roman"/>
          <w:sz w:val="24"/>
          <w:szCs w:val="24"/>
          <w:lang w:val="en-US"/>
        </w:rPr>
        <w:fldChar w:fldCharType="end"/>
      </w:r>
      <w:r w:rsidR="00F822ED">
        <w:rPr>
          <w:rFonts w:ascii="Times New Roman" w:hAnsi="Times New Roman"/>
          <w:sz w:val="24"/>
          <w:szCs w:val="24"/>
          <w:lang w:val="en-US"/>
        </w:rPr>
        <w:t xml:space="preserve">, </w:t>
      </w:r>
      <w:r w:rsidR="00A837B5">
        <w:rPr>
          <w:rFonts w:ascii="Times New Roman" w:hAnsi="Times New Roman"/>
          <w:sz w:val="24"/>
          <w:szCs w:val="24"/>
          <w:lang w:val="en-US"/>
        </w:rPr>
        <w:t xml:space="preserve">whereas </w:t>
      </w:r>
      <w:r w:rsidR="00205A4A">
        <w:rPr>
          <w:rFonts w:ascii="Times New Roman" w:hAnsi="Times New Roman"/>
          <w:sz w:val="24"/>
          <w:szCs w:val="24"/>
          <w:lang w:val="en-US"/>
        </w:rPr>
        <w:t xml:space="preserve">a </w:t>
      </w:r>
      <w:r w:rsidR="00A837B5">
        <w:rPr>
          <w:rFonts w:ascii="Times New Roman" w:hAnsi="Times New Roman"/>
          <w:sz w:val="24"/>
          <w:szCs w:val="24"/>
          <w:lang w:val="en-US"/>
        </w:rPr>
        <w:t>lack of sensitivity</w:t>
      </w:r>
      <w:r w:rsidR="007D3A2D">
        <w:rPr>
          <w:rFonts w:ascii="Times New Roman" w:hAnsi="Times New Roman"/>
          <w:sz w:val="24"/>
          <w:szCs w:val="24"/>
          <w:lang w:val="en-US"/>
        </w:rPr>
        <w:t xml:space="preserve"> </w:t>
      </w:r>
      <w:r w:rsidR="006D0BEC">
        <w:rPr>
          <w:rFonts w:ascii="Times New Roman" w:hAnsi="Times New Roman"/>
          <w:sz w:val="24"/>
          <w:szCs w:val="24"/>
          <w:lang w:val="en-US"/>
        </w:rPr>
        <w:t>is shown to predict</w:t>
      </w:r>
      <w:r w:rsidR="007D3A2D">
        <w:rPr>
          <w:rFonts w:ascii="Times New Roman" w:hAnsi="Times New Roman"/>
          <w:sz w:val="24"/>
          <w:szCs w:val="24"/>
          <w:lang w:val="en-US"/>
        </w:rPr>
        <w:t xml:space="preserve"> more </w:t>
      </w:r>
      <w:r w:rsidR="00A837B5">
        <w:rPr>
          <w:rFonts w:ascii="Times New Roman" w:hAnsi="Times New Roman"/>
          <w:sz w:val="24"/>
          <w:szCs w:val="24"/>
          <w:lang w:val="en-US"/>
        </w:rPr>
        <w:t>emotion dysregulation in toddlers one year later</w:t>
      </w:r>
      <w:r w:rsidR="00F822ED">
        <w:rPr>
          <w:rFonts w:ascii="Times New Roman" w:hAnsi="Times New Roman"/>
          <w:sz w:val="24"/>
          <w:szCs w:val="24"/>
          <w:lang w:val="en-US"/>
        </w:rPr>
        <w:t xml:space="preserve"> </w:t>
      </w:r>
      <w:r w:rsidR="00F822ED">
        <w:rPr>
          <w:rFonts w:ascii="Times New Roman" w:hAnsi="Times New Roman"/>
          <w:sz w:val="24"/>
          <w:szCs w:val="24"/>
          <w:lang w:val="en-US"/>
        </w:rPr>
        <w:fldChar w:fldCharType="begin"/>
      </w:r>
      <w:r w:rsidR="00F822ED">
        <w:rPr>
          <w:rFonts w:ascii="Times New Roman" w:hAnsi="Times New Roman"/>
          <w:sz w:val="24"/>
          <w:szCs w:val="24"/>
          <w:lang w:val="en-US"/>
        </w:rPr>
        <w:instrText xml:space="preserve"> ADDIN EN.CITE &lt;EndNote&gt;&lt;Cite&gt;&lt;Author&gt;Network&lt;/Author&gt;&lt;Year&gt;2004&lt;/Year&gt;&lt;RecNum&gt;595&lt;/RecNum&gt;&lt;DisplayText&gt;(NICHD Early Child Care Research Network, 2004)&lt;/DisplayText&gt;&lt;record&gt;&lt;rec-number&gt;595&lt;/rec-number&gt;&lt;foreign-keys&gt;&lt;key app="EN" db-id="vdessrva7set97ex2ti5ad545drrfsft2d29" timestamp="1498735704"&gt;595&lt;/key&gt;&lt;/foreign-keys&gt;&lt;ref-type name="Journal Article"&gt;17&lt;/ref-type&gt;&lt;contributors&gt;&lt;authors&gt;&lt;author&gt;NICHD Early Child Care Research Network,&lt;/author&gt;&lt;/authors&gt;&lt;/contributors&gt;&lt;titles&gt;&lt;title&gt;Affect dysregulation in the mother–child relationship in the toddler years: Antecedents and consequences&lt;/title&gt;&lt;secondary-title&gt;Development and Psychopathology&lt;/secondary-title&gt;&lt;/titles&gt;&lt;periodical&gt;&lt;full-title&gt;Development and Psychopathology&lt;/full-title&gt;&lt;abbr-1&gt;Dev Psychopathol&lt;/abbr-1&gt;&lt;/periodical&gt;&lt;pages&gt;43-68&lt;/pages&gt;&lt;volume&gt;16&lt;/volume&gt;&lt;dates&gt;&lt;year&gt;2004&lt;/year&gt;&lt;/dates&gt;&lt;isbn&gt;1469-2198&lt;/isbn&gt;&lt;urls&gt;&lt;/urls&gt;&lt;electronic-resource-num&gt;10.1017/S0954579404044402&lt;/electronic-resource-num&gt;&lt;/record&gt;&lt;/Cite&gt;&lt;/EndNote&gt;</w:instrText>
      </w:r>
      <w:r w:rsidR="00F822ED">
        <w:rPr>
          <w:rFonts w:ascii="Times New Roman" w:hAnsi="Times New Roman"/>
          <w:sz w:val="24"/>
          <w:szCs w:val="24"/>
          <w:lang w:val="en-US"/>
        </w:rPr>
        <w:fldChar w:fldCharType="separate"/>
      </w:r>
      <w:r w:rsidR="00F822ED">
        <w:rPr>
          <w:rFonts w:ascii="Times New Roman" w:hAnsi="Times New Roman"/>
          <w:noProof/>
          <w:sz w:val="24"/>
          <w:szCs w:val="24"/>
          <w:lang w:val="en-US"/>
        </w:rPr>
        <w:t>(NICHD Early Child Care Research Network, 2004)</w:t>
      </w:r>
      <w:r w:rsidR="00F822ED">
        <w:rPr>
          <w:rFonts w:ascii="Times New Roman" w:hAnsi="Times New Roman"/>
          <w:sz w:val="24"/>
          <w:szCs w:val="24"/>
          <w:lang w:val="en-US"/>
        </w:rPr>
        <w:fldChar w:fldCharType="end"/>
      </w:r>
      <w:r w:rsidR="00F822ED">
        <w:rPr>
          <w:rFonts w:ascii="Times New Roman" w:hAnsi="Times New Roman"/>
          <w:sz w:val="24"/>
          <w:szCs w:val="24"/>
          <w:lang w:val="en-US"/>
        </w:rPr>
        <w:t xml:space="preserve">. </w:t>
      </w:r>
      <w:r w:rsidR="0016366A" w:rsidRPr="00DD29ED">
        <w:rPr>
          <w:rFonts w:ascii="Times New Roman" w:hAnsi="Times New Roman"/>
          <w:sz w:val="24"/>
          <w:szCs w:val="24"/>
          <w:lang w:val="en-US"/>
        </w:rPr>
        <w:t xml:space="preserve">Given that </w:t>
      </w:r>
      <w:r w:rsidR="00CA79D5" w:rsidRPr="00DD29ED">
        <w:rPr>
          <w:rFonts w:ascii="Times New Roman" w:hAnsi="Times New Roman"/>
          <w:sz w:val="24"/>
          <w:szCs w:val="24"/>
          <w:lang w:val="en-US"/>
        </w:rPr>
        <w:t xml:space="preserve">both </w:t>
      </w:r>
      <w:r w:rsidR="0016366A" w:rsidRPr="00DD29ED">
        <w:rPr>
          <w:rFonts w:ascii="Times New Roman" w:hAnsi="Times New Roman"/>
          <w:sz w:val="24"/>
          <w:szCs w:val="24"/>
          <w:lang w:val="en-US"/>
        </w:rPr>
        <w:t xml:space="preserve">emotional </w:t>
      </w:r>
      <w:r w:rsidR="00E94353" w:rsidRPr="00DD29ED">
        <w:rPr>
          <w:rFonts w:ascii="Times New Roman" w:hAnsi="Times New Roman"/>
          <w:sz w:val="24"/>
          <w:szCs w:val="24"/>
          <w:lang w:val="en-US"/>
        </w:rPr>
        <w:t>over</w:t>
      </w:r>
      <w:r w:rsidR="00CA79D5" w:rsidRPr="00DD29ED">
        <w:rPr>
          <w:rFonts w:ascii="Times New Roman" w:hAnsi="Times New Roman"/>
          <w:sz w:val="24"/>
          <w:szCs w:val="24"/>
          <w:lang w:val="en-US"/>
        </w:rPr>
        <w:t>- and undereating can be</w:t>
      </w:r>
      <w:r w:rsidR="00173C35" w:rsidRPr="00DD29ED">
        <w:rPr>
          <w:rFonts w:ascii="Times New Roman" w:hAnsi="Times New Roman"/>
          <w:sz w:val="24"/>
          <w:szCs w:val="24"/>
          <w:lang w:val="en-US"/>
        </w:rPr>
        <w:t xml:space="preserve"> seen as</w:t>
      </w:r>
      <w:r w:rsidR="00616C4E" w:rsidRPr="00DD29ED">
        <w:rPr>
          <w:rFonts w:ascii="Times New Roman" w:hAnsi="Times New Roman"/>
          <w:sz w:val="24"/>
          <w:szCs w:val="24"/>
          <w:lang w:val="en-US"/>
        </w:rPr>
        <w:t xml:space="preserve"> responses</w:t>
      </w:r>
      <w:r w:rsidR="00CA79D5" w:rsidRPr="00DD29ED">
        <w:rPr>
          <w:rFonts w:ascii="Times New Roman" w:hAnsi="Times New Roman"/>
          <w:sz w:val="24"/>
          <w:szCs w:val="24"/>
          <w:lang w:val="en-US"/>
        </w:rPr>
        <w:t xml:space="preserve"> to distress, it is</w:t>
      </w:r>
      <w:r w:rsidR="00173C35" w:rsidRPr="00DD29ED">
        <w:rPr>
          <w:rFonts w:ascii="Times New Roman" w:hAnsi="Times New Roman"/>
          <w:sz w:val="24"/>
          <w:szCs w:val="24"/>
          <w:lang w:val="en-US"/>
        </w:rPr>
        <w:t xml:space="preserve"> reasonable to assume that children of parents who are less sensitive </w:t>
      </w:r>
      <w:r w:rsidR="00CA79D5" w:rsidRPr="00DD29ED">
        <w:rPr>
          <w:rFonts w:ascii="Times New Roman" w:hAnsi="Times New Roman"/>
          <w:sz w:val="24"/>
          <w:szCs w:val="24"/>
          <w:lang w:val="en-US"/>
        </w:rPr>
        <w:t xml:space="preserve">will </w:t>
      </w:r>
      <w:r w:rsidR="00070EE8" w:rsidRPr="00DD29ED">
        <w:rPr>
          <w:rFonts w:ascii="Times New Roman" w:hAnsi="Times New Roman"/>
          <w:sz w:val="24"/>
          <w:szCs w:val="24"/>
          <w:lang w:val="en-US"/>
        </w:rPr>
        <w:t xml:space="preserve">cope less effectively with stress and thus </w:t>
      </w:r>
      <w:r w:rsidR="00CA79D5" w:rsidRPr="00DD29ED">
        <w:rPr>
          <w:rFonts w:ascii="Times New Roman" w:hAnsi="Times New Roman"/>
          <w:sz w:val="24"/>
          <w:szCs w:val="24"/>
          <w:lang w:val="en-US"/>
        </w:rPr>
        <w:t xml:space="preserve">display more of both eating behaviors. </w:t>
      </w:r>
      <w:r w:rsidR="00920639">
        <w:rPr>
          <w:rFonts w:ascii="Times New Roman" w:hAnsi="Times New Roman"/>
          <w:sz w:val="24"/>
          <w:szCs w:val="24"/>
          <w:lang w:val="en-US"/>
        </w:rPr>
        <w:t xml:space="preserve">In addition to sensitivity, </w:t>
      </w:r>
      <w:r w:rsidR="00173C35">
        <w:rPr>
          <w:rFonts w:ascii="Times New Roman" w:hAnsi="Times New Roman"/>
          <w:sz w:val="24"/>
          <w:szCs w:val="24"/>
          <w:lang w:val="en-US"/>
        </w:rPr>
        <w:t xml:space="preserve">parental </w:t>
      </w:r>
      <w:r w:rsidR="00173C35">
        <w:rPr>
          <w:rFonts w:ascii="Times New Roman" w:hAnsi="Times New Roman"/>
          <w:sz w:val="24"/>
          <w:szCs w:val="24"/>
          <w:lang w:val="en-US"/>
        </w:rPr>
        <w:lastRenderedPageBreak/>
        <w:t xml:space="preserve">structuring may affect the development of emotional over- and undereating. </w:t>
      </w:r>
      <w:r w:rsidR="0031589E">
        <w:rPr>
          <w:rFonts w:ascii="Times New Roman" w:hAnsi="Times New Roman"/>
          <w:sz w:val="24"/>
          <w:szCs w:val="24"/>
          <w:lang w:val="en-US"/>
        </w:rPr>
        <w:t>P</w:t>
      </w:r>
      <w:r w:rsidR="002F0D13">
        <w:rPr>
          <w:rFonts w:ascii="Times New Roman" w:hAnsi="Times New Roman"/>
          <w:sz w:val="24"/>
          <w:szCs w:val="24"/>
          <w:lang w:val="en-US"/>
        </w:rPr>
        <w:t>arental structuring</w:t>
      </w:r>
      <w:r w:rsidR="00B017A7">
        <w:rPr>
          <w:rFonts w:ascii="Times New Roman" w:hAnsi="Times New Roman"/>
          <w:sz w:val="24"/>
          <w:szCs w:val="24"/>
          <w:lang w:val="en-US"/>
        </w:rPr>
        <w:t xml:space="preserve"> may</w:t>
      </w:r>
      <w:r w:rsidR="008F3AC8">
        <w:rPr>
          <w:rFonts w:ascii="Times New Roman" w:hAnsi="Times New Roman"/>
          <w:sz w:val="24"/>
          <w:szCs w:val="24"/>
          <w:lang w:val="en-US"/>
        </w:rPr>
        <w:t xml:space="preserve"> </w:t>
      </w:r>
      <w:r w:rsidR="00C6696B">
        <w:rPr>
          <w:rFonts w:ascii="Times New Roman" w:hAnsi="Times New Roman"/>
          <w:sz w:val="24"/>
          <w:szCs w:val="24"/>
          <w:lang w:val="en-US"/>
        </w:rPr>
        <w:t>provide boundaries and rules about when and</w:t>
      </w:r>
      <w:r w:rsidR="005741B9">
        <w:rPr>
          <w:rFonts w:ascii="Times New Roman" w:hAnsi="Times New Roman"/>
          <w:sz w:val="24"/>
          <w:szCs w:val="24"/>
          <w:lang w:val="en-US"/>
        </w:rPr>
        <w:t xml:space="preserve"> what to eat for their children</w:t>
      </w:r>
      <w:r w:rsidR="005741B9" w:rsidRPr="00731350">
        <w:rPr>
          <w:rFonts w:ascii="Times New Roman" w:hAnsi="Times New Roman"/>
          <w:sz w:val="24"/>
          <w:szCs w:val="24"/>
          <w:lang w:val="en-US"/>
        </w:rPr>
        <w:t xml:space="preserve">. Thus, children of parents who structure adequately may simply have </w:t>
      </w:r>
      <w:r w:rsidR="005741B9">
        <w:rPr>
          <w:rFonts w:ascii="Times New Roman" w:hAnsi="Times New Roman"/>
          <w:sz w:val="24"/>
          <w:szCs w:val="24"/>
          <w:lang w:val="en-US"/>
        </w:rPr>
        <w:t>fewer</w:t>
      </w:r>
      <w:r w:rsidR="005741B9" w:rsidRPr="00731350">
        <w:rPr>
          <w:rFonts w:ascii="Times New Roman" w:hAnsi="Times New Roman"/>
          <w:sz w:val="24"/>
          <w:szCs w:val="24"/>
          <w:lang w:val="en-US"/>
        </w:rPr>
        <w:t xml:space="preserve"> opportunities for engaging in emotional overeating.</w:t>
      </w:r>
    </w:p>
    <w:p w14:paraId="36FF03BD" w14:textId="09543736" w:rsidR="00BF07C8" w:rsidRDefault="00665BA3" w:rsidP="008C32C3">
      <w:pPr>
        <w:spacing w:after="0" w:line="480" w:lineRule="auto"/>
        <w:ind w:firstLine="708"/>
        <w:rPr>
          <w:rFonts w:ascii="Times New Roman" w:hAnsi="Times New Roman"/>
          <w:sz w:val="24"/>
          <w:szCs w:val="24"/>
          <w:lang w:val="en-US"/>
        </w:rPr>
      </w:pPr>
      <w:r>
        <w:rPr>
          <w:rFonts w:ascii="Times New Roman" w:hAnsi="Times New Roman"/>
          <w:sz w:val="24"/>
          <w:szCs w:val="24"/>
          <w:lang w:val="en-US"/>
        </w:rPr>
        <w:t>Although scarce, t</w:t>
      </w:r>
      <w:r w:rsidR="00D756A1">
        <w:rPr>
          <w:rFonts w:ascii="Times New Roman" w:hAnsi="Times New Roman"/>
          <w:sz w:val="24"/>
          <w:szCs w:val="24"/>
          <w:lang w:val="en-US"/>
        </w:rPr>
        <w:t xml:space="preserve">he </w:t>
      </w:r>
      <w:r w:rsidR="0058048E">
        <w:rPr>
          <w:rFonts w:ascii="Times New Roman" w:hAnsi="Times New Roman"/>
          <w:sz w:val="24"/>
          <w:szCs w:val="24"/>
          <w:lang w:val="en-US"/>
        </w:rPr>
        <w:t xml:space="preserve">existing </w:t>
      </w:r>
      <w:r w:rsidR="00864E28">
        <w:rPr>
          <w:rFonts w:ascii="Times New Roman" w:hAnsi="Times New Roman"/>
          <w:sz w:val="24"/>
          <w:szCs w:val="24"/>
          <w:lang w:val="en-US"/>
        </w:rPr>
        <w:t>empirical evidence</w:t>
      </w:r>
      <w:r>
        <w:rPr>
          <w:rFonts w:ascii="Times New Roman" w:hAnsi="Times New Roman"/>
          <w:sz w:val="24"/>
          <w:szCs w:val="24"/>
          <w:lang w:val="en-US"/>
        </w:rPr>
        <w:t xml:space="preserve"> on parenting and emotional over- and undereating</w:t>
      </w:r>
      <w:r w:rsidR="00BA5885">
        <w:rPr>
          <w:rFonts w:ascii="Times New Roman" w:hAnsi="Times New Roman"/>
          <w:sz w:val="24"/>
          <w:szCs w:val="24"/>
          <w:lang w:val="en-US"/>
        </w:rPr>
        <w:t xml:space="preserve"> provides some support for these claims.</w:t>
      </w:r>
      <w:r w:rsidR="00C6696B">
        <w:rPr>
          <w:rFonts w:ascii="Times New Roman" w:hAnsi="Times New Roman"/>
          <w:sz w:val="24"/>
          <w:szCs w:val="24"/>
          <w:lang w:val="en-US"/>
        </w:rPr>
        <w:t xml:space="preserve"> </w:t>
      </w:r>
      <w:r w:rsidR="00CB4666">
        <w:rPr>
          <w:rFonts w:ascii="Times New Roman" w:hAnsi="Times New Roman"/>
          <w:sz w:val="24"/>
          <w:szCs w:val="24"/>
          <w:lang w:val="en-US"/>
        </w:rPr>
        <w:t>Par</w:t>
      </w:r>
      <w:r w:rsidR="00661B52">
        <w:rPr>
          <w:rFonts w:ascii="Times New Roman" w:hAnsi="Times New Roman"/>
          <w:sz w:val="24"/>
          <w:szCs w:val="24"/>
          <w:lang w:val="en-US"/>
        </w:rPr>
        <w:t>ental support can be considered</w:t>
      </w:r>
      <w:r w:rsidR="008E5EA4">
        <w:rPr>
          <w:rFonts w:ascii="Times New Roman" w:hAnsi="Times New Roman"/>
          <w:sz w:val="24"/>
          <w:szCs w:val="24"/>
          <w:lang w:val="en-US"/>
        </w:rPr>
        <w:t xml:space="preserve"> a variation</w:t>
      </w:r>
      <w:r w:rsidR="00CB4666">
        <w:rPr>
          <w:rFonts w:ascii="Times New Roman" w:hAnsi="Times New Roman"/>
          <w:sz w:val="24"/>
          <w:szCs w:val="24"/>
          <w:lang w:val="en-US"/>
        </w:rPr>
        <w:t xml:space="preserve"> of parental responsiveness and sensitivity</w:t>
      </w:r>
      <w:r w:rsidR="00EB703D">
        <w:rPr>
          <w:rFonts w:ascii="Times New Roman" w:hAnsi="Times New Roman"/>
          <w:sz w:val="24"/>
          <w:szCs w:val="24"/>
          <w:lang w:val="en-US"/>
        </w:rPr>
        <w:t xml:space="preserve"> </w:t>
      </w:r>
      <w:r w:rsidR="00EB703D">
        <w:rPr>
          <w:rFonts w:ascii="Times New Roman" w:hAnsi="Times New Roman"/>
          <w:sz w:val="24"/>
          <w:szCs w:val="24"/>
          <w:lang w:val="en-US"/>
        </w:rPr>
        <w:fldChar w:fldCharType="begin"/>
      </w:r>
      <w:r w:rsidR="00EB703D">
        <w:rPr>
          <w:rFonts w:ascii="Times New Roman" w:hAnsi="Times New Roman"/>
          <w:sz w:val="24"/>
          <w:szCs w:val="24"/>
          <w:lang w:val="en-US"/>
        </w:rPr>
        <w:instrText xml:space="preserve"> ADDIN EN.CITE &lt;EndNote&gt;&lt;Cite&gt;&lt;Author&gt;Morris&lt;/Author&gt;&lt;Year&gt;2007&lt;/Year&gt;&lt;RecNum&gt;570&lt;/RecNum&gt;&lt;DisplayText&gt;(Morris et al., 2007)&lt;/DisplayText&gt;&lt;record&gt;&lt;rec-number&gt;570&lt;/rec-number&gt;&lt;foreign-keys&gt;&lt;key app="EN" db-id="vdessrva7set97ex2ti5ad545drrfsft2d29" timestamp="1493975036"&gt;570&lt;/key&gt;&lt;/foreign-keys&gt;&lt;ref-type name="Journal Article"&gt;17&lt;/ref-type&gt;&lt;contributors&gt;&lt;authors&gt;&lt;author&gt;Morris, Amanda Sheffield&lt;/author&gt;&lt;author&gt;Silk, Jennifer S.&lt;/author&gt;&lt;author&gt;Steinberg, Laurence&lt;/author&gt;&lt;author&gt;Myers, Sonya S.&lt;/author&gt;&lt;author&gt;Robinson, Lara Rachel&lt;/author&gt;&lt;/authors&gt;&lt;/contributors&gt;&lt;titles&gt;&lt;title&gt;The role of the family context in the development of emotion regulation&lt;/title&gt;&lt;secondary-title&gt;Social Development&lt;/secondary-title&gt;&lt;/titles&gt;&lt;periodical&gt;&lt;full-title&gt;Social Development&lt;/full-title&gt;&lt;/periodical&gt;&lt;pages&gt;361-388&lt;/pages&gt;&lt;volume&gt;16&lt;/volume&gt;&lt;keywords&gt;&lt;keyword&gt;emotion regulation&lt;/keyword&gt;&lt;keyword&gt;context&lt;/keyword&gt;&lt;keyword&gt;family&lt;/keyword&gt;&lt;keyword&gt;parenting&lt;/keyword&gt;&lt;/keywords&gt;&lt;dates&gt;&lt;year&gt;2007&lt;/year&gt;&lt;/dates&gt;&lt;publisher&gt;Blackwell Publishing Ltd&lt;/publisher&gt;&lt;isbn&gt;1467-9507&lt;/isbn&gt;&lt;urls&gt;&lt;related-urls&gt;&lt;url&gt;http://dx.doi.org/10.1111/j.1467-9507.2007.00389.x&lt;/url&gt;&lt;/related-urls&gt;&lt;/urls&gt;&lt;electronic-resource-num&gt;10.1111/j.1467-9507.2007.00389.x&lt;/electronic-resource-num&gt;&lt;/record&gt;&lt;/Cite&gt;&lt;/EndNote&gt;</w:instrText>
      </w:r>
      <w:r w:rsidR="00EB703D">
        <w:rPr>
          <w:rFonts w:ascii="Times New Roman" w:hAnsi="Times New Roman"/>
          <w:sz w:val="24"/>
          <w:szCs w:val="24"/>
          <w:lang w:val="en-US"/>
        </w:rPr>
        <w:fldChar w:fldCharType="separate"/>
      </w:r>
      <w:r w:rsidR="00EB703D">
        <w:rPr>
          <w:rFonts w:ascii="Times New Roman" w:hAnsi="Times New Roman"/>
          <w:noProof/>
          <w:sz w:val="24"/>
          <w:szCs w:val="24"/>
          <w:lang w:val="en-US"/>
        </w:rPr>
        <w:t>(Morris et al., 2007)</w:t>
      </w:r>
      <w:r w:rsidR="00EB703D">
        <w:rPr>
          <w:rFonts w:ascii="Times New Roman" w:hAnsi="Times New Roman"/>
          <w:sz w:val="24"/>
          <w:szCs w:val="24"/>
          <w:lang w:val="en-US"/>
        </w:rPr>
        <w:fldChar w:fldCharType="end"/>
      </w:r>
      <w:r w:rsidR="00CB4666">
        <w:rPr>
          <w:rFonts w:ascii="Times New Roman" w:hAnsi="Times New Roman"/>
          <w:sz w:val="24"/>
          <w:szCs w:val="24"/>
          <w:lang w:val="en-US"/>
        </w:rPr>
        <w:t>, and c</w:t>
      </w:r>
      <w:r w:rsidR="00C6696B">
        <w:rPr>
          <w:rFonts w:ascii="Times New Roman" w:hAnsi="Times New Roman"/>
          <w:sz w:val="24"/>
          <w:szCs w:val="24"/>
          <w:lang w:val="en-US"/>
        </w:rPr>
        <w:t>ross-sectional research show</w:t>
      </w:r>
      <w:r w:rsidR="00C02375">
        <w:rPr>
          <w:rFonts w:ascii="Times New Roman" w:hAnsi="Times New Roman"/>
          <w:sz w:val="24"/>
          <w:szCs w:val="24"/>
          <w:lang w:val="en-US"/>
        </w:rPr>
        <w:t>s</w:t>
      </w:r>
      <w:r w:rsidR="00C6696B">
        <w:rPr>
          <w:rFonts w:ascii="Times New Roman" w:hAnsi="Times New Roman"/>
          <w:sz w:val="24"/>
          <w:szCs w:val="24"/>
          <w:lang w:val="en-US"/>
        </w:rPr>
        <w:t xml:space="preserve"> that p</w:t>
      </w:r>
      <w:r w:rsidR="008A78FB">
        <w:rPr>
          <w:rFonts w:ascii="Times New Roman" w:hAnsi="Times New Roman"/>
          <w:sz w:val="24"/>
          <w:szCs w:val="24"/>
          <w:lang w:val="en-US"/>
        </w:rPr>
        <w:t xml:space="preserve">arental warmth and support are associated with less emotional overeating in school-aged children </w:t>
      </w:r>
      <w:r w:rsidR="008A78FB">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Pr>
          <w:rFonts w:ascii="Times New Roman" w:hAnsi="Times New Roman"/>
          <w:sz w:val="24"/>
          <w:szCs w:val="24"/>
          <w:lang w:val="en-US"/>
        </w:rPr>
        <w:instrText xml:space="preserve"> ADDIN EN.CITE </w:instrText>
      </w:r>
      <w:r w:rsidR="00826632">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Pr>
          <w:rFonts w:ascii="Times New Roman" w:hAnsi="Times New Roman"/>
          <w:sz w:val="24"/>
          <w:szCs w:val="24"/>
          <w:lang w:val="en-US"/>
        </w:rPr>
        <w:instrText xml:space="preserve"> ADDIN EN.CITE.DATA </w:instrText>
      </w:r>
      <w:r w:rsidR="00826632">
        <w:rPr>
          <w:rFonts w:ascii="Times New Roman" w:hAnsi="Times New Roman"/>
          <w:sz w:val="24"/>
          <w:szCs w:val="24"/>
          <w:lang w:val="en-US"/>
        </w:rPr>
      </w:r>
      <w:r w:rsidR="00826632">
        <w:rPr>
          <w:rFonts w:ascii="Times New Roman" w:hAnsi="Times New Roman"/>
          <w:sz w:val="24"/>
          <w:szCs w:val="24"/>
          <w:lang w:val="en-US"/>
        </w:rPr>
        <w:fldChar w:fldCharType="end"/>
      </w:r>
      <w:r w:rsidR="008A78FB">
        <w:rPr>
          <w:rFonts w:ascii="Times New Roman" w:hAnsi="Times New Roman"/>
          <w:sz w:val="24"/>
          <w:szCs w:val="24"/>
          <w:lang w:val="en-US"/>
        </w:rPr>
      </w:r>
      <w:r w:rsidR="008A78FB">
        <w:rPr>
          <w:rFonts w:ascii="Times New Roman" w:hAnsi="Times New Roman"/>
          <w:sz w:val="24"/>
          <w:szCs w:val="24"/>
          <w:lang w:val="en-US"/>
        </w:rPr>
        <w:fldChar w:fldCharType="separate"/>
      </w:r>
      <w:r w:rsidR="008A78FB">
        <w:rPr>
          <w:rFonts w:ascii="Times New Roman" w:hAnsi="Times New Roman"/>
          <w:noProof/>
          <w:sz w:val="24"/>
          <w:szCs w:val="24"/>
          <w:lang w:val="en-US"/>
        </w:rPr>
        <w:t>(Topham et al., 2011)</w:t>
      </w:r>
      <w:r w:rsidR="008A78FB">
        <w:rPr>
          <w:rFonts w:ascii="Times New Roman" w:hAnsi="Times New Roman"/>
          <w:sz w:val="24"/>
          <w:szCs w:val="24"/>
          <w:lang w:val="en-US"/>
        </w:rPr>
        <w:fldChar w:fldCharType="end"/>
      </w:r>
      <w:r w:rsidR="008A78FB">
        <w:rPr>
          <w:rFonts w:ascii="Times New Roman" w:hAnsi="Times New Roman"/>
          <w:sz w:val="24"/>
          <w:szCs w:val="24"/>
          <w:lang w:val="en-US"/>
        </w:rPr>
        <w:t xml:space="preserve">, whereas adolescents who lack parental support are inclined to engage in emotional overeating </w:t>
      </w:r>
      <w:r w:rsidR="008A78FB">
        <w:rPr>
          <w:rFonts w:ascii="Times New Roman" w:hAnsi="Times New Roman"/>
          <w:sz w:val="24"/>
          <w:szCs w:val="24"/>
          <w:lang w:val="en-US"/>
        </w:rPr>
        <w:fldChar w:fldCharType="begin"/>
      </w:r>
      <w:r w:rsidR="008A78FB">
        <w:rPr>
          <w:rFonts w:ascii="Times New Roman" w:hAnsi="Times New Roman"/>
          <w:sz w:val="24"/>
          <w:szCs w:val="24"/>
          <w:lang w:val="en-US"/>
        </w:rPr>
        <w:instrText xml:space="preserve"> ADDIN EN.CITE &lt;EndNote&gt;&lt;Cite&gt;&lt;Author&gt;Snoek&lt;/Author&gt;&lt;Year&gt;2007&lt;/Year&gt;&lt;RecNum&gt;526&lt;/RecNum&gt;&lt;DisplayText&gt;(Snoek et al., 2007)&lt;/DisplayText&gt;&lt;record&gt;&lt;rec-number&gt;526&lt;/rec-number&gt;&lt;foreign-keys&gt;&lt;key app="EN" db-id="vdessrva7set97ex2ti5ad545drrfsft2d29" timestamp="1488446081"&gt;526&lt;/key&gt;&lt;/foreign-keys&gt;&lt;ref-type name="Journal Article"&gt;17&lt;/ref-type&gt;&lt;contributors&gt;&lt;authors&gt;&lt;author&gt;Snoek, Harriëtte M.&lt;/author&gt;&lt;author&gt;Engels, Rutger C. M. E.&lt;/author&gt;&lt;author&gt;Janssens, Jan M. A. M.&lt;/author&gt;&lt;author&gt;van Strien, Tatjana&lt;/author&gt;&lt;/authors&gt;&lt;/contributors&gt;&lt;titles&gt;&lt;title&gt;Parental behaviour and adolescents’ emotional eating&lt;/title&gt;&lt;secondary-title&gt;Appetite&lt;/secondary-title&gt;&lt;/titles&gt;&lt;periodical&gt;&lt;full-title&gt;Appetite&lt;/full-title&gt;&lt;abbr-1&gt;Appetite&lt;/abbr-1&gt;&lt;/periodical&gt;&lt;pages&gt;223-230&lt;/pages&gt;&lt;volume&gt;49&lt;/volume&gt;&lt;keywords&gt;&lt;keyword&gt;Eating behaviour&lt;/keyword&gt;&lt;keyword&gt;Emotional eating&lt;/keyword&gt;&lt;keyword&gt;Adolescent&lt;/keyword&gt;&lt;keyword&gt;Family&lt;/keyword&gt;&lt;keyword&gt;Parenting&lt;/keyword&gt;&lt;/keywords&gt;&lt;dates&gt;&lt;year&gt;2007&lt;/year&gt;&lt;/dates&gt;&lt;isbn&gt;0195-6663&lt;/isbn&gt;&lt;urls&gt;&lt;related-urls&gt;&lt;url&gt;http://www.sciencedirect.com/science/article/pii/S0195666307000220&lt;/url&gt;&lt;/related-urls&gt;&lt;/urls&gt;&lt;electronic-resource-num&gt;10.1016/j.appet.2007.02.004&lt;/electronic-resource-num&gt;&lt;/record&gt;&lt;/Cite&gt;&lt;/EndNote&gt;</w:instrText>
      </w:r>
      <w:r w:rsidR="008A78FB">
        <w:rPr>
          <w:rFonts w:ascii="Times New Roman" w:hAnsi="Times New Roman"/>
          <w:sz w:val="24"/>
          <w:szCs w:val="24"/>
          <w:lang w:val="en-US"/>
        </w:rPr>
        <w:fldChar w:fldCharType="separate"/>
      </w:r>
      <w:r w:rsidR="008A78FB">
        <w:rPr>
          <w:rFonts w:ascii="Times New Roman" w:hAnsi="Times New Roman"/>
          <w:noProof/>
          <w:sz w:val="24"/>
          <w:szCs w:val="24"/>
          <w:lang w:val="en-US"/>
        </w:rPr>
        <w:t>(Snoek et al., 2007)</w:t>
      </w:r>
      <w:r w:rsidR="008A78FB">
        <w:rPr>
          <w:rFonts w:ascii="Times New Roman" w:hAnsi="Times New Roman"/>
          <w:sz w:val="24"/>
          <w:szCs w:val="24"/>
          <w:lang w:val="en-US"/>
        </w:rPr>
        <w:fldChar w:fldCharType="end"/>
      </w:r>
      <w:r w:rsidR="008A78FB">
        <w:rPr>
          <w:rFonts w:ascii="Times New Roman" w:hAnsi="Times New Roman"/>
          <w:sz w:val="24"/>
          <w:szCs w:val="24"/>
          <w:lang w:val="en-US"/>
        </w:rPr>
        <w:t xml:space="preserve">. </w:t>
      </w:r>
      <w:r w:rsidR="00377F2D">
        <w:rPr>
          <w:rFonts w:ascii="Times New Roman" w:hAnsi="Times New Roman"/>
          <w:sz w:val="24"/>
          <w:szCs w:val="24"/>
          <w:lang w:val="en-US"/>
        </w:rPr>
        <w:t>It is also n</w:t>
      </w:r>
      <w:r w:rsidR="00377F2D" w:rsidRPr="00731350">
        <w:rPr>
          <w:rFonts w:ascii="Times New Roman" w:hAnsi="Times New Roman"/>
          <w:sz w:val="24"/>
          <w:szCs w:val="24"/>
          <w:lang w:val="en-US"/>
        </w:rPr>
        <w:t xml:space="preserve">otable that women suffering from Anorexia Nervosa (retrospectively) report both </w:t>
      </w:r>
      <w:r w:rsidR="00377F2D">
        <w:rPr>
          <w:rFonts w:ascii="Times New Roman" w:hAnsi="Times New Roman"/>
          <w:sz w:val="24"/>
          <w:szCs w:val="24"/>
          <w:lang w:val="en-US"/>
        </w:rPr>
        <w:t xml:space="preserve">a </w:t>
      </w:r>
      <w:r w:rsidR="00377F2D" w:rsidRPr="00731350">
        <w:rPr>
          <w:rFonts w:ascii="Times New Roman" w:hAnsi="Times New Roman"/>
          <w:sz w:val="24"/>
          <w:szCs w:val="24"/>
          <w:lang w:val="en-US"/>
        </w:rPr>
        <w:t xml:space="preserve">lack of parental support and emotional </w:t>
      </w:r>
      <w:r w:rsidR="00377F2D">
        <w:rPr>
          <w:rFonts w:ascii="Times New Roman" w:hAnsi="Times New Roman"/>
          <w:sz w:val="24"/>
          <w:szCs w:val="24"/>
          <w:lang w:val="en-US"/>
        </w:rPr>
        <w:t>undereating</w:t>
      </w:r>
      <w:r w:rsidR="00377F2D" w:rsidRPr="00731350">
        <w:rPr>
          <w:rFonts w:ascii="Times New Roman" w:hAnsi="Times New Roman"/>
          <w:sz w:val="24"/>
          <w:szCs w:val="24"/>
          <w:lang w:val="en-US"/>
        </w:rPr>
        <w:t xml:space="preserve"> in childhood</w:t>
      </w:r>
      <w:r w:rsidR="007B11B3">
        <w:rPr>
          <w:rFonts w:ascii="Times New Roman" w:hAnsi="Times New Roman"/>
          <w:sz w:val="24"/>
          <w:szCs w:val="24"/>
          <w:lang w:val="en-US"/>
        </w:rPr>
        <w:t xml:space="preserve"> </w:t>
      </w:r>
      <w:r w:rsidR="007B11B3">
        <w:rPr>
          <w:rFonts w:ascii="Times New Roman" w:hAnsi="Times New Roman"/>
          <w:sz w:val="24"/>
          <w:szCs w:val="24"/>
          <w:lang w:val="en-US"/>
        </w:rPr>
        <w:fldChar w:fldCharType="begin"/>
      </w:r>
      <w:r w:rsidR="007B11B3">
        <w:rPr>
          <w:rFonts w:ascii="Times New Roman" w:hAnsi="Times New Roman"/>
          <w:sz w:val="24"/>
          <w:szCs w:val="24"/>
          <w:lang w:val="en-US"/>
        </w:rPr>
        <w:instrText xml:space="preserve"> ADDIN EN.CITE &lt;EndNote&gt;&lt;Cite&gt;&lt;Author&gt;Kim&lt;/Author&gt;&lt;Year&gt;2010&lt;/Year&gt;&lt;RecNum&gt;432&lt;/RecNum&gt;&lt;DisplayText&gt;(Kim et al., 2010)&lt;/DisplayText&gt;&lt;record&gt;&lt;rec-number&gt;432&lt;/rec-number&gt;&lt;foreign-keys&gt;&lt;key app="EN" db-id="vdessrva7set97ex2ti5ad545drrfsft2d29" timestamp="1488196595"&gt;432&lt;/key&gt;&lt;/foreign-keys&gt;&lt;ref-type name="Journal Article"&gt;17&lt;/ref-type&gt;&lt;contributors&gt;&lt;authors&gt;&lt;author&gt;Kim, Y.&lt;/author&gt;&lt;author&gt;Heo, Si Young&lt;/author&gt;&lt;author&gt;Kang, Heechan&lt;/author&gt;&lt;author&gt;Song, Ki Jun&lt;/author&gt;&lt;author&gt;Treasure, Janet&lt;/author&gt;&lt;/authors&gt;&lt;/contributors&gt;&lt;titles&gt;&lt;title&gt;Childhood risk factors in Korean women with anorexia nervosa: Two sets of case‐control studies with retrospective comparisons&lt;/title&gt;&lt;secondary-title&gt;International Journal of Eating Disorders&lt;/secondary-title&gt;&lt;/titles&gt;&lt;periodical&gt;&lt;full-title&gt;International Journal of Eating Disorders&lt;/full-title&gt;&lt;abbr-1&gt;Int J Eat Disorder&lt;/abbr-1&gt;&lt;/periodical&gt;&lt;pages&gt;589-595&lt;/pages&gt;&lt;volume&gt;43&lt;/volume&gt;&lt;dates&gt;&lt;year&gt;2010&lt;/year&gt;&lt;/dates&gt;&lt;isbn&gt;1098-108X&lt;/isbn&gt;&lt;urls&gt;&lt;/urls&gt;&lt;electronic-resource-num&gt;10.1002/eat.20752&lt;/electronic-resource-num&gt;&lt;/record&gt;&lt;/Cite&gt;&lt;/EndNote&gt;</w:instrText>
      </w:r>
      <w:r w:rsidR="007B11B3">
        <w:rPr>
          <w:rFonts w:ascii="Times New Roman" w:hAnsi="Times New Roman"/>
          <w:sz w:val="24"/>
          <w:szCs w:val="24"/>
          <w:lang w:val="en-US"/>
        </w:rPr>
        <w:fldChar w:fldCharType="separate"/>
      </w:r>
      <w:r w:rsidR="007B11B3">
        <w:rPr>
          <w:rFonts w:ascii="Times New Roman" w:hAnsi="Times New Roman"/>
          <w:noProof/>
          <w:sz w:val="24"/>
          <w:szCs w:val="24"/>
          <w:lang w:val="en-US"/>
        </w:rPr>
        <w:t>(Kim et al., 2010)</w:t>
      </w:r>
      <w:r w:rsidR="007B11B3">
        <w:rPr>
          <w:rFonts w:ascii="Times New Roman" w:hAnsi="Times New Roman"/>
          <w:sz w:val="24"/>
          <w:szCs w:val="24"/>
          <w:lang w:val="en-US"/>
        </w:rPr>
        <w:fldChar w:fldCharType="end"/>
      </w:r>
      <w:r w:rsidR="00B22963">
        <w:rPr>
          <w:rFonts w:ascii="Times New Roman" w:hAnsi="Times New Roman"/>
          <w:sz w:val="24"/>
          <w:szCs w:val="24"/>
          <w:lang w:val="en-US"/>
        </w:rPr>
        <w:t>.</w:t>
      </w:r>
      <w:r w:rsidR="00F570EB">
        <w:rPr>
          <w:rFonts w:ascii="Times New Roman" w:hAnsi="Times New Roman"/>
          <w:sz w:val="24"/>
          <w:szCs w:val="24"/>
          <w:lang w:val="en-US"/>
        </w:rPr>
        <w:t xml:space="preserve"> High</w:t>
      </w:r>
      <w:r w:rsidR="00E31F8A">
        <w:rPr>
          <w:rFonts w:ascii="Times New Roman" w:hAnsi="Times New Roman"/>
          <w:sz w:val="24"/>
          <w:szCs w:val="24"/>
          <w:lang w:val="en-US"/>
        </w:rPr>
        <w:t xml:space="preserve"> levels of both parental sensitivity and structuring are crucial to the authoritative parenting style </w:t>
      </w:r>
      <w:r w:rsidR="00E31F8A">
        <w:rPr>
          <w:rFonts w:ascii="Times New Roman" w:hAnsi="Times New Roman"/>
          <w:sz w:val="24"/>
          <w:szCs w:val="24"/>
          <w:lang w:val="en-US"/>
        </w:rPr>
        <w:fldChar w:fldCharType="begin"/>
      </w:r>
      <w:r w:rsidR="00E31F8A">
        <w:rPr>
          <w:rFonts w:ascii="Times New Roman" w:hAnsi="Times New Roman"/>
          <w:sz w:val="24"/>
          <w:szCs w:val="24"/>
          <w:lang w:val="en-US"/>
        </w:rPr>
        <w:instrText xml:space="preserve"> ADDIN EN.CITE &lt;EndNote&gt;&lt;Cite&gt;&lt;Author&gt;Rhee&lt;/Author&gt;&lt;Year&gt;2008&lt;/Year&gt;&lt;RecNum&gt;550&lt;/RecNum&gt;&lt;DisplayText&gt;(Rhee, 2008)&lt;/DisplayText&gt;&lt;record&gt;&lt;rec-number&gt;550&lt;/rec-number&gt;&lt;foreign-keys&gt;&lt;key app="EN" db-id="vdessrva7set97ex2ti5ad545drrfsft2d29" timestamp="1491210621"&gt;550&lt;/key&gt;&lt;/foreign-keys&gt;&lt;ref-type name="Journal Article"&gt;17&lt;/ref-type&gt;&lt;contributors&gt;&lt;authors&gt;&lt;author&gt;Rhee, Kyung&lt;/author&gt;&lt;/authors&gt;&lt;/contributors&gt;&lt;titles&gt;&lt;title&gt;Childhood overweight and the relationship between parent behaviors, parenting style, and family functioning&lt;/title&gt;&lt;secondary-title&gt;The Annals of the American Academy of Political and Social Science&lt;/secondary-title&gt;&lt;/titles&gt;&lt;periodical&gt;&lt;full-title&gt;The ANNALS of the American Academy of Political and Social Science&lt;/full-title&gt;&lt;/periodical&gt;&lt;pages&gt;11-37&lt;/pages&gt;&lt;volume&gt;615&lt;/volume&gt;&lt;dates&gt;&lt;year&gt;2008&lt;/year&gt;&lt;pub-dates&gt;&lt;date&gt;2008/01/01&lt;/date&gt;&lt;/pub-dates&gt;&lt;/dates&gt;&lt;publisher&gt;SAGE Publications&lt;/publisher&gt;&lt;isbn&gt;0002-7162&lt;/isbn&gt;&lt;urls&gt;&lt;related-urls&gt;&lt;url&gt;http://journals.sagepub.com/doi/abs/10.1177/0002716207308400&lt;/url&gt;&lt;/related-urls&gt;&lt;/urls&gt;&lt;electronic-resource-num&gt;10.1177/0002716207308400&lt;/electronic-resource-num&gt;&lt;access-date&gt;2017/04/03&lt;/access-date&gt;&lt;/record&gt;&lt;/Cite&gt;&lt;/EndNote&gt;</w:instrText>
      </w:r>
      <w:r w:rsidR="00E31F8A">
        <w:rPr>
          <w:rFonts w:ascii="Times New Roman" w:hAnsi="Times New Roman"/>
          <w:sz w:val="24"/>
          <w:szCs w:val="24"/>
          <w:lang w:val="en-US"/>
        </w:rPr>
        <w:fldChar w:fldCharType="separate"/>
      </w:r>
      <w:r w:rsidR="00E31F8A">
        <w:rPr>
          <w:rFonts w:ascii="Times New Roman" w:hAnsi="Times New Roman"/>
          <w:noProof/>
          <w:sz w:val="24"/>
          <w:szCs w:val="24"/>
          <w:lang w:val="en-US"/>
        </w:rPr>
        <w:t>(Rhee, 2008)</w:t>
      </w:r>
      <w:r w:rsidR="00E31F8A">
        <w:rPr>
          <w:rFonts w:ascii="Times New Roman" w:hAnsi="Times New Roman"/>
          <w:sz w:val="24"/>
          <w:szCs w:val="24"/>
          <w:lang w:val="en-US"/>
        </w:rPr>
        <w:fldChar w:fldCharType="end"/>
      </w:r>
      <w:r w:rsidR="00E31F8A">
        <w:rPr>
          <w:rFonts w:ascii="Times New Roman" w:hAnsi="Times New Roman"/>
          <w:sz w:val="24"/>
          <w:szCs w:val="24"/>
          <w:lang w:val="en-US"/>
        </w:rPr>
        <w:t xml:space="preserve">, </w:t>
      </w:r>
      <w:r w:rsidR="00324890">
        <w:rPr>
          <w:rFonts w:ascii="Times New Roman" w:hAnsi="Times New Roman"/>
          <w:sz w:val="24"/>
          <w:szCs w:val="24"/>
          <w:lang w:val="en-US"/>
        </w:rPr>
        <w:t xml:space="preserve">which is significantly related to less emotional overeating in children </w:t>
      </w:r>
      <w:r w:rsidR="00324890">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Pr>
          <w:rFonts w:ascii="Times New Roman" w:hAnsi="Times New Roman"/>
          <w:sz w:val="24"/>
          <w:szCs w:val="24"/>
          <w:lang w:val="en-US"/>
        </w:rPr>
        <w:instrText xml:space="preserve"> ADDIN EN.CITE </w:instrText>
      </w:r>
      <w:r w:rsidR="00826632">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Pr>
          <w:rFonts w:ascii="Times New Roman" w:hAnsi="Times New Roman"/>
          <w:sz w:val="24"/>
          <w:szCs w:val="24"/>
          <w:lang w:val="en-US"/>
        </w:rPr>
        <w:instrText xml:space="preserve"> ADDIN EN.CITE.DATA </w:instrText>
      </w:r>
      <w:r w:rsidR="00826632">
        <w:rPr>
          <w:rFonts w:ascii="Times New Roman" w:hAnsi="Times New Roman"/>
          <w:sz w:val="24"/>
          <w:szCs w:val="24"/>
          <w:lang w:val="en-US"/>
        </w:rPr>
      </w:r>
      <w:r w:rsidR="00826632">
        <w:rPr>
          <w:rFonts w:ascii="Times New Roman" w:hAnsi="Times New Roman"/>
          <w:sz w:val="24"/>
          <w:szCs w:val="24"/>
          <w:lang w:val="en-US"/>
        </w:rPr>
        <w:fldChar w:fldCharType="end"/>
      </w:r>
      <w:r w:rsidR="00324890">
        <w:rPr>
          <w:rFonts w:ascii="Times New Roman" w:hAnsi="Times New Roman"/>
          <w:sz w:val="24"/>
          <w:szCs w:val="24"/>
          <w:lang w:val="en-US"/>
        </w:rPr>
      </w:r>
      <w:r w:rsidR="00324890">
        <w:rPr>
          <w:rFonts w:ascii="Times New Roman" w:hAnsi="Times New Roman"/>
          <w:sz w:val="24"/>
          <w:szCs w:val="24"/>
          <w:lang w:val="en-US"/>
        </w:rPr>
        <w:fldChar w:fldCharType="separate"/>
      </w:r>
      <w:r w:rsidR="00324890">
        <w:rPr>
          <w:rFonts w:ascii="Times New Roman" w:hAnsi="Times New Roman"/>
          <w:noProof/>
          <w:sz w:val="24"/>
          <w:szCs w:val="24"/>
          <w:lang w:val="en-US"/>
        </w:rPr>
        <w:t>(Topham et al., 2011)</w:t>
      </w:r>
      <w:r w:rsidR="00324890">
        <w:rPr>
          <w:rFonts w:ascii="Times New Roman" w:hAnsi="Times New Roman"/>
          <w:sz w:val="24"/>
          <w:szCs w:val="24"/>
          <w:lang w:val="en-US"/>
        </w:rPr>
        <w:fldChar w:fldCharType="end"/>
      </w:r>
      <w:r w:rsidR="00324890">
        <w:rPr>
          <w:rFonts w:ascii="Times New Roman" w:hAnsi="Times New Roman"/>
          <w:sz w:val="24"/>
          <w:szCs w:val="24"/>
          <w:lang w:val="en-US"/>
        </w:rPr>
        <w:t xml:space="preserve">. </w:t>
      </w:r>
      <w:r w:rsidR="00295FC7">
        <w:rPr>
          <w:rFonts w:ascii="Times New Roman" w:hAnsi="Times New Roman"/>
          <w:sz w:val="24"/>
          <w:szCs w:val="24"/>
          <w:lang w:val="en-US"/>
        </w:rPr>
        <w:t>Finally</w:t>
      </w:r>
      <w:r w:rsidR="00426FEE">
        <w:rPr>
          <w:rFonts w:ascii="Times New Roman" w:hAnsi="Times New Roman"/>
          <w:sz w:val="24"/>
          <w:szCs w:val="24"/>
          <w:lang w:val="en-US"/>
        </w:rPr>
        <w:t>, one study</w:t>
      </w:r>
      <w:r w:rsidR="00812F32">
        <w:rPr>
          <w:rFonts w:ascii="Times New Roman" w:hAnsi="Times New Roman"/>
          <w:sz w:val="24"/>
          <w:szCs w:val="24"/>
          <w:lang w:val="en-US"/>
        </w:rPr>
        <w:t xml:space="preserve"> showed that </w:t>
      </w:r>
      <w:r w:rsidR="00253947">
        <w:rPr>
          <w:rFonts w:ascii="Times New Roman" w:hAnsi="Times New Roman"/>
          <w:sz w:val="24"/>
          <w:szCs w:val="24"/>
          <w:lang w:val="en-US"/>
        </w:rPr>
        <w:t xml:space="preserve">parental </w:t>
      </w:r>
      <w:r w:rsidR="004B0C04">
        <w:rPr>
          <w:rFonts w:ascii="Times New Roman" w:hAnsi="Times New Roman"/>
          <w:sz w:val="24"/>
          <w:szCs w:val="24"/>
          <w:lang w:val="en-US"/>
        </w:rPr>
        <w:t>structure was</w:t>
      </w:r>
      <w:r w:rsidR="00812F32">
        <w:rPr>
          <w:rFonts w:ascii="Times New Roman" w:hAnsi="Times New Roman"/>
          <w:sz w:val="24"/>
          <w:szCs w:val="24"/>
          <w:lang w:val="en-US"/>
        </w:rPr>
        <w:t xml:space="preserve"> correlated with </w:t>
      </w:r>
      <w:r w:rsidR="004B0C04">
        <w:rPr>
          <w:rFonts w:ascii="Times New Roman" w:hAnsi="Times New Roman"/>
          <w:sz w:val="24"/>
          <w:szCs w:val="24"/>
          <w:lang w:val="en-US"/>
        </w:rPr>
        <w:t xml:space="preserve">less </w:t>
      </w:r>
      <w:r w:rsidR="00812F32">
        <w:rPr>
          <w:rFonts w:ascii="Times New Roman" w:hAnsi="Times New Roman"/>
          <w:sz w:val="24"/>
          <w:szCs w:val="24"/>
          <w:lang w:val="en-US"/>
        </w:rPr>
        <w:t>emotional overeating</w:t>
      </w:r>
      <w:r w:rsidR="00253947">
        <w:rPr>
          <w:rFonts w:ascii="Times New Roman" w:hAnsi="Times New Roman"/>
          <w:sz w:val="24"/>
          <w:szCs w:val="24"/>
          <w:lang w:val="en-US"/>
        </w:rPr>
        <w:t xml:space="preserve"> in school-aged children</w:t>
      </w:r>
      <w:r w:rsidR="00812F32">
        <w:rPr>
          <w:rFonts w:ascii="Times New Roman" w:hAnsi="Times New Roman"/>
          <w:sz w:val="24"/>
          <w:szCs w:val="24"/>
          <w:lang w:val="en-US"/>
        </w:rPr>
        <w:t xml:space="preserve"> </w:t>
      </w:r>
      <w:r w:rsidR="00812F32">
        <w:rPr>
          <w:rFonts w:ascii="Times New Roman" w:hAnsi="Times New Roman"/>
          <w:sz w:val="24"/>
          <w:szCs w:val="24"/>
          <w:lang w:val="en-US"/>
        </w:rPr>
        <w:fldChar w:fldCharType="begin">
          <w:fldData xml:space="preserve">PEVuZE5vdGU+PENpdGU+PEF1dGhvcj5QaGlsaXBzPC9BdXRob3I+PFllYXI+MjAxNDwvWWVhcj48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</w:fldData>
        </w:fldChar>
      </w:r>
      <w:r w:rsidR="00812F32">
        <w:rPr>
          <w:rFonts w:ascii="Times New Roman" w:hAnsi="Times New Roman"/>
          <w:sz w:val="24"/>
          <w:szCs w:val="24"/>
          <w:lang w:val="en-US"/>
        </w:rPr>
        <w:instrText xml:space="preserve"> ADDIN EN.CITE </w:instrText>
      </w:r>
      <w:r w:rsidR="00812F32">
        <w:rPr>
          <w:rFonts w:ascii="Times New Roman" w:hAnsi="Times New Roman"/>
          <w:sz w:val="24"/>
          <w:szCs w:val="24"/>
          <w:lang w:val="en-US"/>
        </w:rPr>
        <w:fldChar w:fldCharType="begin">
          <w:fldData xml:space="preserve">PEVuZE5vdGU+PENpdGU+PEF1dGhvcj5QaGlsaXBzPC9BdXRob3I+PFllYXI+MjAxNDwvWWVhcj48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</w:fldData>
        </w:fldChar>
      </w:r>
      <w:r w:rsidR="00812F32">
        <w:rPr>
          <w:rFonts w:ascii="Times New Roman" w:hAnsi="Times New Roman"/>
          <w:sz w:val="24"/>
          <w:szCs w:val="24"/>
          <w:lang w:val="en-US"/>
        </w:rPr>
        <w:instrText xml:space="preserve"> ADDIN EN.CITE.DATA </w:instrText>
      </w:r>
      <w:r w:rsidR="00812F32">
        <w:rPr>
          <w:rFonts w:ascii="Times New Roman" w:hAnsi="Times New Roman"/>
          <w:sz w:val="24"/>
          <w:szCs w:val="24"/>
          <w:lang w:val="en-US"/>
        </w:rPr>
      </w:r>
      <w:r w:rsidR="00812F32">
        <w:rPr>
          <w:rFonts w:ascii="Times New Roman" w:hAnsi="Times New Roman"/>
          <w:sz w:val="24"/>
          <w:szCs w:val="24"/>
          <w:lang w:val="en-US"/>
        </w:rPr>
        <w:fldChar w:fldCharType="end"/>
      </w:r>
      <w:r w:rsidR="00812F32">
        <w:rPr>
          <w:rFonts w:ascii="Times New Roman" w:hAnsi="Times New Roman"/>
          <w:sz w:val="24"/>
          <w:szCs w:val="24"/>
          <w:lang w:val="en-US"/>
        </w:rPr>
      </w:r>
      <w:r w:rsidR="00812F32">
        <w:rPr>
          <w:rFonts w:ascii="Times New Roman" w:hAnsi="Times New Roman"/>
          <w:sz w:val="24"/>
          <w:szCs w:val="24"/>
          <w:lang w:val="en-US"/>
        </w:rPr>
        <w:fldChar w:fldCharType="separate"/>
      </w:r>
      <w:r w:rsidR="00812F32">
        <w:rPr>
          <w:rFonts w:ascii="Times New Roman" w:hAnsi="Times New Roman"/>
          <w:noProof/>
          <w:sz w:val="24"/>
          <w:szCs w:val="24"/>
          <w:lang w:val="en-US"/>
        </w:rPr>
        <w:t>(Philips, Sioen, Michels, Sleddens, &amp; De Henauw, 2014)</w:t>
      </w:r>
      <w:r w:rsidR="00812F32">
        <w:rPr>
          <w:rFonts w:ascii="Times New Roman" w:hAnsi="Times New Roman"/>
          <w:sz w:val="24"/>
          <w:szCs w:val="24"/>
          <w:lang w:val="en-US"/>
        </w:rPr>
        <w:fldChar w:fldCharType="end"/>
      </w:r>
      <w:r w:rsidR="00C6696B">
        <w:rPr>
          <w:rFonts w:ascii="Times New Roman" w:hAnsi="Times New Roman"/>
          <w:sz w:val="24"/>
          <w:szCs w:val="24"/>
          <w:lang w:val="en-US"/>
        </w:rPr>
        <w:t xml:space="preserve">. </w:t>
      </w:r>
      <w:r w:rsidR="003A198F">
        <w:rPr>
          <w:rFonts w:ascii="Times New Roman" w:hAnsi="Times New Roman"/>
          <w:sz w:val="24"/>
          <w:szCs w:val="24"/>
          <w:lang w:val="en-US"/>
        </w:rPr>
        <w:t>To our knowledge, no</w:t>
      </w:r>
      <w:r w:rsidR="00DB399D">
        <w:rPr>
          <w:rFonts w:ascii="Times New Roman" w:hAnsi="Times New Roman"/>
          <w:sz w:val="24"/>
          <w:szCs w:val="24"/>
          <w:lang w:val="en-US"/>
        </w:rPr>
        <w:t xml:space="preserve"> prior study has investigated whether</w:t>
      </w:r>
      <w:r w:rsidR="003A198F">
        <w:rPr>
          <w:rFonts w:ascii="Times New Roman" w:hAnsi="Times New Roman"/>
          <w:sz w:val="24"/>
          <w:szCs w:val="24"/>
          <w:lang w:val="en-US"/>
        </w:rPr>
        <w:t xml:space="preserve"> parental sensitivity and structuring specifically predict change</w:t>
      </w:r>
      <w:r w:rsidR="00AD65AA">
        <w:rPr>
          <w:rFonts w:ascii="Times New Roman" w:hAnsi="Times New Roman"/>
          <w:sz w:val="24"/>
          <w:szCs w:val="24"/>
          <w:lang w:val="en-US"/>
        </w:rPr>
        <w:t>s</w:t>
      </w:r>
      <w:r w:rsidR="003A198F">
        <w:rPr>
          <w:rFonts w:ascii="Times New Roman" w:hAnsi="Times New Roman"/>
          <w:sz w:val="24"/>
          <w:szCs w:val="24"/>
          <w:lang w:val="en-US"/>
        </w:rPr>
        <w:t xml:space="preserve"> in emotional over- and undereating</w:t>
      </w:r>
      <w:r w:rsidR="0094758B">
        <w:rPr>
          <w:rFonts w:ascii="Times New Roman" w:hAnsi="Times New Roman"/>
          <w:sz w:val="24"/>
          <w:szCs w:val="24"/>
          <w:lang w:val="en-US"/>
        </w:rPr>
        <w:t xml:space="preserve"> </w:t>
      </w:r>
      <w:r w:rsidR="00CB2E35">
        <w:rPr>
          <w:rFonts w:ascii="Times New Roman" w:hAnsi="Times New Roman"/>
          <w:sz w:val="24"/>
          <w:szCs w:val="24"/>
          <w:lang w:val="en-US"/>
        </w:rPr>
        <w:t xml:space="preserve">over time </w:t>
      </w:r>
      <w:r w:rsidR="003A198F">
        <w:rPr>
          <w:rFonts w:ascii="Times New Roman" w:hAnsi="Times New Roman"/>
          <w:sz w:val="24"/>
          <w:szCs w:val="24"/>
          <w:lang w:val="en-US"/>
        </w:rPr>
        <w:t xml:space="preserve">– an assumption tested in the </w:t>
      </w:r>
      <w:r w:rsidR="00FA4B85">
        <w:rPr>
          <w:rFonts w:ascii="Times New Roman" w:hAnsi="Times New Roman"/>
          <w:sz w:val="24"/>
          <w:szCs w:val="24"/>
          <w:lang w:val="en-US"/>
        </w:rPr>
        <w:t>present inquiry.</w:t>
      </w:r>
    </w:p>
    <w:p w14:paraId="61EF38FA" w14:textId="5C040D29" w:rsidR="00467575" w:rsidRPr="00467575" w:rsidRDefault="00297995" w:rsidP="00467575">
      <w:pPr>
        <w:spacing w:after="0" w:line="480" w:lineRule="auto"/>
        <w:rPr>
          <w:rFonts w:ascii="Times New Roman" w:hAnsi="Times New Roman"/>
          <w:b/>
          <w:sz w:val="24"/>
          <w:szCs w:val="24"/>
          <w:lang w:val="en-US"/>
        </w:rPr>
      </w:pPr>
      <w:r>
        <w:rPr>
          <w:rFonts w:ascii="Times New Roman" w:hAnsi="Times New Roman"/>
          <w:b/>
          <w:sz w:val="24"/>
          <w:szCs w:val="24"/>
          <w:lang w:val="en-US"/>
        </w:rPr>
        <w:t>I</w:t>
      </w:r>
      <w:r w:rsidR="00E80DD5">
        <w:rPr>
          <w:rFonts w:ascii="Times New Roman" w:hAnsi="Times New Roman"/>
          <w:b/>
          <w:sz w:val="24"/>
          <w:szCs w:val="24"/>
          <w:lang w:val="en-US"/>
        </w:rPr>
        <w:t>nteraction Effects B</w:t>
      </w:r>
      <w:r>
        <w:rPr>
          <w:rFonts w:ascii="Times New Roman" w:hAnsi="Times New Roman"/>
          <w:b/>
          <w:sz w:val="24"/>
          <w:szCs w:val="24"/>
          <w:lang w:val="en-US"/>
        </w:rPr>
        <w:t>etween Temperament and Contextual Factors?</w:t>
      </w:r>
    </w:p>
    <w:p w14:paraId="53B0665D" w14:textId="0557F741" w:rsidR="00C77E6A" w:rsidRPr="005D755A" w:rsidRDefault="001653D8" w:rsidP="00C77E6A">
      <w:pPr>
        <w:spacing w:after="0" w:line="480" w:lineRule="auto"/>
        <w:ind w:firstLine="708"/>
        <w:rPr>
          <w:rFonts w:ascii="Times New Roman" w:hAnsi="Times New Roman"/>
          <w:sz w:val="24"/>
          <w:szCs w:val="24"/>
          <w:lang w:val="en-US"/>
        </w:rPr>
      </w:pPr>
      <w:r>
        <w:rPr>
          <w:rFonts w:ascii="Times New Roman" w:hAnsi="Times New Roman"/>
          <w:sz w:val="24"/>
          <w:szCs w:val="24"/>
          <w:lang w:val="en-US"/>
        </w:rPr>
        <w:t xml:space="preserve">Throughout the preceding discussion, the implication has been </w:t>
      </w:r>
      <w:r w:rsidR="00AE7B69">
        <w:rPr>
          <w:rFonts w:ascii="Times New Roman" w:hAnsi="Times New Roman"/>
          <w:sz w:val="24"/>
          <w:szCs w:val="24"/>
          <w:lang w:val="en-US"/>
        </w:rPr>
        <w:t>that children in general are</w:t>
      </w:r>
      <w:r>
        <w:rPr>
          <w:rFonts w:ascii="Times New Roman" w:hAnsi="Times New Roman"/>
          <w:sz w:val="24"/>
          <w:szCs w:val="24"/>
          <w:lang w:val="en-US"/>
        </w:rPr>
        <w:t xml:space="preserve"> affected by the conditions hypothesized to be associ</w:t>
      </w:r>
      <w:r w:rsidR="00092111">
        <w:rPr>
          <w:rFonts w:ascii="Times New Roman" w:hAnsi="Times New Roman"/>
          <w:sz w:val="24"/>
          <w:szCs w:val="24"/>
          <w:lang w:val="en-US"/>
        </w:rPr>
        <w:t xml:space="preserve">ated with emotional over- and </w:t>
      </w:r>
      <w:r>
        <w:rPr>
          <w:rFonts w:ascii="Times New Roman" w:hAnsi="Times New Roman"/>
          <w:sz w:val="24"/>
          <w:szCs w:val="24"/>
          <w:lang w:val="en-US"/>
        </w:rPr>
        <w:t>undereating. Yet there is evidence that children vary in their susceptibility to a diverse ar</w:t>
      </w:r>
      <w:r w:rsidR="000E0A75">
        <w:rPr>
          <w:rFonts w:ascii="Times New Roman" w:hAnsi="Times New Roman"/>
          <w:sz w:val="24"/>
          <w:szCs w:val="24"/>
          <w:lang w:val="en-US"/>
        </w:rPr>
        <w:t xml:space="preserve">ray of environmental influences, </w:t>
      </w:r>
      <w:r w:rsidR="00460D85">
        <w:rPr>
          <w:rFonts w:ascii="Times New Roman" w:hAnsi="Times New Roman"/>
          <w:sz w:val="24"/>
          <w:szCs w:val="24"/>
          <w:lang w:val="en-US"/>
        </w:rPr>
        <w:t xml:space="preserve">and that </w:t>
      </w:r>
      <w:r w:rsidR="00460D85" w:rsidRPr="00731350">
        <w:rPr>
          <w:rFonts w:ascii="Times New Roman" w:hAnsi="Times New Roman"/>
          <w:sz w:val="24"/>
          <w:szCs w:val="24"/>
          <w:lang w:val="en-US"/>
        </w:rPr>
        <w:t>it may be children with more, rather than less, negative affectivity who are especially susceptible to environmental influences</w:t>
      </w:r>
      <w:r w:rsidR="00460D85">
        <w:rPr>
          <w:rFonts w:ascii="Times New Roman" w:hAnsi="Times New Roman"/>
          <w:sz w:val="24"/>
          <w:szCs w:val="24"/>
          <w:lang w:val="en-US"/>
        </w:rPr>
        <w:t xml:space="preserve"> </w:t>
      </w:r>
      <w:r>
        <w:rPr>
          <w:rFonts w:ascii="Times New Roman" w:hAnsi="Times New Roman"/>
          <w:sz w:val="24"/>
          <w:szCs w:val="24"/>
          <w:lang w:val="en-US"/>
        </w:rPr>
        <w:fldChar w:fldCharType="begin"/>
      </w:r>
      <w:r w:rsidR="00460D85">
        <w:rPr>
          <w:rFonts w:ascii="Times New Roman" w:hAnsi="Times New Roman"/>
          <w:sz w:val="24"/>
          <w:szCs w:val="24"/>
          <w:lang w:val="en-US"/>
        </w:rPr>
        <w:instrText xml:space="preserve"> </w:instrText>
      </w:r>
      <w:r w:rsidR="000E0A75">
        <w:rPr>
          <w:rFonts w:ascii="Times New Roman" w:hAnsi="Times New Roman"/>
          <w:sz w:val="24"/>
          <w:szCs w:val="24"/>
          <w:lang w:val="en-US"/>
        </w:rPr>
        <w:instrText xml:space="preserve"> ADDIN EN.CITE &lt;EndNote&gt;&lt;Cite&gt;&lt;Author&gt;Belsky&lt;/Author&gt;&lt;Year&gt;2009&lt;/Year&gt;&lt;RecNum&gt;75&lt;/RecNum&gt;&lt;DisplayText&gt;(Belsky &amp;amp; Pluess, 2009)&lt;/DisplayText&gt;&lt;record&gt;&lt;rec-number&gt;75&lt;/rec-number&gt;&lt;foreign-keys&gt;&lt;key app="EN" db-id="vdessrva7set97ex2ti5ad545drrfsft2d29" timestamp="1469093759"&gt;75&lt;/key&gt;&lt;/foreign-keys&gt;&lt;ref-type name="Journal Article"&gt;17&lt;/ref-type&gt;&lt;contributors&gt;&lt;authors&gt;&lt;author&gt;Belsky, J.&lt;/author&gt;&lt;author&gt;Pluess, M.&lt;/author&gt;&lt;/authors&gt;&lt;/contributors&gt;&lt;auth-address&gt;Birkbeck Univ London, Inst Study Children Families &amp;amp; Social Issues, London WC1B 3RA, England&lt;/auth-address&gt;&lt;titles&gt;&lt;title&gt;Beyond diathesis stress: Differential susceptibility to environmental influences&lt;/title&gt;&lt;secondary-title&gt;Psychological Bulletin&lt;/secondary-title&gt;&lt;alt-title&gt;Psychol Bull&lt;/alt-title&gt;&lt;/titles&gt;&lt;periodical&gt;&lt;full-title&gt;Psychological Bulletin&lt;/full-title&gt;&lt;abbr-1&gt;Psychol Bull&lt;/abbr-1&gt;&lt;/periodical&gt;&lt;alt-periodical&gt;&lt;full-title&gt;Psychological Bulletin&lt;/full-title&gt;&lt;abbr-1&gt;Psychol Bull&lt;/abbr-1&gt;&lt;/alt-periodical&gt;&lt;pages&gt;885-908&lt;/pages&gt;&lt;volume&gt;135&lt;/volume&gt;&lt;keywords&gt;&lt;keyword&gt;parenting&lt;/keyword&gt;&lt;keyword&gt;differential susceptibility&lt;/keyword&gt;&lt;keyword&gt;diathesis stress&lt;/keyword&gt;&lt;keyword&gt;gxe&lt;/keyword&gt;&lt;keyword&gt;psychopathology&lt;/keyword&gt;&lt;keyword&gt;serotonin transporter gene&lt;/keyword&gt;&lt;keyword&gt;receptor 2a gene&lt;/keyword&gt;&lt;keyword&gt;evolutionary-developmental theory&lt;/keyword&gt;&lt;keyword&gt;adverse childhood environment&lt;/keyword&gt;&lt;keyword&gt;major depressive disorder&lt;/keyword&gt;&lt;keyword&gt;linked polymorphic region&lt;/keyword&gt;&lt;keyword&gt;adulthood harm avoidance&lt;/keyword&gt;&lt;keyword&gt;oxidase-a genotype&lt;/keyword&gt;&lt;keyword&gt;low-birth-weight&lt;/keyword&gt;&lt;keyword&gt;externalizing behavior&lt;/keyword&gt;&lt;/keywords&gt;&lt;dates&gt;&lt;year&gt;2009&lt;/year&gt;&lt;pub-dates&gt;&lt;date&gt;Nov&lt;/date&gt;&lt;/pub-dates&gt;&lt;/dates&gt;&lt;isbn&gt;0033-2909&lt;/isbn&gt;&lt;accession-num&gt;WOS:000271254200005&lt;/accession-num&gt;&lt;urls&gt;&lt;related-urls&gt;&lt;url&gt;&amp;lt;Go to ISI&amp;gt;://WOS:000271254200005&lt;/url&gt;&lt;/related-urls&gt;&lt;/urls&gt;&lt;electronic-resource-num&gt;10.1037/a0017376&lt;/electronic-resource-num&gt;&lt;language&gt;English&lt;/language&gt;&lt;/record&gt;&lt;/Cite&gt;&lt;/EndNote&gt;</w:instrText>
      </w:r>
      <w:r>
        <w:rPr>
          <w:rFonts w:ascii="Times New Roman" w:hAnsi="Times New Roman"/>
          <w:sz w:val="24"/>
          <w:szCs w:val="24"/>
          <w:lang w:val="en-US"/>
        </w:rPr>
        <w:fldChar w:fldCharType="separate"/>
      </w:r>
      <w:r w:rsidR="000E0A75">
        <w:rPr>
          <w:rFonts w:ascii="Times New Roman" w:hAnsi="Times New Roman"/>
          <w:noProof/>
          <w:sz w:val="24"/>
          <w:szCs w:val="24"/>
          <w:lang w:val="en-US"/>
        </w:rPr>
        <w:t xml:space="preserve">(Belsky &amp; Pluess, </w:t>
      </w:r>
      <w:r w:rsidR="000E0A75">
        <w:rPr>
          <w:rFonts w:ascii="Times New Roman" w:hAnsi="Times New Roman"/>
          <w:noProof/>
          <w:sz w:val="24"/>
          <w:szCs w:val="24"/>
          <w:lang w:val="en-US"/>
        </w:rPr>
        <w:lastRenderedPageBreak/>
        <w:t>2009)</w:t>
      </w:r>
      <w:r>
        <w:rPr>
          <w:rFonts w:ascii="Times New Roman" w:hAnsi="Times New Roman"/>
          <w:sz w:val="24"/>
          <w:szCs w:val="24"/>
          <w:lang w:val="en-US"/>
        </w:rPr>
        <w:fldChar w:fldCharType="end"/>
      </w:r>
      <w:r>
        <w:rPr>
          <w:rFonts w:ascii="Times New Roman" w:hAnsi="Times New Roman"/>
          <w:sz w:val="24"/>
          <w:szCs w:val="24"/>
          <w:lang w:val="en-US"/>
        </w:rPr>
        <w:t>.</w:t>
      </w:r>
      <w:r w:rsidR="00771A97" w:rsidRPr="00771A97">
        <w:rPr>
          <w:rFonts w:ascii="Times New Roman" w:hAnsi="Times New Roman"/>
          <w:sz w:val="24"/>
          <w:szCs w:val="24"/>
          <w:lang w:val="en-US"/>
        </w:rPr>
        <w:t xml:space="preserve"> </w:t>
      </w:r>
      <w:r w:rsidR="00094A52" w:rsidRPr="00731350">
        <w:rPr>
          <w:rFonts w:ascii="Times New Roman" w:hAnsi="Times New Roman"/>
          <w:sz w:val="24"/>
          <w:szCs w:val="24"/>
          <w:lang w:val="en-US"/>
        </w:rPr>
        <w:t xml:space="preserve">Child factors </w:t>
      </w:r>
      <w:r w:rsidR="00094A52">
        <w:rPr>
          <w:rFonts w:ascii="Times New Roman" w:hAnsi="Times New Roman"/>
          <w:sz w:val="24"/>
          <w:szCs w:val="24"/>
          <w:lang w:val="en-US"/>
        </w:rPr>
        <w:t>that pose</w:t>
      </w:r>
      <w:r w:rsidR="00094A52" w:rsidRPr="00731350">
        <w:rPr>
          <w:rFonts w:ascii="Times New Roman" w:hAnsi="Times New Roman"/>
          <w:sz w:val="24"/>
          <w:szCs w:val="24"/>
          <w:lang w:val="en-US"/>
        </w:rPr>
        <w:t xml:space="preserve"> a risk (or benefit) may vary in their impact depending on the quality of family functioning or parenting</w:t>
      </w:r>
      <w:r w:rsidR="00094A52">
        <w:rPr>
          <w:rFonts w:ascii="Times New Roman" w:hAnsi="Times New Roman"/>
          <w:sz w:val="24"/>
          <w:szCs w:val="24"/>
          <w:lang w:val="en-US"/>
        </w:rPr>
        <w:t>. T</w:t>
      </w:r>
      <w:r w:rsidR="00094A52" w:rsidRPr="00731350">
        <w:rPr>
          <w:rFonts w:ascii="Times New Roman" w:hAnsi="Times New Roman"/>
          <w:sz w:val="24"/>
          <w:szCs w:val="24"/>
          <w:lang w:val="en-US"/>
        </w:rPr>
        <w:t>hus</w:t>
      </w:r>
      <w:r w:rsidR="00094A52">
        <w:rPr>
          <w:rFonts w:ascii="Times New Roman" w:hAnsi="Times New Roman"/>
          <w:sz w:val="24"/>
          <w:szCs w:val="24"/>
          <w:lang w:val="en-US"/>
        </w:rPr>
        <w:t xml:space="preserve">, </w:t>
      </w:r>
      <w:r w:rsidR="00094A52" w:rsidRPr="00731350">
        <w:rPr>
          <w:rFonts w:ascii="Times New Roman" w:hAnsi="Times New Roman"/>
          <w:sz w:val="24"/>
          <w:szCs w:val="24"/>
          <w:lang w:val="en-US"/>
        </w:rPr>
        <w:t xml:space="preserve">high family functioning and sensitive or structuring parenting may buffer against the impact of other risk factors </w:t>
      </w:r>
      <w:r w:rsidR="00D67AD5">
        <w:rPr>
          <w:rFonts w:ascii="Times New Roman" w:hAnsi="Times New Roman"/>
          <w:sz w:val="24"/>
          <w:szCs w:val="24"/>
          <w:lang w:val="en-US"/>
        </w:rPr>
        <w:fldChar w:fldCharType="begin">
          <w:fldData xml:space="preserve">PEVuZE5vdGU+PENpdGU+PEF1dGhvcj5NYXN0ZW48L0F1dGhvcj48WWVhcj4yMDA2PC9ZZWFyPjxS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</w:fldData>
        </w:fldChar>
      </w:r>
      <w:r w:rsidR="00D67AD5">
        <w:rPr>
          <w:rFonts w:ascii="Times New Roman" w:hAnsi="Times New Roman"/>
          <w:sz w:val="24"/>
          <w:szCs w:val="24"/>
          <w:lang w:val="en-US"/>
        </w:rPr>
        <w:instrText xml:space="preserve"> ADDIN EN.CITE </w:instrText>
      </w:r>
      <w:r w:rsidR="00D67AD5">
        <w:rPr>
          <w:rFonts w:ascii="Times New Roman" w:hAnsi="Times New Roman"/>
          <w:sz w:val="24"/>
          <w:szCs w:val="24"/>
          <w:lang w:val="en-US"/>
        </w:rPr>
        <w:fldChar w:fldCharType="begin">
          <w:fldData xml:space="preserve">PEVuZE5vdGU+PENpdGU+PEF1dGhvcj5NYXN0ZW48L0F1dGhvcj48WWVhcj4yMDA2PC9ZZWFyPjxS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</w:fldData>
        </w:fldChar>
      </w:r>
      <w:r w:rsidR="00D67AD5">
        <w:rPr>
          <w:rFonts w:ascii="Times New Roman" w:hAnsi="Times New Roman"/>
          <w:sz w:val="24"/>
          <w:szCs w:val="24"/>
          <w:lang w:val="en-US"/>
        </w:rPr>
        <w:instrText xml:space="preserve"> ADDIN EN.CITE.DATA </w:instrText>
      </w:r>
      <w:r w:rsidR="00D67AD5">
        <w:rPr>
          <w:rFonts w:ascii="Times New Roman" w:hAnsi="Times New Roman"/>
          <w:sz w:val="24"/>
          <w:szCs w:val="24"/>
          <w:lang w:val="en-US"/>
        </w:rPr>
      </w:r>
      <w:r w:rsidR="00D67AD5">
        <w:rPr>
          <w:rFonts w:ascii="Times New Roman" w:hAnsi="Times New Roman"/>
          <w:sz w:val="24"/>
          <w:szCs w:val="24"/>
          <w:lang w:val="en-US"/>
        </w:rPr>
        <w:fldChar w:fldCharType="end"/>
      </w:r>
      <w:r w:rsidR="00D67AD5">
        <w:rPr>
          <w:rFonts w:ascii="Times New Roman" w:hAnsi="Times New Roman"/>
          <w:sz w:val="24"/>
          <w:szCs w:val="24"/>
          <w:lang w:val="en-US"/>
        </w:rPr>
      </w:r>
      <w:r w:rsidR="00D67AD5">
        <w:rPr>
          <w:rFonts w:ascii="Times New Roman" w:hAnsi="Times New Roman"/>
          <w:sz w:val="24"/>
          <w:szCs w:val="24"/>
          <w:lang w:val="en-US"/>
        </w:rPr>
        <w:fldChar w:fldCharType="separate"/>
      </w:r>
      <w:r w:rsidR="00D67AD5">
        <w:rPr>
          <w:rFonts w:ascii="Times New Roman" w:hAnsi="Times New Roman"/>
          <w:noProof/>
          <w:sz w:val="24"/>
          <w:szCs w:val="24"/>
          <w:lang w:val="en-US"/>
        </w:rPr>
        <w:t>(Masten &amp; Shaffer, 2006)</w:t>
      </w:r>
      <w:r w:rsidR="00D67AD5">
        <w:rPr>
          <w:rFonts w:ascii="Times New Roman" w:hAnsi="Times New Roman"/>
          <w:sz w:val="24"/>
          <w:szCs w:val="24"/>
          <w:lang w:val="en-US"/>
        </w:rPr>
        <w:fldChar w:fldCharType="end"/>
      </w:r>
      <w:r w:rsidR="00D67AD5">
        <w:rPr>
          <w:rFonts w:ascii="Times New Roman" w:hAnsi="Times New Roman"/>
          <w:sz w:val="24"/>
          <w:szCs w:val="24"/>
          <w:lang w:val="en-US"/>
        </w:rPr>
        <w:t>.</w:t>
      </w:r>
      <w:r w:rsidR="00BF5F9A">
        <w:rPr>
          <w:rFonts w:ascii="Times New Roman" w:hAnsi="Times New Roman"/>
          <w:sz w:val="24"/>
          <w:szCs w:val="24"/>
          <w:lang w:val="en-US"/>
        </w:rPr>
        <w:t xml:space="preserve"> </w:t>
      </w:r>
      <w:r w:rsidR="00D67AD5">
        <w:rPr>
          <w:rFonts w:ascii="Times New Roman" w:hAnsi="Times New Roman"/>
          <w:sz w:val="24"/>
          <w:szCs w:val="24"/>
          <w:lang w:val="en-US"/>
        </w:rPr>
        <w:t xml:space="preserve">This line of reasoning suggests that low </w:t>
      </w:r>
      <w:proofErr w:type="spellStart"/>
      <w:r w:rsidR="00D67AD5">
        <w:rPr>
          <w:rFonts w:ascii="Times New Roman" w:hAnsi="Times New Roman"/>
          <w:sz w:val="24"/>
          <w:szCs w:val="24"/>
          <w:lang w:val="en-US"/>
        </w:rPr>
        <w:t>soothability</w:t>
      </w:r>
      <w:proofErr w:type="spellEnd"/>
      <w:r w:rsidR="00D67AD5">
        <w:rPr>
          <w:rFonts w:ascii="Times New Roman" w:hAnsi="Times New Roman"/>
          <w:sz w:val="24"/>
          <w:szCs w:val="24"/>
          <w:lang w:val="en-US"/>
        </w:rPr>
        <w:t xml:space="preserve"> in children may not necessarily pose a risk in instances of positive contextual factors (e.g.</w:t>
      </w:r>
      <w:r w:rsidR="00E82ACC">
        <w:rPr>
          <w:rFonts w:ascii="Times New Roman" w:hAnsi="Times New Roman"/>
          <w:sz w:val="24"/>
          <w:szCs w:val="24"/>
          <w:lang w:val="en-US"/>
        </w:rPr>
        <w:t>,</w:t>
      </w:r>
      <w:r w:rsidR="00D67AD5">
        <w:rPr>
          <w:rFonts w:ascii="Times New Roman" w:hAnsi="Times New Roman"/>
          <w:sz w:val="24"/>
          <w:szCs w:val="24"/>
          <w:lang w:val="en-US"/>
        </w:rPr>
        <w:t xml:space="preserve"> adequate family functioning). In other instances, such contextual factors may exacerbate the impact of alleged</w:t>
      </w:r>
      <w:r w:rsidR="000B28BF">
        <w:rPr>
          <w:rFonts w:ascii="Times New Roman" w:hAnsi="Times New Roman"/>
          <w:sz w:val="24"/>
          <w:szCs w:val="24"/>
          <w:lang w:val="en-US"/>
        </w:rPr>
        <w:t xml:space="preserve"> risk factors;</w:t>
      </w:r>
      <w:r w:rsidR="006A7DEA">
        <w:rPr>
          <w:rFonts w:ascii="Times New Roman" w:hAnsi="Times New Roman"/>
          <w:sz w:val="24"/>
          <w:szCs w:val="24"/>
          <w:lang w:val="en-US"/>
        </w:rPr>
        <w:t xml:space="preserve"> </w:t>
      </w:r>
      <w:r w:rsidR="00BF5F9A">
        <w:rPr>
          <w:rFonts w:ascii="Times New Roman" w:hAnsi="Times New Roman"/>
          <w:sz w:val="24"/>
          <w:szCs w:val="24"/>
          <w:lang w:val="en-US"/>
        </w:rPr>
        <w:t>h</w:t>
      </w:r>
      <w:r w:rsidR="007B70EE">
        <w:rPr>
          <w:rFonts w:ascii="Times New Roman" w:hAnsi="Times New Roman"/>
          <w:sz w:val="24"/>
          <w:szCs w:val="24"/>
          <w:lang w:val="en-US"/>
        </w:rPr>
        <w:t>ighly emotionally reactive children</w:t>
      </w:r>
      <w:r w:rsidR="00BA0809">
        <w:rPr>
          <w:rFonts w:ascii="Times New Roman" w:hAnsi="Times New Roman"/>
          <w:sz w:val="24"/>
          <w:szCs w:val="24"/>
          <w:lang w:val="en-US"/>
        </w:rPr>
        <w:t xml:space="preserve"> </w:t>
      </w:r>
      <w:r w:rsidR="007B70EE">
        <w:rPr>
          <w:rFonts w:ascii="Times New Roman" w:hAnsi="Times New Roman"/>
          <w:sz w:val="24"/>
          <w:szCs w:val="24"/>
          <w:lang w:val="en-US"/>
        </w:rPr>
        <w:t>who also live in</w:t>
      </w:r>
      <w:r w:rsidR="00D67AD5">
        <w:rPr>
          <w:rFonts w:ascii="Times New Roman" w:hAnsi="Times New Roman"/>
          <w:sz w:val="24"/>
          <w:szCs w:val="24"/>
          <w:lang w:val="en-US"/>
        </w:rPr>
        <w:t xml:space="preserve"> a negative family environment </w:t>
      </w:r>
      <w:r w:rsidR="007B70EE">
        <w:rPr>
          <w:rFonts w:ascii="Times New Roman" w:hAnsi="Times New Roman"/>
          <w:sz w:val="24"/>
          <w:szCs w:val="24"/>
          <w:lang w:val="en-US"/>
        </w:rPr>
        <w:t xml:space="preserve">may </w:t>
      </w:r>
      <w:r w:rsidR="000B28BF">
        <w:rPr>
          <w:rFonts w:ascii="Times New Roman" w:hAnsi="Times New Roman"/>
          <w:sz w:val="24"/>
          <w:szCs w:val="24"/>
          <w:lang w:val="en-US"/>
        </w:rPr>
        <w:t xml:space="preserve">therefore </w:t>
      </w:r>
      <w:r w:rsidR="00D104B2">
        <w:rPr>
          <w:rFonts w:ascii="Times New Roman" w:hAnsi="Times New Roman"/>
          <w:sz w:val="24"/>
          <w:szCs w:val="24"/>
          <w:lang w:val="en-US"/>
        </w:rPr>
        <w:t>be at the greatest</w:t>
      </w:r>
      <w:r w:rsidR="007B70EE">
        <w:rPr>
          <w:rFonts w:ascii="Times New Roman" w:hAnsi="Times New Roman"/>
          <w:sz w:val="24"/>
          <w:szCs w:val="24"/>
          <w:lang w:val="en-US"/>
        </w:rPr>
        <w:t xml:space="preserve"> risk for developing</w:t>
      </w:r>
      <w:r w:rsidR="00106E62">
        <w:rPr>
          <w:rFonts w:ascii="Times New Roman" w:hAnsi="Times New Roman"/>
          <w:sz w:val="24"/>
          <w:szCs w:val="24"/>
          <w:lang w:val="en-US"/>
        </w:rPr>
        <w:t xml:space="preserve"> emotion</w:t>
      </w:r>
      <w:r w:rsidR="00C77E6A">
        <w:rPr>
          <w:rFonts w:ascii="Times New Roman" w:hAnsi="Times New Roman"/>
          <w:sz w:val="24"/>
          <w:szCs w:val="24"/>
          <w:lang w:val="en-US"/>
        </w:rPr>
        <w:t>al</w:t>
      </w:r>
      <w:r w:rsidR="00106E62">
        <w:rPr>
          <w:rFonts w:ascii="Times New Roman" w:hAnsi="Times New Roman"/>
          <w:sz w:val="24"/>
          <w:szCs w:val="24"/>
          <w:lang w:val="en-US"/>
        </w:rPr>
        <w:t xml:space="preserve"> dysregulation</w:t>
      </w:r>
      <w:r w:rsidR="006A7DEA">
        <w:rPr>
          <w:rFonts w:ascii="Times New Roman" w:hAnsi="Times New Roman"/>
          <w:sz w:val="24"/>
          <w:szCs w:val="24"/>
          <w:lang w:val="en-US"/>
        </w:rPr>
        <w:t xml:space="preserve"> </w:t>
      </w:r>
      <w:r w:rsidR="006A7DEA">
        <w:rPr>
          <w:rFonts w:ascii="Times New Roman" w:hAnsi="Times New Roman"/>
          <w:sz w:val="24"/>
          <w:szCs w:val="24"/>
          <w:lang w:val="en-US"/>
        </w:rPr>
        <w:fldChar w:fldCharType="begin"/>
      </w:r>
      <w:r w:rsidR="006A7DEA">
        <w:rPr>
          <w:rFonts w:ascii="Times New Roman" w:hAnsi="Times New Roman"/>
          <w:sz w:val="24"/>
          <w:szCs w:val="24"/>
          <w:lang w:val="en-US"/>
        </w:rPr>
        <w:instrText xml:space="preserve"> ADDIN EN.CITE &lt;EndNote&gt;&lt;Cite&gt;&lt;Author&gt;Morris&lt;/Author&gt;&lt;Year&gt;2007&lt;/Year&gt;&lt;RecNum&gt;570&lt;/RecNum&gt;&lt;DisplayText&gt;(Morris et al., 2007)&lt;/DisplayText&gt;&lt;record&gt;&lt;rec-number&gt;570&lt;/rec-number&gt;&lt;foreign-keys&gt;&lt;key app="EN" db-id="vdessrva7set97ex2ti5ad545drrfsft2d29" timestamp="1493975036"&gt;570&lt;/key&gt;&lt;/foreign-keys&gt;&lt;ref-type name="Journal Article"&gt;17&lt;/ref-type&gt;&lt;contributors&gt;&lt;authors&gt;&lt;author&gt;Morris, Amanda Sheffield&lt;/author&gt;&lt;author&gt;Silk, Jennifer S.&lt;/author&gt;&lt;author&gt;Steinberg, Laurence&lt;/author&gt;&lt;author&gt;Myers, Sonya S.&lt;/author&gt;&lt;author&gt;Robinson, Lara Rachel&lt;/author&gt;&lt;/authors&gt;&lt;/contributors&gt;&lt;titles&gt;&lt;title&gt;The role of the family context in the development of emotion regulation&lt;/title&gt;&lt;secondary-title&gt;Social Development&lt;/secondary-title&gt;&lt;/titles&gt;&lt;periodical&gt;&lt;full-title&gt;Social Development&lt;/full-title&gt;&lt;/periodical&gt;&lt;pages&gt;361-388&lt;/pages&gt;&lt;volume&gt;16&lt;/volume&gt;&lt;keywords&gt;&lt;keyword&gt;emotion regulation&lt;/keyword&gt;&lt;keyword&gt;context&lt;/keyword&gt;&lt;keyword&gt;family&lt;/keyword&gt;&lt;keyword&gt;parenting&lt;/keyword&gt;&lt;/keywords&gt;&lt;dates&gt;&lt;year&gt;2007&lt;/year&gt;&lt;/dates&gt;&lt;publisher&gt;Blackwell Publishing Ltd&lt;/publisher&gt;&lt;isbn&gt;1467-9507&lt;/isbn&gt;&lt;urls&gt;&lt;related-urls&gt;&lt;url&gt;http://dx.doi.org/10.1111/j.1467-9507.2007.00389.x&lt;/url&gt;&lt;/related-urls&gt;&lt;/urls&gt;&lt;electronic-resource-num&gt;10.1111/j.1467-9507.2007.00389.x&lt;/electronic-resource-num&gt;&lt;/record&gt;&lt;/Cite&gt;&lt;/EndNote&gt;</w:instrText>
      </w:r>
      <w:r w:rsidR="006A7DEA">
        <w:rPr>
          <w:rFonts w:ascii="Times New Roman" w:hAnsi="Times New Roman"/>
          <w:sz w:val="24"/>
          <w:szCs w:val="24"/>
          <w:lang w:val="en-US"/>
        </w:rPr>
        <w:fldChar w:fldCharType="separate"/>
      </w:r>
      <w:r w:rsidR="006A7DEA">
        <w:rPr>
          <w:rFonts w:ascii="Times New Roman" w:hAnsi="Times New Roman"/>
          <w:noProof/>
          <w:sz w:val="24"/>
          <w:szCs w:val="24"/>
          <w:lang w:val="en-US"/>
        </w:rPr>
        <w:t>(Morris et al., 2007)</w:t>
      </w:r>
      <w:r w:rsidR="006A7DEA">
        <w:rPr>
          <w:rFonts w:ascii="Times New Roman" w:hAnsi="Times New Roman"/>
          <w:sz w:val="24"/>
          <w:szCs w:val="24"/>
          <w:lang w:val="en-US"/>
        </w:rPr>
        <w:fldChar w:fldCharType="end"/>
      </w:r>
      <w:r w:rsidR="006117AD">
        <w:rPr>
          <w:rFonts w:ascii="Times New Roman" w:hAnsi="Times New Roman"/>
          <w:sz w:val="24"/>
          <w:szCs w:val="24"/>
          <w:lang w:val="en-US"/>
        </w:rPr>
        <w:t>.</w:t>
      </w:r>
      <w:r w:rsidR="007B70EE">
        <w:rPr>
          <w:rFonts w:ascii="Times New Roman" w:hAnsi="Times New Roman"/>
          <w:sz w:val="24"/>
          <w:szCs w:val="24"/>
          <w:lang w:val="en-US"/>
        </w:rPr>
        <w:t xml:space="preserve"> </w:t>
      </w:r>
      <w:r w:rsidR="005C57AD" w:rsidRPr="00753EA2">
        <w:rPr>
          <w:rFonts w:ascii="Times New Roman" w:hAnsi="Times New Roman"/>
          <w:sz w:val="24"/>
          <w:szCs w:val="24"/>
          <w:lang w:val="en-US"/>
        </w:rPr>
        <w:t xml:space="preserve">There is also evidence </w:t>
      </w:r>
      <w:r w:rsidR="0002433C" w:rsidRPr="00753EA2">
        <w:rPr>
          <w:rFonts w:ascii="Times New Roman" w:hAnsi="Times New Roman"/>
          <w:sz w:val="24"/>
          <w:szCs w:val="24"/>
          <w:lang w:val="en-US"/>
        </w:rPr>
        <w:t xml:space="preserve">that </w:t>
      </w:r>
      <w:r w:rsidR="006A7DEA" w:rsidRPr="00753EA2">
        <w:rPr>
          <w:rFonts w:ascii="Times New Roman" w:hAnsi="Times New Roman"/>
          <w:sz w:val="24"/>
          <w:szCs w:val="24"/>
          <w:lang w:val="en-US"/>
        </w:rPr>
        <w:t>vulnerabilities in em</w:t>
      </w:r>
      <w:r w:rsidR="00574F5A" w:rsidRPr="00753EA2">
        <w:rPr>
          <w:rFonts w:ascii="Times New Roman" w:hAnsi="Times New Roman"/>
          <w:sz w:val="24"/>
          <w:szCs w:val="24"/>
          <w:lang w:val="en-US"/>
        </w:rPr>
        <w:t>otion regulation and depression</w:t>
      </w:r>
      <w:r w:rsidR="005C57AD" w:rsidRPr="00753EA2">
        <w:rPr>
          <w:rFonts w:ascii="Times New Roman" w:hAnsi="Times New Roman"/>
          <w:sz w:val="24"/>
          <w:szCs w:val="24"/>
          <w:lang w:val="en-US"/>
        </w:rPr>
        <w:t xml:space="preserve"> </w:t>
      </w:r>
      <w:r w:rsidR="0002433C" w:rsidRPr="00753EA2">
        <w:rPr>
          <w:rFonts w:ascii="Times New Roman" w:hAnsi="Times New Roman"/>
          <w:sz w:val="24"/>
          <w:szCs w:val="24"/>
          <w:lang w:val="en-US"/>
        </w:rPr>
        <w:t>in 9-10-year</w:t>
      </w:r>
      <w:r w:rsidR="000E2991" w:rsidRPr="00753EA2">
        <w:rPr>
          <w:rFonts w:ascii="Times New Roman" w:hAnsi="Times New Roman"/>
          <w:sz w:val="24"/>
          <w:szCs w:val="24"/>
          <w:lang w:val="en-US"/>
        </w:rPr>
        <w:t>-</w:t>
      </w:r>
      <w:r w:rsidR="0002433C" w:rsidRPr="00753EA2">
        <w:rPr>
          <w:rFonts w:ascii="Times New Roman" w:hAnsi="Times New Roman"/>
          <w:sz w:val="24"/>
          <w:szCs w:val="24"/>
          <w:lang w:val="en-US"/>
        </w:rPr>
        <w:t xml:space="preserve">olds </w:t>
      </w:r>
      <w:r w:rsidR="006A7DEA" w:rsidRPr="00753EA2">
        <w:rPr>
          <w:rFonts w:ascii="Times New Roman" w:hAnsi="Times New Roman"/>
          <w:sz w:val="24"/>
          <w:szCs w:val="24"/>
          <w:lang w:val="en-US"/>
        </w:rPr>
        <w:t>were indeed moderated by characteristics of the family environment</w:t>
      </w:r>
      <w:r w:rsidR="00574F5A" w:rsidRPr="00753EA2">
        <w:rPr>
          <w:rFonts w:ascii="Times New Roman" w:hAnsi="Times New Roman"/>
          <w:sz w:val="24"/>
          <w:szCs w:val="24"/>
          <w:lang w:val="en-US"/>
        </w:rPr>
        <w:t xml:space="preserve"> </w:t>
      </w:r>
      <w:r w:rsidR="005C57AD" w:rsidRPr="00753EA2">
        <w:rPr>
          <w:rFonts w:ascii="Times New Roman" w:hAnsi="Times New Roman"/>
          <w:sz w:val="24"/>
          <w:szCs w:val="24"/>
          <w:lang w:val="en-US"/>
        </w:rPr>
        <w:fldChar w:fldCharType="begin">
          <w:fldData xml:space="preserve">PEVuZE5vdGU+PENpdGU+PEF1dGhvcj5GZW5nPC9BdXRob3I+PFllYXI+MjAwOTwvWWVhcj48UmVj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</w:fldData>
        </w:fldChar>
      </w:r>
      <w:r w:rsidR="00657330" w:rsidRPr="00753EA2">
        <w:rPr>
          <w:rFonts w:ascii="Times New Roman" w:hAnsi="Times New Roman"/>
          <w:sz w:val="24"/>
          <w:szCs w:val="24"/>
          <w:lang w:val="en-US"/>
        </w:rPr>
        <w:instrText xml:space="preserve"> ADDIN EN.CITE </w:instrText>
      </w:r>
      <w:r w:rsidR="00657330" w:rsidRPr="00753EA2">
        <w:rPr>
          <w:rFonts w:ascii="Times New Roman" w:hAnsi="Times New Roman"/>
          <w:sz w:val="24"/>
          <w:szCs w:val="24"/>
          <w:lang w:val="en-US"/>
        </w:rPr>
        <w:fldChar w:fldCharType="begin">
          <w:fldData xml:space="preserve">PEVuZE5vdGU+PENpdGU+PEF1dGhvcj5GZW5nPC9BdXRob3I+PFllYXI+MjAwOTwvWWVhcj48UmVj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</w:fldData>
        </w:fldChar>
      </w:r>
      <w:r w:rsidR="00657330" w:rsidRPr="00753EA2">
        <w:rPr>
          <w:rFonts w:ascii="Times New Roman" w:hAnsi="Times New Roman"/>
          <w:sz w:val="24"/>
          <w:szCs w:val="24"/>
          <w:lang w:val="en-US"/>
        </w:rPr>
        <w:instrText xml:space="preserve"> ADDIN EN.CITE.DATA </w:instrText>
      </w:r>
      <w:r w:rsidR="00657330" w:rsidRPr="00753EA2">
        <w:rPr>
          <w:rFonts w:ascii="Times New Roman" w:hAnsi="Times New Roman"/>
          <w:sz w:val="24"/>
          <w:szCs w:val="24"/>
          <w:lang w:val="en-US"/>
        </w:rPr>
      </w:r>
      <w:r w:rsidR="00657330" w:rsidRPr="00753EA2">
        <w:rPr>
          <w:rFonts w:ascii="Times New Roman" w:hAnsi="Times New Roman"/>
          <w:sz w:val="24"/>
          <w:szCs w:val="24"/>
          <w:lang w:val="en-US"/>
        </w:rPr>
        <w:fldChar w:fldCharType="end"/>
      </w:r>
      <w:r w:rsidR="005C57AD" w:rsidRPr="00753EA2">
        <w:rPr>
          <w:rFonts w:ascii="Times New Roman" w:hAnsi="Times New Roman"/>
          <w:sz w:val="24"/>
          <w:szCs w:val="24"/>
          <w:lang w:val="en-US"/>
        </w:rPr>
      </w:r>
      <w:r w:rsidR="005C57AD" w:rsidRPr="00753EA2">
        <w:rPr>
          <w:rFonts w:ascii="Times New Roman" w:hAnsi="Times New Roman"/>
          <w:sz w:val="24"/>
          <w:szCs w:val="24"/>
          <w:lang w:val="en-US"/>
        </w:rPr>
        <w:fldChar w:fldCharType="separate"/>
      </w:r>
      <w:r w:rsidR="005C57AD" w:rsidRPr="00753EA2">
        <w:rPr>
          <w:rFonts w:ascii="Times New Roman" w:hAnsi="Times New Roman"/>
          <w:noProof/>
          <w:sz w:val="24"/>
          <w:szCs w:val="24"/>
          <w:lang w:val="en-US"/>
        </w:rPr>
        <w:t>(Feng et al., 2009)</w:t>
      </w:r>
      <w:r w:rsidR="005C57AD" w:rsidRPr="00753EA2">
        <w:rPr>
          <w:rFonts w:ascii="Times New Roman" w:hAnsi="Times New Roman"/>
          <w:sz w:val="24"/>
          <w:szCs w:val="24"/>
          <w:lang w:val="en-US"/>
        </w:rPr>
        <w:fldChar w:fldCharType="end"/>
      </w:r>
      <w:r w:rsidR="0002433C" w:rsidRPr="00753EA2">
        <w:rPr>
          <w:rFonts w:ascii="Times New Roman" w:hAnsi="Times New Roman"/>
          <w:sz w:val="24"/>
          <w:szCs w:val="24"/>
          <w:lang w:val="en-US"/>
        </w:rPr>
        <w:t>.</w:t>
      </w:r>
      <w:r w:rsidR="005C57AD">
        <w:rPr>
          <w:rFonts w:ascii="Times New Roman" w:hAnsi="Times New Roman"/>
          <w:sz w:val="24"/>
          <w:szCs w:val="24"/>
          <w:lang w:val="en-US"/>
        </w:rPr>
        <w:t xml:space="preserve"> </w:t>
      </w:r>
      <w:r w:rsidR="00C77E6A" w:rsidRPr="00731350">
        <w:rPr>
          <w:rFonts w:ascii="Times New Roman" w:hAnsi="Times New Roman"/>
          <w:sz w:val="24"/>
          <w:szCs w:val="24"/>
          <w:lang w:val="en-US"/>
        </w:rPr>
        <w:t xml:space="preserve">Following the reasoning outlined above, serious life events, poor family functioning, </w:t>
      </w:r>
      <w:r w:rsidR="00C77E6A">
        <w:rPr>
          <w:rFonts w:ascii="Times New Roman" w:hAnsi="Times New Roman"/>
          <w:sz w:val="24"/>
          <w:szCs w:val="24"/>
          <w:lang w:val="en-US"/>
        </w:rPr>
        <w:t xml:space="preserve">and </w:t>
      </w:r>
      <w:r w:rsidR="00C77E6A" w:rsidRPr="00731350">
        <w:rPr>
          <w:rFonts w:ascii="Times New Roman" w:hAnsi="Times New Roman"/>
          <w:sz w:val="24"/>
          <w:szCs w:val="24"/>
          <w:lang w:val="en-US"/>
        </w:rPr>
        <w:t>less</w:t>
      </w:r>
      <w:r w:rsidR="00C77E6A">
        <w:rPr>
          <w:rFonts w:ascii="Times New Roman" w:hAnsi="Times New Roman"/>
          <w:sz w:val="24"/>
          <w:szCs w:val="24"/>
          <w:lang w:val="en-US"/>
        </w:rPr>
        <w:t>-</w:t>
      </w:r>
      <w:r w:rsidR="00C77E6A" w:rsidRPr="00731350">
        <w:rPr>
          <w:rFonts w:ascii="Times New Roman" w:hAnsi="Times New Roman"/>
          <w:sz w:val="24"/>
          <w:szCs w:val="24"/>
          <w:lang w:val="en-US"/>
        </w:rPr>
        <w:t>sensitive and less</w:t>
      </w:r>
      <w:r w:rsidR="00C77E6A">
        <w:rPr>
          <w:rFonts w:ascii="Times New Roman" w:hAnsi="Times New Roman"/>
          <w:sz w:val="24"/>
          <w:szCs w:val="24"/>
          <w:lang w:val="en-US"/>
        </w:rPr>
        <w:t>-</w:t>
      </w:r>
      <w:r w:rsidR="00C77E6A" w:rsidRPr="00731350">
        <w:rPr>
          <w:rFonts w:ascii="Times New Roman" w:hAnsi="Times New Roman"/>
          <w:sz w:val="24"/>
          <w:szCs w:val="24"/>
          <w:lang w:val="en-US"/>
        </w:rPr>
        <w:t>structur</w:t>
      </w:r>
      <w:r w:rsidR="00C77E6A">
        <w:rPr>
          <w:rFonts w:ascii="Times New Roman" w:hAnsi="Times New Roman"/>
          <w:sz w:val="24"/>
          <w:szCs w:val="24"/>
          <w:lang w:val="en-US"/>
        </w:rPr>
        <w:t>ed</w:t>
      </w:r>
      <w:r w:rsidR="00C77E6A" w:rsidRPr="00731350">
        <w:rPr>
          <w:rFonts w:ascii="Times New Roman" w:hAnsi="Times New Roman"/>
          <w:sz w:val="24"/>
          <w:szCs w:val="24"/>
          <w:lang w:val="en-US"/>
        </w:rPr>
        <w:t xml:space="preserve"> parenting might particularly promote emotional over- and </w:t>
      </w:r>
      <w:r w:rsidR="00C77E6A">
        <w:rPr>
          <w:rFonts w:ascii="Times New Roman" w:hAnsi="Times New Roman"/>
          <w:sz w:val="24"/>
          <w:szCs w:val="24"/>
          <w:lang w:val="en-US"/>
        </w:rPr>
        <w:t>undereating</w:t>
      </w:r>
      <w:r w:rsidR="00C77E6A" w:rsidRPr="00731350">
        <w:rPr>
          <w:rFonts w:ascii="Times New Roman" w:hAnsi="Times New Roman"/>
          <w:sz w:val="24"/>
          <w:szCs w:val="24"/>
          <w:lang w:val="en-US"/>
        </w:rPr>
        <w:t xml:space="preserve"> in children who are difficult to </w:t>
      </w:r>
      <w:r w:rsidR="00C77E6A" w:rsidRPr="00753EA2">
        <w:rPr>
          <w:rFonts w:ascii="Times New Roman" w:hAnsi="Times New Roman"/>
          <w:sz w:val="24"/>
          <w:szCs w:val="24"/>
          <w:lang w:val="en-US"/>
        </w:rPr>
        <w:t>soothe</w:t>
      </w:r>
      <w:r w:rsidR="00BD18E6" w:rsidRPr="00753EA2">
        <w:rPr>
          <w:rFonts w:ascii="Times New Roman" w:hAnsi="Times New Roman"/>
          <w:sz w:val="24"/>
          <w:szCs w:val="24"/>
          <w:lang w:val="en-US"/>
        </w:rPr>
        <w:t xml:space="preserve"> or have symptoms of depression</w:t>
      </w:r>
      <w:r w:rsidR="00C77E6A" w:rsidRPr="00753EA2">
        <w:rPr>
          <w:rFonts w:ascii="Times New Roman" w:hAnsi="Times New Roman"/>
          <w:sz w:val="24"/>
          <w:szCs w:val="24"/>
          <w:lang w:val="en-US"/>
        </w:rPr>
        <w:t xml:space="preserve"> –</w:t>
      </w:r>
      <w:r w:rsidR="00C77E6A" w:rsidRPr="00731350">
        <w:rPr>
          <w:rFonts w:ascii="Times New Roman" w:hAnsi="Times New Roman"/>
          <w:sz w:val="24"/>
          <w:szCs w:val="24"/>
          <w:lang w:val="en-US"/>
        </w:rPr>
        <w:t xml:space="preserve"> a hypothesis tested in the present </w:t>
      </w:r>
      <w:r w:rsidR="00A971F1" w:rsidRPr="00731350">
        <w:rPr>
          <w:rFonts w:ascii="Times New Roman" w:hAnsi="Times New Roman"/>
          <w:sz w:val="24"/>
          <w:szCs w:val="24"/>
          <w:lang w:val="en-US"/>
        </w:rPr>
        <w:t>inquiry.</w:t>
      </w:r>
    </w:p>
    <w:p w14:paraId="5BAE1562" w14:textId="1EC05603" w:rsidR="007A3995" w:rsidRPr="002E5894" w:rsidRDefault="007A3995" w:rsidP="00C77E6A">
      <w:pPr>
        <w:spacing w:after="0" w:line="480" w:lineRule="auto"/>
        <w:rPr>
          <w:rFonts w:ascii="Times New Roman" w:hAnsi="Times New Roman"/>
          <w:b/>
          <w:sz w:val="24"/>
          <w:szCs w:val="24"/>
          <w:lang w:val="en-US"/>
        </w:rPr>
      </w:pPr>
      <w:r w:rsidRPr="002E5894">
        <w:rPr>
          <w:rFonts w:ascii="Times New Roman" w:hAnsi="Times New Roman"/>
          <w:b/>
          <w:sz w:val="24"/>
          <w:szCs w:val="24"/>
          <w:lang w:val="en-US"/>
        </w:rPr>
        <w:t>The Current Study</w:t>
      </w:r>
    </w:p>
    <w:p w14:paraId="03CC792C" w14:textId="44AC8405" w:rsidR="00EB1D5F" w:rsidRDefault="00160A26" w:rsidP="00160A26">
      <w:pPr>
        <w:spacing w:after="0" w:line="480" w:lineRule="auto"/>
        <w:ind w:firstLine="708"/>
        <w:rPr>
          <w:rFonts w:ascii="Times New Roman" w:hAnsi="Times New Roman"/>
          <w:sz w:val="24"/>
          <w:szCs w:val="24"/>
          <w:lang w:val="en-US"/>
        </w:rPr>
      </w:pPr>
      <w:r>
        <w:rPr>
          <w:rFonts w:ascii="Times New Roman" w:hAnsi="Times New Roman"/>
          <w:sz w:val="24"/>
          <w:szCs w:val="24"/>
          <w:lang w:val="en-US"/>
        </w:rPr>
        <w:t>In seeking to provide a better understanding of the etiology</w:t>
      </w:r>
      <w:r w:rsidR="000F2C8F">
        <w:rPr>
          <w:rFonts w:ascii="Times New Roman" w:hAnsi="Times New Roman"/>
          <w:sz w:val="24"/>
          <w:szCs w:val="24"/>
          <w:lang w:val="en-US"/>
        </w:rPr>
        <w:t xml:space="preserve"> of emotional over- and undereating in childhood, we test an ecological model</w:t>
      </w:r>
      <w:r>
        <w:rPr>
          <w:rFonts w:ascii="Times New Roman" w:hAnsi="Times New Roman"/>
          <w:sz w:val="24"/>
          <w:szCs w:val="24"/>
          <w:lang w:val="en-US"/>
        </w:rPr>
        <w:t xml:space="preserve"> </w:t>
      </w:r>
      <w:r w:rsidR="000F2C8F">
        <w:rPr>
          <w:rFonts w:ascii="Times New Roman" w:hAnsi="Times New Roman"/>
          <w:sz w:val="24"/>
          <w:szCs w:val="24"/>
          <w:lang w:val="en-US"/>
        </w:rPr>
        <w:t>of child and contextual influences</w:t>
      </w:r>
      <w:r>
        <w:rPr>
          <w:rFonts w:ascii="Times New Roman" w:hAnsi="Times New Roman"/>
          <w:sz w:val="24"/>
          <w:szCs w:val="24"/>
          <w:lang w:val="en-US"/>
        </w:rPr>
        <w:t>,</w:t>
      </w:r>
      <w:r w:rsidR="000F2C8F">
        <w:rPr>
          <w:rFonts w:ascii="Times New Roman" w:hAnsi="Times New Roman"/>
          <w:sz w:val="24"/>
          <w:szCs w:val="24"/>
          <w:lang w:val="en-US"/>
        </w:rPr>
        <w:t xml:space="preserve"> drawing on </w:t>
      </w:r>
      <w:r w:rsidR="000F2C8F" w:rsidRPr="005C2440">
        <w:rPr>
          <w:rFonts w:ascii="Times New Roman" w:hAnsi="Times New Roman"/>
          <w:sz w:val="24"/>
          <w:szCs w:val="24"/>
          <w:lang w:val="en-US"/>
        </w:rPr>
        <w:t xml:space="preserve">a large, representative sample of Norwegian children followed </w:t>
      </w:r>
      <w:r w:rsidR="000F2C8F">
        <w:rPr>
          <w:rFonts w:ascii="Times New Roman" w:hAnsi="Times New Roman"/>
          <w:sz w:val="24"/>
          <w:szCs w:val="24"/>
          <w:lang w:val="en-US"/>
        </w:rPr>
        <w:t xml:space="preserve">biennially </w:t>
      </w:r>
      <w:r w:rsidR="000F2C8F" w:rsidRPr="005C2440">
        <w:rPr>
          <w:rFonts w:ascii="Times New Roman" w:hAnsi="Times New Roman"/>
          <w:sz w:val="24"/>
          <w:szCs w:val="24"/>
          <w:lang w:val="en-US"/>
        </w:rPr>
        <w:t>from 6 to 10 years of age</w:t>
      </w:r>
      <w:r w:rsidR="000F2C8F">
        <w:rPr>
          <w:rFonts w:ascii="Times New Roman" w:hAnsi="Times New Roman"/>
          <w:sz w:val="24"/>
          <w:szCs w:val="24"/>
          <w:lang w:val="en-US"/>
        </w:rPr>
        <w:t xml:space="preserve">. We evaluate whether </w:t>
      </w:r>
      <w:r w:rsidR="000F2C8F" w:rsidRPr="005C2440">
        <w:rPr>
          <w:rFonts w:ascii="Times New Roman" w:hAnsi="Times New Roman"/>
          <w:sz w:val="24"/>
          <w:szCs w:val="24"/>
          <w:lang w:val="en-US"/>
        </w:rPr>
        <w:t>child temperament</w:t>
      </w:r>
      <w:r w:rsidR="000F2C8F">
        <w:rPr>
          <w:rFonts w:ascii="Times New Roman" w:hAnsi="Times New Roman"/>
          <w:sz w:val="24"/>
          <w:szCs w:val="24"/>
          <w:lang w:val="en-US"/>
        </w:rPr>
        <w:t>, symptoms of depression, serious life events, family functioning, parental sensitivity and structuring predict</w:t>
      </w:r>
      <w:r w:rsidR="000F2C8F" w:rsidRPr="005C2440">
        <w:rPr>
          <w:rFonts w:ascii="Times New Roman" w:hAnsi="Times New Roman"/>
          <w:sz w:val="24"/>
          <w:szCs w:val="24"/>
          <w:lang w:val="en-US"/>
        </w:rPr>
        <w:t xml:space="preserve"> </w:t>
      </w:r>
      <w:r w:rsidR="000F2C8F">
        <w:rPr>
          <w:rFonts w:ascii="Times New Roman" w:hAnsi="Times New Roman"/>
          <w:sz w:val="24"/>
          <w:szCs w:val="24"/>
          <w:lang w:val="en-US"/>
        </w:rPr>
        <w:t>change</w:t>
      </w:r>
      <w:r w:rsidR="00C07BBD">
        <w:rPr>
          <w:rFonts w:ascii="Times New Roman" w:hAnsi="Times New Roman"/>
          <w:sz w:val="24"/>
          <w:szCs w:val="24"/>
          <w:lang w:val="en-US"/>
        </w:rPr>
        <w:t>s</w:t>
      </w:r>
      <w:r w:rsidR="000F2C8F">
        <w:rPr>
          <w:rFonts w:ascii="Times New Roman" w:hAnsi="Times New Roman"/>
          <w:sz w:val="24"/>
          <w:szCs w:val="24"/>
          <w:lang w:val="en-US"/>
        </w:rPr>
        <w:t xml:space="preserve"> in children’s </w:t>
      </w:r>
      <w:r w:rsidR="000F2C8F" w:rsidRPr="005C2440">
        <w:rPr>
          <w:rFonts w:ascii="Times New Roman" w:hAnsi="Times New Roman"/>
          <w:sz w:val="24"/>
          <w:szCs w:val="24"/>
          <w:lang w:val="en-US"/>
        </w:rPr>
        <w:t>emotional ove</w:t>
      </w:r>
      <w:r w:rsidR="000F2C8F">
        <w:rPr>
          <w:rFonts w:ascii="Times New Roman" w:hAnsi="Times New Roman"/>
          <w:sz w:val="24"/>
          <w:szCs w:val="24"/>
          <w:lang w:val="en-US"/>
        </w:rPr>
        <w:t>r- and undereating.</w:t>
      </w:r>
      <w:r>
        <w:rPr>
          <w:rFonts w:ascii="Times New Roman" w:hAnsi="Times New Roman"/>
          <w:sz w:val="24"/>
          <w:szCs w:val="24"/>
          <w:lang w:val="en-US"/>
        </w:rPr>
        <w:t xml:space="preserve"> </w:t>
      </w:r>
      <w:r w:rsidR="0081202F">
        <w:rPr>
          <w:rFonts w:ascii="Times New Roman" w:hAnsi="Times New Roman"/>
          <w:sz w:val="24"/>
          <w:szCs w:val="24"/>
          <w:lang w:val="en-US"/>
        </w:rPr>
        <w:t xml:space="preserve">Given evidence that emotional over- and undereating have some common etiology </w:t>
      </w:r>
      <w:r w:rsidR="00E3398C">
        <w:rPr>
          <w:rFonts w:ascii="Times New Roman" w:hAnsi="Times New Roman"/>
          <w:sz w:val="24"/>
          <w:szCs w:val="24"/>
          <w:lang w:val="en-US"/>
        </w:rPr>
        <w:fldChar w:fldCharType="begin"/>
      </w:r>
      <w:r w:rsidR="00E3398C">
        <w:rPr>
          <w:rFonts w:ascii="Times New Roman" w:hAnsi="Times New Roman"/>
          <w:sz w:val="24"/>
          <w:szCs w:val="24"/>
          <w:lang w:val="en-US"/>
        </w:rPr>
        <w:instrText xml:space="preserve"> ADDIN EN.CITE &lt;EndNote&gt;&lt;Cite&gt;&lt;Author&gt;Herle&lt;/Author&gt;&lt;Year&gt;2017&lt;/Year&gt;&lt;RecNum&gt;623&lt;/RecNum&gt;&lt;DisplayText&gt;(Herle, Fildes, Steinsbekk, et al., 2017)&lt;/DisplayText&gt;&lt;record&gt;&lt;rec-number&gt;623&lt;/rec-number&gt;&lt;foreign-keys&gt;&lt;key app="EN" db-id="vdessrva7set97ex2ti5ad545drrfsft2d29" timestamp="1503477425"&gt;623&lt;/key&gt;&lt;/foreign-keys&gt;&lt;ref-type name="Journal Article"&gt;17&lt;/ref-type&gt;&lt;contributors&gt;&lt;authors&gt;&lt;author&gt;Herle, Moritz&lt;/author&gt;&lt;author&gt;Fildes, Alison&lt;/author&gt;&lt;author&gt;Steinsbekk, Silje&lt;/author&gt;&lt;author&gt;Rijsdijk, Fruhling&lt;/author&gt;&lt;author&gt;Llewellyn, Clare H.&lt;/author&gt;&lt;/authors&gt;&lt;/contributors&gt;&lt;titles&gt;&lt;title&gt;Emotional over- and under-eating in early childhood are learned not inherited&lt;/title&gt;&lt;secondary-title&gt;Scientific Reports&lt;/secondary-title&gt;&lt;/titles&gt;&lt;periodical&gt;&lt;full-title&gt;Scientific Reports&lt;/full-title&gt;&lt;abbr-1&gt;Sci Rep-Uk&lt;/abbr-1&gt;&lt;/periodical&gt;&lt;pages&gt;9092&lt;/pages&gt;&lt;volume&gt;7&lt;/volume&gt;&lt;dates&gt;&lt;year&gt;2017&lt;/year&gt;&lt;pub-dates&gt;&lt;date&gt;2017/08/22&lt;/date&gt;&lt;/pub-dates&gt;&lt;/dates&gt;&lt;isbn&gt;2045-2322&lt;/isbn&gt;&lt;urls&gt;&lt;related-urls&gt;&lt;url&gt;https://doi.org/10.1038/s41598-017-09519-0&lt;/url&gt;&lt;/related-urls&gt;&lt;/urls&gt;&lt;electronic-resource-num&gt;10.1038/s41598-017-09519-0&lt;/electronic-resource-num&gt;&lt;/record&gt;&lt;/Cite&gt;&lt;/EndNote&gt;</w:instrText>
      </w:r>
      <w:r w:rsidR="00E3398C">
        <w:rPr>
          <w:rFonts w:ascii="Times New Roman" w:hAnsi="Times New Roman"/>
          <w:sz w:val="24"/>
          <w:szCs w:val="24"/>
          <w:lang w:val="en-US"/>
        </w:rPr>
        <w:fldChar w:fldCharType="separate"/>
      </w:r>
      <w:r w:rsidR="00E3398C">
        <w:rPr>
          <w:rFonts w:ascii="Times New Roman" w:hAnsi="Times New Roman"/>
          <w:noProof/>
          <w:sz w:val="24"/>
          <w:szCs w:val="24"/>
          <w:lang w:val="en-US"/>
        </w:rPr>
        <w:t>(Herle, Fildes, Steinsbekk, et al., 2017)</w:t>
      </w:r>
      <w:r w:rsidR="00E3398C">
        <w:rPr>
          <w:rFonts w:ascii="Times New Roman" w:hAnsi="Times New Roman"/>
          <w:sz w:val="24"/>
          <w:szCs w:val="24"/>
          <w:lang w:val="en-US"/>
        </w:rPr>
        <w:fldChar w:fldCharType="end"/>
      </w:r>
      <w:r w:rsidR="00E3398C">
        <w:rPr>
          <w:rFonts w:ascii="Times New Roman" w:hAnsi="Times New Roman"/>
          <w:sz w:val="24"/>
          <w:szCs w:val="24"/>
          <w:lang w:val="en-US"/>
        </w:rPr>
        <w:t xml:space="preserve">, </w:t>
      </w:r>
      <w:r w:rsidR="0081202F">
        <w:rPr>
          <w:rFonts w:ascii="Times New Roman" w:hAnsi="Times New Roman"/>
          <w:sz w:val="24"/>
          <w:szCs w:val="24"/>
          <w:lang w:val="en-US"/>
        </w:rPr>
        <w:t xml:space="preserve">but that neither theory nor research identifies specific factors related to one but not the other form of emotional eating, we do not make specific predictions with regard to distinctive determinants of over- and undereating. We hypothesize that </w:t>
      </w:r>
      <w:r w:rsidR="004B3FB0">
        <w:rPr>
          <w:rFonts w:ascii="Times New Roman" w:hAnsi="Times New Roman"/>
          <w:sz w:val="24"/>
          <w:szCs w:val="24"/>
          <w:lang w:val="en-US"/>
        </w:rPr>
        <w:t xml:space="preserve">both eating behaviors </w:t>
      </w:r>
      <w:r w:rsidR="0081202F">
        <w:rPr>
          <w:rFonts w:ascii="Times New Roman" w:hAnsi="Times New Roman"/>
          <w:sz w:val="24"/>
          <w:szCs w:val="24"/>
          <w:lang w:val="en-US"/>
        </w:rPr>
        <w:t xml:space="preserve">will increase over time </w:t>
      </w:r>
      <w:r w:rsidR="0081202F">
        <w:rPr>
          <w:rFonts w:ascii="Times New Roman" w:hAnsi="Times New Roman"/>
          <w:sz w:val="24"/>
          <w:szCs w:val="24"/>
          <w:lang w:val="en-US"/>
        </w:rPr>
        <w:lastRenderedPageBreak/>
        <w:t>when chi</w:t>
      </w:r>
      <w:r w:rsidR="00A5761E">
        <w:rPr>
          <w:rFonts w:ascii="Times New Roman" w:hAnsi="Times New Roman"/>
          <w:sz w:val="24"/>
          <w:szCs w:val="24"/>
          <w:lang w:val="en-US"/>
        </w:rPr>
        <w:t xml:space="preserve">ldren score low on </w:t>
      </w:r>
      <w:proofErr w:type="spellStart"/>
      <w:r w:rsidR="00A5761E">
        <w:rPr>
          <w:rFonts w:ascii="Times New Roman" w:hAnsi="Times New Roman"/>
          <w:sz w:val="24"/>
          <w:szCs w:val="24"/>
          <w:lang w:val="en-US"/>
        </w:rPr>
        <w:t>soothability</w:t>
      </w:r>
      <w:proofErr w:type="spellEnd"/>
      <w:r w:rsidR="00A5761E">
        <w:rPr>
          <w:rFonts w:ascii="Times New Roman" w:hAnsi="Times New Roman"/>
          <w:sz w:val="24"/>
          <w:szCs w:val="24"/>
          <w:lang w:val="en-US"/>
        </w:rPr>
        <w:t>,</w:t>
      </w:r>
      <w:r w:rsidR="0081202F">
        <w:rPr>
          <w:rFonts w:ascii="Times New Roman" w:hAnsi="Times New Roman"/>
          <w:sz w:val="24"/>
          <w:szCs w:val="24"/>
          <w:lang w:val="en-US"/>
        </w:rPr>
        <w:t xml:space="preserve"> </w:t>
      </w:r>
      <w:r w:rsidR="00A5761E" w:rsidRPr="00731350">
        <w:rPr>
          <w:rFonts w:ascii="Times New Roman" w:hAnsi="Times New Roman"/>
          <w:sz w:val="24"/>
          <w:szCs w:val="24"/>
          <w:lang w:val="en-US"/>
        </w:rPr>
        <w:t xml:space="preserve">have more rather than fewer symptoms of depression, have experienced serious life events, are growing up in less well-functioning families, and have parents who are less sensitive and less structuring. We further hypothesize that the latter four </w:t>
      </w:r>
      <w:r w:rsidR="00A5761E" w:rsidRPr="00753EA2">
        <w:rPr>
          <w:rFonts w:ascii="Times New Roman" w:hAnsi="Times New Roman"/>
          <w:sz w:val="24"/>
          <w:szCs w:val="24"/>
          <w:lang w:val="en-US"/>
        </w:rPr>
        <w:t>contextual conditions will prove more influential among children who are difficult to soothe</w:t>
      </w:r>
      <w:r w:rsidR="00FE1510" w:rsidRPr="00753EA2">
        <w:rPr>
          <w:rFonts w:ascii="Times New Roman" w:hAnsi="Times New Roman"/>
          <w:sz w:val="24"/>
          <w:szCs w:val="24"/>
          <w:lang w:val="en-US"/>
        </w:rPr>
        <w:t xml:space="preserve"> </w:t>
      </w:r>
      <w:r w:rsidR="005121BE" w:rsidRPr="00753EA2">
        <w:rPr>
          <w:rFonts w:ascii="Times New Roman" w:hAnsi="Times New Roman"/>
          <w:sz w:val="24"/>
          <w:szCs w:val="24"/>
          <w:lang w:val="en-US"/>
        </w:rPr>
        <w:t>and children with</w:t>
      </w:r>
      <w:r w:rsidR="00FE1510" w:rsidRPr="00753EA2">
        <w:rPr>
          <w:rFonts w:ascii="Times New Roman" w:hAnsi="Times New Roman"/>
          <w:sz w:val="24"/>
          <w:szCs w:val="24"/>
          <w:lang w:val="en-US"/>
        </w:rPr>
        <w:t xml:space="preserve"> symptoms</w:t>
      </w:r>
      <w:r w:rsidR="005121BE" w:rsidRPr="00753EA2">
        <w:rPr>
          <w:rFonts w:ascii="Times New Roman" w:hAnsi="Times New Roman"/>
          <w:sz w:val="24"/>
          <w:szCs w:val="24"/>
          <w:lang w:val="en-US"/>
        </w:rPr>
        <w:t xml:space="preserve"> of depression</w:t>
      </w:r>
      <w:r w:rsidR="00A5761E" w:rsidRPr="00753EA2">
        <w:rPr>
          <w:rFonts w:ascii="Times New Roman" w:hAnsi="Times New Roman"/>
          <w:sz w:val="24"/>
          <w:szCs w:val="24"/>
          <w:lang w:val="en-US"/>
        </w:rPr>
        <w:t>.</w:t>
      </w:r>
    </w:p>
    <w:p w14:paraId="38C06A69" w14:textId="77777777" w:rsidR="00B24DB8" w:rsidRPr="00B259E8" w:rsidRDefault="00B24DB8" w:rsidP="00FD144D">
      <w:pPr>
        <w:spacing w:after="0" w:line="480" w:lineRule="auto"/>
        <w:jc w:val="center"/>
        <w:rPr>
          <w:rFonts w:ascii="Times New Roman" w:hAnsi="Times New Roman"/>
          <w:b/>
          <w:sz w:val="24"/>
          <w:szCs w:val="24"/>
          <w:lang w:val="en-US"/>
        </w:rPr>
      </w:pPr>
      <w:r w:rsidRPr="00B259E8">
        <w:rPr>
          <w:rFonts w:ascii="Times New Roman" w:hAnsi="Times New Roman"/>
          <w:b/>
          <w:sz w:val="24"/>
          <w:szCs w:val="24"/>
          <w:lang w:val="en-US"/>
        </w:rPr>
        <w:t>Methods</w:t>
      </w:r>
    </w:p>
    <w:p w14:paraId="48BF100A" w14:textId="77777777" w:rsidR="00B24DB8" w:rsidRPr="00B259E8" w:rsidRDefault="003D5AEA" w:rsidP="00FD144D">
      <w:pPr>
        <w:spacing w:after="0" w:line="480" w:lineRule="auto"/>
        <w:rPr>
          <w:rFonts w:ascii="Times New Roman" w:hAnsi="Times New Roman"/>
          <w:b/>
          <w:sz w:val="24"/>
          <w:szCs w:val="24"/>
          <w:lang w:val="en-US"/>
        </w:rPr>
      </w:pPr>
      <w:r>
        <w:rPr>
          <w:rFonts w:ascii="Times New Roman" w:hAnsi="Times New Roman"/>
          <w:b/>
          <w:sz w:val="24"/>
          <w:szCs w:val="24"/>
          <w:lang w:val="en-US"/>
        </w:rPr>
        <w:t>Participants and P</w:t>
      </w:r>
      <w:r w:rsidR="00B24DB8" w:rsidRPr="00B259E8">
        <w:rPr>
          <w:rFonts w:ascii="Times New Roman" w:hAnsi="Times New Roman"/>
          <w:b/>
          <w:sz w:val="24"/>
          <w:szCs w:val="24"/>
          <w:lang w:val="en-US"/>
        </w:rPr>
        <w:t>rocedure</w:t>
      </w:r>
    </w:p>
    <w:p w14:paraId="313A572E" w14:textId="7C2A7790" w:rsidR="00F55DA7" w:rsidRPr="00FA117F" w:rsidRDefault="00B24DB8" w:rsidP="00AD7479">
      <w:pPr>
        <w:spacing w:after="0" w:line="480" w:lineRule="auto"/>
        <w:ind w:firstLine="709"/>
        <w:rPr>
          <w:rFonts w:ascii="Times New Roman" w:hAnsi="Times New Roman"/>
          <w:sz w:val="24"/>
          <w:szCs w:val="24"/>
          <w:lang w:val="en-US"/>
        </w:rPr>
      </w:pPr>
      <w:r w:rsidRPr="00B259E8">
        <w:rPr>
          <w:rFonts w:ascii="Times New Roman" w:hAnsi="Times New Roman"/>
          <w:sz w:val="24"/>
          <w:szCs w:val="24"/>
          <w:lang w:val="en-US"/>
        </w:rPr>
        <w:t>Children born in 2003 and 2004 and their parents living in Trondheim, Norway, were invited to participate</w:t>
      </w:r>
      <w:r w:rsidR="00EB4549">
        <w:rPr>
          <w:rFonts w:ascii="Times New Roman" w:hAnsi="Times New Roman"/>
          <w:sz w:val="24"/>
          <w:szCs w:val="24"/>
          <w:lang w:val="en-US"/>
        </w:rPr>
        <w:t xml:space="preserve"> </w:t>
      </w:r>
      <w:r w:rsidR="00721B02">
        <w:rPr>
          <w:rFonts w:ascii="Times New Roman" w:hAnsi="Times New Roman"/>
          <w:sz w:val="24"/>
          <w:szCs w:val="24"/>
          <w:lang w:val="en-US"/>
        </w:rPr>
        <w:t xml:space="preserve">in </w:t>
      </w:r>
      <w:r w:rsidRPr="00B259E8">
        <w:rPr>
          <w:rFonts w:ascii="Times New Roman" w:hAnsi="Times New Roman"/>
          <w:sz w:val="24"/>
          <w:szCs w:val="24"/>
          <w:lang w:val="en-US"/>
        </w:rPr>
        <w:t>the Trondheim Early S</w:t>
      </w:r>
      <w:r w:rsidR="00721B02">
        <w:rPr>
          <w:rFonts w:ascii="Times New Roman" w:hAnsi="Times New Roman"/>
          <w:sz w:val="24"/>
          <w:szCs w:val="24"/>
          <w:lang w:val="en-US"/>
        </w:rPr>
        <w:t>ecure Study</w:t>
      </w:r>
      <w:r w:rsidR="004B5B9C">
        <w:rPr>
          <w:rFonts w:ascii="Times New Roman" w:hAnsi="Times New Roman"/>
          <w:sz w:val="24"/>
          <w:szCs w:val="24"/>
          <w:lang w:val="en-US"/>
        </w:rPr>
        <w:t xml:space="preserve"> (TESS) by a </w:t>
      </w:r>
      <w:r w:rsidR="00D13B91">
        <w:rPr>
          <w:rFonts w:ascii="Times New Roman" w:hAnsi="Times New Roman"/>
          <w:sz w:val="24"/>
          <w:szCs w:val="24"/>
          <w:lang w:val="en-US"/>
        </w:rPr>
        <w:t>letter</w:t>
      </w:r>
      <w:r w:rsidR="00721B02">
        <w:rPr>
          <w:rFonts w:ascii="Times New Roman" w:hAnsi="Times New Roman"/>
          <w:sz w:val="24"/>
          <w:szCs w:val="24"/>
          <w:lang w:val="en-US"/>
        </w:rPr>
        <w:t xml:space="preserve"> sent to their homes (N=3,456). The letter included</w:t>
      </w:r>
      <w:r w:rsidR="004B5B9C">
        <w:rPr>
          <w:rFonts w:ascii="Times New Roman" w:hAnsi="Times New Roman"/>
          <w:sz w:val="24"/>
          <w:szCs w:val="24"/>
          <w:lang w:val="en-US"/>
        </w:rPr>
        <w:t xml:space="preserve"> </w:t>
      </w:r>
      <w:r w:rsidR="00D13B91" w:rsidRPr="00D13B91">
        <w:rPr>
          <w:rFonts w:ascii="Times New Roman" w:hAnsi="Times New Roman"/>
          <w:sz w:val="24"/>
          <w:szCs w:val="24"/>
          <w:lang w:val="en-US"/>
        </w:rPr>
        <w:t xml:space="preserve">the Strengths and Difficulties </w:t>
      </w:r>
      <w:r w:rsidR="00D13B91" w:rsidRPr="007D695A">
        <w:rPr>
          <w:rFonts w:ascii="Times New Roman" w:hAnsi="Times New Roman"/>
          <w:sz w:val="24"/>
          <w:szCs w:val="24"/>
          <w:lang w:val="en-US"/>
        </w:rPr>
        <w:t xml:space="preserve">Questionnaire (SDQ) version 4-16 </w:t>
      </w:r>
      <w:r w:rsidR="00D13B91" w:rsidRPr="007D695A">
        <w:rPr>
          <w:rFonts w:ascii="Times New Roman" w:hAnsi="Times New Roman"/>
          <w:sz w:val="24"/>
          <w:szCs w:val="24"/>
          <w:lang w:val="en-US"/>
        </w:rPr>
        <w:fldChar w:fldCharType="begin"/>
      </w:r>
      <w:r w:rsidR="00D13B91" w:rsidRPr="007D695A">
        <w:rPr>
          <w:rFonts w:ascii="Times New Roman" w:hAnsi="Times New Roman"/>
          <w:sz w:val="24"/>
          <w:szCs w:val="24"/>
          <w:lang w:val="en-US"/>
        </w:rPr>
        <w:instrText xml:space="preserve"> ADDIN EN.CITE &lt;EndNote&gt;&lt;Cite&gt;&lt;Author&gt;Goodman&lt;/Author&gt;&lt;Year&gt;2000&lt;/Year&gt;&lt;RecNum&gt;66&lt;/RecNum&gt;&lt;DisplayText&gt;(Goodman, Ford, Simmons, Gatward, &amp;amp; Meltzer, 2000)&lt;/DisplayText&gt;&lt;record&gt;&lt;rec-number&gt;66&lt;/rec-number&gt;&lt;foreign-keys&gt;&lt;key app="EN" db-id="vdessrva7set97ex2ti5ad545drrfsft2d29" timestamp="1469093214"&gt;66&lt;/key&gt;&lt;/foreign-keys&gt;&lt;ref-type name="Journal Article"&gt;17&lt;/ref-type&gt;&lt;contributors&gt;&lt;authors&gt;&lt;author&gt;Goodman, R.&lt;/author&gt;&lt;author&gt;Ford, T.&lt;/author&gt;&lt;author&gt;Simmons, H.&lt;/author&gt;&lt;author&gt;Gatward, R.&lt;/author&gt;&lt;author&gt;Meltzer, H.&lt;/author&gt;&lt;/authors&gt;&lt;/contributors&gt;&lt;auth-address&gt;Kings Coll London, Dept Child &amp;amp; Adolescent Psychiat, Inst Psychiat, London SE5 8AF, England&amp;#xD;Off Natl Stat, Social Survey Div, London, England&lt;/auth-address&gt;&lt;titles&gt;&lt;title&gt;Using the strengths and difficulties questionnaire (SDQ) to screen for child psychiatric disorders in a community sample&lt;/title&gt;&lt;secondary-title&gt;British Journal of Psychiatry&lt;/secondary-title&gt;&lt;alt-title&gt;Brit J Psychiat&lt;/alt-title&gt;&lt;/titles&gt;&lt;periodical&gt;&lt;full-title&gt;British Journal of Psychiatry&lt;/full-title&gt;&lt;abbr-1&gt;Brit J Psychiat&lt;/abbr-1&gt;&lt;/periodical&gt;&lt;alt-periodical&gt;&lt;full-title&gt;British Journal of Psychiatry&lt;/full-title&gt;&lt;abbr-1&gt;Brit J Psychiat&lt;/abbr-1&gt;&lt;/alt-periodical&gt;&lt;pages&gt;534-539&lt;/pages&gt;&lt;volume&gt;177&lt;/volume&gt;&lt;keywords&gt;&lt;keyword&gt;version&lt;/keyword&gt;&lt;keyword&gt;health&lt;/keyword&gt;&lt;/keywords&gt;&lt;dates&gt;&lt;year&gt;2000&lt;/year&gt;&lt;pub-dates&gt;&lt;date&gt;Dec&lt;/date&gt;&lt;/pub-dates&gt;&lt;/dates&gt;&lt;isbn&gt;0007-1250&lt;/isbn&gt;&lt;accession-num&gt;WOS:000165851200011&lt;/accession-num&gt;&lt;urls&gt;&lt;related-urls&gt;&lt;url&gt;&amp;lt;Go to ISI&amp;gt;://WOS:000165851200011&lt;/url&gt;&lt;/related-urls&gt;&lt;/urls&gt;&lt;electronic-resource-num&gt;10.1192/bjp.177.6.534&lt;/electronic-resource-num&gt;&lt;language&gt;English&lt;/language&gt;&lt;/record&gt;&lt;/Cite&gt;&lt;/EndNote&gt;</w:instrText>
      </w:r>
      <w:r w:rsidR="00D13B91" w:rsidRPr="007D695A">
        <w:rPr>
          <w:rFonts w:ascii="Times New Roman" w:hAnsi="Times New Roman"/>
          <w:sz w:val="24"/>
          <w:szCs w:val="24"/>
          <w:lang w:val="en-US"/>
        </w:rPr>
        <w:fldChar w:fldCharType="separate"/>
      </w:r>
      <w:r w:rsidR="00D13B91" w:rsidRPr="007D695A">
        <w:rPr>
          <w:rFonts w:ascii="Times New Roman" w:hAnsi="Times New Roman"/>
          <w:noProof/>
          <w:sz w:val="24"/>
          <w:szCs w:val="24"/>
          <w:lang w:val="en-US"/>
        </w:rPr>
        <w:t>(Goodman, Ford, Simmons, Gatward, &amp; Meltzer, 2000)</w:t>
      </w:r>
      <w:r w:rsidR="00D13B91" w:rsidRPr="007D695A">
        <w:rPr>
          <w:rFonts w:ascii="Times New Roman" w:hAnsi="Times New Roman"/>
          <w:sz w:val="24"/>
          <w:szCs w:val="24"/>
          <w:lang w:val="en-US"/>
        </w:rPr>
        <w:fldChar w:fldCharType="end"/>
      </w:r>
      <w:r w:rsidR="004B5B9C">
        <w:rPr>
          <w:rFonts w:ascii="Times New Roman" w:hAnsi="Times New Roman"/>
          <w:sz w:val="24"/>
          <w:szCs w:val="24"/>
          <w:lang w:val="en-US"/>
        </w:rPr>
        <w:t xml:space="preserve">. </w:t>
      </w:r>
      <w:r w:rsidR="00721B02" w:rsidRPr="00731350">
        <w:rPr>
          <w:rFonts w:ascii="Times New Roman" w:hAnsi="Times New Roman"/>
          <w:sz w:val="24"/>
          <w:szCs w:val="24"/>
          <w:lang w:val="en-US"/>
        </w:rPr>
        <w:t xml:space="preserve">When attending the ordinary health check-up for </w:t>
      </w:r>
      <w:r w:rsidR="00721B02">
        <w:rPr>
          <w:rFonts w:ascii="Times New Roman" w:hAnsi="Times New Roman"/>
          <w:sz w:val="24"/>
          <w:szCs w:val="24"/>
          <w:lang w:val="en-US"/>
        </w:rPr>
        <w:t>4-year-old</w:t>
      </w:r>
      <w:r w:rsidR="00721B02" w:rsidRPr="00731350">
        <w:rPr>
          <w:rFonts w:ascii="Times New Roman" w:hAnsi="Times New Roman"/>
          <w:sz w:val="24"/>
          <w:szCs w:val="24"/>
          <w:lang w:val="en-US"/>
        </w:rPr>
        <w:t>s, the parents brought the completed SDQ form. Almost all children in the two birth cohorts appeared at the health-checkup (97.2%, n=3,358)</w:t>
      </w:r>
      <w:r w:rsidR="00721B02">
        <w:rPr>
          <w:rFonts w:ascii="Times New Roman" w:hAnsi="Times New Roman"/>
          <w:sz w:val="24"/>
          <w:szCs w:val="24"/>
          <w:lang w:val="en-US"/>
        </w:rPr>
        <w:t>;</w:t>
      </w:r>
      <w:r w:rsidR="00721B02" w:rsidRPr="00731350">
        <w:rPr>
          <w:rFonts w:ascii="Times New Roman" w:hAnsi="Times New Roman"/>
          <w:sz w:val="24"/>
          <w:szCs w:val="24"/>
          <w:lang w:val="en-US"/>
        </w:rPr>
        <w:t xml:space="preserve"> therefore, the sample is in effect a community sample.</w:t>
      </w:r>
      <w:r w:rsidR="007D695A" w:rsidRPr="009544FB">
        <w:rPr>
          <w:rFonts w:ascii="Times New Roman" w:hAnsi="Times New Roman"/>
          <w:sz w:val="24"/>
          <w:szCs w:val="24"/>
          <w:lang w:val="en-US"/>
        </w:rPr>
        <w:t xml:space="preserve"> A health nurse informed</w:t>
      </w:r>
      <w:r w:rsidR="00563AED">
        <w:rPr>
          <w:rFonts w:ascii="Times New Roman" w:hAnsi="Times New Roman"/>
          <w:sz w:val="24"/>
          <w:szCs w:val="24"/>
          <w:lang w:val="en-US"/>
        </w:rPr>
        <w:t xml:space="preserve"> about the study and </w:t>
      </w:r>
      <w:r w:rsidR="00563AED" w:rsidRPr="00753EA2">
        <w:rPr>
          <w:rFonts w:ascii="Times New Roman" w:hAnsi="Times New Roman"/>
          <w:sz w:val="24"/>
          <w:szCs w:val="24"/>
          <w:lang w:val="en-US"/>
        </w:rPr>
        <w:t>asked the parents</w:t>
      </w:r>
      <w:r w:rsidR="007D695A" w:rsidRPr="00753EA2">
        <w:rPr>
          <w:rFonts w:ascii="Times New Roman" w:hAnsi="Times New Roman"/>
          <w:sz w:val="24"/>
          <w:szCs w:val="24"/>
          <w:lang w:val="en-US"/>
        </w:rPr>
        <w:t xml:space="preserve"> to participate </w:t>
      </w:r>
      <w:r w:rsidR="008A1F83" w:rsidRPr="00753EA2">
        <w:rPr>
          <w:rFonts w:ascii="Times New Roman" w:hAnsi="Times New Roman"/>
          <w:sz w:val="24"/>
          <w:szCs w:val="24"/>
          <w:lang w:val="en-US"/>
        </w:rPr>
        <w:t xml:space="preserve">(n=3,016), and </w:t>
      </w:r>
      <w:r w:rsidR="007D695A" w:rsidRPr="00753EA2">
        <w:rPr>
          <w:rFonts w:ascii="Times New Roman" w:hAnsi="Times New Roman"/>
          <w:sz w:val="24"/>
          <w:szCs w:val="24"/>
          <w:lang w:val="en-US"/>
        </w:rPr>
        <w:t>2,47</w:t>
      </w:r>
      <w:r w:rsidR="008A1F83" w:rsidRPr="00753EA2">
        <w:rPr>
          <w:rFonts w:ascii="Times New Roman" w:hAnsi="Times New Roman"/>
          <w:sz w:val="24"/>
          <w:szCs w:val="24"/>
          <w:lang w:val="en-US"/>
        </w:rPr>
        <w:t xml:space="preserve">5 gave written informed consent. </w:t>
      </w:r>
      <w:r w:rsidR="00E76C89" w:rsidRPr="00753EA2">
        <w:rPr>
          <w:rFonts w:ascii="Times New Roman" w:hAnsi="Times New Roman"/>
          <w:sz w:val="24"/>
          <w:szCs w:val="24"/>
          <w:lang w:val="en-US"/>
        </w:rPr>
        <w:t xml:space="preserve">The health nurse missed asking a total of 166 parents, who were thus excluded. </w:t>
      </w:r>
      <w:r w:rsidR="00E76C89">
        <w:rPr>
          <w:rFonts w:ascii="Times New Roman" w:hAnsi="Times New Roman"/>
          <w:sz w:val="24"/>
          <w:szCs w:val="24"/>
          <w:lang w:val="en-US"/>
        </w:rPr>
        <w:t xml:space="preserve">Further, </w:t>
      </w:r>
      <w:r w:rsidR="00721B02" w:rsidRPr="00731350">
        <w:rPr>
          <w:rFonts w:ascii="Times New Roman" w:hAnsi="Times New Roman"/>
          <w:sz w:val="24"/>
          <w:szCs w:val="24"/>
          <w:lang w:val="en-US"/>
        </w:rPr>
        <w:t>176 were not eligible because they were not proficient in Norwegian.</w:t>
      </w:r>
      <w:r w:rsidR="00AD7479">
        <w:rPr>
          <w:rFonts w:ascii="Times New Roman" w:hAnsi="Times New Roman"/>
          <w:sz w:val="24"/>
          <w:szCs w:val="24"/>
          <w:lang w:val="en-US"/>
        </w:rPr>
        <w:t xml:space="preserve"> </w:t>
      </w:r>
      <w:r w:rsidR="009544FB">
        <w:rPr>
          <w:rFonts w:ascii="Times New Roman" w:hAnsi="Times New Roman"/>
          <w:sz w:val="24"/>
          <w:szCs w:val="24"/>
          <w:lang w:val="en-US"/>
        </w:rPr>
        <w:t xml:space="preserve">In order to increase </w:t>
      </w:r>
      <w:r w:rsidR="009544FB" w:rsidRPr="009544FB">
        <w:rPr>
          <w:rFonts w:ascii="Times New Roman" w:hAnsi="Times New Roman"/>
          <w:sz w:val="24"/>
          <w:szCs w:val="24"/>
          <w:lang w:val="en-US"/>
        </w:rPr>
        <w:t>sample variability and thus statistical power</w:t>
      </w:r>
      <w:r w:rsidR="009544FB">
        <w:rPr>
          <w:rFonts w:ascii="Times New Roman" w:hAnsi="Times New Roman"/>
          <w:sz w:val="24"/>
          <w:szCs w:val="24"/>
          <w:lang w:val="en-US"/>
        </w:rPr>
        <w:t>, c</w:t>
      </w:r>
      <w:r w:rsidR="009544FB" w:rsidRPr="009544FB">
        <w:rPr>
          <w:rFonts w:ascii="Times New Roman" w:hAnsi="Times New Roman"/>
          <w:sz w:val="24"/>
          <w:szCs w:val="24"/>
          <w:lang w:val="en-US"/>
        </w:rPr>
        <w:t xml:space="preserve">hildren with higher scores on </w:t>
      </w:r>
      <w:r w:rsidR="00C57CF9">
        <w:rPr>
          <w:rFonts w:ascii="Times New Roman" w:hAnsi="Times New Roman"/>
          <w:sz w:val="24"/>
          <w:szCs w:val="24"/>
          <w:lang w:val="en-US"/>
        </w:rPr>
        <w:t xml:space="preserve">the </w:t>
      </w:r>
      <w:r w:rsidR="009544FB" w:rsidRPr="009544FB">
        <w:rPr>
          <w:rFonts w:ascii="Times New Roman" w:hAnsi="Times New Roman"/>
          <w:sz w:val="24"/>
          <w:szCs w:val="24"/>
          <w:lang w:val="en-US"/>
        </w:rPr>
        <w:t>SDQ were oversampled</w:t>
      </w:r>
      <w:r w:rsidR="009544FB">
        <w:rPr>
          <w:rFonts w:ascii="Times New Roman" w:hAnsi="Times New Roman"/>
          <w:sz w:val="24"/>
          <w:szCs w:val="24"/>
          <w:lang w:val="en-US"/>
        </w:rPr>
        <w:t xml:space="preserve">. </w:t>
      </w:r>
      <w:r w:rsidR="004725A7" w:rsidRPr="00731350">
        <w:rPr>
          <w:rFonts w:ascii="Times New Roman" w:hAnsi="Times New Roman"/>
          <w:sz w:val="24"/>
          <w:szCs w:val="24"/>
          <w:lang w:val="en-US"/>
        </w:rPr>
        <w:t>This oversampling was accomplished by dividing SDQ total difficulty scores into four strata</w:t>
      </w:r>
      <w:r w:rsidR="009544FB" w:rsidRPr="009544FB">
        <w:rPr>
          <w:rFonts w:ascii="Times New Roman" w:hAnsi="Times New Roman"/>
          <w:sz w:val="24"/>
          <w:szCs w:val="24"/>
          <w:lang w:val="en-US"/>
        </w:rPr>
        <w:t xml:space="preserve"> </w:t>
      </w:r>
      <w:r w:rsidR="004725A7">
        <w:rPr>
          <w:rFonts w:ascii="Times New Roman" w:hAnsi="Times New Roman"/>
          <w:bCs/>
          <w:spacing w:val="-2"/>
          <w:sz w:val="24"/>
          <w:szCs w:val="24"/>
          <w:lang w:val="en-US"/>
        </w:rPr>
        <w:t>(cut</w:t>
      </w:r>
      <w:r w:rsidR="009544FB" w:rsidRPr="009544FB">
        <w:rPr>
          <w:rFonts w:ascii="Times New Roman" w:hAnsi="Times New Roman"/>
          <w:bCs/>
          <w:spacing w:val="-2"/>
          <w:sz w:val="24"/>
          <w:szCs w:val="24"/>
          <w:lang w:val="en-US"/>
        </w:rPr>
        <w:t xml:space="preserve">offs: 0-4, 5-8, 9-11, and 12-40), and </w:t>
      </w:r>
      <w:r w:rsidR="009544FB" w:rsidRPr="009544FB">
        <w:rPr>
          <w:rFonts w:ascii="Times New Roman" w:hAnsi="Times New Roman"/>
          <w:sz w:val="24"/>
          <w:szCs w:val="24"/>
          <w:lang w:val="en-US"/>
        </w:rPr>
        <w:t>the probability for s</w:t>
      </w:r>
      <w:r w:rsidR="009544FB">
        <w:rPr>
          <w:rFonts w:ascii="Times New Roman" w:hAnsi="Times New Roman"/>
          <w:sz w:val="24"/>
          <w:szCs w:val="24"/>
          <w:lang w:val="en-US"/>
        </w:rPr>
        <w:t>election increased with higher</w:t>
      </w:r>
      <w:r w:rsidR="009544FB" w:rsidRPr="009544FB">
        <w:rPr>
          <w:rFonts w:ascii="Times New Roman" w:hAnsi="Times New Roman"/>
          <w:sz w:val="24"/>
          <w:szCs w:val="24"/>
          <w:lang w:val="en-US"/>
        </w:rPr>
        <w:t xml:space="preserve"> SDQ scores </w:t>
      </w:r>
      <w:r w:rsidR="008A048A">
        <w:rPr>
          <w:rFonts w:ascii="Times New Roman" w:hAnsi="Times New Roman"/>
          <w:bCs/>
          <w:spacing w:val="-2"/>
          <w:sz w:val="24"/>
          <w:szCs w:val="24"/>
          <w:lang w:val="en-US"/>
        </w:rPr>
        <w:t xml:space="preserve">(.37, .48, .70, and </w:t>
      </w:r>
      <w:r w:rsidR="009544FB" w:rsidRPr="009544FB">
        <w:rPr>
          <w:rFonts w:ascii="Times New Roman" w:hAnsi="Times New Roman"/>
          <w:bCs/>
          <w:spacing w:val="-2"/>
          <w:sz w:val="24"/>
          <w:szCs w:val="24"/>
          <w:lang w:val="en-US"/>
        </w:rPr>
        <w:t>.89 in the four strata, respectively</w:t>
      </w:r>
      <w:r w:rsidR="009544FB">
        <w:rPr>
          <w:rFonts w:ascii="Times New Roman" w:hAnsi="Times New Roman"/>
          <w:bCs/>
          <w:spacing w:val="-2"/>
          <w:sz w:val="24"/>
          <w:szCs w:val="24"/>
          <w:lang w:val="en-US"/>
        </w:rPr>
        <w:t xml:space="preserve">). </w:t>
      </w:r>
      <w:r w:rsidR="008A048A">
        <w:rPr>
          <w:rFonts w:ascii="Times New Roman" w:hAnsi="Times New Roman"/>
          <w:bCs/>
          <w:spacing w:val="-2"/>
          <w:sz w:val="24"/>
          <w:szCs w:val="24"/>
          <w:lang w:val="en-US"/>
        </w:rPr>
        <w:t xml:space="preserve">In all, </w:t>
      </w:r>
      <w:r w:rsidR="009544FB" w:rsidRPr="009544FB">
        <w:rPr>
          <w:rFonts w:ascii="Times New Roman" w:hAnsi="Times New Roman"/>
          <w:sz w:val="24"/>
          <w:szCs w:val="24"/>
          <w:lang w:val="en-US"/>
        </w:rPr>
        <w:t xml:space="preserve">1,250 </w:t>
      </w:r>
      <w:r w:rsidR="008A048A">
        <w:rPr>
          <w:rFonts w:ascii="Times New Roman" w:hAnsi="Times New Roman"/>
          <w:sz w:val="24"/>
          <w:szCs w:val="24"/>
          <w:lang w:val="en-US"/>
        </w:rPr>
        <w:t xml:space="preserve">consenting </w:t>
      </w:r>
      <w:r w:rsidR="009544FB" w:rsidRPr="009544FB">
        <w:rPr>
          <w:rFonts w:ascii="Times New Roman" w:hAnsi="Times New Roman"/>
          <w:sz w:val="24"/>
          <w:szCs w:val="24"/>
          <w:lang w:val="en-US"/>
        </w:rPr>
        <w:t xml:space="preserve">families were </w:t>
      </w:r>
      <w:r w:rsidR="00AA2E6C">
        <w:rPr>
          <w:rFonts w:ascii="Times New Roman" w:hAnsi="Times New Roman"/>
          <w:sz w:val="24"/>
          <w:szCs w:val="24"/>
          <w:lang w:val="en-US"/>
        </w:rPr>
        <w:t>drawn to participate</w:t>
      </w:r>
      <w:r w:rsidR="009544FB" w:rsidRPr="009544FB">
        <w:rPr>
          <w:rFonts w:ascii="Times New Roman" w:hAnsi="Times New Roman"/>
          <w:sz w:val="24"/>
          <w:szCs w:val="24"/>
          <w:lang w:val="en-US"/>
        </w:rPr>
        <w:t xml:space="preserve">. The Regional Committee for Medical and Health Research Ethics, </w:t>
      </w:r>
      <w:r w:rsidR="000B79EF">
        <w:rPr>
          <w:rFonts w:ascii="Times New Roman" w:hAnsi="Times New Roman"/>
          <w:sz w:val="24"/>
          <w:szCs w:val="24"/>
          <w:lang w:val="en-US"/>
        </w:rPr>
        <w:t>Mid-Norway, approved the study.</w:t>
      </w:r>
    </w:p>
    <w:p w14:paraId="1BA43C2D" w14:textId="37915111" w:rsidR="009544FB" w:rsidRPr="0014750E" w:rsidRDefault="00D35BA0" w:rsidP="00FD144D">
      <w:pPr>
        <w:spacing w:after="0" w:line="480" w:lineRule="auto"/>
        <w:ind w:firstLine="708"/>
        <w:rPr>
          <w:rFonts w:ascii="Times New Roman" w:hAnsi="Times New Roman"/>
          <w:sz w:val="24"/>
          <w:szCs w:val="24"/>
          <w:lang w:val="en-US"/>
        </w:rPr>
      </w:pPr>
      <w:r>
        <w:rPr>
          <w:rFonts w:ascii="Times New Roman" w:hAnsi="Times New Roman"/>
          <w:sz w:val="24"/>
          <w:szCs w:val="24"/>
          <w:lang w:val="en-US"/>
        </w:rPr>
        <w:t>The</w:t>
      </w:r>
      <w:r w:rsidR="009544FB" w:rsidRPr="009544FB">
        <w:rPr>
          <w:rFonts w:ascii="Times New Roman" w:hAnsi="Times New Roman"/>
          <w:sz w:val="24"/>
          <w:szCs w:val="24"/>
          <w:lang w:val="en-US"/>
        </w:rPr>
        <w:t xml:space="preserve"> child and one of the parents visited the university clinic for testing and observation</w:t>
      </w:r>
      <w:r>
        <w:rPr>
          <w:rFonts w:ascii="Times New Roman" w:hAnsi="Times New Roman"/>
          <w:sz w:val="24"/>
          <w:szCs w:val="24"/>
          <w:lang w:val="en-US"/>
        </w:rPr>
        <w:t xml:space="preserve"> about two weeks after the health check-</w:t>
      </w:r>
      <w:r w:rsidR="00437FA4">
        <w:rPr>
          <w:rFonts w:ascii="Times New Roman" w:hAnsi="Times New Roman"/>
          <w:sz w:val="24"/>
          <w:szCs w:val="24"/>
          <w:lang w:val="en-US"/>
        </w:rPr>
        <w:t>up, and follow-up was on a biennial basis</w:t>
      </w:r>
      <w:r w:rsidR="003D77D6">
        <w:rPr>
          <w:rFonts w:ascii="Times New Roman" w:hAnsi="Times New Roman"/>
          <w:sz w:val="24"/>
          <w:szCs w:val="24"/>
          <w:lang w:val="en-US"/>
        </w:rPr>
        <w:t xml:space="preserve">. </w:t>
      </w:r>
      <w:r>
        <w:rPr>
          <w:rFonts w:ascii="Times New Roman" w:hAnsi="Times New Roman"/>
          <w:sz w:val="24"/>
          <w:szCs w:val="24"/>
          <w:lang w:val="en-US"/>
        </w:rPr>
        <w:lastRenderedPageBreak/>
        <w:t>C</w:t>
      </w:r>
      <w:r w:rsidR="009544FB" w:rsidRPr="009544FB">
        <w:rPr>
          <w:rFonts w:ascii="Times New Roman" w:hAnsi="Times New Roman"/>
          <w:sz w:val="24"/>
          <w:szCs w:val="24"/>
          <w:lang w:val="en-US"/>
        </w:rPr>
        <w:t>hildren’s eating behav</w:t>
      </w:r>
      <w:r w:rsidR="00F35E0C">
        <w:rPr>
          <w:rFonts w:ascii="Times New Roman" w:hAnsi="Times New Roman"/>
          <w:sz w:val="24"/>
          <w:szCs w:val="24"/>
          <w:lang w:val="en-US"/>
        </w:rPr>
        <w:t>ior was assessed from age 6 onwards. T</w:t>
      </w:r>
      <w:r w:rsidR="00757C8E">
        <w:rPr>
          <w:rFonts w:ascii="Times New Roman" w:hAnsi="Times New Roman"/>
          <w:sz w:val="24"/>
          <w:szCs w:val="24"/>
          <w:lang w:val="en-US"/>
        </w:rPr>
        <w:t>herefore</w:t>
      </w:r>
      <w:r w:rsidR="009F5B62">
        <w:rPr>
          <w:rFonts w:ascii="Times New Roman" w:hAnsi="Times New Roman"/>
          <w:sz w:val="24"/>
          <w:szCs w:val="24"/>
          <w:lang w:val="en-US"/>
        </w:rPr>
        <w:t>,</w:t>
      </w:r>
      <w:r w:rsidR="009544FB" w:rsidRPr="009544FB">
        <w:rPr>
          <w:rFonts w:ascii="Times New Roman" w:hAnsi="Times New Roman"/>
          <w:sz w:val="24"/>
          <w:szCs w:val="24"/>
          <w:lang w:val="en-US"/>
        </w:rPr>
        <w:t xml:space="preserve"> </w:t>
      </w:r>
      <w:r>
        <w:rPr>
          <w:rFonts w:ascii="Times New Roman" w:hAnsi="Times New Roman"/>
          <w:sz w:val="24"/>
          <w:szCs w:val="24"/>
          <w:lang w:val="en-US"/>
        </w:rPr>
        <w:t>the present</w:t>
      </w:r>
      <w:r w:rsidR="009544FB" w:rsidRPr="009544FB">
        <w:rPr>
          <w:rFonts w:ascii="Times New Roman" w:hAnsi="Times New Roman"/>
          <w:sz w:val="24"/>
          <w:szCs w:val="24"/>
          <w:lang w:val="en-US"/>
        </w:rPr>
        <w:t xml:space="preserve"> study is </w:t>
      </w:r>
      <w:r w:rsidR="006073E0">
        <w:rPr>
          <w:rFonts w:ascii="Times New Roman" w:hAnsi="Times New Roman"/>
          <w:sz w:val="24"/>
          <w:szCs w:val="24"/>
          <w:lang w:val="en-US"/>
        </w:rPr>
        <w:t>based on data collected at age 6</w:t>
      </w:r>
      <w:r w:rsidR="009544FB" w:rsidRPr="009544FB">
        <w:rPr>
          <w:rFonts w:ascii="Times New Roman" w:hAnsi="Times New Roman"/>
          <w:sz w:val="24"/>
          <w:szCs w:val="24"/>
          <w:lang w:val="en-US"/>
        </w:rPr>
        <w:t xml:space="preserve"> (n=797, M</w:t>
      </w:r>
      <w:r w:rsidR="009544FB" w:rsidRPr="009544FB">
        <w:rPr>
          <w:rFonts w:ascii="Times New Roman" w:hAnsi="Times New Roman"/>
          <w:sz w:val="24"/>
          <w:szCs w:val="24"/>
          <w:vertAlign w:val="subscript"/>
          <w:lang w:val="en-US"/>
        </w:rPr>
        <w:t>age</w:t>
      </w:r>
      <w:r w:rsidR="00F35E0C">
        <w:rPr>
          <w:rFonts w:ascii="Times New Roman" w:hAnsi="Times New Roman"/>
          <w:sz w:val="24"/>
          <w:szCs w:val="24"/>
          <w:lang w:val="en-US"/>
        </w:rPr>
        <w:t>=6.72 years, SD</w:t>
      </w:r>
      <w:r w:rsidR="009544FB" w:rsidRPr="009544FB">
        <w:rPr>
          <w:rFonts w:ascii="Times New Roman" w:hAnsi="Times New Roman"/>
          <w:sz w:val="24"/>
          <w:szCs w:val="24"/>
          <w:lang w:val="en-US"/>
        </w:rPr>
        <w:t>=.17), age 8 (n=699, M</w:t>
      </w:r>
      <w:r w:rsidR="009544FB" w:rsidRPr="009544FB">
        <w:rPr>
          <w:rFonts w:ascii="Times New Roman" w:hAnsi="Times New Roman"/>
          <w:sz w:val="24"/>
          <w:szCs w:val="24"/>
          <w:vertAlign w:val="subscript"/>
          <w:lang w:val="en-US"/>
        </w:rPr>
        <w:t>age</w:t>
      </w:r>
      <w:r w:rsidR="00F35E0C">
        <w:rPr>
          <w:rFonts w:ascii="Times New Roman" w:hAnsi="Times New Roman"/>
          <w:sz w:val="24"/>
          <w:szCs w:val="24"/>
          <w:lang w:val="en-US"/>
        </w:rPr>
        <w:t>=</w:t>
      </w:r>
      <w:r w:rsidR="009544FB" w:rsidRPr="009544FB">
        <w:rPr>
          <w:rFonts w:ascii="Times New Roman" w:hAnsi="Times New Roman"/>
          <w:sz w:val="24"/>
          <w:szCs w:val="24"/>
          <w:lang w:val="en-US"/>
        </w:rPr>
        <w:t xml:space="preserve">8.80 </w:t>
      </w:r>
      <w:r w:rsidR="00F35E0C">
        <w:rPr>
          <w:rFonts w:ascii="Times New Roman" w:hAnsi="Times New Roman"/>
          <w:sz w:val="24"/>
          <w:szCs w:val="24"/>
          <w:lang w:val="en-US"/>
        </w:rPr>
        <w:t>years, SD=</w:t>
      </w:r>
      <w:r w:rsidR="009544FB" w:rsidRPr="009544FB">
        <w:rPr>
          <w:rFonts w:ascii="Times New Roman" w:hAnsi="Times New Roman"/>
          <w:sz w:val="24"/>
          <w:szCs w:val="24"/>
          <w:lang w:val="en-US"/>
        </w:rPr>
        <w:t>.24), and age 10 (n=702, M</w:t>
      </w:r>
      <w:r w:rsidR="009544FB" w:rsidRPr="009544FB">
        <w:rPr>
          <w:rFonts w:ascii="Times New Roman" w:hAnsi="Times New Roman"/>
          <w:sz w:val="24"/>
          <w:szCs w:val="24"/>
          <w:vertAlign w:val="subscript"/>
          <w:lang w:val="en-US"/>
        </w:rPr>
        <w:t>age</w:t>
      </w:r>
      <w:r w:rsidR="00F35E0C">
        <w:rPr>
          <w:rFonts w:ascii="Times New Roman" w:hAnsi="Times New Roman"/>
          <w:sz w:val="24"/>
          <w:szCs w:val="24"/>
          <w:lang w:val="en-US"/>
        </w:rPr>
        <w:t>=</w:t>
      </w:r>
      <w:r w:rsidR="009544FB" w:rsidRPr="009544FB">
        <w:rPr>
          <w:rFonts w:ascii="Times New Roman" w:hAnsi="Times New Roman"/>
          <w:sz w:val="24"/>
          <w:szCs w:val="24"/>
          <w:lang w:val="en-US"/>
        </w:rPr>
        <w:t xml:space="preserve">10.51 </w:t>
      </w:r>
      <w:r w:rsidR="00F35E0C">
        <w:rPr>
          <w:rFonts w:ascii="Times New Roman" w:hAnsi="Times New Roman"/>
          <w:sz w:val="24"/>
          <w:szCs w:val="24"/>
          <w:lang w:val="en-US"/>
        </w:rPr>
        <w:t>years, SD=</w:t>
      </w:r>
      <w:r w:rsidR="008B29EF">
        <w:rPr>
          <w:rFonts w:ascii="Times New Roman" w:hAnsi="Times New Roman"/>
          <w:sz w:val="24"/>
          <w:szCs w:val="24"/>
          <w:lang w:val="en-US"/>
        </w:rPr>
        <w:t xml:space="preserve">.17). The data collection took place from </w:t>
      </w:r>
      <w:r w:rsidR="006073E0">
        <w:rPr>
          <w:rFonts w:ascii="Times New Roman" w:hAnsi="Times New Roman"/>
          <w:sz w:val="24"/>
          <w:szCs w:val="24"/>
          <w:lang w:val="en-US"/>
        </w:rPr>
        <w:t>August 2009 to June 2011</w:t>
      </w:r>
      <w:r w:rsidR="008B29EF">
        <w:rPr>
          <w:rFonts w:ascii="Times New Roman" w:hAnsi="Times New Roman"/>
          <w:sz w:val="24"/>
          <w:szCs w:val="24"/>
          <w:lang w:val="en-US"/>
        </w:rPr>
        <w:t xml:space="preserve"> (age 6)</w:t>
      </w:r>
      <w:r w:rsidR="006073E0">
        <w:rPr>
          <w:rFonts w:ascii="Times New Roman" w:hAnsi="Times New Roman"/>
          <w:sz w:val="24"/>
          <w:szCs w:val="24"/>
          <w:lang w:val="en-US"/>
        </w:rPr>
        <w:t xml:space="preserve">, </w:t>
      </w:r>
      <w:r w:rsidR="008B29EF">
        <w:rPr>
          <w:rFonts w:ascii="Times New Roman" w:hAnsi="Times New Roman"/>
          <w:sz w:val="24"/>
          <w:szCs w:val="24"/>
          <w:lang w:val="en-US"/>
        </w:rPr>
        <w:t>from August 2011 to June 2013 (age 8)</w:t>
      </w:r>
      <w:r w:rsidR="00C64466">
        <w:rPr>
          <w:rFonts w:ascii="Times New Roman" w:hAnsi="Times New Roman"/>
          <w:sz w:val="24"/>
          <w:szCs w:val="24"/>
          <w:lang w:val="en-US"/>
        </w:rPr>
        <w:t>,</w:t>
      </w:r>
      <w:r w:rsidR="008B29EF">
        <w:rPr>
          <w:rFonts w:ascii="Times New Roman" w:hAnsi="Times New Roman"/>
          <w:sz w:val="24"/>
          <w:szCs w:val="24"/>
          <w:lang w:val="en-US"/>
        </w:rPr>
        <w:t xml:space="preserve"> and</w:t>
      </w:r>
      <w:r w:rsidR="006073E0">
        <w:rPr>
          <w:rFonts w:ascii="Times New Roman" w:hAnsi="Times New Roman"/>
          <w:sz w:val="24"/>
          <w:szCs w:val="24"/>
          <w:lang w:val="en-US"/>
        </w:rPr>
        <w:t xml:space="preserve"> </w:t>
      </w:r>
      <w:r w:rsidR="008B29EF">
        <w:rPr>
          <w:rFonts w:ascii="Times New Roman" w:hAnsi="Times New Roman"/>
          <w:sz w:val="24"/>
          <w:szCs w:val="24"/>
          <w:lang w:val="en-US"/>
        </w:rPr>
        <w:t>from August 2013 to June 2015</w:t>
      </w:r>
      <w:r w:rsidR="00117562">
        <w:rPr>
          <w:rFonts w:ascii="Times New Roman" w:hAnsi="Times New Roman"/>
          <w:sz w:val="24"/>
          <w:szCs w:val="24"/>
          <w:lang w:val="en-US"/>
        </w:rPr>
        <w:t xml:space="preserve"> (age 10)</w:t>
      </w:r>
      <w:r w:rsidR="008B29EF">
        <w:rPr>
          <w:rFonts w:ascii="Times New Roman" w:hAnsi="Times New Roman"/>
          <w:sz w:val="24"/>
          <w:szCs w:val="24"/>
          <w:lang w:val="en-US"/>
        </w:rPr>
        <w:t xml:space="preserve">. </w:t>
      </w:r>
      <w:r w:rsidR="008A0BF4">
        <w:rPr>
          <w:rFonts w:ascii="Times New Roman" w:hAnsi="Times New Roman"/>
          <w:sz w:val="24"/>
          <w:szCs w:val="24"/>
          <w:lang w:val="en-US"/>
        </w:rPr>
        <w:t>Sample characteri</w:t>
      </w:r>
      <w:r w:rsidR="00F32006">
        <w:rPr>
          <w:rFonts w:ascii="Times New Roman" w:hAnsi="Times New Roman"/>
          <w:sz w:val="24"/>
          <w:szCs w:val="24"/>
          <w:lang w:val="en-US"/>
        </w:rPr>
        <w:t>stics are presented in Table 1.</w:t>
      </w:r>
    </w:p>
    <w:p w14:paraId="43C05E07" w14:textId="4CF447A9" w:rsidR="003D5AEA" w:rsidRPr="008319D7" w:rsidRDefault="004B5FD3" w:rsidP="00A22488">
      <w:pPr>
        <w:spacing w:after="0" w:line="480" w:lineRule="auto"/>
        <w:ind w:firstLine="708"/>
        <w:rPr>
          <w:rFonts w:ascii="Times New Roman" w:hAnsi="Times New Roman" w:cs="Times New Roman"/>
          <w:sz w:val="24"/>
          <w:szCs w:val="24"/>
          <w:lang w:val="en-US"/>
        </w:rPr>
      </w:pPr>
      <w:r>
        <w:rPr>
          <w:rFonts w:ascii="Times New Roman" w:hAnsi="Times New Roman"/>
          <w:sz w:val="24"/>
          <w:szCs w:val="24"/>
          <w:lang w:val="en-US"/>
        </w:rPr>
        <w:t>A</w:t>
      </w:r>
      <w:r w:rsidR="00A22488">
        <w:rPr>
          <w:rFonts w:ascii="Times New Roman" w:hAnsi="Times New Roman"/>
          <w:sz w:val="24"/>
          <w:szCs w:val="24"/>
          <w:lang w:val="en-US"/>
        </w:rPr>
        <w:t xml:space="preserve">ttrition </w:t>
      </w:r>
      <w:r w:rsidR="00A22488" w:rsidRPr="00A22488">
        <w:rPr>
          <w:rFonts w:ascii="Times New Roman" w:hAnsi="Times New Roman"/>
          <w:sz w:val="24"/>
          <w:szCs w:val="24"/>
          <w:lang w:val="en-US"/>
        </w:rPr>
        <w:t>was selective according to predictors</w:t>
      </w:r>
      <w:r w:rsidR="00AC1D8D">
        <w:rPr>
          <w:rFonts w:ascii="Times New Roman" w:hAnsi="Times New Roman"/>
          <w:sz w:val="24"/>
          <w:szCs w:val="24"/>
          <w:lang w:val="en-US"/>
        </w:rPr>
        <w:t xml:space="preserve"> but </w:t>
      </w:r>
      <w:r w:rsidR="00AC1D8D" w:rsidRPr="005C70DD">
        <w:rPr>
          <w:rFonts w:ascii="Times New Roman" w:hAnsi="Times New Roman"/>
          <w:i/>
          <w:sz w:val="24"/>
          <w:szCs w:val="24"/>
          <w:lang w:val="en-US"/>
        </w:rPr>
        <w:t>not</w:t>
      </w:r>
      <w:r w:rsidR="00AC1D8D">
        <w:rPr>
          <w:rFonts w:ascii="Times New Roman" w:hAnsi="Times New Roman"/>
          <w:sz w:val="24"/>
          <w:szCs w:val="24"/>
          <w:lang w:val="en-US"/>
        </w:rPr>
        <w:t xml:space="preserve"> according to emotional over- and undereating at ages 6 and 8.</w:t>
      </w:r>
      <w:r w:rsidR="009136AA">
        <w:rPr>
          <w:rFonts w:ascii="Times New Roman" w:hAnsi="Times New Roman"/>
          <w:sz w:val="24"/>
          <w:szCs w:val="24"/>
          <w:lang w:val="en-US"/>
        </w:rPr>
        <w:t xml:space="preserve"> </w:t>
      </w:r>
      <w:r w:rsidR="008A3EBA">
        <w:rPr>
          <w:rFonts w:ascii="Times New Roman" w:hAnsi="Times New Roman" w:cs="Times New Roman"/>
          <w:sz w:val="24"/>
          <w:szCs w:val="24"/>
          <w:lang w:val="en-US"/>
        </w:rPr>
        <w:t>Attrition at age 8</w:t>
      </w:r>
      <w:r w:rsidR="008A3EBA" w:rsidRPr="008319D7">
        <w:rPr>
          <w:rFonts w:ascii="Times New Roman" w:hAnsi="Times New Roman" w:cs="Times New Roman"/>
          <w:sz w:val="24"/>
          <w:szCs w:val="24"/>
          <w:lang w:val="en-US"/>
        </w:rPr>
        <w:t xml:space="preserve"> was higher among those with less sensitive parents</w:t>
      </w:r>
      <w:r w:rsidR="008A3EBA">
        <w:rPr>
          <w:rFonts w:ascii="Times New Roman" w:hAnsi="Times New Roman" w:cs="Times New Roman"/>
          <w:sz w:val="24"/>
          <w:szCs w:val="24"/>
          <w:lang w:val="en-US"/>
        </w:rPr>
        <w:t xml:space="preserve"> (</w:t>
      </w:r>
      <w:r w:rsidR="008A3EBA" w:rsidRPr="008319D7">
        <w:rPr>
          <w:rFonts w:ascii="Times New Roman" w:hAnsi="Times New Roman" w:cs="Times New Roman"/>
          <w:sz w:val="24"/>
          <w:szCs w:val="24"/>
          <w:lang w:val="en-US"/>
        </w:rPr>
        <w:t>OR=</w:t>
      </w:r>
      <w:r w:rsidR="008A3EBA">
        <w:rPr>
          <w:rFonts w:ascii="Times New Roman" w:hAnsi="Times New Roman" w:cs="Times New Roman"/>
          <w:spacing w:val="-2"/>
          <w:sz w:val="24"/>
          <w:szCs w:val="24"/>
          <w:lang w:val="en-US"/>
        </w:rPr>
        <w:t>.67</w:t>
      </w:r>
      <w:r w:rsidR="008A3EBA" w:rsidRPr="008319D7">
        <w:rPr>
          <w:rFonts w:ascii="Times New Roman" w:hAnsi="Times New Roman" w:cs="Times New Roman"/>
          <w:sz w:val="24"/>
          <w:szCs w:val="24"/>
          <w:lang w:val="en-US"/>
        </w:rPr>
        <w:t xml:space="preserve">, (95%CI, </w:t>
      </w:r>
      <w:r w:rsidR="008A3EBA">
        <w:rPr>
          <w:rFonts w:ascii="Times New Roman" w:hAnsi="Times New Roman" w:cs="Times New Roman"/>
          <w:spacing w:val="-2"/>
          <w:sz w:val="24"/>
          <w:szCs w:val="24"/>
          <w:lang w:val="en-US"/>
        </w:rPr>
        <w:t>.46, .96</w:t>
      </w:r>
      <w:r w:rsidR="008A3EBA" w:rsidRPr="008319D7">
        <w:rPr>
          <w:rFonts w:ascii="Times New Roman" w:hAnsi="Times New Roman" w:cs="Times New Roman"/>
          <w:sz w:val="24"/>
          <w:szCs w:val="24"/>
          <w:lang w:val="en-US"/>
        </w:rPr>
        <w:t xml:space="preserve">), </w:t>
      </w:r>
      <w:r w:rsidR="008A3EBA" w:rsidRPr="008319D7">
        <w:rPr>
          <w:rFonts w:ascii="Times New Roman" w:hAnsi="Times New Roman" w:cs="Times New Roman"/>
          <w:i/>
          <w:sz w:val="24"/>
          <w:szCs w:val="24"/>
          <w:lang w:val="en-US"/>
        </w:rPr>
        <w:t>p</w:t>
      </w:r>
      <w:r w:rsidR="008A3EBA">
        <w:rPr>
          <w:rFonts w:ascii="Times New Roman" w:hAnsi="Times New Roman" w:cs="Times New Roman"/>
          <w:sz w:val="24"/>
          <w:szCs w:val="24"/>
          <w:lang w:val="en-US"/>
        </w:rPr>
        <w:t xml:space="preserve">=.031) and those who had </w:t>
      </w:r>
      <w:r w:rsidR="008A3EBA">
        <w:rPr>
          <w:rFonts w:ascii="Times New Roman" w:hAnsi="Times New Roman"/>
          <w:sz w:val="24"/>
          <w:szCs w:val="24"/>
          <w:lang w:val="en-US"/>
        </w:rPr>
        <w:t xml:space="preserve">experienced </w:t>
      </w:r>
      <w:r w:rsidR="00EE2048" w:rsidRPr="009828E7">
        <w:rPr>
          <w:rFonts w:ascii="Times New Roman" w:hAnsi="Times New Roman" w:cs="Times New Roman"/>
          <w:sz w:val="24"/>
          <w:szCs w:val="24"/>
          <w:lang w:val="en-US"/>
        </w:rPr>
        <w:t xml:space="preserve">serious life events </w:t>
      </w:r>
      <w:r w:rsidR="008A3EBA">
        <w:rPr>
          <w:rFonts w:ascii="Times New Roman" w:hAnsi="Times New Roman" w:cs="Times New Roman"/>
          <w:sz w:val="24"/>
          <w:szCs w:val="24"/>
          <w:lang w:val="en-US"/>
        </w:rPr>
        <w:t>at age 6 (</w:t>
      </w:r>
      <w:r w:rsidR="00EE2048" w:rsidRPr="009828E7">
        <w:rPr>
          <w:rFonts w:ascii="Times New Roman" w:hAnsi="Times New Roman" w:cs="Times New Roman"/>
          <w:sz w:val="24"/>
          <w:szCs w:val="24"/>
          <w:lang w:val="en-US"/>
        </w:rPr>
        <w:t>OR=</w:t>
      </w:r>
      <w:r w:rsidR="00844FE2">
        <w:rPr>
          <w:rFonts w:ascii="Times New Roman" w:hAnsi="Times New Roman" w:cs="Times New Roman"/>
          <w:spacing w:val="-2"/>
          <w:sz w:val="24"/>
          <w:szCs w:val="24"/>
          <w:lang w:val="en-US"/>
        </w:rPr>
        <w:t>1.27</w:t>
      </w:r>
      <w:r w:rsidR="00EE2048" w:rsidRPr="009828E7">
        <w:rPr>
          <w:rFonts w:ascii="Times New Roman" w:hAnsi="Times New Roman" w:cs="Times New Roman"/>
          <w:sz w:val="24"/>
          <w:szCs w:val="24"/>
          <w:lang w:val="en-US"/>
        </w:rPr>
        <w:t>, (95%</w:t>
      </w:r>
      <w:r w:rsidR="00EE2048">
        <w:rPr>
          <w:rFonts w:ascii="Times New Roman" w:hAnsi="Times New Roman" w:cs="Times New Roman"/>
          <w:sz w:val="24"/>
          <w:szCs w:val="24"/>
          <w:lang w:val="en-US"/>
        </w:rPr>
        <w:t xml:space="preserve"> </w:t>
      </w:r>
      <w:r w:rsidR="00EE2048" w:rsidRPr="009828E7">
        <w:rPr>
          <w:rFonts w:ascii="Times New Roman" w:hAnsi="Times New Roman" w:cs="Times New Roman"/>
          <w:sz w:val="24"/>
          <w:szCs w:val="24"/>
          <w:lang w:val="en-US"/>
        </w:rPr>
        <w:t xml:space="preserve">CI, </w:t>
      </w:r>
      <w:r w:rsidR="00844FE2">
        <w:rPr>
          <w:rFonts w:ascii="Times New Roman" w:hAnsi="Times New Roman" w:cs="Times New Roman"/>
          <w:spacing w:val="-2"/>
          <w:sz w:val="24"/>
          <w:szCs w:val="24"/>
          <w:lang w:val="en-US"/>
        </w:rPr>
        <w:t>1.09, 1.48</w:t>
      </w:r>
      <w:r w:rsidR="00EE2048" w:rsidRPr="009828E7">
        <w:rPr>
          <w:rFonts w:ascii="Times New Roman" w:hAnsi="Times New Roman" w:cs="Times New Roman"/>
          <w:sz w:val="24"/>
          <w:szCs w:val="24"/>
          <w:lang w:val="en-US"/>
        </w:rPr>
        <w:t xml:space="preserve">), </w:t>
      </w:r>
      <w:r w:rsidR="00EE2048" w:rsidRPr="009828E7">
        <w:rPr>
          <w:rFonts w:ascii="Times New Roman" w:hAnsi="Times New Roman" w:cs="Times New Roman"/>
          <w:i/>
          <w:sz w:val="24"/>
          <w:szCs w:val="24"/>
          <w:lang w:val="en-US"/>
        </w:rPr>
        <w:t>p</w:t>
      </w:r>
      <w:r w:rsidR="00844FE2">
        <w:rPr>
          <w:rFonts w:ascii="Times New Roman" w:hAnsi="Times New Roman" w:cs="Times New Roman"/>
          <w:sz w:val="24"/>
          <w:szCs w:val="24"/>
          <w:lang w:val="en-US"/>
        </w:rPr>
        <w:t>=.002</w:t>
      </w:r>
      <w:r w:rsidR="008A3EBA">
        <w:rPr>
          <w:rFonts w:ascii="Times New Roman" w:hAnsi="Times New Roman" w:cs="Times New Roman"/>
          <w:sz w:val="24"/>
          <w:szCs w:val="24"/>
          <w:lang w:val="en-US"/>
        </w:rPr>
        <w:t xml:space="preserve">). However, the combined effect of </w:t>
      </w:r>
      <w:r w:rsidR="008A3EBA" w:rsidRPr="001B32CD">
        <w:rPr>
          <w:rFonts w:ascii="Times New Roman" w:hAnsi="Times New Roman" w:cs="Times New Roman"/>
          <w:sz w:val="24"/>
          <w:szCs w:val="24"/>
          <w:lang w:val="en-US"/>
        </w:rPr>
        <w:t>the</w:t>
      </w:r>
      <w:r w:rsidR="00233848">
        <w:rPr>
          <w:rFonts w:ascii="Times New Roman" w:hAnsi="Times New Roman" w:cs="Times New Roman"/>
          <w:sz w:val="24"/>
          <w:szCs w:val="24"/>
          <w:lang w:val="en-US"/>
        </w:rPr>
        <w:t>se variables</w:t>
      </w:r>
      <w:r w:rsidR="008A3EBA" w:rsidRPr="001B32CD">
        <w:rPr>
          <w:rFonts w:ascii="Times New Roman" w:hAnsi="Times New Roman" w:cs="Times New Roman"/>
          <w:sz w:val="24"/>
          <w:szCs w:val="24"/>
          <w:lang w:val="en-US"/>
        </w:rPr>
        <w:t xml:space="preserve"> was sm</w:t>
      </w:r>
      <w:r w:rsidR="008A3EBA">
        <w:rPr>
          <w:rFonts w:ascii="Times New Roman" w:hAnsi="Times New Roman" w:cs="Times New Roman"/>
          <w:sz w:val="24"/>
          <w:szCs w:val="24"/>
          <w:lang w:val="en-US"/>
        </w:rPr>
        <w:t xml:space="preserve">all </w:t>
      </w:r>
      <w:r w:rsidR="004F7FEC" w:rsidRPr="004F7FEC">
        <w:rPr>
          <w:lang w:val="en-US"/>
        </w:rPr>
        <w:t>(</w:t>
      </w:r>
      <w:proofErr w:type="spellStart"/>
      <w:r w:rsidR="004F7FEC" w:rsidRPr="004F7FEC">
        <w:rPr>
          <w:rFonts w:ascii="Times New Roman" w:hAnsi="Times New Roman"/>
          <w:sz w:val="24"/>
          <w:szCs w:val="24"/>
          <w:lang w:val="en-US"/>
        </w:rPr>
        <w:t>Nagelkerke</w:t>
      </w:r>
      <w:proofErr w:type="spellEnd"/>
      <w:r w:rsidR="004F7FEC" w:rsidRPr="004F7FEC">
        <w:rPr>
          <w:rFonts w:ascii="Times New Roman" w:hAnsi="Times New Roman"/>
          <w:sz w:val="24"/>
          <w:szCs w:val="24"/>
          <w:lang w:val="en-US"/>
        </w:rPr>
        <w:t xml:space="preserve"> proxy R</w:t>
      </w:r>
      <w:r w:rsidR="004F7FEC" w:rsidRPr="004F7FEC">
        <w:rPr>
          <w:rFonts w:ascii="Times New Roman" w:hAnsi="Times New Roman"/>
          <w:sz w:val="24"/>
          <w:szCs w:val="24"/>
          <w:vertAlign w:val="superscript"/>
          <w:lang w:val="en-US"/>
        </w:rPr>
        <w:t>2</w:t>
      </w:r>
      <w:r w:rsidR="004F7FEC" w:rsidRPr="004F7FEC">
        <w:rPr>
          <w:rFonts w:ascii="Times New Roman" w:hAnsi="Times New Roman"/>
          <w:sz w:val="24"/>
          <w:szCs w:val="24"/>
          <w:lang w:val="en-US"/>
        </w:rPr>
        <w:t>=.040, Cox &amp; Snell=.023)</w:t>
      </w:r>
      <w:r w:rsidR="004F7FEC" w:rsidRPr="004F7FEC">
        <w:rPr>
          <w:rFonts w:ascii="Times New Roman" w:hAnsi="Times New Roman" w:cs="Times New Roman"/>
          <w:sz w:val="24"/>
          <w:szCs w:val="24"/>
          <w:lang w:val="en-US"/>
        </w:rPr>
        <w:t>.</w:t>
      </w:r>
      <w:r w:rsidR="004F7FEC">
        <w:rPr>
          <w:rFonts w:ascii="Times New Roman" w:hAnsi="Times New Roman" w:cs="Times New Roman"/>
          <w:sz w:val="24"/>
          <w:szCs w:val="24"/>
          <w:lang w:val="en-US"/>
        </w:rPr>
        <w:t xml:space="preserve"> </w:t>
      </w:r>
      <w:r w:rsidR="00CB6E27">
        <w:rPr>
          <w:rFonts w:ascii="Times New Roman" w:hAnsi="Times New Roman" w:cs="Times New Roman"/>
          <w:sz w:val="24"/>
          <w:szCs w:val="24"/>
          <w:lang w:val="en-US"/>
        </w:rPr>
        <w:t>A</w:t>
      </w:r>
      <w:r w:rsidR="008A3EBA">
        <w:rPr>
          <w:rFonts w:ascii="Times New Roman" w:hAnsi="Times New Roman" w:cs="Times New Roman"/>
          <w:sz w:val="24"/>
          <w:szCs w:val="24"/>
          <w:lang w:val="en-US"/>
        </w:rPr>
        <w:t>ttrition at age 10 was higher among children who had experienced serious life events (</w:t>
      </w:r>
      <w:r w:rsidR="008A3EBA" w:rsidRPr="009828E7">
        <w:rPr>
          <w:rFonts w:ascii="Times New Roman" w:hAnsi="Times New Roman" w:cs="Times New Roman"/>
          <w:sz w:val="24"/>
          <w:szCs w:val="24"/>
          <w:lang w:val="en-US"/>
        </w:rPr>
        <w:t>OR=</w:t>
      </w:r>
      <w:r w:rsidR="008A3EBA">
        <w:rPr>
          <w:rFonts w:ascii="Times New Roman" w:hAnsi="Times New Roman" w:cs="Times New Roman"/>
          <w:spacing w:val="-2"/>
          <w:sz w:val="24"/>
          <w:szCs w:val="24"/>
          <w:lang w:val="en-US"/>
        </w:rPr>
        <w:t>1.38</w:t>
      </w:r>
      <w:r w:rsidR="008A3EBA" w:rsidRPr="009828E7">
        <w:rPr>
          <w:rFonts w:ascii="Times New Roman" w:hAnsi="Times New Roman" w:cs="Times New Roman"/>
          <w:sz w:val="24"/>
          <w:szCs w:val="24"/>
          <w:lang w:val="en-US"/>
        </w:rPr>
        <w:t xml:space="preserve">, (95%CI, </w:t>
      </w:r>
      <w:r w:rsidR="008A3EBA">
        <w:rPr>
          <w:rFonts w:ascii="Times New Roman" w:hAnsi="Times New Roman" w:cs="Times New Roman"/>
          <w:spacing w:val="-2"/>
          <w:sz w:val="24"/>
          <w:szCs w:val="24"/>
          <w:lang w:val="en-US"/>
        </w:rPr>
        <w:t>1.17, 1.62</w:t>
      </w:r>
      <w:r w:rsidR="008A3EBA">
        <w:rPr>
          <w:rFonts w:ascii="Times New Roman" w:hAnsi="Times New Roman" w:cs="Times New Roman"/>
          <w:sz w:val="24"/>
          <w:szCs w:val="24"/>
          <w:lang w:val="en-US"/>
        </w:rPr>
        <w:t xml:space="preserve">) </w:t>
      </w:r>
      <w:r w:rsidR="008A3EBA" w:rsidRPr="009828E7">
        <w:rPr>
          <w:rFonts w:ascii="Times New Roman" w:hAnsi="Times New Roman" w:cs="Times New Roman"/>
          <w:i/>
          <w:sz w:val="24"/>
          <w:szCs w:val="24"/>
          <w:lang w:val="en-US"/>
        </w:rPr>
        <w:t>p</w:t>
      </w:r>
      <w:r w:rsidR="008A3EBA">
        <w:rPr>
          <w:rFonts w:ascii="Times New Roman" w:hAnsi="Times New Roman" w:cs="Times New Roman"/>
          <w:sz w:val="24"/>
          <w:szCs w:val="24"/>
          <w:lang w:val="en-US"/>
        </w:rPr>
        <w:t>&lt;</w:t>
      </w:r>
      <w:r w:rsidR="008A3EBA" w:rsidRPr="009828E7">
        <w:rPr>
          <w:rFonts w:ascii="Times New Roman" w:hAnsi="Times New Roman" w:cs="Times New Roman"/>
          <w:sz w:val="24"/>
          <w:szCs w:val="24"/>
          <w:lang w:val="en-US"/>
        </w:rPr>
        <w:t>.001)</w:t>
      </w:r>
      <w:r w:rsidR="008A3EBA">
        <w:rPr>
          <w:rFonts w:ascii="Times New Roman" w:hAnsi="Times New Roman" w:cs="Times New Roman"/>
          <w:sz w:val="24"/>
          <w:szCs w:val="24"/>
          <w:lang w:val="en-US"/>
        </w:rPr>
        <w:t xml:space="preserve"> and children with higher levels of depression</w:t>
      </w:r>
      <w:r w:rsidR="008A3EBA" w:rsidRPr="00364257">
        <w:rPr>
          <w:rFonts w:ascii="Times New Roman" w:hAnsi="Times New Roman" w:cs="Times New Roman"/>
          <w:sz w:val="24"/>
          <w:szCs w:val="24"/>
          <w:lang w:val="en-US"/>
        </w:rPr>
        <w:t xml:space="preserve"> symptoms</w:t>
      </w:r>
      <w:r w:rsidR="008A3EBA">
        <w:rPr>
          <w:rFonts w:ascii="Times New Roman" w:hAnsi="Times New Roman" w:cs="Times New Roman"/>
          <w:sz w:val="24"/>
          <w:szCs w:val="24"/>
          <w:lang w:val="en-US"/>
        </w:rPr>
        <w:t xml:space="preserve"> at age 6 (</w:t>
      </w:r>
      <w:r w:rsidR="008A3EBA" w:rsidRPr="00364257">
        <w:rPr>
          <w:rFonts w:ascii="Times New Roman" w:hAnsi="Times New Roman" w:cs="Times New Roman"/>
          <w:sz w:val="24"/>
          <w:szCs w:val="24"/>
          <w:lang w:val="en-US"/>
        </w:rPr>
        <w:t>OR=</w:t>
      </w:r>
      <w:r w:rsidR="008A3EBA">
        <w:rPr>
          <w:rFonts w:ascii="Times New Roman" w:hAnsi="Times New Roman" w:cs="Times New Roman"/>
          <w:spacing w:val="-2"/>
          <w:sz w:val="24"/>
          <w:szCs w:val="24"/>
          <w:lang w:val="en-US"/>
        </w:rPr>
        <w:t>1.29</w:t>
      </w:r>
      <w:r w:rsidR="008A3EBA" w:rsidRPr="00364257">
        <w:rPr>
          <w:rFonts w:ascii="Times New Roman" w:hAnsi="Times New Roman" w:cs="Times New Roman"/>
          <w:sz w:val="24"/>
          <w:szCs w:val="24"/>
          <w:lang w:val="en-US"/>
        </w:rPr>
        <w:t xml:space="preserve">, (95%CI, </w:t>
      </w:r>
      <w:r w:rsidR="008A3EBA">
        <w:rPr>
          <w:rFonts w:ascii="Times New Roman" w:hAnsi="Times New Roman" w:cs="Times New Roman"/>
          <w:spacing w:val="-2"/>
          <w:sz w:val="24"/>
          <w:szCs w:val="24"/>
          <w:lang w:val="en-US"/>
        </w:rPr>
        <w:t>1.06, 1.58</w:t>
      </w:r>
      <w:r w:rsidR="008A3EBA" w:rsidRPr="00364257">
        <w:rPr>
          <w:rFonts w:ascii="Times New Roman" w:hAnsi="Times New Roman" w:cs="Times New Roman"/>
          <w:spacing w:val="-2"/>
          <w:sz w:val="24"/>
          <w:szCs w:val="24"/>
          <w:lang w:val="en-US"/>
        </w:rPr>
        <w:t>)</w:t>
      </w:r>
      <w:r w:rsidR="008A3EBA" w:rsidRPr="00364257">
        <w:rPr>
          <w:rFonts w:ascii="Times New Roman" w:hAnsi="Times New Roman" w:cs="Times New Roman"/>
          <w:sz w:val="24"/>
          <w:szCs w:val="24"/>
          <w:lang w:val="en-US"/>
        </w:rPr>
        <w:t xml:space="preserve">, </w:t>
      </w:r>
      <w:r w:rsidR="008A3EBA" w:rsidRPr="00364257">
        <w:rPr>
          <w:rFonts w:ascii="Times New Roman" w:hAnsi="Times New Roman" w:cs="Times New Roman"/>
          <w:i/>
          <w:sz w:val="24"/>
          <w:szCs w:val="24"/>
          <w:lang w:val="en-US"/>
        </w:rPr>
        <w:t>p</w:t>
      </w:r>
      <w:r w:rsidR="008A3EBA">
        <w:rPr>
          <w:rFonts w:ascii="Times New Roman" w:hAnsi="Times New Roman" w:cs="Times New Roman"/>
          <w:sz w:val="24"/>
          <w:szCs w:val="24"/>
          <w:lang w:val="en-US"/>
        </w:rPr>
        <w:t>=.013). Again, the combined ef</w:t>
      </w:r>
      <w:r w:rsidR="00233848">
        <w:rPr>
          <w:rFonts w:ascii="Times New Roman" w:hAnsi="Times New Roman" w:cs="Times New Roman"/>
          <w:sz w:val="24"/>
          <w:szCs w:val="24"/>
          <w:lang w:val="en-US"/>
        </w:rPr>
        <w:t xml:space="preserve">fect </w:t>
      </w:r>
      <w:r w:rsidR="003C6D4C">
        <w:rPr>
          <w:rFonts w:ascii="Times New Roman" w:hAnsi="Times New Roman" w:cs="Times New Roman"/>
          <w:sz w:val="24"/>
          <w:szCs w:val="24"/>
          <w:lang w:val="en-US"/>
        </w:rPr>
        <w:t>was small</w:t>
      </w:r>
      <w:r w:rsidR="008A3EBA">
        <w:rPr>
          <w:rFonts w:ascii="Times New Roman" w:hAnsi="Times New Roman" w:cs="Times New Roman"/>
          <w:sz w:val="24"/>
          <w:szCs w:val="24"/>
          <w:lang w:val="en-US"/>
        </w:rPr>
        <w:t xml:space="preserve"> </w:t>
      </w:r>
      <w:r w:rsidR="005D28FE" w:rsidRPr="005C70DD">
        <w:rPr>
          <w:lang w:val="en-US"/>
        </w:rPr>
        <w:t>(</w:t>
      </w:r>
      <w:proofErr w:type="spellStart"/>
      <w:r w:rsidR="005D28FE" w:rsidRPr="005C70DD">
        <w:rPr>
          <w:rFonts w:ascii="Times New Roman" w:hAnsi="Times New Roman"/>
          <w:sz w:val="24"/>
          <w:szCs w:val="24"/>
          <w:lang w:val="en-US"/>
        </w:rPr>
        <w:t>Nagelkerke</w:t>
      </w:r>
      <w:proofErr w:type="spellEnd"/>
      <w:r w:rsidR="005D28FE" w:rsidRPr="005C70DD">
        <w:rPr>
          <w:rFonts w:ascii="Times New Roman" w:hAnsi="Times New Roman"/>
          <w:sz w:val="24"/>
          <w:szCs w:val="24"/>
          <w:lang w:val="en-US"/>
        </w:rPr>
        <w:t xml:space="preserve"> proxy R</w:t>
      </w:r>
      <w:r w:rsidR="005D28FE" w:rsidRPr="005C70DD">
        <w:rPr>
          <w:rFonts w:ascii="Times New Roman" w:hAnsi="Times New Roman"/>
          <w:sz w:val="24"/>
          <w:szCs w:val="24"/>
          <w:vertAlign w:val="superscript"/>
          <w:lang w:val="en-US"/>
        </w:rPr>
        <w:t>2</w:t>
      </w:r>
      <w:r w:rsidR="005D28FE" w:rsidRPr="005C70DD">
        <w:rPr>
          <w:rFonts w:ascii="Times New Roman" w:hAnsi="Times New Roman"/>
          <w:sz w:val="24"/>
          <w:szCs w:val="24"/>
          <w:lang w:val="en-US"/>
        </w:rPr>
        <w:t>=.045, Cox &amp; Snell=.025).</w:t>
      </w:r>
    </w:p>
    <w:p w14:paraId="1D33FC32" w14:textId="77777777" w:rsidR="00E864FD" w:rsidRPr="008319D7" w:rsidRDefault="00E864FD" w:rsidP="00E864FD">
      <w:pPr>
        <w:spacing w:after="0" w:line="480" w:lineRule="auto"/>
        <w:rPr>
          <w:rFonts w:ascii="Times New Roman" w:hAnsi="Times New Roman" w:cs="Times New Roman"/>
          <w:b/>
          <w:sz w:val="24"/>
          <w:szCs w:val="24"/>
          <w:lang w:val="en-US"/>
        </w:rPr>
      </w:pPr>
      <w:r w:rsidRPr="008319D7">
        <w:rPr>
          <w:rFonts w:ascii="Times New Roman" w:hAnsi="Times New Roman" w:cs="Times New Roman"/>
          <w:b/>
          <w:sz w:val="24"/>
          <w:szCs w:val="24"/>
          <w:lang w:val="en-US"/>
        </w:rPr>
        <w:t>Measures</w:t>
      </w:r>
    </w:p>
    <w:p w14:paraId="594D8F7B" w14:textId="3C48D177" w:rsidR="003D5AEA" w:rsidRDefault="003D5AEA" w:rsidP="00F042C3">
      <w:pPr>
        <w:spacing w:after="0" w:line="480" w:lineRule="auto"/>
        <w:ind w:firstLine="284"/>
        <w:rPr>
          <w:rFonts w:ascii="Times New Roman" w:hAnsi="Times New Roman"/>
          <w:sz w:val="24"/>
          <w:szCs w:val="24"/>
          <w:lang w:val="en-US"/>
        </w:rPr>
      </w:pPr>
      <w:r w:rsidRPr="00A22488">
        <w:rPr>
          <w:rFonts w:ascii="Times New Roman" w:hAnsi="Times New Roman"/>
          <w:b/>
          <w:sz w:val="24"/>
          <w:szCs w:val="24"/>
          <w:lang w:val="en-US"/>
        </w:rPr>
        <w:t>Emotional over- and undereating.</w:t>
      </w:r>
      <w:r w:rsidRPr="00A22488">
        <w:rPr>
          <w:rFonts w:ascii="Times New Roman" w:hAnsi="Times New Roman"/>
          <w:sz w:val="24"/>
          <w:szCs w:val="24"/>
          <w:lang w:val="en-US"/>
        </w:rPr>
        <w:t xml:space="preserve"> </w:t>
      </w:r>
      <w:r w:rsidR="00C60506" w:rsidRPr="00A22488">
        <w:rPr>
          <w:rFonts w:ascii="Times New Roman" w:hAnsi="Times New Roman"/>
          <w:sz w:val="24"/>
          <w:szCs w:val="24"/>
          <w:lang w:val="en-US"/>
        </w:rPr>
        <w:t>The emotional overeating</w:t>
      </w:r>
      <w:r w:rsidR="00DA0558">
        <w:rPr>
          <w:rFonts w:ascii="Times New Roman" w:hAnsi="Times New Roman"/>
          <w:sz w:val="24"/>
          <w:szCs w:val="24"/>
          <w:lang w:val="en-US"/>
        </w:rPr>
        <w:t xml:space="preserve"> scale</w:t>
      </w:r>
      <w:r w:rsidR="00B17322">
        <w:rPr>
          <w:rFonts w:ascii="Times New Roman" w:hAnsi="Times New Roman"/>
          <w:sz w:val="24"/>
          <w:szCs w:val="24"/>
          <w:lang w:val="en-US"/>
        </w:rPr>
        <w:t xml:space="preserve"> (e.g.</w:t>
      </w:r>
      <w:r w:rsidR="003C2625">
        <w:rPr>
          <w:rFonts w:ascii="Times New Roman" w:hAnsi="Times New Roman"/>
          <w:sz w:val="24"/>
          <w:szCs w:val="24"/>
          <w:lang w:val="en-US"/>
        </w:rPr>
        <w:t>,</w:t>
      </w:r>
      <w:r w:rsidR="00B17322">
        <w:rPr>
          <w:rFonts w:ascii="Times New Roman" w:hAnsi="Times New Roman"/>
          <w:sz w:val="24"/>
          <w:szCs w:val="24"/>
          <w:lang w:val="en-US"/>
        </w:rPr>
        <w:t xml:space="preserve"> “</w:t>
      </w:r>
      <w:r w:rsidR="004A209C">
        <w:rPr>
          <w:rFonts w:ascii="Times New Roman" w:hAnsi="Times New Roman"/>
          <w:sz w:val="24"/>
          <w:szCs w:val="24"/>
          <w:lang w:val="en-US"/>
        </w:rPr>
        <w:t xml:space="preserve">My child eats </w:t>
      </w:r>
      <w:r w:rsidR="00B17322">
        <w:rPr>
          <w:rFonts w:ascii="Times New Roman" w:hAnsi="Times New Roman"/>
          <w:sz w:val="24"/>
          <w:szCs w:val="24"/>
          <w:lang w:val="en-US"/>
        </w:rPr>
        <w:t>more when anxious”)</w:t>
      </w:r>
      <w:r w:rsidR="00DA0558">
        <w:rPr>
          <w:rFonts w:ascii="Times New Roman" w:hAnsi="Times New Roman"/>
          <w:sz w:val="24"/>
          <w:szCs w:val="24"/>
          <w:lang w:val="en-US"/>
        </w:rPr>
        <w:t xml:space="preserve"> </w:t>
      </w:r>
      <w:r w:rsidR="00C60506">
        <w:rPr>
          <w:rFonts w:ascii="Times New Roman" w:hAnsi="Times New Roman"/>
          <w:sz w:val="24"/>
          <w:szCs w:val="24"/>
          <w:lang w:val="en-US"/>
        </w:rPr>
        <w:t>and the emotional</w:t>
      </w:r>
      <w:r w:rsidR="00B17322">
        <w:rPr>
          <w:rFonts w:ascii="Times New Roman" w:hAnsi="Times New Roman"/>
          <w:sz w:val="24"/>
          <w:szCs w:val="24"/>
          <w:lang w:val="en-US"/>
        </w:rPr>
        <w:t xml:space="preserve"> </w:t>
      </w:r>
      <w:r w:rsidR="00C60506">
        <w:rPr>
          <w:rFonts w:ascii="Times New Roman" w:hAnsi="Times New Roman"/>
          <w:sz w:val="24"/>
          <w:szCs w:val="24"/>
          <w:lang w:val="en-US"/>
        </w:rPr>
        <w:t>undereating scal</w:t>
      </w:r>
      <w:r w:rsidR="00DA0558">
        <w:rPr>
          <w:rFonts w:ascii="Times New Roman" w:hAnsi="Times New Roman"/>
          <w:sz w:val="24"/>
          <w:szCs w:val="24"/>
          <w:lang w:val="en-US"/>
        </w:rPr>
        <w:t>e</w:t>
      </w:r>
      <w:r w:rsidR="00B17322">
        <w:rPr>
          <w:rFonts w:ascii="Times New Roman" w:hAnsi="Times New Roman"/>
          <w:sz w:val="24"/>
          <w:szCs w:val="24"/>
          <w:lang w:val="en-US"/>
        </w:rPr>
        <w:t xml:space="preserve"> (e.g.</w:t>
      </w:r>
      <w:r w:rsidR="003C2625">
        <w:rPr>
          <w:rFonts w:ascii="Times New Roman" w:hAnsi="Times New Roman"/>
          <w:sz w:val="24"/>
          <w:szCs w:val="24"/>
          <w:lang w:val="en-US"/>
        </w:rPr>
        <w:t>,</w:t>
      </w:r>
      <w:r w:rsidR="00B17322">
        <w:rPr>
          <w:rFonts w:ascii="Times New Roman" w:hAnsi="Times New Roman"/>
          <w:sz w:val="24"/>
          <w:szCs w:val="24"/>
          <w:lang w:val="en-US"/>
        </w:rPr>
        <w:t xml:space="preserve"> “My child eats less when upset”)</w:t>
      </w:r>
      <w:r w:rsidR="00C60506">
        <w:rPr>
          <w:rFonts w:ascii="Times New Roman" w:hAnsi="Times New Roman"/>
          <w:sz w:val="24"/>
          <w:szCs w:val="24"/>
          <w:lang w:val="en-US"/>
        </w:rPr>
        <w:t xml:space="preserve"> of the </w:t>
      </w:r>
      <w:r w:rsidR="00DF2C4D">
        <w:rPr>
          <w:rFonts w:ascii="Times New Roman" w:hAnsi="Times New Roman"/>
          <w:sz w:val="24"/>
          <w:szCs w:val="24"/>
          <w:lang w:val="en-US"/>
        </w:rPr>
        <w:t xml:space="preserve">parent-reported </w:t>
      </w:r>
      <w:r w:rsidR="00C60506">
        <w:rPr>
          <w:rFonts w:ascii="Times New Roman" w:hAnsi="Times New Roman"/>
          <w:sz w:val="24"/>
          <w:szCs w:val="24"/>
          <w:lang w:val="en-US"/>
        </w:rPr>
        <w:t xml:space="preserve">Children’s Eating </w:t>
      </w:r>
      <w:proofErr w:type="spellStart"/>
      <w:r w:rsidR="00C60506">
        <w:rPr>
          <w:rFonts w:ascii="Times New Roman" w:hAnsi="Times New Roman"/>
          <w:sz w:val="24"/>
          <w:szCs w:val="24"/>
          <w:lang w:val="en-US"/>
        </w:rPr>
        <w:t>Behaviour</w:t>
      </w:r>
      <w:proofErr w:type="spellEnd"/>
      <w:r w:rsidR="00C60506">
        <w:rPr>
          <w:rFonts w:ascii="Times New Roman" w:hAnsi="Times New Roman"/>
          <w:sz w:val="24"/>
          <w:szCs w:val="24"/>
          <w:lang w:val="en-US"/>
        </w:rPr>
        <w:t xml:space="preserve"> Questionnaire (</w:t>
      </w:r>
      <w:r>
        <w:rPr>
          <w:rFonts w:ascii="Times New Roman" w:hAnsi="Times New Roman"/>
          <w:sz w:val="24"/>
          <w:szCs w:val="24"/>
          <w:lang w:val="en-US"/>
        </w:rPr>
        <w:t>CEBQ</w:t>
      </w:r>
      <w:r w:rsidR="00C60506">
        <w:rPr>
          <w:rFonts w:ascii="Times New Roman" w:hAnsi="Times New Roman"/>
          <w:sz w:val="24"/>
          <w:szCs w:val="24"/>
          <w:lang w:val="en-US"/>
        </w:rPr>
        <w:t>)</w:t>
      </w:r>
      <w:r>
        <w:rPr>
          <w:rFonts w:ascii="Times New Roman" w:hAnsi="Times New Roman"/>
          <w:sz w:val="24"/>
          <w:szCs w:val="24"/>
          <w:lang w:val="en-US"/>
        </w:rPr>
        <w:t xml:space="preserve"> </w:t>
      </w:r>
      <w:r w:rsidR="00F351CE">
        <w:rPr>
          <w:rFonts w:ascii="Times New Roman" w:hAnsi="Times New Roman"/>
          <w:sz w:val="24"/>
          <w:szCs w:val="24"/>
          <w:lang w:val="en-US"/>
        </w:rPr>
        <w:fldChar w:fldCharType="begin"/>
      </w:r>
      <w:r w:rsidR="00F351CE">
        <w:rPr>
          <w:rFonts w:ascii="Times New Roman" w:hAnsi="Times New Roman"/>
          <w:sz w:val="24"/>
          <w:szCs w:val="24"/>
          <w:lang w:val="en-US"/>
        </w:rPr>
        <w:instrText xml:space="preserve"> ADDIN EN.CITE &lt;EndNote&gt;&lt;Cite&gt;&lt;Author&gt;Wardle&lt;/Author&gt;&lt;Year&gt;2001&lt;/Year&gt;&lt;RecNum&gt;15&lt;/RecNum&gt;&lt;DisplayText&gt;(Wardle et al., 2001)&lt;/DisplayText&gt;&lt;record&gt;&lt;rec-number&gt;15&lt;/rec-number&gt;&lt;foreign-keys&gt;&lt;key app="EN" db-id="vdessrva7set97ex2ti5ad545drrfsft2d29" timestamp="1469088664"&gt;15&lt;/key&gt;&lt;/foreign-keys&gt;&lt;ref-type name="Journal Article"&gt;17&lt;/ref-type&gt;&lt;contributors&gt;&lt;authors&gt;&lt;author&gt;Wardle, J.&lt;/author&gt;&lt;author&gt;Guthrie, C. A.&lt;/author&gt;&lt;author&gt;Sanderson, S.&lt;/author&gt;&lt;author&gt;Rapoport, L.&lt;/author&gt;&lt;/authors&gt;&lt;/contributors&gt;&lt;auth-address&gt;UCL, Dept Epidemiol &amp;amp; Publ Hlth, Imperial Canc Res Fund Hlth Behav Unit, London WC1E 6BT, England&lt;/auth-address&gt;&lt;titles&gt;&lt;title&gt;Development of the children&amp;apos;s eating behaviour questionnaire&lt;/title&gt;&lt;secondary-title&gt;Journal of Child Psychology and Psychiatry&lt;/secondary-title&gt;&lt;alt-title&gt;J Child Psychol Psyc&lt;/alt-title&gt;&lt;/titles&gt;&lt;periodical&gt;&lt;full-title&gt;Journal of Child Psychology and Psychiatry&lt;/full-title&gt;&lt;abbr-1&gt;J Child Psychol Psyc&lt;/abbr-1&gt;&lt;/periodical&gt;&lt;alt-periodical&gt;&lt;full-title&gt;Journal of Child Psychology and Psychiatry&lt;/full-title&gt;&lt;abbr-1&gt;J Child Psychol Psyc&lt;/abbr-1&gt;&lt;/alt-periodical&gt;&lt;pages&gt;963-970&lt;/pages&gt;&lt;volume&gt;42&lt;/volume&gt;&lt;keywords&gt;&lt;keyword&gt;body size&lt;/keyword&gt;&lt;keyword&gt;child development&lt;/keyword&gt;&lt;keyword&gt;eating behaviour&lt;/keyword&gt;&lt;keyword&gt;questionnaires&lt;/keyword&gt;&lt;keyword&gt;rating scales&lt;/keyword&gt;&lt;keyword&gt;body-mass index&lt;/keyword&gt;&lt;keyword&gt;obesity&lt;/keyword&gt;&lt;keyword&gt;food&lt;/keyword&gt;&lt;keyword&gt;parents&lt;/keyword&gt;&lt;keyword&gt;hunger&lt;/keyword&gt;&lt;keyword&gt;style&lt;/keyword&gt;&lt;keyword&gt;responsiveness&lt;/keyword&gt;&lt;keyword&gt;adolescents&lt;/keyword&gt;&lt;keyword&gt;preferences&lt;/keyword&gt;&lt;keyword&gt;reliability&lt;/keyword&gt;&lt;/keywords&gt;&lt;dates&gt;&lt;year&gt;2001&lt;/year&gt;&lt;pub-dates&gt;&lt;date&gt;Oct&lt;/date&gt;&lt;/pub-dates&gt;&lt;/dates&gt;&lt;isbn&gt;0021-9630&lt;/isbn&gt;&lt;accession-num&gt;WOS:000172140800012&lt;/accession-num&gt;&lt;urls&gt;&lt;related-urls&gt;&lt;url&gt;&amp;lt;Go to ISI&amp;gt;://WOS:000172140800012&lt;/url&gt;&lt;/related-urls&gt;&lt;/urls&gt;&lt;electronic-resource-num&gt;10.1111/1469-7610.00792&lt;/electronic-resource-num&gt;&lt;language&gt;English&lt;/language&gt;&lt;/record&gt;&lt;/Cite&gt;&lt;/EndNote&gt;</w:instrText>
      </w:r>
      <w:r w:rsidR="00F351CE">
        <w:rPr>
          <w:rFonts w:ascii="Times New Roman" w:hAnsi="Times New Roman"/>
          <w:sz w:val="24"/>
          <w:szCs w:val="24"/>
          <w:lang w:val="en-US"/>
        </w:rPr>
        <w:fldChar w:fldCharType="separate"/>
      </w:r>
      <w:r w:rsidR="00F351CE">
        <w:rPr>
          <w:rFonts w:ascii="Times New Roman" w:hAnsi="Times New Roman"/>
          <w:noProof/>
          <w:sz w:val="24"/>
          <w:szCs w:val="24"/>
          <w:lang w:val="en-US"/>
        </w:rPr>
        <w:t>(Wardle et al., 2001)</w:t>
      </w:r>
      <w:r w:rsidR="00F351CE">
        <w:rPr>
          <w:rFonts w:ascii="Times New Roman" w:hAnsi="Times New Roman"/>
          <w:sz w:val="24"/>
          <w:szCs w:val="24"/>
          <w:lang w:val="en-US"/>
        </w:rPr>
        <w:fldChar w:fldCharType="end"/>
      </w:r>
      <w:r w:rsidR="00C60506">
        <w:rPr>
          <w:rFonts w:ascii="Times New Roman" w:hAnsi="Times New Roman"/>
          <w:sz w:val="24"/>
          <w:szCs w:val="24"/>
          <w:lang w:val="en-US"/>
        </w:rPr>
        <w:t xml:space="preserve"> were used to assess children’s emotional over- and undereating when they were 6, 8 and 10 years old. </w:t>
      </w:r>
      <w:r w:rsidR="00AE4B4E">
        <w:rPr>
          <w:rFonts w:ascii="Times New Roman" w:hAnsi="Times New Roman"/>
          <w:sz w:val="24"/>
          <w:szCs w:val="24"/>
          <w:lang w:val="en-US"/>
        </w:rPr>
        <w:t>The responses were</w:t>
      </w:r>
      <w:r w:rsidR="00192F60">
        <w:rPr>
          <w:rFonts w:ascii="Times New Roman" w:hAnsi="Times New Roman"/>
          <w:sz w:val="24"/>
          <w:szCs w:val="24"/>
          <w:lang w:val="en-US"/>
        </w:rPr>
        <w:t xml:space="preserve"> rated on a 5-point scale from “never” to “always”. </w:t>
      </w:r>
      <w:r w:rsidR="00AB25F9">
        <w:rPr>
          <w:rFonts w:ascii="Times New Roman" w:hAnsi="Times New Roman"/>
          <w:sz w:val="24"/>
          <w:szCs w:val="24"/>
          <w:lang w:val="en-US"/>
        </w:rPr>
        <w:t>The internal consistency of</w:t>
      </w:r>
      <w:r w:rsidR="00FA1BD7">
        <w:rPr>
          <w:rFonts w:ascii="Times New Roman" w:hAnsi="Times New Roman"/>
          <w:sz w:val="24"/>
          <w:szCs w:val="24"/>
          <w:lang w:val="en-US"/>
        </w:rPr>
        <w:t xml:space="preserve"> the emotional overeating scale (4 items</w:t>
      </w:r>
      <w:r w:rsidR="001D31E8">
        <w:rPr>
          <w:rFonts w:ascii="Times New Roman" w:hAnsi="Times New Roman"/>
          <w:sz w:val="24"/>
          <w:szCs w:val="24"/>
          <w:lang w:val="en-US"/>
        </w:rPr>
        <w:t xml:space="preserve"> originally</w:t>
      </w:r>
      <w:r w:rsidR="00FA1BD7">
        <w:rPr>
          <w:rFonts w:ascii="Times New Roman" w:hAnsi="Times New Roman"/>
          <w:sz w:val="24"/>
          <w:szCs w:val="24"/>
          <w:lang w:val="en-US"/>
        </w:rPr>
        <w:t xml:space="preserve">) was improved by </w:t>
      </w:r>
      <w:r w:rsidR="00917B7A">
        <w:rPr>
          <w:rFonts w:ascii="Times New Roman" w:hAnsi="Times New Roman"/>
          <w:sz w:val="24"/>
          <w:szCs w:val="24"/>
          <w:lang w:val="en-US"/>
        </w:rPr>
        <w:t>removing</w:t>
      </w:r>
      <w:r w:rsidR="00FA1BD7">
        <w:rPr>
          <w:rFonts w:ascii="Times New Roman" w:hAnsi="Times New Roman"/>
          <w:sz w:val="24"/>
          <w:szCs w:val="24"/>
          <w:lang w:val="en-US"/>
        </w:rPr>
        <w:t xml:space="preserve"> one item (“My child eats more when s/he ha</w:t>
      </w:r>
      <w:r w:rsidR="00E13D37">
        <w:rPr>
          <w:rFonts w:ascii="Times New Roman" w:hAnsi="Times New Roman"/>
          <w:sz w:val="24"/>
          <w:szCs w:val="24"/>
          <w:lang w:val="en-US"/>
        </w:rPr>
        <w:t xml:space="preserve">s nothing to do”), </w:t>
      </w:r>
      <w:r w:rsidR="00DE2B14" w:rsidRPr="00731350">
        <w:rPr>
          <w:rFonts w:ascii="Times New Roman" w:hAnsi="Times New Roman"/>
          <w:sz w:val="24"/>
          <w:szCs w:val="24"/>
          <w:lang w:val="en-US"/>
        </w:rPr>
        <w:t xml:space="preserve">resulting in </w:t>
      </w:r>
      <w:r w:rsidR="00DE2B14" w:rsidRPr="00731350">
        <w:rPr>
          <w:rFonts w:ascii="Times New Roman" w:hAnsi="Times New Roman" w:cs="Times New Roman"/>
          <w:sz w:val="24"/>
          <w:szCs w:val="24"/>
          <w:lang w:val="en-US"/>
        </w:rPr>
        <w:t xml:space="preserve">α=.81, .80, and .79 at age 6, 8, and 10, respectively, </w:t>
      </w:r>
      <w:r w:rsidR="00DE2B14" w:rsidRPr="00731350">
        <w:rPr>
          <w:rFonts w:ascii="Times New Roman" w:hAnsi="Times New Roman"/>
          <w:sz w:val="24"/>
          <w:szCs w:val="24"/>
          <w:lang w:val="en-US"/>
        </w:rPr>
        <w:t>in</w:t>
      </w:r>
      <w:r w:rsidR="00DE2B14">
        <w:rPr>
          <w:rFonts w:ascii="Times New Roman" w:hAnsi="Times New Roman"/>
          <w:sz w:val="24"/>
          <w:szCs w:val="24"/>
          <w:lang w:val="en-US"/>
        </w:rPr>
        <w:t xml:space="preserve"> the present sample. </w:t>
      </w:r>
      <w:r w:rsidR="00917B7A">
        <w:rPr>
          <w:rFonts w:ascii="Times New Roman" w:hAnsi="Times New Roman"/>
          <w:sz w:val="24"/>
          <w:szCs w:val="24"/>
          <w:lang w:val="en-US"/>
        </w:rPr>
        <w:t xml:space="preserve">This specific item was </w:t>
      </w:r>
      <w:r w:rsidR="008D0160">
        <w:rPr>
          <w:rFonts w:ascii="Times New Roman" w:hAnsi="Times New Roman"/>
          <w:sz w:val="24"/>
          <w:szCs w:val="24"/>
          <w:lang w:val="en-US"/>
        </w:rPr>
        <w:t xml:space="preserve">also </w:t>
      </w:r>
      <w:r w:rsidR="00204B52">
        <w:rPr>
          <w:rFonts w:ascii="Times New Roman" w:hAnsi="Times New Roman"/>
          <w:sz w:val="24"/>
          <w:szCs w:val="24"/>
          <w:lang w:val="en-US"/>
        </w:rPr>
        <w:t xml:space="preserve">originally </w:t>
      </w:r>
      <w:r w:rsidR="00917B7A">
        <w:rPr>
          <w:rFonts w:ascii="Times New Roman" w:hAnsi="Times New Roman"/>
          <w:sz w:val="24"/>
          <w:szCs w:val="24"/>
          <w:lang w:val="en-US"/>
        </w:rPr>
        <w:t>shown to load poorly on the emotional overeating</w:t>
      </w:r>
      <w:r w:rsidR="00204B52">
        <w:rPr>
          <w:rFonts w:ascii="Times New Roman" w:hAnsi="Times New Roman"/>
          <w:sz w:val="24"/>
          <w:szCs w:val="24"/>
          <w:lang w:val="en-US"/>
        </w:rPr>
        <w:t xml:space="preserve"> scale</w:t>
      </w:r>
      <w:r w:rsidR="00917B7A">
        <w:rPr>
          <w:rFonts w:ascii="Times New Roman" w:hAnsi="Times New Roman"/>
          <w:sz w:val="24"/>
          <w:szCs w:val="24"/>
          <w:lang w:val="en-US"/>
        </w:rPr>
        <w:t xml:space="preserve">, but it was provisionally retained by the developers to provide better comparability with other scales </w:t>
      </w:r>
      <w:r w:rsidR="00917B7A">
        <w:rPr>
          <w:rFonts w:ascii="Times New Roman" w:hAnsi="Times New Roman"/>
          <w:sz w:val="24"/>
          <w:szCs w:val="24"/>
          <w:lang w:val="en-US"/>
        </w:rPr>
        <w:lastRenderedPageBreak/>
        <w:fldChar w:fldCharType="begin"/>
      </w:r>
      <w:r w:rsidR="00917B7A">
        <w:rPr>
          <w:rFonts w:ascii="Times New Roman" w:hAnsi="Times New Roman"/>
          <w:sz w:val="24"/>
          <w:szCs w:val="24"/>
          <w:lang w:val="en-US"/>
        </w:rPr>
        <w:instrText xml:space="preserve"> ADDIN EN.CITE &lt;EndNote&gt;&lt;Cite&gt;&lt;Author&gt;Wardle&lt;/Author&gt;&lt;Year&gt;2001&lt;/Year&gt;&lt;RecNum&gt;15&lt;/RecNum&gt;&lt;DisplayText&gt;(Wardle et al., 2001)&lt;/DisplayText&gt;&lt;record&gt;&lt;rec-number&gt;15&lt;/rec-number&gt;&lt;foreign-keys&gt;&lt;key app="EN" db-id="vdessrva7set97ex2ti5ad545drrfsft2d29" timestamp="1469088664"&gt;15&lt;/key&gt;&lt;/foreign-keys&gt;&lt;ref-type name="Journal Article"&gt;17&lt;/ref-type&gt;&lt;contributors&gt;&lt;authors&gt;&lt;author&gt;Wardle, J.&lt;/author&gt;&lt;author&gt;Guthrie, C. A.&lt;/author&gt;&lt;author&gt;Sanderson, S.&lt;/author&gt;&lt;author&gt;Rapoport, L.&lt;/author&gt;&lt;/authors&gt;&lt;/contributors&gt;&lt;auth-address&gt;UCL, Dept Epidemiol &amp;amp; Publ Hlth, Imperial Canc Res Fund Hlth Behav Unit, London WC1E 6BT, England&lt;/auth-address&gt;&lt;titles&gt;&lt;title&gt;Development of the children&amp;apos;s eating behaviour questionnaire&lt;/title&gt;&lt;secondary-title&gt;Journal of Child Psychology and Psychiatry&lt;/secondary-title&gt;&lt;alt-title&gt;J Child Psychol Psyc&lt;/alt-title&gt;&lt;/titles&gt;&lt;periodical&gt;&lt;full-title&gt;Journal of Child Psychology and Psychiatry&lt;/full-title&gt;&lt;abbr-1&gt;J Child Psychol Psyc&lt;/abbr-1&gt;&lt;/periodical&gt;&lt;alt-periodical&gt;&lt;full-title&gt;Journal of Child Psychology and Psychiatry&lt;/full-title&gt;&lt;abbr-1&gt;J Child Psychol Psyc&lt;/abbr-1&gt;&lt;/alt-periodical&gt;&lt;pages&gt;963-970&lt;/pages&gt;&lt;volume&gt;42&lt;/volume&gt;&lt;keywords&gt;&lt;keyword&gt;body size&lt;/keyword&gt;&lt;keyword&gt;child development&lt;/keyword&gt;&lt;keyword&gt;eating behaviour&lt;/keyword&gt;&lt;keyword&gt;questionnaires&lt;/keyword&gt;&lt;keyword&gt;rating scales&lt;/keyword&gt;&lt;keyword&gt;body-mass index&lt;/keyword&gt;&lt;keyword&gt;obesity&lt;/keyword&gt;&lt;keyword&gt;food&lt;/keyword&gt;&lt;keyword&gt;parents&lt;/keyword&gt;&lt;keyword&gt;hunger&lt;/keyword&gt;&lt;keyword&gt;style&lt;/keyword&gt;&lt;keyword&gt;responsiveness&lt;/keyword&gt;&lt;keyword&gt;adolescents&lt;/keyword&gt;&lt;keyword&gt;preferences&lt;/keyword&gt;&lt;keyword&gt;reliability&lt;/keyword&gt;&lt;/keywords&gt;&lt;dates&gt;&lt;year&gt;2001&lt;/year&gt;&lt;pub-dates&gt;&lt;date&gt;Oct&lt;/date&gt;&lt;/pub-dates&gt;&lt;/dates&gt;&lt;isbn&gt;0021-9630&lt;/isbn&gt;&lt;accession-num&gt;WOS:000172140800012&lt;/accession-num&gt;&lt;urls&gt;&lt;related-urls&gt;&lt;url&gt;&amp;lt;Go to ISI&amp;gt;://WOS:000172140800012&lt;/url&gt;&lt;/related-urls&gt;&lt;/urls&gt;&lt;electronic-resource-num&gt;10.1111/1469-7610.00792&lt;/electronic-resource-num&gt;&lt;language&gt;English&lt;/language&gt;&lt;/record&gt;&lt;/Cite&gt;&lt;/EndNote&gt;</w:instrText>
      </w:r>
      <w:r w:rsidR="00917B7A">
        <w:rPr>
          <w:rFonts w:ascii="Times New Roman" w:hAnsi="Times New Roman"/>
          <w:sz w:val="24"/>
          <w:szCs w:val="24"/>
          <w:lang w:val="en-US"/>
        </w:rPr>
        <w:fldChar w:fldCharType="separate"/>
      </w:r>
      <w:r w:rsidR="00917B7A">
        <w:rPr>
          <w:rFonts w:ascii="Times New Roman" w:hAnsi="Times New Roman"/>
          <w:noProof/>
          <w:sz w:val="24"/>
          <w:szCs w:val="24"/>
          <w:lang w:val="en-US"/>
        </w:rPr>
        <w:t>(Wardle et al., 2001)</w:t>
      </w:r>
      <w:r w:rsidR="00917B7A">
        <w:rPr>
          <w:rFonts w:ascii="Times New Roman" w:hAnsi="Times New Roman"/>
          <w:sz w:val="24"/>
          <w:szCs w:val="24"/>
          <w:lang w:val="en-US"/>
        </w:rPr>
        <w:fldChar w:fldCharType="end"/>
      </w:r>
      <w:r w:rsidR="00917B7A">
        <w:rPr>
          <w:rFonts w:ascii="Times New Roman" w:hAnsi="Times New Roman"/>
          <w:sz w:val="24"/>
          <w:szCs w:val="24"/>
          <w:lang w:val="en-US"/>
        </w:rPr>
        <w:t xml:space="preserve">. </w:t>
      </w:r>
      <w:r w:rsidR="000A3437">
        <w:rPr>
          <w:rFonts w:ascii="Times New Roman" w:hAnsi="Times New Roman"/>
          <w:sz w:val="24"/>
          <w:szCs w:val="24"/>
          <w:lang w:val="en-US"/>
        </w:rPr>
        <w:t>The emotional undereating scale (4 items) had acceptable reliability (</w:t>
      </w:r>
      <w:r w:rsidR="00DE444E">
        <w:rPr>
          <w:rFonts w:ascii="Times New Roman" w:hAnsi="Times New Roman"/>
          <w:sz w:val="24"/>
          <w:szCs w:val="24"/>
          <w:lang w:val="en-US"/>
        </w:rPr>
        <w:t xml:space="preserve">age 6: </w:t>
      </w:r>
      <w:r w:rsidR="004C7851">
        <w:rPr>
          <w:rFonts w:ascii="Times New Roman" w:hAnsi="Times New Roman" w:cs="Times New Roman"/>
          <w:sz w:val="24"/>
          <w:szCs w:val="24"/>
          <w:lang w:val="en-US"/>
        </w:rPr>
        <w:t>α</w:t>
      </w:r>
      <w:r w:rsidR="00DE444E">
        <w:rPr>
          <w:rFonts w:ascii="Times New Roman" w:hAnsi="Times New Roman" w:cs="Times New Roman"/>
          <w:sz w:val="24"/>
          <w:szCs w:val="24"/>
          <w:lang w:val="en-US"/>
        </w:rPr>
        <w:t>=75; age 8: α=.76; age 10: α=.78)</w:t>
      </w:r>
      <w:r w:rsidR="008452E1">
        <w:rPr>
          <w:rFonts w:ascii="Times New Roman" w:hAnsi="Times New Roman" w:cs="Times New Roman"/>
          <w:sz w:val="24"/>
          <w:szCs w:val="24"/>
          <w:lang w:val="en-US"/>
        </w:rPr>
        <w:t>.</w:t>
      </w:r>
      <w:r w:rsidR="004C7851">
        <w:rPr>
          <w:rFonts w:ascii="Times New Roman" w:hAnsi="Times New Roman"/>
          <w:sz w:val="24"/>
          <w:szCs w:val="24"/>
          <w:lang w:val="en-US"/>
        </w:rPr>
        <w:t xml:space="preserve"> </w:t>
      </w:r>
      <w:r w:rsidR="00AB25F9" w:rsidRPr="00AB3801">
        <w:rPr>
          <w:rFonts w:ascii="Times New Roman" w:hAnsi="Times New Roman"/>
          <w:sz w:val="24"/>
          <w:szCs w:val="24"/>
          <w:lang w:val="en-US"/>
        </w:rPr>
        <w:t>T</w:t>
      </w:r>
      <w:r w:rsidR="00AB25F9">
        <w:rPr>
          <w:rFonts w:ascii="Times New Roman" w:hAnsi="Times New Roman"/>
          <w:sz w:val="24"/>
          <w:szCs w:val="24"/>
          <w:lang w:val="en-US"/>
        </w:rPr>
        <w:t xml:space="preserve">he </w:t>
      </w:r>
      <w:r w:rsidR="00AB25F9" w:rsidRPr="00AB3801">
        <w:rPr>
          <w:rFonts w:ascii="Times New Roman" w:hAnsi="Times New Roman"/>
          <w:sz w:val="24"/>
          <w:szCs w:val="24"/>
          <w:lang w:val="en-US"/>
        </w:rPr>
        <w:t xml:space="preserve">CEBQ </w:t>
      </w:r>
      <w:r w:rsidR="00AB25F9">
        <w:rPr>
          <w:rFonts w:ascii="Times New Roman" w:hAnsi="Times New Roman"/>
          <w:sz w:val="24"/>
          <w:szCs w:val="24"/>
          <w:lang w:val="en-US"/>
        </w:rPr>
        <w:t>has</w:t>
      </w:r>
      <w:r w:rsidR="00AB25F9" w:rsidRPr="00AB3801">
        <w:rPr>
          <w:rFonts w:ascii="Times New Roman" w:hAnsi="Times New Roman"/>
          <w:sz w:val="24"/>
          <w:szCs w:val="24"/>
          <w:lang w:val="en-US"/>
        </w:rPr>
        <w:t xml:space="preserve"> shown good test-retest reliability </w:t>
      </w:r>
      <w:r w:rsidR="00AB25F9" w:rsidRPr="00AB3801">
        <w:rPr>
          <w:rFonts w:ascii="Times New Roman" w:hAnsi="Times New Roman"/>
          <w:sz w:val="24"/>
          <w:szCs w:val="24"/>
          <w:lang w:val="en-US"/>
        </w:rPr>
        <w:fldChar w:fldCharType="begin"/>
      </w:r>
      <w:r w:rsidR="00AB25F9" w:rsidRPr="00AB3801">
        <w:rPr>
          <w:rFonts w:ascii="Times New Roman" w:hAnsi="Times New Roman"/>
          <w:sz w:val="24"/>
          <w:szCs w:val="24"/>
          <w:lang w:val="en-US"/>
        </w:rPr>
        <w:instrText xml:space="preserve"> ADDIN EN.CITE &lt;EndNote&gt;&lt;Cite&gt;&lt;Author&gt;Wardle&lt;/Author&gt;&lt;Year&gt;2001&lt;/Year&gt;&lt;RecNum&gt;15&lt;/RecNum&gt;&lt;DisplayText&gt;(Wardle et al., 2001)&lt;/DisplayText&gt;&lt;record&gt;&lt;rec-number&gt;15&lt;/rec-number&gt;&lt;foreign-keys&gt;&lt;key app="EN" db-id="vdessrva7set97ex2ti5ad545drrfsft2d29" timestamp="1469088664"&gt;15&lt;/key&gt;&lt;/foreign-keys&gt;&lt;ref-type name="Journal Article"&gt;17&lt;/ref-type&gt;&lt;contributors&gt;&lt;authors&gt;&lt;author&gt;Wardle, J.&lt;/author&gt;&lt;author&gt;Guthrie, C. A.&lt;/author&gt;&lt;author&gt;Sanderson, S.&lt;/author&gt;&lt;author&gt;Rapoport, L.&lt;/author&gt;&lt;/authors&gt;&lt;/contributors&gt;&lt;auth-address&gt;UCL, Dept Epidemiol &amp;amp; Publ Hlth, Imperial Canc Res Fund Hlth Behav Unit, London WC1E 6BT, England&lt;/auth-address&gt;&lt;titles&gt;&lt;title&gt;Development of the children&amp;apos;s eating behaviour questionnaire&lt;/title&gt;&lt;secondary-title&gt;Journal of Child Psychology and Psychiatry&lt;/secondary-title&gt;&lt;alt-title&gt;J Child Psychol Psyc&lt;/alt-title&gt;&lt;/titles&gt;&lt;periodical&gt;&lt;full-title&gt;Journal of Child Psychology and Psychiatry&lt;/full-title&gt;&lt;abbr-1&gt;J Child Psychol Psyc&lt;/abbr-1&gt;&lt;/periodical&gt;&lt;alt-periodical&gt;&lt;full-title&gt;Journal of Child Psychology and Psychiatry&lt;/full-title&gt;&lt;abbr-1&gt;J Child Psychol Psyc&lt;/abbr-1&gt;&lt;/alt-periodical&gt;&lt;pages&gt;963-970&lt;/pages&gt;&lt;volume&gt;42&lt;/volume&gt;&lt;keywords&gt;&lt;keyword&gt;body size&lt;/keyword&gt;&lt;keyword&gt;child development&lt;/keyword&gt;&lt;keyword&gt;eating behaviour&lt;/keyword&gt;&lt;keyword&gt;questionnaires&lt;/keyword&gt;&lt;keyword&gt;rating scales&lt;/keyword&gt;&lt;keyword&gt;body-mass index&lt;/keyword&gt;&lt;keyword&gt;obesity&lt;/keyword&gt;&lt;keyword&gt;food&lt;/keyword&gt;&lt;keyword&gt;parents&lt;/keyword&gt;&lt;keyword&gt;hunger&lt;/keyword&gt;&lt;keyword&gt;style&lt;/keyword&gt;&lt;keyword&gt;responsiveness&lt;/keyword&gt;&lt;keyword&gt;adolescents&lt;/keyword&gt;&lt;keyword&gt;preferences&lt;/keyword&gt;&lt;keyword&gt;reliability&lt;/keyword&gt;&lt;/keywords&gt;&lt;dates&gt;&lt;year&gt;2001&lt;/year&gt;&lt;pub-dates&gt;&lt;date&gt;Oct&lt;/date&gt;&lt;/pub-dates&gt;&lt;/dates&gt;&lt;isbn&gt;0021-9630&lt;/isbn&gt;&lt;accession-num&gt;WOS:000172140800012&lt;/accession-num&gt;&lt;urls&gt;&lt;related-urls&gt;&lt;url&gt;&amp;lt;Go to ISI&amp;gt;://WOS:000172140800012&lt;/url&gt;&lt;/related-urls&gt;&lt;/urls&gt;&lt;electronic-resource-num&gt;10.1111/1469-7610.00792&lt;/electronic-resource-num&gt;&lt;language&gt;English&lt;/language&gt;&lt;/record&gt;&lt;/Cite&gt;&lt;/EndNote&gt;</w:instrText>
      </w:r>
      <w:r w:rsidR="00AB25F9" w:rsidRPr="00AB3801">
        <w:rPr>
          <w:rFonts w:ascii="Times New Roman" w:hAnsi="Times New Roman"/>
          <w:sz w:val="24"/>
          <w:szCs w:val="24"/>
          <w:lang w:val="en-US"/>
        </w:rPr>
        <w:fldChar w:fldCharType="separate"/>
      </w:r>
      <w:r w:rsidR="00AB25F9" w:rsidRPr="00AB3801">
        <w:rPr>
          <w:rFonts w:ascii="Times New Roman" w:hAnsi="Times New Roman"/>
          <w:noProof/>
          <w:sz w:val="24"/>
          <w:szCs w:val="24"/>
          <w:lang w:val="en-US"/>
        </w:rPr>
        <w:t>(Wardle et al., 2001)</w:t>
      </w:r>
      <w:r w:rsidR="00AB25F9" w:rsidRPr="00AB3801">
        <w:rPr>
          <w:rFonts w:ascii="Times New Roman" w:hAnsi="Times New Roman"/>
          <w:sz w:val="24"/>
          <w:szCs w:val="24"/>
          <w:lang w:val="en-US"/>
        </w:rPr>
        <w:fldChar w:fldCharType="end"/>
      </w:r>
      <w:r w:rsidR="00AB25F9">
        <w:rPr>
          <w:rFonts w:ascii="Times New Roman" w:hAnsi="Times New Roman"/>
          <w:sz w:val="24"/>
          <w:szCs w:val="24"/>
          <w:lang w:val="en-US"/>
        </w:rPr>
        <w:t xml:space="preserve"> </w:t>
      </w:r>
      <w:r w:rsidR="00F042C3">
        <w:rPr>
          <w:rFonts w:ascii="Times New Roman" w:hAnsi="Times New Roman"/>
          <w:sz w:val="24"/>
          <w:szCs w:val="24"/>
          <w:lang w:val="en-US"/>
        </w:rPr>
        <w:t>and has been validated against eating behavior observed in laboratory contexts</w:t>
      </w:r>
      <w:r w:rsidR="00F042C3" w:rsidRPr="00AB3801">
        <w:rPr>
          <w:rFonts w:ascii="Times New Roman" w:hAnsi="Times New Roman"/>
          <w:sz w:val="24"/>
          <w:szCs w:val="24"/>
          <w:lang w:val="en-US"/>
        </w:rPr>
        <w:t xml:space="preserve"> </w:t>
      </w:r>
      <w:r w:rsidR="00F042C3" w:rsidRPr="00AB3801">
        <w:rPr>
          <w:rFonts w:ascii="Times New Roman" w:hAnsi="Times New Roman"/>
          <w:sz w:val="24"/>
          <w:szCs w:val="24"/>
          <w:lang w:val="en-US"/>
        </w:rPr>
        <w:fldChar w:fldCharType="begin"/>
      </w:r>
      <w:r w:rsidR="00F042C3" w:rsidRPr="00AB3801">
        <w:rPr>
          <w:rFonts w:ascii="Times New Roman" w:hAnsi="Times New Roman"/>
          <w:sz w:val="24"/>
          <w:szCs w:val="24"/>
          <w:lang w:val="en-US"/>
        </w:rPr>
        <w:instrText xml:space="preserve"> ADDIN EN.CITE &lt;EndNote&gt;&lt;Cite&gt;&lt;Author&gt;Carnell&lt;/Author&gt;&lt;Year&gt;2007&lt;/Year&gt;&lt;RecNum&gt;4&lt;/RecNum&gt;&lt;DisplayText&gt;(Carnell &amp;amp; Wardle, 2007)&lt;/DisplayText&gt;&lt;record&gt;&lt;rec-number&gt;4&lt;/rec-number&gt;&lt;foreign-keys&gt;&lt;key app="EN" db-id="vdessrva7set97ex2ti5ad545drrfsft2d29" timestamp="1469088663"&gt;4&lt;/key&gt;&lt;/foreign-keys&gt;&lt;ref-type name="Journal Article"&gt;17&lt;/ref-type&gt;&lt;contributors&gt;&lt;authors&gt;&lt;author&gt;Carnell, S.&lt;/author&gt;&lt;author&gt;Wardle, J.&lt;/author&gt;&lt;/authors&gt;&lt;/contributors&gt;&lt;auth-address&gt;UCL, Dept Epidemiol &amp;amp; Publ Hlth, London WC1E 6BT, England&lt;/auth-address&gt;&lt;titles&gt;&lt;title&gt;Measuring behavioural susceptibility to obesity: Validation of the child eating behaviour questionnaire&lt;/title&gt;&lt;secondary-title&gt;Appetite&lt;/secondary-title&gt;&lt;alt-title&gt;Appetite&lt;/alt-title&gt;&lt;/titles&gt;&lt;periodical&gt;&lt;full-title&gt;Appetite&lt;/full-title&gt;&lt;abbr-1&gt;Appetite&lt;/abbr-1&gt;&lt;/periodical&gt;&lt;alt-periodical&gt;&lt;full-title&gt;Appetite&lt;/full-title&gt;&lt;abbr-1&gt;Appetite&lt;/abbr-1&gt;&lt;/alt-periodical&gt;&lt;pages&gt;104-113&lt;/pages&gt;&lt;volume&gt;48&lt;/volume&gt;&lt;keywords&gt;&lt;keyword&gt;preload&lt;/keyword&gt;&lt;keyword&gt;intake regulation&lt;/keyword&gt;&lt;keyword&gt;eating in the absence of hunger&lt;/keyword&gt;&lt;keyword&gt;overweight&lt;/keyword&gt;&lt;keyword&gt;phenotype&lt;/keyword&gt;&lt;keyword&gt;psychometric&lt;/keyword&gt;&lt;keyword&gt;food cues&lt;/keyword&gt;&lt;keyword&gt;satiety sensitivity&lt;/keyword&gt;&lt;keyword&gt;dietary restraint&lt;/keyword&gt;&lt;keyword&gt;nonobese women&lt;/keyword&gt;&lt;keyword&gt;overweight&lt;/keyword&gt;&lt;keyword&gt;food&lt;/keyword&gt;&lt;keyword&gt;validity&lt;/keyword&gt;&lt;keyword&gt;genetics&lt;/keyword&gt;&lt;keyword&gt;hunger&lt;/keyword&gt;&lt;keyword&gt;cues&lt;/keyword&gt;&lt;keyword&gt;debq&lt;/keyword&gt;&lt;/keywords&gt;&lt;dates&gt;&lt;year&gt;2007&lt;/year&gt;&lt;pub-dates&gt;&lt;date&gt;Jan&lt;/date&gt;&lt;/pub-dates&gt;&lt;/dates&gt;&lt;isbn&gt;0195-6663&lt;/isbn&gt;&lt;accession-num&gt;WOS:000243587600012&lt;/accession-num&gt;&lt;urls&gt;&lt;related-urls&gt;&lt;url&gt;&amp;lt;Go to ISI&amp;gt;://WOS:000243587600012&lt;/url&gt;&lt;/related-urls&gt;&lt;/urls&gt;&lt;electronic-resource-num&gt;10.1016/j.appet.2006.07.075&lt;/electronic-resource-num&gt;&lt;language&gt;English&lt;/language&gt;&lt;/record&gt;&lt;/Cite&gt;&lt;/EndNote&gt;</w:instrText>
      </w:r>
      <w:r w:rsidR="00F042C3" w:rsidRPr="00AB3801">
        <w:rPr>
          <w:rFonts w:ascii="Times New Roman" w:hAnsi="Times New Roman"/>
          <w:sz w:val="24"/>
          <w:szCs w:val="24"/>
          <w:lang w:val="en-US"/>
        </w:rPr>
        <w:fldChar w:fldCharType="separate"/>
      </w:r>
      <w:r w:rsidR="00F042C3" w:rsidRPr="00AB3801">
        <w:rPr>
          <w:rFonts w:ascii="Times New Roman" w:hAnsi="Times New Roman"/>
          <w:noProof/>
          <w:sz w:val="24"/>
          <w:szCs w:val="24"/>
          <w:lang w:val="en-US"/>
        </w:rPr>
        <w:t>(Carnell &amp; Wardle, 2007)</w:t>
      </w:r>
      <w:r w:rsidR="00F042C3" w:rsidRPr="00AB3801">
        <w:rPr>
          <w:rFonts w:ascii="Times New Roman" w:hAnsi="Times New Roman"/>
          <w:sz w:val="24"/>
          <w:szCs w:val="24"/>
          <w:lang w:val="en-US"/>
        </w:rPr>
        <w:fldChar w:fldCharType="end"/>
      </w:r>
      <w:r w:rsidR="00F042C3" w:rsidRPr="00AB3801">
        <w:rPr>
          <w:rFonts w:ascii="Times New Roman" w:hAnsi="Times New Roman"/>
          <w:sz w:val="24"/>
          <w:szCs w:val="24"/>
          <w:lang w:val="en-US"/>
        </w:rPr>
        <w:t>.</w:t>
      </w:r>
    </w:p>
    <w:p w14:paraId="57CAA56A" w14:textId="0DF657FC" w:rsidR="008C4F52" w:rsidRPr="008C4F52" w:rsidRDefault="007618C9" w:rsidP="008C4F52">
      <w:pPr>
        <w:spacing w:after="0" w:line="480" w:lineRule="auto"/>
        <w:ind w:firstLine="284"/>
        <w:rPr>
          <w:rFonts w:ascii="Times New Roman" w:hAnsi="Times New Roman" w:cs="Times New Roman"/>
          <w:sz w:val="24"/>
          <w:szCs w:val="24"/>
          <w:lang w:val="en-US"/>
        </w:rPr>
      </w:pPr>
      <w:r>
        <w:rPr>
          <w:rFonts w:ascii="Times New Roman" w:hAnsi="Times New Roman"/>
          <w:b/>
          <w:sz w:val="24"/>
          <w:szCs w:val="24"/>
          <w:lang w:val="en-US"/>
        </w:rPr>
        <w:t>Temperament</w:t>
      </w:r>
      <w:r w:rsidR="00A222C9" w:rsidRPr="00162D84">
        <w:rPr>
          <w:rFonts w:ascii="Times New Roman" w:hAnsi="Times New Roman"/>
          <w:sz w:val="24"/>
          <w:szCs w:val="24"/>
          <w:lang w:val="en-US"/>
        </w:rPr>
        <w:t xml:space="preserve"> </w:t>
      </w:r>
      <w:r>
        <w:rPr>
          <w:rFonts w:ascii="Times New Roman" w:hAnsi="Times New Roman"/>
          <w:sz w:val="24"/>
          <w:szCs w:val="24"/>
          <w:lang w:val="en-US"/>
        </w:rPr>
        <w:t>was measured using the</w:t>
      </w:r>
      <w:r w:rsidRPr="00162D84">
        <w:rPr>
          <w:rFonts w:ascii="Times New Roman" w:hAnsi="Times New Roman"/>
          <w:sz w:val="24"/>
          <w:szCs w:val="24"/>
          <w:lang w:val="en-US"/>
        </w:rPr>
        <w:t xml:space="preserve"> short form of the</w:t>
      </w:r>
      <w:r>
        <w:rPr>
          <w:rFonts w:ascii="Times New Roman" w:hAnsi="Times New Roman"/>
          <w:sz w:val="24"/>
          <w:szCs w:val="24"/>
          <w:lang w:val="en-US"/>
        </w:rPr>
        <w:t xml:space="preserve"> Children’s Behavior Questionnaire (CBQ-SF) </w:t>
      </w:r>
      <w:r>
        <w:rPr>
          <w:rFonts w:ascii="Times New Roman" w:hAnsi="Times New Roman"/>
          <w:sz w:val="24"/>
          <w:szCs w:val="24"/>
          <w:lang w:val="en-US"/>
        </w:rPr>
        <w:fldChar w:fldCharType="begin"/>
      </w:r>
      <w:r>
        <w:rPr>
          <w:rFonts w:ascii="Times New Roman" w:hAnsi="Times New Roman"/>
          <w:sz w:val="24"/>
          <w:szCs w:val="24"/>
          <w:lang w:val="en-US"/>
        </w:rPr>
        <w:instrText xml:space="preserve"> ADDIN EN.CITE &lt;EndNote&gt;&lt;Cite&gt;&lt;Author&gt;Putnam&lt;/Author&gt;&lt;Year&gt;2006&lt;/Year&gt;&lt;RecNum&gt;530&lt;/RecNum&gt;&lt;DisplayText&gt;(Putnam &amp;amp; Rothbart, 2006)&lt;/DisplayText&gt;&lt;record&gt;&lt;rec-number&gt;530&lt;/rec-number&gt;&lt;foreign-keys&gt;&lt;key app="EN" db-id="vdessrva7set97ex2ti5ad545drrfsft2d29" timestamp="1488533701"&gt;530&lt;/key&gt;&lt;/foreign-keys&gt;&lt;ref-type name="Journal Article"&gt;17&lt;/ref-type&gt;&lt;contributors&gt;&lt;authors&gt;&lt;author&gt;Putnam, Samuel P&lt;/author&gt;&lt;author&gt;Rothbart, Mary K&lt;/author&gt;&lt;/authors&gt;&lt;/contributors&gt;&lt;titles&gt;&lt;title&gt;Development of short and very short forms of the Children&amp;apos;s Behavior Questionnaire&lt;/title&gt;&lt;secondary-title&gt;Journal of personality assessment&lt;/secondary-title&gt;&lt;/titles&gt;&lt;periodical&gt;&lt;full-title&gt;Journal of personality assessment&lt;/full-title&gt;&lt;/periodical&gt;&lt;pages&gt;102-112&lt;/pages&gt;&lt;volume&gt;87&lt;/volume&gt;&lt;dates&gt;&lt;year&gt;2006&lt;/year&gt;&lt;/dates&gt;&lt;isbn&gt;0022-3891&lt;/isbn&gt;&lt;urls&gt;&lt;/urls&gt;&lt;electronic-resource-num&gt;10.1207/s15327752jpa8701_09&lt;/electronic-resource-num&gt;&lt;/record&gt;&lt;/Cite&gt;&lt;/EndNote&gt;</w:instrText>
      </w:r>
      <w:r>
        <w:rPr>
          <w:rFonts w:ascii="Times New Roman" w:hAnsi="Times New Roman"/>
          <w:sz w:val="24"/>
          <w:szCs w:val="24"/>
          <w:lang w:val="en-US"/>
        </w:rPr>
        <w:fldChar w:fldCharType="separate"/>
      </w:r>
      <w:r>
        <w:rPr>
          <w:rFonts w:ascii="Times New Roman" w:hAnsi="Times New Roman"/>
          <w:noProof/>
          <w:sz w:val="24"/>
          <w:szCs w:val="24"/>
          <w:lang w:val="en-US"/>
        </w:rPr>
        <w:t>(Putnam &amp; Rothbart, 2006)</w:t>
      </w:r>
      <w:r>
        <w:rPr>
          <w:rFonts w:ascii="Times New Roman" w:hAnsi="Times New Roman"/>
          <w:sz w:val="24"/>
          <w:szCs w:val="24"/>
          <w:lang w:val="en-US"/>
        </w:rPr>
        <w:fldChar w:fldCharType="end"/>
      </w:r>
      <w:r>
        <w:rPr>
          <w:rFonts w:ascii="Times New Roman" w:hAnsi="Times New Roman"/>
          <w:sz w:val="24"/>
          <w:szCs w:val="24"/>
          <w:lang w:val="en-US"/>
        </w:rPr>
        <w:t xml:space="preserve"> when </w:t>
      </w:r>
      <w:r w:rsidR="000C3506">
        <w:rPr>
          <w:rFonts w:ascii="Times New Roman" w:hAnsi="Times New Roman"/>
          <w:sz w:val="24"/>
          <w:szCs w:val="24"/>
          <w:lang w:val="en-US"/>
        </w:rPr>
        <w:t xml:space="preserve">the </w:t>
      </w:r>
      <w:r>
        <w:rPr>
          <w:rFonts w:ascii="Times New Roman" w:hAnsi="Times New Roman"/>
          <w:sz w:val="24"/>
          <w:szCs w:val="24"/>
          <w:lang w:val="en-US"/>
        </w:rPr>
        <w:t xml:space="preserve">children were 6 years old. </w:t>
      </w:r>
      <w:r w:rsidR="00371BF8">
        <w:rPr>
          <w:rFonts w:ascii="Times New Roman" w:hAnsi="Times New Roman"/>
          <w:sz w:val="24"/>
          <w:szCs w:val="24"/>
          <w:lang w:val="en-US"/>
        </w:rPr>
        <w:t>The falling reactivity/</w:t>
      </w:r>
      <w:proofErr w:type="spellStart"/>
      <w:r w:rsidR="00371BF8">
        <w:rPr>
          <w:rFonts w:ascii="Times New Roman" w:hAnsi="Times New Roman"/>
          <w:sz w:val="24"/>
          <w:szCs w:val="24"/>
          <w:lang w:val="en-US"/>
        </w:rPr>
        <w:t>soothability</w:t>
      </w:r>
      <w:proofErr w:type="spellEnd"/>
      <w:r w:rsidR="00371BF8">
        <w:rPr>
          <w:rFonts w:ascii="Times New Roman" w:hAnsi="Times New Roman"/>
          <w:sz w:val="24"/>
          <w:szCs w:val="24"/>
          <w:lang w:val="en-US"/>
        </w:rPr>
        <w:t xml:space="preserve"> subscale</w:t>
      </w:r>
      <w:r w:rsidR="00541B1A">
        <w:rPr>
          <w:rFonts w:ascii="Times New Roman" w:hAnsi="Times New Roman"/>
          <w:sz w:val="24"/>
          <w:szCs w:val="24"/>
          <w:lang w:val="en-US"/>
        </w:rPr>
        <w:t xml:space="preserve"> (i.e.</w:t>
      </w:r>
      <w:r w:rsidR="00F70AB7">
        <w:rPr>
          <w:rFonts w:ascii="Times New Roman" w:hAnsi="Times New Roman"/>
          <w:sz w:val="24"/>
          <w:szCs w:val="24"/>
          <w:lang w:val="en-US"/>
        </w:rPr>
        <w:t>,</w:t>
      </w:r>
      <w:r w:rsidR="00541B1A">
        <w:rPr>
          <w:rFonts w:ascii="Times New Roman" w:hAnsi="Times New Roman"/>
          <w:sz w:val="24"/>
          <w:szCs w:val="24"/>
          <w:lang w:val="en-US"/>
        </w:rPr>
        <w:t xml:space="preserve"> </w:t>
      </w:r>
      <w:r w:rsidR="004747D3">
        <w:rPr>
          <w:rFonts w:ascii="Times New Roman" w:hAnsi="Times New Roman"/>
          <w:sz w:val="24"/>
          <w:szCs w:val="24"/>
          <w:lang w:val="en-US"/>
        </w:rPr>
        <w:t>how quickly</w:t>
      </w:r>
      <w:r w:rsidR="00E23505">
        <w:rPr>
          <w:rFonts w:ascii="Times New Roman" w:hAnsi="Times New Roman"/>
          <w:sz w:val="24"/>
          <w:szCs w:val="24"/>
          <w:lang w:val="en-US"/>
        </w:rPr>
        <w:t xml:space="preserve"> the child recovers from emotional arousal</w:t>
      </w:r>
      <w:r w:rsidR="00541B1A">
        <w:rPr>
          <w:rFonts w:ascii="Times New Roman" w:hAnsi="Times New Roman"/>
          <w:sz w:val="24"/>
          <w:szCs w:val="24"/>
          <w:lang w:val="en-US"/>
        </w:rPr>
        <w:t xml:space="preserve">, </w:t>
      </w:r>
      <w:r w:rsidR="00E23505">
        <w:rPr>
          <w:rFonts w:ascii="Times New Roman" w:hAnsi="Times New Roman"/>
          <w:sz w:val="24"/>
          <w:szCs w:val="24"/>
          <w:lang w:val="en-US"/>
        </w:rPr>
        <w:t xml:space="preserve">including both </w:t>
      </w:r>
      <w:r>
        <w:rPr>
          <w:rFonts w:ascii="Times New Roman" w:hAnsi="Times New Roman"/>
          <w:sz w:val="24"/>
          <w:szCs w:val="24"/>
          <w:lang w:val="en-US"/>
        </w:rPr>
        <w:t>distress and excitement) includes items such as</w:t>
      </w:r>
      <w:r w:rsidR="00A222C9">
        <w:rPr>
          <w:rFonts w:ascii="Times New Roman" w:hAnsi="Times New Roman"/>
          <w:sz w:val="24"/>
          <w:szCs w:val="24"/>
          <w:lang w:val="en-US"/>
        </w:rPr>
        <w:t xml:space="preserve"> “When angry about something, s/he tends to stay upset for ten minutes or longer” and “Is eas</w:t>
      </w:r>
      <w:r w:rsidR="006A4F20">
        <w:rPr>
          <w:rFonts w:ascii="Times New Roman" w:hAnsi="Times New Roman"/>
          <w:sz w:val="24"/>
          <w:szCs w:val="24"/>
          <w:lang w:val="en-US"/>
        </w:rPr>
        <w:t>y to soothe when s/he is upset”, and responses are rated from 1 (“Extremely untrue of your child”) to 7 (“Extremely true of your child”).</w:t>
      </w:r>
      <w:r w:rsidR="00A222C9">
        <w:rPr>
          <w:rFonts w:ascii="Times New Roman" w:hAnsi="Times New Roman"/>
          <w:sz w:val="24"/>
          <w:szCs w:val="24"/>
          <w:lang w:val="en-US"/>
        </w:rPr>
        <w:t xml:space="preserve"> </w:t>
      </w:r>
      <w:r w:rsidR="004F7370">
        <w:rPr>
          <w:rFonts w:ascii="Times New Roman" w:hAnsi="Times New Roman"/>
          <w:sz w:val="24"/>
          <w:szCs w:val="24"/>
          <w:lang w:val="en-US"/>
        </w:rPr>
        <w:t xml:space="preserve">To improve </w:t>
      </w:r>
      <w:r w:rsidR="00485EE2">
        <w:rPr>
          <w:rFonts w:ascii="Times New Roman" w:hAnsi="Times New Roman"/>
          <w:sz w:val="24"/>
          <w:szCs w:val="24"/>
          <w:lang w:val="en-US"/>
        </w:rPr>
        <w:t xml:space="preserve">the </w:t>
      </w:r>
      <w:r w:rsidR="00A222C9" w:rsidRPr="00B97A4C">
        <w:rPr>
          <w:rFonts w:ascii="Times New Roman" w:hAnsi="Times New Roman" w:cs="Times New Roman"/>
          <w:sz w:val="24"/>
          <w:szCs w:val="24"/>
          <w:lang w:val="en-US"/>
        </w:rPr>
        <w:t>internal consistency of the original subscale (6 items), one item was deleted (</w:t>
      </w:r>
      <w:r w:rsidR="00A222C9">
        <w:rPr>
          <w:rFonts w:ascii="Times New Roman" w:hAnsi="Times New Roman" w:cs="Times New Roman"/>
          <w:sz w:val="24"/>
          <w:szCs w:val="24"/>
          <w:lang w:val="en-US"/>
        </w:rPr>
        <w:t xml:space="preserve">“Changes from being upset to feeling much better within a few minutes”), </w:t>
      </w:r>
      <w:r w:rsidR="00A222C9" w:rsidRPr="00B97A4C">
        <w:rPr>
          <w:rFonts w:ascii="Times New Roman" w:hAnsi="Times New Roman" w:cs="Times New Roman"/>
          <w:sz w:val="24"/>
          <w:szCs w:val="24"/>
          <w:lang w:val="en-US"/>
        </w:rPr>
        <w:t>resulting</w:t>
      </w:r>
      <w:r w:rsidR="00A222C9">
        <w:rPr>
          <w:rFonts w:ascii="Times New Roman" w:hAnsi="Times New Roman"/>
          <w:sz w:val="24"/>
          <w:szCs w:val="24"/>
          <w:lang w:val="en-US"/>
        </w:rPr>
        <w:t xml:space="preserve"> in </w:t>
      </w:r>
      <w:r w:rsidR="00A222C9">
        <w:rPr>
          <w:rFonts w:ascii="Times New Roman" w:hAnsi="Times New Roman" w:cs="Times New Roman"/>
          <w:sz w:val="24"/>
          <w:szCs w:val="24"/>
          <w:lang w:val="en-US"/>
        </w:rPr>
        <w:t>α</w:t>
      </w:r>
      <w:r w:rsidR="00620192">
        <w:rPr>
          <w:rFonts w:ascii="Times New Roman" w:hAnsi="Times New Roman"/>
          <w:sz w:val="24"/>
          <w:szCs w:val="24"/>
          <w:lang w:val="en-US"/>
        </w:rPr>
        <w:t xml:space="preserve">=.68, </w:t>
      </w:r>
      <w:r w:rsidR="00A222C9">
        <w:rPr>
          <w:rFonts w:ascii="Times New Roman" w:hAnsi="Times New Roman"/>
          <w:sz w:val="24"/>
          <w:szCs w:val="24"/>
          <w:lang w:val="en-US"/>
        </w:rPr>
        <w:t xml:space="preserve">which is comparable to the internal reliability </w:t>
      </w:r>
      <w:r w:rsidR="00650675">
        <w:rPr>
          <w:rFonts w:ascii="Times New Roman" w:hAnsi="Times New Roman"/>
          <w:sz w:val="24"/>
          <w:szCs w:val="24"/>
          <w:lang w:val="en-US"/>
        </w:rPr>
        <w:t xml:space="preserve">originally </w:t>
      </w:r>
      <w:r w:rsidR="00A222C9">
        <w:rPr>
          <w:rFonts w:ascii="Times New Roman" w:hAnsi="Times New Roman"/>
          <w:sz w:val="24"/>
          <w:szCs w:val="24"/>
          <w:lang w:val="en-US"/>
        </w:rPr>
        <w:t>reported by the de</w:t>
      </w:r>
      <w:r w:rsidR="005D0D0A">
        <w:rPr>
          <w:rFonts w:ascii="Times New Roman" w:hAnsi="Times New Roman"/>
          <w:sz w:val="24"/>
          <w:szCs w:val="24"/>
          <w:lang w:val="en-US"/>
        </w:rPr>
        <w:t xml:space="preserve">velopers of the short form </w:t>
      </w:r>
      <w:r w:rsidR="00715BBE">
        <w:rPr>
          <w:rFonts w:ascii="Times New Roman" w:hAnsi="Times New Roman"/>
          <w:sz w:val="24"/>
          <w:szCs w:val="24"/>
          <w:lang w:val="en-US"/>
        </w:rPr>
        <w:t xml:space="preserve">of </w:t>
      </w:r>
      <w:r w:rsidR="006754BC">
        <w:rPr>
          <w:rFonts w:ascii="Times New Roman" w:hAnsi="Times New Roman"/>
          <w:sz w:val="24"/>
          <w:szCs w:val="24"/>
          <w:lang w:val="en-US"/>
        </w:rPr>
        <w:t xml:space="preserve">the </w:t>
      </w:r>
      <w:r w:rsidR="005D0D0A">
        <w:rPr>
          <w:rFonts w:ascii="Times New Roman" w:hAnsi="Times New Roman"/>
          <w:sz w:val="24"/>
          <w:szCs w:val="24"/>
          <w:lang w:val="en-US"/>
        </w:rPr>
        <w:t>CBQ</w:t>
      </w:r>
      <w:r w:rsidR="00A222C9">
        <w:rPr>
          <w:rFonts w:ascii="Times New Roman" w:hAnsi="Times New Roman"/>
          <w:sz w:val="24"/>
          <w:szCs w:val="24"/>
          <w:lang w:val="en-US"/>
        </w:rPr>
        <w:t xml:space="preserve"> </w:t>
      </w:r>
      <w:r w:rsidR="00A222C9">
        <w:rPr>
          <w:rFonts w:ascii="Times New Roman" w:hAnsi="Times New Roman"/>
          <w:sz w:val="24"/>
          <w:szCs w:val="24"/>
          <w:lang w:val="en-US"/>
        </w:rPr>
        <w:fldChar w:fldCharType="begin"/>
      </w:r>
      <w:r w:rsidR="00A222C9">
        <w:rPr>
          <w:rFonts w:ascii="Times New Roman" w:hAnsi="Times New Roman"/>
          <w:sz w:val="24"/>
          <w:szCs w:val="24"/>
          <w:lang w:val="en-US"/>
        </w:rPr>
        <w:instrText xml:space="preserve"> ADDIN EN.CITE &lt;EndNote&gt;&lt;Cite&gt;&lt;Author&gt;Putnam&lt;/Author&gt;&lt;Year&gt;2006&lt;/Year&gt;&lt;RecNum&gt;530&lt;/RecNum&gt;&lt;DisplayText&gt;(Putnam &amp;amp; Rothbart, 2006)&lt;/DisplayText&gt;&lt;record&gt;&lt;rec-number&gt;530&lt;/rec-number&gt;&lt;foreign-keys&gt;&lt;key app="EN" db-id="vdessrva7set97ex2ti5ad545drrfsft2d29" timestamp="1488533701"&gt;530&lt;/key&gt;&lt;/foreign-keys&gt;&lt;ref-type name="Journal Article"&gt;17&lt;/ref-type&gt;&lt;contributors&gt;&lt;authors&gt;&lt;author&gt;Putnam, Samuel P&lt;/author&gt;&lt;author&gt;Rothbart, Mary K&lt;/author&gt;&lt;/authors&gt;&lt;/contributors&gt;&lt;titles&gt;&lt;title&gt;Development of short and very short forms of the Children&amp;apos;s Behavior Questionnaire&lt;/title&gt;&lt;secondary-title&gt;Journal of personality assessment&lt;/secondary-title&gt;&lt;/titles&gt;&lt;periodical&gt;&lt;full-title&gt;Journal of personality assessment&lt;/full-title&gt;&lt;/periodical&gt;&lt;pages&gt;102-112&lt;/pages&gt;&lt;volume&gt;87&lt;/volume&gt;&lt;dates&gt;&lt;year&gt;2006&lt;/year&gt;&lt;/dates&gt;&lt;isbn&gt;0022-3891&lt;/isbn&gt;&lt;urls&gt;&lt;/urls&gt;&lt;electronic-resource-num&gt;10.1207/s15327752jpa8701_09&lt;/electronic-resource-num&gt;&lt;/record&gt;&lt;/Cite&gt;&lt;/EndNote&gt;</w:instrText>
      </w:r>
      <w:r w:rsidR="00A222C9">
        <w:rPr>
          <w:rFonts w:ascii="Times New Roman" w:hAnsi="Times New Roman"/>
          <w:sz w:val="24"/>
          <w:szCs w:val="24"/>
          <w:lang w:val="en-US"/>
        </w:rPr>
        <w:fldChar w:fldCharType="separate"/>
      </w:r>
      <w:r w:rsidR="00A222C9">
        <w:rPr>
          <w:rFonts w:ascii="Times New Roman" w:hAnsi="Times New Roman"/>
          <w:noProof/>
          <w:sz w:val="24"/>
          <w:szCs w:val="24"/>
          <w:lang w:val="en-US"/>
        </w:rPr>
        <w:t>(Putnam &amp; Rothbart, 2006)</w:t>
      </w:r>
      <w:r w:rsidR="00A222C9">
        <w:rPr>
          <w:rFonts w:ascii="Times New Roman" w:hAnsi="Times New Roman"/>
          <w:sz w:val="24"/>
          <w:szCs w:val="24"/>
          <w:lang w:val="en-US"/>
        </w:rPr>
        <w:fldChar w:fldCharType="end"/>
      </w:r>
      <w:r w:rsidR="00E07BD8">
        <w:rPr>
          <w:rFonts w:ascii="Times New Roman" w:hAnsi="Times New Roman"/>
          <w:sz w:val="24"/>
          <w:szCs w:val="24"/>
          <w:lang w:val="en-US"/>
        </w:rPr>
        <w:t xml:space="preserve">. </w:t>
      </w:r>
      <w:r w:rsidR="004E137B">
        <w:rPr>
          <w:rFonts w:ascii="Times New Roman" w:hAnsi="Times New Roman"/>
          <w:sz w:val="24"/>
          <w:szCs w:val="24"/>
          <w:lang w:val="en-US"/>
        </w:rPr>
        <w:t xml:space="preserve">Because we expected </w:t>
      </w:r>
      <w:proofErr w:type="spellStart"/>
      <w:r w:rsidR="004E137B">
        <w:rPr>
          <w:rFonts w:ascii="Times New Roman" w:hAnsi="Times New Roman"/>
          <w:sz w:val="24"/>
          <w:szCs w:val="24"/>
          <w:lang w:val="en-US"/>
        </w:rPr>
        <w:t>soothability</w:t>
      </w:r>
      <w:proofErr w:type="spellEnd"/>
      <w:r w:rsidR="004E137B">
        <w:rPr>
          <w:rFonts w:ascii="Times New Roman" w:hAnsi="Times New Roman"/>
          <w:sz w:val="24"/>
          <w:szCs w:val="24"/>
          <w:lang w:val="en-US"/>
        </w:rPr>
        <w:t xml:space="preserve"> specifically to predict emotional over- and undereating, a more detailed description of the four other subscales of the negative affectivity dimension (i.e. anger/frustration, discomfort, fear and </w:t>
      </w:r>
      <w:r w:rsidR="001461AD">
        <w:rPr>
          <w:rFonts w:ascii="Times New Roman" w:hAnsi="Times New Roman"/>
          <w:sz w:val="24"/>
          <w:szCs w:val="24"/>
          <w:lang w:val="en-US"/>
        </w:rPr>
        <w:t xml:space="preserve">sadness) can be found in </w:t>
      </w:r>
      <w:r w:rsidR="00D908AB">
        <w:rPr>
          <w:rFonts w:ascii="Times New Roman" w:hAnsi="Times New Roman"/>
          <w:sz w:val="24"/>
          <w:szCs w:val="24"/>
          <w:lang w:val="en-US"/>
        </w:rPr>
        <w:t xml:space="preserve">the note to </w:t>
      </w:r>
      <w:r w:rsidR="001461AD">
        <w:rPr>
          <w:rFonts w:ascii="Times New Roman" w:hAnsi="Times New Roman"/>
          <w:sz w:val="24"/>
          <w:szCs w:val="24"/>
          <w:lang w:val="en-US"/>
        </w:rPr>
        <w:t>Table 4</w:t>
      </w:r>
      <w:r w:rsidR="004E137B">
        <w:rPr>
          <w:rFonts w:ascii="Times New Roman" w:hAnsi="Times New Roman"/>
          <w:sz w:val="24"/>
          <w:szCs w:val="24"/>
          <w:lang w:val="en-US"/>
        </w:rPr>
        <w:t>. A</w:t>
      </w:r>
      <w:r w:rsidR="008C4F52">
        <w:rPr>
          <w:rFonts w:ascii="Times New Roman" w:hAnsi="Times New Roman"/>
          <w:sz w:val="24"/>
          <w:szCs w:val="24"/>
          <w:lang w:val="en-US"/>
        </w:rPr>
        <w:t>nger/frustration, discomfort, and fear had acceptable reliabilities (</w:t>
      </w:r>
      <w:r w:rsidR="008C4F52">
        <w:rPr>
          <w:rFonts w:ascii="Times New Roman" w:hAnsi="Times New Roman" w:cs="Times New Roman"/>
          <w:sz w:val="24"/>
          <w:szCs w:val="24"/>
          <w:lang w:val="en-US"/>
        </w:rPr>
        <w:t>α</w:t>
      </w:r>
      <w:r w:rsidR="005E164B">
        <w:rPr>
          <w:rFonts w:ascii="Times New Roman" w:hAnsi="Times New Roman" w:cs="Times New Roman"/>
          <w:sz w:val="24"/>
          <w:szCs w:val="24"/>
          <w:lang w:val="en-US"/>
        </w:rPr>
        <w:t xml:space="preserve">=.82; α=.74; α=.72, respectively), </w:t>
      </w:r>
      <w:r w:rsidR="00C133E5" w:rsidRPr="00731350">
        <w:rPr>
          <w:rFonts w:ascii="Times New Roman" w:hAnsi="Times New Roman" w:cs="Times New Roman"/>
          <w:sz w:val="24"/>
          <w:szCs w:val="24"/>
          <w:lang w:val="en-US"/>
        </w:rPr>
        <w:t>whereas the sadness subscale had an α of .49, and it was not possible to improve this scale by removing any items</w:t>
      </w:r>
      <w:r w:rsidR="0027647B">
        <w:rPr>
          <w:rFonts w:ascii="Times New Roman" w:hAnsi="Times New Roman" w:cs="Times New Roman"/>
          <w:sz w:val="24"/>
          <w:szCs w:val="24"/>
          <w:lang w:val="en-US"/>
        </w:rPr>
        <w:t xml:space="preserve">. </w:t>
      </w:r>
      <w:r w:rsidR="00C90D62">
        <w:rPr>
          <w:rFonts w:ascii="Times New Roman" w:hAnsi="Times New Roman" w:cs="Times New Roman"/>
          <w:sz w:val="24"/>
          <w:szCs w:val="24"/>
          <w:lang w:val="en-US"/>
        </w:rPr>
        <w:t xml:space="preserve">It was nevertheless </w:t>
      </w:r>
      <w:r w:rsidR="0027647B">
        <w:rPr>
          <w:rFonts w:ascii="Times New Roman" w:hAnsi="Times New Roman" w:cs="Times New Roman"/>
          <w:sz w:val="24"/>
          <w:szCs w:val="24"/>
          <w:lang w:val="en-US"/>
        </w:rPr>
        <w:t xml:space="preserve">included because it </w:t>
      </w:r>
      <w:r w:rsidR="00C90D62">
        <w:rPr>
          <w:rFonts w:ascii="Times New Roman" w:hAnsi="Times New Roman" w:cs="Times New Roman"/>
          <w:sz w:val="24"/>
          <w:szCs w:val="24"/>
          <w:lang w:val="en-US"/>
        </w:rPr>
        <w:t>is a component</w:t>
      </w:r>
      <w:r w:rsidR="0027647B">
        <w:rPr>
          <w:rFonts w:ascii="Times New Roman" w:hAnsi="Times New Roman" w:cs="Times New Roman"/>
          <w:sz w:val="24"/>
          <w:szCs w:val="24"/>
          <w:lang w:val="en-US"/>
        </w:rPr>
        <w:t xml:space="preserve"> of ne</w:t>
      </w:r>
      <w:r w:rsidR="00C90D62">
        <w:rPr>
          <w:rFonts w:ascii="Times New Roman" w:hAnsi="Times New Roman" w:cs="Times New Roman"/>
          <w:sz w:val="24"/>
          <w:szCs w:val="24"/>
          <w:lang w:val="en-US"/>
        </w:rPr>
        <w:t>gative affectivity.</w:t>
      </w:r>
    </w:p>
    <w:p w14:paraId="2E9A5357" w14:textId="7FD55922" w:rsidR="003D5AEA" w:rsidRPr="00162D84" w:rsidRDefault="00BF506F" w:rsidP="00FD144D">
      <w:pPr>
        <w:spacing w:after="0" w:line="480" w:lineRule="auto"/>
        <w:ind w:firstLine="284"/>
        <w:rPr>
          <w:rFonts w:ascii="Times New Roman" w:hAnsi="Times New Roman"/>
          <w:sz w:val="24"/>
          <w:szCs w:val="24"/>
          <w:lang w:val="en-US"/>
        </w:rPr>
      </w:pPr>
      <w:r>
        <w:rPr>
          <w:rFonts w:ascii="Times New Roman" w:hAnsi="Times New Roman"/>
          <w:b/>
          <w:sz w:val="24"/>
          <w:szCs w:val="24"/>
          <w:lang w:val="en-US"/>
        </w:rPr>
        <w:t>Depression</w:t>
      </w:r>
      <w:r w:rsidR="00FF7CC6">
        <w:rPr>
          <w:rFonts w:ascii="Times New Roman" w:hAnsi="Times New Roman"/>
          <w:b/>
          <w:sz w:val="24"/>
          <w:szCs w:val="24"/>
          <w:lang w:val="en-US"/>
        </w:rPr>
        <w:t xml:space="preserve"> symptoms</w:t>
      </w:r>
      <w:r>
        <w:rPr>
          <w:rFonts w:ascii="Times New Roman" w:hAnsi="Times New Roman"/>
          <w:b/>
          <w:sz w:val="24"/>
          <w:szCs w:val="24"/>
          <w:lang w:val="en-US"/>
        </w:rPr>
        <w:t xml:space="preserve"> and serious life events</w:t>
      </w:r>
      <w:r w:rsidR="003D5AEA">
        <w:rPr>
          <w:rFonts w:ascii="Times New Roman" w:hAnsi="Times New Roman"/>
          <w:sz w:val="24"/>
          <w:szCs w:val="24"/>
          <w:lang w:val="en-US"/>
        </w:rPr>
        <w:t xml:space="preserve"> </w:t>
      </w:r>
      <w:r w:rsidR="00FF7CC6">
        <w:rPr>
          <w:rFonts w:ascii="Times New Roman" w:hAnsi="Times New Roman"/>
          <w:sz w:val="24"/>
          <w:szCs w:val="24"/>
          <w:lang w:val="en-US"/>
        </w:rPr>
        <w:t>were recorded by means of the</w:t>
      </w:r>
      <w:r w:rsidR="00162D84" w:rsidRPr="00162D84">
        <w:rPr>
          <w:rFonts w:ascii="Times New Roman" w:hAnsi="Times New Roman"/>
          <w:sz w:val="24"/>
          <w:szCs w:val="24"/>
          <w:lang w:val="en-US"/>
        </w:rPr>
        <w:t xml:space="preserve"> Preschool </w:t>
      </w:r>
      <w:r w:rsidR="00162D84">
        <w:rPr>
          <w:rFonts w:ascii="Times New Roman" w:hAnsi="Times New Roman"/>
          <w:sz w:val="24"/>
          <w:szCs w:val="24"/>
          <w:lang w:val="en-US"/>
        </w:rPr>
        <w:t>Age Psychiatric Assessment (</w:t>
      </w:r>
      <w:r w:rsidR="003D5AEA" w:rsidRPr="00162D84">
        <w:rPr>
          <w:rFonts w:ascii="Times New Roman" w:hAnsi="Times New Roman"/>
          <w:sz w:val="24"/>
          <w:szCs w:val="24"/>
          <w:lang w:val="en-US"/>
        </w:rPr>
        <w:t>PAPA</w:t>
      </w:r>
      <w:r w:rsidR="00162D84">
        <w:rPr>
          <w:rFonts w:ascii="Times New Roman" w:hAnsi="Times New Roman"/>
          <w:sz w:val="24"/>
          <w:szCs w:val="24"/>
          <w:lang w:val="en-US"/>
        </w:rPr>
        <w:t>)</w:t>
      </w:r>
      <w:r w:rsidR="00F351CE" w:rsidRPr="00162D84">
        <w:rPr>
          <w:rFonts w:ascii="Times New Roman" w:hAnsi="Times New Roman"/>
          <w:sz w:val="24"/>
          <w:szCs w:val="24"/>
          <w:lang w:val="en-US"/>
        </w:rPr>
        <w:t xml:space="preserve"> </w:t>
      </w:r>
      <w:r w:rsidR="00F351CE">
        <w:rPr>
          <w:rFonts w:ascii="Times New Roman" w:hAnsi="Times New Roman"/>
          <w:sz w:val="24"/>
          <w:szCs w:val="24"/>
          <w:lang w:val="en-US"/>
        </w:rPr>
        <w:fldChar w:fldCharType="begin">
          <w:fldData xml:space="preserve">PEVuZE5vdGU+PENpdGU+PEF1dGhvcj5FZ2dlcjwvQXV0aG9yPjxZZWFyPjIwMDY8L1llYXI+PFJl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==
</w:fldData>
        </w:fldChar>
      </w:r>
      <w:r w:rsidR="00F351CE" w:rsidRPr="00162D84">
        <w:rPr>
          <w:rFonts w:ascii="Times New Roman" w:hAnsi="Times New Roman"/>
          <w:sz w:val="24"/>
          <w:szCs w:val="24"/>
          <w:lang w:val="en-US"/>
        </w:rPr>
        <w:instrText xml:space="preserve"> ADDIN EN.CITE </w:instrText>
      </w:r>
      <w:r w:rsidR="00F351CE">
        <w:rPr>
          <w:rFonts w:ascii="Times New Roman" w:hAnsi="Times New Roman"/>
          <w:sz w:val="24"/>
          <w:szCs w:val="24"/>
          <w:lang w:val="en-US"/>
        </w:rPr>
        <w:fldChar w:fldCharType="begin">
          <w:fldData xml:space="preserve">PEVuZE5vdGU+PENpdGU+PEF1dGhvcj5FZ2dlcjwvQXV0aG9yPjxZZWFyPjIwMDY8L1llYXI+PFJl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==
</w:fldData>
        </w:fldChar>
      </w:r>
      <w:r w:rsidR="00F351CE" w:rsidRPr="00162D84">
        <w:rPr>
          <w:rFonts w:ascii="Times New Roman" w:hAnsi="Times New Roman"/>
          <w:sz w:val="24"/>
          <w:szCs w:val="24"/>
          <w:lang w:val="en-US"/>
        </w:rPr>
        <w:instrText xml:space="preserve"> ADDIN EN.CITE.DATA </w:instrText>
      </w:r>
      <w:r w:rsidR="00F351CE">
        <w:rPr>
          <w:rFonts w:ascii="Times New Roman" w:hAnsi="Times New Roman"/>
          <w:sz w:val="24"/>
          <w:szCs w:val="24"/>
          <w:lang w:val="en-US"/>
        </w:rPr>
      </w:r>
      <w:r w:rsidR="00F351CE">
        <w:rPr>
          <w:rFonts w:ascii="Times New Roman" w:hAnsi="Times New Roman"/>
          <w:sz w:val="24"/>
          <w:szCs w:val="24"/>
          <w:lang w:val="en-US"/>
        </w:rPr>
        <w:fldChar w:fldCharType="end"/>
      </w:r>
      <w:r w:rsidR="00F351CE">
        <w:rPr>
          <w:rFonts w:ascii="Times New Roman" w:hAnsi="Times New Roman"/>
          <w:sz w:val="24"/>
          <w:szCs w:val="24"/>
          <w:lang w:val="en-US"/>
        </w:rPr>
      </w:r>
      <w:r w:rsidR="00F351CE">
        <w:rPr>
          <w:rFonts w:ascii="Times New Roman" w:hAnsi="Times New Roman"/>
          <w:sz w:val="24"/>
          <w:szCs w:val="24"/>
          <w:lang w:val="en-US"/>
        </w:rPr>
        <w:fldChar w:fldCharType="separate"/>
      </w:r>
      <w:r w:rsidR="00F351CE" w:rsidRPr="00162D84">
        <w:rPr>
          <w:rFonts w:ascii="Times New Roman" w:hAnsi="Times New Roman"/>
          <w:noProof/>
          <w:sz w:val="24"/>
          <w:szCs w:val="24"/>
          <w:lang w:val="en-US"/>
        </w:rPr>
        <w:t>(Egger et al., 2006)</w:t>
      </w:r>
      <w:r w:rsidR="00F351CE">
        <w:rPr>
          <w:rFonts w:ascii="Times New Roman" w:hAnsi="Times New Roman"/>
          <w:sz w:val="24"/>
          <w:szCs w:val="24"/>
          <w:lang w:val="en-US"/>
        </w:rPr>
        <w:fldChar w:fldCharType="end"/>
      </w:r>
      <w:r w:rsidR="00FF7CC6">
        <w:rPr>
          <w:rFonts w:ascii="Times New Roman" w:hAnsi="Times New Roman"/>
          <w:sz w:val="24"/>
          <w:szCs w:val="24"/>
          <w:lang w:val="en-US"/>
        </w:rPr>
        <w:t xml:space="preserve"> </w:t>
      </w:r>
      <w:r w:rsidR="00E9654F">
        <w:rPr>
          <w:rFonts w:ascii="Times New Roman" w:hAnsi="Times New Roman"/>
          <w:sz w:val="24"/>
          <w:szCs w:val="24"/>
          <w:lang w:val="en-US"/>
        </w:rPr>
        <w:t xml:space="preserve">when </w:t>
      </w:r>
      <w:r w:rsidR="00262E73">
        <w:rPr>
          <w:rFonts w:ascii="Times New Roman" w:hAnsi="Times New Roman"/>
          <w:sz w:val="24"/>
          <w:szCs w:val="24"/>
          <w:lang w:val="en-US"/>
        </w:rPr>
        <w:t xml:space="preserve">the </w:t>
      </w:r>
      <w:r w:rsidR="00E9654F">
        <w:rPr>
          <w:rFonts w:ascii="Times New Roman" w:hAnsi="Times New Roman"/>
          <w:sz w:val="24"/>
          <w:szCs w:val="24"/>
          <w:lang w:val="en-US"/>
        </w:rPr>
        <w:t>children were 6 years old</w:t>
      </w:r>
      <w:r w:rsidR="00162D84" w:rsidRPr="00162D84">
        <w:rPr>
          <w:rFonts w:ascii="Times New Roman" w:hAnsi="Times New Roman"/>
          <w:sz w:val="24"/>
          <w:szCs w:val="24"/>
          <w:lang w:val="en-US"/>
        </w:rPr>
        <w:t>. PAPA</w:t>
      </w:r>
      <w:r w:rsidR="00997001">
        <w:rPr>
          <w:rFonts w:ascii="Times New Roman" w:hAnsi="Times New Roman"/>
          <w:sz w:val="24"/>
          <w:szCs w:val="24"/>
          <w:lang w:val="en-US"/>
        </w:rPr>
        <w:t>, which is a</w:t>
      </w:r>
      <w:r w:rsidR="00162D84" w:rsidRPr="00162D84">
        <w:rPr>
          <w:rFonts w:ascii="Times New Roman" w:hAnsi="Times New Roman"/>
          <w:sz w:val="24"/>
          <w:szCs w:val="24"/>
          <w:lang w:val="en-US"/>
        </w:rPr>
        <w:t xml:space="preserve"> </w:t>
      </w:r>
      <w:r w:rsidR="00997001" w:rsidRPr="00162D84">
        <w:rPr>
          <w:rFonts w:ascii="Times New Roman" w:hAnsi="Times New Roman"/>
          <w:sz w:val="24"/>
          <w:szCs w:val="24"/>
          <w:lang w:val="en-GB"/>
        </w:rPr>
        <w:t>semi-structured psychiatric interview of parents</w:t>
      </w:r>
      <w:r w:rsidR="00997001">
        <w:rPr>
          <w:rFonts w:ascii="Times New Roman" w:hAnsi="Times New Roman"/>
          <w:sz w:val="24"/>
          <w:szCs w:val="24"/>
          <w:lang w:val="en-GB"/>
        </w:rPr>
        <w:t>,</w:t>
      </w:r>
      <w:r w:rsidR="00997001" w:rsidRPr="00162D84">
        <w:rPr>
          <w:rFonts w:ascii="Times New Roman" w:hAnsi="Times New Roman"/>
          <w:sz w:val="24"/>
          <w:szCs w:val="24"/>
          <w:lang w:val="en-GB"/>
        </w:rPr>
        <w:t xml:space="preserve"> </w:t>
      </w:r>
      <w:r w:rsidR="00997001">
        <w:rPr>
          <w:rFonts w:ascii="Times New Roman" w:hAnsi="Times New Roman"/>
          <w:sz w:val="24"/>
          <w:szCs w:val="24"/>
          <w:lang w:val="en-GB"/>
        </w:rPr>
        <w:t>was</w:t>
      </w:r>
      <w:r w:rsidR="00997001" w:rsidRPr="00162D84">
        <w:rPr>
          <w:rFonts w:ascii="Times New Roman" w:hAnsi="Times New Roman"/>
          <w:sz w:val="24"/>
          <w:szCs w:val="24"/>
          <w:lang w:val="en-GB"/>
        </w:rPr>
        <w:t xml:space="preserve"> </w:t>
      </w:r>
      <w:r w:rsidR="00997001" w:rsidRPr="00162D84">
        <w:rPr>
          <w:rFonts w:ascii="Times New Roman" w:hAnsi="Times New Roman"/>
          <w:sz w:val="24"/>
          <w:szCs w:val="24"/>
          <w:lang w:val="en-US"/>
        </w:rPr>
        <w:t>administrated by trained</w:t>
      </w:r>
      <w:r w:rsidR="00997001">
        <w:rPr>
          <w:rFonts w:ascii="Times New Roman" w:hAnsi="Times New Roman"/>
          <w:sz w:val="24"/>
          <w:szCs w:val="24"/>
          <w:lang w:val="en-US"/>
        </w:rPr>
        <w:t xml:space="preserve"> personnel</w:t>
      </w:r>
      <w:r w:rsidR="00997001" w:rsidRPr="00162D84">
        <w:rPr>
          <w:rFonts w:ascii="Times New Roman" w:hAnsi="Times New Roman"/>
          <w:sz w:val="24"/>
          <w:szCs w:val="24"/>
          <w:lang w:val="en-US"/>
        </w:rPr>
        <w:t xml:space="preserve"> </w:t>
      </w:r>
      <w:r w:rsidR="00162D84" w:rsidRPr="00162D84">
        <w:rPr>
          <w:rFonts w:ascii="Times New Roman" w:hAnsi="Times New Roman"/>
          <w:sz w:val="24"/>
          <w:szCs w:val="24"/>
          <w:lang w:val="en-GB"/>
        </w:rPr>
        <w:t xml:space="preserve">using a structured protocol including both required and optional follow-up </w:t>
      </w:r>
      <w:r w:rsidR="00162D84" w:rsidRPr="00162D84">
        <w:rPr>
          <w:rFonts w:ascii="Times New Roman" w:hAnsi="Times New Roman"/>
          <w:sz w:val="24"/>
          <w:szCs w:val="24"/>
          <w:lang w:val="en-GB"/>
        </w:rPr>
        <w:lastRenderedPageBreak/>
        <w:t>questions</w:t>
      </w:r>
      <w:r w:rsidR="00997001">
        <w:rPr>
          <w:rFonts w:ascii="Times New Roman" w:hAnsi="Times New Roman"/>
          <w:sz w:val="24"/>
          <w:szCs w:val="24"/>
          <w:lang w:val="en-GB"/>
        </w:rPr>
        <w:t xml:space="preserve">. </w:t>
      </w:r>
      <w:r w:rsidR="006940C3">
        <w:rPr>
          <w:rFonts w:ascii="Times New Roman" w:hAnsi="Times New Roman"/>
          <w:sz w:val="24"/>
          <w:szCs w:val="24"/>
          <w:lang w:val="en-GB"/>
        </w:rPr>
        <w:t xml:space="preserve">The </w:t>
      </w:r>
      <w:r w:rsidR="00423013" w:rsidRPr="00423013">
        <w:rPr>
          <w:rFonts w:ascii="Times New Roman" w:hAnsi="Times New Roman"/>
          <w:sz w:val="24"/>
          <w:szCs w:val="24"/>
          <w:lang w:val="en-US"/>
        </w:rPr>
        <w:t>PAPA assesses depression</w:t>
      </w:r>
      <w:r w:rsidR="00423013" w:rsidRPr="00423013">
        <w:rPr>
          <w:rFonts w:ascii="Times New Roman" w:hAnsi="Times New Roman"/>
          <w:sz w:val="24"/>
          <w:szCs w:val="24"/>
          <w:lang w:val="en-GB"/>
        </w:rPr>
        <w:t xml:space="preserve"> according to </w:t>
      </w:r>
      <w:r w:rsidR="002272D3">
        <w:rPr>
          <w:rFonts w:ascii="Times New Roman" w:hAnsi="Times New Roman"/>
          <w:sz w:val="24"/>
          <w:szCs w:val="24"/>
          <w:lang w:val="en-GB"/>
        </w:rPr>
        <w:t>the Diagnostic and Statistical M</w:t>
      </w:r>
      <w:r w:rsidR="00423013" w:rsidRPr="00423013">
        <w:rPr>
          <w:rFonts w:ascii="Times New Roman" w:hAnsi="Times New Roman"/>
          <w:sz w:val="24"/>
          <w:szCs w:val="24"/>
          <w:lang w:val="en-GB"/>
        </w:rPr>
        <w:t xml:space="preserve">anual of Mental Disorders, Fourth Edition </w:t>
      </w:r>
      <w:r w:rsidR="00423013" w:rsidRPr="00423013">
        <w:rPr>
          <w:rFonts w:ascii="Times New Roman" w:hAnsi="Times New Roman"/>
          <w:sz w:val="24"/>
          <w:szCs w:val="24"/>
          <w:lang w:val="en-GB"/>
        </w:rPr>
        <w:fldChar w:fldCharType="begin"/>
      </w:r>
      <w:r w:rsidR="00423013" w:rsidRPr="00423013">
        <w:rPr>
          <w:rFonts w:ascii="Times New Roman" w:hAnsi="Times New Roman"/>
          <w:sz w:val="24"/>
          <w:szCs w:val="24"/>
          <w:lang w:val="en-GB"/>
        </w:rPr>
        <w:instrText xml:space="preserve"> ADDIN EN.CITE &lt;EndNote&gt;&lt;Cite&gt;&lt;Author&gt;American Psychiatric Association&lt;/Author&gt;&lt;Year&gt;1994&lt;/Year&gt;&lt;RecNum&gt;239&lt;/RecNum&gt;&lt;DisplayText&gt;(American Psychiatric Association, 1994)&lt;/DisplayText&gt;&lt;record&gt;&lt;rec-number&gt;239&lt;/rec-number&gt;&lt;foreign-keys&gt;&lt;key app="EN" db-id="vdessrva7set97ex2ti5ad545drrfsft2d29" timestamp="1470819965"&gt;239&lt;/key&gt;&lt;/foreign-keys&gt;&lt;ref-type name="Book"&gt;6&lt;/ref-type&gt;&lt;contributors&gt;&lt;authors&gt;&lt;author&gt;American Psychiatric Association,&lt;/author&gt;&lt;/authors&gt;&lt;/contributors&gt;&lt;titles&gt;&lt;title&gt;Diagnostic and statistical manual of mental disorders: DSM-IV&lt;/title&gt;&lt;/titles&gt;&lt;pages&gt;886&lt;/pages&gt;&lt;edition&gt;4th&lt;/edition&gt;&lt;keywords&gt;&lt;keyword&gt;Mental illness Classification.&lt;/keyword&gt;&lt;keyword&gt;Mental illness Diagnosis.&lt;/keyword&gt;&lt;keyword&gt;Mental Disorders classification.&lt;/keyword&gt;&lt;keyword&gt;Mental Disorders diagnosis.&lt;/keyword&gt;&lt;/keywords&gt;&lt;dates&gt;&lt;year&gt;1994&lt;/year&gt;&lt;/dates&gt;&lt;pub-location&gt;Washington, DC&lt;/pub-location&gt;&lt;publisher&gt;American Psychiatric Association&lt;/publisher&gt;&lt;isbn&gt;0890420610 (hard alk. paper)&amp;#xD;0890420629 (paper alk. paper)&lt;/isbn&gt;&lt;accession-num&gt;3667204&lt;/accession-num&gt;&lt;call-num&gt;LSF - Request for delivery to any Yale Library RC455.2 C4 D54 1994&amp;#xD;LSF - Request for delivery to any Yale Library RC455.2 C4 D54 1994 (LC)&amp;#xD;Bass Library, Stacks RC455.2 C4 D54 1994 (LC)&amp;#xD;MEDICAL, Reference (Non-Circulating) RC455.2 C4 D54 1994&amp;#xD;MEDICAL RC455.2 C4 D54 1994&amp;#xD;MEDICAL RC455.2.C4 D54 1994&lt;/call-num&gt;&lt;urls&gt;&lt;/urls&gt;&lt;/record&gt;&lt;/Cite&gt;&lt;/EndNote&gt;</w:instrText>
      </w:r>
      <w:r w:rsidR="00423013" w:rsidRPr="00423013">
        <w:rPr>
          <w:rFonts w:ascii="Times New Roman" w:hAnsi="Times New Roman"/>
          <w:sz w:val="24"/>
          <w:szCs w:val="24"/>
          <w:lang w:val="en-GB"/>
        </w:rPr>
        <w:fldChar w:fldCharType="separate"/>
      </w:r>
      <w:r w:rsidR="00423013" w:rsidRPr="00423013">
        <w:rPr>
          <w:rFonts w:ascii="Times New Roman" w:hAnsi="Times New Roman"/>
          <w:noProof/>
          <w:sz w:val="24"/>
          <w:szCs w:val="24"/>
          <w:lang w:val="en-GB"/>
        </w:rPr>
        <w:t>(American Psychiatric Association, 1994)</w:t>
      </w:r>
      <w:r w:rsidR="00423013" w:rsidRPr="00423013">
        <w:rPr>
          <w:rFonts w:ascii="Times New Roman" w:hAnsi="Times New Roman"/>
          <w:sz w:val="24"/>
          <w:szCs w:val="24"/>
          <w:lang w:val="en-GB"/>
        </w:rPr>
        <w:fldChar w:fldCharType="end"/>
      </w:r>
      <w:r w:rsidR="00423013" w:rsidRPr="00423013">
        <w:rPr>
          <w:rFonts w:ascii="Times New Roman" w:hAnsi="Times New Roman"/>
          <w:sz w:val="24"/>
          <w:szCs w:val="24"/>
          <w:lang w:val="en-GB"/>
        </w:rPr>
        <w:t xml:space="preserve">, and </w:t>
      </w:r>
      <w:r w:rsidR="00423013" w:rsidRPr="00423013">
        <w:rPr>
          <w:rFonts w:ascii="Times New Roman" w:hAnsi="Times New Roman"/>
          <w:sz w:val="24"/>
          <w:szCs w:val="24"/>
          <w:lang w:val="en-US"/>
        </w:rPr>
        <w:t xml:space="preserve">a variable for depression was created using symptom counts (i.e. </w:t>
      </w:r>
      <w:r w:rsidR="00CE765B">
        <w:rPr>
          <w:rFonts w:ascii="Times New Roman" w:hAnsi="Times New Roman"/>
          <w:sz w:val="24"/>
          <w:szCs w:val="24"/>
          <w:lang w:val="en-US"/>
        </w:rPr>
        <w:t xml:space="preserve">a </w:t>
      </w:r>
      <w:r w:rsidR="00423013" w:rsidRPr="00423013">
        <w:rPr>
          <w:rFonts w:ascii="Times New Roman" w:hAnsi="Times New Roman"/>
          <w:sz w:val="24"/>
          <w:szCs w:val="24"/>
          <w:lang w:val="en-US"/>
        </w:rPr>
        <w:t xml:space="preserve">continuous variable). </w:t>
      </w:r>
      <w:r w:rsidR="00BD3EB4">
        <w:rPr>
          <w:rFonts w:ascii="Times New Roman" w:hAnsi="Times New Roman"/>
          <w:sz w:val="24"/>
          <w:szCs w:val="24"/>
          <w:lang w:val="en-US"/>
        </w:rPr>
        <w:t>Blinded raters recoded a random sample of 9% of the interview audio recordings</w:t>
      </w:r>
      <w:r w:rsidR="00423013" w:rsidRPr="00423013">
        <w:rPr>
          <w:rFonts w:ascii="Times New Roman" w:hAnsi="Times New Roman"/>
          <w:sz w:val="24"/>
          <w:szCs w:val="24"/>
          <w:lang w:val="en-GB"/>
        </w:rPr>
        <w:t>, and the</w:t>
      </w:r>
      <w:r w:rsidR="00423013">
        <w:rPr>
          <w:rFonts w:ascii="Times New Roman" w:hAnsi="Times New Roman"/>
          <w:sz w:val="24"/>
          <w:szCs w:val="24"/>
          <w:lang w:val="en-GB"/>
        </w:rPr>
        <w:t xml:space="preserve"> resulting</w:t>
      </w:r>
      <w:r w:rsidR="00A13A90">
        <w:rPr>
          <w:rFonts w:ascii="Times New Roman" w:hAnsi="Times New Roman"/>
          <w:sz w:val="24"/>
          <w:szCs w:val="24"/>
          <w:lang w:val="en-GB"/>
        </w:rPr>
        <w:t xml:space="preserve"> intra</w:t>
      </w:r>
      <w:r w:rsidR="00423013" w:rsidRPr="00423013">
        <w:rPr>
          <w:rFonts w:ascii="Times New Roman" w:hAnsi="Times New Roman"/>
          <w:sz w:val="24"/>
          <w:szCs w:val="24"/>
          <w:lang w:val="en-GB"/>
        </w:rPr>
        <w:t>-</w:t>
      </w:r>
      <w:proofErr w:type="spellStart"/>
      <w:r w:rsidR="00423013" w:rsidRPr="00423013">
        <w:rPr>
          <w:rFonts w:ascii="Times New Roman" w:hAnsi="Times New Roman"/>
          <w:sz w:val="24"/>
          <w:szCs w:val="24"/>
          <w:lang w:val="en-GB"/>
        </w:rPr>
        <w:t>rater</w:t>
      </w:r>
      <w:proofErr w:type="spellEnd"/>
      <w:r w:rsidR="00423013" w:rsidRPr="00423013">
        <w:rPr>
          <w:rFonts w:ascii="Times New Roman" w:hAnsi="Times New Roman"/>
          <w:sz w:val="24"/>
          <w:szCs w:val="24"/>
          <w:lang w:val="en-GB"/>
        </w:rPr>
        <w:t xml:space="preserve"> reliability (ICC) was .90. </w:t>
      </w:r>
      <w:r w:rsidR="00162D84" w:rsidRPr="00423013">
        <w:rPr>
          <w:rFonts w:ascii="Times New Roman" w:hAnsi="Times New Roman"/>
          <w:sz w:val="24"/>
          <w:szCs w:val="24"/>
          <w:lang w:val="en-US"/>
        </w:rPr>
        <w:t>To assess serious life events, parents were asked if their chil</w:t>
      </w:r>
      <w:r w:rsidR="00DC69BF">
        <w:rPr>
          <w:rFonts w:ascii="Times New Roman" w:hAnsi="Times New Roman"/>
          <w:sz w:val="24"/>
          <w:szCs w:val="24"/>
          <w:lang w:val="en-US"/>
        </w:rPr>
        <w:t>d had ever experienced any of 25</w:t>
      </w:r>
      <w:r w:rsidR="00162D84" w:rsidRPr="00423013">
        <w:rPr>
          <w:rFonts w:ascii="Times New Roman" w:hAnsi="Times New Roman"/>
          <w:sz w:val="24"/>
          <w:szCs w:val="24"/>
          <w:lang w:val="en-US"/>
        </w:rPr>
        <w:t xml:space="preserve"> stressors that could potentially cause post</w:t>
      </w:r>
      <w:r w:rsidR="0023152E">
        <w:rPr>
          <w:rFonts w:ascii="Times New Roman" w:hAnsi="Times New Roman"/>
          <w:sz w:val="24"/>
          <w:szCs w:val="24"/>
          <w:lang w:val="en-US"/>
        </w:rPr>
        <w:t>-</w:t>
      </w:r>
      <w:r w:rsidR="00162D84" w:rsidRPr="00423013">
        <w:rPr>
          <w:rFonts w:ascii="Times New Roman" w:hAnsi="Times New Roman"/>
          <w:sz w:val="24"/>
          <w:szCs w:val="24"/>
          <w:lang w:val="en-US"/>
        </w:rPr>
        <w:t>traumatic</w:t>
      </w:r>
      <w:r w:rsidR="00A13A90">
        <w:rPr>
          <w:rFonts w:ascii="Times New Roman" w:hAnsi="Times New Roman"/>
          <w:sz w:val="24"/>
          <w:szCs w:val="24"/>
          <w:lang w:val="en-US"/>
        </w:rPr>
        <w:t xml:space="preserve"> stress disorder (</w:t>
      </w:r>
      <w:r w:rsidR="00D168D4">
        <w:rPr>
          <w:rFonts w:ascii="Times New Roman" w:hAnsi="Times New Roman"/>
          <w:sz w:val="24"/>
          <w:szCs w:val="24"/>
          <w:lang w:val="en-US"/>
        </w:rPr>
        <w:t>e.g.</w:t>
      </w:r>
      <w:r w:rsidR="00885478">
        <w:rPr>
          <w:rFonts w:ascii="Times New Roman" w:hAnsi="Times New Roman"/>
          <w:sz w:val="24"/>
          <w:szCs w:val="24"/>
          <w:lang w:val="en-US"/>
        </w:rPr>
        <w:t>,</w:t>
      </w:r>
      <w:r w:rsidR="00A13A90">
        <w:rPr>
          <w:rFonts w:ascii="Times New Roman" w:hAnsi="Times New Roman"/>
          <w:sz w:val="24"/>
          <w:szCs w:val="24"/>
          <w:lang w:val="en-US"/>
        </w:rPr>
        <w:t xml:space="preserve"> </w:t>
      </w:r>
      <w:r w:rsidR="00162D84">
        <w:rPr>
          <w:rFonts w:ascii="Times New Roman" w:hAnsi="Times New Roman"/>
          <w:sz w:val="24"/>
          <w:szCs w:val="24"/>
          <w:lang w:val="en-US"/>
        </w:rPr>
        <w:t>nearly drowning, witnessing violence or death, or enduri</w:t>
      </w:r>
      <w:r w:rsidR="00A13A90">
        <w:rPr>
          <w:rFonts w:ascii="Times New Roman" w:hAnsi="Times New Roman"/>
          <w:sz w:val="24"/>
          <w:szCs w:val="24"/>
          <w:lang w:val="en-US"/>
        </w:rPr>
        <w:t>n</w:t>
      </w:r>
      <w:r w:rsidR="001622AE">
        <w:rPr>
          <w:rFonts w:ascii="Times New Roman" w:hAnsi="Times New Roman"/>
          <w:sz w:val="24"/>
          <w:szCs w:val="24"/>
          <w:lang w:val="en-US"/>
        </w:rPr>
        <w:t xml:space="preserve">g physical </w:t>
      </w:r>
      <w:r w:rsidR="00A13A90">
        <w:rPr>
          <w:rFonts w:ascii="Times New Roman" w:hAnsi="Times New Roman"/>
          <w:sz w:val="24"/>
          <w:szCs w:val="24"/>
          <w:lang w:val="en-US"/>
        </w:rPr>
        <w:t>or sexual abuse).</w:t>
      </w:r>
      <w:r w:rsidR="0023152E">
        <w:rPr>
          <w:rFonts w:ascii="Times New Roman" w:hAnsi="Times New Roman"/>
          <w:sz w:val="24"/>
          <w:szCs w:val="24"/>
          <w:lang w:val="en-US"/>
        </w:rPr>
        <w:t xml:space="preserve"> The number of events experienced were</w:t>
      </w:r>
      <w:r w:rsidR="005B20CA">
        <w:rPr>
          <w:rFonts w:ascii="Times New Roman" w:hAnsi="Times New Roman"/>
          <w:sz w:val="24"/>
          <w:szCs w:val="24"/>
          <w:lang w:val="en-US"/>
        </w:rPr>
        <w:t xml:space="preserve"> sum</w:t>
      </w:r>
      <w:r w:rsidR="0023152E">
        <w:rPr>
          <w:rFonts w:ascii="Times New Roman" w:hAnsi="Times New Roman"/>
          <w:sz w:val="24"/>
          <w:szCs w:val="24"/>
          <w:lang w:val="en-US"/>
        </w:rPr>
        <w:t xml:space="preserve">med to create a </w:t>
      </w:r>
      <w:r w:rsidR="005B20CA">
        <w:rPr>
          <w:rFonts w:ascii="Times New Roman" w:hAnsi="Times New Roman"/>
          <w:sz w:val="24"/>
          <w:szCs w:val="24"/>
          <w:lang w:val="en-US"/>
        </w:rPr>
        <w:t>serious life events</w:t>
      </w:r>
      <w:r w:rsidR="0023152E">
        <w:rPr>
          <w:rFonts w:ascii="Times New Roman" w:hAnsi="Times New Roman"/>
          <w:sz w:val="24"/>
          <w:szCs w:val="24"/>
          <w:lang w:val="en-US"/>
        </w:rPr>
        <w:t xml:space="preserve"> score</w:t>
      </w:r>
      <w:r w:rsidR="005B20CA">
        <w:rPr>
          <w:rFonts w:ascii="Times New Roman" w:hAnsi="Times New Roman"/>
          <w:sz w:val="24"/>
          <w:szCs w:val="24"/>
          <w:lang w:val="en-US"/>
        </w:rPr>
        <w:t>.</w:t>
      </w:r>
    </w:p>
    <w:p w14:paraId="18EB678E" w14:textId="06B99917" w:rsidR="00A222C9" w:rsidRPr="00734B53" w:rsidRDefault="00C730AD" w:rsidP="00A222C9">
      <w:pPr>
        <w:spacing w:after="0" w:line="480" w:lineRule="auto"/>
        <w:ind w:firstLine="284"/>
        <w:rPr>
          <w:rFonts w:ascii="Times New Roman" w:hAnsi="Times New Roman"/>
          <w:sz w:val="24"/>
          <w:szCs w:val="24"/>
          <w:lang w:val="en-US"/>
        </w:rPr>
      </w:pPr>
      <w:r>
        <w:rPr>
          <w:rFonts w:ascii="Times New Roman" w:hAnsi="Times New Roman"/>
          <w:b/>
          <w:sz w:val="24"/>
          <w:szCs w:val="24"/>
          <w:lang w:val="en-US"/>
        </w:rPr>
        <w:t>Family functioning</w:t>
      </w:r>
      <w:r w:rsidR="00A222C9">
        <w:rPr>
          <w:rFonts w:ascii="Times New Roman" w:hAnsi="Times New Roman"/>
          <w:sz w:val="24"/>
          <w:szCs w:val="24"/>
          <w:lang w:val="en-US"/>
        </w:rPr>
        <w:t xml:space="preserve"> </w:t>
      </w:r>
      <w:r>
        <w:rPr>
          <w:rFonts w:ascii="Times New Roman" w:hAnsi="Times New Roman"/>
          <w:sz w:val="24"/>
          <w:szCs w:val="24"/>
          <w:lang w:val="en-US"/>
        </w:rPr>
        <w:t xml:space="preserve">was reported by parents using the </w:t>
      </w:r>
      <w:r w:rsidR="00A222C9">
        <w:rPr>
          <w:rFonts w:ascii="Times New Roman" w:hAnsi="Times New Roman"/>
          <w:sz w:val="24"/>
          <w:szCs w:val="24"/>
          <w:lang w:val="en-US"/>
        </w:rPr>
        <w:t xml:space="preserve">general family functioning scale of the McMaster Family Assessment Device (FAD) </w:t>
      </w:r>
      <w:r w:rsidR="00A222C9">
        <w:rPr>
          <w:rFonts w:ascii="Times New Roman" w:hAnsi="Times New Roman"/>
          <w:sz w:val="24"/>
          <w:szCs w:val="24"/>
          <w:lang w:val="en-US"/>
        </w:rPr>
        <w:fldChar w:fldCharType="begin"/>
      </w:r>
      <w:r w:rsidR="00A222C9">
        <w:rPr>
          <w:rFonts w:ascii="Times New Roman" w:hAnsi="Times New Roman"/>
          <w:sz w:val="24"/>
          <w:szCs w:val="24"/>
          <w:lang w:val="en-US"/>
        </w:rPr>
        <w:instrText xml:space="preserve"> ADDIN EN.CITE &lt;EndNote&gt;&lt;Cite&gt;&lt;Author&gt;Epstein&lt;/Author&gt;&lt;Year&gt;1983&lt;/Year&gt;&lt;RecNum&gt;528&lt;/RecNum&gt;&lt;DisplayText&gt;(Epstein et al., 1983)&lt;/DisplayText&gt;&lt;record&gt;&lt;rec-number&gt;528&lt;/rec-number&gt;&lt;foreign-keys&gt;&lt;key app="EN" db-id="vdessrva7set97ex2ti5ad545drrfsft2d29" timestamp="1488529830"&gt;528&lt;/key&gt;&lt;/foreign-keys&gt;&lt;ref-type name="Journal Article"&gt;17&lt;/ref-type&gt;&lt;contributors&gt;&lt;authors&gt;&lt;author&gt;Epstein, N. B.&lt;/author&gt;&lt;author&gt;Baldwin, L. M.&lt;/author&gt;&lt;author&gt;Bishop, D. S.&lt;/author&gt;&lt;/authors&gt;&lt;/contributors&gt;&lt;auth-address&gt;BROWN UNIV,BUTLER HOSP,PSYCHIAT &amp;amp; HUMAN BEHAV SECT,PROVIDENCE,RI 02906. BROWN UNIV,BUTLER HOSP,PROGRAM FAMILY RES,PROVIDENCE,RI 02906.&amp;#xD;EPSTEIN, NB (reprint author), BUTLER HOSP,PROVIDENCE,RI 02906, USA.&lt;/auth-address&gt;&lt;titles&gt;&lt;title&gt;The McMaster family assessment device&lt;/title&gt;&lt;secondary-title&gt;Journal of Marital and Family Therapy&lt;/secondary-title&gt;&lt;alt-title&gt;J. Marital Fam. Ther.&lt;/alt-title&gt;&lt;/titles&gt;&lt;periodical&gt;&lt;full-title&gt;Journal of Marital and Family Therapy&lt;/full-title&gt;&lt;abbr-1&gt;J. Marital Fam. Ther.&lt;/abbr-1&gt;&lt;/periodical&gt;&lt;alt-periodical&gt;&lt;full-title&gt;Journal of Marital and Family Therapy&lt;/full-title&gt;&lt;abbr-1&gt;J. Marital Fam. Ther.&lt;/abbr-1&gt;&lt;/alt-periodical&gt;&lt;pages&gt;171-180&lt;/pages&gt;&lt;volume&gt;9&lt;/volume&gt;&lt;keywords&gt;&lt;keyword&gt;Psychology&lt;/keyword&gt;&lt;keyword&gt;Family Studies&lt;/keyword&gt;&lt;/keywords&gt;&lt;dates&gt;&lt;year&gt;1983&lt;/year&gt;&lt;/dates&gt;&lt;isbn&gt;0194-472X&lt;/isbn&gt;&lt;accession-num&gt;WOS:A1983QR86500005&lt;/accession-num&gt;&lt;work-type&gt;Article&lt;/work-type&gt;&lt;urls&gt;&lt;related-urls&gt;&lt;url&gt;&amp;lt;Go to ISI&amp;gt;://WOS:A1983QR86500005&lt;/url&gt;&lt;/related-urls&gt;&lt;/urls&gt;&lt;electronic-resource-num&gt;10.1111/j.1752-0606.1983.tb01497.x&lt;/electronic-resource-num&gt;&lt;language&gt;English&lt;/language&gt;&lt;/record&gt;&lt;/Cite&gt;&lt;/EndNote&gt;</w:instrText>
      </w:r>
      <w:r w:rsidR="00A222C9">
        <w:rPr>
          <w:rFonts w:ascii="Times New Roman" w:hAnsi="Times New Roman"/>
          <w:sz w:val="24"/>
          <w:szCs w:val="24"/>
          <w:lang w:val="en-US"/>
        </w:rPr>
        <w:fldChar w:fldCharType="separate"/>
      </w:r>
      <w:r w:rsidR="00A222C9">
        <w:rPr>
          <w:rFonts w:ascii="Times New Roman" w:hAnsi="Times New Roman"/>
          <w:noProof/>
          <w:sz w:val="24"/>
          <w:szCs w:val="24"/>
          <w:lang w:val="en-US"/>
        </w:rPr>
        <w:t>(Epstein et al., 1983)</w:t>
      </w:r>
      <w:r w:rsidR="00A222C9">
        <w:rPr>
          <w:rFonts w:ascii="Times New Roman" w:hAnsi="Times New Roman"/>
          <w:sz w:val="24"/>
          <w:szCs w:val="24"/>
          <w:lang w:val="en-US"/>
        </w:rPr>
        <w:fldChar w:fldCharType="end"/>
      </w:r>
      <w:r w:rsidR="00A222C9">
        <w:rPr>
          <w:rFonts w:ascii="Times New Roman" w:hAnsi="Times New Roman"/>
          <w:sz w:val="24"/>
          <w:szCs w:val="24"/>
          <w:lang w:val="en-US"/>
        </w:rPr>
        <w:t xml:space="preserve"> at 6 y</w:t>
      </w:r>
      <w:r>
        <w:rPr>
          <w:rFonts w:ascii="Times New Roman" w:hAnsi="Times New Roman"/>
          <w:sz w:val="24"/>
          <w:szCs w:val="24"/>
          <w:lang w:val="en-US"/>
        </w:rPr>
        <w:t>ears of age</w:t>
      </w:r>
      <w:r w:rsidR="00A222C9">
        <w:rPr>
          <w:rFonts w:ascii="Times New Roman" w:hAnsi="Times New Roman"/>
          <w:sz w:val="24"/>
          <w:szCs w:val="24"/>
          <w:lang w:val="en-US"/>
        </w:rPr>
        <w:t xml:space="preserve">. </w:t>
      </w:r>
      <w:r w:rsidR="00454CFA">
        <w:rPr>
          <w:rFonts w:ascii="Times New Roman" w:hAnsi="Times New Roman"/>
          <w:sz w:val="24"/>
          <w:szCs w:val="24"/>
          <w:lang w:val="en-US"/>
        </w:rPr>
        <w:t xml:space="preserve">This scale covers different aspects of </w:t>
      </w:r>
      <w:r w:rsidR="00102857">
        <w:rPr>
          <w:rFonts w:ascii="Times New Roman" w:hAnsi="Times New Roman"/>
          <w:sz w:val="24"/>
          <w:szCs w:val="24"/>
          <w:lang w:val="en-US"/>
        </w:rPr>
        <w:t>the family</w:t>
      </w:r>
      <w:r w:rsidR="00454CFA">
        <w:rPr>
          <w:rFonts w:ascii="Times New Roman" w:hAnsi="Times New Roman"/>
          <w:sz w:val="24"/>
          <w:szCs w:val="24"/>
          <w:lang w:val="en-US"/>
        </w:rPr>
        <w:t xml:space="preserve"> (e.g.</w:t>
      </w:r>
      <w:r w:rsidR="003C2625">
        <w:rPr>
          <w:rFonts w:ascii="Times New Roman" w:hAnsi="Times New Roman"/>
          <w:sz w:val="24"/>
          <w:szCs w:val="24"/>
          <w:lang w:val="en-US"/>
        </w:rPr>
        <w:t>,</w:t>
      </w:r>
      <w:r w:rsidR="00454CFA">
        <w:rPr>
          <w:rFonts w:ascii="Times New Roman" w:hAnsi="Times New Roman"/>
          <w:sz w:val="24"/>
          <w:szCs w:val="24"/>
          <w:lang w:val="en-US"/>
        </w:rPr>
        <w:t xml:space="preserve"> problem solving, communication, involvement, affe</w:t>
      </w:r>
      <w:r w:rsidR="00102857">
        <w:rPr>
          <w:rFonts w:ascii="Times New Roman" w:hAnsi="Times New Roman"/>
          <w:sz w:val="24"/>
          <w:szCs w:val="24"/>
          <w:lang w:val="en-US"/>
        </w:rPr>
        <w:t>ctive responsiveness) and</w:t>
      </w:r>
      <w:r w:rsidR="00A222C9">
        <w:rPr>
          <w:rFonts w:ascii="Times New Roman" w:hAnsi="Times New Roman"/>
          <w:sz w:val="24"/>
          <w:szCs w:val="24"/>
          <w:lang w:val="en-US"/>
        </w:rPr>
        <w:t xml:space="preserve"> comprises 12 items (e.g.</w:t>
      </w:r>
      <w:r w:rsidR="003C2625">
        <w:rPr>
          <w:rFonts w:ascii="Times New Roman" w:hAnsi="Times New Roman"/>
          <w:sz w:val="24"/>
          <w:szCs w:val="24"/>
          <w:lang w:val="en-US"/>
        </w:rPr>
        <w:t>,</w:t>
      </w:r>
      <w:r w:rsidR="00A222C9">
        <w:rPr>
          <w:rFonts w:ascii="Times New Roman" w:hAnsi="Times New Roman"/>
          <w:sz w:val="24"/>
          <w:szCs w:val="24"/>
          <w:lang w:val="en-US"/>
        </w:rPr>
        <w:t xml:space="preserve"> “In times of crisis we can turn to each oth</w:t>
      </w:r>
      <w:r w:rsidR="00E45D65">
        <w:rPr>
          <w:rFonts w:ascii="Times New Roman" w:hAnsi="Times New Roman"/>
          <w:sz w:val="24"/>
          <w:szCs w:val="24"/>
          <w:lang w:val="en-US"/>
        </w:rPr>
        <w:t>er for support”;</w:t>
      </w:r>
      <w:r w:rsidR="00A222C9">
        <w:rPr>
          <w:rFonts w:ascii="Times New Roman" w:hAnsi="Times New Roman"/>
          <w:sz w:val="24"/>
          <w:szCs w:val="24"/>
          <w:lang w:val="en-US"/>
        </w:rPr>
        <w:t xml:space="preserve"> “We can express feelings to each other”</w:t>
      </w:r>
      <w:r w:rsidR="002554E4">
        <w:rPr>
          <w:rFonts w:ascii="Times New Roman" w:hAnsi="Times New Roman"/>
          <w:sz w:val="24"/>
          <w:szCs w:val="24"/>
          <w:lang w:val="en-US"/>
        </w:rPr>
        <w:t xml:space="preserve">; </w:t>
      </w:r>
      <w:r w:rsidR="002554E4">
        <w:rPr>
          <w:rFonts w:ascii="Times New Roman" w:hAnsi="Times New Roman" w:cs="Times New Roman"/>
          <w:sz w:val="24"/>
          <w:szCs w:val="24"/>
          <w:lang w:val="en-US"/>
        </w:rPr>
        <w:t>α</w:t>
      </w:r>
      <w:r w:rsidR="002554E4">
        <w:rPr>
          <w:rFonts w:ascii="Times New Roman" w:hAnsi="Times New Roman"/>
          <w:sz w:val="24"/>
          <w:szCs w:val="24"/>
          <w:lang w:val="en-US"/>
        </w:rPr>
        <w:t>=.90</w:t>
      </w:r>
      <w:r w:rsidR="00A222C9">
        <w:rPr>
          <w:rFonts w:ascii="Times New Roman" w:hAnsi="Times New Roman"/>
          <w:sz w:val="24"/>
          <w:szCs w:val="24"/>
          <w:lang w:val="en-US"/>
        </w:rPr>
        <w:t xml:space="preserve">) rated on a 4-point scale from “strongly agree” to “strongly disagree”. Thus, a higher score indicates </w:t>
      </w:r>
      <w:r w:rsidR="00A222C9" w:rsidRPr="007C7A79">
        <w:rPr>
          <w:rFonts w:ascii="Times New Roman" w:hAnsi="Times New Roman"/>
          <w:i/>
          <w:sz w:val="24"/>
          <w:szCs w:val="24"/>
          <w:lang w:val="en-US"/>
        </w:rPr>
        <w:t>lower</w:t>
      </w:r>
      <w:r w:rsidR="00A222C9">
        <w:rPr>
          <w:rFonts w:ascii="Times New Roman" w:hAnsi="Times New Roman"/>
          <w:sz w:val="24"/>
          <w:szCs w:val="24"/>
          <w:lang w:val="en-US"/>
        </w:rPr>
        <w:t xml:space="preserve"> family functioning. </w:t>
      </w:r>
      <w:r w:rsidR="00454CFA">
        <w:rPr>
          <w:rFonts w:ascii="Times New Roman" w:hAnsi="Times New Roman"/>
          <w:sz w:val="24"/>
          <w:szCs w:val="24"/>
          <w:lang w:val="en-US"/>
        </w:rPr>
        <w:t xml:space="preserve">The general family functioning scale has previously been shown to have high validity and test-retest reliability </w:t>
      </w:r>
      <w:r w:rsidR="00454CFA">
        <w:rPr>
          <w:rFonts w:ascii="Times New Roman" w:hAnsi="Times New Roman"/>
          <w:sz w:val="24"/>
          <w:szCs w:val="24"/>
          <w:lang w:val="en-US"/>
        </w:rPr>
        <w:fldChar w:fldCharType="begin"/>
      </w:r>
      <w:r w:rsidR="00454CFA">
        <w:rPr>
          <w:rFonts w:ascii="Times New Roman" w:hAnsi="Times New Roman"/>
          <w:sz w:val="24"/>
          <w:szCs w:val="24"/>
          <w:lang w:val="en-US"/>
        </w:rPr>
        <w:instrText xml:space="preserve"> ADDIN EN.CITE &lt;EndNote&gt;&lt;Cite&gt;&lt;Author&gt;Epstein&lt;/Author&gt;&lt;Year&gt;1983&lt;/Year&gt;&lt;RecNum&gt;528&lt;/RecNum&gt;&lt;DisplayText&gt;(Epstein et al., 1983)&lt;/DisplayText&gt;&lt;record&gt;&lt;rec-number&gt;528&lt;/rec-number&gt;&lt;foreign-keys&gt;&lt;key app="EN" db-id="vdessrva7set97ex2ti5ad545drrfsft2d29" timestamp="1488529830"&gt;528&lt;/key&gt;&lt;/foreign-keys&gt;&lt;ref-type name="Journal Article"&gt;17&lt;/ref-type&gt;&lt;contributors&gt;&lt;authors&gt;&lt;author&gt;Epstein, N. B.&lt;/author&gt;&lt;author&gt;Baldwin, L. M.&lt;/author&gt;&lt;author&gt;Bishop, D. S.&lt;/author&gt;&lt;/authors&gt;&lt;/contributors&gt;&lt;auth-address&gt;BROWN UNIV,BUTLER HOSP,PSYCHIAT &amp;amp; HUMAN BEHAV SECT,PROVIDENCE,RI 02906. BROWN UNIV,BUTLER HOSP,PROGRAM FAMILY RES,PROVIDENCE,RI 02906.&amp;#xD;EPSTEIN, NB (reprint author), BUTLER HOSP,PROVIDENCE,RI 02906, USA.&lt;/auth-address&gt;&lt;titles&gt;&lt;title&gt;The McMaster family assessment device&lt;/title&gt;&lt;secondary-title&gt;Journal of Marital and Family Therapy&lt;/secondary-title&gt;&lt;alt-title&gt;J. Marital Fam. Ther.&lt;/alt-title&gt;&lt;/titles&gt;&lt;periodical&gt;&lt;full-title&gt;Journal of Marital and Family Therapy&lt;/full-title&gt;&lt;abbr-1&gt;J. Marital Fam. Ther.&lt;/abbr-1&gt;&lt;/periodical&gt;&lt;alt-periodical&gt;&lt;full-title&gt;Journal of Marital and Family Therapy&lt;/full-title&gt;&lt;abbr-1&gt;J. Marital Fam. Ther.&lt;/abbr-1&gt;&lt;/alt-periodical&gt;&lt;pages&gt;171-180&lt;/pages&gt;&lt;volume&gt;9&lt;/volume&gt;&lt;keywords&gt;&lt;keyword&gt;Psychology&lt;/keyword&gt;&lt;keyword&gt;Family Studies&lt;/keyword&gt;&lt;/keywords&gt;&lt;dates&gt;&lt;year&gt;1983&lt;/year&gt;&lt;/dates&gt;&lt;isbn&gt;0194-472X&lt;/isbn&gt;&lt;accession-num&gt;WOS:A1983QR86500005&lt;/accession-num&gt;&lt;work-type&gt;Article&lt;/work-type&gt;&lt;urls&gt;&lt;related-urls&gt;&lt;url&gt;&amp;lt;Go to ISI&amp;gt;://WOS:A1983QR86500005&lt;/url&gt;&lt;/related-urls&gt;&lt;/urls&gt;&lt;electronic-resource-num&gt;10.1111/j.1752-0606.1983.tb01497.x&lt;/electronic-resource-num&gt;&lt;language&gt;English&lt;/language&gt;&lt;/record&gt;&lt;/Cite&gt;&lt;/EndNote&gt;</w:instrText>
      </w:r>
      <w:r w:rsidR="00454CFA">
        <w:rPr>
          <w:rFonts w:ascii="Times New Roman" w:hAnsi="Times New Roman"/>
          <w:sz w:val="24"/>
          <w:szCs w:val="24"/>
          <w:lang w:val="en-US"/>
        </w:rPr>
        <w:fldChar w:fldCharType="separate"/>
      </w:r>
      <w:r w:rsidR="00454CFA">
        <w:rPr>
          <w:rFonts w:ascii="Times New Roman" w:hAnsi="Times New Roman"/>
          <w:noProof/>
          <w:sz w:val="24"/>
          <w:szCs w:val="24"/>
          <w:lang w:val="en-US"/>
        </w:rPr>
        <w:t>(Epstein et al., 1983)</w:t>
      </w:r>
      <w:r w:rsidR="00454CFA">
        <w:rPr>
          <w:rFonts w:ascii="Times New Roman" w:hAnsi="Times New Roman"/>
          <w:sz w:val="24"/>
          <w:szCs w:val="24"/>
          <w:lang w:val="en-US"/>
        </w:rPr>
        <w:fldChar w:fldCharType="end"/>
      </w:r>
      <w:r w:rsidR="00454CFA">
        <w:rPr>
          <w:rFonts w:ascii="Times New Roman" w:hAnsi="Times New Roman"/>
          <w:sz w:val="24"/>
          <w:szCs w:val="24"/>
          <w:lang w:val="en-US"/>
        </w:rPr>
        <w:t>.</w:t>
      </w:r>
    </w:p>
    <w:p w14:paraId="4BB4697F" w14:textId="3381A0F3" w:rsidR="00F26F42" w:rsidRPr="00F26F42" w:rsidRDefault="00F26F42" w:rsidP="00F26F42">
      <w:pPr>
        <w:spacing w:after="0" w:line="480" w:lineRule="auto"/>
        <w:ind w:firstLine="284"/>
        <w:rPr>
          <w:rFonts w:ascii="Times New Roman" w:hAnsi="Times New Roman"/>
          <w:sz w:val="24"/>
          <w:szCs w:val="24"/>
          <w:lang w:val="en-US"/>
        </w:rPr>
      </w:pPr>
      <w:r>
        <w:rPr>
          <w:rFonts w:ascii="Times New Roman" w:hAnsi="Times New Roman"/>
          <w:b/>
          <w:sz w:val="24"/>
          <w:szCs w:val="24"/>
          <w:lang w:val="en-US"/>
        </w:rPr>
        <w:t>Parental sensitivity</w:t>
      </w:r>
      <w:r w:rsidR="00C47482">
        <w:rPr>
          <w:rFonts w:ascii="Times New Roman" w:hAnsi="Times New Roman"/>
          <w:b/>
          <w:sz w:val="24"/>
          <w:szCs w:val="24"/>
          <w:lang w:val="en-US"/>
        </w:rPr>
        <w:t xml:space="preserve"> and structuring </w:t>
      </w:r>
      <w:r w:rsidR="00C47482">
        <w:rPr>
          <w:rFonts w:ascii="Times New Roman" w:hAnsi="Times New Roman"/>
          <w:sz w:val="24"/>
          <w:szCs w:val="24"/>
          <w:lang w:val="en-US"/>
        </w:rPr>
        <w:t>were</w:t>
      </w:r>
      <w:r w:rsidR="008B7FCC">
        <w:rPr>
          <w:rFonts w:ascii="Times New Roman" w:hAnsi="Times New Roman"/>
          <w:sz w:val="24"/>
          <w:szCs w:val="24"/>
          <w:lang w:val="en-US"/>
        </w:rPr>
        <w:t xml:space="preserve"> measured with</w:t>
      </w:r>
      <w:r w:rsidR="005D5B95">
        <w:rPr>
          <w:rFonts w:ascii="Times New Roman" w:hAnsi="Times New Roman"/>
          <w:sz w:val="24"/>
          <w:szCs w:val="24"/>
          <w:lang w:val="en-US"/>
        </w:rPr>
        <w:t xml:space="preserve"> the</w:t>
      </w:r>
      <w:r w:rsidR="00B434E5">
        <w:rPr>
          <w:rFonts w:ascii="Times New Roman" w:hAnsi="Times New Roman"/>
          <w:sz w:val="24"/>
          <w:szCs w:val="24"/>
          <w:lang w:val="en-US"/>
        </w:rPr>
        <w:t xml:space="preserve"> Emotional Availability Scale (EAS)</w:t>
      </w:r>
      <w:r w:rsidR="002718A6">
        <w:rPr>
          <w:rFonts w:ascii="Times New Roman" w:hAnsi="Times New Roman"/>
          <w:sz w:val="24"/>
          <w:szCs w:val="24"/>
          <w:lang w:val="en-US"/>
        </w:rPr>
        <w:t xml:space="preserve"> </w:t>
      </w:r>
      <w:r w:rsidR="002718A6">
        <w:rPr>
          <w:rFonts w:ascii="Times New Roman" w:hAnsi="Times New Roman"/>
          <w:sz w:val="24"/>
          <w:szCs w:val="24"/>
          <w:lang w:val="en-US"/>
        </w:rPr>
        <w:fldChar w:fldCharType="begin"/>
      </w:r>
      <w:r w:rsidR="002718A6">
        <w:rPr>
          <w:rFonts w:ascii="Times New Roman" w:hAnsi="Times New Roman"/>
          <w:sz w:val="24"/>
          <w:szCs w:val="24"/>
          <w:lang w:val="en-US"/>
        </w:rPr>
        <w:instrText xml:space="preserve"> ADDIN EN.CITE &lt;EndNote&gt;&lt;Cite&gt;&lt;Author&gt;Biringen&lt;/Author&gt;&lt;Year&gt;2008&lt;/Year&gt;&lt;RecNum&gt;627&lt;/RecNum&gt;&lt;DisplayText&gt;(Biringen, 2008)&lt;/DisplayText&gt;&lt;record&gt;&lt;rec-number&gt;627&lt;/rec-number&gt;&lt;foreign-keys&gt;&lt;key app="EN" db-id="vdessrva7set97ex2ti5ad545drrfsft2d29" timestamp="1504259807"&gt;627&lt;/key&gt;&lt;/foreign-keys&gt;&lt;ref-type name="Book"&gt;6&lt;/ref-type&gt;&lt;contributors&gt;&lt;authors&gt;&lt;author&gt;Biringen, Zeynep&lt;/author&gt;&lt;/authors&gt;&lt;/contributors&gt;&lt;titles&gt;&lt;title&gt;The Emotional Availability (EA) Scales Manual&lt;/title&gt;&lt;/titles&gt;&lt;edition&gt;4&lt;/edition&gt;&lt;dates&gt;&lt;year&gt;2008&lt;/year&gt;&lt;/dates&gt;&lt;pub-location&gt;Boulder&lt;/pub-location&gt;&lt;publisher&gt;International Center for Excellence in Emotional Availability&lt;/publisher&gt;&lt;urls&gt;&lt;/urls&gt;&lt;/record&gt;&lt;/Cite&gt;&lt;/EndNote&gt;</w:instrText>
      </w:r>
      <w:r w:rsidR="002718A6">
        <w:rPr>
          <w:rFonts w:ascii="Times New Roman" w:hAnsi="Times New Roman"/>
          <w:sz w:val="24"/>
          <w:szCs w:val="24"/>
          <w:lang w:val="en-US"/>
        </w:rPr>
        <w:fldChar w:fldCharType="separate"/>
      </w:r>
      <w:r w:rsidR="002718A6">
        <w:rPr>
          <w:rFonts w:ascii="Times New Roman" w:hAnsi="Times New Roman"/>
          <w:noProof/>
          <w:sz w:val="24"/>
          <w:szCs w:val="24"/>
          <w:lang w:val="en-US"/>
        </w:rPr>
        <w:t>(Biringen, 2008)</w:t>
      </w:r>
      <w:r w:rsidR="002718A6">
        <w:rPr>
          <w:rFonts w:ascii="Times New Roman" w:hAnsi="Times New Roman"/>
          <w:sz w:val="24"/>
          <w:szCs w:val="24"/>
          <w:lang w:val="en-US"/>
        </w:rPr>
        <w:fldChar w:fldCharType="end"/>
      </w:r>
      <w:r w:rsidR="003E5A9F">
        <w:rPr>
          <w:rFonts w:ascii="Times New Roman" w:hAnsi="Times New Roman"/>
          <w:sz w:val="24"/>
          <w:szCs w:val="24"/>
          <w:lang w:val="en-US"/>
        </w:rPr>
        <w:t xml:space="preserve">. Sensitivity </w:t>
      </w:r>
      <w:r w:rsidR="00B434E5">
        <w:rPr>
          <w:rFonts w:ascii="Times New Roman" w:hAnsi="Times New Roman"/>
          <w:sz w:val="24"/>
          <w:szCs w:val="24"/>
          <w:lang w:val="en-US"/>
        </w:rPr>
        <w:t>concerns a parent’s ability to develop a healthy emotional</w:t>
      </w:r>
      <w:r w:rsidR="00B91EF2">
        <w:rPr>
          <w:rFonts w:ascii="Times New Roman" w:hAnsi="Times New Roman"/>
          <w:sz w:val="24"/>
          <w:szCs w:val="24"/>
          <w:lang w:val="en-US"/>
        </w:rPr>
        <w:t xml:space="preserve"> connection with her or </w:t>
      </w:r>
      <w:r w:rsidR="003E5A9F">
        <w:rPr>
          <w:rFonts w:ascii="Times New Roman" w:hAnsi="Times New Roman"/>
          <w:sz w:val="24"/>
          <w:szCs w:val="24"/>
          <w:lang w:val="en-US"/>
        </w:rPr>
        <w:t xml:space="preserve">his child, whereas structuring </w:t>
      </w:r>
      <w:r w:rsidR="003E5A9F">
        <w:rPr>
          <w:rFonts w:ascii="Times New Roman" w:hAnsi="Times New Roman"/>
          <w:spacing w:val="-2"/>
          <w:sz w:val="24"/>
          <w:szCs w:val="24"/>
          <w:lang w:val="en-US"/>
        </w:rPr>
        <w:t xml:space="preserve">refers to adequately guiding the child’s activities and setting appropriate limits for the child. </w:t>
      </w:r>
      <w:r w:rsidR="008B7FCC" w:rsidRPr="00731350">
        <w:rPr>
          <w:rFonts w:ascii="Times New Roman" w:hAnsi="Times New Roman"/>
          <w:sz w:val="24"/>
          <w:szCs w:val="24"/>
          <w:lang w:val="en-US"/>
        </w:rPr>
        <w:t>When the children were 6 years old, parent-child</w:t>
      </w:r>
      <w:r w:rsidR="008B7FCC">
        <w:rPr>
          <w:rFonts w:ascii="Times New Roman" w:hAnsi="Times New Roman"/>
          <w:sz w:val="24"/>
          <w:szCs w:val="24"/>
          <w:lang w:val="en-US"/>
        </w:rPr>
        <w:t xml:space="preserve"> </w:t>
      </w:r>
      <w:r w:rsidR="008B7FCC" w:rsidRPr="00731350">
        <w:rPr>
          <w:rFonts w:ascii="Times New Roman" w:hAnsi="Times New Roman"/>
          <w:sz w:val="24"/>
          <w:szCs w:val="24"/>
          <w:lang w:val="en-US"/>
        </w:rPr>
        <w:t>interactions were videotaped during four successive 5-minute sequences (free play, child-led play, parent-led play and a clean-up task), and parental sensitivity and structuring were rated based on these observations.</w:t>
      </w:r>
      <w:r w:rsidR="00B434E5">
        <w:rPr>
          <w:rFonts w:ascii="Times New Roman" w:hAnsi="Times New Roman"/>
          <w:sz w:val="24"/>
          <w:szCs w:val="24"/>
          <w:lang w:val="en-US"/>
        </w:rPr>
        <w:t xml:space="preserve"> </w:t>
      </w:r>
      <w:r w:rsidR="006424B5" w:rsidRPr="00731350">
        <w:rPr>
          <w:rFonts w:ascii="Times New Roman" w:hAnsi="Times New Roman"/>
          <w:sz w:val="24"/>
          <w:szCs w:val="24"/>
          <w:lang w:val="en-US"/>
        </w:rPr>
        <w:t xml:space="preserve">All raters were trained and certified as reliable by </w:t>
      </w:r>
      <w:proofErr w:type="spellStart"/>
      <w:r w:rsidR="006424B5" w:rsidRPr="00731350">
        <w:rPr>
          <w:rFonts w:ascii="Times New Roman" w:hAnsi="Times New Roman"/>
          <w:sz w:val="24"/>
          <w:szCs w:val="24"/>
          <w:lang w:val="en-US"/>
        </w:rPr>
        <w:t>Biringen</w:t>
      </w:r>
      <w:proofErr w:type="spellEnd"/>
      <w:r w:rsidR="006424B5" w:rsidRPr="00731350">
        <w:rPr>
          <w:rFonts w:ascii="Times New Roman" w:hAnsi="Times New Roman"/>
          <w:sz w:val="24"/>
          <w:szCs w:val="24"/>
          <w:lang w:val="en-US"/>
        </w:rPr>
        <w:t>, one of the developers of the EAS</w:t>
      </w:r>
      <w:r w:rsidR="006424B5">
        <w:rPr>
          <w:rFonts w:ascii="Times New Roman" w:hAnsi="Times New Roman"/>
          <w:sz w:val="24"/>
          <w:szCs w:val="24"/>
          <w:lang w:val="en-US"/>
        </w:rPr>
        <w:t>. T</w:t>
      </w:r>
      <w:r w:rsidR="006424B5" w:rsidRPr="00731350">
        <w:rPr>
          <w:rFonts w:ascii="Times New Roman" w:hAnsi="Times New Roman"/>
          <w:sz w:val="24"/>
          <w:szCs w:val="24"/>
          <w:lang w:val="en-US"/>
        </w:rPr>
        <w:t xml:space="preserve">he intra-rater reliabilities (ICCs) </w:t>
      </w:r>
      <w:r w:rsidR="006424B5" w:rsidRPr="00731350">
        <w:rPr>
          <w:rFonts w:ascii="Times New Roman" w:hAnsi="Times New Roman"/>
          <w:sz w:val="24"/>
          <w:szCs w:val="24"/>
          <w:lang w:val="en-US"/>
        </w:rPr>
        <w:lastRenderedPageBreak/>
        <w:t>among blinded raters of a random sample of 10% of the videotapes were .71 for sensitivity and .70 for structuring.</w:t>
      </w:r>
    </w:p>
    <w:p w14:paraId="61DB1337" w14:textId="77777777" w:rsidR="00B24DB8" w:rsidRPr="005708CA" w:rsidRDefault="00B24DB8" w:rsidP="00FD144D">
      <w:pPr>
        <w:spacing w:after="0" w:line="480" w:lineRule="auto"/>
        <w:jc w:val="center"/>
        <w:rPr>
          <w:rFonts w:ascii="Times New Roman" w:hAnsi="Times New Roman"/>
          <w:b/>
          <w:sz w:val="24"/>
          <w:szCs w:val="24"/>
          <w:lang w:val="en-US"/>
        </w:rPr>
      </w:pPr>
      <w:r w:rsidRPr="005708CA">
        <w:rPr>
          <w:rFonts w:ascii="Times New Roman" w:hAnsi="Times New Roman"/>
          <w:b/>
          <w:sz w:val="24"/>
          <w:szCs w:val="24"/>
          <w:lang w:val="en-US"/>
        </w:rPr>
        <w:t>Results</w:t>
      </w:r>
    </w:p>
    <w:p w14:paraId="75270102" w14:textId="5AD25C5A" w:rsidR="005A2525" w:rsidRPr="001D3BCB" w:rsidRDefault="00B24DB8" w:rsidP="000F3CE3">
      <w:pPr>
        <w:spacing w:after="0" w:line="480" w:lineRule="auto"/>
        <w:ind w:firstLine="708"/>
        <w:rPr>
          <w:rFonts w:ascii="Times New Roman" w:hAnsi="Times New Roman"/>
          <w:noProof/>
          <w:sz w:val="24"/>
          <w:szCs w:val="24"/>
          <w:lang w:val="en-US"/>
        </w:rPr>
      </w:pPr>
      <w:r w:rsidRPr="001F0846">
        <w:rPr>
          <w:rFonts w:ascii="Times New Roman" w:hAnsi="Times New Roman"/>
          <w:sz w:val="24"/>
          <w:szCs w:val="24"/>
          <w:lang w:val="en-US"/>
        </w:rPr>
        <w:t xml:space="preserve">All analyses were performed in </w:t>
      </w:r>
      <w:proofErr w:type="spellStart"/>
      <w:r w:rsidRPr="001F0846">
        <w:rPr>
          <w:rFonts w:ascii="Times New Roman" w:hAnsi="Times New Roman"/>
          <w:sz w:val="24"/>
          <w:szCs w:val="24"/>
          <w:lang w:val="en-US"/>
        </w:rPr>
        <w:t>Mplus</w:t>
      </w:r>
      <w:proofErr w:type="spellEnd"/>
      <w:r w:rsidRPr="001F0846">
        <w:rPr>
          <w:rFonts w:ascii="Times New Roman" w:hAnsi="Times New Roman"/>
          <w:noProof/>
          <w:sz w:val="24"/>
          <w:szCs w:val="24"/>
          <w:lang w:val="en-US"/>
        </w:rPr>
        <w:t xml:space="preserve"> version 7.4</w:t>
      </w:r>
      <w:r w:rsidR="00B259E8" w:rsidRPr="001F0846">
        <w:rPr>
          <w:rFonts w:ascii="Times New Roman" w:hAnsi="Times New Roman"/>
          <w:noProof/>
          <w:sz w:val="24"/>
          <w:szCs w:val="24"/>
          <w:lang w:val="en-US"/>
        </w:rPr>
        <w:t xml:space="preserve"> </w:t>
      </w:r>
      <w:r w:rsidR="00B259E8" w:rsidRPr="001F0846">
        <w:rPr>
          <w:rFonts w:ascii="Times New Roman" w:hAnsi="Times New Roman"/>
          <w:noProof/>
          <w:sz w:val="24"/>
          <w:szCs w:val="24"/>
          <w:lang w:val="en-US"/>
        </w:rPr>
        <w:fldChar w:fldCharType="begin"/>
      </w:r>
      <w:r w:rsidR="00B259E8" w:rsidRPr="001F0846">
        <w:rPr>
          <w:rFonts w:ascii="Times New Roman" w:hAnsi="Times New Roman"/>
          <w:noProof/>
          <w:sz w:val="24"/>
          <w:szCs w:val="24"/>
          <w:lang w:val="en-US"/>
        </w:rPr>
        <w:instrText xml:space="preserve"> ADDIN EN.CITE &lt;EndNote&gt;&lt;Cite&gt;&lt;Author&gt;Muthèn&lt;/Author&gt;&lt;Year&gt;1998-2015&lt;/Year&gt;&lt;RecNum&gt;137&lt;/RecNum&gt;&lt;DisplayText&gt;(Muthèn &amp;amp; Muthèn, 1998-2015)&lt;/DisplayText&gt;&lt;record&gt;&lt;rec-number&gt;137&lt;/rec-number&gt;&lt;foreign-keys&gt;&lt;key app="EN" db-id="vdessrva7set97ex2ti5ad545drrfsft2d29" timestamp="1469704284"&gt;137&lt;/key&gt;&lt;/foreign-keys&gt;&lt;ref-type name="Book"&gt;6&lt;/ref-type&gt;&lt;contributors&gt;&lt;authors&gt;&lt;author&gt;Muthèn, L.K.&lt;/author&gt;&lt;author&gt;Muthèn, B. O. &lt;/author&gt;&lt;/authors&gt;&lt;/contributors&gt;&lt;titles&gt;&lt;title&gt;Mplus User&amp;apos;s Guide. Sixth Edition&lt;/title&gt;&lt;/titles&gt;&lt;dates&gt;&lt;year&gt;1998-2015&lt;/year&gt;&lt;/dates&gt;&lt;pub-location&gt;Los Angeles&lt;/pub-location&gt;&lt;publisher&gt;Muthen &amp;amp; Muthen&lt;/publisher&gt;&lt;urls&gt;&lt;/urls&gt;&lt;/record&gt;&lt;/Cite&gt;&lt;/EndNote&gt;</w:instrText>
      </w:r>
      <w:r w:rsidR="00B259E8" w:rsidRPr="001F0846">
        <w:rPr>
          <w:rFonts w:ascii="Times New Roman" w:hAnsi="Times New Roman"/>
          <w:noProof/>
          <w:sz w:val="24"/>
          <w:szCs w:val="24"/>
          <w:lang w:val="en-US"/>
        </w:rPr>
        <w:fldChar w:fldCharType="separate"/>
      </w:r>
      <w:r w:rsidR="00B259E8" w:rsidRPr="001F0846">
        <w:rPr>
          <w:rFonts w:ascii="Times New Roman" w:hAnsi="Times New Roman"/>
          <w:noProof/>
          <w:sz w:val="24"/>
          <w:szCs w:val="24"/>
          <w:lang w:val="en-US"/>
        </w:rPr>
        <w:t>(Muthèn &amp; Muthèn, 1998-2015)</w:t>
      </w:r>
      <w:r w:rsidR="00B259E8" w:rsidRPr="001F0846">
        <w:rPr>
          <w:rFonts w:ascii="Times New Roman" w:hAnsi="Times New Roman"/>
          <w:noProof/>
          <w:sz w:val="24"/>
          <w:szCs w:val="24"/>
          <w:lang w:val="en-US"/>
        </w:rPr>
        <w:fldChar w:fldCharType="end"/>
      </w:r>
      <w:r w:rsidR="001F0846">
        <w:rPr>
          <w:rFonts w:ascii="Times New Roman" w:hAnsi="Times New Roman"/>
          <w:noProof/>
          <w:sz w:val="24"/>
          <w:szCs w:val="24"/>
          <w:lang w:val="en-US"/>
        </w:rPr>
        <w:t>. Due to</w:t>
      </w:r>
      <w:r w:rsidR="001F0846" w:rsidRPr="001F0846">
        <w:rPr>
          <w:rFonts w:ascii="Times New Roman" w:hAnsi="Times New Roman"/>
          <w:noProof/>
          <w:sz w:val="24"/>
          <w:szCs w:val="24"/>
          <w:lang w:val="en-US"/>
        </w:rPr>
        <w:t xml:space="preserve"> the screen-stratified sample in this study</w:t>
      </w:r>
      <w:r w:rsidR="001F0846">
        <w:rPr>
          <w:rFonts w:ascii="Times New Roman" w:hAnsi="Times New Roman"/>
          <w:noProof/>
          <w:sz w:val="24"/>
          <w:szCs w:val="24"/>
          <w:lang w:val="en-US"/>
        </w:rPr>
        <w:t>,</w:t>
      </w:r>
      <w:r w:rsidR="001F0846" w:rsidRPr="001F0846">
        <w:rPr>
          <w:rFonts w:ascii="Times New Roman" w:hAnsi="Times New Roman"/>
          <w:noProof/>
          <w:sz w:val="24"/>
          <w:szCs w:val="24"/>
          <w:lang w:val="en-US"/>
        </w:rPr>
        <w:t xml:space="preserve"> all analyses were </w:t>
      </w:r>
      <w:r w:rsidR="007D509E">
        <w:rPr>
          <w:rFonts w:ascii="Times New Roman" w:hAnsi="Times New Roman"/>
          <w:noProof/>
          <w:sz w:val="24"/>
          <w:szCs w:val="24"/>
          <w:lang w:val="en-US"/>
        </w:rPr>
        <w:t>conducted</w:t>
      </w:r>
      <w:r w:rsidR="007D509E" w:rsidRPr="001F0846">
        <w:rPr>
          <w:rFonts w:ascii="Times New Roman" w:hAnsi="Times New Roman"/>
          <w:noProof/>
          <w:sz w:val="24"/>
          <w:szCs w:val="24"/>
          <w:lang w:val="en-US"/>
        </w:rPr>
        <w:t xml:space="preserve"> </w:t>
      </w:r>
      <w:r w:rsidR="007D509E">
        <w:rPr>
          <w:rFonts w:ascii="Times New Roman" w:hAnsi="Times New Roman"/>
          <w:noProof/>
          <w:sz w:val="24"/>
          <w:szCs w:val="24"/>
          <w:lang w:val="en-US"/>
        </w:rPr>
        <w:t>with</w:t>
      </w:r>
      <w:r w:rsidR="007D509E" w:rsidRPr="001F0846">
        <w:rPr>
          <w:rFonts w:ascii="Times New Roman" w:hAnsi="Times New Roman"/>
          <w:noProof/>
          <w:sz w:val="24"/>
          <w:szCs w:val="24"/>
          <w:lang w:val="en-US"/>
        </w:rPr>
        <w:t xml:space="preserve"> </w:t>
      </w:r>
      <w:r w:rsidR="001F0846" w:rsidRPr="001F0846">
        <w:rPr>
          <w:rFonts w:ascii="Times New Roman" w:hAnsi="Times New Roman"/>
          <w:noProof/>
          <w:sz w:val="24"/>
          <w:szCs w:val="24"/>
          <w:lang w:val="en-US"/>
        </w:rPr>
        <w:t>proba</w:t>
      </w:r>
      <w:r w:rsidR="001F0846">
        <w:rPr>
          <w:rFonts w:ascii="Times New Roman" w:hAnsi="Times New Roman"/>
          <w:noProof/>
          <w:sz w:val="24"/>
          <w:szCs w:val="24"/>
          <w:lang w:val="en-US"/>
        </w:rPr>
        <w:t>bilty weights</w:t>
      </w:r>
      <w:r w:rsidR="001F0846" w:rsidRPr="001F0846">
        <w:rPr>
          <w:rFonts w:ascii="Times New Roman" w:hAnsi="Times New Roman"/>
          <w:noProof/>
          <w:sz w:val="24"/>
          <w:szCs w:val="24"/>
          <w:lang w:val="en-US"/>
        </w:rPr>
        <w:t xml:space="preserve"> to produce accurate popu</w:t>
      </w:r>
      <w:r w:rsidR="001F0846">
        <w:rPr>
          <w:rFonts w:ascii="Times New Roman" w:hAnsi="Times New Roman"/>
          <w:noProof/>
          <w:sz w:val="24"/>
          <w:szCs w:val="24"/>
          <w:lang w:val="en-US"/>
        </w:rPr>
        <w:t xml:space="preserve">lation estimates. The probability weights </w:t>
      </w:r>
      <w:r w:rsidR="001F0846" w:rsidRPr="001F0846">
        <w:rPr>
          <w:rFonts w:ascii="Times New Roman" w:hAnsi="Times New Roman"/>
          <w:noProof/>
          <w:sz w:val="24"/>
          <w:szCs w:val="24"/>
          <w:lang w:val="en-US"/>
        </w:rPr>
        <w:t>corresponded to the number of children in the population in a specific stratum divided by the number of partici</w:t>
      </w:r>
      <w:r w:rsidR="001F0846">
        <w:rPr>
          <w:rFonts w:ascii="Times New Roman" w:hAnsi="Times New Roman"/>
          <w:noProof/>
          <w:sz w:val="24"/>
          <w:szCs w:val="24"/>
          <w:lang w:val="en-US"/>
        </w:rPr>
        <w:t>pating children in that stratum.</w:t>
      </w:r>
      <w:r w:rsidR="004B5FD3">
        <w:rPr>
          <w:rFonts w:ascii="Times New Roman" w:hAnsi="Times New Roman"/>
          <w:noProof/>
          <w:sz w:val="24"/>
          <w:szCs w:val="24"/>
          <w:lang w:val="en-US"/>
        </w:rPr>
        <w:t xml:space="preserve"> To provide</w:t>
      </w:r>
      <w:r w:rsidR="004B5FD3" w:rsidRPr="001F0846">
        <w:rPr>
          <w:rFonts w:ascii="Times New Roman" w:hAnsi="Times New Roman"/>
          <w:noProof/>
          <w:sz w:val="24"/>
          <w:szCs w:val="24"/>
          <w:lang w:val="en-US"/>
        </w:rPr>
        <w:t xml:space="preserve"> robust standard errors</w:t>
      </w:r>
      <w:r w:rsidR="004B5FD3">
        <w:rPr>
          <w:rFonts w:ascii="Times New Roman" w:hAnsi="Times New Roman"/>
          <w:noProof/>
          <w:sz w:val="24"/>
          <w:szCs w:val="24"/>
          <w:lang w:val="en-US"/>
        </w:rPr>
        <w:t xml:space="preserve">, we used </w:t>
      </w:r>
      <w:r w:rsidR="004B5FD3" w:rsidRPr="001F0846">
        <w:rPr>
          <w:rFonts w:ascii="Times New Roman" w:hAnsi="Times New Roman"/>
          <w:noProof/>
          <w:sz w:val="24"/>
          <w:szCs w:val="24"/>
          <w:lang w:val="en-US"/>
        </w:rPr>
        <w:t>a robust maximum likelihood estimator</w:t>
      </w:r>
      <w:r w:rsidR="004B5FD3">
        <w:rPr>
          <w:rFonts w:ascii="Times New Roman" w:hAnsi="Times New Roman"/>
          <w:noProof/>
          <w:sz w:val="24"/>
          <w:szCs w:val="24"/>
          <w:lang w:val="en-US"/>
        </w:rPr>
        <w:t xml:space="preserve"> which is also </w:t>
      </w:r>
      <w:r w:rsidR="004B5FD3" w:rsidRPr="001F0846">
        <w:rPr>
          <w:rFonts w:ascii="Times New Roman" w:hAnsi="Times New Roman"/>
          <w:noProof/>
          <w:sz w:val="24"/>
          <w:szCs w:val="24"/>
          <w:lang w:val="en-US"/>
        </w:rPr>
        <w:t>robust to moderate deviations from multivariate normality</w:t>
      </w:r>
      <w:r w:rsidR="004B5FD3">
        <w:rPr>
          <w:rFonts w:ascii="Times New Roman" w:hAnsi="Times New Roman"/>
          <w:noProof/>
          <w:sz w:val="24"/>
          <w:szCs w:val="24"/>
          <w:lang w:val="en-US"/>
        </w:rPr>
        <w:t xml:space="preserve">. </w:t>
      </w:r>
      <w:r w:rsidR="00210F26">
        <w:rPr>
          <w:rFonts w:ascii="Times New Roman" w:hAnsi="Times New Roman"/>
          <w:sz w:val="24"/>
          <w:szCs w:val="24"/>
          <w:lang w:val="en-US"/>
        </w:rPr>
        <w:t>Because attrition was not selective according to emotional over- and undereating,</w:t>
      </w:r>
      <w:r w:rsidR="004B5FD3">
        <w:rPr>
          <w:rFonts w:ascii="Times New Roman" w:hAnsi="Times New Roman"/>
          <w:sz w:val="24"/>
          <w:szCs w:val="24"/>
          <w:lang w:val="en-US"/>
        </w:rPr>
        <w:t xml:space="preserve"> data were </w:t>
      </w:r>
      <w:r w:rsidR="00210F26">
        <w:rPr>
          <w:rFonts w:ascii="Times New Roman" w:hAnsi="Times New Roman"/>
          <w:sz w:val="24"/>
          <w:szCs w:val="24"/>
          <w:lang w:val="en-US"/>
        </w:rPr>
        <w:t xml:space="preserve">assumed </w:t>
      </w:r>
      <w:r w:rsidR="00E17112">
        <w:rPr>
          <w:rFonts w:ascii="Times New Roman" w:hAnsi="Times New Roman"/>
          <w:sz w:val="24"/>
          <w:szCs w:val="24"/>
          <w:lang w:val="en-US"/>
        </w:rPr>
        <w:t>missing at random</w:t>
      </w:r>
      <w:r w:rsidR="003157F5">
        <w:rPr>
          <w:rFonts w:ascii="Times New Roman" w:hAnsi="Times New Roman"/>
          <w:sz w:val="24"/>
          <w:szCs w:val="24"/>
          <w:lang w:val="en-US"/>
        </w:rPr>
        <w:t xml:space="preserve"> and </w:t>
      </w:r>
      <w:r w:rsidR="00E17112">
        <w:rPr>
          <w:rFonts w:ascii="Times New Roman" w:hAnsi="Times New Roman"/>
          <w:noProof/>
          <w:sz w:val="24"/>
          <w:szCs w:val="24"/>
          <w:lang w:val="en-US"/>
        </w:rPr>
        <w:t xml:space="preserve">was </w:t>
      </w:r>
      <w:r w:rsidR="004B5FD3" w:rsidRPr="00174710">
        <w:rPr>
          <w:rFonts w:ascii="Times New Roman" w:hAnsi="Times New Roman"/>
          <w:noProof/>
          <w:sz w:val="24"/>
          <w:szCs w:val="24"/>
          <w:lang w:val="en-US"/>
        </w:rPr>
        <w:t xml:space="preserve">handled </w:t>
      </w:r>
      <w:r w:rsidR="004B5FD3">
        <w:rPr>
          <w:rFonts w:ascii="Times New Roman" w:hAnsi="Times New Roman"/>
          <w:noProof/>
          <w:sz w:val="24"/>
          <w:szCs w:val="24"/>
          <w:lang w:val="en-US"/>
        </w:rPr>
        <w:t>according to</w:t>
      </w:r>
      <w:r w:rsidR="004B5FD3" w:rsidRPr="00174710">
        <w:rPr>
          <w:rFonts w:ascii="Times New Roman" w:hAnsi="Times New Roman"/>
          <w:noProof/>
          <w:sz w:val="24"/>
          <w:szCs w:val="24"/>
          <w:lang w:val="en-US"/>
        </w:rPr>
        <w:t xml:space="preserve"> a </w:t>
      </w:r>
      <w:r w:rsidR="004B5FD3">
        <w:rPr>
          <w:rFonts w:ascii="Times New Roman" w:hAnsi="Times New Roman"/>
          <w:noProof/>
          <w:sz w:val="24"/>
          <w:szCs w:val="24"/>
          <w:lang w:val="en-US"/>
        </w:rPr>
        <w:t>f</w:t>
      </w:r>
      <w:r w:rsidR="004B5FD3" w:rsidRPr="00174710">
        <w:rPr>
          <w:rFonts w:ascii="Times New Roman" w:hAnsi="Times New Roman"/>
          <w:noProof/>
          <w:sz w:val="24"/>
          <w:szCs w:val="24"/>
          <w:lang w:val="en-US"/>
        </w:rPr>
        <w:t xml:space="preserve">ull </w:t>
      </w:r>
      <w:r w:rsidR="004B5FD3">
        <w:rPr>
          <w:rFonts w:ascii="Times New Roman" w:hAnsi="Times New Roman"/>
          <w:noProof/>
          <w:sz w:val="24"/>
          <w:szCs w:val="24"/>
          <w:lang w:val="en-US"/>
        </w:rPr>
        <w:t>i</w:t>
      </w:r>
      <w:r w:rsidR="004B5FD3" w:rsidRPr="00174710">
        <w:rPr>
          <w:rFonts w:ascii="Times New Roman" w:hAnsi="Times New Roman"/>
          <w:noProof/>
          <w:sz w:val="24"/>
          <w:szCs w:val="24"/>
          <w:lang w:val="en-US"/>
        </w:rPr>
        <w:t xml:space="preserve">nformation </w:t>
      </w:r>
      <w:r w:rsidR="004B5FD3">
        <w:rPr>
          <w:rFonts w:ascii="Times New Roman" w:hAnsi="Times New Roman"/>
          <w:noProof/>
          <w:sz w:val="24"/>
          <w:szCs w:val="24"/>
          <w:lang w:val="en-US"/>
        </w:rPr>
        <w:t>m</w:t>
      </w:r>
      <w:r w:rsidR="004B5FD3" w:rsidRPr="00174710">
        <w:rPr>
          <w:rFonts w:ascii="Times New Roman" w:hAnsi="Times New Roman"/>
          <w:noProof/>
          <w:sz w:val="24"/>
          <w:szCs w:val="24"/>
          <w:lang w:val="en-US"/>
        </w:rPr>
        <w:t xml:space="preserve">aximum </w:t>
      </w:r>
      <w:r w:rsidR="004B5FD3">
        <w:rPr>
          <w:rFonts w:ascii="Times New Roman" w:hAnsi="Times New Roman"/>
          <w:noProof/>
          <w:sz w:val="24"/>
          <w:szCs w:val="24"/>
          <w:lang w:val="en-US"/>
        </w:rPr>
        <w:t>l</w:t>
      </w:r>
      <w:r w:rsidR="004B5FD3" w:rsidRPr="00174710">
        <w:rPr>
          <w:rFonts w:ascii="Times New Roman" w:hAnsi="Times New Roman"/>
          <w:noProof/>
          <w:sz w:val="24"/>
          <w:szCs w:val="24"/>
          <w:lang w:val="en-US"/>
        </w:rPr>
        <w:t xml:space="preserve">ikelihood (FIML) </w:t>
      </w:r>
      <w:r w:rsidR="004B5FD3">
        <w:rPr>
          <w:rFonts w:ascii="Times New Roman" w:hAnsi="Times New Roman"/>
          <w:noProof/>
          <w:sz w:val="24"/>
          <w:szCs w:val="24"/>
          <w:lang w:val="en-US"/>
        </w:rPr>
        <w:t xml:space="preserve">procedure, in which </w:t>
      </w:r>
      <w:r w:rsidR="004B5FD3" w:rsidRPr="00174710">
        <w:rPr>
          <w:rFonts w:ascii="Times New Roman" w:hAnsi="Times New Roman"/>
          <w:noProof/>
          <w:sz w:val="24"/>
          <w:szCs w:val="24"/>
          <w:lang w:val="en-US"/>
        </w:rPr>
        <w:t xml:space="preserve">analyses </w:t>
      </w:r>
      <w:r w:rsidR="004B5FD3">
        <w:rPr>
          <w:rFonts w:ascii="Times New Roman" w:hAnsi="Times New Roman"/>
          <w:noProof/>
          <w:sz w:val="24"/>
          <w:szCs w:val="24"/>
          <w:lang w:val="en-US"/>
        </w:rPr>
        <w:t>are</w:t>
      </w:r>
      <w:r w:rsidR="004B5FD3" w:rsidRPr="00174710">
        <w:rPr>
          <w:rFonts w:ascii="Times New Roman" w:hAnsi="Times New Roman"/>
          <w:noProof/>
          <w:sz w:val="24"/>
          <w:szCs w:val="24"/>
          <w:lang w:val="en-US"/>
        </w:rPr>
        <w:t xml:space="preserve"> run on all available data given that cases </w:t>
      </w:r>
      <w:r w:rsidR="004B5FD3">
        <w:rPr>
          <w:rFonts w:ascii="Times New Roman" w:hAnsi="Times New Roman"/>
          <w:noProof/>
          <w:sz w:val="24"/>
          <w:szCs w:val="24"/>
          <w:lang w:val="en-US"/>
        </w:rPr>
        <w:t>have</w:t>
      </w:r>
      <w:r w:rsidR="004B5FD3" w:rsidRPr="00174710">
        <w:rPr>
          <w:rFonts w:ascii="Times New Roman" w:hAnsi="Times New Roman"/>
          <w:noProof/>
          <w:sz w:val="24"/>
          <w:szCs w:val="24"/>
          <w:lang w:val="en-US"/>
        </w:rPr>
        <w:t xml:space="preserve"> values </w:t>
      </w:r>
      <w:r w:rsidR="004B5FD3">
        <w:rPr>
          <w:rFonts w:ascii="Times New Roman" w:hAnsi="Times New Roman"/>
          <w:noProof/>
          <w:sz w:val="24"/>
          <w:szCs w:val="24"/>
          <w:lang w:val="en-US"/>
        </w:rPr>
        <w:t>for the dep</w:t>
      </w:r>
      <w:r w:rsidR="00055C53">
        <w:rPr>
          <w:rFonts w:ascii="Times New Roman" w:hAnsi="Times New Roman"/>
          <w:noProof/>
          <w:sz w:val="24"/>
          <w:szCs w:val="24"/>
          <w:lang w:val="en-US"/>
        </w:rPr>
        <w:t xml:space="preserve">endent variables. The </w:t>
      </w:r>
      <w:r w:rsidR="004B5FD3">
        <w:rPr>
          <w:rFonts w:ascii="Times New Roman" w:hAnsi="Times New Roman"/>
          <w:noProof/>
          <w:sz w:val="24"/>
          <w:szCs w:val="24"/>
          <w:lang w:val="en-US"/>
        </w:rPr>
        <w:t xml:space="preserve">analysis </w:t>
      </w:r>
      <w:r w:rsidR="004B5FD3" w:rsidRPr="00A22488">
        <w:rPr>
          <w:rFonts w:ascii="Times New Roman" w:hAnsi="Times New Roman"/>
          <w:noProof/>
          <w:sz w:val="24"/>
          <w:szCs w:val="24"/>
          <w:lang w:val="en-US"/>
        </w:rPr>
        <w:t>sample was thus n=</w:t>
      </w:r>
      <w:r w:rsidR="004B5FD3">
        <w:rPr>
          <w:rFonts w:ascii="Times New Roman" w:hAnsi="Times New Roman"/>
          <w:noProof/>
          <w:sz w:val="24"/>
          <w:szCs w:val="24"/>
          <w:lang w:val="en-US"/>
        </w:rPr>
        <w:t>802</w:t>
      </w:r>
      <w:r w:rsidR="004B5FD3" w:rsidRPr="00A22488">
        <w:rPr>
          <w:rFonts w:ascii="Times New Roman" w:hAnsi="Times New Roman"/>
          <w:noProof/>
          <w:sz w:val="24"/>
          <w:szCs w:val="24"/>
          <w:lang w:val="en-US"/>
        </w:rPr>
        <w:t>.</w:t>
      </w:r>
      <w:r w:rsidR="002C0F99">
        <w:rPr>
          <w:rFonts w:ascii="Times New Roman" w:hAnsi="Times New Roman"/>
          <w:sz w:val="24"/>
          <w:szCs w:val="24"/>
          <w:lang w:val="en-US"/>
        </w:rPr>
        <w:t xml:space="preserve"> </w:t>
      </w:r>
    </w:p>
    <w:p w14:paraId="769A333B" w14:textId="26646943" w:rsidR="001D3BCB" w:rsidRPr="00AA3BF5" w:rsidRDefault="001D3BCB" w:rsidP="00FD144D">
      <w:pPr>
        <w:spacing w:after="0" w:line="480" w:lineRule="auto"/>
        <w:rPr>
          <w:rFonts w:ascii="Times New Roman" w:hAnsi="Times New Roman"/>
          <w:b/>
          <w:sz w:val="24"/>
          <w:szCs w:val="24"/>
          <w:lang w:val="en-US"/>
        </w:rPr>
      </w:pPr>
      <w:r w:rsidRPr="00AA3BF5">
        <w:rPr>
          <w:rFonts w:ascii="Times New Roman" w:hAnsi="Times New Roman"/>
          <w:b/>
          <w:sz w:val="24"/>
          <w:szCs w:val="24"/>
          <w:lang w:val="en-US"/>
        </w:rPr>
        <w:t>Descriptive Statistics</w:t>
      </w:r>
    </w:p>
    <w:p w14:paraId="492519D6" w14:textId="0A025611" w:rsidR="001D3BCB" w:rsidRDefault="001D3BCB" w:rsidP="00E15127">
      <w:pPr>
        <w:spacing w:after="0" w:line="480" w:lineRule="auto"/>
        <w:rPr>
          <w:rFonts w:ascii="Times New Roman" w:hAnsi="Times New Roman"/>
          <w:noProof/>
          <w:sz w:val="24"/>
          <w:szCs w:val="24"/>
          <w:lang w:val="en-US"/>
        </w:rPr>
      </w:pPr>
      <w:r w:rsidRPr="001D3BCB">
        <w:rPr>
          <w:rFonts w:ascii="Times New Roman" w:hAnsi="Times New Roman"/>
          <w:sz w:val="24"/>
          <w:szCs w:val="24"/>
          <w:lang w:val="en-US"/>
        </w:rPr>
        <w:tab/>
      </w:r>
      <w:r w:rsidR="00E378FB" w:rsidRPr="001D3BCB">
        <w:rPr>
          <w:rFonts w:ascii="Times New Roman" w:hAnsi="Times New Roman"/>
          <w:noProof/>
          <w:sz w:val="24"/>
          <w:szCs w:val="24"/>
          <w:lang w:val="en-US"/>
        </w:rPr>
        <w:t>Estimated means, standard dev</w:t>
      </w:r>
      <w:r w:rsidR="00F87B84">
        <w:rPr>
          <w:rFonts w:ascii="Times New Roman" w:hAnsi="Times New Roman"/>
          <w:noProof/>
          <w:sz w:val="24"/>
          <w:szCs w:val="24"/>
          <w:lang w:val="en-US"/>
        </w:rPr>
        <w:t>iations and correlations among</w:t>
      </w:r>
      <w:r w:rsidR="00E378FB" w:rsidRPr="001D3BCB">
        <w:rPr>
          <w:rFonts w:ascii="Times New Roman" w:hAnsi="Times New Roman"/>
          <w:noProof/>
          <w:sz w:val="24"/>
          <w:szCs w:val="24"/>
          <w:lang w:val="en-US"/>
        </w:rPr>
        <w:t xml:space="preserve"> all study va</w:t>
      </w:r>
      <w:r w:rsidR="00E378FB">
        <w:rPr>
          <w:rFonts w:ascii="Times New Roman" w:hAnsi="Times New Roman"/>
          <w:noProof/>
          <w:sz w:val="24"/>
          <w:szCs w:val="24"/>
          <w:lang w:val="en-US"/>
        </w:rPr>
        <w:t>riables are presented in Table 2</w:t>
      </w:r>
      <w:r w:rsidR="00E378FB" w:rsidRPr="001D3BCB">
        <w:rPr>
          <w:rFonts w:ascii="Times New Roman" w:hAnsi="Times New Roman"/>
          <w:noProof/>
          <w:sz w:val="24"/>
          <w:szCs w:val="24"/>
          <w:lang w:val="en-US"/>
        </w:rPr>
        <w:t>.</w:t>
      </w:r>
      <w:r w:rsidR="00E378FB">
        <w:rPr>
          <w:rFonts w:ascii="Times New Roman" w:hAnsi="Times New Roman"/>
          <w:noProof/>
          <w:sz w:val="24"/>
          <w:szCs w:val="24"/>
          <w:lang w:val="en-US"/>
        </w:rPr>
        <w:t xml:space="preserve"> </w:t>
      </w:r>
      <w:r w:rsidR="0007582B">
        <w:rPr>
          <w:rFonts w:ascii="Times New Roman" w:hAnsi="Times New Roman"/>
          <w:noProof/>
          <w:sz w:val="24"/>
          <w:szCs w:val="24"/>
          <w:lang w:val="en-US"/>
        </w:rPr>
        <w:t xml:space="preserve">The levels of emotional over- and undereating were comparable to those reported in prior studies </w:t>
      </w:r>
      <w:r w:rsidR="00633147">
        <w:rPr>
          <w:rFonts w:ascii="Times New Roman" w:hAnsi="Times New Roman"/>
          <w:noProof/>
          <w:sz w:val="24"/>
          <w:szCs w:val="24"/>
          <w:lang w:val="en-US"/>
        </w:rPr>
        <w:fldChar w:fldCharType="begin">
          <w:fldData xml:space="preserve">PEVuZE5vdGU+PENpdGU+PEF1dGhvcj5XYXJkbGU8L0F1dGhvcj48WWVhcj4yMDAxPC9ZZWFyPjxS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</w:fldData>
        </w:fldChar>
      </w:r>
      <w:r w:rsidR="00633147">
        <w:rPr>
          <w:rFonts w:ascii="Times New Roman" w:hAnsi="Times New Roman"/>
          <w:noProof/>
          <w:sz w:val="24"/>
          <w:szCs w:val="24"/>
          <w:lang w:val="en-US"/>
        </w:rPr>
        <w:instrText xml:space="preserve"> ADDIN EN.CITE </w:instrText>
      </w:r>
      <w:r w:rsidR="00633147">
        <w:rPr>
          <w:rFonts w:ascii="Times New Roman" w:hAnsi="Times New Roman"/>
          <w:noProof/>
          <w:sz w:val="24"/>
          <w:szCs w:val="24"/>
          <w:lang w:val="en-US"/>
        </w:rPr>
        <w:fldChar w:fldCharType="begin">
          <w:fldData xml:space="preserve">PEVuZE5vdGU+PENpdGU+PEF1dGhvcj5XYXJkbGU8L0F1dGhvcj48WWVhcj4yMDAxPC9ZZWFyPjxS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</w:fldData>
        </w:fldChar>
      </w:r>
      <w:r w:rsidR="00633147">
        <w:rPr>
          <w:rFonts w:ascii="Times New Roman" w:hAnsi="Times New Roman"/>
          <w:noProof/>
          <w:sz w:val="24"/>
          <w:szCs w:val="24"/>
          <w:lang w:val="en-US"/>
        </w:rPr>
        <w:instrText xml:space="preserve"> ADDIN EN.CITE.DATA </w:instrText>
      </w:r>
      <w:r w:rsidR="00633147">
        <w:rPr>
          <w:rFonts w:ascii="Times New Roman" w:hAnsi="Times New Roman"/>
          <w:noProof/>
          <w:sz w:val="24"/>
          <w:szCs w:val="24"/>
          <w:lang w:val="en-US"/>
        </w:rPr>
      </w:r>
      <w:r w:rsidR="00633147">
        <w:rPr>
          <w:rFonts w:ascii="Times New Roman" w:hAnsi="Times New Roman"/>
          <w:noProof/>
          <w:sz w:val="24"/>
          <w:szCs w:val="24"/>
          <w:lang w:val="en-US"/>
        </w:rPr>
        <w:fldChar w:fldCharType="end"/>
      </w:r>
      <w:r w:rsidR="00633147">
        <w:rPr>
          <w:rFonts w:ascii="Times New Roman" w:hAnsi="Times New Roman"/>
          <w:noProof/>
          <w:sz w:val="24"/>
          <w:szCs w:val="24"/>
          <w:lang w:val="en-US"/>
        </w:rPr>
      </w:r>
      <w:r w:rsidR="00633147">
        <w:rPr>
          <w:rFonts w:ascii="Times New Roman" w:hAnsi="Times New Roman"/>
          <w:noProof/>
          <w:sz w:val="24"/>
          <w:szCs w:val="24"/>
          <w:lang w:val="en-US"/>
        </w:rPr>
        <w:fldChar w:fldCharType="separate"/>
      </w:r>
      <w:r w:rsidR="00633147">
        <w:rPr>
          <w:rFonts w:ascii="Times New Roman" w:hAnsi="Times New Roman"/>
          <w:noProof/>
          <w:sz w:val="24"/>
          <w:szCs w:val="24"/>
          <w:lang w:val="en-US"/>
        </w:rPr>
        <w:t>(Svensson et al., 2011; Wardle et al., 2001)</w:t>
      </w:r>
      <w:r w:rsidR="00633147">
        <w:rPr>
          <w:rFonts w:ascii="Times New Roman" w:hAnsi="Times New Roman"/>
          <w:noProof/>
          <w:sz w:val="24"/>
          <w:szCs w:val="24"/>
          <w:lang w:val="en-US"/>
        </w:rPr>
        <w:fldChar w:fldCharType="end"/>
      </w:r>
      <w:r w:rsidR="00633147">
        <w:rPr>
          <w:rFonts w:ascii="Times New Roman" w:hAnsi="Times New Roman"/>
          <w:noProof/>
          <w:sz w:val="24"/>
          <w:szCs w:val="24"/>
          <w:lang w:val="en-US"/>
        </w:rPr>
        <w:t xml:space="preserve">. </w:t>
      </w:r>
      <w:r w:rsidR="00E378FB">
        <w:rPr>
          <w:rFonts w:ascii="Times New Roman" w:hAnsi="Times New Roman"/>
          <w:noProof/>
          <w:sz w:val="24"/>
          <w:szCs w:val="24"/>
          <w:lang w:val="en-US"/>
        </w:rPr>
        <w:t xml:space="preserve">The overall perceived functioning of the family was </w:t>
      </w:r>
      <w:r w:rsidR="00CE4C5F">
        <w:rPr>
          <w:rFonts w:ascii="Times New Roman" w:hAnsi="Times New Roman"/>
          <w:noProof/>
          <w:sz w:val="24"/>
          <w:szCs w:val="24"/>
          <w:lang w:val="en-US"/>
        </w:rPr>
        <w:t xml:space="preserve">generally </w:t>
      </w:r>
      <w:r w:rsidR="00E378FB">
        <w:rPr>
          <w:rFonts w:ascii="Times New Roman" w:hAnsi="Times New Roman"/>
          <w:noProof/>
          <w:sz w:val="24"/>
          <w:szCs w:val="24"/>
          <w:lang w:val="en-US"/>
        </w:rPr>
        <w:t>good (note that 1.0 denotes a perfect score on all items), and the parents’ sensitivity and structuring were also</w:t>
      </w:r>
      <w:r w:rsidR="00CE4C5F">
        <w:rPr>
          <w:rFonts w:ascii="Times New Roman" w:hAnsi="Times New Roman"/>
          <w:noProof/>
          <w:sz w:val="24"/>
          <w:szCs w:val="24"/>
          <w:lang w:val="en-US"/>
        </w:rPr>
        <w:t>, on average,</w:t>
      </w:r>
      <w:r w:rsidR="00E378FB">
        <w:rPr>
          <w:rFonts w:ascii="Times New Roman" w:hAnsi="Times New Roman"/>
          <w:noProof/>
          <w:sz w:val="24"/>
          <w:szCs w:val="24"/>
          <w:lang w:val="en-US"/>
        </w:rPr>
        <w:t xml:space="preserve"> rated as approaching the high end of the scale. </w:t>
      </w:r>
      <w:r w:rsidR="004C582E">
        <w:rPr>
          <w:rFonts w:ascii="Times New Roman" w:hAnsi="Times New Roman"/>
          <w:noProof/>
          <w:sz w:val="24"/>
          <w:szCs w:val="24"/>
          <w:lang w:val="en-US"/>
        </w:rPr>
        <w:t xml:space="preserve">As </w:t>
      </w:r>
      <w:r w:rsidR="002B58D2">
        <w:rPr>
          <w:rFonts w:ascii="Times New Roman" w:hAnsi="Times New Roman"/>
          <w:noProof/>
          <w:sz w:val="24"/>
          <w:szCs w:val="24"/>
          <w:lang w:val="en-US"/>
        </w:rPr>
        <w:t>seen in Table 2</w:t>
      </w:r>
      <w:r w:rsidR="00233F42">
        <w:rPr>
          <w:rFonts w:ascii="Times New Roman" w:hAnsi="Times New Roman"/>
          <w:noProof/>
          <w:sz w:val="24"/>
          <w:szCs w:val="24"/>
          <w:lang w:val="en-US"/>
        </w:rPr>
        <w:t>,</w:t>
      </w:r>
      <w:r w:rsidR="008B2AA1">
        <w:rPr>
          <w:rFonts w:ascii="Times New Roman" w:hAnsi="Times New Roman"/>
          <w:noProof/>
          <w:sz w:val="24"/>
          <w:szCs w:val="24"/>
          <w:lang w:val="en-US"/>
        </w:rPr>
        <w:t xml:space="preserve"> more </w:t>
      </w:r>
      <w:r w:rsidR="00233F42">
        <w:rPr>
          <w:rFonts w:ascii="Times New Roman" w:hAnsi="Times New Roman"/>
          <w:noProof/>
          <w:sz w:val="24"/>
          <w:szCs w:val="24"/>
          <w:lang w:val="en-US"/>
        </w:rPr>
        <w:t>emotional overeati</w:t>
      </w:r>
      <w:r w:rsidR="000356D0">
        <w:rPr>
          <w:rFonts w:ascii="Times New Roman" w:hAnsi="Times New Roman"/>
          <w:noProof/>
          <w:sz w:val="24"/>
          <w:szCs w:val="24"/>
          <w:lang w:val="en-US"/>
        </w:rPr>
        <w:t xml:space="preserve">ng </w:t>
      </w:r>
      <w:r w:rsidR="00B91DDD">
        <w:rPr>
          <w:rFonts w:ascii="Times New Roman" w:hAnsi="Times New Roman"/>
          <w:noProof/>
          <w:sz w:val="24"/>
          <w:szCs w:val="24"/>
          <w:lang w:val="en-US"/>
        </w:rPr>
        <w:t xml:space="preserve">was </w:t>
      </w:r>
      <w:r w:rsidR="008B2AA1">
        <w:rPr>
          <w:rFonts w:ascii="Times New Roman" w:hAnsi="Times New Roman"/>
          <w:noProof/>
          <w:sz w:val="24"/>
          <w:szCs w:val="24"/>
          <w:lang w:val="en-US"/>
        </w:rPr>
        <w:t xml:space="preserve">associated with more </w:t>
      </w:r>
      <w:r w:rsidR="000356D0">
        <w:rPr>
          <w:rFonts w:ascii="Times New Roman" w:hAnsi="Times New Roman"/>
          <w:noProof/>
          <w:sz w:val="24"/>
          <w:szCs w:val="24"/>
          <w:lang w:val="en-US"/>
        </w:rPr>
        <w:t>emotional undereating</w:t>
      </w:r>
      <w:r w:rsidR="008B2AA1">
        <w:rPr>
          <w:rFonts w:ascii="Times New Roman" w:hAnsi="Times New Roman"/>
          <w:noProof/>
          <w:sz w:val="24"/>
          <w:szCs w:val="24"/>
          <w:lang w:val="en-US"/>
        </w:rPr>
        <w:t xml:space="preserve"> at all time points</w:t>
      </w:r>
      <w:r w:rsidR="00A25FE7">
        <w:rPr>
          <w:rFonts w:ascii="Times New Roman" w:hAnsi="Times New Roman"/>
          <w:noProof/>
          <w:sz w:val="24"/>
          <w:szCs w:val="24"/>
          <w:lang w:val="en-US"/>
        </w:rPr>
        <w:t xml:space="preserve">, which has also been reported by others </w:t>
      </w:r>
      <w:r w:rsidR="00955CDA">
        <w:rPr>
          <w:rFonts w:ascii="Times New Roman" w:hAnsi="Times New Roman"/>
          <w:noProof/>
          <w:sz w:val="24"/>
          <w:szCs w:val="24"/>
          <w:lang w:val="en-US"/>
        </w:rPr>
        <w:fldChar w:fldCharType="begin"/>
      </w:r>
      <w:r w:rsidR="00955CDA">
        <w:rPr>
          <w:rFonts w:ascii="Times New Roman" w:hAnsi="Times New Roman"/>
          <w:noProof/>
          <w:sz w:val="24"/>
          <w:szCs w:val="24"/>
          <w:lang w:val="en-US"/>
        </w:rPr>
        <w:instrText xml:space="preserve"> ADDIN EN.CITE &lt;EndNote&gt;&lt;Cite&gt;&lt;Author&gt;Herle&lt;/Author&gt;&lt;Year&gt;2017&lt;/Year&gt;&lt;RecNum&gt;623&lt;/RecNum&gt;&lt;Prefix&gt;e.g. &lt;/Prefix&gt;&lt;DisplayText&gt;(e.g. Herle, Fildes, Steinsbekk, et al., 2017)&lt;/DisplayText&gt;&lt;record&gt;&lt;rec-number&gt;623&lt;/rec-number&gt;&lt;foreign-keys&gt;&lt;key app="EN" db-id="vdessrva7set97ex2ti5ad545drrfsft2d29" timestamp="1503477425"&gt;623&lt;/key&gt;&lt;/foreign-keys&gt;&lt;ref-type name="Journal Article"&gt;17&lt;/ref-type&gt;&lt;contributors&gt;&lt;authors&gt;&lt;author&gt;Herle, Moritz&lt;/author&gt;&lt;author&gt;Fildes, Alison&lt;/author&gt;&lt;author&gt;Steinsbekk, Silje&lt;/author&gt;&lt;author&gt;Rijsdijk, Fruhling&lt;/author&gt;&lt;author&gt;Llewellyn, Clare H.&lt;/author&gt;&lt;/authors&gt;&lt;/contributors&gt;&lt;titles&gt;&lt;title&gt;Emotional over- and under-eating in early childhood are learned not inherited&lt;/title&gt;&lt;secondary-title&gt;Scientific Reports&lt;/secondary-title&gt;&lt;/titles&gt;&lt;periodical&gt;&lt;full-title&gt;Scientific Reports&lt;/full-title&gt;&lt;abbr-1&gt;Sci Rep-Uk&lt;/abbr-1&gt;&lt;/periodical&gt;&lt;pages&gt;9092&lt;/pages&gt;&lt;volume&gt;7&lt;/volume&gt;&lt;dates&gt;&lt;year&gt;2017&lt;/year&gt;&lt;pub-dates&gt;&lt;date&gt;2017/08/22&lt;/date&gt;&lt;/pub-dates&gt;&lt;/dates&gt;&lt;isbn&gt;2045-2322&lt;/isbn&gt;&lt;urls&gt;&lt;related-urls&gt;&lt;url&gt;https://doi.org/10.1038/s41598-017-09519-0&lt;/url&gt;&lt;/related-urls&gt;&lt;/urls&gt;&lt;electronic-resource-num&gt;10.1038/s41598-017-09519-0&lt;/electronic-resource-num&gt;&lt;/record&gt;&lt;/Cite&gt;&lt;/EndNote&gt;</w:instrText>
      </w:r>
      <w:r w:rsidR="00955CDA">
        <w:rPr>
          <w:rFonts w:ascii="Times New Roman" w:hAnsi="Times New Roman"/>
          <w:noProof/>
          <w:sz w:val="24"/>
          <w:szCs w:val="24"/>
          <w:lang w:val="en-US"/>
        </w:rPr>
        <w:fldChar w:fldCharType="separate"/>
      </w:r>
      <w:r w:rsidR="00955CDA">
        <w:rPr>
          <w:rFonts w:ascii="Times New Roman" w:hAnsi="Times New Roman"/>
          <w:noProof/>
          <w:sz w:val="24"/>
          <w:szCs w:val="24"/>
          <w:lang w:val="en-US"/>
        </w:rPr>
        <w:t>(e.g. Herle, Fildes, Steinsbekk, et al., 2017)</w:t>
      </w:r>
      <w:r w:rsidR="00955CDA">
        <w:rPr>
          <w:rFonts w:ascii="Times New Roman" w:hAnsi="Times New Roman"/>
          <w:noProof/>
          <w:sz w:val="24"/>
          <w:szCs w:val="24"/>
          <w:lang w:val="en-US"/>
        </w:rPr>
        <w:fldChar w:fldCharType="end"/>
      </w:r>
      <w:r w:rsidR="00955CDA">
        <w:rPr>
          <w:rFonts w:ascii="Times New Roman" w:hAnsi="Times New Roman"/>
          <w:noProof/>
          <w:sz w:val="24"/>
          <w:szCs w:val="24"/>
          <w:lang w:val="en-US"/>
        </w:rPr>
        <w:t xml:space="preserve">. </w:t>
      </w:r>
      <w:r w:rsidR="00F51B12">
        <w:rPr>
          <w:rFonts w:ascii="Times New Roman" w:hAnsi="Times New Roman"/>
          <w:noProof/>
          <w:sz w:val="24"/>
          <w:szCs w:val="24"/>
          <w:lang w:val="en-US"/>
        </w:rPr>
        <w:t>Further</w:t>
      </w:r>
      <w:r w:rsidR="00EE7916">
        <w:rPr>
          <w:rFonts w:ascii="Times New Roman" w:hAnsi="Times New Roman"/>
          <w:noProof/>
          <w:sz w:val="24"/>
          <w:szCs w:val="24"/>
          <w:lang w:val="en-US"/>
        </w:rPr>
        <w:t>more</w:t>
      </w:r>
      <w:r w:rsidR="00F51B12">
        <w:rPr>
          <w:rFonts w:ascii="Times New Roman" w:hAnsi="Times New Roman"/>
          <w:noProof/>
          <w:sz w:val="24"/>
          <w:szCs w:val="24"/>
          <w:lang w:val="en-US"/>
        </w:rPr>
        <w:t xml:space="preserve">, both eating behaviors were </w:t>
      </w:r>
      <w:r w:rsidR="008B31B6">
        <w:rPr>
          <w:rFonts w:ascii="Times New Roman" w:hAnsi="Times New Roman"/>
          <w:noProof/>
          <w:sz w:val="24"/>
          <w:szCs w:val="24"/>
          <w:lang w:val="en-US"/>
        </w:rPr>
        <w:t>associated with low</w:t>
      </w:r>
      <w:r w:rsidR="00BB759C">
        <w:rPr>
          <w:rFonts w:ascii="Times New Roman" w:hAnsi="Times New Roman"/>
          <w:noProof/>
          <w:sz w:val="24"/>
          <w:szCs w:val="24"/>
          <w:lang w:val="en-US"/>
        </w:rPr>
        <w:t>er</w:t>
      </w:r>
      <w:r w:rsidR="008B2AA1">
        <w:rPr>
          <w:rFonts w:ascii="Times New Roman" w:hAnsi="Times New Roman"/>
          <w:noProof/>
          <w:sz w:val="24"/>
          <w:szCs w:val="24"/>
          <w:lang w:val="en-US"/>
        </w:rPr>
        <w:t xml:space="preserve"> child </w:t>
      </w:r>
      <w:r w:rsidR="00F51B12">
        <w:rPr>
          <w:rFonts w:ascii="Times New Roman" w:hAnsi="Times New Roman"/>
          <w:noProof/>
          <w:sz w:val="24"/>
          <w:szCs w:val="24"/>
          <w:lang w:val="en-US"/>
        </w:rPr>
        <w:t>sootha</w:t>
      </w:r>
      <w:r w:rsidR="008B2AA1">
        <w:rPr>
          <w:rFonts w:ascii="Times New Roman" w:hAnsi="Times New Roman"/>
          <w:noProof/>
          <w:sz w:val="24"/>
          <w:szCs w:val="24"/>
          <w:lang w:val="en-US"/>
        </w:rPr>
        <w:t xml:space="preserve">bility and </w:t>
      </w:r>
      <w:r w:rsidR="00B92FC5">
        <w:rPr>
          <w:rFonts w:ascii="Times New Roman" w:hAnsi="Times New Roman"/>
          <w:noProof/>
          <w:sz w:val="24"/>
          <w:szCs w:val="24"/>
          <w:lang w:val="en-US"/>
        </w:rPr>
        <w:t xml:space="preserve">lower family </w:t>
      </w:r>
      <w:r w:rsidR="0040068A">
        <w:rPr>
          <w:rFonts w:ascii="Times New Roman" w:hAnsi="Times New Roman"/>
          <w:noProof/>
          <w:sz w:val="24"/>
          <w:szCs w:val="24"/>
          <w:lang w:val="en-US"/>
        </w:rPr>
        <w:t>function</w:t>
      </w:r>
      <w:r w:rsidR="00B92FC5">
        <w:rPr>
          <w:rFonts w:ascii="Times New Roman" w:hAnsi="Times New Roman"/>
          <w:noProof/>
          <w:sz w:val="24"/>
          <w:szCs w:val="24"/>
          <w:lang w:val="en-US"/>
        </w:rPr>
        <w:t>ing</w:t>
      </w:r>
      <w:r w:rsidR="00F24162">
        <w:rPr>
          <w:rFonts w:ascii="Times New Roman" w:hAnsi="Times New Roman"/>
          <w:noProof/>
          <w:sz w:val="24"/>
          <w:szCs w:val="24"/>
          <w:lang w:val="en-US"/>
        </w:rPr>
        <w:t xml:space="preserve">, and </w:t>
      </w:r>
      <w:r w:rsidR="00A66E01">
        <w:rPr>
          <w:rFonts w:ascii="Times New Roman" w:hAnsi="Times New Roman"/>
          <w:noProof/>
          <w:sz w:val="24"/>
          <w:szCs w:val="24"/>
          <w:lang w:val="en-US"/>
        </w:rPr>
        <w:t xml:space="preserve">lower </w:t>
      </w:r>
      <w:r w:rsidR="00F24162">
        <w:rPr>
          <w:rFonts w:ascii="Times New Roman" w:hAnsi="Times New Roman"/>
          <w:noProof/>
          <w:sz w:val="24"/>
          <w:szCs w:val="24"/>
          <w:lang w:val="en-US"/>
        </w:rPr>
        <w:t>pare</w:t>
      </w:r>
      <w:r w:rsidR="00A66E01">
        <w:rPr>
          <w:rFonts w:ascii="Times New Roman" w:hAnsi="Times New Roman"/>
          <w:noProof/>
          <w:sz w:val="24"/>
          <w:szCs w:val="24"/>
          <w:lang w:val="en-US"/>
        </w:rPr>
        <w:t xml:space="preserve">ntal structuring was </w:t>
      </w:r>
      <w:r w:rsidR="00F24162">
        <w:rPr>
          <w:rFonts w:ascii="Times New Roman" w:hAnsi="Times New Roman"/>
          <w:noProof/>
          <w:sz w:val="24"/>
          <w:szCs w:val="24"/>
          <w:lang w:val="en-US"/>
        </w:rPr>
        <w:t>correlated with emotional overeating prospectively</w:t>
      </w:r>
      <w:r w:rsidR="000E1C22">
        <w:rPr>
          <w:rFonts w:ascii="Times New Roman" w:hAnsi="Times New Roman"/>
          <w:noProof/>
          <w:sz w:val="24"/>
          <w:szCs w:val="24"/>
          <w:lang w:val="en-US"/>
        </w:rPr>
        <w:t>.</w:t>
      </w:r>
      <w:r w:rsidR="00F24162">
        <w:rPr>
          <w:rFonts w:ascii="Times New Roman" w:hAnsi="Times New Roman"/>
          <w:noProof/>
          <w:sz w:val="24"/>
          <w:szCs w:val="24"/>
          <w:lang w:val="en-US"/>
        </w:rPr>
        <w:t xml:space="preserve"> </w:t>
      </w:r>
      <w:r w:rsidR="00200B73">
        <w:rPr>
          <w:rFonts w:ascii="Times New Roman" w:hAnsi="Times New Roman"/>
          <w:noProof/>
          <w:sz w:val="24"/>
          <w:szCs w:val="24"/>
          <w:lang w:val="en-US"/>
        </w:rPr>
        <w:t>Notably</w:t>
      </w:r>
      <w:r w:rsidR="00B91DDD">
        <w:rPr>
          <w:rFonts w:ascii="Times New Roman" w:hAnsi="Times New Roman"/>
          <w:noProof/>
          <w:sz w:val="24"/>
          <w:szCs w:val="24"/>
          <w:lang w:val="en-US"/>
        </w:rPr>
        <w:t xml:space="preserve">, observed parenting (sensitivity </w:t>
      </w:r>
      <w:r w:rsidR="00B91DDD">
        <w:rPr>
          <w:rFonts w:ascii="Times New Roman" w:hAnsi="Times New Roman"/>
          <w:noProof/>
          <w:sz w:val="24"/>
          <w:szCs w:val="24"/>
          <w:lang w:val="en-US"/>
        </w:rPr>
        <w:lastRenderedPageBreak/>
        <w:t>and</w:t>
      </w:r>
      <w:r w:rsidR="000C06A0">
        <w:rPr>
          <w:rFonts w:ascii="Times New Roman" w:hAnsi="Times New Roman"/>
          <w:noProof/>
          <w:sz w:val="24"/>
          <w:szCs w:val="24"/>
          <w:lang w:val="en-US"/>
        </w:rPr>
        <w:t xml:space="preserve"> structuring) was not associated</w:t>
      </w:r>
      <w:r w:rsidR="00B91DDD">
        <w:rPr>
          <w:rFonts w:ascii="Times New Roman" w:hAnsi="Times New Roman"/>
          <w:noProof/>
          <w:sz w:val="24"/>
          <w:szCs w:val="24"/>
          <w:lang w:val="en-US"/>
        </w:rPr>
        <w:t xml:space="preserve"> with parent-reported family functioning, supporting the notion that these measures tap into diff</w:t>
      </w:r>
      <w:r w:rsidR="0081317F">
        <w:rPr>
          <w:rFonts w:ascii="Times New Roman" w:hAnsi="Times New Roman"/>
          <w:noProof/>
          <w:sz w:val="24"/>
          <w:szCs w:val="24"/>
          <w:lang w:val="en-US"/>
        </w:rPr>
        <w:t xml:space="preserve">erent aspect of the family context </w:t>
      </w:r>
      <w:r w:rsidR="00760DE5">
        <w:rPr>
          <w:rFonts w:ascii="Times New Roman" w:hAnsi="Times New Roman"/>
          <w:noProof/>
          <w:sz w:val="24"/>
          <w:szCs w:val="24"/>
          <w:lang w:val="en-US"/>
        </w:rPr>
        <w:t>(</w:t>
      </w:r>
      <w:r w:rsidR="002B58D2">
        <w:rPr>
          <w:rFonts w:ascii="Times New Roman" w:hAnsi="Times New Roman"/>
          <w:noProof/>
          <w:sz w:val="24"/>
          <w:szCs w:val="24"/>
          <w:lang w:val="en-US"/>
        </w:rPr>
        <w:t>Table 2</w:t>
      </w:r>
      <w:r w:rsidR="000E1C22">
        <w:rPr>
          <w:rFonts w:ascii="Times New Roman" w:hAnsi="Times New Roman"/>
          <w:noProof/>
          <w:sz w:val="24"/>
          <w:szCs w:val="24"/>
          <w:lang w:val="en-US"/>
        </w:rPr>
        <w:t>).</w:t>
      </w:r>
    </w:p>
    <w:p w14:paraId="6D2BB9E9" w14:textId="06D7FDC1" w:rsidR="00BB397F" w:rsidRPr="00BB397F" w:rsidRDefault="00BB397F" w:rsidP="00E15127">
      <w:pPr>
        <w:spacing w:after="0" w:line="480" w:lineRule="auto"/>
        <w:rPr>
          <w:rFonts w:ascii="Times New Roman" w:hAnsi="Times New Roman"/>
          <w:b/>
          <w:sz w:val="24"/>
          <w:szCs w:val="24"/>
          <w:lang w:val="en-US"/>
        </w:rPr>
      </w:pPr>
      <w:r w:rsidRPr="00BB397F">
        <w:rPr>
          <w:rFonts w:ascii="Times New Roman" w:hAnsi="Times New Roman"/>
          <w:b/>
          <w:sz w:val="24"/>
          <w:szCs w:val="24"/>
          <w:lang w:val="en-US"/>
        </w:rPr>
        <w:t>Predictors of Change in Emotional Over- and Undereating</w:t>
      </w:r>
    </w:p>
    <w:p w14:paraId="1615A570" w14:textId="11F38111" w:rsidR="00DD7A49" w:rsidRPr="00E15127" w:rsidRDefault="00AE15FE" w:rsidP="00E15127">
      <w:pPr>
        <w:spacing w:after="0" w:line="480" w:lineRule="auto"/>
        <w:rPr>
          <w:rFonts w:ascii="Times New Roman" w:hAnsi="Times New Roman" w:cs="Times New Roman"/>
          <w:sz w:val="24"/>
          <w:szCs w:val="24"/>
          <w:lang w:val="en-US" w:eastAsia="nb-NO"/>
        </w:rPr>
      </w:pPr>
      <w:r w:rsidRPr="00731350">
        <w:rPr>
          <w:rFonts w:ascii="Times New Roman" w:hAnsi="Times New Roman"/>
          <w:sz w:val="24"/>
          <w:szCs w:val="24"/>
          <w:lang w:val="en-US"/>
        </w:rPr>
        <w:t xml:space="preserve">To test </w:t>
      </w:r>
      <w:r>
        <w:rPr>
          <w:rFonts w:ascii="Times New Roman" w:hAnsi="Times New Roman"/>
          <w:sz w:val="24"/>
          <w:szCs w:val="24"/>
          <w:lang w:val="en-US"/>
        </w:rPr>
        <w:t>whether</w:t>
      </w:r>
      <w:r w:rsidRPr="00731350">
        <w:rPr>
          <w:rFonts w:ascii="Times New Roman" w:hAnsi="Times New Roman"/>
          <w:sz w:val="24"/>
          <w:szCs w:val="24"/>
          <w:lang w:val="en-US"/>
        </w:rPr>
        <w:t xml:space="preserve"> </w:t>
      </w:r>
      <w:proofErr w:type="spellStart"/>
      <w:r w:rsidRPr="00731350">
        <w:rPr>
          <w:rFonts w:ascii="Times New Roman" w:hAnsi="Times New Roman"/>
          <w:sz w:val="24"/>
          <w:szCs w:val="24"/>
          <w:lang w:val="en-US"/>
        </w:rPr>
        <w:t>soothability</w:t>
      </w:r>
      <w:proofErr w:type="spellEnd"/>
      <w:r w:rsidRPr="00731350">
        <w:rPr>
          <w:rFonts w:ascii="Times New Roman" w:hAnsi="Times New Roman"/>
          <w:sz w:val="24"/>
          <w:szCs w:val="24"/>
          <w:lang w:val="en-US"/>
        </w:rPr>
        <w:t>, depression, serious life events, family functioning, parental sensitivity and structuring predicted change</w:t>
      </w:r>
      <w:r>
        <w:rPr>
          <w:rFonts w:ascii="Times New Roman" w:hAnsi="Times New Roman"/>
          <w:sz w:val="24"/>
          <w:szCs w:val="24"/>
          <w:lang w:val="en-US"/>
        </w:rPr>
        <w:t>s</w:t>
      </w:r>
      <w:r w:rsidRPr="00731350">
        <w:rPr>
          <w:rFonts w:ascii="Times New Roman" w:hAnsi="Times New Roman"/>
          <w:sz w:val="24"/>
          <w:szCs w:val="24"/>
          <w:lang w:val="en-US"/>
        </w:rPr>
        <w:t xml:space="preserve"> in emotional over- and </w:t>
      </w:r>
      <w:r>
        <w:rPr>
          <w:rFonts w:ascii="Times New Roman" w:hAnsi="Times New Roman"/>
          <w:sz w:val="24"/>
          <w:szCs w:val="24"/>
          <w:lang w:val="en-US"/>
        </w:rPr>
        <w:t>undereating</w:t>
      </w:r>
      <w:r w:rsidRPr="00731350">
        <w:rPr>
          <w:rFonts w:ascii="Times New Roman" w:hAnsi="Times New Roman"/>
          <w:sz w:val="24"/>
          <w:szCs w:val="24"/>
          <w:lang w:val="en-US"/>
        </w:rPr>
        <w:t xml:space="preserve">, we applied growth curve </w:t>
      </w:r>
      <w:r>
        <w:rPr>
          <w:rFonts w:ascii="Times New Roman" w:hAnsi="Times New Roman"/>
          <w:sz w:val="24"/>
          <w:szCs w:val="24"/>
          <w:lang w:val="en-US"/>
        </w:rPr>
        <w:t>model</w:t>
      </w:r>
      <w:r w:rsidRPr="00731350">
        <w:rPr>
          <w:rFonts w:ascii="Times New Roman" w:hAnsi="Times New Roman"/>
          <w:sz w:val="24"/>
          <w:szCs w:val="24"/>
          <w:lang w:val="en-US"/>
        </w:rPr>
        <w:t xml:space="preserve">ing within a structural equation framework. Two parameters were </w:t>
      </w:r>
      <w:r w:rsidRPr="00753EA2">
        <w:rPr>
          <w:rFonts w:ascii="Times New Roman" w:hAnsi="Times New Roman"/>
          <w:sz w:val="24"/>
          <w:szCs w:val="24"/>
          <w:lang w:val="en-US"/>
        </w:rPr>
        <w:t xml:space="preserve">estimated: Intercepts were set at the start of the emotional over- and undereating trajectories, and the slopes were parameterized as yearly changes in emotional over- and undereating. </w:t>
      </w:r>
      <w:r w:rsidR="00E15127" w:rsidRPr="00753EA2">
        <w:rPr>
          <w:rFonts w:ascii="Times New Roman" w:hAnsi="Times New Roman" w:cs="Times New Roman"/>
          <w:sz w:val="24"/>
          <w:szCs w:val="24"/>
          <w:lang w:val="en-US"/>
        </w:rPr>
        <w:t>Such a l</w:t>
      </w:r>
      <w:r w:rsidR="005D755A" w:rsidRPr="00753EA2">
        <w:rPr>
          <w:rFonts w:ascii="Times New Roman" w:hAnsi="Times New Roman" w:cs="Times New Roman"/>
          <w:sz w:val="24"/>
          <w:szCs w:val="24"/>
          <w:lang w:val="en-US"/>
        </w:rPr>
        <w:t>inear latent growth model fit</w:t>
      </w:r>
      <w:r w:rsidR="00E15127" w:rsidRPr="00753EA2">
        <w:rPr>
          <w:rFonts w:ascii="Times New Roman" w:hAnsi="Times New Roman" w:cs="Times New Roman"/>
          <w:sz w:val="24"/>
          <w:szCs w:val="24"/>
          <w:lang w:val="en-US"/>
        </w:rPr>
        <w:t xml:space="preserve"> the data well, </w:t>
      </w:r>
      <w:r w:rsidR="00E15127" w:rsidRPr="00753EA2">
        <w:rPr>
          <w:rFonts w:ascii="Times New Roman" w:hAnsi="Times New Roman" w:cs="Times New Roman"/>
          <w:i/>
          <w:iCs/>
          <w:sz w:val="24"/>
          <w:szCs w:val="24"/>
          <w:lang w:val="en-US"/>
        </w:rPr>
        <w:t>χ</w:t>
      </w:r>
      <w:r w:rsidR="00E15127" w:rsidRPr="00753EA2">
        <w:rPr>
          <w:rFonts w:ascii="Times New Roman" w:hAnsi="Times New Roman" w:cs="Times New Roman"/>
          <w:i/>
          <w:iCs/>
          <w:sz w:val="24"/>
          <w:szCs w:val="24"/>
          <w:vertAlign w:val="superscript"/>
          <w:lang w:val="en-US"/>
        </w:rPr>
        <w:t>2</w:t>
      </w:r>
      <w:r w:rsidR="00B84F75" w:rsidRPr="00753EA2">
        <w:rPr>
          <w:rFonts w:ascii="Times New Roman" w:hAnsi="Times New Roman" w:cs="Times New Roman"/>
          <w:sz w:val="24"/>
          <w:szCs w:val="24"/>
          <w:lang w:val="en-US"/>
        </w:rPr>
        <w:t xml:space="preserve">=11.42, </w:t>
      </w:r>
      <w:r w:rsidR="00B84F75" w:rsidRPr="00753EA2">
        <w:rPr>
          <w:rFonts w:ascii="Times New Roman" w:hAnsi="Times New Roman" w:cs="Times New Roman"/>
          <w:i/>
          <w:sz w:val="24"/>
          <w:szCs w:val="24"/>
          <w:lang w:val="en-US"/>
        </w:rPr>
        <w:t>df</w:t>
      </w:r>
      <w:r w:rsidR="00B84F75" w:rsidRPr="00753EA2">
        <w:rPr>
          <w:rFonts w:ascii="Times New Roman" w:hAnsi="Times New Roman" w:cs="Times New Roman"/>
          <w:sz w:val="24"/>
          <w:szCs w:val="24"/>
          <w:lang w:val="en-US"/>
        </w:rPr>
        <w:t>=</w:t>
      </w:r>
      <w:r w:rsidR="00E15127" w:rsidRPr="00753EA2">
        <w:rPr>
          <w:rFonts w:ascii="Times New Roman" w:hAnsi="Times New Roman" w:cs="Times New Roman"/>
          <w:sz w:val="24"/>
          <w:szCs w:val="24"/>
          <w:lang w:val="en-US"/>
        </w:rPr>
        <w:t xml:space="preserve">6, </w:t>
      </w:r>
      <w:r w:rsidR="00E15127" w:rsidRPr="00753EA2">
        <w:rPr>
          <w:rFonts w:ascii="Times New Roman" w:hAnsi="Times New Roman" w:cs="Times New Roman"/>
          <w:i/>
          <w:iCs/>
          <w:sz w:val="24"/>
          <w:szCs w:val="24"/>
          <w:lang w:val="en-US"/>
        </w:rPr>
        <w:t>p</w:t>
      </w:r>
      <w:r w:rsidR="00B84F75" w:rsidRPr="00753EA2">
        <w:rPr>
          <w:rFonts w:ascii="Times New Roman" w:hAnsi="Times New Roman" w:cs="Times New Roman"/>
          <w:sz w:val="24"/>
          <w:szCs w:val="24"/>
          <w:lang w:val="en-US"/>
        </w:rPr>
        <w:t xml:space="preserve"> =</w:t>
      </w:r>
      <w:r w:rsidR="00E15127" w:rsidRPr="00753EA2">
        <w:rPr>
          <w:rFonts w:ascii="Times New Roman" w:hAnsi="Times New Roman" w:cs="Times New Roman"/>
          <w:sz w:val="24"/>
          <w:szCs w:val="24"/>
          <w:lang w:val="en-US"/>
        </w:rPr>
        <w:t>.0</w:t>
      </w:r>
      <w:r w:rsidR="00B84F75" w:rsidRPr="00753EA2">
        <w:rPr>
          <w:rFonts w:ascii="Times New Roman" w:hAnsi="Times New Roman" w:cs="Times New Roman"/>
          <w:sz w:val="24"/>
          <w:szCs w:val="24"/>
          <w:lang w:val="en-US"/>
        </w:rPr>
        <w:t>76, RMSEA=.034 (90% CI: .00, .063), CFI=.994, TLI=</w:t>
      </w:r>
      <w:r w:rsidR="00E15127" w:rsidRPr="00753EA2">
        <w:rPr>
          <w:rFonts w:ascii="Times New Roman" w:hAnsi="Times New Roman" w:cs="Times New Roman"/>
          <w:sz w:val="24"/>
          <w:szCs w:val="24"/>
          <w:lang w:val="en-US"/>
        </w:rPr>
        <w:t xml:space="preserve">.986, </w:t>
      </w:r>
      <w:r w:rsidR="00B84F75" w:rsidRPr="00753EA2">
        <w:rPr>
          <w:rFonts w:ascii="Times New Roman" w:hAnsi="Times New Roman" w:cs="Times New Roman"/>
          <w:sz w:val="24"/>
          <w:szCs w:val="24"/>
          <w:lang w:val="en-US"/>
        </w:rPr>
        <w:t>SRMR=</w:t>
      </w:r>
      <w:r w:rsidR="00E15127" w:rsidRPr="00753EA2">
        <w:rPr>
          <w:rFonts w:ascii="Times New Roman" w:hAnsi="Times New Roman" w:cs="Times New Roman"/>
          <w:sz w:val="24"/>
          <w:szCs w:val="24"/>
          <w:lang w:val="en-US"/>
        </w:rPr>
        <w:t xml:space="preserve">.025, and a non-linear growth where the final data point (age 10) was freely estimated did not fit the data any better, </w:t>
      </w:r>
      <w:r w:rsidR="00E15127" w:rsidRPr="00753EA2">
        <w:rPr>
          <w:rFonts w:ascii="Times New Roman" w:hAnsi="Times New Roman" w:cs="Times New Roman"/>
          <w:i/>
          <w:iCs/>
          <w:sz w:val="24"/>
          <w:szCs w:val="24"/>
          <w:lang w:val="en-US"/>
        </w:rPr>
        <w:t>χ</w:t>
      </w:r>
      <w:r w:rsidR="00E15127" w:rsidRPr="00753EA2">
        <w:rPr>
          <w:rFonts w:ascii="Times New Roman" w:hAnsi="Times New Roman" w:cs="Times New Roman"/>
          <w:i/>
          <w:iCs/>
          <w:sz w:val="24"/>
          <w:szCs w:val="24"/>
          <w:vertAlign w:val="superscript"/>
          <w:lang w:val="en-US"/>
        </w:rPr>
        <w:t>2</w:t>
      </w:r>
      <w:r w:rsidR="00B84F75" w:rsidRPr="00753EA2">
        <w:rPr>
          <w:rFonts w:ascii="Times New Roman" w:hAnsi="Times New Roman" w:cs="Times New Roman"/>
          <w:sz w:val="24"/>
          <w:szCs w:val="24"/>
          <w:lang w:val="en-US"/>
        </w:rPr>
        <w:t xml:space="preserve">=9.82, </w:t>
      </w:r>
      <w:r w:rsidR="00B84F75" w:rsidRPr="00753EA2">
        <w:rPr>
          <w:rFonts w:ascii="Times New Roman" w:hAnsi="Times New Roman" w:cs="Times New Roman"/>
          <w:i/>
          <w:sz w:val="24"/>
          <w:szCs w:val="24"/>
          <w:lang w:val="en-US"/>
        </w:rPr>
        <w:t>df</w:t>
      </w:r>
      <w:r w:rsidR="00B84F75" w:rsidRPr="00753EA2">
        <w:rPr>
          <w:rFonts w:ascii="Times New Roman" w:hAnsi="Times New Roman" w:cs="Times New Roman"/>
          <w:sz w:val="24"/>
          <w:szCs w:val="24"/>
          <w:lang w:val="en-US"/>
        </w:rPr>
        <w:t>=</w:t>
      </w:r>
      <w:r w:rsidR="00E15127" w:rsidRPr="00753EA2">
        <w:rPr>
          <w:rFonts w:ascii="Times New Roman" w:hAnsi="Times New Roman" w:cs="Times New Roman"/>
          <w:sz w:val="24"/>
          <w:szCs w:val="24"/>
          <w:lang w:val="en-US"/>
        </w:rPr>
        <w:t xml:space="preserve">4, </w:t>
      </w:r>
      <w:r w:rsidR="00E15127" w:rsidRPr="00753EA2">
        <w:rPr>
          <w:rFonts w:ascii="Times New Roman" w:hAnsi="Times New Roman" w:cs="Times New Roman"/>
          <w:i/>
          <w:iCs/>
          <w:sz w:val="24"/>
          <w:szCs w:val="24"/>
          <w:lang w:val="en-US"/>
        </w:rPr>
        <w:t>p</w:t>
      </w:r>
      <w:r w:rsidR="00B84F75" w:rsidRPr="00753EA2">
        <w:rPr>
          <w:rFonts w:ascii="Times New Roman" w:hAnsi="Times New Roman" w:cs="Times New Roman"/>
          <w:sz w:val="24"/>
          <w:szCs w:val="24"/>
          <w:lang w:val="en-US"/>
        </w:rPr>
        <w:t>=</w:t>
      </w:r>
      <w:r w:rsidR="00F0599A" w:rsidRPr="00753EA2">
        <w:rPr>
          <w:rFonts w:ascii="Times New Roman" w:hAnsi="Times New Roman" w:cs="Times New Roman"/>
          <w:sz w:val="24"/>
          <w:szCs w:val="24"/>
          <w:lang w:val="en-US"/>
        </w:rPr>
        <w:t xml:space="preserve">.043, </w:t>
      </w:r>
      <w:r w:rsidR="00B84F75" w:rsidRPr="00753EA2">
        <w:rPr>
          <w:rFonts w:ascii="Times New Roman" w:hAnsi="Times New Roman" w:cs="Times New Roman"/>
          <w:sz w:val="24"/>
          <w:szCs w:val="24"/>
          <w:lang w:val="en-US"/>
        </w:rPr>
        <w:t>RMSEA=</w:t>
      </w:r>
      <w:r w:rsidR="00F0599A" w:rsidRPr="00753EA2">
        <w:rPr>
          <w:rFonts w:ascii="Times New Roman" w:hAnsi="Times New Roman" w:cs="Times New Roman"/>
          <w:sz w:val="24"/>
          <w:szCs w:val="24"/>
          <w:lang w:val="en-US"/>
        </w:rPr>
        <w:t>.034 (90</w:t>
      </w:r>
      <w:r w:rsidR="00B84F75" w:rsidRPr="00753EA2">
        <w:rPr>
          <w:rFonts w:ascii="Times New Roman" w:hAnsi="Times New Roman" w:cs="Times New Roman"/>
          <w:sz w:val="24"/>
          <w:szCs w:val="24"/>
          <w:lang w:val="en-US"/>
        </w:rPr>
        <w:t>% CI: .007, .077), CFI=.994, TLI=.978, SRMR=</w:t>
      </w:r>
      <w:r w:rsidR="00E15127" w:rsidRPr="00753EA2">
        <w:rPr>
          <w:rFonts w:ascii="Times New Roman" w:hAnsi="Times New Roman" w:cs="Times New Roman"/>
          <w:sz w:val="24"/>
          <w:szCs w:val="24"/>
          <w:lang w:val="en-US"/>
        </w:rPr>
        <w:t xml:space="preserve">.025, </w:t>
      </w:r>
      <w:r w:rsidR="00E15127" w:rsidRPr="00753EA2">
        <w:rPr>
          <w:rFonts w:ascii="Times New Roman" w:hAnsi="Times New Roman" w:cs="Times New Roman"/>
          <w:i/>
          <w:iCs/>
          <w:sz w:val="24"/>
          <w:szCs w:val="24"/>
          <w:lang w:val="en-US"/>
        </w:rPr>
        <w:t>Δχ</w:t>
      </w:r>
      <w:r w:rsidR="00E15127" w:rsidRPr="00753EA2">
        <w:rPr>
          <w:rFonts w:ascii="Times New Roman" w:hAnsi="Times New Roman" w:cs="Times New Roman"/>
          <w:i/>
          <w:iCs/>
          <w:sz w:val="24"/>
          <w:szCs w:val="24"/>
          <w:vertAlign w:val="superscript"/>
          <w:lang w:val="en-US"/>
        </w:rPr>
        <w:t>2</w:t>
      </w:r>
      <w:r w:rsidR="00B84F75" w:rsidRPr="00753EA2">
        <w:rPr>
          <w:rFonts w:ascii="Times New Roman" w:hAnsi="Times New Roman" w:cs="Times New Roman"/>
          <w:sz w:val="24"/>
          <w:szCs w:val="24"/>
          <w:lang w:val="en-US"/>
        </w:rPr>
        <w:t xml:space="preserve">=2.01, </w:t>
      </w:r>
      <w:r w:rsidR="00B84F75" w:rsidRPr="00753EA2">
        <w:rPr>
          <w:rFonts w:ascii="Times New Roman" w:hAnsi="Times New Roman" w:cs="Times New Roman"/>
          <w:i/>
          <w:sz w:val="24"/>
          <w:szCs w:val="24"/>
          <w:lang w:val="en-US"/>
        </w:rPr>
        <w:t>df</w:t>
      </w:r>
      <w:r w:rsidR="00B84F75" w:rsidRPr="00753EA2">
        <w:rPr>
          <w:rFonts w:ascii="Times New Roman" w:hAnsi="Times New Roman" w:cs="Times New Roman"/>
          <w:sz w:val="24"/>
          <w:szCs w:val="24"/>
          <w:lang w:val="en-US"/>
        </w:rPr>
        <w:t>=</w:t>
      </w:r>
      <w:r w:rsidR="00E15127" w:rsidRPr="00753EA2">
        <w:rPr>
          <w:rFonts w:ascii="Times New Roman" w:hAnsi="Times New Roman" w:cs="Times New Roman"/>
          <w:sz w:val="24"/>
          <w:szCs w:val="24"/>
          <w:lang w:val="en-US"/>
        </w:rPr>
        <w:t xml:space="preserve">2, </w:t>
      </w:r>
      <w:r w:rsidR="00E15127" w:rsidRPr="00753EA2">
        <w:rPr>
          <w:rFonts w:ascii="Times New Roman" w:hAnsi="Times New Roman" w:cs="Times New Roman"/>
          <w:i/>
          <w:iCs/>
          <w:sz w:val="24"/>
          <w:szCs w:val="24"/>
          <w:lang w:val="en-US"/>
        </w:rPr>
        <w:t>p</w:t>
      </w:r>
      <w:r w:rsidR="00B84F75" w:rsidRPr="00753EA2">
        <w:rPr>
          <w:rFonts w:ascii="Times New Roman" w:hAnsi="Times New Roman" w:cs="Times New Roman"/>
          <w:sz w:val="24"/>
          <w:szCs w:val="24"/>
          <w:lang w:val="en-US"/>
        </w:rPr>
        <w:t>=</w:t>
      </w:r>
      <w:r w:rsidR="00E15127" w:rsidRPr="00753EA2">
        <w:rPr>
          <w:rFonts w:ascii="Times New Roman" w:hAnsi="Times New Roman" w:cs="Times New Roman"/>
          <w:sz w:val="24"/>
          <w:szCs w:val="24"/>
          <w:lang w:val="en-US"/>
        </w:rPr>
        <w:t>.37. A linear growth model was therefore retained.</w:t>
      </w:r>
      <w:r w:rsidR="00E15127" w:rsidRPr="00753EA2">
        <w:rPr>
          <w:rFonts w:ascii="Times New Roman" w:hAnsi="Times New Roman" w:cs="Times New Roman"/>
          <w:sz w:val="24"/>
          <w:szCs w:val="24"/>
          <w:lang w:val="en-US" w:eastAsia="nb-NO"/>
        </w:rPr>
        <w:t xml:space="preserve"> </w:t>
      </w:r>
      <w:r w:rsidR="00E30D20" w:rsidRPr="00753EA2">
        <w:rPr>
          <w:rFonts w:ascii="Times New Roman" w:hAnsi="Times New Roman"/>
          <w:sz w:val="24"/>
          <w:szCs w:val="24"/>
          <w:lang w:val="en-US"/>
        </w:rPr>
        <w:t xml:space="preserve">As already indicated in Table 2, </w:t>
      </w:r>
      <w:r w:rsidR="0008522F" w:rsidRPr="00753EA2">
        <w:rPr>
          <w:rFonts w:ascii="Times New Roman" w:hAnsi="Times New Roman"/>
          <w:sz w:val="24"/>
          <w:szCs w:val="24"/>
          <w:lang w:val="en-US"/>
        </w:rPr>
        <w:t xml:space="preserve">this model confirmed that </w:t>
      </w:r>
      <w:r w:rsidR="00E30D20" w:rsidRPr="00753EA2">
        <w:rPr>
          <w:rFonts w:ascii="Times New Roman" w:hAnsi="Times New Roman"/>
          <w:sz w:val="24"/>
          <w:szCs w:val="24"/>
          <w:lang w:val="en-US"/>
        </w:rPr>
        <w:t xml:space="preserve">emotional undereating decreased over time, </w:t>
      </w:r>
      <w:proofErr w:type="spellStart"/>
      <w:r w:rsidR="001F4541" w:rsidRPr="00753EA2">
        <w:rPr>
          <w:rFonts w:ascii="Times New Roman" w:hAnsi="Times New Roman"/>
          <w:i/>
          <w:sz w:val="24"/>
          <w:szCs w:val="24"/>
          <w:lang w:val="en-US"/>
        </w:rPr>
        <w:t>M</w:t>
      </w:r>
      <w:r w:rsidR="001F4541" w:rsidRPr="00753EA2">
        <w:rPr>
          <w:rFonts w:ascii="Times New Roman" w:hAnsi="Times New Roman"/>
          <w:i/>
          <w:sz w:val="24"/>
          <w:szCs w:val="24"/>
          <w:vertAlign w:val="subscript"/>
          <w:lang w:val="en-US"/>
        </w:rPr>
        <w:t>slope</w:t>
      </w:r>
      <w:proofErr w:type="spellEnd"/>
      <w:r w:rsidR="00B84F75" w:rsidRPr="00753EA2">
        <w:rPr>
          <w:rFonts w:ascii="Times New Roman" w:hAnsi="Times New Roman"/>
          <w:sz w:val="24"/>
          <w:szCs w:val="24"/>
          <w:lang w:val="en-US"/>
        </w:rPr>
        <w:t xml:space="preserve">=-.06, </w:t>
      </w:r>
      <w:r w:rsidR="00B84F75" w:rsidRPr="00753EA2">
        <w:rPr>
          <w:rFonts w:ascii="Times New Roman" w:hAnsi="Times New Roman"/>
          <w:i/>
          <w:sz w:val="24"/>
          <w:szCs w:val="24"/>
          <w:lang w:val="en-US"/>
        </w:rPr>
        <w:t>p</w:t>
      </w:r>
      <w:r w:rsidR="00B84F75" w:rsidRPr="00753EA2">
        <w:rPr>
          <w:rFonts w:ascii="Times New Roman" w:hAnsi="Times New Roman"/>
          <w:sz w:val="24"/>
          <w:szCs w:val="24"/>
          <w:lang w:val="en-US"/>
        </w:rPr>
        <w:t>=</w:t>
      </w:r>
      <w:r w:rsidR="00641802" w:rsidRPr="00753EA2">
        <w:rPr>
          <w:rFonts w:ascii="Times New Roman" w:hAnsi="Times New Roman"/>
          <w:sz w:val="24"/>
          <w:szCs w:val="24"/>
          <w:lang w:val="en-US"/>
        </w:rPr>
        <w:t>.37</w:t>
      </w:r>
      <w:r w:rsidR="00E30D20" w:rsidRPr="00753EA2">
        <w:rPr>
          <w:rFonts w:ascii="Times New Roman" w:hAnsi="Times New Roman"/>
          <w:sz w:val="24"/>
          <w:szCs w:val="24"/>
          <w:lang w:val="en-US"/>
        </w:rPr>
        <w:t xml:space="preserve">, whereas emotional overeating remained constant, </w:t>
      </w:r>
      <w:proofErr w:type="spellStart"/>
      <w:r w:rsidR="001F4541" w:rsidRPr="00753EA2">
        <w:rPr>
          <w:rFonts w:ascii="Times New Roman" w:hAnsi="Times New Roman"/>
          <w:i/>
          <w:sz w:val="24"/>
          <w:szCs w:val="24"/>
          <w:lang w:val="en-US"/>
        </w:rPr>
        <w:t>M</w:t>
      </w:r>
      <w:r w:rsidR="001F4541" w:rsidRPr="00753EA2">
        <w:rPr>
          <w:rFonts w:ascii="Times New Roman" w:hAnsi="Times New Roman"/>
          <w:i/>
          <w:sz w:val="24"/>
          <w:szCs w:val="24"/>
          <w:vertAlign w:val="subscript"/>
          <w:lang w:val="en-US"/>
        </w:rPr>
        <w:t>slope</w:t>
      </w:r>
      <w:proofErr w:type="spellEnd"/>
      <w:r w:rsidR="00B84F75" w:rsidRPr="00753EA2">
        <w:rPr>
          <w:rFonts w:ascii="Times New Roman" w:hAnsi="Times New Roman"/>
          <w:sz w:val="24"/>
          <w:szCs w:val="24"/>
          <w:lang w:val="en-US"/>
        </w:rPr>
        <w:t>=</w:t>
      </w:r>
      <w:r w:rsidR="001F4541" w:rsidRPr="00753EA2">
        <w:rPr>
          <w:rFonts w:ascii="Times New Roman" w:hAnsi="Times New Roman"/>
          <w:sz w:val="24"/>
          <w:szCs w:val="24"/>
          <w:lang w:val="en-US"/>
        </w:rPr>
        <w:t xml:space="preserve">.003, </w:t>
      </w:r>
      <w:r w:rsidR="001F4541" w:rsidRPr="00753EA2">
        <w:rPr>
          <w:rFonts w:ascii="Times New Roman" w:hAnsi="Times New Roman"/>
          <w:i/>
          <w:sz w:val="24"/>
          <w:szCs w:val="24"/>
          <w:lang w:val="en-US"/>
        </w:rPr>
        <w:t>p</w:t>
      </w:r>
      <w:r w:rsidR="00B84F75" w:rsidRPr="00753EA2">
        <w:rPr>
          <w:rFonts w:ascii="Times New Roman" w:hAnsi="Times New Roman"/>
          <w:sz w:val="24"/>
          <w:szCs w:val="24"/>
          <w:lang w:val="en-US"/>
        </w:rPr>
        <w:t>=</w:t>
      </w:r>
      <w:r w:rsidR="001F4541" w:rsidRPr="00753EA2">
        <w:rPr>
          <w:rFonts w:ascii="Times New Roman" w:hAnsi="Times New Roman"/>
          <w:sz w:val="24"/>
          <w:szCs w:val="24"/>
          <w:lang w:val="en-US"/>
        </w:rPr>
        <w:t>.52</w:t>
      </w:r>
      <w:r w:rsidR="00641802" w:rsidRPr="00753EA2">
        <w:rPr>
          <w:rFonts w:ascii="Times New Roman" w:hAnsi="Times New Roman"/>
          <w:sz w:val="24"/>
          <w:szCs w:val="24"/>
          <w:lang w:val="en-US"/>
        </w:rPr>
        <w:t>.</w:t>
      </w:r>
      <w:r w:rsidR="0008522F" w:rsidRPr="00753EA2">
        <w:rPr>
          <w:rFonts w:ascii="Times New Roman" w:hAnsi="Times New Roman"/>
          <w:sz w:val="24"/>
          <w:szCs w:val="24"/>
          <w:lang w:val="en-US"/>
        </w:rPr>
        <w:t xml:space="preserve"> </w:t>
      </w:r>
      <w:r w:rsidR="0072112C" w:rsidRPr="00753EA2">
        <w:rPr>
          <w:rFonts w:ascii="Times New Roman" w:hAnsi="Times New Roman"/>
          <w:sz w:val="24"/>
          <w:szCs w:val="24"/>
          <w:lang w:val="en-US"/>
        </w:rPr>
        <w:t>There were</w:t>
      </w:r>
      <w:r w:rsidR="00337361" w:rsidRPr="00753EA2">
        <w:rPr>
          <w:rFonts w:ascii="Times New Roman" w:hAnsi="Times New Roman"/>
          <w:sz w:val="24"/>
          <w:szCs w:val="24"/>
          <w:lang w:val="en-US"/>
        </w:rPr>
        <w:t xml:space="preserve"> substantial resi</w:t>
      </w:r>
      <w:r w:rsidR="00A44168" w:rsidRPr="00753EA2">
        <w:rPr>
          <w:rFonts w:ascii="Times New Roman" w:hAnsi="Times New Roman"/>
          <w:sz w:val="24"/>
          <w:szCs w:val="24"/>
          <w:lang w:val="en-US"/>
        </w:rPr>
        <w:t>dual variance</w:t>
      </w:r>
      <w:r w:rsidR="0072112C" w:rsidRPr="00753EA2">
        <w:rPr>
          <w:rFonts w:ascii="Times New Roman" w:hAnsi="Times New Roman"/>
          <w:sz w:val="24"/>
          <w:szCs w:val="24"/>
          <w:lang w:val="en-US"/>
        </w:rPr>
        <w:t>s</w:t>
      </w:r>
      <w:r w:rsidR="00A44168" w:rsidRPr="00753EA2">
        <w:rPr>
          <w:rFonts w:ascii="Times New Roman" w:hAnsi="Times New Roman"/>
          <w:sz w:val="24"/>
          <w:szCs w:val="24"/>
          <w:lang w:val="en-US"/>
        </w:rPr>
        <w:t xml:space="preserve"> to be explained by</w:t>
      </w:r>
      <w:r w:rsidR="00337361" w:rsidRPr="00753EA2">
        <w:rPr>
          <w:rFonts w:ascii="Times New Roman" w:hAnsi="Times New Roman"/>
          <w:sz w:val="24"/>
          <w:szCs w:val="24"/>
          <w:lang w:val="en-US"/>
        </w:rPr>
        <w:t xml:space="preserve"> the planned predictors, </w:t>
      </w:r>
      <w:r w:rsidR="00510703" w:rsidRPr="00753EA2">
        <w:rPr>
          <w:rFonts w:ascii="Times New Roman" w:hAnsi="Times New Roman"/>
          <w:i/>
          <w:sz w:val="24"/>
          <w:szCs w:val="24"/>
          <w:lang w:val="en-US"/>
        </w:rPr>
        <w:t>s</w:t>
      </w:r>
      <w:r w:rsidR="00510703" w:rsidRPr="00753EA2">
        <w:rPr>
          <w:rFonts w:ascii="Times New Roman" w:hAnsi="Times New Roman"/>
          <w:i/>
          <w:sz w:val="24"/>
          <w:szCs w:val="24"/>
          <w:vertAlign w:val="superscript"/>
          <w:lang w:val="en-US"/>
        </w:rPr>
        <w:t>2</w:t>
      </w:r>
      <w:r w:rsidR="00B84F75" w:rsidRPr="00753EA2">
        <w:rPr>
          <w:rFonts w:ascii="Times New Roman" w:hAnsi="Times New Roman"/>
          <w:sz w:val="24"/>
          <w:szCs w:val="24"/>
          <w:lang w:val="en-US"/>
        </w:rPr>
        <w:t>=</w:t>
      </w:r>
      <w:r w:rsidR="00510703" w:rsidRPr="00753EA2">
        <w:rPr>
          <w:rFonts w:ascii="Times New Roman" w:hAnsi="Times New Roman"/>
          <w:sz w:val="24"/>
          <w:szCs w:val="24"/>
          <w:lang w:val="en-US"/>
        </w:rPr>
        <w:t xml:space="preserve">.99, </w:t>
      </w:r>
      <w:r w:rsidR="00510703" w:rsidRPr="00753EA2">
        <w:rPr>
          <w:rFonts w:ascii="Times New Roman" w:hAnsi="Times New Roman"/>
          <w:i/>
          <w:sz w:val="24"/>
          <w:szCs w:val="24"/>
          <w:lang w:val="en-US"/>
        </w:rPr>
        <w:t>p</w:t>
      </w:r>
      <w:r w:rsidR="00510703" w:rsidRPr="00753EA2">
        <w:rPr>
          <w:rFonts w:ascii="Times New Roman" w:hAnsi="Times New Roman"/>
          <w:sz w:val="24"/>
          <w:szCs w:val="24"/>
          <w:lang w:val="en-US"/>
        </w:rPr>
        <w:t xml:space="preserve"> &lt;</w:t>
      </w:r>
      <w:r w:rsidR="00337361" w:rsidRPr="00753EA2">
        <w:rPr>
          <w:rFonts w:ascii="Times New Roman" w:hAnsi="Times New Roman"/>
          <w:sz w:val="24"/>
          <w:szCs w:val="24"/>
          <w:lang w:val="en-US"/>
        </w:rPr>
        <w:t xml:space="preserve"> .</w:t>
      </w:r>
      <w:r w:rsidR="00510703" w:rsidRPr="00753EA2">
        <w:rPr>
          <w:rFonts w:ascii="Times New Roman" w:hAnsi="Times New Roman"/>
          <w:sz w:val="24"/>
          <w:szCs w:val="24"/>
          <w:lang w:val="en-US"/>
        </w:rPr>
        <w:t>001</w:t>
      </w:r>
      <w:r w:rsidR="00337361" w:rsidRPr="00753EA2">
        <w:rPr>
          <w:rFonts w:ascii="Times New Roman" w:hAnsi="Times New Roman"/>
          <w:sz w:val="24"/>
          <w:szCs w:val="24"/>
          <w:lang w:val="en-US"/>
        </w:rPr>
        <w:t xml:space="preserve">, </w:t>
      </w:r>
      <w:r w:rsidR="00510703" w:rsidRPr="00753EA2">
        <w:rPr>
          <w:rFonts w:ascii="Times New Roman" w:hAnsi="Times New Roman"/>
          <w:sz w:val="24"/>
          <w:szCs w:val="24"/>
          <w:lang w:val="en-US"/>
        </w:rPr>
        <w:t xml:space="preserve">and </w:t>
      </w:r>
      <w:r w:rsidR="00510703" w:rsidRPr="00753EA2">
        <w:rPr>
          <w:rFonts w:ascii="Times New Roman" w:hAnsi="Times New Roman"/>
          <w:i/>
          <w:sz w:val="24"/>
          <w:szCs w:val="24"/>
          <w:lang w:val="en-US"/>
        </w:rPr>
        <w:t>s</w:t>
      </w:r>
      <w:r w:rsidR="00510703" w:rsidRPr="00753EA2">
        <w:rPr>
          <w:rFonts w:ascii="Times New Roman" w:hAnsi="Times New Roman"/>
          <w:i/>
          <w:sz w:val="24"/>
          <w:szCs w:val="24"/>
          <w:vertAlign w:val="superscript"/>
          <w:lang w:val="en-US"/>
        </w:rPr>
        <w:t>2</w:t>
      </w:r>
      <w:r w:rsidR="00B84F75" w:rsidRPr="00753EA2">
        <w:rPr>
          <w:rFonts w:ascii="Times New Roman" w:hAnsi="Times New Roman"/>
          <w:sz w:val="24"/>
          <w:szCs w:val="24"/>
          <w:lang w:val="en-US"/>
        </w:rPr>
        <w:t>=</w:t>
      </w:r>
      <w:r w:rsidR="00510703" w:rsidRPr="00753EA2">
        <w:rPr>
          <w:rFonts w:ascii="Times New Roman" w:hAnsi="Times New Roman"/>
          <w:sz w:val="24"/>
          <w:szCs w:val="24"/>
          <w:lang w:val="en-US"/>
        </w:rPr>
        <w:t xml:space="preserve">.85, </w:t>
      </w:r>
      <w:r w:rsidR="00510703" w:rsidRPr="00753EA2">
        <w:rPr>
          <w:rFonts w:ascii="Times New Roman" w:hAnsi="Times New Roman"/>
          <w:i/>
          <w:sz w:val="24"/>
          <w:szCs w:val="24"/>
          <w:lang w:val="en-US"/>
        </w:rPr>
        <w:t>p</w:t>
      </w:r>
      <w:r w:rsidR="00C01C8A" w:rsidRPr="00753EA2">
        <w:rPr>
          <w:rFonts w:ascii="Times New Roman" w:hAnsi="Times New Roman"/>
          <w:sz w:val="24"/>
          <w:szCs w:val="24"/>
          <w:lang w:val="en-US"/>
        </w:rPr>
        <w:t xml:space="preserve"> &lt; .001, for slopes in over- </w:t>
      </w:r>
      <w:r w:rsidR="00510703" w:rsidRPr="00753EA2">
        <w:rPr>
          <w:rFonts w:ascii="Times New Roman" w:hAnsi="Times New Roman"/>
          <w:sz w:val="24"/>
          <w:szCs w:val="24"/>
          <w:lang w:val="en-US"/>
        </w:rPr>
        <w:t xml:space="preserve">and undereating, respectively. </w:t>
      </w:r>
      <w:r w:rsidR="0008522F" w:rsidRPr="00753EA2">
        <w:rPr>
          <w:rFonts w:ascii="Times New Roman" w:hAnsi="Times New Roman"/>
          <w:sz w:val="24"/>
          <w:szCs w:val="24"/>
          <w:lang w:val="en-US"/>
        </w:rPr>
        <w:t>In the extended predictor model, t</w:t>
      </w:r>
      <w:r w:rsidRPr="00753EA2">
        <w:rPr>
          <w:rFonts w:ascii="Times New Roman" w:hAnsi="Times New Roman"/>
          <w:sz w:val="24"/>
          <w:szCs w:val="24"/>
          <w:lang w:val="en-US"/>
        </w:rPr>
        <w:t xml:space="preserve">he slopes of emotional over- and undereating were regressed on </w:t>
      </w:r>
      <w:proofErr w:type="spellStart"/>
      <w:r w:rsidRPr="00753EA2">
        <w:rPr>
          <w:rFonts w:ascii="Times New Roman" w:hAnsi="Times New Roman"/>
          <w:sz w:val="24"/>
          <w:szCs w:val="24"/>
          <w:lang w:val="en-US"/>
        </w:rPr>
        <w:t>soothability</w:t>
      </w:r>
      <w:proofErr w:type="spellEnd"/>
      <w:r w:rsidRPr="00753EA2">
        <w:rPr>
          <w:rFonts w:ascii="Times New Roman" w:hAnsi="Times New Roman"/>
          <w:sz w:val="24"/>
          <w:szCs w:val="24"/>
          <w:lang w:val="en-US"/>
        </w:rPr>
        <w:t xml:space="preserve">, symptoms of depression, serious life events, family functioning, parental sensitivity and parental structuring at age 6 as well as the intercepts of the two eating behaviors. Because neither gender nor body mass index (BMI) correlated with </w:t>
      </w:r>
      <w:r w:rsidR="00C20EE0" w:rsidRPr="00753EA2">
        <w:rPr>
          <w:rFonts w:ascii="Times New Roman" w:hAnsi="Times New Roman"/>
          <w:sz w:val="24"/>
          <w:szCs w:val="24"/>
          <w:lang w:val="en-US"/>
        </w:rPr>
        <w:t xml:space="preserve">the level (see Table 2) or change over time (not reported) in </w:t>
      </w:r>
      <w:r w:rsidRPr="00753EA2">
        <w:rPr>
          <w:rFonts w:ascii="Times New Roman" w:hAnsi="Times New Roman"/>
          <w:sz w:val="24"/>
          <w:szCs w:val="24"/>
          <w:lang w:val="en-US"/>
        </w:rPr>
        <w:t>emotional over- and undereating</w:t>
      </w:r>
      <w:r w:rsidR="00C20EE0" w:rsidRPr="00753EA2">
        <w:rPr>
          <w:rFonts w:ascii="Times New Roman" w:hAnsi="Times New Roman"/>
          <w:sz w:val="24"/>
          <w:szCs w:val="24"/>
          <w:lang w:val="en-US"/>
        </w:rPr>
        <w:t xml:space="preserve">, </w:t>
      </w:r>
      <w:r w:rsidRPr="00753EA2">
        <w:rPr>
          <w:rFonts w:ascii="Times New Roman" w:hAnsi="Times New Roman"/>
          <w:sz w:val="24"/>
          <w:szCs w:val="24"/>
          <w:lang w:val="en-US"/>
        </w:rPr>
        <w:t>these variables were not included as covariates in the model.</w:t>
      </w:r>
      <w:r w:rsidRPr="00731350">
        <w:rPr>
          <w:rFonts w:ascii="Times New Roman" w:hAnsi="Times New Roman"/>
          <w:sz w:val="24"/>
          <w:szCs w:val="24"/>
          <w:lang w:val="en-US"/>
        </w:rPr>
        <w:t xml:space="preserve"> </w:t>
      </w:r>
      <w:r w:rsidR="009958D5">
        <w:rPr>
          <w:rFonts w:ascii="Times New Roman" w:hAnsi="Times New Roman"/>
          <w:sz w:val="24"/>
          <w:szCs w:val="24"/>
          <w:lang w:val="en-US"/>
        </w:rPr>
        <w:t xml:space="preserve">The intercepts were allowed to correlate with each other and all of the predictors, and all of the predictors were allowed to correlate with each other, as were the two slopes (model fit: </w:t>
      </w:r>
      <w:r w:rsidR="009958D5">
        <w:rPr>
          <w:rFonts w:ascii="Times New Roman" w:hAnsi="Times New Roman" w:cs="Times New Roman"/>
          <w:sz w:val="24"/>
          <w:szCs w:val="24"/>
          <w:lang w:val="en-US"/>
        </w:rPr>
        <w:t>χ</w:t>
      </w:r>
      <w:r w:rsidR="009958D5">
        <w:rPr>
          <w:rFonts w:ascii="Times New Roman" w:hAnsi="Times New Roman"/>
          <w:vertAlign w:val="superscript"/>
          <w:lang w:val="en-US"/>
        </w:rPr>
        <w:t>2</w:t>
      </w:r>
      <w:r w:rsidR="009958D5">
        <w:rPr>
          <w:rFonts w:ascii="Times New Roman" w:hAnsi="Times New Roman"/>
          <w:sz w:val="24"/>
          <w:szCs w:val="24"/>
          <w:lang w:val="en-US"/>
        </w:rPr>
        <w:t>=19.85 (</w:t>
      </w:r>
      <w:r w:rsidR="009958D5" w:rsidRPr="00EA475C">
        <w:rPr>
          <w:rFonts w:ascii="Times New Roman" w:hAnsi="Times New Roman"/>
          <w:i/>
          <w:sz w:val="24"/>
          <w:szCs w:val="24"/>
          <w:lang w:val="en-US"/>
        </w:rPr>
        <w:t>df</w:t>
      </w:r>
      <w:r w:rsidR="009958D5">
        <w:rPr>
          <w:rFonts w:ascii="Times New Roman" w:hAnsi="Times New Roman"/>
          <w:sz w:val="24"/>
          <w:szCs w:val="24"/>
          <w:lang w:val="en-US"/>
        </w:rPr>
        <w:t xml:space="preserve">=18; </w:t>
      </w:r>
      <w:r w:rsidR="009958D5" w:rsidRPr="00694454">
        <w:rPr>
          <w:rFonts w:ascii="Times New Roman" w:hAnsi="Times New Roman"/>
          <w:i/>
          <w:sz w:val="24"/>
          <w:szCs w:val="24"/>
          <w:lang w:val="en-US"/>
        </w:rPr>
        <w:t>p</w:t>
      </w:r>
      <w:r w:rsidR="009958D5">
        <w:rPr>
          <w:rFonts w:ascii="Times New Roman" w:hAnsi="Times New Roman"/>
          <w:sz w:val="24"/>
          <w:szCs w:val="24"/>
          <w:lang w:val="en-US"/>
        </w:rPr>
        <w:t>=.34); CFI=.998; TLI=.995;</w:t>
      </w:r>
      <w:r w:rsidR="009958D5" w:rsidRPr="00EA475C">
        <w:rPr>
          <w:rFonts w:ascii="Times New Roman" w:hAnsi="Times New Roman"/>
          <w:sz w:val="24"/>
          <w:szCs w:val="24"/>
          <w:lang w:val="en-US"/>
        </w:rPr>
        <w:t xml:space="preserve"> </w:t>
      </w:r>
      <w:r w:rsidR="009958D5">
        <w:rPr>
          <w:rFonts w:ascii="Times New Roman" w:hAnsi="Times New Roman"/>
          <w:sz w:val="24"/>
          <w:szCs w:val="24"/>
          <w:lang w:val="en-US"/>
        </w:rPr>
        <w:t xml:space="preserve">RMSEA=.01 (90% CI: &lt;.001, .03); </w:t>
      </w:r>
      <w:r w:rsidR="009958D5">
        <w:rPr>
          <w:rFonts w:ascii="Times New Roman" w:hAnsi="Times New Roman"/>
          <w:sz w:val="24"/>
          <w:szCs w:val="24"/>
          <w:lang w:val="en-US"/>
        </w:rPr>
        <w:lastRenderedPageBreak/>
        <w:t xml:space="preserve">SRMR=.02). </w:t>
      </w:r>
      <w:r w:rsidR="00741908">
        <w:rPr>
          <w:rFonts w:ascii="Times New Roman" w:hAnsi="Times New Roman"/>
          <w:sz w:val="24"/>
          <w:szCs w:val="24"/>
          <w:lang w:val="en-US"/>
        </w:rPr>
        <w:t xml:space="preserve">As </w:t>
      </w:r>
      <w:r w:rsidR="004B79D9">
        <w:rPr>
          <w:rFonts w:ascii="Times New Roman" w:hAnsi="Times New Roman"/>
          <w:sz w:val="24"/>
          <w:szCs w:val="24"/>
          <w:lang w:val="en-US"/>
        </w:rPr>
        <w:t>s</w:t>
      </w:r>
      <w:r w:rsidR="008D2A74">
        <w:rPr>
          <w:rFonts w:ascii="Times New Roman" w:hAnsi="Times New Roman"/>
          <w:sz w:val="24"/>
          <w:szCs w:val="24"/>
          <w:lang w:val="en-US"/>
        </w:rPr>
        <w:t>een in Table 3</w:t>
      </w:r>
      <w:r w:rsidR="00505069">
        <w:rPr>
          <w:rFonts w:ascii="Times New Roman" w:hAnsi="Times New Roman"/>
          <w:sz w:val="24"/>
          <w:szCs w:val="24"/>
          <w:lang w:val="en-US"/>
        </w:rPr>
        <w:t>, children who showed the greatest</w:t>
      </w:r>
      <w:r w:rsidR="004E44EB">
        <w:rPr>
          <w:rFonts w:ascii="Times New Roman" w:hAnsi="Times New Roman"/>
          <w:sz w:val="24"/>
          <w:szCs w:val="24"/>
          <w:lang w:val="en-US"/>
        </w:rPr>
        <w:t xml:space="preserve"> increase in emotional overeating from age 6 to 10 scored low on </w:t>
      </w:r>
      <w:proofErr w:type="spellStart"/>
      <w:r w:rsidR="004E44EB">
        <w:rPr>
          <w:rFonts w:ascii="Times New Roman" w:hAnsi="Times New Roman"/>
          <w:sz w:val="24"/>
          <w:szCs w:val="24"/>
          <w:lang w:val="en-US"/>
        </w:rPr>
        <w:t>soothability</w:t>
      </w:r>
      <w:proofErr w:type="spellEnd"/>
      <w:r w:rsidR="00B42A12">
        <w:rPr>
          <w:rFonts w:ascii="Times New Roman" w:hAnsi="Times New Roman"/>
          <w:sz w:val="24"/>
          <w:szCs w:val="24"/>
          <w:lang w:val="en-US"/>
        </w:rPr>
        <w:t xml:space="preserve"> </w:t>
      </w:r>
      <w:r w:rsidR="00666B43">
        <w:rPr>
          <w:rFonts w:ascii="Times New Roman" w:hAnsi="Times New Roman"/>
          <w:sz w:val="24"/>
          <w:szCs w:val="24"/>
          <w:lang w:val="en-US"/>
        </w:rPr>
        <w:t xml:space="preserve">and </w:t>
      </w:r>
      <w:r w:rsidR="009824F3" w:rsidRPr="00731350">
        <w:rPr>
          <w:rFonts w:ascii="Times New Roman" w:hAnsi="Times New Roman"/>
          <w:sz w:val="24"/>
          <w:szCs w:val="24"/>
          <w:lang w:val="en-US"/>
        </w:rPr>
        <w:t>had</w:t>
      </w:r>
      <w:r w:rsidR="009824F3">
        <w:rPr>
          <w:rFonts w:ascii="Times New Roman" w:hAnsi="Times New Roman"/>
          <w:sz w:val="24"/>
          <w:szCs w:val="24"/>
          <w:lang w:val="en-US"/>
        </w:rPr>
        <w:t xml:space="preserve"> less structuring</w:t>
      </w:r>
      <w:r w:rsidR="009824F3" w:rsidRPr="00731350">
        <w:rPr>
          <w:rFonts w:ascii="Times New Roman" w:hAnsi="Times New Roman"/>
          <w:sz w:val="24"/>
          <w:szCs w:val="24"/>
          <w:lang w:val="en-US"/>
        </w:rPr>
        <w:t xml:space="preserve"> parents at age 6</w:t>
      </w:r>
      <w:r w:rsidR="009824F3" w:rsidRPr="00753EA2">
        <w:rPr>
          <w:rFonts w:ascii="Times New Roman" w:hAnsi="Times New Roman"/>
          <w:sz w:val="24"/>
          <w:szCs w:val="24"/>
          <w:lang w:val="en-US"/>
        </w:rPr>
        <w:t xml:space="preserve">, whereas those who </w:t>
      </w:r>
      <w:r w:rsidR="00E06427" w:rsidRPr="00753EA2">
        <w:rPr>
          <w:rFonts w:ascii="Times New Roman" w:hAnsi="Times New Roman"/>
          <w:sz w:val="24"/>
          <w:szCs w:val="24"/>
          <w:lang w:val="en-US"/>
        </w:rPr>
        <w:t xml:space="preserve">came from less well-functioning families at age 6 </w:t>
      </w:r>
      <w:r w:rsidR="00A54C9A" w:rsidRPr="00753EA2">
        <w:rPr>
          <w:rFonts w:ascii="Times New Roman" w:hAnsi="Times New Roman"/>
          <w:sz w:val="24"/>
          <w:szCs w:val="24"/>
          <w:lang w:val="en-US"/>
        </w:rPr>
        <w:t>had less decreases</w:t>
      </w:r>
      <w:r w:rsidR="00E06427" w:rsidRPr="00753EA2">
        <w:rPr>
          <w:rFonts w:ascii="Times New Roman" w:hAnsi="Times New Roman"/>
          <w:sz w:val="24"/>
          <w:szCs w:val="24"/>
          <w:lang w:val="en-US"/>
        </w:rPr>
        <w:t xml:space="preserve"> in</w:t>
      </w:r>
      <w:r w:rsidR="009824F3" w:rsidRPr="00753EA2">
        <w:rPr>
          <w:rFonts w:ascii="Times New Roman" w:hAnsi="Times New Roman"/>
          <w:sz w:val="24"/>
          <w:szCs w:val="24"/>
          <w:lang w:val="en-US"/>
        </w:rPr>
        <w:t xml:space="preserve"> emotional undereating </w:t>
      </w:r>
      <w:r w:rsidR="00F37457" w:rsidRPr="00753EA2">
        <w:rPr>
          <w:rFonts w:ascii="Times New Roman" w:hAnsi="Times New Roman"/>
          <w:sz w:val="24"/>
          <w:szCs w:val="24"/>
          <w:lang w:val="en-US"/>
        </w:rPr>
        <w:t>over time</w:t>
      </w:r>
      <w:r w:rsidR="00E06427" w:rsidRPr="00753EA2">
        <w:rPr>
          <w:rFonts w:ascii="Times New Roman" w:hAnsi="Times New Roman"/>
          <w:sz w:val="24"/>
          <w:szCs w:val="24"/>
          <w:lang w:val="en-US"/>
        </w:rPr>
        <w:t>.</w:t>
      </w:r>
    </w:p>
    <w:p w14:paraId="54846943" w14:textId="3C35BCBD" w:rsidR="000F3CE3" w:rsidRDefault="00DD7A49" w:rsidP="006575F0">
      <w:pPr>
        <w:spacing w:after="0" w:line="480" w:lineRule="auto"/>
        <w:ind w:firstLine="708"/>
        <w:rPr>
          <w:rFonts w:ascii="Times New Roman" w:hAnsi="Times New Roman"/>
          <w:sz w:val="24"/>
          <w:szCs w:val="24"/>
          <w:lang w:val="en-US"/>
        </w:rPr>
      </w:pPr>
      <w:r>
        <w:rPr>
          <w:rFonts w:ascii="Times New Roman" w:hAnsi="Times New Roman"/>
          <w:sz w:val="24"/>
          <w:szCs w:val="24"/>
          <w:lang w:val="en-US"/>
        </w:rPr>
        <w:t xml:space="preserve">To compare </w:t>
      </w:r>
      <w:proofErr w:type="spellStart"/>
      <w:r>
        <w:rPr>
          <w:rFonts w:ascii="Times New Roman" w:hAnsi="Times New Roman"/>
          <w:sz w:val="24"/>
          <w:szCs w:val="24"/>
          <w:lang w:val="en-US"/>
        </w:rPr>
        <w:t>soothability</w:t>
      </w:r>
      <w:proofErr w:type="spellEnd"/>
      <w:r>
        <w:rPr>
          <w:rFonts w:ascii="Times New Roman" w:hAnsi="Times New Roman"/>
          <w:sz w:val="24"/>
          <w:szCs w:val="24"/>
          <w:lang w:val="en-US"/>
        </w:rPr>
        <w:t xml:space="preserve"> with the other negative affectivity subscal</w:t>
      </w:r>
      <w:r w:rsidR="005507DC">
        <w:rPr>
          <w:rFonts w:ascii="Times New Roman" w:hAnsi="Times New Roman"/>
          <w:sz w:val="24"/>
          <w:szCs w:val="24"/>
          <w:lang w:val="en-US"/>
        </w:rPr>
        <w:t>es, each of these subscales was</w:t>
      </w:r>
      <w:r>
        <w:rPr>
          <w:rFonts w:ascii="Times New Roman" w:hAnsi="Times New Roman"/>
          <w:sz w:val="24"/>
          <w:szCs w:val="24"/>
          <w:lang w:val="en-US"/>
        </w:rPr>
        <w:t xml:space="preserve"> added to the main </w:t>
      </w:r>
      <w:r w:rsidR="005507DC">
        <w:rPr>
          <w:rFonts w:ascii="Times New Roman" w:hAnsi="Times New Roman"/>
          <w:sz w:val="24"/>
          <w:szCs w:val="24"/>
          <w:lang w:val="en-US"/>
        </w:rPr>
        <w:t>model,</w:t>
      </w:r>
      <w:r w:rsidR="00F04ED6">
        <w:rPr>
          <w:rFonts w:ascii="Times New Roman" w:hAnsi="Times New Roman"/>
          <w:sz w:val="24"/>
          <w:szCs w:val="24"/>
          <w:lang w:val="en-US"/>
        </w:rPr>
        <w:t xml:space="preserve"> thus replacing </w:t>
      </w:r>
      <w:proofErr w:type="spellStart"/>
      <w:r w:rsidR="00F04ED6">
        <w:rPr>
          <w:rFonts w:ascii="Times New Roman" w:hAnsi="Times New Roman"/>
          <w:sz w:val="24"/>
          <w:szCs w:val="24"/>
          <w:lang w:val="en-US"/>
        </w:rPr>
        <w:t>soothability</w:t>
      </w:r>
      <w:proofErr w:type="spellEnd"/>
      <w:r w:rsidR="00E3398A">
        <w:rPr>
          <w:rFonts w:ascii="Times New Roman" w:hAnsi="Times New Roman"/>
          <w:sz w:val="24"/>
          <w:szCs w:val="24"/>
          <w:lang w:val="en-US"/>
        </w:rPr>
        <w:t>,</w:t>
      </w:r>
      <w:r>
        <w:rPr>
          <w:rFonts w:ascii="Times New Roman" w:hAnsi="Times New Roman"/>
          <w:sz w:val="24"/>
          <w:szCs w:val="24"/>
          <w:lang w:val="en-US"/>
        </w:rPr>
        <w:t xml:space="preserve"> one at a time (i.e.</w:t>
      </w:r>
      <w:r w:rsidR="00E3398A">
        <w:rPr>
          <w:rFonts w:ascii="Times New Roman" w:hAnsi="Times New Roman"/>
          <w:sz w:val="24"/>
          <w:szCs w:val="24"/>
          <w:lang w:val="en-US"/>
        </w:rPr>
        <w:t>,</w:t>
      </w:r>
      <w:r>
        <w:rPr>
          <w:rFonts w:ascii="Times New Roman" w:hAnsi="Times New Roman"/>
          <w:sz w:val="24"/>
          <w:szCs w:val="24"/>
          <w:lang w:val="en-US"/>
        </w:rPr>
        <w:t xml:space="preserve"> 5 different models were tested). None</w:t>
      </w:r>
      <w:r w:rsidR="000443ED">
        <w:rPr>
          <w:rFonts w:ascii="Times New Roman" w:hAnsi="Times New Roman"/>
          <w:sz w:val="24"/>
          <w:szCs w:val="24"/>
          <w:lang w:val="en-US"/>
        </w:rPr>
        <w:t xml:space="preserve"> of the other </w:t>
      </w:r>
      <w:r w:rsidR="00084663">
        <w:rPr>
          <w:rFonts w:ascii="Times New Roman" w:hAnsi="Times New Roman"/>
          <w:sz w:val="24"/>
          <w:szCs w:val="24"/>
          <w:lang w:val="en-US"/>
        </w:rPr>
        <w:t>temperament subscales</w:t>
      </w:r>
      <w:r w:rsidR="003B14AB">
        <w:rPr>
          <w:rFonts w:ascii="Times New Roman" w:hAnsi="Times New Roman"/>
          <w:sz w:val="24"/>
          <w:szCs w:val="24"/>
          <w:lang w:val="en-US"/>
        </w:rPr>
        <w:t xml:space="preserve"> tested</w:t>
      </w:r>
      <w:r w:rsidR="000443ED">
        <w:rPr>
          <w:rFonts w:ascii="Times New Roman" w:hAnsi="Times New Roman"/>
          <w:sz w:val="24"/>
          <w:szCs w:val="24"/>
          <w:lang w:val="en-US"/>
        </w:rPr>
        <w:t xml:space="preserve"> (i.e.</w:t>
      </w:r>
      <w:r w:rsidR="00E3398A">
        <w:rPr>
          <w:rFonts w:ascii="Times New Roman" w:hAnsi="Times New Roman"/>
          <w:sz w:val="24"/>
          <w:szCs w:val="24"/>
          <w:lang w:val="en-US"/>
        </w:rPr>
        <w:t>,</w:t>
      </w:r>
      <w:r w:rsidR="000443ED">
        <w:rPr>
          <w:rFonts w:ascii="Times New Roman" w:hAnsi="Times New Roman"/>
          <w:sz w:val="24"/>
          <w:szCs w:val="24"/>
          <w:lang w:val="en-US"/>
        </w:rPr>
        <w:t xml:space="preserve"> anger/frustration, discomfort, fear and sadness) predicted emotional over- or undereating over </w:t>
      </w:r>
      <w:r w:rsidR="008D2A74">
        <w:rPr>
          <w:rFonts w:ascii="Times New Roman" w:hAnsi="Times New Roman"/>
          <w:sz w:val="24"/>
          <w:szCs w:val="24"/>
          <w:lang w:val="en-US"/>
        </w:rPr>
        <w:t>time (see Table 4</w:t>
      </w:r>
      <w:r w:rsidR="000443ED">
        <w:rPr>
          <w:rFonts w:ascii="Times New Roman" w:hAnsi="Times New Roman"/>
          <w:sz w:val="24"/>
          <w:szCs w:val="24"/>
          <w:lang w:val="en-US"/>
        </w:rPr>
        <w:t xml:space="preserve">). </w:t>
      </w:r>
    </w:p>
    <w:p w14:paraId="2C4673AB" w14:textId="6E54355B" w:rsidR="00C544F8" w:rsidRDefault="000F3CE3" w:rsidP="005C4FE1">
      <w:pPr>
        <w:spacing w:after="0" w:line="480" w:lineRule="auto"/>
        <w:ind w:firstLine="708"/>
        <w:rPr>
          <w:rFonts w:ascii="Times New Roman" w:hAnsi="Times New Roman"/>
          <w:sz w:val="24"/>
          <w:szCs w:val="24"/>
          <w:lang w:val="en-US"/>
        </w:rPr>
      </w:pPr>
      <w:r>
        <w:rPr>
          <w:rFonts w:ascii="Times New Roman" w:hAnsi="Times New Roman"/>
          <w:sz w:val="24"/>
          <w:szCs w:val="24"/>
          <w:lang w:val="en-US"/>
        </w:rPr>
        <w:t xml:space="preserve">Finally, to test interactions between contextual factors and child </w:t>
      </w:r>
      <w:proofErr w:type="spellStart"/>
      <w:r>
        <w:rPr>
          <w:rFonts w:ascii="Times New Roman" w:hAnsi="Times New Roman"/>
          <w:sz w:val="24"/>
          <w:szCs w:val="24"/>
          <w:lang w:val="en-US"/>
        </w:rPr>
        <w:t>soothability</w:t>
      </w:r>
      <w:proofErr w:type="spellEnd"/>
      <w:r>
        <w:rPr>
          <w:rFonts w:ascii="Times New Roman" w:hAnsi="Times New Roman"/>
          <w:sz w:val="24"/>
          <w:szCs w:val="24"/>
          <w:lang w:val="en-US"/>
        </w:rPr>
        <w:t>, we added the following interaction terms to the main model, one at a time (i.e.</w:t>
      </w:r>
      <w:r w:rsidR="00B657CC">
        <w:rPr>
          <w:rFonts w:ascii="Times New Roman" w:hAnsi="Times New Roman"/>
          <w:sz w:val="24"/>
          <w:szCs w:val="24"/>
          <w:lang w:val="en-US"/>
        </w:rPr>
        <w:t>,</w:t>
      </w:r>
      <w:r>
        <w:rPr>
          <w:rFonts w:ascii="Times New Roman" w:hAnsi="Times New Roman"/>
          <w:sz w:val="24"/>
          <w:szCs w:val="24"/>
          <w:lang w:val="en-US"/>
        </w:rPr>
        <w:t xml:space="preserve"> 4 different models were tested): (1) </w:t>
      </w:r>
      <w:proofErr w:type="spellStart"/>
      <w:r>
        <w:rPr>
          <w:rFonts w:ascii="Times New Roman" w:hAnsi="Times New Roman"/>
          <w:sz w:val="24"/>
          <w:szCs w:val="24"/>
          <w:lang w:val="en-US"/>
        </w:rPr>
        <w:t>soo</w:t>
      </w:r>
      <w:r w:rsidR="00650B14">
        <w:rPr>
          <w:rFonts w:ascii="Times New Roman" w:hAnsi="Times New Roman"/>
          <w:sz w:val="24"/>
          <w:szCs w:val="24"/>
          <w:lang w:val="en-US"/>
        </w:rPr>
        <w:t>thability</w:t>
      </w:r>
      <w:proofErr w:type="spellEnd"/>
      <w:r w:rsidR="00650B14">
        <w:rPr>
          <w:rFonts w:ascii="Times New Roman" w:hAnsi="Times New Roman"/>
          <w:sz w:val="24"/>
          <w:szCs w:val="24"/>
          <w:lang w:val="en-US"/>
        </w:rPr>
        <w:t xml:space="preserve"> X serious life events,</w:t>
      </w:r>
      <w:r>
        <w:rPr>
          <w:rFonts w:ascii="Times New Roman" w:hAnsi="Times New Roman"/>
          <w:sz w:val="24"/>
          <w:szCs w:val="24"/>
          <w:lang w:val="en-US"/>
        </w:rPr>
        <w:t xml:space="preserve"> (2) </w:t>
      </w:r>
      <w:proofErr w:type="spellStart"/>
      <w:r>
        <w:rPr>
          <w:rFonts w:ascii="Times New Roman" w:hAnsi="Times New Roman"/>
          <w:sz w:val="24"/>
          <w:szCs w:val="24"/>
          <w:lang w:val="en-US"/>
        </w:rPr>
        <w:t>soothability</w:t>
      </w:r>
      <w:proofErr w:type="spellEnd"/>
      <w:r>
        <w:rPr>
          <w:rFonts w:ascii="Times New Roman" w:hAnsi="Times New Roman"/>
          <w:sz w:val="24"/>
          <w:szCs w:val="24"/>
          <w:lang w:val="en-US"/>
        </w:rPr>
        <w:t xml:space="preserve"> X fam</w:t>
      </w:r>
      <w:r w:rsidR="00650B14">
        <w:rPr>
          <w:rFonts w:ascii="Times New Roman" w:hAnsi="Times New Roman"/>
          <w:sz w:val="24"/>
          <w:szCs w:val="24"/>
          <w:lang w:val="en-US"/>
        </w:rPr>
        <w:t>ily functioning,</w:t>
      </w:r>
      <w:r>
        <w:rPr>
          <w:rFonts w:ascii="Times New Roman" w:hAnsi="Times New Roman"/>
          <w:sz w:val="24"/>
          <w:szCs w:val="24"/>
          <w:lang w:val="en-US"/>
        </w:rPr>
        <w:t xml:space="preserve"> (3) </w:t>
      </w:r>
      <w:proofErr w:type="spellStart"/>
      <w:r>
        <w:rPr>
          <w:rFonts w:ascii="Times New Roman" w:hAnsi="Times New Roman"/>
          <w:sz w:val="24"/>
          <w:szCs w:val="24"/>
          <w:lang w:val="en-US"/>
        </w:rPr>
        <w:t>soot</w:t>
      </w:r>
      <w:r w:rsidR="00650B14">
        <w:rPr>
          <w:rFonts w:ascii="Times New Roman" w:hAnsi="Times New Roman"/>
          <w:sz w:val="24"/>
          <w:szCs w:val="24"/>
          <w:lang w:val="en-US"/>
        </w:rPr>
        <w:t>hability</w:t>
      </w:r>
      <w:proofErr w:type="spellEnd"/>
      <w:r w:rsidR="00650B14">
        <w:rPr>
          <w:rFonts w:ascii="Times New Roman" w:hAnsi="Times New Roman"/>
          <w:sz w:val="24"/>
          <w:szCs w:val="24"/>
          <w:lang w:val="en-US"/>
        </w:rPr>
        <w:t xml:space="preserve"> X parental sensitivity,</w:t>
      </w:r>
      <w:r>
        <w:rPr>
          <w:rFonts w:ascii="Times New Roman" w:hAnsi="Times New Roman"/>
          <w:sz w:val="24"/>
          <w:szCs w:val="24"/>
          <w:lang w:val="en-US"/>
        </w:rPr>
        <w:t xml:space="preserve"> and (4) </w:t>
      </w:r>
      <w:proofErr w:type="spellStart"/>
      <w:r>
        <w:rPr>
          <w:rFonts w:ascii="Times New Roman" w:hAnsi="Times New Roman"/>
          <w:sz w:val="24"/>
          <w:szCs w:val="24"/>
          <w:lang w:val="en-US"/>
        </w:rPr>
        <w:t>soothability</w:t>
      </w:r>
      <w:proofErr w:type="spellEnd"/>
      <w:r>
        <w:rPr>
          <w:rFonts w:ascii="Times New Roman" w:hAnsi="Times New Roman"/>
          <w:sz w:val="24"/>
          <w:szCs w:val="24"/>
          <w:lang w:val="en-US"/>
        </w:rPr>
        <w:t xml:space="preserve"> X parental structuring. </w:t>
      </w:r>
      <w:r w:rsidR="000443ED">
        <w:rPr>
          <w:rFonts w:ascii="Times New Roman" w:hAnsi="Times New Roman"/>
          <w:sz w:val="24"/>
          <w:szCs w:val="24"/>
          <w:lang w:val="en-US"/>
        </w:rPr>
        <w:t>Although family functioning</w:t>
      </w:r>
      <w:r w:rsidR="00E73C30">
        <w:rPr>
          <w:rFonts w:ascii="Times New Roman" w:hAnsi="Times New Roman"/>
          <w:sz w:val="24"/>
          <w:szCs w:val="24"/>
          <w:lang w:val="en-US"/>
        </w:rPr>
        <w:t xml:space="preserve"> did not </w:t>
      </w:r>
      <w:r w:rsidR="004E44EB">
        <w:rPr>
          <w:rFonts w:ascii="Times New Roman" w:hAnsi="Times New Roman"/>
          <w:sz w:val="24"/>
          <w:szCs w:val="24"/>
          <w:lang w:val="en-US"/>
        </w:rPr>
        <w:t>predict change</w:t>
      </w:r>
      <w:r w:rsidR="00827A25">
        <w:rPr>
          <w:rFonts w:ascii="Times New Roman" w:hAnsi="Times New Roman"/>
          <w:sz w:val="24"/>
          <w:szCs w:val="24"/>
          <w:lang w:val="en-US"/>
        </w:rPr>
        <w:t>s</w:t>
      </w:r>
      <w:r w:rsidR="004E44EB">
        <w:rPr>
          <w:rFonts w:ascii="Times New Roman" w:hAnsi="Times New Roman"/>
          <w:sz w:val="24"/>
          <w:szCs w:val="24"/>
          <w:lang w:val="en-US"/>
        </w:rPr>
        <w:t xml:space="preserve"> in</w:t>
      </w:r>
      <w:r w:rsidR="00BD1DC0">
        <w:rPr>
          <w:rFonts w:ascii="Times New Roman" w:hAnsi="Times New Roman"/>
          <w:sz w:val="24"/>
          <w:szCs w:val="24"/>
          <w:lang w:val="en-US"/>
        </w:rPr>
        <w:t xml:space="preserve"> emotional</w:t>
      </w:r>
      <w:r w:rsidR="004E44EB">
        <w:rPr>
          <w:rFonts w:ascii="Times New Roman" w:hAnsi="Times New Roman"/>
          <w:sz w:val="24"/>
          <w:szCs w:val="24"/>
          <w:lang w:val="en-US"/>
        </w:rPr>
        <w:t xml:space="preserve"> overeating</w:t>
      </w:r>
      <w:r w:rsidR="00E73C30">
        <w:rPr>
          <w:rFonts w:ascii="Times New Roman" w:hAnsi="Times New Roman"/>
          <w:sz w:val="24"/>
          <w:szCs w:val="24"/>
          <w:lang w:val="en-US"/>
        </w:rPr>
        <w:t xml:space="preserve"> as a main effect</w:t>
      </w:r>
      <w:r w:rsidR="004E44EB">
        <w:rPr>
          <w:rFonts w:ascii="Times New Roman" w:hAnsi="Times New Roman"/>
          <w:sz w:val="24"/>
          <w:szCs w:val="24"/>
          <w:lang w:val="en-US"/>
        </w:rPr>
        <w:t xml:space="preserve">, there was a significant effect of the interaction between </w:t>
      </w:r>
      <w:proofErr w:type="spellStart"/>
      <w:r w:rsidR="004E44EB">
        <w:rPr>
          <w:rFonts w:ascii="Times New Roman" w:hAnsi="Times New Roman"/>
          <w:sz w:val="24"/>
          <w:szCs w:val="24"/>
          <w:lang w:val="en-US"/>
        </w:rPr>
        <w:t>soothabil</w:t>
      </w:r>
      <w:r w:rsidR="00827A25">
        <w:rPr>
          <w:rFonts w:ascii="Times New Roman" w:hAnsi="Times New Roman"/>
          <w:sz w:val="24"/>
          <w:szCs w:val="24"/>
          <w:lang w:val="en-US"/>
        </w:rPr>
        <w:t>i</w:t>
      </w:r>
      <w:r w:rsidR="004E44EB">
        <w:rPr>
          <w:rFonts w:ascii="Times New Roman" w:hAnsi="Times New Roman"/>
          <w:sz w:val="24"/>
          <w:szCs w:val="24"/>
          <w:lang w:val="en-US"/>
        </w:rPr>
        <w:t>ty</w:t>
      </w:r>
      <w:proofErr w:type="spellEnd"/>
      <w:r w:rsidR="004E44EB">
        <w:rPr>
          <w:rFonts w:ascii="Times New Roman" w:hAnsi="Times New Roman"/>
          <w:sz w:val="24"/>
          <w:szCs w:val="24"/>
          <w:lang w:val="en-US"/>
        </w:rPr>
        <w:t xml:space="preserve"> and family functioning, and </w:t>
      </w:r>
      <w:r w:rsidR="004E44EB" w:rsidRPr="002E0588">
        <w:rPr>
          <w:rFonts w:ascii="Times New Roman" w:hAnsi="Times New Roman"/>
          <w:sz w:val="24"/>
          <w:szCs w:val="24"/>
          <w:lang w:val="en-US"/>
        </w:rPr>
        <w:t xml:space="preserve">between </w:t>
      </w:r>
      <w:proofErr w:type="spellStart"/>
      <w:r w:rsidR="004E44EB" w:rsidRPr="002E0588">
        <w:rPr>
          <w:rFonts w:ascii="Times New Roman" w:hAnsi="Times New Roman"/>
          <w:sz w:val="24"/>
          <w:szCs w:val="24"/>
          <w:lang w:val="en-US"/>
        </w:rPr>
        <w:t>soothability</w:t>
      </w:r>
      <w:proofErr w:type="spellEnd"/>
      <w:r w:rsidR="004E44EB" w:rsidRPr="002E0588">
        <w:rPr>
          <w:rFonts w:ascii="Times New Roman" w:hAnsi="Times New Roman"/>
          <w:sz w:val="24"/>
          <w:szCs w:val="24"/>
          <w:lang w:val="en-US"/>
        </w:rPr>
        <w:t xml:space="preserve"> and parental sensitivity on emotio</w:t>
      </w:r>
      <w:r w:rsidR="001A6C6A" w:rsidRPr="002E0588">
        <w:rPr>
          <w:rFonts w:ascii="Times New Roman" w:hAnsi="Times New Roman"/>
          <w:sz w:val="24"/>
          <w:szCs w:val="24"/>
          <w:lang w:val="en-US"/>
        </w:rPr>
        <w:t>nal overeating only (see Table 3</w:t>
      </w:r>
      <w:r w:rsidR="004E44EB" w:rsidRPr="002E0588">
        <w:rPr>
          <w:rFonts w:ascii="Times New Roman" w:hAnsi="Times New Roman"/>
          <w:sz w:val="24"/>
          <w:szCs w:val="24"/>
          <w:lang w:val="en-US"/>
        </w:rPr>
        <w:t>).</w:t>
      </w:r>
      <w:r w:rsidR="00485366" w:rsidRPr="002E0588">
        <w:rPr>
          <w:rFonts w:ascii="Times New Roman" w:hAnsi="Times New Roman"/>
          <w:sz w:val="24"/>
          <w:szCs w:val="24"/>
          <w:lang w:val="en-US"/>
        </w:rPr>
        <w:t xml:space="preserve"> </w:t>
      </w:r>
      <w:r w:rsidR="005C4FE1" w:rsidRPr="002E0588">
        <w:rPr>
          <w:rFonts w:ascii="Times New Roman" w:hAnsi="Times New Roman"/>
          <w:sz w:val="24"/>
          <w:szCs w:val="24"/>
          <w:lang w:val="en-US"/>
        </w:rPr>
        <w:t>Interactions between children’s depression symptoms and contextual factors were tested in the same</w:t>
      </w:r>
      <w:r w:rsidR="00DC4E03" w:rsidRPr="002E0588">
        <w:rPr>
          <w:rFonts w:ascii="Times New Roman" w:hAnsi="Times New Roman"/>
          <w:sz w:val="24"/>
          <w:szCs w:val="24"/>
          <w:lang w:val="en-US"/>
        </w:rPr>
        <w:t xml:space="preserve"> manner (i.e., four interaction</w:t>
      </w:r>
      <w:r w:rsidR="005C4FE1" w:rsidRPr="002E0588">
        <w:rPr>
          <w:rFonts w:ascii="Times New Roman" w:hAnsi="Times New Roman"/>
          <w:sz w:val="24"/>
          <w:szCs w:val="24"/>
          <w:lang w:val="en-US"/>
        </w:rPr>
        <w:t xml:space="preserve"> terms were added to the main model, one at a</w:t>
      </w:r>
      <w:r w:rsidR="00DC4E03" w:rsidRPr="002E0588">
        <w:rPr>
          <w:rFonts w:ascii="Times New Roman" w:hAnsi="Times New Roman"/>
          <w:sz w:val="24"/>
          <w:szCs w:val="24"/>
          <w:lang w:val="en-US"/>
        </w:rPr>
        <w:t xml:space="preserve"> time), but no such interaction</w:t>
      </w:r>
      <w:r w:rsidR="005C4FE1" w:rsidRPr="002E0588">
        <w:rPr>
          <w:rFonts w:ascii="Times New Roman" w:hAnsi="Times New Roman"/>
          <w:sz w:val="24"/>
          <w:szCs w:val="24"/>
          <w:lang w:val="en-US"/>
        </w:rPr>
        <w:t xml:space="preserve"> effects emerged (see Table 3).</w:t>
      </w:r>
      <w:r w:rsidR="005C4FE1">
        <w:rPr>
          <w:rFonts w:ascii="Times New Roman" w:hAnsi="Times New Roman"/>
          <w:sz w:val="24"/>
          <w:szCs w:val="24"/>
          <w:lang w:val="en-US"/>
        </w:rPr>
        <w:t xml:space="preserve"> </w:t>
      </w:r>
    </w:p>
    <w:p w14:paraId="1FE6A990" w14:textId="7ABA354D" w:rsidR="0050074B" w:rsidRDefault="0050074B" w:rsidP="00DD51EB">
      <w:pPr>
        <w:spacing w:after="0" w:line="480" w:lineRule="auto"/>
        <w:ind w:firstLine="708"/>
        <w:rPr>
          <w:rFonts w:ascii="Times New Roman" w:hAnsi="Times New Roman"/>
          <w:sz w:val="24"/>
          <w:szCs w:val="24"/>
          <w:lang w:val="en-US"/>
        </w:rPr>
      </w:pPr>
      <w:r>
        <w:rPr>
          <w:rFonts w:ascii="Times New Roman" w:hAnsi="Times New Roman"/>
          <w:sz w:val="24"/>
          <w:szCs w:val="24"/>
          <w:lang w:val="en-US"/>
        </w:rPr>
        <w:t xml:space="preserve">To </w:t>
      </w:r>
      <w:r w:rsidR="005454E8">
        <w:rPr>
          <w:rFonts w:ascii="Times New Roman" w:hAnsi="Times New Roman"/>
          <w:sz w:val="24"/>
          <w:szCs w:val="24"/>
          <w:lang w:val="en-US"/>
        </w:rPr>
        <w:t xml:space="preserve">explore </w:t>
      </w:r>
      <w:r w:rsidR="00F00477">
        <w:rPr>
          <w:rFonts w:ascii="Times New Roman" w:hAnsi="Times New Roman"/>
          <w:sz w:val="24"/>
          <w:szCs w:val="24"/>
          <w:lang w:val="en-US"/>
        </w:rPr>
        <w:t xml:space="preserve">the nature of </w:t>
      </w:r>
      <w:r w:rsidR="00972428">
        <w:rPr>
          <w:rFonts w:ascii="Times New Roman" w:hAnsi="Times New Roman"/>
          <w:sz w:val="24"/>
          <w:szCs w:val="24"/>
          <w:lang w:val="en-US"/>
        </w:rPr>
        <w:t xml:space="preserve">the interactions between </w:t>
      </w:r>
      <w:proofErr w:type="spellStart"/>
      <w:r w:rsidR="00972428">
        <w:rPr>
          <w:rFonts w:ascii="Times New Roman" w:hAnsi="Times New Roman"/>
          <w:sz w:val="24"/>
          <w:szCs w:val="24"/>
          <w:lang w:val="en-US"/>
        </w:rPr>
        <w:t>soothability</w:t>
      </w:r>
      <w:proofErr w:type="spellEnd"/>
      <w:r w:rsidR="00972428">
        <w:rPr>
          <w:rFonts w:ascii="Times New Roman" w:hAnsi="Times New Roman"/>
          <w:sz w:val="24"/>
          <w:szCs w:val="24"/>
          <w:lang w:val="en-US"/>
        </w:rPr>
        <w:t xml:space="preserve"> and contextual factors</w:t>
      </w:r>
      <w:r>
        <w:rPr>
          <w:rFonts w:ascii="Times New Roman" w:hAnsi="Times New Roman"/>
          <w:sz w:val="24"/>
          <w:szCs w:val="24"/>
          <w:lang w:val="en-US"/>
        </w:rPr>
        <w:t xml:space="preserve">, we </w:t>
      </w:r>
      <w:r w:rsidR="005454E8">
        <w:rPr>
          <w:rFonts w:ascii="Times New Roman" w:hAnsi="Times New Roman"/>
          <w:sz w:val="24"/>
          <w:szCs w:val="24"/>
          <w:lang w:val="en-US"/>
        </w:rPr>
        <w:t xml:space="preserve">first </w:t>
      </w:r>
      <w:r>
        <w:rPr>
          <w:rFonts w:ascii="Times New Roman" w:hAnsi="Times New Roman"/>
          <w:sz w:val="24"/>
          <w:szCs w:val="24"/>
          <w:lang w:val="en-US"/>
        </w:rPr>
        <w:t xml:space="preserve">split the sample in three equal groups according to the level </w:t>
      </w:r>
      <w:r w:rsidR="00082DC9">
        <w:rPr>
          <w:rFonts w:ascii="Times New Roman" w:hAnsi="Times New Roman"/>
          <w:sz w:val="24"/>
          <w:szCs w:val="24"/>
          <w:lang w:val="en-US"/>
        </w:rPr>
        <w:t xml:space="preserve">of </w:t>
      </w:r>
      <w:r>
        <w:rPr>
          <w:rFonts w:ascii="Times New Roman" w:hAnsi="Times New Roman"/>
          <w:sz w:val="24"/>
          <w:szCs w:val="24"/>
          <w:lang w:val="en-US"/>
        </w:rPr>
        <w:t>family functioning. Simple slopes in these three groups are depi</w:t>
      </w:r>
      <w:r w:rsidR="005C1990">
        <w:rPr>
          <w:rFonts w:ascii="Times New Roman" w:hAnsi="Times New Roman"/>
          <w:sz w:val="24"/>
          <w:szCs w:val="24"/>
          <w:lang w:val="en-US"/>
        </w:rPr>
        <w:t>cted in Figure 1. As shown</w:t>
      </w:r>
      <w:r>
        <w:rPr>
          <w:rFonts w:ascii="Times New Roman" w:hAnsi="Times New Roman"/>
          <w:sz w:val="24"/>
          <w:szCs w:val="24"/>
          <w:lang w:val="en-US"/>
        </w:rPr>
        <w:t xml:space="preserve">, </w:t>
      </w:r>
      <w:proofErr w:type="spellStart"/>
      <w:r>
        <w:rPr>
          <w:rFonts w:ascii="Times New Roman" w:hAnsi="Times New Roman"/>
          <w:sz w:val="24"/>
          <w:szCs w:val="24"/>
          <w:lang w:val="en-US"/>
        </w:rPr>
        <w:t>soothability</w:t>
      </w:r>
      <w:proofErr w:type="spellEnd"/>
      <w:r>
        <w:rPr>
          <w:rFonts w:ascii="Times New Roman" w:hAnsi="Times New Roman"/>
          <w:sz w:val="24"/>
          <w:szCs w:val="24"/>
          <w:lang w:val="en-US"/>
        </w:rPr>
        <w:t xml:space="preserve"> did not impact emotional over</w:t>
      </w:r>
      <w:r w:rsidR="00DF381F">
        <w:rPr>
          <w:rFonts w:ascii="Times New Roman" w:hAnsi="Times New Roman"/>
          <w:sz w:val="24"/>
          <w:szCs w:val="24"/>
          <w:lang w:val="en-US"/>
        </w:rPr>
        <w:t>eating</w:t>
      </w:r>
      <w:r>
        <w:rPr>
          <w:rFonts w:ascii="Times New Roman" w:hAnsi="Times New Roman"/>
          <w:sz w:val="24"/>
          <w:szCs w:val="24"/>
          <w:lang w:val="en-US"/>
        </w:rPr>
        <w:t xml:space="preserve"> in well-functioning families (</w:t>
      </w:r>
      <w:r w:rsidRPr="00EE22A1">
        <w:rPr>
          <w:rFonts w:ascii="Times New Roman" w:hAnsi="Times New Roman"/>
          <w:i/>
          <w:sz w:val="24"/>
          <w:szCs w:val="24"/>
          <w:lang w:val="en-US"/>
        </w:rPr>
        <w:t>B</w:t>
      </w:r>
      <w:r w:rsidR="00F450AF">
        <w:rPr>
          <w:rFonts w:ascii="Times New Roman" w:hAnsi="Times New Roman"/>
          <w:sz w:val="24"/>
          <w:szCs w:val="24"/>
          <w:lang w:val="en-US"/>
        </w:rPr>
        <w:t>=.004</w:t>
      </w:r>
      <w:r>
        <w:rPr>
          <w:rFonts w:ascii="Times New Roman" w:hAnsi="Times New Roman"/>
          <w:sz w:val="24"/>
          <w:szCs w:val="24"/>
          <w:lang w:val="en-US"/>
        </w:rPr>
        <w:t xml:space="preserve">; </w:t>
      </w:r>
      <w:r w:rsidRPr="00B640C9">
        <w:rPr>
          <w:rFonts w:ascii="Times New Roman" w:hAnsi="Times New Roman"/>
          <w:i/>
          <w:sz w:val="24"/>
          <w:szCs w:val="24"/>
          <w:lang w:val="en-US"/>
        </w:rPr>
        <w:t>p</w:t>
      </w:r>
      <w:r w:rsidR="00F450AF">
        <w:rPr>
          <w:rFonts w:ascii="Times New Roman" w:hAnsi="Times New Roman"/>
          <w:sz w:val="24"/>
          <w:szCs w:val="24"/>
          <w:lang w:val="en-US"/>
        </w:rPr>
        <w:t>=.74</w:t>
      </w:r>
      <w:r>
        <w:rPr>
          <w:rFonts w:ascii="Times New Roman" w:hAnsi="Times New Roman"/>
          <w:sz w:val="24"/>
          <w:szCs w:val="24"/>
          <w:lang w:val="en-US"/>
        </w:rPr>
        <w:t>). However, i</w:t>
      </w:r>
      <w:r w:rsidR="00F450AF">
        <w:rPr>
          <w:rFonts w:ascii="Times New Roman" w:hAnsi="Times New Roman"/>
          <w:sz w:val="24"/>
          <w:szCs w:val="24"/>
          <w:lang w:val="en-US"/>
        </w:rPr>
        <w:t>n moderate functioning (B= -.021</w:t>
      </w:r>
      <w:r>
        <w:rPr>
          <w:rFonts w:ascii="Times New Roman" w:hAnsi="Times New Roman"/>
          <w:sz w:val="24"/>
          <w:szCs w:val="24"/>
          <w:lang w:val="en-US"/>
        </w:rPr>
        <w:t xml:space="preserve">; </w:t>
      </w:r>
      <w:r w:rsidRPr="00B640C9">
        <w:rPr>
          <w:rFonts w:ascii="Times New Roman" w:hAnsi="Times New Roman"/>
          <w:i/>
          <w:sz w:val="24"/>
          <w:szCs w:val="24"/>
          <w:lang w:val="en-US"/>
        </w:rPr>
        <w:t>p</w:t>
      </w:r>
      <w:r w:rsidR="00F450AF">
        <w:rPr>
          <w:rFonts w:ascii="Times New Roman" w:hAnsi="Times New Roman"/>
          <w:sz w:val="24"/>
          <w:szCs w:val="24"/>
          <w:lang w:val="en-US"/>
        </w:rPr>
        <w:t>=.016</w:t>
      </w:r>
      <w:r>
        <w:rPr>
          <w:rFonts w:ascii="Times New Roman" w:hAnsi="Times New Roman"/>
          <w:sz w:val="24"/>
          <w:szCs w:val="24"/>
          <w:lang w:val="en-US"/>
        </w:rPr>
        <w:t>) and especially in low-functioning families (</w:t>
      </w:r>
      <w:r w:rsidRPr="0007094A">
        <w:rPr>
          <w:rFonts w:ascii="Times New Roman" w:hAnsi="Times New Roman"/>
          <w:sz w:val="24"/>
          <w:szCs w:val="24"/>
          <w:lang w:val="en-US"/>
        </w:rPr>
        <w:t>B</w:t>
      </w:r>
      <w:r w:rsidR="00F450AF">
        <w:rPr>
          <w:rFonts w:ascii="Times New Roman" w:hAnsi="Times New Roman"/>
          <w:sz w:val="24"/>
          <w:szCs w:val="24"/>
          <w:lang w:val="en-US"/>
        </w:rPr>
        <w:t xml:space="preserve"> = -.042</w:t>
      </w:r>
      <w:r>
        <w:rPr>
          <w:rFonts w:ascii="Times New Roman" w:hAnsi="Times New Roman"/>
          <w:sz w:val="24"/>
          <w:szCs w:val="24"/>
          <w:lang w:val="en-US"/>
        </w:rPr>
        <w:t xml:space="preserve">, </w:t>
      </w:r>
      <w:r w:rsidRPr="00EE22A1">
        <w:rPr>
          <w:rFonts w:ascii="Times New Roman" w:hAnsi="Times New Roman"/>
          <w:i/>
          <w:sz w:val="24"/>
          <w:szCs w:val="24"/>
          <w:lang w:val="en-US"/>
        </w:rPr>
        <w:t>p</w:t>
      </w:r>
      <w:r>
        <w:rPr>
          <w:rFonts w:ascii="Times New Roman" w:hAnsi="Times New Roman"/>
          <w:sz w:val="24"/>
          <w:szCs w:val="24"/>
          <w:lang w:val="en-US"/>
        </w:rPr>
        <w:t xml:space="preserve"> = .001), low </w:t>
      </w:r>
      <w:proofErr w:type="spellStart"/>
      <w:r>
        <w:rPr>
          <w:rFonts w:ascii="Times New Roman" w:hAnsi="Times New Roman"/>
          <w:sz w:val="24"/>
          <w:szCs w:val="24"/>
          <w:lang w:val="en-US"/>
        </w:rPr>
        <w:t>soothability</w:t>
      </w:r>
      <w:proofErr w:type="spellEnd"/>
      <w:r>
        <w:rPr>
          <w:rFonts w:ascii="Times New Roman" w:hAnsi="Times New Roman"/>
          <w:sz w:val="24"/>
          <w:szCs w:val="24"/>
          <w:lang w:val="en-US"/>
        </w:rPr>
        <w:t xml:space="preserve"> predicted</w:t>
      </w:r>
      <w:r w:rsidR="00FF6110">
        <w:rPr>
          <w:rFonts w:ascii="Times New Roman" w:hAnsi="Times New Roman"/>
          <w:sz w:val="24"/>
          <w:szCs w:val="24"/>
          <w:lang w:val="en-US"/>
        </w:rPr>
        <w:t xml:space="preserve"> increased emotional overeating</w:t>
      </w:r>
      <w:r>
        <w:rPr>
          <w:rFonts w:ascii="Times New Roman" w:hAnsi="Times New Roman"/>
          <w:sz w:val="24"/>
          <w:szCs w:val="24"/>
          <w:lang w:val="en-US"/>
        </w:rPr>
        <w:t>.</w:t>
      </w:r>
      <w:r w:rsidR="00FF6110" w:rsidRPr="00FF6110">
        <w:rPr>
          <w:rFonts w:ascii="Times New Roman" w:hAnsi="Times New Roman"/>
          <w:sz w:val="24"/>
          <w:szCs w:val="24"/>
          <w:lang w:val="en-US"/>
        </w:rPr>
        <w:t xml:space="preserve"> </w:t>
      </w:r>
      <w:r w:rsidR="00FF6110">
        <w:rPr>
          <w:rFonts w:ascii="Times New Roman" w:hAnsi="Times New Roman"/>
          <w:sz w:val="24"/>
          <w:szCs w:val="24"/>
          <w:lang w:val="en-US"/>
        </w:rPr>
        <w:t xml:space="preserve">With respect to the </w:t>
      </w:r>
      <w:r w:rsidR="00FF6110">
        <w:rPr>
          <w:rFonts w:ascii="Times New Roman" w:hAnsi="Times New Roman"/>
          <w:sz w:val="24"/>
          <w:szCs w:val="24"/>
          <w:lang w:val="en-US"/>
        </w:rPr>
        <w:lastRenderedPageBreak/>
        <w:t xml:space="preserve">interaction between </w:t>
      </w:r>
      <w:proofErr w:type="spellStart"/>
      <w:r w:rsidR="00FF6110">
        <w:rPr>
          <w:rFonts w:ascii="Times New Roman" w:hAnsi="Times New Roman"/>
          <w:sz w:val="24"/>
          <w:szCs w:val="24"/>
          <w:lang w:val="en-US"/>
        </w:rPr>
        <w:t>soothability</w:t>
      </w:r>
      <w:proofErr w:type="spellEnd"/>
      <w:r w:rsidR="00FF6110">
        <w:rPr>
          <w:rFonts w:ascii="Times New Roman" w:hAnsi="Times New Roman"/>
          <w:sz w:val="24"/>
          <w:szCs w:val="24"/>
          <w:lang w:val="en-US"/>
        </w:rPr>
        <w:t xml:space="preserve"> and sensitivity, when parental sensi</w:t>
      </w:r>
      <w:r w:rsidR="00E66D2B">
        <w:rPr>
          <w:rFonts w:ascii="Times New Roman" w:hAnsi="Times New Roman"/>
          <w:sz w:val="24"/>
          <w:szCs w:val="24"/>
          <w:lang w:val="en-US"/>
        </w:rPr>
        <w:t>tivity was low (</w:t>
      </w:r>
      <w:r w:rsidR="00582986">
        <w:rPr>
          <w:rFonts w:ascii="Times New Roman" w:hAnsi="Times New Roman"/>
          <w:sz w:val="24"/>
          <w:szCs w:val="24"/>
          <w:lang w:val="en-US"/>
        </w:rPr>
        <w:t>B=</w:t>
      </w:r>
      <w:r w:rsidR="003C2DB4">
        <w:rPr>
          <w:rFonts w:ascii="Times New Roman" w:hAnsi="Times New Roman"/>
          <w:sz w:val="24"/>
          <w:szCs w:val="24"/>
          <w:lang w:val="en-US"/>
        </w:rPr>
        <w:t>.003</w:t>
      </w:r>
      <w:r w:rsidR="00FF6110">
        <w:rPr>
          <w:rFonts w:ascii="Times New Roman" w:hAnsi="Times New Roman"/>
          <w:sz w:val="24"/>
          <w:szCs w:val="24"/>
          <w:lang w:val="en-US"/>
        </w:rPr>
        <w:t xml:space="preserve">; </w:t>
      </w:r>
      <w:r w:rsidR="00FF6110" w:rsidRPr="00B640C9">
        <w:rPr>
          <w:rFonts w:ascii="Times New Roman" w:hAnsi="Times New Roman"/>
          <w:i/>
          <w:sz w:val="24"/>
          <w:szCs w:val="24"/>
          <w:lang w:val="en-US"/>
        </w:rPr>
        <w:t>p</w:t>
      </w:r>
      <w:r w:rsidR="003C2DB4">
        <w:rPr>
          <w:rFonts w:ascii="Times New Roman" w:hAnsi="Times New Roman"/>
          <w:sz w:val="24"/>
          <w:szCs w:val="24"/>
          <w:lang w:val="en-US"/>
        </w:rPr>
        <w:t>=.81</w:t>
      </w:r>
      <w:r w:rsidR="00E66D2B">
        <w:rPr>
          <w:rFonts w:ascii="Times New Roman" w:hAnsi="Times New Roman"/>
          <w:sz w:val="24"/>
          <w:szCs w:val="24"/>
          <w:lang w:val="en-US"/>
        </w:rPr>
        <w:t>) or moderate (B=-.018</w:t>
      </w:r>
      <w:r w:rsidR="00FF6110">
        <w:rPr>
          <w:rFonts w:ascii="Times New Roman" w:hAnsi="Times New Roman"/>
          <w:sz w:val="24"/>
          <w:szCs w:val="24"/>
          <w:lang w:val="en-US"/>
        </w:rPr>
        <w:t xml:space="preserve">; </w:t>
      </w:r>
      <w:r w:rsidR="00FF6110" w:rsidRPr="00B640C9">
        <w:rPr>
          <w:rFonts w:ascii="Times New Roman" w:hAnsi="Times New Roman"/>
          <w:i/>
          <w:sz w:val="24"/>
          <w:szCs w:val="24"/>
          <w:lang w:val="en-US"/>
        </w:rPr>
        <w:t>p</w:t>
      </w:r>
      <w:r w:rsidR="003C2DB4">
        <w:rPr>
          <w:rFonts w:ascii="Times New Roman" w:hAnsi="Times New Roman"/>
          <w:sz w:val="24"/>
          <w:szCs w:val="24"/>
          <w:lang w:val="en-US"/>
        </w:rPr>
        <w:t>=.068</w:t>
      </w:r>
      <w:r w:rsidR="00FF6110">
        <w:rPr>
          <w:rFonts w:ascii="Times New Roman" w:hAnsi="Times New Roman"/>
          <w:sz w:val="24"/>
          <w:szCs w:val="24"/>
          <w:lang w:val="en-US"/>
        </w:rPr>
        <w:t>) there was no</w:t>
      </w:r>
      <w:r w:rsidR="00AC2FEF">
        <w:rPr>
          <w:rFonts w:ascii="Times New Roman" w:hAnsi="Times New Roman"/>
          <w:sz w:val="24"/>
          <w:szCs w:val="24"/>
          <w:lang w:val="en-US"/>
        </w:rPr>
        <w:t xml:space="preserve"> effect. However, when </w:t>
      </w:r>
      <w:r w:rsidR="00FF6110">
        <w:rPr>
          <w:rFonts w:ascii="Times New Roman" w:hAnsi="Times New Roman"/>
          <w:sz w:val="24"/>
          <w:szCs w:val="24"/>
          <w:lang w:val="en-US"/>
        </w:rPr>
        <w:t xml:space="preserve">sensitivity was high, low </w:t>
      </w:r>
      <w:proofErr w:type="spellStart"/>
      <w:r w:rsidR="00FF6110">
        <w:rPr>
          <w:rFonts w:ascii="Times New Roman" w:hAnsi="Times New Roman"/>
          <w:sz w:val="24"/>
          <w:szCs w:val="24"/>
          <w:lang w:val="en-US"/>
        </w:rPr>
        <w:t>soothability</w:t>
      </w:r>
      <w:proofErr w:type="spellEnd"/>
      <w:r w:rsidR="00FF6110">
        <w:rPr>
          <w:rFonts w:ascii="Times New Roman" w:hAnsi="Times New Roman"/>
          <w:sz w:val="24"/>
          <w:szCs w:val="24"/>
          <w:lang w:val="en-US"/>
        </w:rPr>
        <w:t xml:space="preserve"> predicted mo</w:t>
      </w:r>
      <w:r w:rsidR="003C2DB4">
        <w:rPr>
          <w:rFonts w:ascii="Times New Roman" w:hAnsi="Times New Roman"/>
          <w:sz w:val="24"/>
          <w:szCs w:val="24"/>
          <w:lang w:val="en-US"/>
        </w:rPr>
        <w:t>re emotional overeating (B=-.027</w:t>
      </w:r>
      <w:r w:rsidR="00FF6110">
        <w:rPr>
          <w:rFonts w:ascii="Times New Roman" w:hAnsi="Times New Roman"/>
          <w:sz w:val="24"/>
          <w:szCs w:val="24"/>
          <w:lang w:val="en-US"/>
        </w:rPr>
        <w:t xml:space="preserve">; </w:t>
      </w:r>
      <w:r w:rsidR="00FF6110" w:rsidRPr="00B640C9">
        <w:rPr>
          <w:rFonts w:ascii="Times New Roman" w:hAnsi="Times New Roman"/>
          <w:i/>
          <w:sz w:val="24"/>
          <w:szCs w:val="24"/>
          <w:lang w:val="en-US"/>
        </w:rPr>
        <w:t>p</w:t>
      </w:r>
      <w:r w:rsidR="003C2DB4">
        <w:rPr>
          <w:rFonts w:ascii="Times New Roman" w:hAnsi="Times New Roman"/>
          <w:sz w:val="24"/>
          <w:szCs w:val="24"/>
          <w:lang w:val="en-US"/>
        </w:rPr>
        <w:t>=.010</w:t>
      </w:r>
      <w:r w:rsidR="00FF6110">
        <w:rPr>
          <w:rFonts w:ascii="Times New Roman" w:hAnsi="Times New Roman"/>
          <w:sz w:val="24"/>
          <w:szCs w:val="24"/>
          <w:lang w:val="en-US"/>
        </w:rPr>
        <w:t>).</w:t>
      </w:r>
      <w:r w:rsidR="00DD51EB">
        <w:rPr>
          <w:rFonts w:ascii="Times New Roman" w:hAnsi="Times New Roman"/>
          <w:sz w:val="24"/>
          <w:szCs w:val="24"/>
          <w:lang w:val="en-US"/>
        </w:rPr>
        <w:t xml:space="preserve"> </w:t>
      </w:r>
      <w:r>
        <w:rPr>
          <w:rFonts w:ascii="Times New Roman" w:hAnsi="Times New Roman"/>
          <w:sz w:val="24"/>
          <w:szCs w:val="24"/>
          <w:lang w:val="en-US"/>
        </w:rPr>
        <w:t>To explore this latter</w:t>
      </w:r>
      <w:r w:rsidR="00FF6110">
        <w:rPr>
          <w:rFonts w:ascii="Times New Roman" w:hAnsi="Times New Roman"/>
          <w:sz w:val="24"/>
          <w:szCs w:val="24"/>
          <w:lang w:val="en-US"/>
        </w:rPr>
        <w:t xml:space="preserve"> unexpected</w:t>
      </w:r>
      <w:r>
        <w:rPr>
          <w:rFonts w:ascii="Times New Roman" w:hAnsi="Times New Roman"/>
          <w:sz w:val="24"/>
          <w:szCs w:val="24"/>
          <w:lang w:val="en-US"/>
        </w:rPr>
        <w:t xml:space="preserve"> interaction further, we speculated th</w:t>
      </w:r>
      <w:r w:rsidR="00B64012">
        <w:rPr>
          <w:rFonts w:ascii="Times New Roman" w:hAnsi="Times New Roman"/>
          <w:sz w:val="24"/>
          <w:szCs w:val="24"/>
          <w:lang w:val="en-US"/>
        </w:rPr>
        <w:t>at the reason why children who were</w:t>
      </w:r>
      <w:r>
        <w:rPr>
          <w:rFonts w:ascii="Times New Roman" w:hAnsi="Times New Roman"/>
          <w:sz w:val="24"/>
          <w:szCs w:val="24"/>
          <w:lang w:val="en-US"/>
        </w:rPr>
        <w:t xml:space="preserve"> low on </w:t>
      </w:r>
      <w:proofErr w:type="spellStart"/>
      <w:r>
        <w:rPr>
          <w:rFonts w:ascii="Times New Roman" w:hAnsi="Times New Roman"/>
          <w:sz w:val="24"/>
          <w:szCs w:val="24"/>
          <w:lang w:val="en-US"/>
        </w:rPr>
        <w:t>soothability</w:t>
      </w:r>
      <w:proofErr w:type="spellEnd"/>
      <w:r>
        <w:rPr>
          <w:rFonts w:ascii="Times New Roman" w:hAnsi="Times New Roman"/>
          <w:sz w:val="24"/>
          <w:szCs w:val="24"/>
          <w:lang w:val="en-US"/>
        </w:rPr>
        <w:t xml:space="preserve"> and whose parents were also highly sensitive engaged in more emotional overeating over time, </w:t>
      </w:r>
      <w:r w:rsidR="00DF5B4B">
        <w:rPr>
          <w:rFonts w:ascii="Times New Roman" w:hAnsi="Times New Roman"/>
          <w:sz w:val="24"/>
          <w:szCs w:val="24"/>
          <w:lang w:val="en-US"/>
        </w:rPr>
        <w:t xml:space="preserve">was that their parents were also prone to be low on structuring. </w:t>
      </w:r>
      <w:r w:rsidR="00FF7845">
        <w:rPr>
          <w:rFonts w:ascii="Times New Roman" w:hAnsi="Times New Roman"/>
          <w:sz w:val="24"/>
          <w:szCs w:val="24"/>
          <w:lang w:val="en-US"/>
        </w:rPr>
        <w:t xml:space="preserve">Although both sensitivity and structuring are important aspects of the authoritative parenting style </w:t>
      </w:r>
      <w:r w:rsidR="00FF7845">
        <w:rPr>
          <w:rFonts w:ascii="Times New Roman" w:hAnsi="Times New Roman"/>
          <w:sz w:val="24"/>
          <w:szCs w:val="24"/>
          <w:lang w:val="en-US"/>
        </w:rPr>
        <w:fldChar w:fldCharType="begin"/>
      </w:r>
      <w:r w:rsidR="00FF7845">
        <w:rPr>
          <w:rFonts w:ascii="Times New Roman" w:hAnsi="Times New Roman"/>
          <w:sz w:val="24"/>
          <w:szCs w:val="24"/>
          <w:lang w:val="en-US"/>
        </w:rPr>
        <w:instrText xml:space="preserve"> ADDIN EN.CITE &lt;EndNote&gt;&lt;Cite&gt;&lt;Author&gt;Rhee&lt;/Author&gt;&lt;Year&gt;2008&lt;/Year&gt;&lt;RecNum&gt;550&lt;/RecNum&gt;&lt;DisplayText&gt;(Rhee, 2008)&lt;/DisplayText&gt;&lt;record&gt;&lt;rec-number&gt;550&lt;/rec-number&gt;&lt;foreign-keys&gt;&lt;key app="EN" db-id="vdessrva7set97ex2ti5ad545drrfsft2d29" timestamp="1491210621"&gt;550&lt;/key&gt;&lt;/foreign-keys&gt;&lt;ref-type name="Journal Article"&gt;17&lt;/ref-type&gt;&lt;contributors&gt;&lt;authors&gt;&lt;author&gt;Rhee, Kyung&lt;/author&gt;&lt;/authors&gt;&lt;/contributors&gt;&lt;titles&gt;&lt;title&gt;Childhood overweight and the relationship between parent behaviors, parenting style, and family functioning&lt;/title&gt;&lt;secondary-title&gt;The Annals of the American Academy of Political and Social Science&lt;/secondary-title&gt;&lt;/titles&gt;&lt;periodical&gt;&lt;full-title&gt;The ANNALS of the American Academy of Political and Social Science&lt;/full-title&gt;&lt;/periodical&gt;&lt;pages&gt;11-37&lt;/pages&gt;&lt;volume&gt;615&lt;/volume&gt;&lt;dates&gt;&lt;year&gt;2008&lt;/year&gt;&lt;pub-dates&gt;&lt;date&gt;2008/01/01&lt;/date&gt;&lt;/pub-dates&gt;&lt;/dates&gt;&lt;publisher&gt;SAGE Publications&lt;/publisher&gt;&lt;isbn&gt;0002-7162&lt;/isbn&gt;&lt;urls&gt;&lt;related-urls&gt;&lt;url&gt;http://journals.sagepub.com/doi/abs/10.1177/0002716207308400&lt;/url&gt;&lt;/related-urls&gt;&lt;/urls&gt;&lt;electronic-resource-num&gt;10.1177/0002716207308400&lt;/electronic-resource-num&gt;&lt;access-date&gt;2017/04/03&lt;/access-date&gt;&lt;/record&gt;&lt;/Cite&gt;&lt;/EndNote&gt;</w:instrText>
      </w:r>
      <w:r w:rsidR="00FF7845">
        <w:rPr>
          <w:rFonts w:ascii="Times New Roman" w:hAnsi="Times New Roman"/>
          <w:sz w:val="24"/>
          <w:szCs w:val="24"/>
          <w:lang w:val="en-US"/>
        </w:rPr>
        <w:fldChar w:fldCharType="separate"/>
      </w:r>
      <w:r w:rsidR="00FF7845">
        <w:rPr>
          <w:rFonts w:ascii="Times New Roman" w:hAnsi="Times New Roman"/>
          <w:noProof/>
          <w:sz w:val="24"/>
          <w:szCs w:val="24"/>
          <w:lang w:val="en-US"/>
        </w:rPr>
        <w:t>(Rhee, 2008)</w:t>
      </w:r>
      <w:r w:rsidR="00FF7845">
        <w:rPr>
          <w:rFonts w:ascii="Times New Roman" w:hAnsi="Times New Roman"/>
          <w:sz w:val="24"/>
          <w:szCs w:val="24"/>
          <w:lang w:val="en-US"/>
        </w:rPr>
        <w:fldChar w:fldCharType="end"/>
      </w:r>
      <w:r w:rsidR="00FF7845">
        <w:rPr>
          <w:rFonts w:ascii="Times New Roman" w:hAnsi="Times New Roman"/>
          <w:sz w:val="24"/>
          <w:szCs w:val="24"/>
          <w:lang w:val="en-US"/>
        </w:rPr>
        <w:t xml:space="preserve">, it is possible to score high on sensitivity and low on structuring, and vice versa. </w:t>
      </w:r>
      <w:r w:rsidR="00B301F7">
        <w:rPr>
          <w:rFonts w:ascii="Times New Roman" w:hAnsi="Times New Roman"/>
          <w:sz w:val="24"/>
          <w:szCs w:val="24"/>
          <w:lang w:val="en-US"/>
        </w:rPr>
        <w:t>Scoring high on both (i.e. authoritative parenting) is considered the most optimal parenting pattern, perhaps especially for children who are difficult to soothe, whereas high sensitivity-low structuring parents might use less adaptive regulation strategies to calm a child who is difficult to soothe. Therefore, we tested a model including</w:t>
      </w:r>
      <w:r w:rsidR="00F94AB0">
        <w:rPr>
          <w:rFonts w:ascii="Times New Roman" w:hAnsi="Times New Roman"/>
          <w:sz w:val="24"/>
          <w:szCs w:val="24"/>
          <w:lang w:val="en-US"/>
        </w:rPr>
        <w:t xml:space="preserve"> a three-way interaction among</w:t>
      </w:r>
      <w:r w:rsidR="00B301F7">
        <w:rPr>
          <w:rFonts w:ascii="Times New Roman" w:hAnsi="Times New Roman"/>
          <w:sz w:val="24"/>
          <w:szCs w:val="24"/>
          <w:lang w:val="en-US"/>
        </w:rPr>
        <w:t xml:space="preserve"> </w:t>
      </w:r>
      <w:proofErr w:type="spellStart"/>
      <w:r w:rsidR="00B301F7">
        <w:rPr>
          <w:rFonts w:ascii="Times New Roman" w:hAnsi="Times New Roman"/>
          <w:sz w:val="24"/>
          <w:szCs w:val="24"/>
          <w:lang w:val="en-US"/>
        </w:rPr>
        <w:t>soothability</w:t>
      </w:r>
      <w:proofErr w:type="spellEnd"/>
      <w:r w:rsidR="00B301F7">
        <w:rPr>
          <w:rFonts w:ascii="Times New Roman" w:hAnsi="Times New Roman"/>
          <w:sz w:val="24"/>
          <w:szCs w:val="24"/>
          <w:lang w:val="en-US"/>
        </w:rPr>
        <w:t>, parental sensitivity and structuring, while adjusting for all two-way interactions</w:t>
      </w:r>
      <w:r w:rsidR="00623B7D">
        <w:rPr>
          <w:rFonts w:ascii="Times New Roman" w:hAnsi="Times New Roman"/>
          <w:sz w:val="24"/>
          <w:szCs w:val="24"/>
          <w:lang w:val="en-US"/>
        </w:rPr>
        <w:t xml:space="preserve"> between these variables</w:t>
      </w:r>
      <w:r w:rsidR="00B301F7" w:rsidRPr="002E0588">
        <w:rPr>
          <w:rFonts w:ascii="Times New Roman" w:hAnsi="Times New Roman"/>
          <w:sz w:val="24"/>
          <w:szCs w:val="24"/>
          <w:lang w:val="en-US"/>
        </w:rPr>
        <w:t>. However, this three-way interaction was not significant (</w:t>
      </w:r>
      <w:r w:rsidR="0007094A" w:rsidRPr="002E0588">
        <w:rPr>
          <w:rFonts w:ascii="Times New Roman" w:hAnsi="Times New Roman"/>
          <w:sz w:val="24"/>
          <w:szCs w:val="24"/>
          <w:lang w:val="en-US"/>
        </w:rPr>
        <w:t xml:space="preserve">B= &lt;.001, S.E.=.02, </w:t>
      </w:r>
      <w:r w:rsidR="0007094A" w:rsidRPr="002E0588">
        <w:rPr>
          <w:rFonts w:ascii="Times New Roman" w:hAnsi="Times New Roman" w:cs="Times New Roman"/>
          <w:sz w:val="24"/>
          <w:szCs w:val="24"/>
          <w:lang w:val="en-US"/>
        </w:rPr>
        <w:t>β</w:t>
      </w:r>
      <w:r w:rsidR="0007094A" w:rsidRPr="002E0588">
        <w:rPr>
          <w:rFonts w:ascii="Times New Roman" w:hAnsi="Times New Roman"/>
          <w:sz w:val="24"/>
          <w:szCs w:val="24"/>
          <w:lang w:val="en-US"/>
        </w:rPr>
        <w:t xml:space="preserve">=-.002, </w:t>
      </w:r>
      <w:r w:rsidR="00B301F7" w:rsidRPr="002E0588">
        <w:rPr>
          <w:rFonts w:ascii="Times New Roman" w:hAnsi="Times New Roman"/>
          <w:i/>
          <w:sz w:val="24"/>
          <w:szCs w:val="24"/>
          <w:lang w:val="en-US"/>
        </w:rPr>
        <w:t>p</w:t>
      </w:r>
      <w:r w:rsidR="00B301F7" w:rsidRPr="002E0588">
        <w:rPr>
          <w:rFonts w:ascii="Times New Roman" w:hAnsi="Times New Roman"/>
          <w:sz w:val="24"/>
          <w:szCs w:val="24"/>
          <w:lang w:val="en-US"/>
        </w:rPr>
        <w:t>=.98).</w:t>
      </w:r>
    </w:p>
    <w:p w14:paraId="6D562FE5" w14:textId="77777777" w:rsidR="00802D4E" w:rsidRPr="001F0529" w:rsidRDefault="00B24DB8" w:rsidP="00FD144D">
      <w:pPr>
        <w:spacing w:after="0" w:line="480" w:lineRule="auto"/>
        <w:jc w:val="center"/>
        <w:rPr>
          <w:rFonts w:ascii="Times New Roman" w:hAnsi="Times New Roman"/>
          <w:b/>
          <w:sz w:val="24"/>
          <w:szCs w:val="24"/>
          <w:lang w:val="en-US"/>
        </w:rPr>
      </w:pPr>
      <w:r w:rsidRPr="001F0529">
        <w:rPr>
          <w:rFonts w:ascii="Times New Roman" w:hAnsi="Times New Roman"/>
          <w:b/>
          <w:sz w:val="24"/>
          <w:szCs w:val="24"/>
          <w:lang w:val="en-US"/>
        </w:rPr>
        <w:t>Discussion</w:t>
      </w:r>
    </w:p>
    <w:p w14:paraId="338FCDFE" w14:textId="3E34E3BC" w:rsidR="001669DF" w:rsidRDefault="00117D5E" w:rsidP="00117D5E">
      <w:pPr>
        <w:spacing w:after="0" w:line="480" w:lineRule="auto"/>
        <w:ind w:firstLine="708"/>
        <w:rPr>
          <w:rFonts w:ascii="Times New Roman" w:hAnsi="Times New Roman"/>
          <w:sz w:val="24"/>
          <w:szCs w:val="24"/>
          <w:lang w:val="en-US"/>
        </w:rPr>
      </w:pPr>
      <w:r w:rsidRPr="001F0529">
        <w:rPr>
          <w:rFonts w:ascii="Times New Roman" w:hAnsi="Times New Roman"/>
          <w:sz w:val="24"/>
          <w:szCs w:val="24"/>
          <w:lang w:val="en-US"/>
        </w:rPr>
        <w:t>T</w:t>
      </w:r>
      <w:r>
        <w:rPr>
          <w:rFonts w:ascii="Times New Roman" w:hAnsi="Times New Roman"/>
          <w:sz w:val="24"/>
          <w:szCs w:val="24"/>
          <w:lang w:val="en-US"/>
        </w:rPr>
        <w:t>he main objective of the present</w:t>
      </w:r>
      <w:r w:rsidRPr="001F0529">
        <w:rPr>
          <w:rFonts w:ascii="Times New Roman" w:hAnsi="Times New Roman"/>
          <w:sz w:val="24"/>
          <w:szCs w:val="24"/>
          <w:lang w:val="en-US"/>
        </w:rPr>
        <w:t xml:space="preserve"> study was</w:t>
      </w:r>
      <w:r>
        <w:rPr>
          <w:rFonts w:ascii="Times New Roman" w:hAnsi="Times New Roman"/>
          <w:sz w:val="24"/>
          <w:szCs w:val="24"/>
          <w:lang w:val="en-US"/>
        </w:rPr>
        <w:t xml:space="preserve"> to test a model of children’s emotional over- and undereating, by evaluating whether child- and contextual factors (i.e.</w:t>
      </w:r>
      <w:r w:rsidR="00F47517">
        <w:rPr>
          <w:rFonts w:ascii="Times New Roman" w:hAnsi="Times New Roman"/>
          <w:sz w:val="24"/>
          <w:szCs w:val="24"/>
          <w:lang w:val="en-US"/>
        </w:rPr>
        <w:t>,</w:t>
      </w:r>
      <w:r>
        <w:rPr>
          <w:rFonts w:ascii="Times New Roman" w:hAnsi="Times New Roman"/>
          <w:sz w:val="24"/>
          <w:szCs w:val="24"/>
          <w:lang w:val="en-US"/>
        </w:rPr>
        <w:t xml:space="preserve"> child temperament, depression, serious life events, family functioning and parental sensitivity and structuring) predicted change</w:t>
      </w:r>
      <w:r w:rsidR="00600B5B">
        <w:rPr>
          <w:rFonts w:ascii="Times New Roman" w:hAnsi="Times New Roman"/>
          <w:sz w:val="24"/>
          <w:szCs w:val="24"/>
          <w:lang w:val="en-US"/>
        </w:rPr>
        <w:t>s</w:t>
      </w:r>
      <w:r>
        <w:rPr>
          <w:rFonts w:ascii="Times New Roman" w:hAnsi="Times New Roman"/>
          <w:sz w:val="24"/>
          <w:szCs w:val="24"/>
          <w:lang w:val="en-US"/>
        </w:rPr>
        <w:t xml:space="preserve"> in eati</w:t>
      </w:r>
      <w:r w:rsidR="000D4C07">
        <w:rPr>
          <w:rFonts w:ascii="Times New Roman" w:hAnsi="Times New Roman"/>
          <w:sz w:val="24"/>
          <w:szCs w:val="24"/>
          <w:lang w:val="en-US"/>
        </w:rPr>
        <w:t>ng from age 6 to 10</w:t>
      </w:r>
      <w:r>
        <w:rPr>
          <w:rFonts w:ascii="Times New Roman" w:hAnsi="Times New Roman"/>
          <w:sz w:val="24"/>
          <w:szCs w:val="24"/>
          <w:lang w:val="en-US"/>
        </w:rPr>
        <w:t xml:space="preserve">. </w:t>
      </w:r>
      <w:r w:rsidR="00856C58">
        <w:rPr>
          <w:rFonts w:ascii="Times New Roman" w:hAnsi="Times New Roman"/>
          <w:sz w:val="24"/>
          <w:szCs w:val="24"/>
          <w:lang w:val="en-US"/>
        </w:rPr>
        <w:t>Growth mode</w:t>
      </w:r>
      <w:r w:rsidR="008A68A3">
        <w:rPr>
          <w:rFonts w:ascii="Times New Roman" w:hAnsi="Times New Roman"/>
          <w:sz w:val="24"/>
          <w:szCs w:val="24"/>
          <w:lang w:val="en-US"/>
        </w:rPr>
        <w:t xml:space="preserve">ling analyses showed that lower </w:t>
      </w:r>
      <w:proofErr w:type="spellStart"/>
      <w:r w:rsidR="008A68A3">
        <w:rPr>
          <w:rFonts w:ascii="Times New Roman" w:hAnsi="Times New Roman"/>
          <w:sz w:val="24"/>
          <w:szCs w:val="24"/>
          <w:lang w:val="en-US"/>
        </w:rPr>
        <w:t>soothability</w:t>
      </w:r>
      <w:proofErr w:type="spellEnd"/>
      <w:r w:rsidR="008A68A3">
        <w:rPr>
          <w:rFonts w:ascii="Times New Roman" w:hAnsi="Times New Roman"/>
          <w:sz w:val="24"/>
          <w:szCs w:val="24"/>
          <w:lang w:val="en-US"/>
        </w:rPr>
        <w:t xml:space="preserve"> in children and lower parental structuring predicted increases in emotional </w:t>
      </w:r>
      <w:r w:rsidR="008A68A3" w:rsidRPr="00920298">
        <w:rPr>
          <w:rFonts w:ascii="Times New Roman" w:hAnsi="Times New Roman"/>
          <w:i/>
          <w:sz w:val="24"/>
          <w:szCs w:val="24"/>
          <w:lang w:val="en-US"/>
        </w:rPr>
        <w:t>overeating</w:t>
      </w:r>
      <w:r w:rsidR="008A68A3">
        <w:rPr>
          <w:rFonts w:ascii="Times New Roman" w:hAnsi="Times New Roman"/>
          <w:sz w:val="24"/>
          <w:szCs w:val="24"/>
          <w:lang w:val="en-US"/>
        </w:rPr>
        <w:t xml:space="preserve"> in children</w:t>
      </w:r>
      <w:r w:rsidR="00FC70B9">
        <w:rPr>
          <w:rFonts w:ascii="Times New Roman" w:hAnsi="Times New Roman"/>
          <w:sz w:val="24"/>
          <w:szCs w:val="24"/>
          <w:lang w:val="en-US"/>
        </w:rPr>
        <w:t xml:space="preserve"> over time.</w:t>
      </w:r>
      <w:r w:rsidR="001669DF">
        <w:rPr>
          <w:rFonts w:ascii="Times New Roman" w:hAnsi="Times New Roman"/>
          <w:sz w:val="24"/>
          <w:szCs w:val="24"/>
          <w:lang w:val="en-US"/>
        </w:rPr>
        <w:t xml:space="preserve"> </w:t>
      </w:r>
      <w:r w:rsidR="00856C58">
        <w:rPr>
          <w:rFonts w:ascii="Times New Roman" w:hAnsi="Times New Roman"/>
          <w:sz w:val="24"/>
          <w:szCs w:val="24"/>
          <w:lang w:val="en-US"/>
        </w:rPr>
        <w:t xml:space="preserve">However, </w:t>
      </w:r>
      <w:proofErr w:type="spellStart"/>
      <w:r w:rsidR="00856C58">
        <w:rPr>
          <w:rFonts w:ascii="Times New Roman" w:hAnsi="Times New Roman"/>
          <w:sz w:val="24"/>
          <w:szCs w:val="24"/>
          <w:lang w:val="en-US"/>
        </w:rPr>
        <w:t>soothability</w:t>
      </w:r>
      <w:proofErr w:type="spellEnd"/>
      <w:r w:rsidR="00856C58">
        <w:rPr>
          <w:rFonts w:ascii="Times New Roman" w:hAnsi="Times New Roman"/>
          <w:sz w:val="24"/>
          <w:szCs w:val="24"/>
          <w:lang w:val="en-US"/>
        </w:rPr>
        <w:t xml:space="preserve"> was</w:t>
      </w:r>
      <w:r w:rsidR="00FC70B9">
        <w:rPr>
          <w:rFonts w:ascii="Times New Roman" w:hAnsi="Times New Roman"/>
          <w:sz w:val="24"/>
          <w:szCs w:val="24"/>
          <w:lang w:val="en-US"/>
        </w:rPr>
        <w:t xml:space="preserve"> associated with increased emotional overeating </w:t>
      </w:r>
      <w:r w:rsidR="00856C58">
        <w:rPr>
          <w:rFonts w:ascii="Times New Roman" w:hAnsi="Times New Roman"/>
          <w:sz w:val="24"/>
          <w:szCs w:val="24"/>
          <w:lang w:val="en-US"/>
        </w:rPr>
        <w:t xml:space="preserve">only </w:t>
      </w:r>
      <w:r w:rsidR="00FC70B9">
        <w:rPr>
          <w:rFonts w:ascii="Times New Roman" w:hAnsi="Times New Roman"/>
          <w:sz w:val="24"/>
          <w:szCs w:val="24"/>
          <w:lang w:val="en-US"/>
        </w:rPr>
        <w:t>in the</w:t>
      </w:r>
      <w:r w:rsidR="004467BE">
        <w:rPr>
          <w:rFonts w:ascii="Times New Roman" w:hAnsi="Times New Roman"/>
          <w:sz w:val="24"/>
          <w:szCs w:val="24"/>
          <w:lang w:val="en-US"/>
        </w:rPr>
        <w:t xml:space="preserve"> context of moderate- and lower-</w:t>
      </w:r>
      <w:r w:rsidR="00FC70B9">
        <w:rPr>
          <w:rFonts w:ascii="Times New Roman" w:hAnsi="Times New Roman"/>
          <w:sz w:val="24"/>
          <w:szCs w:val="24"/>
          <w:lang w:val="en-US"/>
        </w:rPr>
        <w:t xml:space="preserve">functioning families, and when parents were particularly </w:t>
      </w:r>
      <w:r w:rsidR="00FC70B9" w:rsidRPr="002E0588">
        <w:rPr>
          <w:rFonts w:ascii="Times New Roman" w:hAnsi="Times New Roman"/>
          <w:sz w:val="24"/>
          <w:szCs w:val="24"/>
          <w:lang w:val="en-US"/>
        </w:rPr>
        <w:t xml:space="preserve">sensitive. Children </w:t>
      </w:r>
      <w:r w:rsidR="001669DF" w:rsidRPr="002E0588">
        <w:rPr>
          <w:rFonts w:ascii="Times New Roman" w:hAnsi="Times New Roman"/>
          <w:sz w:val="24"/>
          <w:szCs w:val="24"/>
          <w:lang w:val="en-US"/>
        </w:rPr>
        <w:t xml:space="preserve">from less well-functioning families had </w:t>
      </w:r>
      <w:r w:rsidR="006B166E" w:rsidRPr="002E0588">
        <w:rPr>
          <w:rFonts w:ascii="Times New Roman" w:hAnsi="Times New Roman"/>
          <w:sz w:val="24"/>
          <w:szCs w:val="24"/>
          <w:lang w:val="en-US"/>
        </w:rPr>
        <w:t>less decreases in</w:t>
      </w:r>
      <w:r w:rsidR="001669DF" w:rsidRPr="002E0588">
        <w:rPr>
          <w:rFonts w:ascii="Times New Roman" w:hAnsi="Times New Roman"/>
          <w:sz w:val="24"/>
          <w:szCs w:val="24"/>
          <w:lang w:val="en-US"/>
        </w:rPr>
        <w:t xml:space="preserve"> emotional </w:t>
      </w:r>
      <w:r w:rsidR="001669DF" w:rsidRPr="002E0588">
        <w:rPr>
          <w:rFonts w:ascii="Times New Roman" w:hAnsi="Times New Roman"/>
          <w:i/>
          <w:sz w:val="24"/>
          <w:szCs w:val="24"/>
          <w:lang w:val="en-US"/>
        </w:rPr>
        <w:t>undereating</w:t>
      </w:r>
      <w:r w:rsidR="001669DF" w:rsidRPr="002E0588">
        <w:rPr>
          <w:rFonts w:ascii="Times New Roman" w:hAnsi="Times New Roman"/>
          <w:sz w:val="24"/>
          <w:szCs w:val="24"/>
          <w:lang w:val="en-US"/>
        </w:rPr>
        <w:t xml:space="preserve"> ove</w:t>
      </w:r>
      <w:r w:rsidR="00772E46" w:rsidRPr="002E0588">
        <w:rPr>
          <w:rFonts w:ascii="Times New Roman" w:hAnsi="Times New Roman"/>
          <w:sz w:val="24"/>
          <w:szCs w:val="24"/>
          <w:lang w:val="en-US"/>
        </w:rPr>
        <w:t>r time. None of the</w:t>
      </w:r>
      <w:r w:rsidR="00772E46">
        <w:rPr>
          <w:rFonts w:ascii="Times New Roman" w:hAnsi="Times New Roman"/>
          <w:sz w:val="24"/>
          <w:szCs w:val="24"/>
          <w:lang w:val="en-US"/>
        </w:rPr>
        <w:t xml:space="preserve"> other child</w:t>
      </w:r>
      <w:r w:rsidR="001669DF">
        <w:rPr>
          <w:rFonts w:ascii="Times New Roman" w:hAnsi="Times New Roman"/>
          <w:sz w:val="24"/>
          <w:szCs w:val="24"/>
          <w:lang w:val="en-US"/>
        </w:rPr>
        <w:t xml:space="preserve"> and </w:t>
      </w:r>
      <w:r w:rsidR="001669DF">
        <w:rPr>
          <w:rFonts w:ascii="Times New Roman" w:hAnsi="Times New Roman"/>
          <w:sz w:val="24"/>
          <w:szCs w:val="24"/>
          <w:lang w:val="en-US"/>
        </w:rPr>
        <w:lastRenderedPageBreak/>
        <w:t>contextual factors</w:t>
      </w:r>
      <w:r w:rsidR="00233B6D">
        <w:rPr>
          <w:rFonts w:ascii="Times New Roman" w:hAnsi="Times New Roman"/>
          <w:sz w:val="24"/>
          <w:szCs w:val="24"/>
          <w:lang w:val="en-US"/>
        </w:rPr>
        <w:t xml:space="preserve"> </w:t>
      </w:r>
      <w:r w:rsidR="00C87420">
        <w:rPr>
          <w:rFonts w:ascii="Times New Roman" w:hAnsi="Times New Roman"/>
          <w:sz w:val="24"/>
          <w:szCs w:val="24"/>
          <w:lang w:val="en-US"/>
        </w:rPr>
        <w:t xml:space="preserve">investigated </w:t>
      </w:r>
      <w:r w:rsidR="00233B6D">
        <w:rPr>
          <w:rFonts w:ascii="Times New Roman" w:hAnsi="Times New Roman"/>
          <w:sz w:val="24"/>
          <w:szCs w:val="24"/>
          <w:lang w:val="en-US"/>
        </w:rPr>
        <w:t>(i.e.</w:t>
      </w:r>
      <w:r w:rsidR="00BC01A6">
        <w:rPr>
          <w:rFonts w:ascii="Times New Roman" w:hAnsi="Times New Roman"/>
          <w:sz w:val="24"/>
          <w:szCs w:val="24"/>
          <w:lang w:val="en-US"/>
        </w:rPr>
        <w:t>,</w:t>
      </w:r>
      <w:r w:rsidR="00233B6D">
        <w:rPr>
          <w:rFonts w:ascii="Times New Roman" w:hAnsi="Times New Roman"/>
          <w:sz w:val="24"/>
          <w:szCs w:val="24"/>
          <w:lang w:val="en-US"/>
        </w:rPr>
        <w:t xml:space="preserve"> depression, serious life events and parental sensitivity)</w:t>
      </w:r>
      <w:r w:rsidR="001669DF">
        <w:rPr>
          <w:rFonts w:ascii="Times New Roman" w:hAnsi="Times New Roman"/>
          <w:sz w:val="24"/>
          <w:szCs w:val="24"/>
          <w:lang w:val="en-US"/>
        </w:rPr>
        <w:t xml:space="preserve"> </w:t>
      </w:r>
      <w:r w:rsidR="008175B8">
        <w:rPr>
          <w:rFonts w:ascii="Times New Roman" w:hAnsi="Times New Roman"/>
          <w:sz w:val="24"/>
          <w:szCs w:val="24"/>
          <w:lang w:val="en-US"/>
        </w:rPr>
        <w:t xml:space="preserve">predicted increases </w:t>
      </w:r>
      <w:r w:rsidR="00FC70B9">
        <w:rPr>
          <w:rFonts w:ascii="Times New Roman" w:hAnsi="Times New Roman"/>
          <w:sz w:val="24"/>
          <w:szCs w:val="24"/>
          <w:lang w:val="en-US"/>
        </w:rPr>
        <w:t>in either emotional over- or undereating.</w:t>
      </w:r>
    </w:p>
    <w:p w14:paraId="47A78BBE" w14:textId="64ED83BD" w:rsidR="00D14A55" w:rsidRPr="00D14A55" w:rsidRDefault="005A6677" w:rsidP="00D14A55">
      <w:pPr>
        <w:spacing w:after="0" w:line="480" w:lineRule="auto"/>
        <w:rPr>
          <w:rFonts w:ascii="Times New Roman" w:hAnsi="Times New Roman"/>
          <w:b/>
          <w:sz w:val="24"/>
          <w:szCs w:val="24"/>
          <w:lang w:val="en-US"/>
        </w:rPr>
      </w:pPr>
      <w:r>
        <w:rPr>
          <w:rFonts w:ascii="Times New Roman" w:hAnsi="Times New Roman"/>
          <w:b/>
          <w:sz w:val="24"/>
          <w:szCs w:val="24"/>
          <w:lang w:val="en-US"/>
        </w:rPr>
        <w:t>Predictors of Emotional Overeating: Temperament and Parental Structuring</w:t>
      </w:r>
    </w:p>
    <w:p w14:paraId="62829D37" w14:textId="476D9BC9" w:rsidR="00D14A55" w:rsidRDefault="00144322" w:rsidP="00496CA6">
      <w:pPr>
        <w:spacing w:after="0" w:line="480" w:lineRule="auto"/>
        <w:ind w:firstLine="708"/>
        <w:rPr>
          <w:rFonts w:ascii="Times New Roman" w:hAnsi="Times New Roman"/>
          <w:sz w:val="24"/>
          <w:szCs w:val="24"/>
          <w:lang w:val="en-US"/>
        </w:rPr>
      </w:pPr>
      <w:r>
        <w:rPr>
          <w:rFonts w:ascii="Times New Roman" w:hAnsi="Times New Roman"/>
          <w:sz w:val="24"/>
          <w:szCs w:val="24"/>
          <w:lang w:val="en-US"/>
        </w:rPr>
        <w:t>Ou</w:t>
      </w:r>
      <w:r w:rsidR="00A807C8">
        <w:rPr>
          <w:rFonts w:ascii="Times New Roman" w:hAnsi="Times New Roman"/>
          <w:sz w:val="24"/>
          <w:szCs w:val="24"/>
          <w:lang w:val="en-US"/>
        </w:rPr>
        <w:t xml:space="preserve">r results demonstrate that </w:t>
      </w:r>
      <w:r>
        <w:rPr>
          <w:rFonts w:ascii="Times New Roman" w:hAnsi="Times New Roman"/>
          <w:sz w:val="24"/>
          <w:szCs w:val="24"/>
          <w:lang w:val="en-US"/>
        </w:rPr>
        <w:t>a specific aspect of children’s negative affectivity, namely</w:t>
      </w:r>
      <w:r w:rsidR="002A004C">
        <w:rPr>
          <w:rFonts w:ascii="Times New Roman" w:hAnsi="Times New Roman"/>
          <w:sz w:val="24"/>
          <w:szCs w:val="24"/>
          <w:lang w:val="en-US"/>
        </w:rPr>
        <w:t>,</w:t>
      </w:r>
      <w:r>
        <w:rPr>
          <w:rFonts w:ascii="Times New Roman" w:hAnsi="Times New Roman"/>
          <w:sz w:val="24"/>
          <w:szCs w:val="24"/>
          <w:lang w:val="en-US"/>
        </w:rPr>
        <w:t xml:space="preserve"> low </w:t>
      </w:r>
      <w:proofErr w:type="spellStart"/>
      <w:r>
        <w:rPr>
          <w:rFonts w:ascii="Times New Roman" w:hAnsi="Times New Roman"/>
          <w:sz w:val="24"/>
          <w:szCs w:val="24"/>
          <w:lang w:val="en-US"/>
        </w:rPr>
        <w:t>soothability</w:t>
      </w:r>
      <w:proofErr w:type="spellEnd"/>
      <w:r>
        <w:rPr>
          <w:rFonts w:ascii="Times New Roman" w:hAnsi="Times New Roman"/>
          <w:sz w:val="24"/>
          <w:szCs w:val="24"/>
          <w:lang w:val="en-US"/>
        </w:rPr>
        <w:t>, is responsible for increased emotional ove</w:t>
      </w:r>
      <w:r w:rsidR="00E93FD1">
        <w:rPr>
          <w:rFonts w:ascii="Times New Roman" w:hAnsi="Times New Roman"/>
          <w:sz w:val="24"/>
          <w:szCs w:val="24"/>
          <w:lang w:val="en-US"/>
        </w:rPr>
        <w:t xml:space="preserve">reating in children. The other </w:t>
      </w:r>
      <w:r>
        <w:rPr>
          <w:rFonts w:ascii="Times New Roman" w:hAnsi="Times New Roman"/>
          <w:sz w:val="24"/>
          <w:szCs w:val="24"/>
          <w:lang w:val="en-US"/>
        </w:rPr>
        <w:t>negati</w:t>
      </w:r>
      <w:r w:rsidR="00854238">
        <w:rPr>
          <w:rFonts w:ascii="Times New Roman" w:hAnsi="Times New Roman"/>
          <w:sz w:val="24"/>
          <w:szCs w:val="24"/>
          <w:lang w:val="en-US"/>
        </w:rPr>
        <w:t>ve affectivity dimensions (i.e.</w:t>
      </w:r>
      <w:r w:rsidR="00BC01A6">
        <w:rPr>
          <w:rFonts w:ascii="Times New Roman" w:hAnsi="Times New Roman"/>
          <w:sz w:val="24"/>
          <w:szCs w:val="24"/>
          <w:lang w:val="en-US"/>
        </w:rPr>
        <w:t>,</w:t>
      </w:r>
      <w:r>
        <w:rPr>
          <w:rFonts w:ascii="Times New Roman" w:hAnsi="Times New Roman"/>
          <w:sz w:val="24"/>
          <w:szCs w:val="24"/>
          <w:lang w:val="en-US"/>
        </w:rPr>
        <w:t xml:space="preserve"> anger/frustration, discomfort, fear, and sadness)</w:t>
      </w:r>
      <w:r w:rsidR="00E93FD1">
        <w:rPr>
          <w:rFonts w:ascii="Times New Roman" w:hAnsi="Times New Roman"/>
          <w:sz w:val="24"/>
          <w:szCs w:val="24"/>
          <w:lang w:val="en-US"/>
        </w:rPr>
        <w:t xml:space="preserve"> did not predict more emotional overeating over time</w:t>
      </w:r>
      <w:r w:rsidR="00C5680F">
        <w:rPr>
          <w:rFonts w:ascii="Times New Roman" w:hAnsi="Times New Roman"/>
          <w:sz w:val="24"/>
          <w:szCs w:val="24"/>
          <w:lang w:val="en-US"/>
        </w:rPr>
        <w:t xml:space="preserve">. </w:t>
      </w:r>
      <w:r w:rsidR="00A972EA">
        <w:rPr>
          <w:rFonts w:ascii="Times New Roman" w:hAnsi="Times New Roman"/>
          <w:sz w:val="24"/>
          <w:szCs w:val="24"/>
          <w:lang w:val="en-US"/>
        </w:rPr>
        <w:t>Although examining such fine-grained temperament dimen</w:t>
      </w:r>
      <w:r w:rsidR="008F70B0">
        <w:rPr>
          <w:rFonts w:ascii="Times New Roman" w:hAnsi="Times New Roman"/>
          <w:sz w:val="24"/>
          <w:szCs w:val="24"/>
          <w:lang w:val="en-US"/>
        </w:rPr>
        <w:t xml:space="preserve">sions has been shown to be important in relation to children’s adaptation </w:t>
      </w:r>
      <w:r w:rsidR="008F70B0">
        <w:rPr>
          <w:rFonts w:ascii="Times New Roman" w:hAnsi="Times New Roman"/>
          <w:sz w:val="24"/>
          <w:szCs w:val="24"/>
          <w:lang w:val="en-US"/>
        </w:rPr>
        <w:fldChar w:fldCharType="begin"/>
      </w:r>
      <w:r w:rsidR="008F70B0">
        <w:rPr>
          <w:rFonts w:ascii="Times New Roman" w:hAnsi="Times New Roman"/>
          <w:sz w:val="24"/>
          <w:szCs w:val="24"/>
          <w:lang w:val="en-US"/>
        </w:rPr>
        <w:instrText xml:space="preserve"> ADDIN EN.CITE &lt;EndNote&gt;&lt;Cite&gt;&lt;Author&gt;Gartstein&lt;/Author&gt;&lt;Year&gt;2012&lt;/Year&gt;&lt;RecNum&gt;632&lt;/RecNum&gt;&lt;DisplayText&gt;(Gartstein et al., 2012)&lt;/DisplayText&gt;&lt;record&gt;&lt;rec-number&gt;632&lt;/rec-number&gt;&lt;foreign-keys&gt;&lt;key app="EN" db-id="vdessrva7set97ex2ti5ad545drrfsft2d29" timestamp="1506670232"&gt;632&lt;/key&gt;&lt;/foreign-keys&gt;&lt;ref-type name="Journal Article"&gt;17&lt;/ref-type&gt;&lt;contributors&gt;&lt;authors&gt;&lt;author&gt;Gartstein, Maria A.&lt;/author&gt;&lt;author&gt;Putnam, Samuel P.&lt;/author&gt;&lt;author&gt;Rothbart, M. K.&lt;/author&gt;&lt;/authors&gt;&lt;/contributors&gt;&lt;titles&gt;&lt;title&gt;Etiology of preschool behavior problems: Contributions of temperament attributes in early childhood&lt;/title&gt;&lt;secondary-title&gt;Infant Mental Health Journal&lt;/secondary-title&gt;&lt;/titles&gt;&lt;periodical&gt;&lt;full-title&gt;Infant Mental Health Journal&lt;/full-title&gt;&lt;/periodical&gt;&lt;pages&gt;197-211&lt;/pages&gt;&lt;volume&gt;33&lt;/volume&gt;&lt;dates&gt;&lt;year&gt;2012&lt;/year&gt;&lt;/dates&gt;&lt;publisher&gt;Wiley Subscription Services, Inc., A Wiley Company&lt;/publisher&gt;&lt;isbn&gt;1097-0355&lt;/isbn&gt;&lt;urls&gt;&lt;related-urls&gt;&lt;url&gt;http://dx.doi.org/10.1002/imhj.21312&lt;/url&gt;&lt;/related-urls&gt;&lt;/urls&gt;&lt;electronic-resource-num&gt;10.1002/imhj.21312&lt;/electronic-resource-num&gt;&lt;/record&gt;&lt;/Cite&gt;&lt;/EndNote&gt;</w:instrText>
      </w:r>
      <w:r w:rsidR="008F70B0">
        <w:rPr>
          <w:rFonts w:ascii="Times New Roman" w:hAnsi="Times New Roman"/>
          <w:sz w:val="24"/>
          <w:szCs w:val="24"/>
          <w:lang w:val="en-US"/>
        </w:rPr>
        <w:fldChar w:fldCharType="separate"/>
      </w:r>
      <w:r w:rsidR="008F70B0">
        <w:rPr>
          <w:rFonts w:ascii="Times New Roman" w:hAnsi="Times New Roman"/>
          <w:noProof/>
          <w:sz w:val="24"/>
          <w:szCs w:val="24"/>
          <w:lang w:val="en-US"/>
        </w:rPr>
        <w:t>(Gartstein et al., 2012)</w:t>
      </w:r>
      <w:r w:rsidR="008F70B0">
        <w:rPr>
          <w:rFonts w:ascii="Times New Roman" w:hAnsi="Times New Roman"/>
          <w:sz w:val="24"/>
          <w:szCs w:val="24"/>
          <w:lang w:val="en-US"/>
        </w:rPr>
        <w:fldChar w:fldCharType="end"/>
      </w:r>
      <w:r w:rsidR="008F70B0">
        <w:rPr>
          <w:rFonts w:ascii="Times New Roman" w:hAnsi="Times New Roman"/>
          <w:sz w:val="24"/>
          <w:szCs w:val="24"/>
          <w:lang w:val="en-US"/>
        </w:rPr>
        <w:t xml:space="preserve"> and infants’ eating </w:t>
      </w:r>
      <w:r w:rsidR="008F70B0">
        <w:rPr>
          <w:rFonts w:ascii="Times New Roman" w:hAnsi="Times New Roman"/>
          <w:sz w:val="24"/>
          <w:szCs w:val="24"/>
          <w:lang w:val="en-US"/>
        </w:rPr>
        <w:fldChar w:fldCharType="begin"/>
      </w:r>
      <w:r w:rsidR="008F70B0">
        <w:rPr>
          <w:rFonts w:ascii="Times New Roman" w:hAnsi="Times New Roman"/>
          <w:sz w:val="24"/>
          <w:szCs w:val="24"/>
          <w:lang w:val="en-US"/>
        </w:rPr>
        <w:instrText xml:space="preserve"> ADDIN EN.CITE &lt;EndNote&gt;&lt;Cite&gt;&lt;Author&gt;Gartstein&lt;/Author&gt;&lt;Year&gt;2014&lt;/Year&gt;&lt;RecNum&gt;631&lt;/RecNum&gt;&lt;DisplayText&gt;(Gartstein et al., 2014)&lt;/DisplayText&gt;&lt;record&gt;&lt;rec-number&gt;631&lt;/rec-number&gt;&lt;foreign-keys&gt;&lt;key app="EN" db-id="vdessrva7set97ex2ti5ad545drrfsft2d29" timestamp="1506500231"&gt;631&lt;/key&gt;&lt;/foreign-keys&gt;&lt;ref-type name="Journal Article"&gt;17&lt;/ref-type&gt;&lt;contributors&gt;&lt;authors&gt;&lt;author&gt;Gartstein, Maria A.&lt;/author&gt;&lt;author&gt;Potapova, Natalia V&lt;/author&gt;&lt;author&gt;Hsu, Albert J&lt;/author&gt;&lt;/authors&gt;&lt;/contributors&gt;&lt;titles&gt;&lt;title&gt;Infant temperament: Implications for later sleep and eating/feeding&lt;/title&gt;&lt;secondary-title&gt;Journal of Reproductive and Infant Psychology&lt;/secondary-title&gt;&lt;/titles&gt;&lt;periodical&gt;&lt;full-title&gt;Journal of Reproductive and Infant Psychology&lt;/full-title&gt;&lt;/periodical&gt;&lt;pages&gt;185-198&lt;/pages&gt;&lt;volume&gt;32&lt;/volume&gt;&lt;dates&gt;&lt;year&gt;2014&lt;/year&gt;&lt;/dates&gt;&lt;isbn&gt;0264-6838&lt;/isbn&gt;&lt;urls&gt;&lt;/urls&gt;&lt;electronic-resource-num&gt;10.1080/02646838.2013.853172&lt;/electronic-resource-num&gt;&lt;/record&gt;&lt;/Cite&gt;&lt;/EndNote&gt;</w:instrText>
      </w:r>
      <w:r w:rsidR="008F70B0">
        <w:rPr>
          <w:rFonts w:ascii="Times New Roman" w:hAnsi="Times New Roman"/>
          <w:sz w:val="24"/>
          <w:szCs w:val="24"/>
          <w:lang w:val="en-US"/>
        </w:rPr>
        <w:fldChar w:fldCharType="separate"/>
      </w:r>
      <w:r w:rsidR="008F70B0">
        <w:rPr>
          <w:rFonts w:ascii="Times New Roman" w:hAnsi="Times New Roman"/>
          <w:noProof/>
          <w:sz w:val="24"/>
          <w:szCs w:val="24"/>
          <w:lang w:val="en-US"/>
        </w:rPr>
        <w:t>(Gartstein et al., 2014)</w:t>
      </w:r>
      <w:r w:rsidR="008F70B0">
        <w:rPr>
          <w:rFonts w:ascii="Times New Roman" w:hAnsi="Times New Roman"/>
          <w:sz w:val="24"/>
          <w:szCs w:val="24"/>
          <w:lang w:val="en-US"/>
        </w:rPr>
        <w:fldChar w:fldCharType="end"/>
      </w:r>
      <w:r w:rsidR="00A972EA">
        <w:rPr>
          <w:rFonts w:ascii="Times New Roman" w:hAnsi="Times New Roman"/>
          <w:sz w:val="24"/>
          <w:szCs w:val="24"/>
          <w:lang w:val="en-US"/>
        </w:rPr>
        <w:t xml:space="preserve">, no prior studies have investigated </w:t>
      </w:r>
      <w:r w:rsidR="00E72B6F">
        <w:rPr>
          <w:rFonts w:ascii="Times New Roman" w:hAnsi="Times New Roman"/>
          <w:sz w:val="24"/>
          <w:szCs w:val="24"/>
          <w:lang w:val="en-US"/>
        </w:rPr>
        <w:t>whether</w:t>
      </w:r>
      <w:r w:rsidR="00806429">
        <w:rPr>
          <w:rFonts w:ascii="Times New Roman" w:hAnsi="Times New Roman"/>
          <w:sz w:val="24"/>
          <w:szCs w:val="24"/>
          <w:lang w:val="en-US"/>
        </w:rPr>
        <w:t xml:space="preserve"> </w:t>
      </w:r>
      <w:r w:rsidR="00A972EA">
        <w:rPr>
          <w:rFonts w:ascii="Times New Roman" w:hAnsi="Times New Roman"/>
          <w:sz w:val="24"/>
          <w:szCs w:val="24"/>
          <w:lang w:val="en-US"/>
        </w:rPr>
        <w:t>these tempe</w:t>
      </w:r>
      <w:r w:rsidR="00806429">
        <w:rPr>
          <w:rFonts w:ascii="Times New Roman" w:hAnsi="Times New Roman"/>
          <w:sz w:val="24"/>
          <w:szCs w:val="24"/>
          <w:lang w:val="en-US"/>
        </w:rPr>
        <w:t>rament dimensions predict more</w:t>
      </w:r>
      <w:r w:rsidR="00A972EA">
        <w:rPr>
          <w:rFonts w:ascii="Times New Roman" w:hAnsi="Times New Roman"/>
          <w:sz w:val="24"/>
          <w:szCs w:val="24"/>
          <w:lang w:val="en-US"/>
        </w:rPr>
        <w:t xml:space="preserve"> emotional over- and undereating before. </w:t>
      </w:r>
      <w:r w:rsidR="000E16B5" w:rsidRPr="00731350">
        <w:rPr>
          <w:rFonts w:ascii="Times New Roman" w:hAnsi="Times New Roman"/>
          <w:sz w:val="24"/>
          <w:szCs w:val="24"/>
          <w:lang w:val="en-US"/>
        </w:rPr>
        <w:t>We thus extend past research that revealed cross-sectional and prospective associations between negative affectivity and emotional overeating in children</w:t>
      </w:r>
      <w:r w:rsidR="00A807C8">
        <w:rPr>
          <w:rFonts w:ascii="Times New Roman" w:hAnsi="Times New Roman"/>
          <w:sz w:val="24"/>
          <w:szCs w:val="24"/>
          <w:lang w:val="en-US"/>
        </w:rPr>
        <w:t xml:space="preserve"> </w:t>
      </w:r>
      <w:r>
        <w:rPr>
          <w:rFonts w:ascii="Times New Roman" w:hAnsi="Times New Roman"/>
          <w:sz w:val="24"/>
          <w:szCs w:val="24"/>
          <w:lang w:val="en-US"/>
        </w:rPr>
        <w:fldChar w:fldCharType="begin">
          <w:fldData xml:space="preserve">PEVuZE5vdGU+PENpdGU+PEF1dGhvcj5IYXJyaXN0PC9BdXRob3I+PFllYXI+MjAxMzwvWWVhcj48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</w:fldData>
        </w:fldChar>
      </w:r>
      <w:r w:rsidR="00A807C8">
        <w:rPr>
          <w:rFonts w:ascii="Times New Roman" w:hAnsi="Times New Roman"/>
          <w:sz w:val="24"/>
          <w:szCs w:val="24"/>
          <w:lang w:val="en-US"/>
        </w:rPr>
        <w:instrText xml:space="preserve"> ADDIN EN.CITE </w:instrText>
      </w:r>
      <w:r w:rsidR="00A807C8">
        <w:rPr>
          <w:rFonts w:ascii="Times New Roman" w:hAnsi="Times New Roman"/>
          <w:sz w:val="24"/>
          <w:szCs w:val="24"/>
          <w:lang w:val="en-US"/>
        </w:rPr>
        <w:fldChar w:fldCharType="begin">
          <w:fldData xml:space="preserve">PEVuZE5vdGU+PENpdGU+PEF1dGhvcj5IYXJyaXN0PC9BdXRob3I+PFllYXI+MjAxMzwvWWVhcj48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</w:fldData>
        </w:fldChar>
      </w:r>
      <w:r w:rsidR="00A807C8">
        <w:rPr>
          <w:rFonts w:ascii="Times New Roman" w:hAnsi="Times New Roman"/>
          <w:sz w:val="24"/>
          <w:szCs w:val="24"/>
          <w:lang w:val="en-US"/>
        </w:rPr>
        <w:instrText xml:space="preserve"> ADDIN EN.CITE.DATA </w:instrText>
      </w:r>
      <w:r w:rsidR="00A807C8">
        <w:rPr>
          <w:rFonts w:ascii="Times New Roman" w:hAnsi="Times New Roman"/>
          <w:sz w:val="24"/>
          <w:szCs w:val="24"/>
          <w:lang w:val="en-US"/>
        </w:rPr>
      </w:r>
      <w:r w:rsidR="00A807C8">
        <w:rPr>
          <w:rFonts w:ascii="Times New Roman" w:hAnsi="Times New Roman"/>
          <w:sz w:val="24"/>
          <w:szCs w:val="24"/>
          <w:lang w:val="en-US"/>
        </w:rPr>
        <w:fldChar w:fldCharType="end"/>
      </w:r>
      <w:r>
        <w:rPr>
          <w:rFonts w:ascii="Times New Roman" w:hAnsi="Times New Roman"/>
          <w:sz w:val="24"/>
          <w:szCs w:val="24"/>
          <w:lang w:val="en-US"/>
        </w:rPr>
      </w:r>
      <w:r>
        <w:rPr>
          <w:rFonts w:ascii="Times New Roman" w:hAnsi="Times New Roman"/>
          <w:sz w:val="24"/>
          <w:szCs w:val="24"/>
          <w:lang w:val="en-US"/>
        </w:rPr>
        <w:fldChar w:fldCharType="separate"/>
      </w:r>
      <w:r w:rsidR="00A807C8">
        <w:rPr>
          <w:rFonts w:ascii="Times New Roman" w:hAnsi="Times New Roman"/>
          <w:noProof/>
          <w:sz w:val="24"/>
          <w:szCs w:val="24"/>
          <w:lang w:val="en-US"/>
        </w:rPr>
        <w:t>(Harrist et al., 2013; Haycraft et al., 2011; Steinsbekk, Barker, et al., 2017)</w:t>
      </w:r>
      <w:r>
        <w:rPr>
          <w:rFonts w:ascii="Times New Roman" w:hAnsi="Times New Roman"/>
          <w:sz w:val="24"/>
          <w:szCs w:val="24"/>
          <w:lang w:val="en-US"/>
        </w:rPr>
        <w:fldChar w:fldCharType="end"/>
      </w:r>
      <w:r>
        <w:rPr>
          <w:rFonts w:ascii="Times New Roman" w:hAnsi="Times New Roman"/>
          <w:sz w:val="24"/>
          <w:szCs w:val="24"/>
          <w:lang w:val="en-US"/>
        </w:rPr>
        <w:t xml:space="preserve">. </w:t>
      </w:r>
      <w:r w:rsidR="008D61FB">
        <w:rPr>
          <w:rFonts w:ascii="Times New Roman" w:hAnsi="Times New Roman"/>
          <w:sz w:val="24"/>
          <w:szCs w:val="24"/>
          <w:lang w:val="en-US"/>
        </w:rPr>
        <w:t>However, it should be noted tha</w:t>
      </w:r>
      <w:r w:rsidR="00E169DD">
        <w:rPr>
          <w:rFonts w:ascii="Times New Roman" w:hAnsi="Times New Roman"/>
          <w:sz w:val="24"/>
          <w:szCs w:val="24"/>
          <w:lang w:val="en-US"/>
        </w:rPr>
        <w:t xml:space="preserve">t one of </w:t>
      </w:r>
      <w:r w:rsidR="00993C5A">
        <w:rPr>
          <w:rFonts w:ascii="Times New Roman" w:hAnsi="Times New Roman"/>
          <w:sz w:val="24"/>
          <w:szCs w:val="24"/>
          <w:lang w:val="en-US"/>
        </w:rPr>
        <w:t>the subscales,</w:t>
      </w:r>
      <w:r w:rsidR="00E169DD">
        <w:rPr>
          <w:rFonts w:ascii="Times New Roman" w:hAnsi="Times New Roman"/>
          <w:sz w:val="24"/>
          <w:szCs w:val="24"/>
          <w:lang w:val="en-US"/>
        </w:rPr>
        <w:t xml:space="preserve"> s</w:t>
      </w:r>
      <w:r w:rsidR="003A018D">
        <w:rPr>
          <w:rFonts w:ascii="Times New Roman" w:hAnsi="Times New Roman"/>
          <w:sz w:val="24"/>
          <w:szCs w:val="24"/>
          <w:lang w:val="en-US"/>
        </w:rPr>
        <w:t xml:space="preserve">adness, had </w:t>
      </w:r>
      <w:r w:rsidR="00CF08BA">
        <w:rPr>
          <w:rFonts w:ascii="Times New Roman" w:hAnsi="Times New Roman"/>
          <w:sz w:val="24"/>
          <w:szCs w:val="24"/>
          <w:lang w:val="en-US"/>
        </w:rPr>
        <w:t>low</w:t>
      </w:r>
      <w:r w:rsidR="008D61FB">
        <w:rPr>
          <w:rFonts w:ascii="Times New Roman" w:hAnsi="Times New Roman"/>
          <w:sz w:val="24"/>
          <w:szCs w:val="24"/>
          <w:lang w:val="en-US"/>
        </w:rPr>
        <w:t xml:space="preserve"> internal consistency in the present study, and co</w:t>
      </w:r>
      <w:r w:rsidR="001B2FE3">
        <w:rPr>
          <w:rFonts w:ascii="Times New Roman" w:hAnsi="Times New Roman"/>
          <w:sz w:val="24"/>
          <w:szCs w:val="24"/>
          <w:lang w:val="en-US"/>
        </w:rPr>
        <w:t xml:space="preserve">nclusions pertaining to this aspect of temperament </w:t>
      </w:r>
      <w:r w:rsidR="008D61FB">
        <w:rPr>
          <w:rFonts w:ascii="Times New Roman" w:hAnsi="Times New Roman"/>
          <w:sz w:val="24"/>
          <w:szCs w:val="24"/>
          <w:lang w:val="en-US"/>
        </w:rPr>
        <w:t xml:space="preserve">must therefore be tentative. On a general basis, </w:t>
      </w:r>
      <w:r w:rsidR="00A55D5C">
        <w:rPr>
          <w:rFonts w:ascii="Times New Roman" w:hAnsi="Times New Roman"/>
          <w:sz w:val="24"/>
          <w:szCs w:val="24"/>
          <w:lang w:val="en-US"/>
        </w:rPr>
        <w:t>children with a difficult temperament (i.e.</w:t>
      </w:r>
      <w:r w:rsidR="004845F1">
        <w:rPr>
          <w:rFonts w:ascii="Times New Roman" w:hAnsi="Times New Roman"/>
          <w:sz w:val="24"/>
          <w:szCs w:val="24"/>
          <w:lang w:val="en-US"/>
        </w:rPr>
        <w:t>,</w:t>
      </w:r>
      <w:r w:rsidR="00A55D5C">
        <w:rPr>
          <w:rFonts w:ascii="Times New Roman" w:hAnsi="Times New Roman"/>
          <w:sz w:val="24"/>
          <w:szCs w:val="24"/>
          <w:lang w:val="en-US"/>
        </w:rPr>
        <w:t xml:space="preserve"> higher levels of negative affectivity and reactivity) are less likely to use constructive regulation strategies </w:t>
      </w:r>
      <w:r w:rsidR="00A55D5C">
        <w:rPr>
          <w:rFonts w:ascii="Times New Roman" w:hAnsi="Times New Roman"/>
          <w:sz w:val="24"/>
          <w:szCs w:val="24"/>
          <w:lang w:val="en-US"/>
        </w:rPr>
        <w:fldChar w:fldCharType="begin"/>
      </w:r>
      <w:r w:rsidR="00A55D5C">
        <w:rPr>
          <w:rFonts w:ascii="Times New Roman" w:hAnsi="Times New Roman"/>
          <w:sz w:val="24"/>
          <w:szCs w:val="24"/>
          <w:lang w:val="en-US"/>
        </w:rPr>
        <w:instrText xml:space="preserve"> ADDIN EN.CITE &lt;EndNote&gt;&lt;Cite&gt;&lt;Author&gt;Blair&lt;/Author&gt;&lt;Year&gt;2004&lt;/Year&gt;&lt;RecNum&gt;584&lt;/RecNum&gt;&lt;DisplayText&gt;(Blair, Denham, Kochanoff, &amp;amp; Whipple, 2004)&lt;/DisplayText&gt;&lt;record&gt;&lt;rec-number&gt;584&lt;/rec-number&gt;&lt;foreign-keys&gt;&lt;key app="EN" db-id="vdessrva7set97ex2ti5ad545drrfsft2d29" timestamp="1496842290"&gt;584&lt;/key&gt;&lt;/foreign-keys&gt;&lt;ref-type name="Journal Article"&gt;17&lt;/ref-type&gt;&lt;contributors&gt;&lt;authors&gt;&lt;author&gt;Blair, Kimberly A.&lt;/author&gt;&lt;author&gt;Denham, Susanne A.&lt;/author&gt;&lt;author&gt;Kochanoff, Anita&lt;/author&gt;&lt;author&gt;Whipple, Beth&lt;/author&gt;&lt;/authors&gt;&lt;/contributors&gt;&lt;titles&gt;&lt;title&gt;Playing it cool: Temperament, emotion regulation, and social behavior in preschoolers&lt;/title&gt;&lt;secondary-title&gt;Journal of School Psychology&lt;/secondary-title&gt;&lt;/titles&gt;&lt;periodical&gt;&lt;full-title&gt;Journal of School Psychology&lt;/full-title&gt;&lt;/periodical&gt;&lt;pages&gt;419-443&lt;/pages&gt;&lt;volume&gt;42&lt;/volume&gt;&lt;keywords&gt;&lt;keyword&gt;Emotional-development&lt;/keyword&gt;&lt;keyword&gt;Emotional-control&lt;/keyword&gt;&lt;keyword&gt;Psychosocial-development&lt;/keyword&gt;&lt;keyword&gt;Preschool-education&lt;/keyword&gt;&lt;keyword&gt;Emotionality&lt;/keyword&gt;&lt;keyword&gt;Personality&lt;/keyword&gt;&lt;keyword&gt;Early-childhood development&lt;/keyword&gt;&lt;/keywords&gt;&lt;dates&gt;&lt;year&gt;2004&lt;/year&gt;&lt;pub-dates&gt;&lt;date&gt;11//&lt;/date&gt;&lt;/pub-dates&gt;&lt;/dates&gt;&lt;isbn&gt;0022-4405&lt;/isbn&gt;&lt;urls&gt;&lt;related-urls&gt;&lt;url&gt;http://www.sciencedirect.com/science/article/pii/S0022440504000858&lt;/url&gt;&lt;/related-urls&gt;&lt;/urls&gt;&lt;electronic-resource-num&gt;10.1016/j.jsp.2004.10.002&lt;/electronic-resource-num&gt;&lt;access-date&gt;2004/12//&lt;/access-date&gt;&lt;/record&gt;&lt;/Cite&gt;&lt;/EndNote&gt;</w:instrText>
      </w:r>
      <w:r w:rsidR="00A55D5C">
        <w:rPr>
          <w:rFonts w:ascii="Times New Roman" w:hAnsi="Times New Roman"/>
          <w:sz w:val="24"/>
          <w:szCs w:val="24"/>
          <w:lang w:val="en-US"/>
        </w:rPr>
        <w:fldChar w:fldCharType="separate"/>
      </w:r>
      <w:r w:rsidR="00A55D5C">
        <w:rPr>
          <w:rFonts w:ascii="Times New Roman" w:hAnsi="Times New Roman"/>
          <w:noProof/>
          <w:sz w:val="24"/>
          <w:szCs w:val="24"/>
          <w:lang w:val="en-US"/>
        </w:rPr>
        <w:t>(Blair, Denham, Kochanoff, &amp; Whipple, 2004)</w:t>
      </w:r>
      <w:r w:rsidR="00A55D5C">
        <w:rPr>
          <w:rFonts w:ascii="Times New Roman" w:hAnsi="Times New Roman"/>
          <w:sz w:val="24"/>
          <w:szCs w:val="24"/>
          <w:lang w:val="en-US"/>
        </w:rPr>
        <w:fldChar w:fldCharType="end"/>
      </w:r>
      <w:r w:rsidR="00AD4F94">
        <w:rPr>
          <w:rFonts w:ascii="Times New Roman" w:hAnsi="Times New Roman"/>
          <w:sz w:val="24"/>
          <w:szCs w:val="24"/>
          <w:lang w:val="en-US"/>
        </w:rPr>
        <w:t xml:space="preserve">. These global findings </w:t>
      </w:r>
      <w:r w:rsidR="009C277E">
        <w:rPr>
          <w:rFonts w:ascii="Times New Roman" w:hAnsi="Times New Roman"/>
          <w:sz w:val="24"/>
          <w:szCs w:val="24"/>
          <w:lang w:val="en-US"/>
        </w:rPr>
        <w:t xml:space="preserve">thus </w:t>
      </w:r>
      <w:r w:rsidR="008D61FB">
        <w:rPr>
          <w:rFonts w:ascii="Times New Roman" w:hAnsi="Times New Roman"/>
          <w:sz w:val="24"/>
          <w:szCs w:val="24"/>
          <w:lang w:val="en-US"/>
        </w:rPr>
        <w:t xml:space="preserve">seem to pertain to eating. </w:t>
      </w:r>
      <w:r w:rsidR="00780FD8">
        <w:rPr>
          <w:rFonts w:ascii="Times New Roman" w:hAnsi="Times New Roman"/>
          <w:sz w:val="24"/>
          <w:szCs w:val="24"/>
          <w:lang w:val="en-US"/>
        </w:rPr>
        <w:t xml:space="preserve">Although we did not examine mechanisms explaining </w:t>
      </w:r>
      <w:r w:rsidR="00B32B94">
        <w:rPr>
          <w:rFonts w:ascii="Times New Roman" w:hAnsi="Times New Roman"/>
          <w:sz w:val="24"/>
          <w:szCs w:val="24"/>
          <w:lang w:val="en-US"/>
        </w:rPr>
        <w:t xml:space="preserve">the prospective link between </w:t>
      </w:r>
      <w:proofErr w:type="spellStart"/>
      <w:r w:rsidR="00B32B94">
        <w:rPr>
          <w:rFonts w:ascii="Times New Roman" w:hAnsi="Times New Roman"/>
          <w:sz w:val="24"/>
          <w:szCs w:val="24"/>
          <w:lang w:val="en-US"/>
        </w:rPr>
        <w:t>soothability</w:t>
      </w:r>
      <w:proofErr w:type="spellEnd"/>
      <w:r w:rsidR="00B32B94">
        <w:rPr>
          <w:rFonts w:ascii="Times New Roman" w:hAnsi="Times New Roman"/>
          <w:sz w:val="24"/>
          <w:szCs w:val="24"/>
          <w:lang w:val="en-US"/>
        </w:rPr>
        <w:t xml:space="preserve"> and emotional overeating, it is reasonable to point to the fact that children low on </w:t>
      </w:r>
      <w:proofErr w:type="spellStart"/>
      <w:r w:rsidR="00B32B94">
        <w:rPr>
          <w:rFonts w:ascii="Times New Roman" w:hAnsi="Times New Roman"/>
          <w:sz w:val="24"/>
          <w:szCs w:val="24"/>
          <w:lang w:val="en-US"/>
        </w:rPr>
        <w:t>soothability</w:t>
      </w:r>
      <w:proofErr w:type="spellEnd"/>
      <w:r w:rsidR="00B32B94">
        <w:rPr>
          <w:rFonts w:ascii="Times New Roman" w:hAnsi="Times New Roman"/>
          <w:sz w:val="24"/>
          <w:szCs w:val="24"/>
          <w:lang w:val="en-US"/>
        </w:rPr>
        <w:t xml:space="preserve"> need </w:t>
      </w:r>
      <w:r w:rsidR="00976E96">
        <w:rPr>
          <w:rFonts w:ascii="Times New Roman" w:hAnsi="Times New Roman"/>
          <w:sz w:val="24"/>
          <w:szCs w:val="24"/>
          <w:lang w:val="en-US"/>
        </w:rPr>
        <w:t xml:space="preserve">a </w:t>
      </w:r>
      <w:r w:rsidR="00B32B94">
        <w:rPr>
          <w:rFonts w:ascii="Times New Roman" w:hAnsi="Times New Roman"/>
          <w:sz w:val="24"/>
          <w:szCs w:val="24"/>
          <w:lang w:val="en-US"/>
        </w:rPr>
        <w:t xml:space="preserve">longer time to recover from emotional arousal </w:t>
      </w:r>
      <w:r w:rsidR="0086768A">
        <w:rPr>
          <w:rFonts w:ascii="Times New Roman" w:hAnsi="Times New Roman"/>
          <w:sz w:val="24"/>
          <w:szCs w:val="24"/>
          <w:lang w:val="en-US"/>
        </w:rPr>
        <w:fldChar w:fldCharType="begin"/>
      </w:r>
      <w:r w:rsidR="0086768A">
        <w:rPr>
          <w:rFonts w:ascii="Times New Roman" w:hAnsi="Times New Roman"/>
          <w:sz w:val="24"/>
          <w:szCs w:val="24"/>
          <w:lang w:val="en-US"/>
        </w:rPr>
        <w:instrText xml:space="preserve"> ADDIN EN.CITE &lt;EndNote&gt;&lt;Cite&gt;&lt;Author&gt;Rothbart&lt;/Author&gt;&lt;Year&gt;2001&lt;/Year&gt;&lt;RecNum&gt;529&lt;/RecNum&gt;&lt;DisplayText&gt;(Rothbart et al., 2001)&lt;/DisplayText&gt;&lt;record&gt;&lt;rec-number&gt;529&lt;/rec-number&gt;&lt;foreign-keys&gt;&lt;key app="EN" db-id="vdessrva7set97ex2ti5ad545drrfsft2d29" timestamp="1488530131"&gt;529&lt;/key&gt;&lt;/foreign-keys&gt;&lt;ref-type name="Journal Article"&gt;17&lt;/ref-type&gt;&lt;contributors&gt;&lt;authors&gt;&lt;author&gt;Rothbart, M. K.&lt;/author&gt;&lt;author&gt;Ahadi, S. A.&lt;/author&gt;&lt;author&gt;Hershey, K. L.&lt;/author&gt;&lt;author&gt;Fisher, P.&lt;/author&gt;&lt;/authors&gt;&lt;/contributors&gt;&lt;auth-address&gt;Univ Oregon, Dept Psychol, Eugene, OR 97403 USA. MetriTech Inc, Champaign, IL USA. Oregon Social Learning Ctr, Eugene, OR 97401 USA.&amp;#xD;Rothbart, MK (reprint author), Univ Oregon, Dept Psychol, 1227, Eugene, OR 97403 USA.&lt;/auth-address&gt;&lt;titles&gt;&lt;title&gt;Investigations of temperament at three to seven years: The children&amp;apos;s behavior questionnaire&lt;/title&gt;&lt;secondary-title&gt;Child Development&lt;/secondary-title&gt;&lt;alt-title&gt;Child Dev.&lt;/alt-title&gt;&lt;/titles&gt;&lt;periodical&gt;&lt;full-title&gt;Child Development&lt;/full-title&gt;&lt;abbr-1&gt;Child Dev.&lt;/abbr-1&gt;&lt;/periodical&gt;&lt;alt-periodical&gt;&lt;full-title&gt;Child Development&lt;/full-title&gt;&lt;abbr-1&gt;Child Dev.&lt;/abbr-1&gt;&lt;/alt-periodical&gt;&lt;pages&gt;1394-1408&lt;/pages&gt;&lt;volume&gt;72&lt;/volume&gt;&lt;keywords&gt;&lt;keyword&gt;negative affect&lt;/keyword&gt;&lt;keyword&gt;young-children&lt;/keyword&gt;&lt;keyword&gt;personality&lt;/keyword&gt;&lt;keyword&gt;childhood&lt;/keyword&gt;&lt;keyword&gt;ratings&lt;/keyword&gt;&lt;keyword&gt;toddler&lt;/keyword&gt;&lt;keyword&gt;infancy&lt;/keyword&gt;&lt;keyword&gt;Psychology&lt;/keyword&gt;&lt;/keywords&gt;&lt;dates&gt;&lt;year&gt;2001&lt;/year&gt;&lt;pub-dates&gt;&lt;date&gt;Sep-Oct&lt;/date&gt;&lt;/pub-dates&gt;&lt;/dates&gt;&lt;isbn&gt;0009-3920&lt;/isbn&gt;&lt;accession-num&gt;WOS:000171668900008&lt;/accession-num&gt;&lt;work-type&gt;Article&lt;/work-type&gt;&lt;urls&gt;&lt;related-urls&gt;&lt;url&gt;&amp;lt;Go to ISI&amp;gt;://WOS:000171668900008&lt;/url&gt;&lt;/related-urls&gt;&lt;/urls&gt;&lt;electronic-resource-num&gt;10.1111/1467-8624.00355&lt;/electronic-resource-num&gt;&lt;language&gt;English&lt;/language&gt;&lt;/record&gt;&lt;/Cite&gt;&lt;/EndNote&gt;</w:instrText>
      </w:r>
      <w:r w:rsidR="0086768A">
        <w:rPr>
          <w:rFonts w:ascii="Times New Roman" w:hAnsi="Times New Roman"/>
          <w:sz w:val="24"/>
          <w:szCs w:val="24"/>
          <w:lang w:val="en-US"/>
        </w:rPr>
        <w:fldChar w:fldCharType="separate"/>
      </w:r>
      <w:r w:rsidR="0086768A">
        <w:rPr>
          <w:rFonts w:ascii="Times New Roman" w:hAnsi="Times New Roman"/>
          <w:noProof/>
          <w:sz w:val="24"/>
          <w:szCs w:val="24"/>
          <w:lang w:val="en-US"/>
        </w:rPr>
        <w:t>(Rothbart et al., 2001)</w:t>
      </w:r>
      <w:r w:rsidR="0086768A">
        <w:rPr>
          <w:rFonts w:ascii="Times New Roman" w:hAnsi="Times New Roman"/>
          <w:sz w:val="24"/>
          <w:szCs w:val="24"/>
          <w:lang w:val="en-US"/>
        </w:rPr>
        <w:fldChar w:fldCharType="end"/>
      </w:r>
      <w:r w:rsidR="0086768A">
        <w:rPr>
          <w:rFonts w:ascii="Times New Roman" w:hAnsi="Times New Roman"/>
          <w:sz w:val="24"/>
          <w:szCs w:val="24"/>
          <w:lang w:val="en-US"/>
        </w:rPr>
        <w:t xml:space="preserve">. </w:t>
      </w:r>
      <w:r w:rsidR="00C41F17" w:rsidRPr="00731350">
        <w:rPr>
          <w:rFonts w:ascii="Times New Roman" w:hAnsi="Times New Roman"/>
          <w:sz w:val="24"/>
          <w:szCs w:val="24"/>
          <w:lang w:val="en-US"/>
        </w:rPr>
        <w:t xml:space="preserve">Thus, they have more </w:t>
      </w:r>
      <w:r w:rsidR="00C41F17">
        <w:rPr>
          <w:rFonts w:ascii="Times New Roman" w:hAnsi="Times New Roman"/>
          <w:sz w:val="24"/>
          <w:szCs w:val="24"/>
          <w:lang w:val="en-US"/>
        </w:rPr>
        <w:t>difficulty</w:t>
      </w:r>
      <w:r w:rsidR="00C41F17" w:rsidRPr="00731350">
        <w:rPr>
          <w:rFonts w:ascii="Times New Roman" w:hAnsi="Times New Roman"/>
          <w:sz w:val="24"/>
          <w:szCs w:val="24"/>
          <w:lang w:val="en-US"/>
        </w:rPr>
        <w:t xml:space="preserve"> down-regulating negative feelings and may maintain emotional states requiring regulation</w:t>
      </w:r>
      <w:r w:rsidR="0014151B">
        <w:rPr>
          <w:rFonts w:ascii="Times New Roman" w:hAnsi="Times New Roman"/>
          <w:sz w:val="24"/>
          <w:szCs w:val="24"/>
          <w:lang w:val="en-US"/>
        </w:rPr>
        <w:t xml:space="preserve">. </w:t>
      </w:r>
      <w:r w:rsidR="004B47B3">
        <w:rPr>
          <w:rFonts w:ascii="Times New Roman" w:hAnsi="Times New Roman"/>
          <w:sz w:val="24"/>
          <w:szCs w:val="24"/>
          <w:lang w:val="en-US"/>
        </w:rPr>
        <w:t>As a result, these children may turn to regulation strategies that may have immediate stress-red</w:t>
      </w:r>
      <w:r w:rsidR="00CA4E84">
        <w:rPr>
          <w:rFonts w:ascii="Times New Roman" w:hAnsi="Times New Roman"/>
          <w:sz w:val="24"/>
          <w:szCs w:val="24"/>
          <w:lang w:val="en-US"/>
        </w:rPr>
        <w:t xml:space="preserve">ucing effects, </w:t>
      </w:r>
      <w:r w:rsidR="004B47B3">
        <w:rPr>
          <w:rFonts w:ascii="Times New Roman" w:hAnsi="Times New Roman"/>
          <w:sz w:val="24"/>
          <w:szCs w:val="24"/>
          <w:lang w:val="en-US"/>
        </w:rPr>
        <w:t xml:space="preserve">such as eating </w:t>
      </w:r>
      <w:r w:rsidR="004B47B3">
        <w:rPr>
          <w:rFonts w:ascii="Times New Roman" w:hAnsi="Times New Roman"/>
          <w:sz w:val="24"/>
          <w:szCs w:val="24"/>
          <w:lang w:val="en-US"/>
        </w:rPr>
        <w:fldChar w:fldCharType="begin"/>
      </w:r>
      <w:r w:rsidR="004B47B3">
        <w:rPr>
          <w:rFonts w:ascii="Times New Roman" w:hAnsi="Times New Roman"/>
          <w:sz w:val="24"/>
          <w:szCs w:val="24"/>
          <w:lang w:val="en-US"/>
        </w:rPr>
        <w:instrText xml:space="preserve"> ADDIN EN.CITE &lt;EndNote&gt;&lt;Cite&gt;&lt;Author&gt;Dallman&lt;/Author&gt;&lt;Year&gt;2010&lt;/Year&gt;&lt;RecNum&gt;585&lt;/RecNum&gt;&lt;DisplayText&gt;(Dallman, 2010)&lt;/DisplayText&gt;&lt;record&gt;&lt;rec-number&gt;585&lt;/rec-number&gt;&lt;foreign-keys&gt;&lt;key app="EN" db-id="vdessrva7set97ex2ti5ad545drrfsft2d29" timestamp="1496909149"&gt;585&lt;/key&gt;&lt;/foreign-keys&gt;&lt;ref-type name="Journal Article"&gt;17&lt;/ref-type&gt;&lt;contributors&gt;&lt;authors&gt;&lt;author&gt;Dallman, Mary F.&lt;/author&gt;&lt;/authors&gt;&lt;/contributors&gt;&lt;titles&gt;&lt;title&gt;Stress-induced obesity and the emotional nervous system&lt;/title&gt;&lt;secondary-title&gt;Trends in Endocrinology &amp;amp; Metabolism&lt;/secondary-title&gt;&lt;/titles&gt;&lt;periodical&gt;&lt;full-title&gt;Trends in Endocrinology &amp;amp; Metabolism&lt;/full-title&gt;&lt;/periodical&gt;&lt;pages&gt;159-165&lt;/pages&gt;&lt;volume&gt;21&lt;/volume&gt;&lt;dates&gt;&lt;year&gt;2010&lt;/year&gt;&lt;pub-dates&gt;&lt;date&gt;3//&lt;/date&gt;&lt;/pub-dates&gt;&lt;/dates&gt;&lt;isbn&gt;1043-2760&lt;/isbn&gt;&lt;urls&gt;&lt;related-urls&gt;&lt;url&gt;http://www.sciencedirect.com/science/article/pii/S1043276009001763&lt;/url&gt;&lt;/related-urls&gt;&lt;/urls&gt;&lt;electronic-resource-num&gt;10.1016/j.tem.2009.10.004&lt;/electronic-resource-num&gt;&lt;/record&gt;&lt;/Cite&gt;&lt;/EndNote&gt;</w:instrText>
      </w:r>
      <w:r w:rsidR="004B47B3">
        <w:rPr>
          <w:rFonts w:ascii="Times New Roman" w:hAnsi="Times New Roman"/>
          <w:sz w:val="24"/>
          <w:szCs w:val="24"/>
          <w:lang w:val="en-US"/>
        </w:rPr>
        <w:fldChar w:fldCharType="separate"/>
      </w:r>
      <w:r w:rsidR="004B47B3">
        <w:rPr>
          <w:rFonts w:ascii="Times New Roman" w:hAnsi="Times New Roman"/>
          <w:noProof/>
          <w:sz w:val="24"/>
          <w:szCs w:val="24"/>
          <w:lang w:val="en-US"/>
        </w:rPr>
        <w:t>(Dallman, 2010)</w:t>
      </w:r>
      <w:r w:rsidR="004B47B3">
        <w:rPr>
          <w:rFonts w:ascii="Times New Roman" w:hAnsi="Times New Roman"/>
          <w:sz w:val="24"/>
          <w:szCs w:val="24"/>
          <w:lang w:val="en-US"/>
        </w:rPr>
        <w:fldChar w:fldCharType="end"/>
      </w:r>
      <w:r w:rsidR="0086768A">
        <w:rPr>
          <w:rFonts w:ascii="Times New Roman" w:hAnsi="Times New Roman"/>
          <w:sz w:val="24"/>
          <w:szCs w:val="24"/>
          <w:lang w:val="en-US"/>
        </w:rPr>
        <w:t xml:space="preserve">. </w:t>
      </w:r>
    </w:p>
    <w:p w14:paraId="547F7BB4" w14:textId="3C5F9AC7" w:rsidR="00D55F23" w:rsidRDefault="00736B65" w:rsidP="00D55F23">
      <w:pPr>
        <w:spacing w:after="0" w:line="480" w:lineRule="auto"/>
        <w:ind w:firstLine="708"/>
        <w:rPr>
          <w:rFonts w:ascii="Times New Roman" w:hAnsi="Times New Roman"/>
          <w:sz w:val="24"/>
          <w:szCs w:val="24"/>
          <w:lang w:val="en-US"/>
        </w:rPr>
      </w:pPr>
      <w:r>
        <w:rPr>
          <w:rFonts w:ascii="Times New Roman" w:hAnsi="Times New Roman"/>
          <w:sz w:val="24"/>
          <w:szCs w:val="24"/>
          <w:lang w:val="en-US"/>
        </w:rPr>
        <w:lastRenderedPageBreak/>
        <w:t xml:space="preserve">As further hypothesized, </w:t>
      </w:r>
      <w:r w:rsidR="00ED78CE">
        <w:rPr>
          <w:rFonts w:ascii="Times New Roman" w:hAnsi="Times New Roman"/>
          <w:sz w:val="24"/>
          <w:szCs w:val="24"/>
          <w:lang w:val="en-US"/>
        </w:rPr>
        <w:t xml:space="preserve">lower </w:t>
      </w:r>
      <w:r>
        <w:rPr>
          <w:rFonts w:ascii="Times New Roman" w:hAnsi="Times New Roman"/>
          <w:sz w:val="24"/>
          <w:szCs w:val="24"/>
          <w:lang w:val="en-US"/>
        </w:rPr>
        <w:t>parental structuring predicted increased emotional overeating from age 6 to 10</w:t>
      </w:r>
      <w:r w:rsidR="00553AA8">
        <w:rPr>
          <w:rFonts w:ascii="Times New Roman" w:hAnsi="Times New Roman"/>
          <w:sz w:val="24"/>
          <w:szCs w:val="24"/>
          <w:lang w:val="en-US"/>
        </w:rPr>
        <w:t xml:space="preserve">. </w:t>
      </w:r>
      <w:r w:rsidR="008E356D">
        <w:rPr>
          <w:rFonts w:ascii="Times New Roman" w:hAnsi="Times New Roman"/>
          <w:sz w:val="24"/>
          <w:szCs w:val="24"/>
          <w:lang w:val="en-US"/>
        </w:rPr>
        <w:t>These findings are</w:t>
      </w:r>
      <w:r w:rsidR="00BC5488">
        <w:rPr>
          <w:rFonts w:ascii="Times New Roman" w:hAnsi="Times New Roman"/>
          <w:sz w:val="24"/>
          <w:szCs w:val="24"/>
          <w:lang w:val="en-US"/>
        </w:rPr>
        <w:t xml:space="preserve"> in accordance with </w:t>
      </w:r>
      <w:r w:rsidR="008E356D">
        <w:rPr>
          <w:rFonts w:ascii="Times New Roman" w:hAnsi="Times New Roman"/>
          <w:sz w:val="24"/>
          <w:szCs w:val="24"/>
          <w:lang w:val="en-US"/>
        </w:rPr>
        <w:t xml:space="preserve">cross-sectional </w:t>
      </w:r>
      <w:r w:rsidR="006E6F5F">
        <w:rPr>
          <w:rFonts w:ascii="Times New Roman" w:hAnsi="Times New Roman"/>
          <w:sz w:val="24"/>
          <w:szCs w:val="24"/>
          <w:lang w:val="en-US"/>
        </w:rPr>
        <w:t>evidence</w:t>
      </w:r>
      <w:r w:rsidR="008E356D">
        <w:rPr>
          <w:rFonts w:ascii="Times New Roman" w:hAnsi="Times New Roman"/>
          <w:sz w:val="24"/>
          <w:szCs w:val="24"/>
          <w:lang w:val="en-US"/>
        </w:rPr>
        <w:t xml:space="preserve"> showing negative associations between emotional overeating in children and parental structure </w:t>
      </w:r>
      <w:r w:rsidR="008E356D">
        <w:rPr>
          <w:rFonts w:ascii="Times New Roman" w:hAnsi="Times New Roman"/>
          <w:sz w:val="24"/>
          <w:szCs w:val="24"/>
          <w:lang w:val="en-US"/>
        </w:rPr>
        <w:fldChar w:fldCharType="begin">
          <w:fldData xml:space="preserve">PEVuZE5vdGU+PENpdGU+PEF1dGhvcj5QaGlsaXBzPC9BdXRob3I+PFllYXI+MjAxNDwvWWVhcj48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</w:fldData>
        </w:fldChar>
      </w:r>
      <w:r w:rsidR="008E356D">
        <w:rPr>
          <w:rFonts w:ascii="Times New Roman" w:hAnsi="Times New Roman"/>
          <w:sz w:val="24"/>
          <w:szCs w:val="24"/>
          <w:lang w:val="en-US"/>
        </w:rPr>
        <w:instrText xml:space="preserve"> ADDIN EN.CITE </w:instrText>
      </w:r>
      <w:r w:rsidR="008E356D">
        <w:rPr>
          <w:rFonts w:ascii="Times New Roman" w:hAnsi="Times New Roman"/>
          <w:sz w:val="24"/>
          <w:szCs w:val="24"/>
          <w:lang w:val="en-US"/>
        </w:rPr>
        <w:fldChar w:fldCharType="begin">
          <w:fldData xml:space="preserve">PEVuZE5vdGU+PENpdGU+PEF1dGhvcj5QaGlsaXBzPC9BdXRob3I+PFllYXI+MjAxNDwvWWVhcj48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</w:fldData>
        </w:fldChar>
      </w:r>
      <w:r w:rsidR="008E356D">
        <w:rPr>
          <w:rFonts w:ascii="Times New Roman" w:hAnsi="Times New Roman"/>
          <w:sz w:val="24"/>
          <w:szCs w:val="24"/>
          <w:lang w:val="en-US"/>
        </w:rPr>
        <w:instrText xml:space="preserve"> ADDIN EN.CITE.DATA </w:instrText>
      </w:r>
      <w:r w:rsidR="008E356D">
        <w:rPr>
          <w:rFonts w:ascii="Times New Roman" w:hAnsi="Times New Roman"/>
          <w:sz w:val="24"/>
          <w:szCs w:val="24"/>
          <w:lang w:val="en-US"/>
        </w:rPr>
      </w:r>
      <w:r w:rsidR="008E356D">
        <w:rPr>
          <w:rFonts w:ascii="Times New Roman" w:hAnsi="Times New Roman"/>
          <w:sz w:val="24"/>
          <w:szCs w:val="24"/>
          <w:lang w:val="en-US"/>
        </w:rPr>
        <w:fldChar w:fldCharType="end"/>
      </w:r>
      <w:r w:rsidR="008E356D">
        <w:rPr>
          <w:rFonts w:ascii="Times New Roman" w:hAnsi="Times New Roman"/>
          <w:sz w:val="24"/>
          <w:szCs w:val="24"/>
          <w:lang w:val="en-US"/>
        </w:rPr>
      </w:r>
      <w:r w:rsidR="008E356D">
        <w:rPr>
          <w:rFonts w:ascii="Times New Roman" w:hAnsi="Times New Roman"/>
          <w:sz w:val="24"/>
          <w:szCs w:val="24"/>
          <w:lang w:val="en-US"/>
        </w:rPr>
        <w:fldChar w:fldCharType="separate"/>
      </w:r>
      <w:r w:rsidR="008E356D">
        <w:rPr>
          <w:rFonts w:ascii="Times New Roman" w:hAnsi="Times New Roman"/>
          <w:noProof/>
          <w:sz w:val="24"/>
          <w:szCs w:val="24"/>
          <w:lang w:val="en-US"/>
        </w:rPr>
        <w:t>(Philips et al., 2014)</w:t>
      </w:r>
      <w:r w:rsidR="008E356D">
        <w:rPr>
          <w:rFonts w:ascii="Times New Roman" w:hAnsi="Times New Roman"/>
          <w:sz w:val="24"/>
          <w:szCs w:val="24"/>
          <w:lang w:val="en-US"/>
        </w:rPr>
        <w:fldChar w:fldCharType="end"/>
      </w:r>
      <w:r w:rsidR="008E356D">
        <w:rPr>
          <w:rFonts w:ascii="Times New Roman" w:hAnsi="Times New Roman"/>
          <w:sz w:val="24"/>
          <w:szCs w:val="24"/>
          <w:lang w:val="en-US"/>
        </w:rPr>
        <w:t xml:space="preserve"> and</w:t>
      </w:r>
      <w:r w:rsidR="00BC5488">
        <w:rPr>
          <w:rFonts w:ascii="Times New Roman" w:hAnsi="Times New Roman"/>
          <w:sz w:val="24"/>
          <w:szCs w:val="24"/>
          <w:lang w:val="en-US"/>
        </w:rPr>
        <w:t xml:space="preserve"> </w:t>
      </w:r>
      <w:r w:rsidR="00E61C41">
        <w:rPr>
          <w:rFonts w:ascii="Times New Roman" w:hAnsi="Times New Roman"/>
          <w:sz w:val="24"/>
          <w:szCs w:val="24"/>
          <w:lang w:val="en-US"/>
        </w:rPr>
        <w:t>authoritative parenting (i.e.</w:t>
      </w:r>
      <w:r w:rsidR="00CD7523">
        <w:rPr>
          <w:rFonts w:ascii="Times New Roman" w:hAnsi="Times New Roman"/>
          <w:sz w:val="24"/>
          <w:szCs w:val="24"/>
          <w:lang w:val="en-US"/>
        </w:rPr>
        <w:t>,</w:t>
      </w:r>
      <w:r w:rsidR="00E61C41">
        <w:rPr>
          <w:rFonts w:ascii="Times New Roman" w:hAnsi="Times New Roman"/>
          <w:sz w:val="24"/>
          <w:szCs w:val="24"/>
          <w:lang w:val="en-US"/>
        </w:rPr>
        <w:t xml:space="preserve"> </w:t>
      </w:r>
      <w:r w:rsidR="00735070">
        <w:rPr>
          <w:rFonts w:ascii="Times New Roman" w:hAnsi="Times New Roman"/>
          <w:sz w:val="24"/>
          <w:szCs w:val="24"/>
          <w:lang w:val="en-US"/>
        </w:rPr>
        <w:t xml:space="preserve">a </w:t>
      </w:r>
      <w:r w:rsidR="00BC5488">
        <w:rPr>
          <w:rFonts w:ascii="Times New Roman" w:hAnsi="Times New Roman"/>
          <w:sz w:val="24"/>
          <w:szCs w:val="24"/>
          <w:lang w:val="en-US"/>
        </w:rPr>
        <w:t>parent</w:t>
      </w:r>
      <w:r w:rsidR="00767063">
        <w:rPr>
          <w:rFonts w:ascii="Times New Roman" w:hAnsi="Times New Roman"/>
          <w:sz w:val="24"/>
          <w:szCs w:val="24"/>
          <w:lang w:val="en-US"/>
        </w:rPr>
        <w:t>ing</w:t>
      </w:r>
      <w:r w:rsidR="00BC5488">
        <w:rPr>
          <w:rFonts w:ascii="Times New Roman" w:hAnsi="Times New Roman"/>
          <w:sz w:val="24"/>
          <w:szCs w:val="24"/>
          <w:lang w:val="en-US"/>
        </w:rPr>
        <w:t xml:space="preserve"> style characterized by high levels of parental structuring and sensi</w:t>
      </w:r>
      <w:r w:rsidR="008E356D">
        <w:rPr>
          <w:rFonts w:ascii="Times New Roman" w:hAnsi="Times New Roman"/>
          <w:sz w:val="24"/>
          <w:szCs w:val="24"/>
          <w:lang w:val="en-US"/>
        </w:rPr>
        <w:t>tivity)</w:t>
      </w:r>
      <w:r w:rsidR="00BC5488">
        <w:rPr>
          <w:rFonts w:ascii="Times New Roman" w:hAnsi="Times New Roman"/>
          <w:sz w:val="24"/>
          <w:szCs w:val="24"/>
          <w:lang w:val="en-US"/>
        </w:rPr>
        <w:t xml:space="preserve"> </w:t>
      </w:r>
      <w:r w:rsidR="008E356D">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Pr>
          <w:rFonts w:ascii="Times New Roman" w:hAnsi="Times New Roman"/>
          <w:sz w:val="24"/>
          <w:szCs w:val="24"/>
          <w:lang w:val="en-US"/>
        </w:rPr>
        <w:instrText xml:space="preserve"> ADDIN EN.CITE </w:instrText>
      </w:r>
      <w:r w:rsidR="00826632">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Pr>
          <w:rFonts w:ascii="Times New Roman" w:hAnsi="Times New Roman"/>
          <w:sz w:val="24"/>
          <w:szCs w:val="24"/>
          <w:lang w:val="en-US"/>
        </w:rPr>
        <w:instrText xml:space="preserve"> ADDIN EN.CITE.DATA </w:instrText>
      </w:r>
      <w:r w:rsidR="00826632">
        <w:rPr>
          <w:rFonts w:ascii="Times New Roman" w:hAnsi="Times New Roman"/>
          <w:sz w:val="24"/>
          <w:szCs w:val="24"/>
          <w:lang w:val="en-US"/>
        </w:rPr>
      </w:r>
      <w:r w:rsidR="00826632">
        <w:rPr>
          <w:rFonts w:ascii="Times New Roman" w:hAnsi="Times New Roman"/>
          <w:sz w:val="24"/>
          <w:szCs w:val="24"/>
          <w:lang w:val="en-US"/>
        </w:rPr>
        <w:fldChar w:fldCharType="end"/>
      </w:r>
      <w:r w:rsidR="008E356D">
        <w:rPr>
          <w:rFonts w:ascii="Times New Roman" w:hAnsi="Times New Roman"/>
          <w:sz w:val="24"/>
          <w:szCs w:val="24"/>
          <w:lang w:val="en-US"/>
        </w:rPr>
      </w:r>
      <w:r w:rsidR="008E356D">
        <w:rPr>
          <w:rFonts w:ascii="Times New Roman" w:hAnsi="Times New Roman"/>
          <w:sz w:val="24"/>
          <w:szCs w:val="24"/>
          <w:lang w:val="en-US"/>
        </w:rPr>
        <w:fldChar w:fldCharType="separate"/>
      </w:r>
      <w:r w:rsidR="008E356D">
        <w:rPr>
          <w:rFonts w:ascii="Times New Roman" w:hAnsi="Times New Roman"/>
          <w:noProof/>
          <w:sz w:val="24"/>
          <w:szCs w:val="24"/>
          <w:lang w:val="en-US"/>
        </w:rPr>
        <w:t>(Topham et al., 2011)</w:t>
      </w:r>
      <w:r w:rsidR="008E356D">
        <w:rPr>
          <w:rFonts w:ascii="Times New Roman" w:hAnsi="Times New Roman"/>
          <w:sz w:val="24"/>
          <w:szCs w:val="24"/>
          <w:lang w:val="en-US"/>
        </w:rPr>
        <w:fldChar w:fldCharType="end"/>
      </w:r>
      <w:r w:rsidR="008E356D">
        <w:rPr>
          <w:rFonts w:ascii="Times New Roman" w:hAnsi="Times New Roman"/>
          <w:sz w:val="24"/>
          <w:szCs w:val="24"/>
          <w:lang w:val="en-US"/>
        </w:rPr>
        <w:t xml:space="preserve">. </w:t>
      </w:r>
      <w:r w:rsidR="00735070" w:rsidRPr="00731350">
        <w:rPr>
          <w:rFonts w:ascii="Times New Roman" w:hAnsi="Times New Roman"/>
          <w:sz w:val="24"/>
          <w:szCs w:val="24"/>
          <w:lang w:val="en-US"/>
        </w:rPr>
        <w:t>We draw attention to two potential mechanisms that are not mutually exclusive. First, parents low on structuring may also be poor at setting limits and consistently applying rules about eating, such that food – particularly energy-rich</w:t>
      </w:r>
      <w:r w:rsidR="00735070">
        <w:rPr>
          <w:rFonts w:ascii="Times New Roman" w:hAnsi="Times New Roman"/>
          <w:sz w:val="24"/>
          <w:szCs w:val="24"/>
          <w:lang w:val="en-US"/>
        </w:rPr>
        <w:t>,</w:t>
      </w:r>
      <w:r w:rsidR="00735070" w:rsidRPr="00731350">
        <w:rPr>
          <w:rFonts w:ascii="Times New Roman" w:hAnsi="Times New Roman"/>
          <w:sz w:val="24"/>
          <w:szCs w:val="24"/>
          <w:lang w:val="en-US"/>
        </w:rPr>
        <w:t xml:space="preserve"> palatable food that is most often consumed when engaging in emotional overeating </w:t>
      </w:r>
      <w:r w:rsidR="009471C5">
        <w:rPr>
          <w:rFonts w:ascii="Times New Roman" w:hAnsi="Times New Roman"/>
          <w:sz w:val="24"/>
          <w:szCs w:val="24"/>
          <w:lang w:val="en-US"/>
        </w:rPr>
        <w:fldChar w:fldCharType="begin">
          <w:fldData xml:space="preserve">PEVuZE5vdGU+PENpdGU+PEF1dGhvcj5OZ3V5ZW4tTWljaGVsPC9BdXRob3I+PFllYXI+MjAwNzwv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</w:fldData>
        </w:fldChar>
      </w:r>
      <w:r w:rsidR="009471C5">
        <w:rPr>
          <w:rFonts w:ascii="Times New Roman" w:hAnsi="Times New Roman"/>
          <w:sz w:val="24"/>
          <w:szCs w:val="24"/>
          <w:lang w:val="en-US"/>
        </w:rPr>
        <w:instrText xml:space="preserve"> ADDIN EN.CITE </w:instrText>
      </w:r>
      <w:r w:rsidR="009471C5">
        <w:rPr>
          <w:rFonts w:ascii="Times New Roman" w:hAnsi="Times New Roman"/>
          <w:sz w:val="24"/>
          <w:szCs w:val="24"/>
          <w:lang w:val="en-US"/>
        </w:rPr>
        <w:fldChar w:fldCharType="begin">
          <w:fldData xml:space="preserve">PEVuZE5vdGU+PENpdGU+PEF1dGhvcj5OZ3V5ZW4tTWljaGVsPC9BdXRob3I+PFllYXI+MjAwNzwv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</w:fldData>
        </w:fldChar>
      </w:r>
      <w:r w:rsidR="009471C5">
        <w:rPr>
          <w:rFonts w:ascii="Times New Roman" w:hAnsi="Times New Roman"/>
          <w:sz w:val="24"/>
          <w:szCs w:val="24"/>
          <w:lang w:val="en-US"/>
        </w:rPr>
        <w:instrText xml:space="preserve"> ADDIN EN.CITE.DATA </w:instrText>
      </w:r>
      <w:r w:rsidR="009471C5">
        <w:rPr>
          <w:rFonts w:ascii="Times New Roman" w:hAnsi="Times New Roman"/>
          <w:sz w:val="24"/>
          <w:szCs w:val="24"/>
          <w:lang w:val="en-US"/>
        </w:rPr>
      </w:r>
      <w:r w:rsidR="009471C5">
        <w:rPr>
          <w:rFonts w:ascii="Times New Roman" w:hAnsi="Times New Roman"/>
          <w:sz w:val="24"/>
          <w:szCs w:val="24"/>
          <w:lang w:val="en-US"/>
        </w:rPr>
        <w:fldChar w:fldCharType="end"/>
      </w:r>
      <w:r w:rsidR="009471C5">
        <w:rPr>
          <w:rFonts w:ascii="Times New Roman" w:hAnsi="Times New Roman"/>
          <w:sz w:val="24"/>
          <w:szCs w:val="24"/>
          <w:lang w:val="en-US"/>
        </w:rPr>
      </w:r>
      <w:r w:rsidR="009471C5">
        <w:rPr>
          <w:rFonts w:ascii="Times New Roman" w:hAnsi="Times New Roman"/>
          <w:sz w:val="24"/>
          <w:szCs w:val="24"/>
          <w:lang w:val="en-US"/>
        </w:rPr>
        <w:fldChar w:fldCharType="separate"/>
      </w:r>
      <w:r w:rsidR="009471C5">
        <w:rPr>
          <w:rFonts w:ascii="Times New Roman" w:hAnsi="Times New Roman"/>
          <w:noProof/>
          <w:sz w:val="24"/>
          <w:szCs w:val="24"/>
          <w:lang w:val="en-US"/>
        </w:rPr>
        <w:t>(Nguyen-Michel, Unger, &amp; Spruijt-Metz, 2007)</w:t>
      </w:r>
      <w:r w:rsidR="009471C5">
        <w:rPr>
          <w:rFonts w:ascii="Times New Roman" w:hAnsi="Times New Roman"/>
          <w:sz w:val="24"/>
          <w:szCs w:val="24"/>
          <w:lang w:val="en-US"/>
        </w:rPr>
        <w:fldChar w:fldCharType="end"/>
      </w:r>
      <w:r w:rsidR="009471C5">
        <w:rPr>
          <w:rFonts w:ascii="Times New Roman" w:hAnsi="Times New Roman"/>
          <w:sz w:val="24"/>
          <w:szCs w:val="24"/>
          <w:lang w:val="en-US"/>
        </w:rPr>
        <w:t xml:space="preserve"> </w:t>
      </w:r>
      <w:r w:rsidR="00553AA8">
        <w:rPr>
          <w:rFonts w:ascii="Times New Roman" w:hAnsi="Times New Roman"/>
          <w:sz w:val="24"/>
          <w:szCs w:val="24"/>
          <w:lang w:val="en-US"/>
        </w:rPr>
        <w:t xml:space="preserve">– </w:t>
      </w:r>
      <w:r w:rsidR="00246700">
        <w:rPr>
          <w:rFonts w:ascii="Times New Roman" w:hAnsi="Times New Roman"/>
          <w:sz w:val="24"/>
          <w:szCs w:val="24"/>
          <w:lang w:val="en-US"/>
        </w:rPr>
        <w:t>is easily available for children to consume when experiencing negative emotions.</w:t>
      </w:r>
      <w:r w:rsidR="00756CD8">
        <w:rPr>
          <w:rFonts w:ascii="Times New Roman" w:hAnsi="Times New Roman"/>
          <w:sz w:val="24"/>
          <w:szCs w:val="24"/>
          <w:lang w:val="en-US"/>
        </w:rPr>
        <w:t xml:space="preserve"> </w:t>
      </w:r>
      <w:r w:rsidR="005F3102" w:rsidRPr="00731350">
        <w:rPr>
          <w:rFonts w:ascii="Times New Roman" w:hAnsi="Times New Roman"/>
          <w:sz w:val="24"/>
          <w:szCs w:val="24"/>
          <w:lang w:val="en-US"/>
        </w:rPr>
        <w:t>Second, parents low on structuring may to a lesser extent</w:t>
      </w:r>
      <w:r w:rsidR="005F3102" w:rsidRPr="009B7876">
        <w:rPr>
          <w:rFonts w:ascii="Times New Roman" w:hAnsi="Times New Roman"/>
          <w:sz w:val="24"/>
          <w:szCs w:val="24"/>
          <w:lang w:val="en-US"/>
        </w:rPr>
        <w:t xml:space="preserve"> </w:t>
      </w:r>
      <w:r w:rsidR="005F3102" w:rsidRPr="00731350">
        <w:rPr>
          <w:rFonts w:ascii="Times New Roman" w:hAnsi="Times New Roman"/>
          <w:sz w:val="24"/>
          <w:szCs w:val="24"/>
          <w:lang w:val="en-US"/>
        </w:rPr>
        <w:t>than parents high on structuring prevent children from being exposed to repeated defeats and frustrations while also providing less scaffolding to the child’s own emotion regulation attempts. Such mechanisms were not examined in the present study but should b</w:t>
      </w:r>
      <w:r w:rsidR="0055125F">
        <w:rPr>
          <w:rFonts w:ascii="Times New Roman" w:hAnsi="Times New Roman"/>
          <w:sz w:val="24"/>
          <w:szCs w:val="24"/>
          <w:lang w:val="en-US"/>
        </w:rPr>
        <w:t>e addressed in future research.</w:t>
      </w:r>
    </w:p>
    <w:p w14:paraId="4F6720E6" w14:textId="1A51A2DA" w:rsidR="00D55F23" w:rsidRPr="002E0588" w:rsidRDefault="006F0A1F" w:rsidP="00D55F23">
      <w:pPr>
        <w:spacing w:after="0" w:line="480" w:lineRule="auto"/>
        <w:ind w:firstLine="708"/>
        <w:rPr>
          <w:rFonts w:ascii="Times New Roman" w:hAnsi="Times New Roman"/>
          <w:sz w:val="24"/>
          <w:szCs w:val="24"/>
          <w:lang w:val="en-US"/>
        </w:rPr>
      </w:pPr>
      <w:r>
        <w:rPr>
          <w:rFonts w:ascii="Times New Roman" w:hAnsi="Times New Roman"/>
          <w:sz w:val="24"/>
          <w:szCs w:val="24"/>
          <w:lang w:val="en-US"/>
        </w:rPr>
        <w:t>C</w:t>
      </w:r>
      <w:r w:rsidRPr="00731350">
        <w:rPr>
          <w:rFonts w:ascii="Times New Roman" w:hAnsi="Times New Roman"/>
          <w:sz w:val="24"/>
          <w:szCs w:val="24"/>
          <w:lang w:val="en-US"/>
        </w:rPr>
        <w:t xml:space="preserve">hild depression symptoms, serious life events, family functioning </w:t>
      </w:r>
      <w:r>
        <w:rPr>
          <w:rFonts w:ascii="Times New Roman" w:hAnsi="Times New Roman"/>
          <w:sz w:val="24"/>
          <w:szCs w:val="24"/>
          <w:lang w:val="en-US"/>
        </w:rPr>
        <w:t>and</w:t>
      </w:r>
      <w:r w:rsidRPr="00731350">
        <w:rPr>
          <w:rFonts w:ascii="Times New Roman" w:hAnsi="Times New Roman"/>
          <w:sz w:val="24"/>
          <w:szCs w:val="24"/>
          <w:lang w:val="en-US"/>
        </w:rPr>
        <w:t xml:space="preserve"> parental sensitivity </w:t>
      </w:r>
      <w:r>
        <w:rPr>
          <w:rFonts w:ascii="Times New Roman" w:hAnsi="Times New Roman"/>
          <w:sz w:val="24"/>
          <w:szCs w:val="24"/>
          <w:lang w:val="en-US"/>
        </w:rPr>
        <w:t>did not predict</w:t>
      </w:r>
      <w:r w:rsidRPr="00731350">
        <w:rPr>
          <w:rFonts w:ascii="Times New Roman" w:hAnsi="Times New Roman"/>
          <w:sz w:val="24"/>
          <w:szCs w:val="24"/>
          <w:lang w:val="en-US"/>
        </w:rPr>
        <w:t xml:space="preserve"> change</w:t>
      </w:r>
      <w:r>
        <w:rPr>
          <w:rFonts w:ascii="Times New Roman" w:hAnsi="Times New Roman"/>
          <w:sz w:val="24"/>
          <w:szCs w:val="24"/>
          <w:lang w:val="en-US"/>
        </w:rPr>
        <w:t>s</w:t>
      </w:r>
      <w:r w:rsidRPr="00731350">
        <w:rPr>
          <w:rFonts w:ascii="Times New Roman" w:hAnsi="Times New Roman"/>
          <w:sz w:val="24"/>
          <w:szCs w:val="24"/>
          <w:lang w:val="en-US"/>
        </w:rPr>
        <w:t xml:space="preserve"> in emotional overeating in our study. </w:t>
      </w:r>
      <w:r w:rsidR="00D85FBA">
        <w:rPr>
          <w:rFonts w:ascii="Times New Roman" w:hAnsi="Times New Roman"/>
          <w:sz w:val="24"/>
          <w:szCs w:val="24"/>
          <w:lang w:val="en-US"/>
        </w:rPr>
        <w:t>These</w:t>
      </w:r>
      <w:r w:rsidR="00D55F23">
        <w:rPr>
          <w:rFonts w:ascii="Times New Roman" w:hAnsi="Times New Roman"/>
          <w:sz w:val="24"/>
          <w:szCs w:val="24"/>
          <w:lang w:val="en-US"/>
        </w:rPr>
        <w:t xml:space="preserve"> </w:t>
      </w:r>
      <w:r>
        <w:rPr>
          <w:rFonts w:ascii="Times New Roman" w:hAnsi="Times New Roman"/>
          <w:sz w:val="24"/>
          <w:szCs w:val="24"/>
          <w:lang w:val="en-US"/>
        </w:rPr>
        <w:t>finding</w:t>
      </w:r>
      <w:r w:rsidR="00D85FBA">
        <w:rPr>
          <w:rFonts w:ascii="Times New Roman" w:hAnsi="Times New Roman"/>
          <w:sz w:val="24"/>
          <w:szCs w:val="24"/>
          <w:lang w:val="en-US"/>
        </w:rPr>
        <w:t>s</w:t>
      </w:r>
      <w:r>
        <w:rPr>
          <w:rFonts w:ascii="Times New Roman" w:hAnsi="Times New Roman"/>
          <w:sz w:val="24"/>
          <w:szCs w:val="24"/>
          <w:lang w:val="en-US"/>
        </w:rPr>
        <w:t xml:space="preserve"> </w:t>
      </w:r>
      <w:r w:rsidR="00D85FBA">
        <w:rPr>
          <w:rFonts w:ascii="Times New Roman" w:hAnsi="Times New Roman"/>
          <w:sz w:val="24"/>
          <w:szCs w:val="24"/>
          <w:lang w:val="en-US"/>
        </w:rPr>
        <w:t xml:space="preserve">are </w:t>
      </w:r>
      <w:r w:rsidR="00D55F23">
        <w:rPr>
          <w:rFonts w:ascii="Times New Roman" w:hAnsi="Times New Roman"/>
          <w:sz w:val="24"/>
          <w:szCs w:val="24"/>
          <w:lang w:val="en-US"/>
        </w:rPr>
        <w:t xml:space="preserve">in contrast to past research demonstrating a positive association between emotional overeating and depression in children </w:t>
      </w:r>
      <w:r w:rsidR="00D55F23">
        <w:rPr>
          <w:rFonts w:ascii="Times New Roman" w:hAnsi="Times New Roman"/>
          <w:sz w:val="24"/>
          <w:szCs w:val="24"/>
          <w:lang w:val="en-US"/>
        </w:rPr>
        <w:fldChar w:fldCharType="begin">
          <w:fldData xml:space="preserve">PEVuZE5vdGU+PENpdGU+PEF1dGhvcj5NYWNrZW5iYWNoPC9BdXRob3I+PFllYXI+MjAxMjwvWWVh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==
</w:fldData>
        </w:fldChar>
      </w:r>
      <w:r w:rsidR="00D55F23">
        <w:rPr>
          <w:rFonts w:ascii="Times New Roman" w:hAnsi="Times New Roman"/>
          <w:sz w:val="24"/>
          <w:szCs w:val="24"/>
          <w:lang w:val="en-US"/>
        </w:rPr>
        <w:instrText xml:space="preserve"> ADDIN EN.CITE </w:instrText>
      </w:r>
      <w:r w:rsidR="00D55F23">
        <w:rPr>
          <w:rFonts w:ascii="Times New Roman" w:hAnsi="Times New Roman"/>
          <w:sz w:val="24"/>
          <w:szCs w:val="24"/>
          <w:lang w:val="en-US"/>
        </w:rPr>
        <w:fldChar w:fldCharType="begin">
          <w:fldData xml:space="preserve">PEVuZE5vdGU+PENpdGU+PEF1dGhvcj5NYWNrZW5iYWNoPC9BdXRob3I+PFllYXI+MjAxMjwvWWVh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==
</w:fldData>
        </w:fldChar>
      </w:r>
      <w:r w:rsidR="00D55F23">
        <w:rPr>
          <w:rFonts w:ascii="Times New Roman" w:hAnsi="Times New Roman"/>
          <w:sz w:val="24"/>
          <w:szCs w:val="24"/>
          <w:lang w:val="en-US"/>
        </w:rPr>
        <w:instrText xml:space="preserve"> ADDIN EN.CITE.DATA </w:instrText>
      </w:r>
      <w:r w:rsidR="00D55F23">
        <w:rPr>
          <w:rFonts w:ascii="Times New Roman" w:hAnsi="Times New Roman"/>
          <w:sz w:val="24"/>
          <w:szCs w:val="24"/>
          <w:lang w:val="en-US"/>
        </w:rPr>
      </w:r>
      <w:r w:rsidR="00D55F23">
        <w:rPr>
          <w:rFonts w:ascii="Times New Roman" w:hAnsi="Times New Roman"/>
          <w:sz w:val="24"/>
          <w:szCs w:val="24"/>
          <w:lang w:val="en-US"/>
        </w:rPr>
        <w:fldChar w:fldCharType="end"/>
      </w:r>
      <w:r w:rsidR="00D55F23">
        <w:rPr>
          <w:rFonts w:ascii="Times New Roman" w:hAnsi="Times New Roman"/>
          <w:sz w:val="24"/>
          <w:szCs w:val="24"/>
          <w:lang w:val="en-US"/>
        </w:rPr>
      </w:r>
      <w:r w:rsidR="00D55F23">
        <w:rPr>
          <w:rFonts w:ascii="Times New Roman" w:hAnsi="Times New Roman"/>
          <w:sz w:val="24"/>
          <w:szCs w:val="24"/>
          <w:lang w:val="en-US"/>
        </w:rPr>
        <w:fldChar w:fldCharType="separate"/>
      </w:r>
      <w:r w:rsidR="00D55F23">
        <w:rPr>
          <w:rFonts w:ascii="Times New Roman" w:hAnsi="Times New Roman"/>
          <w:noProof/>
          <w:sz w:val="24"/>
          <w:szCs w:val="24"/>
          <w:lang w:val="en-US"/>
        </w:rPr>
        <w:t>(Mackenbach et al., 2012)</w:t>
      </w:r>
      <w:r w:rsidR="00D55F23">
        <w:rPr>
          <w:rFonts w:ascii="Times New Roman" w:hAnsi="Times New Roman"/>
          <w:sz w:val="24"/>
          <w:szCs w:val="24"/>
          <w:lang w:val="en-US"/>
        </w:rPr>
        <w:fldChar w:fldCharType="end"/>
      </w:r>
      <w:r w:rsidR="005A5650">
        <w:rPr>
          <w:rFonts w:ascii="Times New Roman" w:hAnsi="Times New Roman"/>
          <w:sz w:val="24"/>
          <w:szCs w:val="24"/>
          <w:lang w:val="en-US"/>
        </w:rPr>
        <w:t xml:space="preserve"> and adolescents</w:t>
      </w:r>
      <w:r w:rsidR="00D55F23">
        <w:rPr>
          <w:rFonts w:ascii="Times New Roman" w:hAnsi="Times New Roman"/>
          <w:sz w:val="24"/>
          <w:szCs w:val="24"/>
          <w:lang w:val="en-US"/>
        </w:rPr>
        <w:t xml:space="preserve"> </w:t>
      </w:r>
      <w:r w:rsidR="00D55F23">
        <w:rPr>
          <w:rFonts w:ascii="Times New Roman" w:hAnsi="Times New Roman"/>
          <w:sz w:val="24"/>
          <w:szCs w:val="24"/>
          <w:lang w:val="en-US"/>
        </w:rPr>
        <w:fldChar w:fldCharType="begin">
          <w:fldData xml:space="preserve">PEVuZE5vdGU+PENpdGU+PEF1dGhvcj5Ib3U8L0F1dGhvcj48WWVhcj4yMDEzPC9ZZWFyPjxSZWNO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=
</w:fldData>
        </w:fldChar>
      </w:r>
      <w:r w:rsidR="00D55F23">
        <w:rPr>
          <w:rFonts w:ascii="Times New Roman" w:hAnsi="Times New Roman"/>
          <w:sz w:val="24"/>
          <w:szCs w:val="24"/>
          <w:lang w:val="en-US"/>
        </w:rPr>
        <w:instrText xml:space="preserve"> ADDIN EN.CITE </w:instrText>
      </w:r>
      <w:r w:rsidR="00D55F23">
        <w:rPr>
          <w:rFonts w:ascii="Times New Roman" w:hAnsi="Times New Roman"/>
          <w:sz w:val="24"/>
          <w:szCs w:val="24"/>
          <w:lang w:val="en-US"/>
        </w:rPr>
        <w:fldChar w:fldCharType="begin">
          <w:fldData xml:space="preserve">PEVuZE5vdGU+PENpdGU+PEF1dGhvcj5Ib3U8L0F1dGhvcj48WWVhcj4yMDEzPC9ZZWFyPjxSZWNO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=
</w:fldData>
        </w:fldChar>
      </w:r>
      <w:r w:rsidR="00D55F23">
        <w:rPr>
          <w:rFonts w:ascii="Times New Roman" w:hAnsi="Times New Roman"/>
          <w:sz w:val="24"/>
          <w:szCs w:val="24"/>
          <w:lang w:val="en-US"/>
        </w:rPr>
        <w:instrText xml:space="preserve"> ADDIN EN.CITE.DATA </w:instrText>
      </w:r>
      <w:r w:rsidR="00D55F23">
        <w:rPr>
          <w:rFonts w:ascii="Times New Roman" w:hAnsi="Times New Roman"/>
          <w:sz w:val="24"/>
          <w:szCs w:val="24"/>
          <w:lang w:val="en-US"/>
        </w:rPr>
      </w:r>
      <w:r w:rsidR="00D55F23">
        <w:rPr>
          <w:rFonts w:ascii="Times New Roman" w:hAnsi="Times New Roman"/>
          <w:sz w:val="24"/>
          <w:szCs w:val="24"/>
          <w:lang w:val="en-US"/>
        </w:rPr>
        <w:fldChar w:fldCharType="end"/>
      </w:r>
      <w:r w:rsidR="00D55F23">
        <w:rPr>
          <w:rFonts w:ascii="Times New Roman" w:hAnsi="Times New Roman"/>
          <w:sz w:val="24"/>
          <w:szCs w:val="24"/>
          <w:lang w:val="en-US"/>
        </w:rPr>
      </w:r>
      <w:r w:rsidR="00D55F23">
        <w:rPr>
          <w:rFonts w:ascii="Times New Roman" w:hAnsi="Times New Roman"/>
          <w:sz w:val="24"/>
          <w:szCs w:val="24"/>
          <w:lang w:val="en-US"/>
        </w:rPr>
        <w:fldChar w:fldCharType="separate"/>
      </w:r>
      <w:r w:rsidR="00D55F23">
        <w:rPr>
          <w:rFonts w:ascii="Times New Roman" w:hAnsi="Times New Roman"/>
          <w:noProof/>
          <w:sz w:val="24"/>
          <w:szCs w:val="24"/>
          <w:lang w:val="en-US"/>
        </w:rPr>
        <w:t>(e.g. Hou et al., 2013)</w:t>
      </w:r>
      <w:r w:rsidR="00D55F23">
        <w:rPr>
          <w:rFonts w:ascii="Times New Roman" w:hAnsi="Times New Roman"/>
          <w:sz w:val="24"/>
          <w:szCs w:val="24"/>
          <w:lang w:val="en-US"/>
        </w:rPr>
        <w:fldChar w:fldCharType="end"/>
      </w:r>
      <w:r w:rsidR="00D55F23">
        <w:rPr>
          <w:rFonts w:ascii="Times New Roman" w:hAnsi="Times New Roman"/>
          <w:sz w:val="24"/>
          <w:szCs w:val="24"/>
          <w:lang w:val="en-US"/>
        </w:rPr>
        <w:t xml:space="preserve">, and between emotional overeating and negative life events </w:t>
      </w:r>
      <w:r w:rsidR="00D55F23">
        <w:rPr>
          <w:rFonts w:ascii="Times New Roman" w:hAnsi="Times New Roman"/>
          <w:sz w:val="24"/>
          <w:szCs w:val="24"/>
          <w:lang w:val="en-US"/>
        </w:rPr>
        <w:fldChar w:fldCharType="begin"/>
      </w:r>
      <w:r w:rsidR="00D55F23">
        <w:rPr>
          <w:rFonts w:ascii="Times New Roman" w:hAnsi="Times New Roman"/>
          <w:sz w:val="24"/>
          <w:szCs w:val="24"/>
          <w:lang w:val="en-US"/>
        </w:rPr>
        <w:instrText xml:space="preserve"> ADDIN EN.CITE &lt;EndNote&gt;&lt;Cite&gt;&lt;Author&gt;Michels&lt;/Author&gt;&lt;Year&gt;2012&lt;/Year&gt;&lt;RecNum&gt;156&lt;/RecNum&gt;&lt;DisplayText&gt;(Michels et al., 2012)&lt;/DisplayText&gt;&lt;record&gt;&lt;rec-number&gt;156&lt;/rec-number&gt;&lt;foreign-keys&gt;&lt;key app="EN" db-id="vdessrva7set97ex2ti5ad545drrfsft2d29" timestamp="1470382806"&gt;156&lt;/key&gt;&lt;/foreign-keys&gt;&lt;ref-type name="Journal Article"&gt;17&lt;/ref-type&gt;&lt;contributors&gt;&lt;authors&gt;&lt;author&gt;Michels, Nathalie&lt;/author&gt;&lt;author&gt;Sioen, Isabelle&lt;/author&gt;&lt;author&gt;Braet, Caroline&lt;/author&gt;&lt;author&gt;Eiben, Gabriele&lt;/author&gt;&lt;author&gt;Hebestreit, Antje&lt;/author&gt;&lt;author&gt;Huybrechts, Inge&lt;/author&gt;&lt;author&gt;Vanaelst, Barbara&lt;/author&gt;&lt;author&gt;Vyncke, Krishna&lt;/author&gt;&lt;author&gt;De Henauw, Stefaan&lt;/author&gt;&lt;/authors&gt;&lt;/contributors&gt;&lt;titles&gt;&lt;title&gt;Stress, emotional eating behaviour and dietary patterns in children&lt;/title&gt;&lt;secondary-title&gt;Appetite&lt;/secondary-title&gt;&lt;/titles&gt;&lt;periodical&gt;&lt;full-title&gt;Appetite&lt;/full-title&gt;&lt;abbr-1&gt;Appetite&lt;/abbr-1&gt;&lt;/periodical&gt;&lt;pages&gt;762-769&lt;/pages&gt;&lt;volume&gt;59&lt;/volume&gt;&lt;keywords&gt;&lt;keyword&gt;Children&lt;/keyword&gt;&lt;keyword&gt;Stress&lt;/keyword&gt;&lt;keyword&gt;Diet&lt;/keyword&gt;&lt;keyword&gt;Eating behaviour&lt;/keyword&gt;&lt;keyword&gt;Emotional eating&lt;/keyword&gt;&lt;/keywords&gt;&lt;dates&gt;&lt;year&gt;2012&lt;/year&gt;&lt;pub-dates&gt;&lt;date&gt;12//&lt;/date&gt;&lt;/pub-dates&gt;&lt;/dates&gt;&lt;isbn&gt;0195-6663&lt;/isbn&gt;&lt;urls&gt;&lt;related-urls&gt;&lt;url&gt;http://www.sciencedirect.com/science/article/pii/S019566631200270X&lt;/url&gt;&lt;/related-urls&gt;&lt;/urls&gt;&lt;electronic-resource-num&gt;10.1016/j.appet.2012.08.010&lt;/electronic-resource-num&gt;&lt;/record&gt;&lt;/Cite&gt;&lt;/EndNote&gt;</w:instrText>
      </w:r>
      <w:r w:rsidR="00D55F23">
        <w:rPr>
          <w:rFonts w:ascii="Times New Roman" w:hAnsi="Times New Roman"/>
          <w:sz w:val="24"/>
          <w:szCs w:val="24"/>
          <w:lang w:val="en-US"/>
        </w:rPr>
        <w:fldChar w:fldCharType="separate"/>
      </w:r>
      <w:r w:rsidR="00D55F23">
        <w:rPr>
          <w:rFonts w:ascii="Times New Roman" w:hAnsi="Times New Roman"/>
          <w:noProof/>
          <w:sz w:val="24"/>
          <w:szCs w:val="24"/>
          <w:lang w:val="en-US"/>
        </w:rPr>
        <w:t>(Michels et al., 2012)</w:t>
      </w:r>
      <w:r w:rsidR="00D55F23">
        <w:rPr>
          <w:rFonts w:ascii="Times New Roman" w:hAnsi="Times New Roman"/>
          <w:sz w:val="24"/>
          <w:szCs w:val="24"/>
          <w:lang w:val="en-US"/>
        </w:rPr>
        <w:fldChar w:fldCharType="end"/>
      </w:r>
      <w:r w:rsidR="00D55F23">
        <w:rPr>
          <w:rFonts w:ascii="Times New Roman" w:hAnsi="Times New Roman"/>
          <w:sz w:val="24"/>
          <w:szCs w:val="24"/>
          <w:lang w:val="en-US"/>
        </w:rPr>
        <w:t xml:space="preserve">, lower </w:t>
      </w:r>
      <w:r w:rsidR="00D55F23" w:rsidRPr="002E0588">
        <w:rPr>
          <w:rFonts w:ascii="Times New Roman" w:hAnsi="Times New Roman"/>
          <w:sz w:val="24"/>
          <w:szCs w:val="24"/>
          <w:lang w:val="en-US"/>
        </w:rPr>
        <w:t xml:space="preserve">family functioning </w:t>
      </w:r>
      <w:r w:rsidR="00D55F23" w:rsidRPr="002E0588">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sidRPr="002E0588">
        <w:rPr>
          <w:rFonts w:ascii="Times New Roman" w:hAnsi="Times New Roman"/>
          <w:sz w:val="24"/>
          <w:szCs w:val="24"/>
          <w:lang w:val="en-US"/>
        </w:rPr>
        <w:instrText xml:space="preserve"> ADDIN EN.CITE </w:instrText>
      </w:r>
      <w:r w:rsidR="00826632" w:rsidRPr="002E0588">
        <w:rPr>
          <w:rFonts w:ascii="Times New Roman" w:hAnsi="Times New Roman"/>
          <w:sz w:val="24"/>
          <w:szCs w:val="24"/>
          <w:lang w:val="en-US"/>
        </w:rPr>
        <w:fldChar w:fldCharType="begin">
          <w:fldData xml:space="preserve">PEVuZE5vdGU+PENpdGU+PEF1dGhvcj5Ub3BoYW08L0F1dGhvcj48WWVhcj4yMDExPC9ZZWFyPjxS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dGl0ZTwvYWJici0xPjwvYWx0LXBlcmlvZGljYWw+PHBhZ2VzPjI2MS0yNjQ8L3BhZ2VzPjx2b2x1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</w:fldData>
        </w:fldChar>
      </w:r>
      <w:r w:rsidR="00826632" w:rsidRPr="002E0588">
        <w:rPr>
          <w:rFonts w:ascii="Times New Roman" w:hAnsi="Times New Roman"/>
          <w:sz w:val="24"/>
          <w:szCs w:val="24"/>
          <w:lang w:val="en-US"/>
        </w:rPr>
        <w:instrText xml:space="preserve"> ADDIN EN.CITE.DATA </w:instrText>
      </w:r>
      <w:r w:rsidR="00826632" w:rsidRPr="002E0588">
        <w:rPr>
          <w:rFonts w:ascii="Times New Roman" w:hAnsi="Times New Roman"/>
          <w:sz w:val="24"/>
          <w:szCs w:val="24"/>
          <w:lang w:val="en-US"/>
        </w:rPr>
      </w:r>
      <w:r w:rsidR="00826632" w:rsidRPr="002E0588">
        <w:rPr>
          <w:rFonts w:ascii="Times New Roman" w:hAnsi="Times New Roman"/>
          <w:sz w:val="24"/>
          <w:szCs w:val="24"/>
          <w:lang w:val="en-US"/>
        </w:rPr>
        <w:fldChar w:fldCharType="end"/>
      </w:r>
      <w:r w:rsidR="00D55F23" w:rsidRPr="002E0588">
        <w:rPr>
          <w:rFonts w:ascii="Times New Roman" w:hAnsi="Times New Roman"/>
          <w:sz w:val="24"/>
          <w:szCs w:val="24"/>
          <w:lang w:val="en-US"/>
        </w:rPr>
      </w:r>
      <w:r w:rsidR="00D55F23" w:rsidRPr="002E0588">
        <w:rPr>
          <w:rFonts w:ascii="Times New Roman" w:hAnsi="Times New Roman"/>
          <w:sz w:val="24"/>
          <w:szCs w:val="24"/>
          <w:lang w:val="en-US"/>
        </w:rPr>
        <w:fldChar w:fldCharType="separate"/>
      </w:r>
      <w:r w:rsidR="00D55F23" w:rsidRPr="002E0588">
        <w:rPr>
          <w:rFonts w:ascii="Times New Roman" w:hAnsi="Times New Roman"/>
          <w:noProof/>
          <w:sz w:val="24"/>
          <w:szCs w:val="24"/>
          <w:lang w:val="en-US"/>
        </w:rPr>
        <w:t>(Topham et al., 2011)</w:t>
      </w:r>
      <w:r w:rsidR="00D55F23" w:rsidRPr="002E0588">
        <w:rPr>
          <w:rFonts w:ascii="Times New Roman" w:hAnsi="Times New Roman"/>
          <w:sz w:val="24"/>
          <w:szCs w:val="24"/>
          <w:lang w:val="en-US"/>
        </w:rPr>
        <w:fldChar w:fldCharType="end"/>
      </w:r>
      <w:r w:rsidR="00D55F23" w:rsidRPr="002E0588">
        <w:rPr>
          <w:rFonts w:ascii="Times New Roman" w:hAnsi="Times New Roman"/>
          <w:sz w:val="24"/>
          <w:szCs w:val="24"/>
          <w:lang w:val="en-US"/>
        </w:rPr>
        <w:t xml:space="preserve"> and less parental support </w:t>
      </w:r>
      <w:r w:rsidR="00D55F23" w:rsidRPr="002E0588">
        <w:rPr>
          <w:rFonts w:ascii="Times New Roman" w:hAnsi="Times New Roman"/>
          <w:sz w:val="24"/>
          <w:szCs w:val="24"/>
          <w:lang w:val="en-US"/>
        </w:rPr>
        <w:fldChar w:fldCharType="begin"/>
      </w:r>
      <w:r w:rsidR="00D55F23" w:rsidRPr="002E0588">
        <w:rPr>
          <w:rFonts w:ascii="Times New Roman" w:hAnsi="Times New Roman"/>
          <w:sz w:val="24"/>
          <w:szCs w:val="24"/>
          <w:lang w:val="en-US"/>
        </w:rPr>
        <w:instrText xml:space="preserve"> ADDIN EN.CITE &lt;EndNote&gt;&lt;Cite&gt;&lt;Author&gt;Snoek&lt;/Author&gt;&lt;Year&gt;2007&lt;/Year&gt;&lt;RecNum&gt;526&lt;/RecNum&gt;&lt;DisplayText&gt;(Snoek et al., 2007)&lt;/DisplayText&gt;&lt;record&gt;&lt;rec-number&gt;526&lt;/rec-number&gt;&lt;foreign-keys&gt;&lt;key app="EN" db-id="vdessrva7set97ex2ti5ad545drrfsft2d29" timestamp="1488446081"&gt;526&lt;/key&gt;&lt;/foreign-keys&gt;&lt;ref-type name="Journal Article"&gt;17&lt;/ref-type&gt;&lt;contributors&gt;&lt;authors&gt;&lt;author&gt;Snoek, Harriëtte M.&lt;/author&gt;&lt;author&gt;Engels, Rutger C. M. E.&lt;/author&gt;&lt;author&gt;Janssens, Jan M. A. M.&lt;/author&gt;&lt;author&gt;van Strien, Tatjana&lt;/author&gt;&lt;/authors&gt;&lt;/contributors&gt;&lt;titles&gt;&lt;title&gt;Parental behaviour and adolescents’ emotional eating&lt;/title&gt;&lt;secondary-title&gt;Appetite&lt;/secondary-title&gt;&lt;/titles&gt;&lt;periodical&gt;&lt;full-title&gt;Appetite&lt;/full-title&gt;&lt;abbr-1&gt;Appetite&lt;/abbr-1&gt;&lt;/periodical&gt;&lt;pages&gt;223-230&lt;/pages&gt;&lt;volume&gt;49&lt;/volume&gt;&lt;keywords&gt;&lt;keyword&gt;Eating behaviour&lt;/keyword&gt;&lt;keyword&gt;Emotional eating&lt;/keyword&gt;&lt;keyword&gt;Adolescent&lt;/keyword&gt;&lt;keyword&gt;Family&lt;/keyword&gt;&lt;keyword&gt;Parenting&lt;/keyword&gt;&lt;/keywords&gt;&lt;dates&gt;&lt;year&gt;2007&lt;/year&gt;&lt;/dates&gt;&lt;isbn&gt;0195-6663&lt;/isbn&gt;&lt;urls&gt;&lt;related-urls&gt;&lt;url&gt;http://www.sciencedirect.com/science/article/pii/S0195666307000220&lt;/url&gt;&lt;/related-urls&gt;&lt;/urls&gt;&lt;electronic-resource-num&gt;10.1016/j.appet.2007.02.004&lt;/electronic-resource-num&gt;&lt;/record&gt;&lt;/Cite&gt;&lt;/EndNote&gt;</w:instrText>
      </w:r>
      <w:r w:rsidR="00D55F23" w:rsidRPr="002E0588">
        <w:rPr>
          <w:rFonts w:ascii="Times New Roman" w:hAnsi="Times New Roman"/>
          <w:sz w:val="24"/>
          <w:szCs w:val="24"/>
          <w:lang w:val="en-US"/>
        </w:rPr>
        <w:fldChar w:fldCharType="separate"/>
      </w:r>
      <w:r w:rsidR="00D55F23" w:rsidRPr="002E0588">
        <w:rPr>
          <w:rFonts w:ascii="Times New Roman" w:hAnsi="Times New Roman"/>
          <w:noProof/>
          <w:sz w:val="24"/>
          <w:szCs w:val="24"/>
          <w:lang w:val="en-US"/>
        </w:rPr>
        <w:t>(Snoek et al., 2007)</w:t>
      </w:r>
      <w:r w:rsidR="00D55F23" w:rsidRPr="002E0588">
        <w:rPr>
          <w:rFonts w:ascii="Times New Roman" w:hAnsi="Times New Roman"/>
          <w:sz w:val="24"/>
          <w:szCs w:val="24"/>
          <w:lang w:val="en-US"/>
        </w:rPr>
        <w:fldChar w:fldCharType="end"/>
      </w:r>
      <w:r w:rsidR="00D55F23" w:rsidRPr="002E0588">
        <w:rPr>
          <w:rFonts w:ascii="Times New Roman" w:hAnsi="Times New Roman"/>
          <w:sz w:val="24"/>
          <w:szCs w:val="24"/>
          <w:lang w:val="en-US"/>
        </w:rPr>
        <w:t>. Notably, these prio</w:t>
      </w:r>
      <w:r w:rsidR="0024401B" w:rsidRPr="002E0588">
        <w:rPr>
          <w:rFonts w:ascii="Times New Roman" w:hAnsi="Times New Roman"/>
          <w:sz w:val="24"/>
          <w:szCs w:val="24"/>
          <w:lang w:val="en-US"/>
        </w:rPr>
        <w:t>r studies were cross-sectional. W</w:t>
      </w:r>
      <w:r w:rsidR="00D55F23" w:rsidRPr="002E0588">
        <w:rPr>
          <w:rFonts w:ascii="Times New Roman" w:hAnsi="Times New Roman"/>
          <w:sz w:val="24"/>
          <w:szCs w:val="24"/>
          <w:lang w:val="en-US"/>
        </w:rPr>
        <w:t>e similarly found a cross-sectional correlation between lower family functioning and emotional ove</w:t>
      </w:r>
      <w:r w:rsidR="00811BD0" w:rsidRPr="002E0588">
        <w:rPr>
          <w:rFonts w:ascii="Times New Roman" w:hAnsi="Times New Roman"/>
          <w:sz w:val="24"/>
          <w:szCs w:val="24"/>
          <w:lang w:val="en-US"/>
        </w:rPr>
        <w:t xml:space="preserve">reating in our sample, but </w:t>
      </w:r>
      <w:r w:rsidR="00D55F23" w:rsidRPr="002E0588">
        <w:rPr>
          <w:rFonts w:ascii="Times New Roman" w:hAnsi="Times New Roman"/>
          <w:sz w:val="24"/>
          <w:szCs w:val="24"/>
          <w:lang w:val="en-US"/>
        </w:rPr>
        <w:t>this association was not evident when family functioning was examined as a predictor of growth in emotional overeating over time, adjusting for</w:t>
      </w:r>
      <w:r w:rsidR="00811BD0" w:rsidRPr="002E0588">
        <w:rPr>
          <w:rFonts w:ascii="Times New Roman" w:hAnsi="Times New Roman"/>
          <w:sz w:val="24"/>
          <w:szCs w:val="24"/>
          <w:lang w:val="en-US"/>
        </w:rPr>
        <w:t xml:space="preserve"> the initial level (intercept). </w:t>
      </w:r>
      <w:r w:rsidR="00756E28" w:rsidRPr="002E0588">
        <w:rPr>
          <w:rFonts w:ascii="Times New Roman" w:hAnsi="Times New Roman"/>
          <w:sz w:val="24"/>
          <w:szCs w:val="24"/>
          <w:lang w:val="en-US"/>
        </w:rPr>
        <w:t>I</w:t>
      </w:r>
      <w:r w:rsidR="00811BD0" w:rsidRPr="002E0588">
        <w:rPr>
          <w:rFonts w:ascii="Times New Roman" w:hAnsi="Times New Roman"/>
          <w:sz w:val="24"/>
          <w:szCs w:val="24"/>
          <w:lang w:val="en-US"/>
        </w:rPr>
        <w:t xml:space="preserve">t should also be noted that the family functioning scale used in the </w:t>
      </w:r>
      <w:proofErr w:type="spellStart"/>
      <w:r w:rsidR="00811BD0" w:rsidRPr="002E0588">
        <w:rPr>
          <w:rFonts w:ascii="Times New Roman" w:hAnsi="Times New Roman"/>
          <w:sz w:val="24"/>
          <w:szCs w:val="24"/>
          <w:lang w:val="en-US"/>
        </w:rPr>
        <w:t>Topham</w:t>
      </w:r>
      <w:proofErr w:type="spellEnd"/>
      <w:r w:rsidR="00811BD0" w:rsidRPr="002E0588">
        <w:rPr>
          <w:rFonts w:ascii="Times New Roman" w:hAnsi="Times New Roman"/>
          <w:sz w:val="24"/>
          <w:szCs w:val="24"/>
          <w:lang w:val="en-US"/>
        </w:rPr>
        <w:t xml:space="preserve"> et al. </w:t>
      </w:r>
      <w:r w:rsidR="00811BD0" w:rsidRPr="002E0588">
        <w:rPr>
          <w:rFonts w:ascii="Times New Roman" w:hAnsi="Times New Roman"/>
          <w:sz w:val="24"/>
          <w:szCs w:val="24"/>
          <w:lang w:val="en-US"/>
        </w:rPr>
        <w:fldChar w:fldCharType="begin">
          <w:fldData xml:space="preserve">PEVuZE5vdGU+PENpdGUgRXhjbHVkZUF1dGg9IjEiPjxBdXRob3I+VG9waGFtPC9BdXRob3I+PFll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</w:fldData>
        </w:fldChar>
      </w:r>
      <w:r w:rsidR="00826632" w:rsidRPr="002E0588">
        <w:rPr>
          <w:rFonts w:ascii="Times New Roman" w:hAnsi="Times New Roman"/>
          <w:sz w:val="24"/>
          <w:szCs w:val="24"/>
          <w:lang w:val="en-US"/>
        </w:rPr>
        <w:instrText xml:space="preserve"> ADDIN EN.CITE </w:instrText>
      </w:r>
      <w:r w:rsidR="00826632" w:rsidRPr="002E0588">
        <w:rPr>
          <w:rFonts w:ascii="Times New Roman" w:hAnsi="Times New Roman"/>
          <w:sz w:val="24"/>
          <w:szCs w:val="24"/>
          <w:lang w:val="en-US"/>
        </w:rPr>
        <w:fldChar w:fldCharType="begin">
          <w:fldData xml:space="preserve">PEVuZE5vdGU+PENpdGUgRXhjbHVkZUF1dGg9IjEiPjxBdXRob3I+VG9waGFtPC9BdXRob3I+PFll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</w:fldData>
        </w:fldChar>
      </w:r>
      <w:r w:rsidR="00826632" w:rsidRPr="002E0588">
        <w:rPr>
          <w:rFonts w:ascii="Times New Roman" w:hAnsi="Times New Roman"/>
          <w:sz w:val="24"/>
          <w:szCs w:val="24"/>
          <w:lang w:val="en-US"/>
        </w:rPr>
        <w:instrText xml:space="preserve"> ADDIN EN.CITE.DATA </w:instrText>
      </w:r>
      <w:r w:rsidR="00826632" w:rsidRPr="002E0588">
        <w:rPr>
          <w:rFonts w:ascii="Times New Roman" w:hAnsi="Times New Roman"/>
          <w:sz w:val="24"/>
          <w:szCs w:val="24"/>
          <w:lang w:val="en-US"/>
        </w:rPr>
      </w:r>
      <w:r w:rsidR="00826632" w:rsidRPr="002E0588">
        <w:rPr>
          <w:rFonts w:ascii="Times New Roman" w:hAnsi="Times New Roman"/>
          <w:sz w:val="24"/>
          <w:szCs w:val="24"/>
          <w:lang w:val="en-US"/>
        </w:rPr>
        <w:fldChar w:fldCharType="end"/>
      </w:r>
      <w:r w:rsidR="00811BD0" w:rsidRPr="002E0588">
        <w:rPr>
          <w:rFonts w:ascii="Times New Roman" w:hAnsi="Times New Roman"/>
          <w:sz w:val="24"/>
          <w:szCs w:val="24"/>
          <w:lang w:val="en-US"/>
        </w:rPr>
      </w:r>
      <w:r w:rsidR="00811BD0" w:rsidRPr="002E0588">
        <w:rPr>
          <w:rFonts w:ascii="Times New Roman" w:hAnsi="Times New Roman"/>
          <w:sz w:val="24"/>
          <w:szCs w:val="24"/>
          <w:lang w:val="en-US"/>
        </w:rPr>
        <w:fldChar w:fldCharType="separate"/>
      </w:r>
      <w:r w:rsidR="00811BD0" w:rsidRPr="002E0588">
        <w:rPr>
          <w:rFonts w:ascii="Times New Roman" w:hAnsi="Times New Roman"/>
          <w:noProof/>
          <w:sz w:val="24"/>
          <w:szCs w:val="24"/>
          <w:lang w:val="en-US"/>
        </w:rPr>
        <w:t>(2011)</w:t>
      </w:r>
      <w:r w:rsidR="00811BD0" w:rsidRPr="002E0588">
        <w:rPr>
          <w:rFonts w:ascii="Times New Roman" w:hAnsi="Times New Roman"/>
          <w:sz w:val="24"/>
          <w:szCs w:val="24"/>
          <w:lang w:val="en-US"/>
        </w:rPr>
        <w:fldChar w:fldCharType="end"/>
      </w:r>
      <w:r w:rsidR="00811BD0" w:rsidRPr="002E0588">
        <w:rPr>
          <w:rFonts w:ascii="Times New Roman" w:hAnsi="Times New Roman"/>
          <w:sz w:val="24"/>
          <w:szCs w:val="24"/>
          <w:lang w:val="en-US"/>
        </w:rPr>
        <w:t xml:space="preserve"> study focused </w:t>
      </w:r>
      <w:r w:rsidR="00811BD0" w:rsidRPr="002E0588">
        <w:rPr>
          <w:rFonts w:ascii="Times New Roman" w:hAnsi="Times New Roman"/>
          <w:sz w:val="24"/>
          <w:szCs w:val="24"/>
          <w:lang w:val="en-US"/>
        </w:rPr>
        <w:lastRenderedPageBreak/>
        <w:t>exclusively on the affective responsiveness of the family, whereas the present study used the general family functioning scale which taps into broader aspects of family life. Thus, the m</w:t>
      </w:r>
      <w:r w:rsidR="0023334D" w:rsidRPr="002E0588">
        <w:rPr>
          <w:rFonts w:ascii="Times New Roman" w:hAnsi="Times New Roman"/>
          <w:sz w:val="24"/>
          <w:szCs w:val="24"/>
          <w:lang w:val="en-US"/>
        </w:rPr>
        <w:t xml:space="preserve">echanisms of influence may </w:t>
      </w:r>
      <w:r w:rsidR="00811BD0" w:rsidRPr="002E0588">
        <w:rPr>
          <w:rFonts w:ascii="Times New Roman" w:hAnsi="Times New Roman"/>
          <w:sz w:val="24"/>
          <w:szCs w:val="24"/>
          <w:lang w:val="en-US"/>
        </w:rPr>
        <w:t xml:space="preserve">differ in the case of family functioning. </w:t>
      </w:r>
      <w:r w:rsidR="00D55F23" w:rsidRPr="002E0588">
        <w:rPr>
          <w:rFonts w:ascii="Times New Roman" w:hAnsi="Times New Roman"/>
          <w:sz w:val="24"/>
          <w:szCs w:val="24"/>
          <w:lang w:val="en-US"/>
        </w:rPr>
        <w:t>Further,</w:t>
      </w:r>
      <w:r w:rsidR="00D55F23">
        <w:rPr>
          <w:rFonts w:ascii="Times New Roman" w:hAnsi="Times New Roman"/>
          <w:sz w:val="24"/>
          <w:szCs w:val="24"/>
          <w:lang w:val="en-US"/>
        </w:rPr>
        <w:t xml:space="preserve"> a longitudinal study showing no association between negative life events and emotional overeating in children one year later </w:t>
      </w:r>
      <w:r w:rsidR="00D55F23">
        <w:rPr>
          <w:rFonts w:ascii="Times New Roman" w:hAnsi="Times New Roman"/>
          <w:sz w:val="24"/>
          <w:szCs w:val="24"/>
          <w:lang w:val="en-US"/>
        </w:rPr>
        <w:fldChar w:fldCharType="begin"/>
      </w:r>
      <w:r w:rsidR="00D55F23">
        <w:rPr>
          <w:rFonts w:ascii="Times New Roman" w:hAnsi="Times New Roman"/>
          <w:sz w:val="24"/>
          <w:szCs w:val="24"/>
          <w:lang w:val="en-US"/>
        </w:rPr>
        <w:instrText xml:space="preserve"> ADDIN EN.CITE &lt;EndNote&gt;&lt;Cite&gt;&lt;Author&gt;Michels&lt;/Author&gt;&lt;Year&gt;2015&lt;/Year&gt;&lt;RecNum&gt;560&lt;/RecNum&gt;&lt;DisplayText&gt;(Michels et al., 2015)&lt;/DisplayText&gt;&lt;record&gt;&lt;rec-number&gt;560&lt;/rec-number&gt;&lt;foreign-keys&gt;&lt;key app="EN" db-id="vdessrva7set97ex2ti5ad545drrfsft2d29" timestamp="1493027496"&gt;560&lt;/key&gt;&lt;/foreign-keys&gt;&lt;ref-type name="Journal Article"&gt;17&lt;/ref-type&gt;&lt;contributors&gt;&lt;authors&gt;&lt;author&gt;Michels, Nathalie&lt;/author&gt;&lt;author&gt;Sioen, Isabelle&lt;/author&gt;&lt;author&gt;Boone, Liesbet&lt;/author&gt;&lt;author&gt;Braet, Caroline&lt;/author&gt;&lt;author&gt;Vanaelst, Barbara&lt;/author&gt;&lt;author&gt;Huybrechts, Inge&lt;/author&gt;&lt;author&gt;De Henauw, Stefaan&lt;/author&gt;&lt;/authors&gt;&lt;/contributors&gt;&lt;titles&gt;&lt;title&gt;Longitudinal association between child stress and lifestyle&lt;/title&gt;&lt;secondary-title&gt;Health Psychology&lt;/secondary-title&gt;&lt;/titles&gt;&lt;periodical&gt;&lt;full-title&gt;Health Psychology&lt;/full-title&gt;&lt;/periodical&gt;&lt;pages&gt;40-50&lt;/pages&gt;&lt;volume&gt;34&lt;/volume&gt;&lt;dates&gt;&lt;year&gt;2015&lt;/year&gt;&lt;/dates&gt;&lt;isbn&gt;1930-7810&lt;/isbn&gt;&lt;urls&gt;&lt;/urls&gt;&lt;electronic-resource-num&gt;10.1037/hea0000108&lt;/electronic-resource-num&gt;&lt;/record&gt;&lt;/Cite&gt;&lt;/EndNote&gt;</w:instrText>
      </w:r>
      <w:r w:rsidR="00D55F23">
        <w:rPr>
          <w:rFonts w:ascii="Times New Roman" w:hAnsi="Times New Roman"/>
          <w:sz w:val="24"/>
          <w:szCs w:val="24"/>
          <w:lang w:val="en-US"/>
        </w:rPr>
        <w:fldChar w:fldCharType="separate"/>
      </w:r>
      <w:r w:rsidR="00D55F23">
        <w:rPr>
          <w:rFonts w:ascii="Times New Roman" w:hAnsi="Times New Roman"/>
          <w:noProof/>
          <w:sz w:val="24"/>
          <w:szCs w:val="24"/>
          <w:lang w:val="en-US"/>
        </w:rPr>
        <w:t>(Michels et al., 2015)</w:t>
      </w:r>
      <w:r w:rsidR="00D55F23">
        <w:rPr>
          <w:rFonts w:ascii="Times New Roman" w:hAnsi="Times New Roman"/>
          <w:sz w:val="24"/>
          <w:szCs w:val="24"/>
          <w:lang w:val="en-US"/>
        </w:rPr>
        <w:fldChar w:fldCharType="end"/>
      </w:r>
      <w:r w:rsidR="00D55F23">
        <w:rPr>
          <w:rFonts w:ascii="Times New Roman" w:hAnsi="Times New Roman"/>
          <w:sz w:val="24"/>
          <w:szCs w:val="24"/>
          <w:lang w:val="en-US"/>
        </w:rPr>
        <w:t xml:space="preserve"> corresponds to our results. Moreover, developmental differences between ch</w:t>
      </w:r>
      <w:r w:rsidR="009B0270">
        <w:rPr>
          <w:rFonts w:ascii="Times New Roman" w:hAnsi="Times New Roman"/>
          <w:sz w:val="24"/>
          <w:szCs w:val="24"/>
          <w:lang w:val="en-US"/>
        </w:rPr>
        <w:t xml:space="preserve">ildren and adolescents may </w:t>
      </w:r>
      <w:r w:rsidR="00D55F23">
        <w:rPr>
          <w:rFonts w:ascii="Times New Roman" w:hAnsi="Times New Roman"/>
          <w:sz w:val="24"/>
          <w:szCs w:val="24"/>
          <w:lang w:val="en-US"/>
        </w:rPr>
        <w:t>be an important explanation for the lack of association between depression and emotional overeating. The potential impact of depression might not be e</w:t>
      </w:r>
      <w:r w:rsidR="007E53FF">
        <w:rPr>
          <w:rFonts w:ascii="Times New Roman" w:hAnsi="Times New Roman"/>
          <w:sz w:val="24"/>
          <w:szCs w:val="24"/>
          <w:lang w:val="en-US"/>
        </w:rPr>
        <w:t>vident until adolescence</w:t>
      </w:r>
      <w:r w:rsidR="00D55F23">
        <w:rPr>
          <w:rFonts w:ascii="Times New Roman" w:hAnsi="Times New Roman"/>
          <w:sz w:val="24"/>
          <w:szCs w:val="24"/>
          <w:lang w:val="en-US"/>
        </w:rPr>
        <w:t xml:space="preserve"> as the rate of depression considerably </w:t>
      </w:r>
      <w:r w:rsidR="00D55F23" w:rsidRPr="002E0588">
        <w:rPr>
          <w:rFonts w:ascii="Times New Roman" w:hAnsi="Times New Roman"/>
          <w:sz w:val="24"/>
          <w:szCs w:val="24"/>
          <w:lang w:val="en-US"/>
        </w:rPr>
        <w:t xml:space="preserve">increases as children reach adolescence </w:t>
      </w:r>
      <w:r w:rsidR="00D55F23" w:rsidRPr="002E0588">
        <w:rPr>
          <w:rFonts w:ascii="Times New Roman" w:hAnsi="Times New Roman"/>
          <w:sz w:val="24"/>
          <w:szCs w:val="24"/>
          <w:lang w:val="en-US"/>
        </w:rPr>
        <w:fldChar w:fldCharType="begin"/>
      </w:r>
      <w:r w:rsidR="00D55F23" w:rsidRPr="002E0588">
        <w:rPr>
          <w:rFonts w:ascii="Times New Roman" w:hAnsi="Times New Roman"/>
          <w:sz w:val="24"/>
          <w:szCs w:val="24"/>
          <w:lang w:val="en-US"/>
        </w:rPr>
        <w:instrText xml:space="preserve"> ADDIN EN.CITE &lt;EndNote&gt;&lt;Cite&gt;&lt;Author&gt;Avenevoli&lt;/Author&gt;&lt;Year&gt;2008&lt;/Year&gt;&lt;RecNum&gt;402&lt;/RecNum&gt;&lt;DisplayText&gt;(Avenevoli, Knight, Kessler, &amp;amp; Merikangas, 2008)&lt;/DisplayText&gt;&lt;record&gt;&lt;rec-number&gt;402&lt;/rec-number&gt;&lt;foreign-keys&gt;&lt;key app="EN" db-id="vdessrva7set97ex2ti5ad545drrfsft2d29" timestamp="1484573902"&gt;402&lt;/key&gt;&lt;/foreign-keys&gt;&lt;ref-type name="Book Section"&gt;5&lt;/ref-type&gt;&lt;contributors&gt;&lt;authors&gt;&lt;author&gt;Avenevoli, Shelli&lt;/author&gt;&lt;author&gt;Knight, Erin&lt;/author&gt;&lt;author&gt;Kessler, Ronald C.&lt;/author&gt;&lt;author&gt;Merikangas, Kathleen R.&lt;/author&gt;&lt;/authors&gt;&lt;secondary-authors&gt;&lt;author&gt;Abela, J. R. Z.&lt;/author&gt;&lt;author&gt;Hankin, B. L.&lt;/author&gt;&lt;/secondary-authors&gt;&lt;/contributors&gt;&lt;titles&gt;&lt;title&gt;Epidemiology of depression in children and adolescents&lt;/title&gt;&lt;secondary-title&gt;Handbook of depression in children and adolescents&lt;/secondary-title&gt;&lt;/titles&gt;&lt;periodical&gt;&lt;full-title&gt;Handbook of depression in children and adolescents&lt;/full-title&gt;&lt;/periodical&gt;&lt;pages&gt;6-32&lt;/pages&gt;&lt;dates&gt;&lt;year&gt;2008&lt;/year&gt;&lt;/dates&gt;&lt;pub-location&gt;New York&lt;/pub-location&gt;&lt;publisher&gt;The Guilford Press&lt;/publisher&gt;&lt;urls&gt;&lt;/urls&gt;&lt;/record&gt;&lt;/Cite&gt;&lt;/EndNote&gt;</w:instrText>
      </w:r>
      <w:r w:rsidR="00D55F23" w:rsidRPr="002E0588">
        <w:rPr>
          <w:rFonts w:ascii="Times New Roman" w:hAnsi="Times New Roman"/>
          <w:sz w:val="24"/>
          <w:szCs w:val="24"/>
          <w:lang w:val="en-US"/>
        </w:rPr>
        <w:fldChar w:fldCharType="separate"/>
      </w:r>
      <w:r w:rsidR="00D55F23" w:rsidRPr="002E0588">
        <w:rPr>
          <w:rFonts w:ascii="Times New Roman" w:hAnsi="Times New Roman"/>
          <w:noProof/>
          <w:sz w:val="24"/>
          <w:szCs w:val="24"/>
          <w:lang w:val="en-US"/>
        </w:rPr>
        <w:t>(Avenevoli, Knight, Kessler, &amp; Merikangas, 2008)</w:t>
      </w:r>
      <w:r w:rsidR="00D55F23" w:rsidRPr="002E0588">
        <w:rPr>
          <w:rFonts w:ascii="Times New Roman" w:hAnsi="Times New Roman"/>
          <w:sz w:val="24"/>
          <w:szCs w:val="24"/>
          <w:lang w:val="en-US"/>
        </w:rPr>
        <w:fldChar w:fldCharType="end"/>
      </w:r>
      <w:r w:rsidR="00F84352" w:rsidRPr="002E0588">
        <w:rPr>
          <w:rFonts w:ascii="Times New Roman" w:hAnsi="Times New Roman"/>
          <w:sz w:val="24"/>
          <w:szCs w:val="24"/>
          <w:lang w:val="en-US"/>
        </w:rPr>
        <w:t xml:space="preserve">. </w:t>
      </w:r>
      <w:r w:rsidR="00AD6519" w:rsidRPr="002E0588">
        <w:rPr>
          <w:rFonts w:ascii="Times New Roman" w:hAnsi="Times New Roman"/>
          <w:sz w:val="24"/>
          <w:szCs w:val="24"/>
          <w:lang w:val="en-US"/>
        </w:rPr>
        <w:t xml:space="preserve">However, </w:t>
      </w:r>
      <w:proofErr w:type="spellStart"/>
      <w:r w:rsidR="00826632" w:rsidRPr="002E0588">
        <w:rPr>
          <w:rFonts w:ascii="Times New Roman" w:hAnsi="Times New Roman"/>
          <w:sz w:val="24"/>
          <w:szCs w:val="24"/>
          <w:lang w:val="en-US"/>
        </w:rPr>
        <w:t>Mackenbach</w:t>
      </w:r>
      <w:proofErr w:type="spellEnd"/>
      <w:r w:rsidR="00826632" w:rsidRPr="002E0588">
        <w:rPr>
          <w:rFonts w:ascii="Times New Roman" w:hAnsi="Times New Roman"/>
          <w:sz w:val="24"/>
          <w:szCs w:val="24"/>
          <w:lang w:val="en-US"/>
        </w:rPr>
        <w:t xml:space="preserve"> et al. </w:t>
      </w:r>
      <w:r w:rsidR="00826632" w:rsidRPr="002E0588">
        <w:rPr>
          <w:rFonts w:ascii="Times New Roman" w:hAnsi="Times New Roman"/>
          <w:sz w:val="24"/>
          <w:szCs w:val="24"/>
          <w:lang w:val="en-US"/>
        </w:rPr>
        <w:fldChar w:fldCharType="begin">
          <w:fldData xml:space="preserve">PEVuZE5vdGU+PENpdGUgRXhjbHVkZUF1dGg9IjEiPjxBdXRob3I+TWFja2VuYmFjaDwvQXV0aG9y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</w:fldData>
        </w:fldChar>
      </w:r>
      <w:r w:rsidR="00826632" w:rsidRPr="002E0588">
        <w:rPr>
          <w:rFonts w:ascii="Times New Roman" w:hAnsi="Times New Roman"/>
          <w:sz w:val="24"/>
          <w:szCs w:val="24"/>
          <w:lang w:val="en-US"/>
        </w:rPr>
        <w:instrText xml:space="preserve"> ADDIN EN.CITE </w:instrText>
      </w:r>
      <w:r w:rsidR="00826632" w:rsidRPr="002E0588">
        <w:rPr>
          <w:rFonts w:ascii="Times New Roman" w:hAnsi="Times New Roman"/>
          <w:sz w:val="24"/>
          <w:szCs w:val="24"/>
          <w:lang w:val="en-US"/>
        </w:rPr>
        <w:fldChar w:fldCharType="begin">
          <w:fldData xml:space="preserve">PEVuZE5vdGU+PENpdGUgRXhjbHVkZUF1dGg9IjEiPjxBdXRob3I+TWFja2VuYmFjaDwvQXV0aG9y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</w:fldData>
        </w:fldChar>
      </w:r>
      <w:r w:rsidR="00826632" w:rsidRPr="002E0588">
        <w:rPr>
          <w:rFonts w:ascii="Times New Roman" w:hAnsi="Times New Roman"/>
          <w:sz w:val="24"/>
          <w:szCs w:val="24"/>
          <w:lang w:val="en-US"/>
        </w:rPr>
        <w:instrText xml:space="preserve"> ADDIN EN.CITE.DATA </w:instrText>
      </w:r>
      <w:r w:rsidR="00826632" w:rsidRPr="002E0588">
        <w:rPr>
          <w:rFonts w:ascii="Times New Roman" w:hAnsi="Times New Roman"/>
          <w:sz w:val="24"/>
          <w:szCs w:val="24"/>
          <w:lang w:val="en-US"/>
        </w:rPr>
      </w:r>
      <w:r w:rsidR="00826632" w:rsidRPr="002E0588">
        <w:rPr>
          <w:rFonts w:ascii="Times New Roman" w:hAnsi="Times New Roman"/>
          <w:sz w:val="24"/>
          <w:szCs w:val="24"/>
          <w:lang w:val="en-US"/>
        </w:rPr>
        <w:fldChar w:fldCharType="end"/>
      </w:r>
      <w:r w:rsidR="00826632" w:rsidRPr="002E0588">
        <w:rPr>
          <w:rFonts w:ascii="Times New Roman" w:hAnsi="Times New Roman"/>
          <w:sz w:val="24"/>
          <w:szCs w:val="24"/>
          <w:lang w:val="en-US"/>
        </w:rPr>
      </w:r>
      <w:r w:rsidR="00826632" w:rsidRPr="002E0588">
        <w:rPr>
          <w:rFonts w:ascii="Times New Roman" w:hAnsi="Times New Roman"/>
          <w:sz w:val="24"/>
          <w:szCs w:val="24"/>
          <w:lang w:val="en-US"/>
        </w:rPr>
        <w:fldChar w:fldCharType="separate"/>
      </w:r>
      <w:r w:rsidR="00826632" w:rsidRPr="002E0588">
        <w:rPr>
          <w:rFonts w:ascii="Times New Roman" w:hAnsi="Times New Roman"/>
          <w:noProof/>
          <w:sz w:val="24"/>
          <w:szCs w:val="24"/>
          <w:lang w:val="en-US"/>
        </w:rPr>
        <w:t>(2012)</w:t>
      </w:r>
      <w:r w:rsidR="00826632" w:rsidRPr="002E0588">
        <w:rPr>
          <w:rFonts w:ascii="Times New Roman" w:hAnsi="Times New Roman"/>
          <w:sz w:val="24"/>
          <w:szCs w:val="24"/>
          <w:lang w:val="en-US"/>
        </w:rPr>
        <w:fldChar w:fldCharType="end"/>
      </w:r>
      <w:r w:rsidR="00826632" w:rsidRPr="002E0588">
        <w:rPr>
          <w:rFonts w:ascii="Times New Roman" w:hAnsi="Times New Roman"/>
          <w:sz w:val="24"/>
          <w:szCs w:val="24"/>
          <w:lang w:val="en-US"/>
        </w:rPr>
        <w:t xml:space="preserve"> </w:t>
      </w:r>
      <w:r w:rsidR="0044298E" w:rsidRPr="002E0588">
        <w:rPr>
          <w:rFonts w:ascii="Times New Roman" w:hAnsi="Times New Roman"/>
          <w:sz w:val="24"/>
          <w:szCs w:val="24"/>
          <w:lang w:val="en-US"/>
        </w:rPr>
        <w:t xml:space="preserve">did reveal a cross-sectional relation between emotional overeating and </w:t>
      </w:r>
      <w:r w:rsidR="000F3638" w:rsidRPr="002E0588">
        <w:rPr>
          <w:rFonts w:ascii="Times New Roman" w:hAnsi="Times New Roman"/>
          <w:sz w:val="24"/>
          <w:szCs w:val="24"/>
          <w:lang w:val="en-US"/>
        </w:rPr>
        <w:t>internalizing problems</w:t>
      </w:r>
      <w:r w:rsidR="0044298E" w:rsidRPr="002E0588">
        <w:rPr>
          <w:rFonts w:ascii="Times New Roman" w:hAnsi="Times New Roman"/>
          <w:sz w:val="24"/>
          <w:szCs w:val="24"/>
          <w:lang w:val="en-US"/>
        </w:rPr>
        <w:t>, but our findings indicate that no prospective relation exists. Notably though, in our study only emotional undereating at age 6 w</w:t>
      </w:r>
      <w:r w:rsidR="00F84352" w:rsidRPr="002E0588">
        <w:rPr>
          <w:rFonts w:ascii="Times New Roman" w:hAnsi="Times New Roman"/>
          <w:sz w:val="24"/>
          <w:szCs w:val="24"/>
          <w:lang w:val="en-US"/>
        </w:rPr>
        <w:t xml:space="preserve">as positively correlated with symptoms of depression. </w:t>
      </w:r>
      <w:r w:rsidR="0044298E" w:rsidRPr="002E0588">
        <w:rPr>
          <w:rFonts w:ascii="Times New Roman" w:hAnsi="Times New Roman"/>
          <w:sz w:val="24"/>
          <w:szCs w:val="24"/>
          <w:lang w:val="en-US"/>
        </w:rPr>
        <w:t>T</w:t>
      </w:r>
      <w:r w:rsidR="00C11D0F" w:rsidRPr="002E0588">
        <w:rPr>
          <w:rFonts w:ascii="Times New Roman" w:hAnsi="Times New Roman"/>
          <w:sz w:val="24"/>
          <w:szCs w:val="24"/>
          <w:lang w:val="en-US"/>
        </w:rPr>
        <w:t>he use of different measures of depression symptoms (i.e.</w:t>
      </w:r>
      <w:r w:rsidR="00826632" w:rsidRPr="002E0588">
        <w:rPr>
          <w:rFonts w:ascii="Times New Roman" w:hAnsi="Times New Roman"/>
          <w:sz w:val="24"/>
          <w:szCs w:val="24"/>
          <w:lang w:val="en-US"/>
        </w:rPr>
        <w:t>,</w:t>
      </w:r>
      <w:r w:rsidR="00C11D0F" w:rsidRPr="002E0588">
        <w:rPr>
          <w:rFonts w:ascii="Times New Roman" w:hAnsi="Times New Roman"/>
          <w:sz w:val="24"/>
          <w:szCs w:val="24"/>
          <w:lang w:val="en-US"/>
        </w:rPr>
        <w:t xml:space="preserve"> </w:t>
      </w:r>
      <w:r w:rsidR="00826632" w:rsidRPr="002E0588">
        <w:rPr>
          <w:rFonts w:ascii="Times New Roman" w:hAnsi="Times New Roman"/>
          <w:sz w:val="24"/>
          <w:szCs w:val="24"/>
          <w:lang w:val="en-US"/>
        </w:rPr>
        <w:t xml:space="preserve">the symptom checklist used in the </w:t>
      </w:r>
      <w:proofErr w:type="spellStart"/>
      <w:r w:rsidR="00826632" w:rsidRPr="002E0588">
        <w:rPr>
          <w:rFonts w:ascii="Times New Roman" w:hAnsi="Times New Roman"/>
          <w:sz w:val="24"/>
          <w:szCs w:val="24"/>
          <w:lang w:val="en-US"/>
        </w:rPr>
        <w:t>Mackenbach</w:t>
      </w:r>
      <w:proofErr w:type="spellEnd"/>
      <w:r w:rsidR="00826632" w:rsidRPr="002E0588">
        <w:rPr>
          <w:rFonts w:ascii="Times New Roman" w:hAnsi="Times New Roman"/>
          <w:sz w:val="24"/>
          <w:szCs w:val="24"/>
          <w:lang w:val="en-US"/>
        </w:rPr>
        <w:t xml:space="preserve"> et al. </w:t>
      </w:r>
      <w:r w:rsidR="00826632" w:rsidRPr="002E0588">
        <w:rPr>
          <w:rFonts w:ascii="Times New Roman" w:hAnsi="Times New Roman"/>
          <w:sz w:val="24"/>
          <w:szCs w:val="24"/>
          <w:lang w:val="en-US"/>
        </w:rPr>
        <w:fldChar w:fldCharType="begin">
          <w:fldData xml:space="preserve">PEVuZE5vdGU+PENpdGUgRXhjbHVkZUF1dGg9IjEiPjxBdXRob3I+TWFja2VuYmFjaDwvQXV0aG9y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</w:fldData>
        </w:fldChar>
      </w:r>
      <w:r w:rsidR="00826632" w:rsidRPr="002E0588">
        <w:rPr>
          <w:rFonts w:ascii="Times New Roman" w:hAnsi="Times New Roman"/>
          <w:sz w:val="24"/>
          <w:szCs w:val="24"/>
          <w:lang w:val="en-US"/>
        </w:rPr>
        <w:instrText xml:space="preserve"> ADDIN EN.CITE </w:instrText>
      </w:r>
      <w:r w:rsidR="00826632" w:rsidRPr="002E0588">
        <w:rPr>
          <w:rFonts w:ascii="Times New Roman" w:hAnsi="Times New Roman"/>
          <w:sz w:val="24"/>
          <w:szCs w:val="24"/>
          <w:lang w:val="en-US"/>
        </w:rPr>
        <w:fldChar w:fldCharType="begin">
          <w:fldData xml:space="preserve">PEVuZE5vdGU+PENpdGUgRXhjbHVkZUF1dGg9IjEiPjxBdXRob3I+TWFja2VuYmFjaDwvQXV0aG9y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</w:fldData>
        </w:fldChar>
      </w:r>
      <w:r w:rsidR="00826632" w:rsidRPr="002E0588">
        <w:rPr>
          <w:rFonts w:ascii="Times New Roman" w:hAnsi="Times New Roman"/>
          <w:sz w:val="24"/>
          <w:szCs w:val="24"/>
          <w:lang w:val="en-US"/>
        </w:rPr>
        <w:instrText xml:space="preserve"> ADDIN EN.CITE.DATA </w:instrText>
      </w:r>
      <w:r w:rsidR="00826632" w:rsidRPr="002E0588">
        <w:rPr>
          <w:rFonts w:ascii="Times New Roman" w:hAnsi="Times New Roman"/>
          <w:sz w:val="24"/>
          <w:szCs w:val="24"/>
          <w:lang w:val="en-US"/>
        </w:rPr>
      </w:r>
      <w:r w:rsidR="00826632" w:rsidRPr="002E0588">
        <w:rPr>
          <w:rFonts w:ascii="Times New Roman" w:hAnsi="Times New Roman"/>
          <w:sz w:val="24"/>
          <w:szCs w:val="24"/>
          <w:lang w:val="en-US"/>
        </w:rPr>
        <w:fldChar w:fldCharType="end"/>
      </w:r>
      <w:r w:rsidR="00826632" w:rsidRPr="002E0588">
        <w:rPr>
          <w:rFonts w:ascii="Times New Roman" w:hAnsi="Times New Roman"/>
          <w:sz w:val="24"/>
          <w:szCs w:val="24"/>
          <w:lang w:val="en-US"/>
        </w:rPr>
      </w:r>
      <w:r w:rsidR="00826632" w:rsidRPr="002E0588">
        <w:rPr>
          <w:rFonts w:ascii="Times New Roman" w:hAnsi="Times New Roman"/>
          <w:sz w:val="24"/>
          <w:szCs w:val="24"/>
          <w:lang w:val="en-US"/>
        </w:rPr>
        <w:fldChar w:fldCharType="separate"/>
      </w:r>
      <w:r w:rsidR="00826632" w:rsidRPr="002E0588">
        <w:rPr>
          <w:rFonts w:ascii="Times New Roman" w:hAnsi="Times New Roman"/>
          <w:noProof/>
          <w:sz w:val="24"/>
          <w:szCs w:val="24"/>
          <w:lang w:val="en-US"/>
        </w:rPr>
        <w:t>(2012)</w:t>
      </w:r>
      <w:r w:rsidR="00826632" w:rsidRPr="002E0588">
        <w:rPr>
          <w:rFonts w:ascii="Times New Roman" w:hAnsi="Times New Roman"/>
          <w:sz w:val="24"/>
          <w:szCs w:val="24"/>
          <w:lang w:val="en-US"/>
        </w:rPr>
        <w:fldChar w:fldCharType="end"/>
      </w:r>
      <w:r w:rsidR="00826632" w:rsidRPr="002E0588">
        <w:rPr>
          <w:rFonts w:ascii="Times New Roman" w:hAnsi="Times New Roman"/>
          <w:sz w:val="24"/>
          <w:szCs w:val="24"/>
          <w:lang w:val="en-US"/>
        </w:rPr>
        <w:t xml:space="preserve"> study versus </w:t>
      </w:r>
      <w:r w:rsidR="00C11D0F" w:rsidRPr="002E0588">
        <w:rPr>
          <w:rFonts w:ascii="Times New Roman" w:hAnsi="Times New Roman"/>
          <w:sz w:val="24"/>
          <w:szCs w:val="24"/>
          <w:lang w:val="en-US"/>
        </w:rPr>
        <w:t>the psychiatric interview used in the present study</w:t>
      </w:r>
      <w:r w:rsidR="00826632" w:rsidRPr="002E0588">
        <w:rPr>
          <w:rFonts w:ascii="Times New Roman" w:hAnsi="Times New Roman"/>
          <w:sz w:val="24"/>
          <w:szCs w:val="24"/>
          <w:lang w:val="en-US"/>
        </w:rPr>
        <w:t>)</w:t>
      </w:r>
      <w:r w:rsidR="00C11D0F" w:rsidRPr="002E0588">
        <w:rPr>
          <w:rFonts w:ascii="Times New Roman" w:hAnsi="Times New Roman"/>
          <w:sz w:val="24"/>
          <w:szCs w:val="24"/>
          <w:lang w:val="en-US"/>
        </w:rPr>
        <w:t xml:space="preserve"> could also account for the conflicting findings. </w:t>
      </w:r>
    </w:p>
    <w:p w14:paraId="1B7F9832" w14:textId="24EF808E" w:rsidR="00AB7462" w:rsidRPr="002E0588" w:rsidRDefault="00D55F23" w:rsidP="00BA5F1C">
      <w:pPr>
        <w:spacing w:after="0" w:line="480" w:lineRule="auto"/>
        <w:rPr>
          <w:rFonts w:ascii="Times New Roman" w:hAnsi="Times New Roman"/>
          <w:b/>
          <w:sz w:val="24"/>
          <w:szCs w:val="24"/>
          <w:lang w:val="en-US"/>
        </w:rPr>
      </w:pPr>
      <w:r w:rsidRPr="002E0588">
        <w:rPr>
          <w:rFonts w:ascii="Times New Roman" w:hAnsi="Times New Roman"/>
          <w:b/>
          <w:sz w:val="24"/>
          <w:szCs w:val="24"/>
          <w:lang w:val="en-US"/>
        </w:rPr>
        <w:t>Emotional Overeating: Interactions</w:t>
      </w:r>
    </w:p>
    <w:p w14:paraId="4D84097B" w14:textId="6C48D41A" w:rsidR="00FD1CC9" w:rsidRDefault="008F4577" w:rsidP="00007F80">
      <w:pPr>
        <w:spacing w:after="0" w:line="480" w:lineRule="auto"/>
        <w:ind w:firstLine="708"/>
        <w:rPr>
          <w:rFonts w:ascii="Times New Roman" w:hAnsi="Times New Roman"/>
          <w:sz w:val="24"/>
          <w:szCs w:val="24"/>
          <w:lang w:val="en-US"/>
        </w:rPr>
      </w:pPr>
      <w:r w:rsidRPr="002E0588">
        <w:rPr>
          <w:rFonts w:ascii="Times New Roman" w:hAnsi="Times New Roman"/>
          <w:sz w:val="24"/>
          <w:szCs w:val="24"/>
          <w:lang w:val="en-US"/>
        </w:rPr>
        <w:t xml:space="preserve">Low </w:t>
      </w:r>
      <w:proofErr w:type="spellStart"/>
      <w:r w:rsidRPr="002E0588">
        <w:rPr>
          <w:rFonts w:ascii="Times New Roman" w:hAnsi="Times New Roman"/>
          <w:sz w:val="24"/>
          <w:szCs w:val="24"/>
          <w:lang w:val="en-US"/>
        </w:rPr>
        <w:t>soothability</w:t>
      </w:r>
      <w:proofErr w:type="spellEnd"/>
      <w:r w:rsidRPr="002E0588">
        <w:rPr>
          <w:rFonts w:ascii="Times New Roman" w:hAnsi="Times New Roman"/>
          <w:sz w:val="24"/>
          <w:szCs w:val="24"/>
          <w:lang w:val="en-US"/>
        </w:rPr>
        <w:t xml:space="preserve"> did not predict increased emotional overeating in children who came from well-functioning families, indicating that the functioning of the family</w:t>
      </w:r>
      <w:r w:rsidR="000741AF" w:rsidRPr="002E0588">
        <w:rPr>
          <w:rFonts w:ascii="Times New Roman" w:hAnsi="Times New Roman"/>
          <w:sz w:val="24"/>
          <w:szCs w:val="24"/>
          <w:lang w:val="en-US"/>
        </w:rPr>
        <w:t xml:space="preserve"> </w:t>
      </w:r>
      <w:r w:rsidR="00434ADD" w:rsidRPr="002E0588">
        <w:rPr>
          <w:rFonts w:ascii="Times New Roman" w:hAnsi="Times New Roman"/>
          <w:sz w:val="24"/>
          <w:szCs w:val="24"/>
          <w:lang w:val="en-US"/>
        </w:rPr>
        <w:t xml:space="preserve">moderates the </w:t>
      </w:r>
      <w:r w:rsidRPr="002E0588">
        <w:rPr>
          <w:rFonts w:ascii="Times New Roman" w:hAnsi="Times New Roman"/>
          <w:sz w:val="24"/>
          <w:szCs w:val="24"/>
          <w:lang w:val="en-US"/>
        </w:rPr>
        <w:t>impact of other risk</w:t>
      </w:r>
      <w:r w:rsidR="00AB45FD" w:rsidRPr="002E0588">
        <w:rPr>
          <w:rFonts w:ascii="Times New Roman" w:hAnsi="Times New Roman"/>
          <w:sz w:val="24"/>
          <w:szCs w:val="24"/>
          <w:lang w:val="en-US"/>
        </w:rPr>
        <w:t xml:space="preserve"> factors</w:t>
      </w:r>
      <w:r w:rsidRPr="002E0588">
        <w:rPr>
          <w:rFonts w:ascii="Times New Roman" w:hAnsi="Times New Roman"/>
          <w:sz w:val="24"/>
          <w:szCs w:val="24"/>
          <w:lang w:val="en-US"/>
        </w:rPr>
        <w:t xml:space="preserve"> </w:t>
      </w:r>
      <w:r w:rsidR="00AB7462" w:rsidRPr="002E0588">
        <w:rPr>
          <w:rFonts w:ascii="Times New Roman" w:hAnsi="Times New Roman"/>
          <w:sz w:val="24"/>
          <w:szCs w:val="24"/>
          <w:lang w:val="en-US"/>
        </w:rPr>
        <w:fldChar w:fldCharType="begin"/>
      </w:r>
      <w:r w:rsidR="00AB7462" w:rsidRPr="002E0588">
        <w:rPr>
          <w:rFonts w:ascii="Times New Roman" w:hAnsi="Times New Roman"/>
          <w:sz w:val="24"/>
          <w:szCs w:val="24"/>
          <w:lang w:val="en-US"/>
        </w:rPr>
        <w:instrText xml:space="preserve"> ADDIN EN.CITE &lt;EndNote&gt;&lt;Cite&gt;&lt;Author&gt;Masten&lt;/Author&gt;&lt;Year&gt;2006&lt;/Year&gt;&lt;RecNum&gt;581&lt;/RecNum&gt;&lt;DisplayText&gt;(Masten &amp;amp; Shaffer, 2006)&lt;/DisplayText&gt;&lt;record&gt;&lt;rec-number&gt;581&lt;/rec-number&gt;&lt;foreign-keys&gt;&lt;key app="EN" db-id="vdessrva7set97ex2ti5ad545drrfsft2d29" timestamp="1496738798"&gt;581&lt;/key&gt;&lt;/foreign-keys&gt;&lt;ref-type name="Book Section"&gt;5&lt;/ref-type&gt;&lt;contributors&gt;&lt;authors&gt;&lt;author&gt;Masten, A. S.&lt;/author&gt;&lt;author&gt;Shaffer, A.&lt;/author&gt;&lt;/authors&gt;&lt;secondary-authors&gt;&lt;author&gt;Clarke-Stewart, Alison&lt;/author&gt;&lt;author&gt;Dunn, Judy&lt;/author&gt;&lt;/secondary-authors&gt;&lt;/contributors&gt;&lt;titles&gt;&lt;title&gt;How families matter in child development: Reflections from research on risk and resilience&lt;/title&gt;&lt;secondary-title&gt;Families count: Effects on child and adolescent development&lt;/secondary-title&gt;&lt;/titles&gt;&lt;pages&gt;5-25&lt;/pages&gt;&lt;keywords&gt;&lt;keyword&gt;Child psychology.&lt;/keyword&gt;&lt;keyword&gt;Adolescent psychology.&lt;/keyword&gt;&lt;keyword&gt;Families Psychological aspects.&lt;/keyword&gt;&lt;/keywords&gt;&lt;dates&gt;&lt;year&gt;2006&lt;/year&gt;&lt;/dates&gt;&lt;pub-location&gt;Cambridge&lt;/pub-location&gt;&lt;publisher&gt;Cambridge University Press&lt;/publisher&gt;&lt;isbn&gt;0521847532 (hardback)&amp;#xD;0521612292 (pbk.)&lt;/isbn&gt;&lt;accession-num&gt;7599635&lt;/accession-num&gt;&lt;call-num&gt;SML, Stacks, LC Classification BF721 .F355X 2006 (LC)&lt;/call-num&gt;&lt;urls&gt;&lt;related-urls&gt;&lt;url&gt;http://www.loc.gov/catdir/toc/ecip061/2005030035.html&lt;/url&gt;&lt;/related-urls&gt;&lt;/urls&gt;&lt;/record&gt;&lt;/Cite&gt;&lt;/EndNote&gt;</w:instrText>
      </w:r>
      <w:r w:rsidR="00AB7462" w:rsidRPr="002E0588">
        <w:rPr>
          <w:rFonts w:ascii="Times New Roman" w:hAnsi="Times New Roman"/>
          <w:sz w:val="24"/>
          <w:szCs w:val="24"/>
          <w:lang w:val="en-US"/>
        </w:rPr>
        <w:fldChar w:fldCharType="separate"/>
      </w:r>
      <w:r w:rsidR="00AB7462" w:rsidRPr="002E0588">
        <w:rPr>
          <w:rFonts w:ascii="Times New Roman" w:hAnsi="Times New Roman"/>
          <w:noProof/>
          <w:sz w:val="24"/>
          <w:szCs w:val="24"/>
          <w:lang w:val="en-US"/>
        </w:rPr>
        <w:t>(Masten &amp; Shaffer, 2006)</w:t>
      </w:r>
      <w:r w:rsidR="00AB7462" w:rsidRPr="002E0588">
        <w:rPr>
          <w:rFonts w:ascii="Times New Roman" w:hAnsi="Times New Roman"/>
          <w:sz w:val="24"/>
          <w:szCs w:val="24"/>
          <w:lang w:val="en-US"/>
        </w:rPr>
        <w:fldChar w:fldCharType="end"/>
      </w:r>
      <w:r w:rsidR="00AB7462" w:rsidRPr="002E0588">
        <w:rPr>
          <w:rFonts w:ascii="Times New Roman" w:hAnsi="Times New Roman"/>
          <w:sz w:val="24"/>
          <w:szCs w:val="24"/>
          <w:lang w:val="en-US"/>
        </w:rPr>
        <w:t xml:space="preserve"> – in this case</w:t>
      </w:r>
      <w:r w:rsidR="00AB7462">
        <w:rPr>
          <w:rFonts w:ascii="Times New Roman" w:hAnsi="Times New Roman"/>
          <w:sz w:val="24"/>
          <w:szCs w:val="24"/>
          <w:lang w:val="en-US"/>
        </w:rPr>
        <w:t xml:space="preserve">, a difficult temperament. </w:t>
      </w:r>
      <w:r w:rsidR="0090702C" w:rsidRPr="00731350">
        <w:rPr>
          <w:rFonts w:ascii="Times New Roman" w:hAnsi="Times New Roman"/>
          <w:sz w:val="24"/>
          <w:szCs w:val="24"/>
          <w:lang w:val="en-US"/>
        </w:rPr>
        <w:t>This result is not surprising considering that a positive family environment in general is important for fostering adaptive emotion regulation abilities in children</w:t>
      </w:r>
      <w:r w:rsidR="0090702C">
        <w:rPr>
          <w:rFonts w:ascii="Times New Roman" w:hAnsi="Times New Roman"/>
          <w:sz w:val="24"/>
          <w:szCs w:val="24"/>
          <w:lang w:val="en-US"/>
        </w:rPr>
        <w:t xml:space="preserve"> and is </w:t>
      </w:r>
      <w:r w:rsidR="0090702C" w:rsidRPr="00731350">
        <w:rPr>
          <w:rFonts w:ascii="Times New Roman" w:hAnsi="Times New Roman"/>
          <w:sz w:val="24"/>
          <w:szCs w:val="24"/>
          <w:lang w:val="en-US"/>
        </w:rPr>
        <w:t xml:space="preserve">even more important for highly emotionally reactive children </w:t>
      </w:r>
      <w:r w:rsidR="00FD1CC9">
        <w:rPr>
          <w:rFonts w:ascii="Times New Roman" w:hAnsi="Times New Roman"/>
          <w:sz w:val="24"/>
          <w:szCs w:val="24"/>
          <w:lang w:val="en-US"/>
        </w:rPr>
        <w:fldChar w:fldCharType="begin"/>
      </w:r>
      <w:r w:rsidR="00FD1CC9">
        <w:rPr>
          <w:rFonts w:ascii="Times New Roman" w:hAnsi="Times New Roman"/>
          <w:sz w:val="24"/>
          <w:szCs w:val="24"/>
          <w:lang w:val="en-US"/>
        </w:rPr>
        <w:instrText xml:space="preserve"> ADDIN EN.CITE &lt;EndNote&gt;&lt;Cite&gt;&lt;Author&gt;Morris&lt;/Author&gt;&lt;Year&gt;2007&lt;/Year&gt;&lt;RecNum&gt;570&lt;/RecNum&gt;&lt;DisplayText&gt;(Morris et al., 2007)&lt;/DisplayText&gt;&lt;record&gt;&lt;rec-number&gt;570&lt;/rec-number&gt;&lt;foreign-keys&gt;&lt;key app="EN" db-id="vdessrva7set97ex2ti5ad545drrfsft2d29" timestamp="1493975036"&gt;570&lt;/key&gt;&lt;/foreign-keys&gt;&lt;ref-type name="Journal Article"&gt;17&lt;/ref-type&gt;&lt;contributors&gt;&lt;authors&gt;&lt;author&gt;Morris, Amanda Sheffield&lt;/author&gt;&lt;author&gt;Silk, Jennifer S.&lt;/author&gt;&lt;author&gt;Steinberg, Laurence&lt;/author&gt;&lt;author&gt;Myers, Sonya S.&lt;/author&gt;&lt;author&gt;Robinson, Lara Rachel&lt;/author&gt;&lt;/authors&gt;&lt;/contributors&gt;&lt;titles&gt;&lt;title&gt;The role of the family context in the development of emotion regulation&lt;/title&gt;&lt;secondary-title&gt;Social Development&lt;/secondary-title&gt;&lt;/titles&gt;&lt;periodical&gt;&lt;full-title&gt;Social Development&lt;/full-title&gt;&lt;/periodical&gt;&lt;pages&gt;361-388&lt;/pages&gt;&lt;volume&gt;16&lt;/volume&gt;&lt;keywords&gt;&lt;keyword&gt;emotion regulation&lt;/keyword&gt;&lt;keyword&gt;context&lt;/keyword&gt;&lt;keyword&gt;family&lt;/keyword&gt;&lt;keyword&gt;parenting&lt;/keyword&gt;&lt;/keywords&gt;&lt;dates&gt;&lt;year&gt;2007&lt;/year&gt;&lt;/dates&gt;&lt;publisher&gt;Blackwell Publishing Ltd&lt;/publisher&gt;&lt;isbn&gt;1467-9507&lt;/isbn&gt;&lt;urls&gt;&lt;related-urls&gt;&lt;url&gt;http://dx.doi.org/10.1111/j.1467-9507.2007.00389.x&lt;/url&gt;&lt;/related-urls&gt;&lt;/urls&gt;&lt;electronic-resource-num&gt;10.1111/j.1467-9507.2007.00389.x&lt;/electronic-resource-num&gt;&lt;/record&gt;&lt;/Cite&gt;&lt;/EndNote&gt;</w:instrText>
      </w:r>
      <w:r w:rsidR="00FD1CC9">
        <w:rPr>
          <w:rFonts w:ascii="Times New Roman" w:hAnsi="Times New Roman"/>
          <w:sz w:val="24"/>
          <w:szCs w:val="24"/>
          <w:lang w:val="en-US"/>
        </w:rPr>
        <w:fldChar w:fldCharType="separate"/>
      </w:r>
      <w:r w:rsidR="00FD1CC9">
        <w:rPr>
          <w:rFonts w:ascii="Times New Roman" w:hAnsi="Times New Roman"/>
          <w:noProof/>
          <w:sz w:val="24"/>
          <w:szCs w:val="24"/>
          <w:lang w:val="en-US"/>
        </w:rPr>
        <w:t>(Morris et al., 2007)</w:t>
      </w:r>
      <w:r w:rsidR="00FD1CC9">
        <w:rPr>
          <w:rFonts w:ascii="Times New Roman" w:hAnsi="Times New Roman"/>
          <w:sz w:val="24"/>
          <w:szCs w:val="24"/>
          <w:lang w:val="en-US"/>
        </w:rPr>
        <w:fldChar w:fldCharType="end"/>
      </w:r>
      <w:r w:rsidR="007B2350">
        <w:rPr>
          <w:rFonts w:ascii="Times New Roman" w:hAnsi="Times New Roman"/>
          <w:sz w:val="24"/>
          <w:szCs w:val="24"/>
          <w:lang w:val="en-US"/>
        </w:rPr>
        <w:t xml:space="preserve">. </w:t>
      </w:r>
      <w:r w:rsidR="00FA778A">
        <w:rPr>
          <w:rFonts w:ascii="Times New Roman" w:hAnsi="Times New Roman"/>
          <w:sz w:val="24"/>
          <w:szCs w:val="24"/>
          <w:lang w:val="en-US"/>
        </w:rPr>
        <w:t>The</w:t>
      </w:r>
      <w:r w:rsidR="007B2350">
        <w:rPr>
          <w:rFonts w:ascii="Times New Roman" w:hAnsi="Times New Roman"/>
          <w:sz w:val="24"/>
          <w:szCs w:val="24"/>
          <w:lang w:val="en-US"/>
        </w:rPr>
        <w:t xml:space="preserve"> </w:t>
      </w:r>
      <w:r w:rsidR="00B21780">
        <w:rPr>
          <w:rFonts w:ascii="Times New Roman" w:hAnsi="Times New Roman"/>
          <w:sz w:val="24"/>
          <w:szCs w:val="24"/>
          <w:lang w:val="en-US"/>
        </w:rPr>
        <w:t>p</w:t>
      </w:r>
      <w:r w:rsidR="00035AEA">
        <w:rPr>
          <w:rFonts w:ascii="Times New Roman" w:hAnsi="Times New Roman"/>
          <w:sz w:val="24"/>
          <w:szCs w:val="24"/>
          <w:lang w:val="en-US"/>
        </w:rPr>
        <w:t>ossible</w:t>
      </w:r>
      <w:r w:rsidR="00AB7462">
        <w:rPr>
          <w:rFonts w:ascii="Times New Roman" w:hAnsi="Times New Roman"/>
          <w:sz w:val="24"/>
          <w:szCs w:val="24"/>
          <w:lang w:val="en-US"/>
        </w:rPr>
        <w:t xml:space="preserve"> mechanisms should </w:t>
      </w:r>
      <w:r w:rsidR="00007F80">
        <w:rPr>
          <w:rFonts w:ascii="Times New Roman" w:hAnsi="Times New Roman"/>
          <w:sz w:val="24"/>
          <w:szCs w:val="24"/>
          <w:lang w:val="en-US"/>
        </w:rPr>
        <w:t>be addressed in future studie</w:t>
      </w:r>
      <w:r w:rsidR="009E4CDE">
        <w:rPr>
          <w:rFonts w:ascii="Times New Roman" w:hAnsi="Times New Roman"/>
          <w:sz w:val="24"/>
          <w:szCs w:val="24"/>
          <w:lang w:val="en-US"/>
        </w:rPr>
        <w:t>s.</w:t>
      </w:r>
    </w:p>
    <w:p w14:paraId="530FEB7B" w14:textId="5DBE7D40" w:rsidR="003F13D3" w:rsidRPr="00303892" w:rsidRDefault="003F13D3" w:rsidP="00A60F46">
      <w:pPr>
        <w:spacing w:after="0" w:line="480" w:lineRule="auto"/>
        <w:ind w:firstLine="708"/>
        <w:rPr>
          <w:rFonts w:ascii="Times New Roman" w:hAnsi="Times New Roman"/>
          <w:sz w:val="24"/>
          <w:szCs w:val="24"/>
          <w:lang w:val="en-US"/>
        </w:rPr>
      </w:pPr>
      <w:r>
        <w:rPr>
          <w:rFonts w:ascii="Times New Roman" w:hAnsi="Times New Roman"/>
          <w:sz w:val="24"/>
          <w:szCs w:val="24"/>
          <w:lang w:val="en-US"/>
        </w:rPr>
        <w:lastRenderedPageBreak/>
        <w:t xml:space="preserve">Similar to the case of family functioning, we </w:t>
      </w:r>
      <w:r w:rsidR="000F299D">
        <w:rPr>
          <w:rFonts w:ascii="Times New Roman" w:hAnsi="Times New Roman"/>
          <w:sz w:val="24"/>
          <w:szCs w:val="24"/>
          <w:lang w:val="en-US"/>
        </w:rPr>
        <w:t xml:space="preserve">expected that children low on </w:t>
      </w:r>
      <w:proofErr w:type="spellStart"/>
      <w:r>
        <w:rPr>
          <w:rFonts w:ascii="Times New Roman" w:hAnsi="Times New Roman"/>
          <w:sz w:val="24"/>
          <w:szCs w:val="24"/>
          <w:lang w:val="en-US"/>
        </w:rPr>
        <w:t>soothability</w:t>
      </w:r>
      <w:proofErr w:type="spellEnd"/>
      <w:r>
        <w:rPr>
          <w:rFonts w:ascii="Times New Roman" w:hAnsi="Times New Roman"/>
          <w:sz w:val="24"/>
          <w:szCs w:val="24"/>
          <w:lang w:val="en-US"/>
        </w:rPr>
        <w:t xml:space="preserve"> would be at increased risk of emotional overeating when the level of parental sensitivity was </w:t>
      </w:r>
      <w:r w:rsidRPr="00137EC2">
        <w:rPr>
          <w:rFonts w:ascii="Times New Roman" w:hAnsi="Times New Roman"/>
          <w:i/>
          <w:sz w:val="24"/>
          <w:szCs w:val="24"/>
          <w:lang w:val="en-US"/>
        </w:rPr>
        <w:t>lower</w:t>
      </w:r>
      <w:r w:rsidR="002F0489">
        <w:rPr>
          <w:rFonts w:ascii="Times New Roman" w:hAnsi="Times New Roman"/>
          <w:sz w:val="24"/>
          <w:szCs w:val="24"/>
          <w:lang w:val="en-US"/>
        </w:rPr>
        <w:t>. H</w:t>
      </w:r>
      <w:r w:rsidR="00A41782">
        <w:rPr>
          <w:rFonts w:ascii="Times New Roman" w:hAnsi="Times New Roman"/>
          <w:sz w:val="24"/>
          <w:szCs w:val="24"/>
          <w:lang w:val="en-US"/>
        </w:rPr>
        <w:t>owe</w:t>
      </w:r>
      <w:r w:rsidR="002F0489">
        <w:rPr>
          <w:rFonts w:ascii="Times New Roman" w:hAnsi="Times New Roman"/>
          <w:sz w:val="24"/>
          <w:szCs w:val="24"/>
          <w:lang w:val="en-US"/>
        </w:rPr>
        <w:t xml:space="preserve">ver, the present results </w:t>
      </w:r>
      <w:r w:rsidR="00A41782">
        <w:rPr>
          <w:rFonts w:ascii="Times New Roman" w:hAnsi="Times New Roman"/>
          <w:sz w:val="24"/>
          <w:szCs w:val="24"/>
          <w:lang w:val="en-US"/>
        </w:rPr>
        <w:t>show</w:t>
      </w:r>
      <w:r w:rsidR="00250934">
        <w:rPr>
          <w:rFonts w:ascii="Times New Roman" w:hAnsi="Times New Roman"/>
          <w:sz w:val="24"/>
          <w:szCs w:val="24"/>
          <w:lang w:val="en-US"/>
        </w:rPr>
        <w:t>ed</w:t>
      </w:r>
      <w:r w:rsidR="00A41782">
        <w:rPr>
          <w:rFonts w:ascii="Times New Roman" w:hAnsi="Times New Roman"/>
          <w:sz w:val="24"/>
          <w:szCs w:val="24"/>
          <w:lang w:val="en-US"/>
        </w:rPr>
        <w:t xml:space="preserve"> that children low on </w:t>
      </w:r>
      <w:proofErr w:type="spellStart"/>
      <w:r w:rsidR="00A41782">
        <w:rPr>
          <w:rFonts w:ascii="Times New Roman" w:hAnsi="Times New Roman"/>
          <w:sz w:val="24"/>
          <w:szCs w:val="24"/>
          <w:lang w:val="en-US"/>
        </w:rPr>
        <w:t>soothability</w:t>
      </w:r>
      <w:proofErr w:type="spellEnd"/>
      <w:r w:rsidR="00A41782">
        <w:rPr>
          <w:rFonts w:ascii="Times New Roman" w:hAnsi="Times New Roman"/>
          <w:sz w:val="24"/>
          <w:szCs w:val="24"/>
          <w:lang w:val="en-US"/>
        </w:rPr>
        <w:t xml:space="preserve"> tended to engage in more emotional overeating when parental sensitivity was </w:t>
      </w:r>
      <w:r w:rsidR="00A41782" w:rsidRPr="00A41782">
        <w:rPr>
          <w:rFonts w:ascii="Times New Roman" w:hAnsi="Times New Roman"/>
          <w:i/>
          <w:sz w:val="24"/>
          <w:szCs w:val="24"/>
          <w:lang w:val="en-US"/>
        </w:rPr>
        <w:t>higher</w:t>
      </w:r>
      <w:r w:rsidR="00A41782">
        <w:rPr>
          <w:rFonts w:ascii="Times New Roman" w:hAnsi="Times New Roman"/>
          <w:sz w:val="24"/>
          <w:szCs w:val="24"/>
          <w:lang w:val="en-US"/>
        </w:rPr>
        <w:t xml:space="preserve">. </w:t>
      </w:r>
      <w:r>
        <w:rPr>
          <w:rFonts w:ascii="Times New Roman" w:hAnsi="Times New Roman"/>
          <w:sz w:val="24"/>
          <w:szCs w:val="24"/>
          <w:lang w:val="en-US"/>
        </w:rPr>
        <w:t xml:space="preserve">This </w:t>
      </w:r>
      <w:r w:rsidR="002F0489">
        <w:rPr>
          <w:rFonts w:ascii="Times New Roman" w:hAnsi="Times New Roman"/>
          <w:sz w:val="24"/>
          <w:szCs w:val="24"/>
          <w:lang w:val="en-US"/>
        </w:rPr>
        <w:t>finding is surprising and</w:t>
      </w:r>
      <w:r>
        <w:rPr>
          <w:rFonts w:ascii="Times New Roman" w:hAnsi="Times New Roman"/>
          <w:sz w:val="24"/>
          <w:szCs w:val="24"/>
          <w:lang w:val="en-US"/>
        </w:rPr>
        <w:t xml:space="preserve"> has no ready explanation</w:t>
      </w:r>
      <w:r w:rsidR="00FC54E0">
        <w:rPr>
          <w:rFonts w:ascii="Times New Roman" w:hAnsi="Times New Roman"/>
          <w:sz w:val="24"/>
          <w:szCs w:val="24"/>
          <w:lang w:val="en-US"/>
        </w:rPr>
        <w:t xml:space="preserve">. </w:t>
      </w:r>
      <w:r w:rsidR="00E512F0">
        <w:rPr>
          <w:rFonts w:ascii="Times New Roman" w:hAnsi="Times New Roman"/>
          <w:sz w:val="24"/>
          <w:szCs w:val="24"/>
          <w:lang w:val="en-US"/>
        </w:rPr>
        <w:t>Because</w:t>
      </w:r>
      <w:r w:rsidR="00BA6A79">
        <w:rPr>
          <w:rFonts w:ascii="Times New Roman" w:hAnsi="Times New Roman"/>
          <w:sz w:val="24"/>
          <w:szCs w:val="24"/>
          <w:lang w:val="en-US"/>
        </w:rPr>
        <w:t xml:space="preserve"> our findings also showed that low parental structuring predicted more emotional overeating, we further tested whether highly sensitive parents at the same</w:t>
      </w:r>
      <w:r w:rsidR="005F5F2B">
        <w:rPr>
          <w:rFonts w:ascii="Times New Roman" w:hAnsi="Times New Roman"/>
          <w:sz w:val="24"/>
          <w:szCs w:val="24"/>
          <w:lang w:val="en-US"/>
        </w:rPr>
        <w:t xml:space="preserve"> time were low on structuring, </w:t>
      </w:r>
      <w:r w:rsidR="00BA6A79">
        <w:rPr>
          <w:rFonts w:ascii="Times New Roman" w:hAnsi="Times New Roman"/>
          <w:sz w:val="24"/>
          <w:szCs w:val="24"/>
          <w:lang w:val="en-US"/>
        </w:rPr>
        <w:t>but found no evidence for such a moderation.</w:t>
      </w:r>
      <w:r w:rsidR="0075023F">
        <w:rPr>
          <w:rFonts w:ascii="Times New Roman" w:hAnsi="Times New Roman"/>
          <w:sz w:val="24"/>
          <w:szCs w:val="24"/>
          <w:lang w:val="en-US"/>
        </w:rPr>
        <w:t xml:space="preserve"> </w:t>
      </w:r>
      <w:r>
        <w:rPr>
          <w:rFonts w:ascii="Times New Roman" w:hAnsi="Times New Roman"/>
          <w:sz w:val="24"/>
          <w:szCs w:val="24"/>
          <w:lang w:val="en-US"/>
        </w:rPr>
        <w:t>It should be noted that on average</w:t>
      </w:r>
      <w:r w:rsidR="00CB56ED">
        <w:rPr>
          <w:rFonts w:ascii="Times New Roman" w:hAnsi="Times New Roman"/>
          <w:sz w:val="24"/>
          <w:szCs w:val="24"/>
          <w:lang w:val="en-US"/>
        </w:rPr>
        <w:t>,</w:t>
      </w:r>
      <w:r>
        <w:rPr>
          <w:rFonts w:ascii="Times New Roman" w:hAnsi="Times New Roman"/>
          <w:sz w:val="24"/>
          <w:szCs w:val="24"/>
          <w:lang w:val="en-US"/>
        </w:rPr>
        <w:t xml:space="preserve"> the parents in our Norwegian community sample scored near the high end of the sensitivity scale. </w:t>
      </w:r>
      <w:r w:rsidR="005F5F2B">
        <w:rPr>
          <w:rFonts w:ascii="Times New Roman" w:hAnsi="Times New Roman"/>
          <w:sz w:val="24"/>
          <w:szCs w:val="24"/>
          <w:lang w:val="en-US"/>
        </w:rPr>
        <w:t>In this context,</w:t>
      </w:r>
      <w:r>
        <w:rPr>
          <w:rFonts w:ascii="Times New Roman" w:hAnsi="Times New Roman"/>
          <w:sz w:val="24"/>
          <w:szCs w:val="24"/>
          <w:lang w:val="en-US"/>
        </w:rPr>
        <w:t xml:space="preserve"> one may speculate that the most sensitive parents in </w:t>
      </w:r>
      <w:r w:rsidR="008D20C9">
        <w:rPr>
          <w:rFonts w:ascii="Times New Roman" w:hAnsi="Times New Roman"/>
          <w:sz w:val="24"/>
          <w:szCs w:val="24"/>
          <w:lang w:val="en-US"/>
        </w:rPr>
        <w:t>our highly sensitive sample who</w:t>
      </w:r>
      <w:r>
        <w:rPr>
          <w:rFonts w:ascii="Times New Roman" w:hAnsi="Times New Roman"/>
          <w:sz w:val="24"/>
          <w:szCs w:val="24"/>
          <w:lang w:val="en-US"/>
        </w:rPr>
        <w:t xml:space="preserve"> also have a particularly difficult-to-sooth</w:t>
      </w:r>
      <w:r w:rsidR="00517ACB">
        <w:rPr>
          <w:rFonts w:ascii="Times New Roman" w:hAnsi="Times New Roman"/>
          <w:sz w:val="24"/>
          <w:szCs w:val="24"/>
          <w:lang w:val="en-US"/>
        </w:rPr>
        <w:t>e</w:t>
      </w:r>
      <w:r>
        <w:rPr>
          <w:rFonts w:ascii="Times New Roman" w:hAnsi="Times New Roman"/>
          <w:sz w:val="24"/>
          <w:szCs w:val="24"/>
          <w:lang w:val="en-US"/>
        </w:rPr>
        <w:t xml:space="preserve"> child may be so alarmed by their chi</w:t>
      </w:r>
      <w:r w:rsidR="00D5086C">
        <w:rPr>
          <w:rFonts w:ascii="Times New Roman" w:hAnsi="Times New Roman"/>
          <w:sz w:val="24"/>
          <w:szCs w:val="24"/>
          <w:lang w:val="en-US"/>
        </w:rPr>
        <w:t>ld’s distress that they use something that</w:t>
      </w:r>
      <w:r>
        <w:rPr>
          <w:rFonts w:ascii="Times New Roman" w:hAnsi="Times New Roman"/>
          <w:sz w:val="24"/>
          <w:szCs w:val="24"/>
          <w:lang w:val="en-US"/>
        </w:rPr>
        <w:t xml:space="preserve"> rapidl</w:t>
      </w:r>
      <w:r w:rsidR="00D5086C">
        <w:rPr>
          <w:rFonts w:ascii="Times New Roman" w:hAnsi="Times New Roman"/>
          <w:sz w:val="24"/>
          <w:szCs w:val="24"/>
          <w:lang w:val="en-US"/>
        </w:rPr>
        <w:t>y eases the child, such as</w:t>
      </w:r>
      <w:r>
        <w:rPr>
          <w:rFonts w:ascii="Times New Roman" w:hAnsi="Times New Roman"/>
          <w:sz w:val="24"/>
          <w:szCs w:val="24"/>
          <w:lang w:val="en-US"/>
        </w:rPr>
        <w:t xml:space="preserve"> food. </w:t>
      </w:r>
      <w:r w:rsidR="00047661">
        <w:rPr>
          <w:rFonts w:ascii="Times New Roman" w:hAnsi="Times New Roman"/>
          <w:sz w:val="24"/>
          <w:szCs w:val="24"/>
          <w:lang w:val="en-US"/>
        </w:rPr>
        <w:t>However, considering the significance of the interaction (</w:t>
      </w:r>
      <w:r w:rsidR="00047661" w:rsidRPr="000C67A4">
        <w:rPr>
          <w:rFonts w:ascii="Times New Roman" w:hAnsi="Times New Roman"/>
          <w:i/>
          <w:sz w:val="24"/>
          <w:szCs w:val="24"/>
          <w:lang w:val="en-US"/>
        </w:rPr>
        <w:t>p</w:t>
      </w:r>
      <w:r w:rsidR="00047661">
        <w:rPr>
          <w:rFonts w:ascii="Times New Roman" w:hAnsi="Times New Roman"/>
          <w:sz w:val="24"/>
          <w:szCs w:val="24"/>
          <w:lang w:val="en-US"/>
        </w:rPr>
        <w:t>=.042), there is a distinct possibility of a ch</w:t>
      </w:r>
      <w:r w:rsidR="003A4328">
        <w:rPr>
          <w:rFonts w:ascii="Times New Roman" w:hAnsi="Times New Roman"/>
          <w:sz w:val="24"/>
          <w:szCs w:val="24"/>
          <w:lang w:val="en-US"/>
        </w:rPr>
        <w:t>ance finding. Although there is</w:t>
      </w:r>
      <w:r w:rsidR="00047661">
        <w:rPr>
          <w:rFonts w:ascii="Times New Roman" w:hAnsi="Times New Roman"/>
          <w:sz w:val="24"/>
          <w:szCs w:val="24"/>
          <w:lang w:val="en-US"/>
        </w:rPr>
        <w:t xml:space="preserve"> some support for the notion that very high sensitivity may have some costs in the case of food and feeding, stemmin</w:t>
      </w:r>
      <w:r w:rsidR="003A4328">
        <w:rPr>
          <w:rFonts w:ascii="Times New Roman" w:hAnsi="Times New Roman"/>
          <w:sz w:val="24"/>
          <w:szCs w:val="24"/>
          <w:lang w:val="en-US"/>
        </w:rPr>
        <w:t>g from an earlier report that found</w:t>
      </w:r>
      <w:r w:rsidR="00047661">
        <w:rPr>
          <w:rFonts w:ascii="Times New Roman" w:hAnsi="Times New Roman"/>
          <w:sz w:val="24"/>
          <w:szCs w:val="24"/>
          <w:lang w:val="en-US"/>
        </w:rPr>
        <w:t xml:space="preserve"> high sensitivity to predict increased pickiness in children </w:t>
      </w:r>
      <w:r w:rsidR="001105C4">
        <w:rPr>
          <w:rFonts w:ascii="Times New Roman" w:hAnsi="Times New Roman"/>
          <w:sz w:val="24"/>
          <w:szCs w:val="24"/>
          <w:lang w:val="en-US"/>
        </w:rPr>
        <w:fldChar w:fldCharType="begin"/>
      </w:r>
      <w:r w:rsidR="005C3AEE">
        <w:rPr>
          <w:rFonts w:ascii="Times New Roman" w:hAnsi="Times New Roman"/>
          <w:sz w:val="24"/>
          <w:szCs w:val="24"/>
          <w:lang w:val="en-US"/>
        </w:rPr>
        <w:instrText xml:space="preserve"> ADDIN EN.CITE &lt;EndNote&gt;&lt;Cite&gt;&lt;Author&gt;Steinsbekk&lt;/Author&gt;&lt;Year&gt;2017&lt;/Year&gt;&lt;RecNum&gt;598&lt;/RecNum&gt;&lt;DisplayText&gt;(Steinsbekk, Bonneville-Roussy, et al., 2017)&lt;/DisplayText&gt;&lt;record&gt;&lt;rec-number&gt;598&lt;/rec-number&gt;&lt;foreign-keys&gt;&lt;key app="EN" db-id="vdessrva7set97ex2ti5ad545drrfsft2d29" timestamp="1499417730"&gt;598&lt;/key&gt;&lt;/foreign-keys&gt;&lt;ref-type name="Journal Article"&gt;17&lt;/ref-type&gt;&lt;contributors&gt;&lt;authors&gt;&lt;author&gt;Steinsbekk, S.&lt;/author&gt;&lt;author&gt;Bonneville-Roussy, A.&lt;/author&gt;&lt;author&gt;Fildes, A.&lt;/author&gt;&lt;author&gt;Llewellyn, C.&lt;/author&gt;&lt;author&gt;Wichstrøm, L.&lt;/author&gt;&lt;/authors&gt;&lt;/contributors&gt;&lt;titles&gt;&lt;title&gt;Child and parent predictors of picky eating from preschool to school age&lt;/title&gt;&lt;secondary-title&gt;International Journal of Behavioral Nutrition and Physical Activity&lt;/secondary-title&gt;&lt;/titles&gt;&lt;periodical&gt;&lt;full-title&gt;International Journal of Behavioral Nutrition and Physical Activity&lt;/full-title&gt;&lt;abbr-1&gt;Int J Behav Nutr Phy&lt;/abbr-1&gt;&lt;/periodical&gt;&lt;volume&gt;14&lt;/volume&gt;&lt;dates&gt;&lt;year&gt;2017&lt;/year&gt;&lt;/dates&gt;&lt;urls&gt;&lt;/urls&gt;&lt;electronic-resource-num&gt;10.1186/s12966-017-0542-7&lt;/electronic-resource-num&gt;&lt;/record&gt;&lt;/Cite&gt;&lt;/EndNote&gt;</w:instrText>
      </w:r>
      <w:r w:rsidR="001105C4">
        <w:rPr>
          <w:rFonts w:ascii="Times New Roman" w:hAnsi="Times New Roman"/>
          <w:sz w:val="24"/>
          <w:szCs w:val="24"/>
          <w:lang w:val="en-US"/>
        </w:rPr>
        <w:fldChar w:fldCharType="separate"/>
      </w:r>
      <w:r w:rsidR="005C3AEE">
        <w:rPr>
          <w:rFonts w:ascii="Times New Roman" w:hAnsi="Times New Roman"/>
          <w:noProof/>
          <w:sz w:val="24"/>
          <w:szCs w:val="24"/>
          <w:lang w:val="en-US"/>
        </w:rPr>
        <w:t>(Steinsbekk, Bonneville-Roussy, et al., 2017)</w:t>
      </w:r>
      <w:r w:rsidR="001105C4">
        <w:rPr>
          <w:rFonts w:ascii="Times New Roman" w:hAnsi="Times New Roman"/>
          <w:sz w:val="24"/>
          <w:szCs w:val="24"/>
          <w:lang w:val="en-US"/>
        </w:rPr>
        <w:fldChar w:fldCharType="end"/>
      </w:r>
      <w:r w:rsidR="001105C4">
        <w:rPr>
          <w:rFonts w:ascii="Times New Roman" w:hAnsi="Times New Roman"/>
          <w:sz w:val="24"/>
          <w:szCs w:val="24"/>
          <w:lang w:val="en-US"/>
        </w:rPr>
        <w:t xml:space="preserve">, </w:t>
      </w:r>
      <w:r w:rsidR="00A60F46">
        <w:rPr>
          <w:rFonts w:ascii="Times New Roman" w:hAnsi="Times New Roman"/>
          <w:sz w:val="24"/>
          <w:szCs w:val="24"/>
          <w:lang w:val="en-US"/>
        </w:rPr>
        <w:t xml:space="preserve">the present </w:t>
      </w:r>
      <w:proofErr w:type="spellStart"/>
      <w:r w:rsidR="00A60F46">
        <w:rPr>
          <w:rFonts w:ascii="Times New Roman" w:hAnsi="Times New Roman"/>
          <w:sz w:val="24"/>
          <w:szCs w:val="24"/>
          <w:lang w:val="en-US"/>
        </w:rPr>
        <w:t>soothability</w:t>
      </w:r>
      <w:proofErr w:type="spellEnd"/>
      <w:r w:rsidR="00A60F46">
        <w:rPr>
          <w:rFonts w:ascii="Times New Roman" w:hAnsi="Times New Roman"/>
          <w:sz w:val="24"/>
          <w:szCs w:val="24"/>
          <w:lang w:val="en-US"/>
        </w:rPr>
        <w:t xml:space="preserve"> X sensitivity finding is in obvious need of replication before potential mechanisms are addressed.</w:t>
      </w:r>
    </w:p>
    <w:p w14:paraId="2B942267" w14:textId="4426F0FB" w:rsidR="00D14A55" w:rsidRPr="00D14A55" w:rsidRDefault="00D14A55" w:rsidP="00D14A55">
      <w:pPr>
        <w:spacing w:after="0" w:line="480" w:lineRule="auto"/>
        <w:rPr>
          <w:rFonts w:ascii="Times New Roman" w:hAnsi="Times New Roman"/>
          <w:b/>
          <w:sz w:val="24"/>
          <w:szCs w:val="24"/>
          <w:lang w:val="en-US"/>
        </w:rPr>
      </w:pPr>
      <w:r w:rsidRPr="00D14A55">
        <w:rPr>
          <w:rFonts w:ascii="Times New Roman" w:hAnsi="Times New Roman"/>
          <w:b/>
          <w:sz w:val="24"/>
          <w:szCs w:val="24"/>
          <w:lang w:val="en-US"/>
        </w:rPr>
        <w:t>Emotional Undereating: The Role of Family Functioning</w:t>
      </w:r>
    </w:p>
    <w:p w14:paraId="7A82AC35" w14:textId="15DD9D85" w:rsidR="003145A4" w:rsidRDefault="00D14A55" w:rsidP="00E57DA4">
      <w:pPr>
        <w:spacing w:after="0" w:line="480" w:lineRule="auto"/>
        <w:rPr>
          <w:rFonts w:ascii="Times New Roman" w:hAnsi="Times New Roman"/>
          <w:sz w:val="24"/>
          <w:szCs w:val="24"/>
          <w:lang w:val="en-US"/>
        </w:rPr>
      </w:pPr>
      <w:r>
        <w:rPr>
          <w:rFonts w:ascii="Times New Roman" w:hAnsi="Times New Roman"/>
          <w:sz w:val="24"/>
          <w:szCs w:val="24"/>
          <w:lang w:val="en-US"/>
        </w:rPr>
        <w:tab/>
      </w:r>
      <w:r w:rsidR="00F11A75">
        <w:rPr>
          <w:rFonts w:ascii="Times New Roman" w:hAnsi="Times New Roman"/>
          <w:sz w:val="24"/>
          <w:szCs w:val="24"/>
          <w:lang w:val="en-US"/>
        </w:rPr>
        <w:t xml:space="preserve">The present study is the first to examine specific </w:t>
      </w:r>
      <w:r w:rsidR="00852D86">
        <w:rPr>
          <w:rFonts w:ascii="Times New Roman" w:hAnsi="Times New Roman"/>
          <w:sz w:val="24"/>
          <w:szCs w:val="24"/>
          <w:lang w:val="en-US"/>
        </w:rPr>
        <w:t xml:space="preserve">child- and </w:t>
      </w:r>
      <w:r w:rsidR="00F11A75">
        <w:rPr>
          <w:rFonts w:ascii="Times New Roman" w:hAnsi="Times New Roman"/>
          <w:sz w:val="24"/>
          <w:szCs w:val="24"/>
          <w:lang w:val="en-US"/>
        </w:rPr>
        <w:t xml:space="preserve">contextual factors as potential determinants of </w:t>
      </w:r>
      <w:r w:rsidR="00F11A75" w:rsidRPr="002E0588">
        <w:rPr>
          <w:rFonts w:ascii="Times New Roman" w:hAnsi="Times New Roman"/>
          <w:sz w:val="24"/>
          <w:szCs w:val="24"/>
          <w:lang w:val="en-US"/>
        </w:rPr>
        <w:t xml:space="preserve">emotional undereating. </w:t>
      </w:r>
      <w:r w:rsidR="0058412F" w:rsidRPr="002E0588">
        <w:rPr>
          <w:rFonts w:ascii="Times New Roman" w:hAnsi="Times New Roman"/>
          <w:sz w:val="24"/>
          <w:szCs w:val="24"/>
          <w:lang w:val="en-US"/>
        </w:rPr>
        <w:t xml:space="preserve">Our results show that children who live in less well-functioning families </w:t>
      </w:r>
      <w:r w:rsidR="000B04DD" w:rsidRPr="002E0588">
        <w:rPr>
          <w:rFonts w:ascii="Times New Roman" w:hAnsi="Times New Roman"/>
          <w:sz w:val="24"/>
          <w:szCs w:val="24"/>
          <w:lang w:val="en-US"/>
        </w:rPr>
        <w:t xml:space="preserve">have a higher risk of </w:t>
      </w:r>
      <w:r w:rsidR="0058412F" w:rsidRPr="002E0588">
        <w:rPr>
          <w:rFonts w:ascii="Times New Roman" w:hAnsi="Times New Roman"/>
          <w:sz w:val="24"/>
          <w:szCs w:val="24"/>
          <w:lang w:val="en-US"/>
        </w:rPr>
        <w:t xml:space="preserve">emotional undereating over time than those living in better-functioning </w:t>
      </w:r>
      <w:r w:rsidR="00D6715A" w:rsidRPr="002E0588">
        <w:rPr>
          <w:rFonts w:ascii="Times New Roman" w:hAnsi="Times New Roman"/>
          <w:sz w:val="24"/>
          <w:szCs w:val="24"/>
          <w:lang w:val="en-US"/>
        </w:rPr>
        <w:t>families</w:t>
      </w:r>
      <w:r w:rsidR="0058412F" w:rsidRPr="002E0588">
        <w:rPr>
          <w:rFonts w:ascii="Times New Roman" w:hAnsi="Times New Roman"/>
          <w:sz w:val="24"/>
          <w:szCs w:val="24"/>
          <w:lang w:val="en-US"/>
        </w:rPr>
        <w:t xml:space="preserve">. </w:t>
      </w:r>
      <w:r w:rsidR="0055643F" w:rsidRPr="002E0588">
        <w:rPr>
          <w:rFonts w:ascii="Times New Roman" w:hAnsi="Times New Roman"/>
          <w:sz w:val="24"/>
          <w:szCs w:val="24"/>
          <w:lang w:val="en-US"/>
        </w:rPr>
        <w:t>Although</w:t>
      </w:r>
      <w:r w:rsidR="0055643F">
        <w:rPr>
          <w:rFonts w:ascii="Times New Roman" w:hAnsi="Times New Roman"/>
          <w:sz w:val="24"/>
          <w:szCs w:val="24"/>
          <w:lang w:val="en-US"/>
        </w:rPr>
        <w:t xml:space="preserve"> no prior study has examined the effect of family functioning</w:t>
      </w:r>
      <w:r w:rsidR="006B69F8">
        <w:rPr>
          <w:rFonts w:ascii="Times New Roman" w:hAnsi="Times New Roman"/>
          <w:sz w:val="24"/>
          <w:szCs w:val="24"/>
          <w:lang w:val="en-US"/>
        </w:rPr>
        <w:t xml:space="preserve"> on emotional undereating, our results support</w:t>
      </w:r>
      <w:r w:rsidR="0055643F">
        <w:rPr>
          <w:rFonts w:ascii="Times New Roman" w:hAnsi="Times New Roman"/>
          <w:sz w:val="24"/>
          <w:szCs w:val="24"/>
          <w:lang w:val="en-US"/>
        </w:rPr>
        <w:t xml:space="preserve"> the study of</w:t>
      </w:r>
      <w:r w:rsidR="00F852E6">
        <w:rPr>
          <w:rFonts w:ascii="Times New Roman" w:hAnsi="Times New Roman"/>
          <w:sz w:val="24"/>
          <w:szCs w:val="24"/>
          <w:lang w:val="en-US"/>
        </w:rPr>
        <w:t xml:space="preserve"> </w:t>
      </w:r>
      <w:proofErr w:type="spellStart"/>
      <w:r w:rsidR="00F852E6">
        <w:rPr>
          <w:rFonts w:ascii="Times New Roman" w:hAnsi="Times New Roman"/>
          <w:sz w:val="24"/>
          <w:szCs w:val="24"/>
          <w:lang w:val="en-US"/>
        </w:rPr>
        <w:t>Haycraft</w:t>
      </w:r>
      <w:proofErr w:type="spellEnd"/>
      <w:r w:rsidR="00F852E6">
        <w:rPr>
          <w:rFonts w:ascii="Times New Roman" w:hAnsi="Times New Roman"/>
          <w:sz w:val="24"/>
          <w:szCs w:val="24"/>
          <w:lang w:val="en-US"/>
        </w:rPr>
        <w:t xml:space="preserve"> and </w:t>
      </w:r>
      <w:proofErr w:type="spellStart"/>
      <w:r w:rsidR="00F852E6">
        <w:rPr>
          <w:rFonts w:ascii="Times New Roman" w:hAnsi="Times New Roman"/>
          <w:sz w:val="24"/>
          <w:szCs w:val="24"/>
          <w:lang w:val="en-US"/>
        </w:rPr>
        <w:t>Blissett</w:t>
      </w:r>
      <w:proofErr w:type="spellEnd"/>
      <w:r w:rsidR="00F852E6">
        <w:rPr>
          <w:rFonts w:ascii="Times New Roman" w:hAnsi="Times New Roman"/>
          <w:sz w:val="24"/>
          <w:szCs w:val="24"/>
          <w:lang w:val="en-US"/>
        </w:rPr>
        <w:t xml:space="preserve"> </w:t>
      </w:r>
      <w:r w:rsidR="00F852E6">
        <w:rPr>
          <w:rFonts w:ascii="Times New Roman" w:hAnsi="Times New Roman"/>
          <w:sz w:val="24"/>
          <w:szCs w:val="24"/>
          <w:lang w:val="en-US"/>
        </w:rPr>
        <w:fldChar w:fldCharType="begin"/>
      </w:r>
      <w:r w:rsidR="00F852E6">
        <w:rPr>
          <w:rFonts w:ascii="Times New Roman" w:hAnsi="Times New Roman"/>
          <w:sz w:val="24"/>
          <w:szCs w:val="24"/>
          <w:lang w:val="en-US"/>
        </w:rPr>
        <w:instrText xml:space="preserve"> ADDIN EN.CITE &lt;EndNote&gt;&lt;Cite ExcludeAuth="1"&gt;&lt;Author&gt;Haycraft&lt;/Author&gt;&lt;Year&gt;2010&lt;/Year&gt;&lt;RecNum&gt;547&lt;/RecNum&gt;&lt;DisplayText&gt;(2010)&lt;/DisplayText&gt;&lt;record&gt;&lt;rec-number&gt;547&lt;/rec-number&gt;&lt;foreign-keys&gt;&lt;key app="EN" db-id="vdessrva7set97ex2ti5ad545drrfsft2d29" timestamp="1490274638"&gt;547&lt;/key&gt;&lt;/foreign-keys&gt;&lt;ref-type name="Journal Article"&gt;17&lt;/ref-type&gt;&lt;contributors&gt;&lt;authors&gt;&lt;author&gt;Haycraft, E.&lt;/author&gt;&lt;author&gt;Blissett, J.&lt;/author&gt;&lt;/authors&gt;&lt;/contributors&gt;&lt;titles&gt;&lt;title&gt;The role of parents&amp;apos; romantic relationship warmth and hostility in child feeding practices and children&amp;apos;s eating behaviours&lt;/title&gt;&lt;secondary-title&gt;Maternal &amp;amp; child nutrition&lt;/secondary-title&gt;&lt;/titles&gt;&lt;periodical&gt;&lt;full-title&gt;Maternal &amp;amp; child nutrition&lt;/full-title&gt;&lt;/periodical&gt;&lt;pages&gt;266-274&lt;/pages&gt;&lt;volume&gt;6&lt;/volume&gt;&lt;dates&gt;&lt;year&gt;2010&lt;/year&gt;&lt;/dates&gt;&lt;isbn&gt;1740-8709&lt;/isbn&gt;&lt;urls&gt;&lt;/urls&gt;&lt;electronic-resource-num&gt;10.1111/j.1740-8709.2009.00212.x&lt;/electronic-resource-num&gt;&lt;/record&gt;&lt;/Cite&gt;&lt;/EndNote&gt;</w:instrText>
      </w:r>
      <w:r w:rsidR="00F852E6">
        <w:rPr>
          <w:rFonts w:ascii="Times New Roman" w:hAnsi="Times New Roman"/>
          <w:sz w:val="24"/>
          <w:szCs w:val="24"/>
          <w:lang w:val="en-US"/>
        </w:rPr>
        <w:fldChar w:fldCharType="separate"/>
      </w:r>
      <w:r w:rsidR="00F852E6">
        <w:rPr>
          <w:rFonts w:ascii="Times New Roman" w:hAnsi="Times New Roman"/>
          <w:noProof/>
          <w:sz w:val="24"/>
          <w:szCs w:val="24"/>
          <w:lang w:val="en-US"/>
        </w:rPr>
        <w:t>(2010)</w:t>
      </w:r>
      <w:r w:rsidR="00F852E6">
        <w:rPr>
          <w:rFonts w:ascii="Times New Roman" w:hAnsi="Times New Roman"/>
          <w:sz w:val="24"/>
          <w:szCs w:val="24"/>
          <w:lang w:val="en-US"/>
        </w:rPr>
        <w:fldChar w:fldCharType="end"/>
      </w:r>
      <w:r w:rsidR="00CF286C">
        <w:rPr>
          <w:rFonts w:ascii="Times New Roman" w:hAnsi="Times New Roman"/>
          <w:sz w:val="24"/>
          <w:szCs w:val="24"/>
          <w:lang w:val="en-US"/>
        </w:rPr>
        <w:t xml:space="preserve">, </w:t>
      </w:r>
      <w:r w:rsidR="00E43573">
        <w:rPr>
          <w:rFonts w:ascii="Times New Roman" w:hAnsi="Times New Roman"/>
          <w:sz w:val="24"/>
          <w:szCs w:val="24"/>
          <w:lang w:val="en-US"/>
        </w:rPr>
        <w:t>showing</w:t>
      </w:r>
      <w:r w:rsidR="00F852E6">
        <w:rPr>
          <w:rFonts w:ascii="Times New Roman" w:hAnsi="Times New Roman"/>
          <w:sz w:val="24"/>
          <w:szCs w:val="24"/>
          <w:lang w:val="en-US"/>
        </w:rPr>
        <w:t xml:space="preserve"> that childr</w:t>
      </w:r>
      <w:r w:rsidR="003145A4">
        <w:rPr>
          <w:rFonts w:ascii="Times New Roman" w:hAnsi="Times New Roman"/>
          <w:sz w:val="24"/>
          <w:szCs w:val="24"/>
          <w:lang w:val="en-US"/>
        </w:rPr>
        <w:t xml:space="preserve">en whose parents </w:t>
      </w:r>
      <w:r w:rsidR="00CF286C">
        <w:rPr>
          <w:rFonts w:ascii="Times New Roman" w:hAnsi="Times New Roman"/>
          <w:sz w:val="24"/>
          <w:szCs w:val="24"/>
          <w:lang w:val="en-US"/>
        </w:rPr>
        <w:t>had</w:t>
      </w:r>
      <w:r w:rsidR="00F852E6">
        <w:rPr>
          <w:rFonts w:ascii="Times New Roman" w:hAnsi="Times New Roman"/>
          <w:sz w:val="24"/>
          <w:szCs w:val="24"/>
          <w:lang w:val="en-US"/>
        </w:rPr>
        <w:t xml:space="preserve"> a</w:t>
      </w:r>
      <w:r w:rsidR="00865290">
        <w:rPr>
          <w:rFonts w:ascii="Times New Roman" w:hAnsi="Times New Roman"/>
          <w:sz w:val="24"/>
          <w:szCs w:val="24"/>
          <w:lang w:val="en-US"/>
        </w:rPr>
        <w:t xml:space="preserve"> more</w:t>
      </w:r>
      <w:r w:rsidR="00F852E6">
        <w:rPr>
          <w:rFonts w:ascii="Times New Roman" w:hAnsi="Times New Roman"/>
          <w:sz w:val="24"/>
          <w:szCs w:val="24"/>
          <w:lang w:val="en-US"/>
        </w:rPr>
        <w:t xml:space="preserve"> </w:t>
      </w:r>
      <w:r w:rsidR="00865290">
        <w:rPr>
          <w:rFonts w:ascii="Times New Roman" w:hAnsi="Times New Roman"/>
          <w:sz w:val="24"/>
          <w:szCs w:val="24"/>
          <w:lang w:val="en-US"/>
        </w:rPr>
        <w:t>h</w:t>
      </w:r>
      <w:r w:rsidR="00314FF3">
        <w:rPr>
          <w:rFonts w:ascii="Times New Roman" w:hAnsi="Times New Roman"/>
          <w:sz w:val="24"/>
          <w:szCs w:val="24"/>
          <w:lang w:val="en-US"/>
        </w:rPr>
        <w:t xml:space="preserve">ostile </w:t>
      </w:r>
      <w:r w:rsidR="00865290">
        <w:rPr>
          <w:rFonts w:ascii="Times New Roman" w:hAnsi="Times New Roman"/>
          <w:sz w:val="24"/>
          <w:szCs w:val="24"/>
          <w:lang w:val="en-US"/>
        </w:rPr>
        <w:t>relationship engage</w:t>
      </w:r>
      <w:r w:rsidR="00CF286C">
        <w:rPr>
          <w:rFonts w:ascii="Times New Roman" w:hAnsi="Times New Roman"/>
          <w:sz w:val="24"/>
          <w:szCs w:val="24"/>
          <w:lang w:val="en-US"/>
        </w:rPr>
        <w:t>d</w:t>
      </w:r>
      <w:r w:rsidR="00865290">
        <w:rPr>
          <w:rFonts w:ascii="Times New Roman" w:hAnsi="Times New Roman"/>
          <w:sz w:val="24"/>
          <w:szCs w:val="24"/>
          <w:lang w:val="en-US"/>
        </w:rPr>
        <w:t xml:space="preserve"> </w:t>
      </w:r>
      <w:r w:rsidR="003145A4">
        <w:rPr>
          <w:rFonts w:ascii="Times New Roman" w:hAnsi="Times New Roman"/>
          <w:sz w:val="24"/>
          <w:szCs w:val="24"/>
          <w:lang w:val="en-US"/>
        </w:rPr>
        <w:lastRenderedPageBreak/>
        <w:t>in more emotional undereating</w:t>
      </w:r>
      <w:r w:rsidR="00F852E6">
        <w:rPr>
          <w:rFonts w:ascii="Times New Roman" w:hAnsi="Times New Roman"/>
          <w:sz w:val="24"/>
          <w:szCs w:val="24"/>
          <w:lang w:val="en-US"/>
        </w:rPr>
        <w:t xml:space="preserve">. </w:t>
      </w:r>
      <w:r w:rsidR="00E746DA">
        <w:rPr>
          <w:rFonts w:ascii="Times New Roman" w:hAnsi="Times New Roman"/>
          <w:sz w:val="24"/>
          <w:szCs w:val="24"/>
          <w:lang w:val="en-US"/>
        </w:rPr>
        <w:t>Further, our finding is</w:t>
      </w:r>
      <w:r w:rsidR="00E57DA4">
        <w:rPr>
          <w:rFonts w:ascii="Times New Roman" w:hAnsi="Times New Roman"/>
          <w:sz w:val="24"/>
          <w:szCs w:val="24"/>
          <w:lang w:val="en-US"/>
        </w:rPr>
        <w:t xml:space="preserve"> in agreement with a study of women </w:t>
      </w:r>
      <w:r w:rsidR="0089191F">
        <w:rPr>
          <w:rFonts w:ascii="Times New Roman" w:hAnsi="Times New Roman"/>
          <w:sz w:val="24"/>
          <w:szCs w:val="24"/>
          <w:lang w:val="en-US"/>
        </w:rPr>
        <w:t>suffering from Anorexia Nervosa</w:t>
      </w:r>
      <w:r w:rsidR="00E57DA4">
        <w:rPr>
          <w:rFonts w:ascii="Times New Roman" w:hAnsi="Times New Roman"/>
          <w:sz w:val="24"/>
          <w:szCs w:val="24"/>
          <w:lang w:val="en-US"/>
        </w:rPr>
        <w:t xml:space="preserve"> who retrospectively report</w:t>
      </w:r>
      <w:r w:rsidR="0068691E">
        <w:rPr>
          <w:rFonts w:ascii="Times New Roman" w:hAnsi="Times New Roman"/>
          <w:sz w:val="24"/>
          <w:szCs w:val="24"/>
          <w:lang w:val="en-US"/>
        </w:rPr>
        <w:t>ed</w:t>
      </w:r>
      <w:r w:rsidR="00E57DA4">
        <w:rPr>
          <w:rFonts w:ascii="Times New Roman" w:hAnsi="Times New Roman"/>
          <w:sz w:val="24"/>
          <w:szCs w:val="24"/>
          <w:lang w:val="en-US"/>
        </w:rPr>
        <w:t xml:space="preserve"> both </w:t>
      </w:r>
      <w:r w:rsidR="0089191F">
        <w:rPr>
          <w:rFonts w:ascii="Times New Roman" w:hAnsi="Times New Roman"/>
          <w:sz w:val="24"/>
          <w:szCs w:val="24"/>
          <w:lang w:val="en-US"/>
        </w:rPr>
        <w:t xml:space="preserve">a </w:t>
      </w:r>
      <w:r w:rsidR="00E57DA4">
        <w:rPr>
          <w:rFonts w:ascii="Times New Roman" w:hAnsi="Times New Roman"/>
          <w:sz w:val="24"/>
          <w:szCs w:val="24"/>
          <w:lang w:val="en-US"/>
        </w:rPr>
        <w:t>lack of parental support and emotional undereating in childhood</w:t>
      </w:r>
      <w:r w:rsidR="005708C8">
        <w:rPr>
          <w:rFonts w:ascii="Times New Roman" w:hAnsi="Times New Roman"/>
          <w:sz w:val="24"/>
          <w:szCs w:val="24"/>
          <w:lang w:val="en-US"/>
        </w:rPr>
        <w:t xml:space="preserve"> </w:t>
      </w:r>
      <w:r w:rsidR="005708C8">
        <w:rPr>
          <w:rFonts w:ascii="Times New Roman" w:hAnsi="Times New Roman"/>
          <w:sz w:val="24"/>
          <w:szCs w:val="24"/>
          <w:lang w:val="en-US"/>
        </w:rPr>
        <w:fldChar w:fldCharType="begin"/>
      </w:r>
      <w:r w:rsidR="005708C8">
        <w:rPr>
          <w:rFonts w:ascii="Times New Roman" w:hAnsi="Times New Roman"/>
          <w:sz w:val="24"/>
          <w:szCs w:val="24"/>
          <w:lang w:val="en-US"/>
        </w:rPr>
        <w:instrText xml:space="preserve"> ADDIN EN.CITE &lt;EndNote&gt;&lt;Cite&gt;&lt;Author&gt;Kim&lt;/Author&gt;&lt;Year&gt;2010&lt;/Year&gt;&lt;RecNum&gt;432&lt;/RecNum&gt;&lt;DisplayText&gt;(Kim et al., 2010)&lt;/DisplayText&gt;&lt;record&gt;&lt;rec-number&gt;432&lt;/rec-number&gt;&lt;foreign-keys&gt;&lt;key app="EN" db-id="vdessrva7set97ex2ti5ad545drrfsft2d29" timestamp="1488196595"&gt;432&lt;/key&gt;&lt;/foreign-keys&gt;&lt;ref-type name="Journal Article"&gt;17&lt;/ref-type&gt;&lt;contributors&gt;&lt;authors&gt;&lt;author&gt;Kim, Y.&lt;/author&gt;&lt;author&gt;Heo, Si Young&lt;/author&gt;&lt;author&gt;Kang, Heechan&lt;/author&gt;&lt;author&gt;Song, Ki Jun&lt;/author&gt;&lt;author&gt;Treasure, Janet&lt;/author&gt;&lt;/authors&gt;&lt;/contributors&gt;&lt;titles&gt;&lt;title&gt;Childhood risk factors in Korean women with anorexia nervosa: Two sets of case‐control studies with retrospective comparisons&lt;/title&gt;&lt;secondary-title&gt;International Journal of Eating Disorders&lt;/secondary-title&gt;&lt;/titles&gt;&lt;periodical&gt;&lt;full-title&gt;International Journal of Eating Disorders&lt;/full-title&gt;&lt;abbr-1&gt;Int J Eat Disorder&lt;/abbr-1&gt;&lt;/periodical&gt;&lt;pages&gt;589-595&lt;/pages&gt;&lt;volume&gt;43&lt;/volume&gt;&lt;dates&gt;&lt;year&gt;2010&lt;/year&gt;&lt;/dates&gt;&lt;isbn&gt;1098-108X&lt;/isbn&gt;&lt;urls&gt;&lt;/urls&gt;&lt;electronic-resource-num&gt;10.1002/eat.20752&lt;/electronic-resource-num&gt;&lt;/record&gt;&lt;/Cite&gt;&lt;/EndNote&gt;</w:instrText>
      </w:r>
      <w:r w:rsidR="005708C8">
        <w:rPr>
          <w:rFonts w:ascii="Times New Roman" w:hAnsi="Times New Roman"/>
          <w:sz w:val="24"/>
          <w:szCs w:val="24"/>
          <w:lang w:val="en-US"/>
        </w:rPr>
        <w:fldChar w:fldCharType="separate"/>
      </w:r>
      <w:r w:rsidR="005708C8">
        <w:rPr>
          <w:rFonts w:ascii="Times New Roman" w:hAnsi="Times New Roman"/>
          <w:noProof/>
          <w:sz w:val="24"/>
          <w:szCs w:val="24"/>
          <w:lang w:val="en-US"/>
        </w:rPr>
        <w:t>(Kim et al., 2010)</w:t>
      </w:r>
      <w:r w:rsidR="005708C8">
        <w:rPr>
          <w:rFonts w:ascii="Times New Roman" w:hAnsi="Times New Roman"/>
          <w:sz w:val="24"/>
          <w:szCs w:val="24"/>
          <w:lang w:val="en-US"/>
        </w:rPr>
        <w:fldChar w:fldCharType="end"/>
      </w:r>
      <w:r w:rsidR="003145A4">
        <w:rPr>
          <w:rFonts w:ascii="Times New Roman" w:hAnsi="Times New Roman"/>
          <w:sz w:val="24"/>
          <w:szCs w:val="24"/>
          <w:lang w:val="en-US"/>
        </w:rPr>
        <w:t xml:space="preserve">. </w:t>
      </w:r>
      <w:r w:rsidR="00AA09EF">
        <w:rPr>
          <w:rFonts w:ascii="Times New Roman" w:hAnsi="Times New Roman"/>
          <w:sz w:val="24"/>
          <w:szCs w:val="24"/>
          <w:lang w:val="en-US"/>
        </w:rPr>
        <w:t>T</w:t>
      </w:r>
      <w:r w:rsidR="00593447">
        <w:rPr>
          <w:rFonts w:ascii="Times New Roman" w:hAnsi="Times New Roman"/>
          <w:sz w:val="24"/>
          <w:szCs w:val="24"/>
          <w:lang w:val="en-US"/>
        </w:rPr>
        <w:t>he underly</w:t>
      </w:r>
      <w:r w:rsidR="0068691E">
        <w:rPr>
          <w:rFonts w:ascii="Times New Roman" w:hAnsi="Times New Roman"/>
          <w:sz w:val="24"/>
          <w:szCs w:val="24"/>
          <w:lang w:val="en-US"/>
        </w:rPr>
        <w:t>ing mechanisms were not examined</w:t>
      </w:r>
      <w:r w:rsidR="00593447">
        <w:rPr>
          <w:rFonts w:ascii="Times New Roman" w:hAnsi="Times New Roman"/>
          <w:sz w:val="24"/>
          <w:szCs w:val="24"/>
          <w:lang w:val="en-US"/>
        </w:rPr>
        <w:t xml:space="preserve"> in the present study, </w:t>
      </w:r>
      <w:r w:rsidR="00AA09EF">
        <w:rPr>
          <w:rFonts w:ascii="Times New Roman" w:hAnsi="Times New Roman"/>
          <w:sz w:val="24"/>
          <w:szCs w:val="24"/>
          <w:lang w:val="en-US"/>
        </w:rPr>
        <w:t xml:space="preserve">but </w:t>
      </w:r>
      <w:r w:rsidR="00593447">
        <w:rPr>
          <w:rFonts w:ascii="Times New Roman" w:hAnsi="Times New Roman"/>
          <w:sz w:val="24"/>
          <w:szCs w:val="24"/>
          <w:lang w:val="en-US"/>
        </w:rPr>
        <w:t xml:space="preserve">it is </w:t>
      </w:r>
      <w:r w:rsidR="00C141BE" w:rsidRPr="00731350">
        <w:rPr>
          <w:rFonts w:ascii="Times New Roman" w:hAnsi="Times New Roman"/>
          <w:sz w:val="24"/>
          <w:szCs w:val="24"/>
          <w:lang w:val="en-US"/>
        </w:rPr>
        <w:t>well</w:t>
      </w:r>
      <w:r w:rsidR="00C141BE">
        <w:rPr>
          <w:rFonts w:ascii="Times New Roman" w:hAnsi="Times New Roman"/>
          <w:sz w:val="24"/>
          <w:szCs w:val="24"/>
          <w:lang w:val="en-US"/>
        </w:rPr>
        <w:t xml:space="preserve"> </w:t>
      </w:r>
      <w:r w:rsidR="00C141BE" w:rsidRPr="00731350">
        <w:rPr>
          <w:rFonts w:ascii="Times New Roman" w:hAnsi="Times New Roman"/>
          <w:sz w:val="24"/>
          <w:szCs w:val="24"/>
          <w:lang w:val="en-US"/>
        </w:rPr>
        <w:t xml:space="preserve">known </w:t>
      </w:r>
      <w:r w:rsidR="004E66AC">
        <w:rPr>
          <w:rFonts w:ascii="Times New Roman" w:hAnsi="Times New Roman"/>
          <w:sz w:val="24"/>
          <w:szCs w:val="24"/>
          <w:lang w:val="en-US"/>
        </w:rPr>
        <w:t>that poor family functioning</w:t>
      </w:r>
      <w:r w:rsidR="00593447">
        <w:rPr>
          <w:rFonts w:ascii="Times New Roman" w:hAnsi="Times New Roman"/>
          <w:sz w:val="24"/>
          <w:szCs w:val="24"/>
          <w:lang w:val="en-US"/>
        </w:rPr>
        <w:t xml:space="preserve"> and </w:t>
      </w:r>
      <w:r w:rsidR="004E66AC">
        <w:rPr>
          <w:rFonts w:ascii="Times New Roman" w:hAnsi="Times New Roman"/>
          <w:sz w:val="24"/>
          <w:szCs w:val="24"/>
          <w:lang w:val="en-US"/>
        </w:rPr>
        <w:t>conflict are</w:t>
      </w:r>
      <w:r w:rsidR="00593447">
        <w:rPr>
          <w:rFonts w:ascii="Times New Roman" w:hAnsi="Times New Roman"/>
          <w:sz w:val="24"/>
          <w:szCs w:val="24"/>
          <w:lang w:val="en-US"/>
        </w:rPr>
        <w:t xml:space="preserve"> related to </w:t>
      </w:r>
      <w:r w:rsidR="004E66AC">
        <w:rPr>
          <w:rFonts w:ascii="Times New Roman" w:hAnsi="Times New Roman"/>
          <w:sz w:val="24"/>
          <w:szCs w:val="24"/>
          <w:lang w:val="en-US"/>
        </w:rPr>
        <w:t xml:space="preserve">more emotional and behavioral problems in children </w:t>
      </w:r>
      <w:r w:rsidR="004E66AC">
        <w:rPr>
          <w:rFonts w:ascii="Times New Roman" w:hAnsi="Times New Roman"/>
          <w:sz w:val="24"/>
          <w:szCs w:val="24"/>
          <w:lang w:val="en-US"/>
        </w:rPr>
        <w:fldChar w:fldCharType="begin"/>
      </w:r>
      <w:r w:rsidR="0033517A">
        <w:rPr>
          <w:rFonts w:ascii="Times New Roman" w:hAnsi="Times New Roman"/>
          <w:sz w:val="24"/>
          <w:szCs w:val="24"/>
          <w:lang w:val="en-US"/>
        </w:rPr>
        <w:instrText xml:space="preserve"> ADDIN EN.CITE &lt;EndNote&gt;&lt;Cite&gt;&lt;Author&gt;Hughes&lt;/Author&gt;&lt;Year&gt;2008&lt;/Year&gt;&lt;RecNum&gt;567&lt;/RecNum&gt;&lt;DisplayText&gt;(Hughes, Hedtke, &amp;amp; Kendall, 2008)&lt;/DisplayText&gt;&lt;record&gt;&lt;rec-number&gt;567&lt;/rec-number&gt;&lt;foreign-keys&gt;&lt;key app="EN" db-id="vdessrva7set97ex2ti5ad545drrfsft2d29" timestamp="1493973866"&gt;567&lt;/key&gt;&lt;/foreign-keys&gt;&lt;ref-type name="Journal Article"&gt;17&lt;/ref-type&gt;&lt;contributors&gt;&lt;authors&gt;&lt;author&gt;Hughes, Alicia A.&lt;/author&gt;&lt;author&gt;Hedtke, Kristina A.&lt;/author&gt;&lt;author&gt;Kendall, Philip C.&lt;/author&gt;&lt;/authors&gt;&lt;/contributors&gt;&lt;auth-address&gt;Hughes, Alicia A.: Child Study Center, USBI, Pennsylvania State University, University Park, PA, US, 16802-1003, aah13@psu.edu&lt;/auth-address&gt;&lt;titles&gt;&lt;title&gt;Family functioning in families of children with anxiety disorders&lt;/title&gt;&lt;secondary-title&gt;Journal of Family Psychology&lt;/secondary-title&gt;&lt;/titles&gt;&lt;periodical&gt;&lt;full-title&gt;Journal of Family Psychology&lt;/full-title&gt;&lt;/periodical&gt;&lt;pages&gt;325-328&lt;/pages&gt;&lt;volume&gt;22&lt;/volume&gt;&lt;keywords&gt;&lt;keyword&gt;*Anxiety Disorders&lt;/keyword&gt;&lt;keyword&gt;*Family Members&lt;/keyword&gt;&lt;keyword&gt;*Family Relations&lt;/keyword&gt;&lt;keyword&gt;Major Depression&lt;/keyword&gt;&lt;/keywords&gt;&lt;dates&gt;&lt;year&gt;2008&lt;/year&gt;&lt;/dates&gt;&lt;pub-location&gt;US&lt;/pub-location&gt;&lt;publisher&gt;American Psychological Association&lt;/publisher&gt;&lt;isbn&gt;1939-1293(Electronic);0893-3200(Print)&lt;/isbn&gt;&lt;urls&gt;&lt;/urls&gt;&lt;electronic-resource-num&gt;10.1037/0893-3200.22.2.325&lt;/electronic-resource-num&gt;&lt;/record&gt;&lt;/Cite&gt;&lt;/EndNote&gt;</w:instrText>
      </w:r>
      <w:r w:rsidR="004E66AC">
        <w:rPr>
          <w:rFonts w:ascii="Times New Roman" w:hAnsi="Times New Roman"/>
          <w:sz w:val="24"/>
          <w:szCs w:val="24"/>
          <w:lang w:val="en-US"/>
        </w:rPr>
        <w:fldChar w:fldCharType="separate"/>
      </w:r>
      <w:r w:rsidR="0033517A">
        <w:rPr>
          <w:rFonts w:ascii="Times New Roman" w:hAnsi="Times New Roman"/>
          <w:noProof/>
          <w:sz w:val="24"/>
          <w:szCs w:val="24"/>
          <w:lang w:val="en-US"/>
        </w:rPr>
        <w:t>(Hughes, Hedtke, &amp; Kendall, 2008)</w:t>
      </w:r>
      <w:r w:rsidR="004E66AC">
        <w:rPr>
          <w:rFonts w:ascii="Times New Roman" w:hAnsi="Times New Roman"/>
          <w:sz w:val="24"/>
          <w:szCs w:val="24"/>
          <w:lang w:val="en-US"/>
        </w:rPr>
        <w:fldChar w:fldCharType="end"/>
      </w:r>
      <w:r w:rsidR="00FC752D">
        <w:rPr>
          <w:rFonts w:ascii="Times New Roman" w:hAnsi="Times New Roman"/>
          <w:sz w:val="24"/>
          <w:szCs w:val="24"/>
          <w:lang w:val="en-US"/>
        </w:rPr>
        <w:t>.</w:t>
      </w:r>
      <w:r w:rsidR="000606FF">
        <w:rPr>
          <w:rFonts w:ascii="Times New Roman" w:hAnsi="Times New Roman"/>
          <w:sz w:val="24"/>
          <w:szCs w:val="24"/>
          <w:lang w:val="en-US"/>
        </w:rPr>
        <w:t xml:space="preserve"> </w:t>
      </w:r>
      <w:r w:rsidR="00FC752D">
        <w:rPr>
          <w:rFonts w:ascii="Times New Roman" w:hAnsi="Times New Roman"/>
          <w:sz w:val="24"/>
          <w:szCs w:val="24"/>
          <w:lang w:val="en-US"/>
        </w:rPr>
        <w:t>Thus</w:t>
      </w:r>
      <w:r w:rsidR="00784A78">
        <w:rPr>
          <w:rFonts w:ascii="Times New Roman" w:hAnsi="Times New Roman"/>
          <w:sz w:val="24"/>
          <w:szCs w:val="24"/>
          <w:lang w:val="en-US"/>
        </w:rPr>
        <w:t>,</w:t>
      </w:r>
      <w:r w:rsidR="00FC752D">
        <w:rPr>
          <w:rFonts w:ascii="Times New Roman" w:hAnsi="Times New Roman"/>
          <w:sz w:val="24"/>
          <w:szCs w:val="24"/>
          <w:lang w:val="en-US"/>
        </w:rPr>
        <w:t xml:space="preserve"> children</w:t>
      </w:r>
      <w:r w:rsidR="00AF4E9D">
        <w:rPr>
          <w:rFonts w:ascii="Times New Roman" w:hAnsi="Times New Roman"/>
          <w:sz w:val="24"/>
          <w:szCs w:val="24"/>
          <w:lang w:val="en-US"/>
        </w:rPr>
        <w:t xml:space="preserve"> might be more likely to </w:t>
      </w:r>
      <w:proofErr w:type="spellStart"/>
      <w:r w:rsidR="00784A78">
        <w:rPr>
          <w:rFonts w:ascii="Times New Roman" w:hAnsi="Times New Roman"/>
          <w:sz w:val="24"/>
          <w:szCs w:val="24"/>
          <w:lang w:val="en-US"/>
        </w:rPr>
        <w:t>undereat</w:t>
      </w:r>
      <w:proofErr w:type="spellEnd"/>
      <w:r w:rsidR="00784A78">
        <w:rPr>
          <w:rFonts w:ascii="Times New Roman" w:hAnsi="Times New Roman"/>
          <w:sz w:val="24"/>
          <w:szCs w:val="24"/>
          <w:lang w:val="en-US"/>
        </w:rPr>
        <w:t xml:space="preserve"> in</w:t>
      </w:r>
      <w:r w:rsidR="00E72094">
        <w:rPr>
          <w:rFonts w:ascii="Times New Roman" w:hAnsi="Times New Roman"/>
          <w:sz w:val="24"/>
          <w:szCs w:val="24"/>
          <w:lang w:val="en-US"/>
        </w:rPr>
        <w:t xml:space="preserve"> response to these negative emotions</w:t>
      </w:r>
      <w:r w:rsidR="0009215C">
        <w:rPr>
          <w:rFonts w:ascii="Times New Roman" w:hAnsi="Times New Roman"/>
          <w:sz w:val="24"/>
          <w:szCs w:val="24"/>
          <w:lang w:val="en-US"/>
        </w:rPr>
        <w:t xml:space="preserve">. </w:t>
      </w:r>
      <w:r w:rsidR="00C62861" w:rsidRPr="00731350">
        <w:rPr>
          <w:rFonts w:ascii="Times New Roman" w:hAnsi="Times New Roman"/>
          <w:sz w:val="24"/>
          <w:szCs w:val="24"/>
          <w:lang w:val="en-US"/>
        </w:rPr>
        <w:t>Notably</w:t>
      </w:r>
      <w:r w:rsidR="00C62861">
        <w:rPr>
          <w:rFonts w:ascii="Times New Roman" w:hAnsi="Times New Roman"/>
          <w:sz w:val="24"/>
          <w:szCs w:val="24"/>
          <w:lang w:val="en-US"/>
        </w:rPr>
        <w:t>, however</w:t>
      </w:r>
      <w:r w:rsidR="00C62861" w:rsidRPr="00731350">
        <w:rPr>
          <w:rFonts w:ascii="Times New Roman" w:hAnsi="Times New Roman"/>
          <w:sz w:val="24"/>
          <w:szCs w:val="24"/>
          <w:lang w:val="en-US"/>
        </w:rPr>
        <w:t xml:space="preserve">, symptoms of depression did not predict emotional </w:t>
      </w:r>
      <w:r w:rsidR="00C62861">
        <w:rPr>
          <w:rFonts w:ascii="Times New Roman" w:hAnsi="Times New Roman"/>
          <w:sz w:val="24"/>
          <w:szCs w:val="24"/>
          <w:lang w:val="en-US"/>
        </w:rPr>
        <w:t>undereating</w:t>
      </w:r>
      <w:r w:rsidR="00C62861" w:rsidRPr="00731350">
        <w:rPr>
          <w:rFonts w:ascii="Times New Roman" w:hAnsi="Times New Roman"/>
          <w:sz w:val="24"/>
          <w:szCs w:val="24"/>
          <w:lang w:val="en-US"/>
        </w:rPr>
        <w:t xml:space="preserve"> in the present inquiry. Building on this finding, one might assume that it is not the </w:t>
      </w:r>
      <w:r w:rsidR="00C62861" w:rsidRPr="00731350">
        <w:rPr>
          <w:rFonts w:ascii="Times New Roman" w:hAnsi="Times New Roman"/>
          <w:i/>
          <w:sz w:val="24"/>
          <w:szCs w:val="24"/>
          <w:lang w:val="en-US"/>
        </w:rPr>
        <w:t>level</w:t>
      </w:r>
      <w:r w:rsidR="00C62861" w:rsidRPr="00731350">
        <w:rPr>
          <w:rFonts w:ascii="Times New Roman" w:hAnsi="Times New Roman"/>
          <w:sz w:val="24"/>
          <w:szCs w:val="24"/>
          <w:lang w:val="en-US"/>
        </w:rPr>
        <w:t xml:space="preserve"> of negative emotions that matters but rather how children handle </w:t>
      </w:r>
      <w:r w:rsidR="00C62861">
        <w:rPr>
          <w:rFonts w:ascii="Times New Roman" w:hAnsi="Times New Roman"/>
          <w:sz w:val="24"/>
          <w:szCs w:val="24"/>
          <w:lang w:val="en-US"/>
        </w:rPr>
        <w:t>these emotions</w:t>
      </w:r>
      <w:r w:rsidR="00C62861" w:rsidRPr="00731350">
        <w:rPr>
          <w:rFonts w:ascii="Times New Roman" w:hAnsi="Times New Roman"/>
          <w:sz w:val="24"/>
          <w:szCs w:val="24"/>
          <w:lang w:val="en-US"/>
        </w:rPr>
        <w:t xml:space="preserve"> once they occur. </w:t>
      </w:r>
      <w:r w:rsidR="00C62861">
        <w:rPr>
          <w:rFonts w:ascii="Times New Roman" w:hAnsi="Times New Roman"/>
          <w:sz w:val="24"/>
          <w:szCs w:val="24"/>
          <w:lang w:val="en-US"/>
        </w:rPr>
        <w:t>Because</w:t>
      </w:r>
      <w:r w:rsidR="00C62861" w:rsidRPr="00731350">
        <w:rPr>
          <w:rFonts w:ascii="Times New Roman" w:hAnsi="Times New Roman"/>
          <w:sz w:val="24"/>
          <w:szCs w:val="24"/>
          <w:lang w:val="en-US"/>
        </w:rPr>
        <w:t xml:space="preserve"> the family climate is shown to be important for the development of emotion regulation in children </w:t>
      </w:r>
      <w:r w:rsidR="00E72094">
        <w:rPr>
          <w:rFonts w:ascii="Times New Roman" w:hAnsi="Times New Roman"/>
          <w:sz w:val="24"/>
          <w:szCs w:val="24"/>
          <w:lang w:val="en-US"/>
        </w:rPr>
        <w:fldChar w:fldCharType="begin"/>
      </w:r>
      <w:r w:rsidR="00157635">
        <w:rPr>
          <w:rFonts w:ascii="Times New Roman" w:hAnsi="Times New Roman"/>
          <w:sz w:val="24"/>
          <w:szCs w:val="24"/>
          <w:lang w:val="en-US"/>
        </w:rPr>
        <w:instrText xml:space="preserve"> ADDIN EN.CITE &lt;EndNote&gt;&lt;Cite&gt;&lt;Author&gt;Morris&lt;/Author&gt;&lt;Year&gt;2007&lt;/Year&gt;&lt;RecNum&gt;570&lt;/RecNum&gt;&lt;DisplayText&gt;(Morris et al., 2007)&lt;/DisplayText&gt;&lt;record&gt;&lt;rec-number&gt;570&lt;/rec-number&gt;&lt;foreign-keys&gt;&lt;key app="EN" db-id="vdessrva7set97ex2ti5ad545drrfsft2d29" timestamp="1493975036"&gt;570&lt;/key&gt;&lt;/foreign-keys&gt;&lt;ref-type name="Journal Article"&gt;17&lt;/ref-type&gt;&lt;contributors&gt;&lt;authors&gt;&lt;author&gt;Morris, Amanda Sheffield&lt;/author&gt;&lt;author&gt;Silk, Jennifer S.&lt;/author&gt;&lt;author&gt;Steinberg, Laurence&lt;/author&gt;&lt;author&gt;Myers, Sonya S.&lt;/author&gt;&lt;author&gt;Robinson, Lara Rachel&lt;/author&gt;&lt;/authors&gt;&lt;/contributors&gt;&lt;titles&gt;&lt;title&gt;The role of the family context in the development of emotion regulation&lt;/title&gt;&lt;secondary-title&gt;Social Development&lt;/secondary-title&gt;&lt;/titles&gt;&lt;periodical&gt;&lt;full-title&gt;Social Development&lt;/full-title&gt;&lt;/periodical&gt;&lt;pages&gt;361-388&lt;/pages&gt;&lt;volume&gt;16&lt;/volume&gt;&lt;keywords&gt;&lt;keyword&gt;emotion regulation&lt;/keyword&gt;&lt;keyword&gt;context&lt;/keyword&gt;&lt;keyword&gt;family&lt;/keyword&gt;&lt;keyword&gt;parenting&lt;/keyword&gt;&lt;/keywords&gt;&lt;dates&gt;&lt;year&gt;2007&lt;/year&gt;&lt;/dates&gt;&lt;publisher&gt;Blackwell Publishing Ltd&lt;/publisher&gt;&lt;isbn&gt;1467-9507&lt;/isbn&gt;&lt;urls&gt;&lt;related-urls&gt;&lt;url&gt;http://dx.doi.org/10.1111/j.1467-9507.2007.00389.x&lt;/url&gt;&lt;/related-urls&gt;&lt;/urls&gt;&lt;electronic-resource-num&gt;10.1111/j.1467-9507.2007.00389.x&lt;/electronic-resource-num&gt;&lt;/record&gt;&lt;/Cite&gt;&lt;/EndNote&gt;</w:instrText>
      </w:r>
      <w:r w:rsidR="00E72094">
        <w:rPr>
          <w:rFonts w:ascii="Times New Roman" w:hAnsi="Times New Roman"/>
          <w:sz w:val="24"/>
          <w:szCs w:val="24"/>
          <w:lang w:val="en-US"/>
        </w:rPr>
        <w:fldChar w:fldCharType="separate"/>
      </w:r>
      <w:r w:rsidR="00157635">
        <w:rPr>
          <w:rFonts w:ascii="Times New Roman" w:hAnsi="Times New Roman"/>
          <w:noProof/>
          <w:sz w:val="24"/>
          <w:szCs w:val="24"/>
          <w:lang w:val="en-US"/>
        </w:rPr>
        <w:t>(Morris et al., 2007)</w:t>
      </w:r>
      <w:r w:rsidR="00E72094">
        <w:rPr>
          <w:rFonts w:ascii="Times New Roman" w:hAnsi="Times New Roman"/>
          <w:sz w:val="24"/>
          <w:szCs w:val="24"/>
          <w:lang w:val="en-US"/>
        </w:rPr>
        <w:fldChar w:fldCharType="end"/>
      </w:r>
      <w:r w:rsidR="00E72094">
        <w:rPr>
          <w:rFonts w:ascii="Times New Roman" w:hAnsi="Times New Roman"/>
          <w:sz w:val="24"/>
          <w:szCs w:val="24"/>
          <w:lang w:val="en-US"/>
        </w:rPr>
        <w:t>,</w:t>
      </w:r>
      <w:r w:rsidR="009F0A15" w:rsidRPr="009F0A15">
        <w:rPr>
          <w:rFonts w:ascii="Times New Roman" w:hAnsi="Times New Roman"/>
          <w:sz w:val="24"/>
          <w:szCs w:val="24"/>
          <w:lang w:val="en-US"/>
        </w:rPr>
        <w:t xml:space="preserve"> </w:t>
      </w:r>
      <w:r w:rsidR="009F0A15" w:rsidRPr="00731350">
        <w:rPr>
          <w:rFonts w:ascii="Times New Roman" w:hAnsi="Times New Roman"/>
          <w:sz w:val="24"/>
          <w:szCs w:val="24"/>
          <w:lang w:val="en-US"/>
        </w:rPr>
        <w:t>children in less</w:t>
      </w:r>
      <w:r w:rsidR="009F0A15">
        <w:rPr>
          <w:rFonts w:ascii="Times New Roman" w:hAnsi="Times New Roman"/>
          <w:sz w:val="24"/>
          <w:szCs w:val="24"/>
          <w:lang w:val="en-US"/>
        </w:rPr>
        <w:t>-</w:t>
      </w:r>
      <w:r w:rsidR="009F0A15" w:rsidRPr="00731350">
        <w:rPr>
          <w:rFonts w:ascii="Times New Roman" w:hAnsi="Times New Roman"/>
          <w:sz w:val="24"/>
          <w:szCs w:val="24"/>
          <w:lang w:val="en-US"/>
        </w:rPr>
        <w:t>functional families may not have developed optimal emotion regulation skills</w:t>
      </w:r>
      <w:r w:rsidR="009F0A15">
        <w:rPr>
          <w:rFonts w:ascii="Times New Roman" w:hAnsi="Times New Roman"/>
          <w:sz w:val="24"/>
          <w:szCs w:val="24"/>
          <w:lang w:val="en-US"/>
        </w:rPr>
        <w:t>;</w:t>
      </w:r>
      <w:r w:rsidR="009F0A15" w:rsidRPr="00731350">
        <w:rPr>
          <w:rFonts w:ascii="Times New Roman" w:hAnsi="Times New Roman"/>
          <w:sz w:val="24"/>
          <w:szCs w:val="24"/>
          <w:lang w:val="en-US"/>
        </w:rPr>
        <w:t xml:space="preserve"> thus</w:t>
      </w:r>
      <w:r w:rsidR="009F0A15">
        <w:rPr>
          <w:rFonts w:ascii="Times New Roman" w:hAnsi="Times New Roman"/>
          <w:sz w:val="24"/>
          <w:szCs w:val="24"/>
          <w:lang w:val="en-US"/>
        </w:rPr>
        <w:t>,</w:t>
      </w:r>
      <w:r w:rsidR="009F0A15" w:rsidRPr="00731350">
        <w:rPr>
          <w:rFonts w:ascii="Times New Roman" w:hAnsi="Times New Roman"/>
          <w:sz w:val="24"/>
          <w:szCs w:val="24"/>
          <w:lang w:val="en-US"/>
        </w:rPr>
        <w:t xml:space="preserve"> they might </w:t>
      </w:r>
      <w:proofErr w:type="spellStart"/>
      <w:r w:rsidR="009F0A15" w:rsidRPr="00731350">
        <w:rPr>
          <w:rFonts w:ascii="Times New Roman" w:hAnsi="Times New Roman"/>
          <w:sz w:val="24"/>
          <w:szCs w:val="24"/>
          <w:lang w:val="en-US"/>
        </w:rPr>
        <w:t>undereat</w:t>
      </w:r>
      <w:proofErr w:type="spellEnd"/>
      <w:r w:rsidR="009F0A15" w:rsidRPr="00731350">
        <w:rPr>
          <w:rFonts w:ascii="Times New Roman" w:hAnsi="Times New Roman"/>
          <w:sz w:val="24"/>
          <w:szCs w:val="24"/>
          <w:lang w:val="en-US"/>
        </w:rPr>
        <w:t xml:space="preserve"> because they lack strategies for dealing with negative emotions</w:t>
      </w:r>
      <w:r w:rsidR="00F563DF">
        <w:rPr>
          <w:rFonts w:ascii="Times New Roman" w:hAnsi="Times New Roman"/>
          <w:sz w:val="24"/>
          <w:szCs w:val="24"/>
          <w:lang w:val="en-US"/>
        </w:rPr>
        <w:t xml:space="preserve">. </w:t>
      </w:r>
      <w:r w:rsidR="00AE0BDD">
        <w:rPr>
          <w:rFonts w:ascii="Times New Roman" w:hAnsi="Times New Roman"/>
          <w:sz w:val="24"/>
          <w:szCs w:val="24"/>
          <w:lang w:val="en-US"/>
        </w:rPr>
        <w:t>In support of this</w:t>
      </w:r>
      <w:r w:rsidR="0009215C">
        <w:rPr>
          <w:rFonts w:ascii="Times New Roman" w:hAnsi="Times New Roman"/>
          <w:sz w:val="24"/>
          <w:szCs w:val="24"/>
          <w:lang w:val="en-US"/>
        </w:rPr>
        <w:t xml:space="preserve"> view, one recent study found that conflict between parents was significantly associated with less adaptive emotion regulation in toddlers</w:t>
      </w:r>
      <w:r w:rsidR="00314FF3">
        <w:rPr>
          <w:rFonts w:ascii="Times New Roman" w:hAnsi="Times New Roman"/>
          <w:sz w:val="24"/>
          <w:szCs w:val="24"/>
          <w:lang w:val="en-US"/>
        </w:rPr>
        <w:t xml:space="preserve"> </w:t>
      </w:r>
      <w:r w:rsidR="00314FF3">
        <w:rPr>
          <w:rFonts w:ascii="Times New Roman" w:hAnsi="Times New Roman"/>
          <w:sz w:val="24"/>
          <w:szCs w:val="24"/>
          <w:lang w:val="en-US"/>
        </w:rPr>
        <w:fldChar w:fldCharType="begin">
          <w:fldData xml:space="preserve">PEVuZE5vdGU+PENpdGU+PEF1dGhvcj5HYWxsZWdvczwvQXV0aG9yPjxZZWFyPjIwMTc8L1llYXI+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</w:fldData>
        </w:fldChar>
      </w:r>
      <w:r w:rsidR="009C5F0E">
        <w:rPr>
          <w:rFonts w:ascii="Times New Roman" w:hAnsi="Times New Roman"/>
          <w:sz w:val="24"/>
          <w:szCs w:val="24"/>
          <w:lang w:val="en-US"/>
        </w:rPr>
        <w:instrText xml:space="preserve"> ADDIN EN.CITE </w:instrText>
      </w:r>
      <w:r w:rsidR="009C5F0E">
        <w:rPr>
          <w:rFonts w:ascii="Times New Roman" w:hAnsi="Times New Roman"/>
          <w:sz w:val="24"/>
          <w:szCs w:val="24"/>
          <w:lang w:val="en-US"/>
        </w:rPr>
        <w:fldChar w:fldCharType="begin">
          <w:fldData xml:space="preserve">PEVuZE5vdGU+PENpdGU+PEF1dGhvcj5HYWxsZWdvczwvQXV0aG9yPjxZZWFyPjIwMTc8L1llYXI+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</w:fldData>
        </w:fldChar>
      </w:r>
      <w:r w:rsidR="009C5F0E">
        <w:rPr>
          <w:rFonts w:ascii="Times New Roman" w:hAnsi="Times New Roman"/>
          <w:sz w:val="24"/>
          <w:szCs w:val="24"/>
          <w:lang w:val="en-US"/>
        </w:rPr>
        <w:instrText xml:space="preserve"> ADDIN EN.CITE.DATA </w:instrText>
      </w:r>
      <w:r w:rsidR="009C5F0E">
        <w:rPr>
          <w:rFonts w:ascii="Times New Roman" w:hAnsi="Times New Roman"/>
          <w:sz w:val="24"/>
          <w:szCs w:val="24"/>
          <w:lang w:val="en-US"/>
        </w:rPr>
      </w:r>
      <w:r w:rsidR="009C5F0E">
        <w:rPr>
          <w:rFonts w:ascii="Times New Roman" w:hAnsi="Times New Roman"/>
          <w:sz w:val="24"/>
          <w:szCs w:val="24"/>
          <w:lang w:val="en-US"/>
        </w:rPr>
        <w:fldChar w:fldCharType="end"/>
      </w:r>
      <w:r w:rsidR="00314FF3">
        <w:rPr>
          <w:rFonts w:ascii="Times New Roman" w:hAnsi="Times New Roman"/>
          <w:sz w:val="24"/>
          <w:szCs w:val="24"/>
          <w:lang w:val="en-US"/>
        </w:rPr>
      </w:r>
      <w:r w:rsidR="00314FF3">
        <w:rPr>
          <w:rFonts w:ascii="Times New Roman" w:hAnsi="Times New Roman"/>
          <w:sz w:val="24"/>
          <w:szCs w:val="24"/>
          <w:lang w:val="en-US"/>
        </w:rPr>
        <w:fldChar w:fldCharType="separate"/>
      </w:r>
      <w:r w:rsidR="009C5F0E">
        <w:rPr>
          <w:rFonts w:ascii="Times New Roman" w:hAnsi="Times New Roman"/>
          <w:noProof/>
          <w:sz w:val="24"/>
          <w:szCs w:val="24"/>
          <w:lang w:val="en-US"/>
        </w:rPr>
        <w:t>(Gallegos et al., 2017)</w:t>
      </w:r>
      <w:r w:rsidR="00314FF3">
        <w:rPr>
          <w:rFonts w:ascii="Times New Roman" w:hAnsi="Times New Roman"/>
          <w:sz w:val="24"/>
          <w:szCs w:val="24"/>
          <w:lang w:val="en-US"/>
        </w:rPr>
        <w:fldChar w:fldCharType="end"/>
      </w:r>
      <w:r w:rsidR="00314FF3">
        <w:rPr>
          <w:rFonts w:ascii="Times New Roman" w:hAnsi="Times New Roman"/>
          <w:sz w:val="24"/>
          <w:szCs w:val="24"/>
          <w:lang w:val="en-US"/>
        </w:rPr>
        <w:t xml:space="preserve">. </w:t>
      </w:r>
      <w:r w:rsidR="004C55D4">
        <w:rPr>
          <w:rFonts w:ascii="Times New Roman" w:hAnsi="Times New Roman"/>
          <w:sz w:val="24"/>
          <w:szCs w:val="24"/>
          <w:lang w:val="en-US"/>
        </w:rPr>
        <w:t>Finally, it should be noted that</w:t>
      </w:r>
      <w:r w:rsidR="00D40633">
        <w:rPr>
          <w:rFonts w:ascii="Times New Roman" w:hAnsi="Times New Roman"/>
          <w:sz w:val="24"/>
          <w:szCs w:val="24"/>
          <w:lang w:val="en-US"/>
        </w:rPr>
        <w:t xml:space="preserve"> </w:t>
      </w:r>
      <w:r w:rsidR="001E0A6D">
        <w:rPr>
          <w:rFonts w:ascii="Times New Roman" w:hAnsi="Times New Roman"/>
          <w:sz w:val="24"/>
          <w:szCs w:val="24"/>
          <w:lang w:val="en-US"/>
        </w:rPr>
        <w:t>we only</w:t>
      </w:r>
      <w:r w:rsidR="00D40633">
        <w:rPr>
          <w:rFonts w:ascii="Times New Roman" w:hAnsi="Times New Roman"/>
          <w:sz w:val="24"/>
          <w:szCs w:val="24"/>
          <w:lang w:val="en-US"/>
        </w:rPr>
        <w:t xml:space="preserve"> detected a smal</w:t>
      </w:r>
      <w:r w:rsidR="004C55D4">
        <w:rPr>
          <w:rFonts w:ascii="Times New Roman" w:hAnsi="Times New Roman"/>
          <w:sz w:val="24"/>
          <w:szCs w:val="24"/>
          <w:lang w:val="en-US"/>
        </w:rPr>
        <w:t xml:space="preserve">l effect of family </w:t>
      </w:r>
      <w:r w:rsidR="00507010">
        <w:rPr>
          <w:rFonts w:ascii="Times New Roman" w:hAnsi="Times New Roman"/>
          <w:sz w:val="24"/>
          <w:szCs w:val="24"/>
          <w:lang w:val="en-US"/>
        </w:rPr>
        <w:t>functioning</w:t>
      </w:r>
      <w:r w:rsidR="004C55D4">
        <w:rPr>
          <w:rFonts w:ascii="Times New Roman" w:hAnsi="Times New Roman"/>
          <w:sz w:val="24"/>
          <w:szCs w:val="24"/>
          <w:lang w:val="en-US"/>
        </w:rPr>
        <w:t>, and the practical relevance of thi</w:t>
      </w:r>
      <w:r w:rsidR="00191DDD">
        <w:rPr>
          <w:rFonts w:ascii="Times New Roman" w:hAnsi="Times New Roman"/>
          <w:sz w:val="24"/>
          <w:szCs w:val="24"/>
          <w:lang w:val="en-US"/>
        </w:rPr>
        <w:t>s finding is thus uncertain. However,</w:t>
      </w:r>
      <w:r w:rsidR="004C55D4">
        <w:rPr>
          <w:rFonts w:ascii="Times New Roman" w:hAnsi="Times New Roman"/>
          <w:sz w:val="24"/>
          <w:szCs w:val="24"/>
          <w:lang w:val="en-US"/>
        </w:rPr>
        <w:t xml:space="preserve"> </w:t>
      </w:r>
      <w:r w:rsidR="00D40633">
        <w:rPr>
          <w:rFonts w:ascii="Times New Roman" w:hAnsi="Times New Roman"/>
          <w:sz w:val="24"/>
          <w:szCs w:val="24"/>
          <w:lang w:val="en-US"/>
        </w:rPr>
        <w:t>our study adds to the very limited knowledge on the development of emotional undereating</w:t>
      </w:r>
      <w:r w:rsidR="00AB0DA2">
        <w:rPr>
          <w:rFonts w:ascii="Times New Roman" w:hAnsi="Times New Roman"/>
          <w:sz w:val="24"/>
          <w:szCs w:val="24"/>
          <w:lang w:val="en-US"/>
        </w:rPr>
        <w:t xml:space="preserve"> in children</w:t>
      </w:r>
      <w:r w:rsidR="00D40633">
        <w:rPr>
          <w:rFonts w:ascii="Times New Roman" w:hAnsi="Times New Roman"/>
          <w:sz w:val="24"/>
          <w:szCs w:val="24"/>
          <w:lang w:val="en-US"/>
        </w:rPr>
        <w:t xml:space="preserve">. </w:t>
      </w:r>
    </w:p>
    <w:p w14:paraId="0DA1B7B8" w14:textId="784D2987" w:rsidR="00BD5DFC" w:rsidRDefault="00FF0E22" w:rsidP="00512373">
      <w:pPr>
        <w:spacing w:after="0" w:line="480" w:lineRule="auto"/>
        <w:rPr>
          <w:rFonts w:ascii="Times New Roman" w:hAnsi="Times New Roman"/>
          <w:sz w:val="24"/>
          <w:szCs w:val="24"/>
          <w:lang w:val="en-US"/>
        </w:rPr>
      </w:pPr>
      <w:r>
        <w:rPr>
          <w:rFonts w:ascii="Times New Roman" w:hAnsi="Times New Roman"/>
          <w:sz w:val="24"/>
          <w:szCs w:val="24"/>
          <w:lang w:val="en-US"/>
        </w:rPr>
        <w:tab/>
      </w:r>
      <w:r w:rsidR="00C05D31" w:rsidRPr="00731350">
        <w:rPr>
          <w:rFonts w:ascii="Times New Roman" w:hAnsi="Times New Roman"/>
          <w:sz w:val="24"/>
          <w:szCs w:val="24"/>
          <w:lang w:val="en-US"/>
        </w:rPr>
        <w:t xml:space="preserve">Child depression symptoms, </w:t>
      </w:r>
      <w:proofErr w:type="spellStart"/>
      <w:r w:rsidR="00C05D31" w:rsidRPr="00731350">
        <w:rPr>
          <w:rFonts w:ascii="Times New Roman" w:hAnsi="Times New Roman"/>
          <w:sz w:val="24"/>
          <w:szCs w:val="24"/>
          <w:lang w:val="en-US"/>
        </w:rPr>
        <w:t>soothability</w:t>
      </w:r>
      <w:proofErr w:type="spellEnd"/>
      <w:r w:rsidR="00C05D31" w:rsidRPr="00731350">
        <w:rPr>
          <w:rFonts w:ascii="Times New Roman" w:hAnsi="Times New Roman"/>
          <w:sz w:val="24"/>
          <w:szCs w:val="24"/>
          <w:lang w:val="en-US"/>
        </w:rPr>
        <w:t xml:space="preserve">, serious life events, parental sensitivity and parental structuring did not affect changes in children’s emotional </w:t>
      </w:r>
      <w:r w:rsidR="00C05D31">
        <w:rPr>
          <w:rFonts w:ascii="Times New Roman" w:hAnsi="Times New Roman"/>
          <w:sz w:val="24"/>
          <w:szCs w:val="24"/>
          <w:lang w:val="en-US"/>
        </w:rPr>
        <w:t>undereating</w:t>
      </w:r>
      <w:r w:rsidR="00C05D31" w:rsidRPr="00731350">
        <w:rPr>
          <w:rFonts w:ascii="Times New Roman" w:hAnsi="Times New Roman"/>
          <w:sz w:val="24"/>
          <w:szCs w:val="24"/>
          <w:lang w:val="en-US"/>
        </w:rPr>
        <w:t xml:space="preserve"> during middle childhood in the present inquiry. Recall that lower levels of </w:t>
      </w:r>
      <w:proofErr w:type="spellStart"/>
      <w:r w:rsidR="00C05D31" w:rsidRPr="00731350">
        <w:rPr>
          <w:rFonts w:ascii="Times New Roman" w:hAnsi="Times New Roman"/>
          <w:sz w:val="24"/>
          <w:szCs w:val="24"/>
          <w:lang w:val="en-US"/>
        </w:rPr>
        <w:t>soothability</w:t>
      </w:r>
      <w:proofErr w:type="spellEnd"/>
      <w:r w:rsidR="00C05D31" w:rsidRPr="00731350">
        <w:rPr>
          <w:rFonts w:ascii="Times New Roman" w:hAnsi="Times New Roman"/>
          <w:sz w:val="24"/>
          <w:szCs w:val="24"/>
          <w:lang w:val="en-US"/>
        </w:rPr>
        <w:t xml:space="preserve"> were cross-</w:t>
      </w:r>
      <w:proofErr w:type="spellStart"/>
      <w:r w:rsidR="00C05D31" w:rsidRPr="00731350">
        <w:rPr>
          <w:rFonts w:ascii="Times New Roman" w:hAnsi="Times New Roman"/>
          <w:sz w:val="24"/>
          <w:szCs w:val="24"/>
          <w:lang w:val="en-US"/>
        </w:rPr>
        <w:t>sectionally</w:t>
      </w:r>
      <w:proofErr w:type="spellEnd"/>
      <w:r w:rsidR="00C05D31" w:rsidRPr="00731350">
        <w:rPr>
          <w:rFonts w:ascii="Times New Roman" w:hAnsi="Times New Roman"/>
          <w:sz w:val="24"/>
          <w:szCs w:val="24"/>
          <w:lang w:val="en-US"/>
        </w:rPr>
        <w:t xml:space="preserve"> correlated with more emotional </w:t>
      </w:r>
      <w:r w:rsidR="00C05D31">
        <w:rPr>
          <w:rFonts w:ascii="Times New Roman" w:hAnsi="Times New Roman"/>
          <w:sz w:val="24"/>
          <w:szCs w:val="24"/>
          <w:lang w:val="en-US"/>
        </w:rPr>
        <w:t>undereating</w:t>
      </w:r>
      <w:r w:rsidR="00C05D31" w:rsidRPr="00731350">
        <w:rPr>
          <w:rFonts w:ascii="Times New Roman" w:hAnsi="Times New Roman"/>
          <w:sz w:val="24"/>
          <w:szCs w:val="24"/>
          <w:lang w:val="en-US"/>
        </w:rPr>
        <w:t>, which has also been reported by others</w:t>
      </w:r>
      <w:r w:rsidR="00C05D31">
        <w:rPr>
          <w:rFonts w:ascii="Times New Roman" w:hAnsi="Times New Roman"/>
          <w:sz w:val="24"/>
          <w:szCs w:val="24"/>
          <w:lang w:val="en-US"/>
        </w:rPr>
        <w:t xml:space="preserve"> </w:t>
      </w:r>
      <w:r>
        <w:rPr>
          <w:rFonts w:ascii="Times New Roman" w:hAnsi="Times New Roman"/>
          <w:sz w:val="24"/>
          <w:szCs w:val="24"/>
          <w:lang w:val="en-US"/>
        </w:rPr>
        <w:fldChar w:fldCharType="begin">
          <w:fldData xml:space="preserve">PEVuZE5vdGU+PENpdGU+PEF1dGhvcj5IYXljcmFmdDwvQXV0aG9yPjxZZWFyPjIwMTE8L1llYXI+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</w:fldData>
        </w:fldChar>
      </w:r>
      <w:r>
        <w:rPr>
          <w:rFonts w:ascii="Times New Roman" w:hAnsi="Times New Roman"/>
          <w:sz w:val="24"/>
          <w:szCs w:val="24"/>
          <w:lang w:val="en-US"/>
        </w:rPr>
        <w:instrText xml:space="preserve"> ADDIN EN.CITE </w:instrText>
      </w:r>
      <w:r>
        <w:rPr>
          <w:rFonts w:ascii="Times New Roman" w:hAnsi="Times New Roman"/>
          <w:sz w:val="24"/>
          <w:szCs w:val="24"/>
          <w:lang w:val="en-US"/>
        </w:rPr>
        <w:fldChar w:fldCharType="begin">
          <w:fldData xml:space="preserve">PEVuZE5vdGU+PENpdGU+PEF1dGhvcj5IYXljcmFmdDwvQXV0aG9yPjxZZWFyPjIwMTE8L1llYXI+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</w:fldData>
        </w:fldChar>
      </w:r>
      <w:r>
        <w:rPr>
          <w:rFonts w:ascii="Times New Roman" w:hAnsi="Times New Roman"/>
          <w:sz w:val="24"/>
          <w:szCs w:val="24"/>
          <w:lang w:val="en-US"/>
        </w:rPr>
        <w:instrText xml:space="preserve"> ADDIN EN.CITE.DATA </w:instrText>
      </w:r>
      <w:r>
        <w:rPr>
          <w:rFonts w:ascii="Times New Roman" w:hAnsi="Times New Roman"/>
          <w:sz w:val="24"/>
          <w:szCs w:val="24"/>
          <w:lang w:val="en-US"/>
        </w:rPr>
      </w:r>
      <w:r>
        <w:rPr>
          <w:rFonts w:ascii="Times New Roman" w:hAnsi="Times New Roman"/>
          <w:sz w:val="24"/>
          <w:szCs w:val="24"/>
          <w:lang w:val="en-US"/>
        </w:rPr>
        <w:fldChar w:fldCharType="end"/>
      </w:r>
      <w:r>
        <w:rPr>
          <w:rFonts w:ascii="Times New Roman" w:hAnsi="Times New Roman"/>
          <w:sz w:val="24"/>
          <w:szCs w:val="24"/>
          <w:lang w:val="en-US"/>
        </w:rPr>
      </w:r>
      <w:r>
        <w:rPr>
          <w:rFonts w:ascii="Times New Roman" w:hAnsi="Times New Roman"/>
          <w:sz w:val="24"/>
          <w:szCs w:val="24"/>
          <w:lang w:val="en-US"/>
        </w:rPr>
        <w:fldChar w:fldCharType="separate"/>
      </w:r>
      <w:r>
        <w:rPr>
          <w:rFonts w:ascii="Times New Roman" w:hAnsi="Times New Roman"/>
          <w:noProof/>
          <w:sz w:val="24"/>
          <w:szCs w:val="24"/>
          <w:lang w:val="en-US"/>
        </w:rPr>
        <w:t>(Haycraft et al., 2011)</w:t>
      </w:r>
      <w:r>
        <w:rPr>
          <w:rFonts w:ascii="Times New Roman" w:hAnsi="Times New Roman"/>
          <w:sz w:val="24"/>
          <w:szCs w:val="24"/>
          <w:lang w:val="en-US"/>
        </w:rPr>
        <w:fldChar w:fldCharType="end"/>
      </w:r>
      <w:r w:rsidR="00C05D31">
        <w:rPr>
          <w:rFonts w:ascii="Times New Roman" w:hAnsi="Times New Roman"/>
          <w:sz w:val="24"/>
          <w:szCs w:val="24"/>
          <w:lang w:val="en-US"/>
        </w:rPr>
        <w:t>.</w:t>
      </w:r>
      <w:r w:rsidR="00D374D9">
        <w:rPr>
          <w:rFonts w:ascii="Times New Roman" w:hAnsi="Times New Roman"/>
          <w:sz w:val="24"/>
          <w:szCs w:val="24"/>
          <w:lang w:val="en-US"/>
        </w:rPr>
        <w:t xml:space="preserve"> </w:t>
      </w:r>
      <w:r w:rsidR="00C05D31">
        <w:rPr>
          <w:rFonts w:ascii="Times New Roman" w:hAnsi="Times New Roman"/>
          <w:sz w:val="24"/>
          <w:szCs w:val="24"/>
          <w:lang w:val="en-US"/>
        </w:rPr>
        <w:t xml:space="preserve">However, </w:t>
      </w:r>
      <w:r w:rsidR="00C05D31" w:rsidRPr="00731350">
        <w:rPr>
          <w:rFonts w:ascii="Times New Roman" w:hAnsi="Times New Roman"/>
          <w:sz w:val="24"/>
          <w:szCs w:val="24"/>
          <w:lang w:val="en-US"/>
        </w:rPr>
        <w:t xml:space="preserve">when we tested this association longitudinally, it did not persist. </w:t>
      </w:r>
      <w:r w:rsidR="00C05D31">
        <w:rPr>
          <w:rFonts w:ascii="Times New Roman" w:hAnsi="Times New Roman"/>
          <w:sz w:val="24"/>
          <w:szCs w:val="24"/>
          <w:lang w:val="en-US"/>
        </w:rPr>
        <w:t>Similar to</w:t>
      </w:r>
      <w:r w:rsidR="00C05D31" w:rsidRPr="00731350">
        <w:rPr>
          <w:rFonts w:ascii="Times New Roman" w:hAnsi="Times New Roman"/>
          <w:sz w:val="24"/>
          <w:szCs w:val="24"/>
          <w:lang w:val="en-US"/>
        </w:rPr>
        <w:t xml:space="preserve"> </w:t>
      </w:r>
      <w:proofErr w:type="spellStart"/>
      <w:r w:rsidR="00C05D31" w:rsidRPr="00731350">
        <w:rPr>
          <w:rFonts w:ascii="Times New Roman" w:hAnsi="Times New Roman"/>
          <w:sz w:val="24"/>
          <w:szCs w:val="24"/>
          <w:lang w:val="en-US"/>
        </w:rPr>
        <w:t>Mackenbach</w:t>
      </w:r>
      <w:proofErr w:type="spellEnd"/>
      <w:r w:rsidR="00C05D31" w:rsidRPr="00731350">
        <w:rPr>
          <w:rFonts w:ascii="Times New Roman" w:hAnsi="Times New Roman"/>
          <w:sz w:val="24"/>
          <w:szCs w:val="24"/>
          <w:lang w:val="en-US"/>
        </w:rPr>
        <w:t xml:space="preserve"> et al</w:t>
      </w:r>
      <w:r w:rsidR="00C05D31">
        <w:rPr>
          <w:rFonts w:ascii="Times New Roman" w:hAnsi="Times New Roman"/>
          <w:sz w:val="24"/>
          <w:szCs w:val="24"/>
          <w:lang w:val="en-US"/>
        </w:rPr>
        <w:t xml:space="preserve">. </w:t>
      </w:r>
      <w:r w:rsidR="008F25EA">
        <w:rPr>
          <w:rFonts w:ascii="Times New Roman" w:hAnsi="Times New Roman"/>
          <w:sz w:val="24"/>
          <w:szCs w:val="24"/>
          <w:lang w:val="en-US"/>
        </w:rPr>
        <w:fldChar w:fldCharType="begin">
          <w:fldData xml:space="preserve">PEVuZE5vdGU+PENpdGUgRXhjbHVkZUF1dGg9IjEiPjxBdXRob3I+TWFja2VuYmFjaDwvQXV0aG9y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</w:fldData>
        </w:fldChar>
      </w:r>
      <w:r w:rsidR="008F25EA">
        <w:rPr>
          <w:rFonts w:ascii="Times New Roman" w:hAnsi="Times New Roman"/>
          <w:sz w:val="24"/>
          <w:szCs w:val="24"/>
          <w:lang w:val="en-US"/>
        </w:rPr>
        <w:instrText xml:space="preserve"> ADDIN EN.CITE </w:instrText>
      </w:r>
      <w:r w:rsidR="008F25EA">
        <w:rPr>
          <w:rFonts w:ascii="Times New Roman" w:hAnsi="Times New Roman"/>
          <w:sz w:val="24"/>
          <w:szCs w:val="24"/>
          <w:lang w:val="en-US"/>
        </w:rPr>
        <w:fldChar w:fldCharType="begin">
          <w:fldData xml:space="preserve">PEVuZE5vdGU+PENpdGUgRXhjbHVkZUF1dGg9IjEiPjxBdXRob3I+TWFja2VuYmFjaDwvQXV0aG9y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</w:fldData>
        </w:fldChar>
      </w:r>
      <w:r w:rsidR="008F25EA">
        <w:rPr>
          <w:rFonts w:ascii="Times New Roman" w:hAnsi="Times New Roman"/>
          <w:sz w:val="24"/>
          <w:szCs w:val="24"/>
          <w:lang w:val="en-US"/>
        </w:rPr>
        <w:instrText xml:space="preserve"> ADDIN EN.CITE.DATA </w:instrText>
      </w:r>
      <w:r w:rsidR="008F25EA">
        <w:rPr>
          <w:rFonts w:ascii="Times New Roman" w:hAnsi="Times New Roman"/>
          <w:sz w:val="24"/>
          <w:szCs w:val="24"/>
          <w:lang w:val="en-US"/>
        </w:rPr>
      </w:r>
      <w:r w:rsidR="008F25EA">
        <w:rPr>
          <w:rFonts w:ascii="Times New Roman" w:hAnsi="Times New Roman"/>
          <w:sz w:val="24"/>
          <w:szCs w:val="24"/>
          <w:lang w:val="en-US"/>
        </w:rPr>
        <w:fldChar w:fldCharType="end"/>
      </w:r>
      <w:r w:rsidR="008F25EA">
        <w:rPr>
          <w:rFonts w:ascii="Times New Roman" w:hAnsi="Times New Roman"/>
          <w:sz w:val="24"/>
          <w:szCs w:val="24"/>
          <w:lang w:val="en-US"/>
        </w:rPr>
      </w:r>
      <w:r w:rsidR="008F25EA">
        <w:rPr>
          <w:rFonts w:ascii="Times New Roman" w:hAnsi="Times New Roman"/>
          <w:sz w:val="24"/>
          <w:szCs w:val="24"/>
          <w:lang w:val="en-US"/>
        </w:rPr>
        <w:fldChar w:fldCharType="separate"/>
      </w:r>
      <w:r w:rsidR="008F25EA">
        <w:rPr>
          <w:rFonts w:ascii="Times New Roman" w:hAnsi="Times New Roman"/>
          <w:noProof/>
          <w:sz w:val="24"/>
          <w:szCs w:val="24"/>
          <w:lang w:val="en-US"/>
        </w:rPr>
        <w:t>(2012)</w:t>
      </w:r>
      <w:r w:rsidR="008F25EA">
        <w:rPr>
          <w:rFonts w:ascii="Times New Roman" w:hAnsi="Times New Roman"/>
          <w:sz w:val="24"/>
          <w:szCs w:val="24"/>
          <w:lang w:val="en-US"/>
        </w:rPr>
        <w:fldChar w:fldCharType="end"/>
      </w:r>
      <w:r w:rsidR="008F25EA">
        <w:rPr>
          <w:rFonts w:ascii="Times New Roman" w:hAnsi="Times New Roman"/>
          <w:sz w:val="24"/>
          <w:szCs w:val="24"/>
          <w:lang w:val="en-US"/>
        </w:rPr>
        <w:t>, we</w:t>
      </w:r>
      <w:r w:rsidR="00CB53E7">
        <w:rPr>
          <w:rFonts w:ascii="Times New Roman" w:hAnsi="Times New Roman"/>
          <w:sz w:val="24"/>
          <w:szCs w:val="24"/>
          <w:lang w:val="en-US"/>
        </w:rPr>
        <w:t xml:space="preserve"> </w:t>
      </w:r>
      <w:r w:rsidR="00631379">
        <w:rPr>
          <w:rFonts w:ascii="Times New Roman" w:hAnsi="Times New Roman"/>
          <w:sz w:val="24"/>
          <w:szCs w:val="24"/>
          <w:lang w:val="en-US"/>
        </w:rPr>
        <w:t>detected</w:t>
      </w:r>
      <w:r w:rsidR="007B46B1">
        <w:rPr>
          <w:rFonts w:ascii="Times New Roman" w:hAnsi="Times New Roman"/>
          <w:sz w:val="24"/>
          <w:szCs w:val="24"/>
          <w:lang w:val="en-US"/>
        </w:rPr>
        <w:t xml:space="preserve"> a small but significant</w:t>
      </w:r>
      <w:r w:rsidR="00CB53E7">
        <w:rPr>
          <w:rFonts w:ascii="Times New Roman" w:hAnsi="Times New Roman"/>
          <w:sz w:val="24"/>
          <w:szCs w:val="24"/>
          <w:lang w:val="en-US"/>
        </w:rPr>
        <w:t xml:space="preserve"> cross-sectional </w:t>
      </w:r>
      <w:r w:rsidR="0076578C">
        <w:rPr>
          <w:rFonts w:ascii="Times New Roman" w:hAnsi="Times New Roman"/>
          <w:sz w:val="24"/>
          <w:szCs w:val="24"/>
          <w:lang w:val="en-US"/>
        </w:rPr>
        <w:t>correlation</w:t>
      </w:r>
      <w:r w:rsidR="008F25EA">
        <w:rPr>
          <w:rFonts w:ascii="Times New Roman" w:hAnsi="Times New Roman"/>
          <w:sz w:val="24"/>
          <w:szCs w:val="24"/>
          <w:lang w:val="en-US"/>
        </w:rPr>
        <w:t xml:space="preserve"> </w:t>
      </w:r>
      <w:r w:rsidR="00CB53E7">
        <w:rPr>
          <w:rFonts w:ascii="Times New Roman" w:hAnsi="Times New Roman"/>
          <w:sz w:val="24"/>
          <w:szCs w:val="24"/>
          <w:lang w:val="en-US"/>
        </w:rPr>
        <w:t>between child depression symp</w:t>
      </w:r>
      <w:r w:rsidR="0047685B">
        <w:rPr>
          <w:rFonts w:ascii="Times New Roman" w:hAnsi="Times New Roman"/>
          <w:sz w:val="24"/>
          <w:szCs w:val="24"/>
          <w:lang w:val="en-US"/>
        </w:rPr>
        <w:t xml:space="preserve">toms and emotional </w:t>
      </w:r>
      <w:r w:rsidR="005C3281">
        <w:rPr>
          <w:rFonts w:ascii="Times New Roman" w:hAnsi="Times New Roman"/>
          <w:sz w:val="24"/>
          <w:szCs w:val="24"/>
          <w:lang w:val="en-US"/>
        </w:rPr>
        <w:t>undereating</w:t>
      </w:r>
      <w:r w:rsidR="005C3281" w:rsidRPr="00731350">
        <w:rPr>
          <w:rFonts w:ascii="Times New Roman" w:hAnsi="Times New Roman"/>
          <w:sz w:val="24"/>
          <w:szCs w:val="24"/>
          <w:lang w:val="en-US"/>
        </w:rPr>
        <w:t xml:space="preserve">, but </w:t>
      </w:r>
      <w:r w:rsidR="005C3281" w:rsidRPr="00731350">
        <w:rPr>
          <w:rFonts w:ascii="Times New Roman" w:hAnsi="Times New Roman"/>
          <w:sz w:val="24"/>
          <w:szCs w:val="24"/>
          <w:lang w:val="en-US"/>
        </w:rPr>
        <w:lastRenderedPageBreak/>
        <w:t>again, this association was not evident when tested longitudinally.</w:t>
      </w:r>
      <w:r w:rsidR="00CB53E7">
        <w:rPr>
          <w:rFonts w:ascii="Times New Roman" w:hAnsi="Times New Roman"/>
          <w:sz w:val="24"/>
          <w:szCs w:val="24"/>
          <w:lang w:val="en-US"/>
        </w:rPr>
        <w:t xml:space="preserve"> </w:t>
      </w:r>
      <w:r w:rsidR="00CA0642">
        <w:rPr>
          <w:rFonts w:ascii="Times New Roman" w:hAnsi="Times New Roman"/>
          <w:sz w:val="24"/>
          <w:szCs w:val="24"/>
          <w:lang w:val="en-US"/>
        </w:rPr>
        <w:t xml:space="preserve">Notable as well is </w:t>
      </w:r>
      <w:r w:rsidR="00054AE5">
        <w:rPr>
          <w:rFonts w:ascii="Times New Roman" w:hAnsi="Times New Roman"/>
          <w:sz w:val="24"/>
          <w:szCs w:val="24"/>
          <w:lang w:val="en-US"/>
        </w:rPr>
        <w:t xml:space="preserve">that </w:t>
      </w:r>
      <w:r w:rsidR="00CA0642">
        <w:rPr>
          <w:rFonts w:ascii="Times New Roman" w:hAnsi="Times New Roman"/>
          <w:sz w:val="24"/>
          <w:szCs w:val="24"/>
          <w:lang w:val="en-US"/>
        </w:rPr>
        <w:t xml:space="preserve">past research has focused </w:t>
      </w:r>
      <w:r w:rsidR="0077340C">
        <w:rPr>
          <w:rFonts w:ascii="Times New Roman" w:hAnsi="Times New Roman"/>
          <w:sz w:val="24"/>
          <w:szCs w:val="24"/>
          <w:lang w:val="en-US"/>
        </w:rPr>
        <w:t xml:space="preserve">almost exclusively </w:t>
      </w:r>
      <w:r w:rsidR="00F73C15">
        <w:rPr>
          <w:rFonts w:ascii="Times New Roman" w:hAnsi="Times New Roman"/>
          <w:sz w:val="24"/>
          <w:szCs w:val="24"/>
          <w:lang w:val="en-US"/>
        </w:rPr>
        <w:t>on emotional overeating. T</w:t>
      </w:r>
      <w:r w:rsidR="00CA0642">
        <w:rPr>
          <w:rFonts w:ascii="Times New Roman" w:hAnsi="Times New Roman"/>
          <w:sz w:val="24"/>
          <w:szCs w:val="24"/>
          <w:lang w:val="en-US"/>
        </w:rPr>
        <w:t>herefore</w:t>
      </w:r>
      <w:r w:rsidR="00F73C15">
        <w:rPr>
          <w:rFonts w:ascii="Times New Roman" w:hAnsi="Times New Roman"/>
          <w:sz w:val="24"/>
          <w:szCs w:val="24"/>
          <w:lang w:val="en-US"/>
        </w:rPr>
        <w:t>,</w:t>
      </w:r>
      <w:r w:rsidR="00CA0642">
        <w:rPr>
          <w:rFonts w:ascii="Times New Roman" w:hAnsi="Times New Roman"/>
          <w:sz w:val="24"/>
          <w:szCs w:val="24"/>
          <w:lang w:val="en-US"/>
        </w:rPr>
        <w:t xml:space="preserve"> the empirical foundation of the present study had to be mostly based on</w:t>
      </w:r>
      <w:r w:rsidR="005D3F69">
        <w:rPr>
          <w:rFonts w:ascii="Times New Roman" w:hAnsi="Times New Roman"/>
          <w:sz w:val="24"/>
          <w:szCs w:val="24"/>
          <w:lang w:val="en-US"/>
        </w:rPr>
        <w:t xml:space="preserve"> studies on this eating behavior</w:t>
      </w:r>
      <w:r w:rsidR="00CA0642">
        <w:rPr>
          <w:rFonts w:ascii="Times New Roman" w:hAnsi="Times New Roman"/>
          <w:sz w:val="24"/>
          <w:szCs w:val="24"/>
          <w:lang w:val="en-US"/>
        </w:rPr>
        <w:t xml:space="preserve">. </w:t>
      </w:r>
      <w:r w:rsidR="00F80D4D">
        <w:rPr>
          <w:rFonts w:ascii="Times New Roman" w:hAnsi="Times New Roman"/>
          <w:sz w:val="24"/>
          <w:szCs w:val="24"/>
          <w:lang w:val="en-US"/>
        </w:rPr>
        <w:t>Although emotional over- and undereating have some shared etiology, there are also substantial unique etiological factors</w:t>
      </w:r>
      <w:r w:rsidR="00E3398C">
        <w:rPr>
          <w:rFonts w:ascii="Times New Roman" w:hAnsi="Times New Roman"/>
          <w:sz w:val="24"/>
          <w:szCs w:val="24"/>
          <w:lang w:val="en-US"/>
        </w:rPr>
        <w:t xml:space="preserve"> </w:t>
      </w:r>
      <w:r w:rsidR="00E3398C">
        <w:rPr>
          <w:rFonts w:ascii="Times New Roman" w:hAnsi="Times New Roman"/>
          <w:sz w:val="24"/>
          <w:szCs w:val="24"/>
          <w:lang w:val="en-US"/>
        </w:rPr>
        <w:fldChar w:fldCharType="begin"/>
      </w:r>
      <w:r w:rsidR="00E3398C">
        <w:rPr>
          <w:rFonts w:ascii="Times New Roman" w:hAnsi="Times New Roman"/>
          <w:sz w:val="24"/>
          <w:szCs w:val="24"/>
          <w:lang w:val="en-US"/>
        </w:rPr>
        <w:instrText xml:space="preserve"> ADDIN EN.CITE &lt;EndNote&gt;&lt;Cite&gt;&lt;Author&gt;Herle&lt;/Author&gt;&lt;Year&gt;2017&lt;/Year&gt;&lt;RecNum&gt;623&lt;/RecNum&gt;&lt;DisplayText&gt;(Herle, Fildes, Steinsbekk, et al., 2017)&lt;/DisplayText&gt;&lt;record&gt;&lt;rec-number&gt;623&lt;/rec-number&gt;&lt;foreign-keys&gt;&lt;key app="EN" db-id="vdessrva7set97ex2ti5ad545drrfsft2d29" timestamp="1503477425"&gt;623&lt;/key&gt;&lt;/foreign-keys&gt;&lt;ref-type name="Journal Article"&gt;17&lt;/ref-type&gt;&lt;contributors&gt;&lt;authors&gt;&lt;author&gt;Herle, Moritz&lt;/author&gt;&lt;author&gt;Fildes, Alison&lt;/author&gt;&lt;author&gt;Steinsbekk, Silje&lt;/author&gt;&lt;author&gt;Rijsdijk, Fruhling&lt;/author&gt;&lt;author&gt;Llewellyn, Clare H.&lt;/author&gt;&lt;/authors&gt;&lt;/contributors&gt;&lt;titles&gt;&lt;title&gt;Emotional over- and under-eating in early childhood are learned not inherited&lt;/title&gt;&lt;secondary-title&gt;Scientific Reports&lt;/secondary-title&gt;&lt;/titles&gt;&lt;periodical&gt;&lt;full-title&gt;Scientific Reports&lt;/full-title&gt;&lt;abbr-1&gt;Sci Rep-Uk&lt;/abbr-1&gt;&lt;/periodical&gt;&lt;pages&gt;9092&lt;/pages&gt;&lt;volume&gt;7&lt;/volume&gt;&lt;dates&gt;&lt;year&gt;2017&lt;/year&gt;&lt;pub-dates&gt;&lt;date&gt;2017/08/22&lt;/date&gt;&lt;/pub-dates&gt;&lt;/dates&gt;&lt;isbn&gt;2045-2322&lt;/isbn&gt;&lt;urls&gt;&lt;related-urls&gt;&lt;url&gt;https://doi.org/10.1038/s41598-017-09519-0&lt;/url&gt;&lt;/related-urls&gt;&lt;/urls&gt;&lt;electronic-resource-num&gt;10.1038/s41598-017-09519-0&lt;/electronic-resource-num&gt;&lt;/record&gt;&lt;/Cite&gt;&lt;/EndNote&gt;</w:instrText>
      </w:r>
      <w:r w:rsidR="00E3398C">
        <w:rPr>
          <w:rFonts w:ascii="Times New Roman" w:hAnsi="Times New Roman"/>
          <w:sz w:val="24"/>
          <w:szCs w:val="24"/>
          <w:lang w:val="en-US"/>
        </w:rPr>
        <w:fldChar w:fldCharType="separate"/>
      </w:r>
      <w:r w:rsidR="00E3398C">
        <w:rPr>
          <w:rFonts w:ascii="Times New Roman" w:hAnsi="Times New Roman"/>
          <w:noProof/>
          <w:sz w:val="24"/>
          <w:szCs w:val="24"/>
          <w:lang w:val="en-US"/>
        </w:rPr>
        <w:t>(Herle, Fildes, Steinsbekk, et al., 2017)</w:t>
      </w:r>
      <w:r w:rsidR="00E3398C">
        <w:rPr>
          <w:rFonts w:ascii="Times New Roman" w:hAnsi="Times New Roman"/>
          <w:sz w:val="24"/>
          <w:szCs w:val="24"/>
          <w:lang w:val="en-US"/>
        </w:rPr>
        <w:fldChar w:fldCharType="end"/>
      </w:r>
      <w:r w:rsidR="00DE4F7D">
        <w:rPr>
          <w:rFonts w:ascii="Times New Roman" w:hAnsi="Times New Roman"/>
          <w:sz w:val="24"/>
          <w:szCs w:val="24"/>
          <w:lang w:val="en-US"/>
        </w:rPr>
        <w:t xml:space="preserve">. </w:t>
      </w:r>
      <w:r w:rsidR="009B5645">
        <w:rPr>
          <w:rFonts w:ascii="Times New Roman" w:hAnsi="Times New Roman"/>
          <w:sz w:val="24"/>
          <w:szCs w:val="24"/>
          <w:lang w:val="en-US"/>
        </w:rPr>
        <w:t>In accordance with this</w:t>
      </w:r>
      <w:r w:rsidR="00D3065E">
        <w:rPr>
          <w:rFonts w:ascii="Times New Roman" w:hAnsi="Times New Roman"/>
          <w:sz w:val="24"/>
          <w:szCs w:val="24"/>
          <w:lang w:val="en-US"/>
        </w:rPr>
        <w:t xml:space="preserve"> fact</w:t>
      </w:r>
      <w:r w:rsidR="009B5645">
        <w:rPr>
          <w:rFonts w:ascii="Times New Roman" w:hAnsi="Times New Roman"/>
          <w:sz w:val="24"/>
          <w:szCs w:val="24"/>
          <w:lang w:val="en-US"/>
        </w:rPr>
        <w:t>, the results of</w:t>
      </w:r>
      <w:r w:rsidR="00F80D4D">
        <w:rPr>
          <w:rFonts w:ascii="Times New Roman" w:hAnsi="Times New Roman"/>
          <w:sz w:val="24"/>
          <w:szCs w:val="24"/>
          <w:lang w:val="en-US"/>
        </w:rPr>
        <w:t xml:space="preserve"> our multivariate analysis showed</w:t>
      </w:r>
      <w:r w:rsidR="009B5645">
        <w:rPr>
          <w:rFonts w:ascii="Times New Roman" w:hAnsi="Times New Roman"/>
          <w:sz w:val="24"/>
          <w:szCs w:val="24"/>
          <w:lang w:val="en-US"/>
        </w:rPr>
        <w:t xml:space="preserve"> that different factors predicted emotional over- and undereating, respectively, indicating t</w:t>
      </w:r>
      <w:r w:rsidR="00FA0E1A">
        <w:rPr>
          <w:rFonts w:ascii="Times New Roman" w:hAnsi="Times New Roman"/>
          <w:sz w:val="24"/>
          <w:szCs w:val="24"/>
          <w:lang w:val="en-US"/>
        </w:rPr>
        <w:t>hat they are separate phenomena,</w:t>
      </w:r>
      <w:r w:rsidR="009B5645">
        <w:rPr>
          <w:rFonts w:ascii="Times New Roman" w:hAnsi="Times New Roman"/>
          <w:sz w:val="24"/>
          <w:szCs w:val="24"/>
          <w:lang w:val="en-US"/>
        </w:rPr>
        <w:t xml:space="preserve"> although some children are likely to display both. </w:t>
      </w:r>
      <w:r w:rsidR="00791A11">
        <w:rPr>
          <w:rFonts w:ascii="Times New Roman" w:hAnsi="Times New Roman"/>
          <w:sz w:val="24"/>
          <w:szCs w:val="24"/>
          <w:lang w:val="en-US"/>
        </w:rPr>
        <w:t>For that reason</w:t>
      </w:r>
      <w:r w:rsidR="00512373">
        <w:rPr>
          <w:rFonts w:ascii="Times New Roman" w:hAnsi="Times New Roman"/>
          <w:sz w:val="24"/>
          <w:szCs w:val="24"/>
          <w:lang w:val="en-US"/>
        </w:rPr>
        <w:t xml:space="preserve">, </w:t>
      </w:r>
      <w:r w:rsidR="005A0EA7" w:rsidRPr="00731350">
        <w:rPr>
          <w:rFonts w:ascii="Times New Roman" w:hAnsi="Times New Roman"/>
          <w:sz w:val="24"/>
          <w:szCs w:val="24"/>
          <w:lang w:val="en-US"/>
        </w:rPr>
        <w:t xml:space="preserve">future research on emotional </w:t>
      </w:r>
      <w:r w:rsidR="005A0EA7">
        <w:rPr>
          <w:rFonts w:ascii="Times New Roman" w:hAnsi="Times New Roman"/>
          <w:sz w:val="24"/>
          <w:szCs w:val="24"/>
          <w:lang w:val="en-US"/>
        </w:rPr>
        <w:t>undereating</w:t>
      </w:r>
      <w:r w:rsidR="005A0EA7" w:rsidRPr="00731350">
        <w:rPr>
          <w:rFonts w:ascii="Times New Roman" w:hAnsi="Times New Roman"/>
          <w:sz w:val="24"/>
          <w:szCs w:val="24"/>
          <w:lang w:val="en-US"/>
        </w:rPr>
        <w:t xml:space="preserve"> might benefit from searching in other directions than </w:t>
      </w:r>
      <w:r w:rsidR="005A0EA7">
        <w:rPr>
          <w:rFonts w:ascii="Times New Roman" w:hAnsi="Times New Roman"/>
          <w:sz w:val="24"/>
          <w:szCs w:val="24"/>
          <w:lang w:val="en-US"/>
        </w:rPr>
        <w:t xml:space="preserve">simply considering </w:t>
      </w:r>
      <w:r w:rsidR="005A0EA7" w:rsidRPr="00731350">
        <w:rPr>
          <w:rFonts w:ascii="Times New Roman" w:hAnsi="Times New Roman"/>
          <w:sz w:val="24"/>
          <w:szCs w:val="24"/>
          <w:lang w:val="en-US"/>
        </w:rPr>
        <w:t>factors associated with emotional overeating.</w:t>
      </w:r>
    </w:p>
    <w:p w14:paraId="7B569229" w14:textId="77777777" w:rsidR="00827BF0" w:rsidRPr="007618CE" w:rsidRDefault="00827BF0" w:rsidP="00827BF0">
      <w:pPr>
        <w:spacing w:after="0" w:line="480" w:lineRule="auto"/>
        <w:rPr>
          <w:rFonts w:ascii="Times New Roman" w:hAnsi="Times New Roman"/>
          <w:b/>
          <w:sz w:val="24"/>
          <w:szCs w:val="24"/>
          <w:lang w:val="en-US"/>
        </w:rPr>
      </w:pPr>
      <w:r w:rsidRPr="007618CE">
        <w:rPr>
          <w:rFonts w:ascii="Times New Roman" w:hAnsi="Times New Roman"/>
          <w:b/>
          <w:sz w:val="24"/>
          <w:szCs w:val="24"/>
          <w:lang w:val="en-US"/>
        </w:rPr>
        <w:t>Limitations</w:t>
      </w:r>
    </w:p>
    <w:p w14:paraId="72D9AE92" w14:textId="27E1F878" w:rsidR="00F80D4D" w:rsidRPr="006061DD" w:rsidRDefault="001741DB" w:rsidP="002356C7">
      <w:pPr>
        <w:spacing w:after="0" w:line="480" w:lineRule="auto"/>
        <w:ind w:firstLine="708"/>
        <w:rPr>
          <w:rFonts w:ascii="Times New Roman" w:hAnsi="Times New Roman"/>
          <w:sz w:val="24"/>
          <w:szCs w:val="24"/>
          <w:lang w:val="en-US"/>
        </w:rPr>
      </w:pPr>
      <w:r w:rsidRPr="007618CE">
        <w:rPr>
          <w:rFonts w:ascii="Times New Roman" w:hAnsi="Times New Roman"/>
          <w:sz w:val="24"/>
          <w:szCs w:val="24"/>
          <w:lang w:val="en-US"/>
        </w:rPr>
        <w:t xml:space="preserve">Although this study has many strengths, including a large population-based sample </w:t>
      </w:r>
      <w:r>
        <w:rPr>
          <w:rFonts w:ascii="Times New Roman" w:hAnsi="Times New Roman"/>
          <w:sz w:val="24"/>
          <w:szCs w:val="24"/>
          <w:lang w:val="en-US"/>
        </w:rPr>
        <w:t xml:space="preserve">followed repeatedly </w:t>
      </w:r>
      <w:r w:rsidRPr="007618CE">
        <w:rPr>
          <w:rFonts w:ascii="Times New Roman" w:hAnsi="Times New Roman"/>
          <w:sz w:val="24"/>
          <w:szCs w:val="24"/>
          <w:lang w:val="en-US"/>
        </w:rPr>
        <w:t xml:space="preserve">and </w:t>
      </w:r>
      <w:r>
        <w:rPr>
          <w:rFonts w:ascii="Times New Roman" w:hAnsi="Times New Roman"/>
          <w:sz w:val="24"/>
          <w:szCs w:val="24"/>
          <w:lang w:val="en-US"/>
        </w:rPr>
        <w:t>multivariate analyses</w:t>
      </w:r>
      <w:r w:rsidRPr="007618CE">
        <w:rPr>
          <w:rFonts w:ascii="Times New Roman" w:hAnsi="Times New Roman"/>
          <w:sz w:val="24"/>
          <w:szCs w:val="24"/>
          <w:lang w:val="en-US"/>
        </w:rPr>
        <w:t>, some limitations should be noted.</w:t>
      </w:r>
      <w:r>
        <w:rPr>
          <w:rFonts w:ascii="Times New Roman" w:hAnsi="Times New Roman"/>
          <w:sz w:val="24"/>
          <w:szCs w:val="24"/>
          <w:lang w:val="en-US"/>
        </w:rPr>
        <w:t xml:space="preserve"> </w:t>
      </w:r>
      <w:r w:rsidR="00F80D4D" w:rsidRPr="007618CE">
        <w:rPr>
          <w:rFonts w:ascii="Times New Roman" w:hAnsi="Times New Roman"/>
          <w:sz w:val="24"/>
          <w:szCs w:val="24"/>
          <w:lang w:val="en-US"/>
        </w:rPr>
        <w:t>Firs</w:t>
      </w:r>
      <w:r w:rsidR="00865038">
        <w:rPr>
          <w:rFonts w:ascii="Times New Roman" w:hAnsi="Times New Roman"/>
          <w:sz w:val="24"/>
          <w:szCs w:val="24"/>
          <w:lang w:val="en-US"/>
        </w:rPr>
        <w:t>t, the sole reliance on parent</w:t>
      </w:r>
      <w:r w:rsidR="00F80D4D" w:rsidRPr="007618CE">
        <w:rPr>
          <w:rFonts w:ascii="Times New Roman" w:hAnsi="Times New Roman"/>
          <w:sz w:val="24"/>
          <w:szCs w:val="24"/>
          <w:lang w:val="en-US"/>
        </w:rPr>
        <w:t xml:space="preserve"> report</w:t>
      </w:r>
      <w:r w:rsidR="00865038">
        <w:rPr>
          <w:rFonts w:ascii="Times New Roman" w:hAnsi="Times New Roman"/>
          <w:sz w:val="24"/>
          <w:szCs w:val="24"/>
          <w:lang w:val="en-US"/>
        </w:rPr>
        <w:t>s</w:t>
      </w:r>
      <w:r w:rsidR="00C129FE">
        <w:rPr>
          <w:rFonts w:ascii="Times New Roman" w:hAnsi="Times New Roman"/>
          <w:sz w:val="24"/>
          <w:szCs w:val="24"/>
          <w:lang w:val="en-US"/>
        </w:rPr>
        <w:t xml:space="preserve"> of eating behavior, temperament and family functioning</w:t>
      </w:r>
      <w:r w:rsidR="00F80D4D" w:rsidRPr="007618CE">
        <w:rPr>
          <w:rFonts w:ascii="Times New Roman" w:hAnsi="Times New Roman"/>
          <w:sz w:val="24"/>
          <w:szCs w:val="24"/>
          <w:lang w:val="en-US"/>
        </w:rPr>
        <w:t xml:space="preserve"> may </w:t>
      </w:r>
      <w:r w:rsidR="00F80D4D">
        <w:rPr>
          <w:rFonts w:ascii="Times New Roman" w:hAnsi="Times New Roman"/>
          <w:sz w:val="24"/>
          <w:szCs w:val="24"/>
          <w:lang w:val="en-US"/>
        </w:rPr>
        <w:t>have inflated associations due to</w:t>
      </w:r>
      <w:r w:rsidR="00F80D4D" w:rsidRPr="007618CE">
        <w:rPr>
          <w:rFonts w:ascii="Times New Roman" w:hAnsi="Times New Roman"/>
          <w:sz w:val="24"/>
          <w:szCs w:val="24"/>
          <w:lang w:val="en-US"/>
        </w:rPr>
        <w:t xml:space="preserve"> common method</w:t>
      </w:r>
      <w:r w:rsidR="00F80D4D">
        <w:rPr>
          <w:rFonts w:ascii="Times New Roman" w:hAnsi="Times New Roman"/>
          <w:sz w:val="24"/>
          <w:szCs w:val="24"/>
          <w:lang w:val="en-US"/>
        </w:rPr>
        <w:t>s</w:t>
      </w:r>
      <w:r w:rsidR="00F80D4D" w:rsidRPr="007618CE">
        <w:rPr>
          <w:rFonts w:ascii="Times New Roman" w:hAnsi="Times New Roman"/>
          <w:sz w:val="24"/>
          <w:szCs w:val="24"/>
          <w:lang w:val="en-US"/>
        </w:rPr>
        <w:t xml:space="preserve">. </w:t>
      </w:r>
      <w:r w:rsidR="00F80D4D">
        <w:rPr>
          <w:rFonts w:ascii="Times New Roman" w:hAnsi="Times New Roman"/>
          <w:sz w:val="24"/>
          <w:szCs w:val="24"/>
          <w:lang w:val="en-US"/>
        </w:rPr>
        <w:t>The impact of such respondent effects may have been reduced when adjusting for initial levels</w:t>
      </w:r>
      <w:r w:rsidR="00D32253">
        <w:rPr>
          <w:rFonts w:ascii="Times New Roman" w:hAnsi="Times New Roman"/>
          <w:sz w:val="24"/>
          <w:szCs w:val="24"/>
          <w:lang w:val="en-US"/>
        </w:rPr>
        <w:t xml:space="preserve"> (intercepts)</w:t>
      </w:r>
      <w:r w:rsidR="00F80D4D">
        <w:rPr>
          <w:rFonts w:ascii="Times New Roman" w:hAnsi="Times New Roman"/>
          <w:sz w:val="24"/>
          <w:szCs w:val="24"/>
          <w:lang w:val="en-US"/>
        </w:rPr>
        <w:t xml:space="preserve"> of emotional over- and undereating, </w:t>
      </w:r>
      <w:r w:rsidR="00230C1E" w:rsidRPr="00731350">
        <w:rPr>
          <w:rFonts w:ascii="Times New Roman" w:hAnsi="Times New Roman"/>
          <w:sz w:val="24"/>
          <w:szCs w:val="24"/>
          <w:lang w:val="en-US"/>
        </w:rPr>
        <w:t xml:space="preserve">but we cannot be certain it did not affect </w:t>
      </w:r>
      <w:r w:rsidR="00230C1E">
        <w:rPr>
          <w:rFonts w:ascii="Times New Roman" w:hAnsi="Times New Roman"/>
          <w:sz w:val="24"/>
          <w:szCs w:val="24"/>
          <w:lang w:val="en-US"/>
        </w:rPr>
        <w:t xml:space="preserve">the </w:t>
      </w:r>
      <w:r w:rsidR="00230C1E" w:rsidRPr="00731350">
        <w:rPr>
          <w:rFonts w:ascii="Times New Roman" w:hAnsi="Times New Roman"/>
          <w:sz w:val="24"/>
          <w:szCs w:val="24"/>
          <w:lang w:val="en-US"/>
        </w:rPr>
        <w:t>results</w:t>
      </w:r>
      <w:r w:rsidR="00F80D4D">
        <w:rPr>
          <w:rFonts w:ascii="Times New Roman" w:hAnsi="Times New Roman"/>
          <w:sz w:val="24"/>
          <w:szCs w:val="24"/>
          <w:lang w:val="en-US"/>
        </w:rPr>
        <w:t>. Corroborating</w:t>
      </w:r>
      <w:r w:rsidR="00F80D4D" w:rsidRPr="007618CE">
        <w:rPr>
          <w:rFonts w:ascii="Times New Roman" w:hAnsi="Times New Roman"/>
          <w:sz w:val="24"/>
          <w:szCs w:val="24"/>
          <w:lang w:val="en-US"/>
        </w:rPr>
        <w:t xml:space="preserve"> parent-</w:t>
      </w:r>
      <w:r w:rsidR="00F80D4D">
        <w:rPr>
          <w:rFonts w:ascii="Times New Roman" w:hAnsi="Times New Roman"/>
          <w:sz w:val="24"/>
          <w:szCs w:val="24"/>
          <w:lang w:val="en-US"/>
        </w:rPr>
        <w:t>completed</w:t>
      </w:r>
      <w:r w:rsidR="00F80D4D" w:rsidRPr="007618CE">
        <w:rPr>
          <w:rFonts w:ascii="Times New Roman" w:hAnsi="Times New Roman"/>
          <w:sz w:val="24"/>
          <w:szCs w:val="24"/>
          <w:lang w:val="en-US"/>
        </w:rPr>
        <w:t xml:space="preserve"> questionnaires</w:t>
      </w:r>
      <w:r w:rsidR="00F80D4D">
        <w:rPr>
          <w:rFonts w:ascii="Times New Roman" w:hAnsi="Times New Roman"/>
          <w:sz w:val="24"/>
          <w:szCs w:val="24"/>
          <w:lang w:val="en-US"/>
        </w:rPr>
        <w:t xml:space="preserve"> with laboratory measures of emotional over- and undereating</w:t>
      </w:r>
      <w:r w:rsidR="00F80D4D" w:rsidRPr="007618CE">
        <w:rPr>
          <w:rFonts w:ascii="Times New Roman" w:hAnsi="Times New Roman"/>
          <w:sz w:val="24"/>
          <w:szCs w:val="24"/>
          <w:lang w:val="en-US"/>
        </w:rPr>
        <w:t xml:space="preserve"> would have been an advantage,</w:t>
      </w:r>
      <w:r w:rsidR="00F80D4D">
        <w:rPr>
          <w:rFonts w:ascii="Times New Roman" w:hAnsi="Times New Roman"/>
          <w:sz w:val="24"/>
          <w:szCs w:val="24"/>
          <w:lang w:val="en-US"/>
        </w:rPr>
        <w:t xml:space="preserve"> </w:t>
      </w:r>
      <w:r w:rsidR="00C943CE" w:rsidRPr="00731350">
        <w:rPr>
          <w:rFonts w:ascii="Times New Roman" w:hAnsi="Times New Roman"/>
          <w:sz w:val="24"/>
          <w:szCs w:val="24"/>
          <w:lang w:val="en-US"/>
        </w:rPr>
        <w:t>but the latter are unfortunately too time</w:t>
      </w:r>
      <w:r w:rsidR="00C943CE">
        <w:rPr>
          <w:rFonts w:ascii="Times New Roman" w:hAnsi="Times New Roman"/>
          <w:sz w:val="24"/>
          <w:szCs w:val="24"/>
          <w:lang w:val="en-US"/>
        </w:rPr>
        <w:t>-consuming</w:t>
      </w:r>
      <w:r w:rsidR="00C943CE" w:rsidRPr="00731350">
        <w:rPr>
          <w:rFonts w:ascii="Times New Roman" w:hAnsi="Times New Roman"/>
          <w:sz w:val="24"/>
          <w:szCs w:val="24"/>
          <w:lang w:val="en-US"/>
        </w:rPr>
        <w:t xml:space="preserve"> and cost</w:t>
      </w:r>
      <w:r w:rsidR="00C943CE">
        <w:rPr>
          <w:rFonts w:ascii="Times New Roman" w:hAnsi="Times New Roman"/>
          <w:sz w:val="24"/>
          <w:szCs w:val="24"/>
          <w:lang w:val="en-US"/>
        </w:rPr>
        <w:t>ly</w:t>
      </w:r>
      <w:r w:rsidR="00C943CE" w:rsidRPr="00731350">
        <w:rPr>
          <w:rFonts w:ascii="Times New Roman" w:hAnsi="Times New Roman"/>
          <w:sz w:val="24"/>
          <w:szCs w:val="24"/>
          <w:lang w:val="en-US"/>
        </w:rPr>
        <w:t xml:space="preserve"> to include in large samples such as the present one</w:t>
      </w:r>
      <w:r w:rsidR="00F80D4D">
        <w:rPr>
          <w:rFonts w:ascii="Times New Roman" w:hAnsi="Times New Roman"/>
          <w:sz w:val="24"/>
          <w:szCs w:val="24"/>
          <w:lang w:val="en-US"/>
        </w:rPr>
        <w:t>. Further</w:t>
      </w:r>
      <w:r w:rsidR="004F1F3B">
        <w:rPr>
          <w:rFonts w:ascii="Times New Roman" w:hAnsi="Times New Roman"/>
          <w:sz w:val="24"/>
          <w:szCs w:val="24"/>
          <w:lang w:val="en-US"/>
        </w:rPr>
        <w:t>more</w:t>
      </w:r>
      <w:r w:rsidR="00F80D4D">
        <w:rPr>
          <w:rFonts w:ascii="Times New Roman" w:hAnsi="Times New Roman"/>
          <w:sz w:val="24"/>
          <w:szCs w:val="24"/>
          <w:lang w:val="en-US"/>
        </w:rPr>
        <w:t>, using multiple informants (e.g.</w:t>
      </w:r>
      <w:r w:rsidR="00382A6C">
        <w:rPr>
          <w:rFonts w:ascii="Times New Roman" w:hAnsi="Times New Roman"/>
          <w:sz w:val="24"/>
          <w:szCs w:val="24"/>
          <w:lang w:val="en-US"/>
        </w:rPr>
        <w:t>,</w:t>
      </w:r>
      <w:r w:rsidR="00F80D4D">
        <w:rPr>
          <w:rFonts w:ascii="Times New Roman" w:hAnsi="Times New Roman"/>
          <w:sz w:val="24"/>
          <w:szCs w:val="24"/>
          <w:lang w:val="en-US"/>
        </w:rPr>
        <w:t xml:space="preserve"> teachers) would have been an advantage, but teachers rarely observe children’s eating behavior and might t</w:t>
      </w:r>
      <w:r w:rsidR="00064C8B">
        <w:rPr>
          <w:rFonts w:ascii="Times New Roman" w:hAnsi="Times New Roman"/>
          <w:sz w:val="24"/>
          <w:szCs w:val="24"/>
          <w:lang w:val="en-US"/>
        </w:rPr>
        <w:t xml:space="preserve">herefore have difficulties </w:t>
      </w:r>
      <w:r w:rsidR="00F80D4D">
        <w:rPr>
          <w:rFonts w:ascii="Times New Roman" w:hAnsi="Times New Roman"/>
          <w:sz w:val="24"/>
          <w:szCs w:val="24"/>
          <w:lang w:val="en-US"/>
        </w:rPr>
        <w:t xml:space="preserve">reporting such behavior accurately. </w:t>
      </w:r>
      <w:r w:rsidR="00C129FE">
        <w:rPr>
          <w:rFonts w:ascii="Times New Roman" w:hAnsi="Times New Roman"/>
          <w:sz w:val="24"/>
          <w:szCs w:val="24"/>
          <w:lang w:val="en-US"/>
        </w:rPr>
        <w:t>Moreover, we used a global measure of parent-child interactions because this study was embedded in the Trondheim Early Secure Study (TESS), which has a primary goal of examining children’s mental health.</w:t>
      </w:r>
      <w:r w:rsidR="00F431EB">
        <w:rPr>
          <w:rFonts w:ascii="Times New Roman" w:hAnsi="Times New Roman"/>
          <w:sz w:val="24"/>
          <w:szCs w:val="24"/>
          <w:lang w:val="en-US"/>
        </w:rPr>
        <w:t xml:space="preserve"> </w:t>
      </w:r>
      <w:r w:rsidR="00064C8B" w:rsidRPr="00731350">
        <w:rPr>
          <w:rFonts w:ascii="Times New Roman" w:hAnsi="Times New Roman"/>
          <w:sz w:val="24"/>
          <w:szCs w:val="24"/>
          <w:lang w:val="en-US"/>
        </w:rPr>
        <w:t>Beyond the general parenting aspects (i.e.</w:t>
      </w:r>
      <w:r w:rsidR="00E1799E">
        <w:rPr>
          <w:rFonts w:ascii="Times New Roman" w:hAnsi="Times New Roman"/>
          <w:sz w:val="24"/>
          <w:szCs w:val="24"/>
          <w:lang w:val="en-US"/>
        </w:rPr>
        <w:t>,</w:t>
      </w:r>
      <w:r w:rsidR="00064C8B" w:rsidRPr="00731350">
        <w:rPr>
          <w:rFonts w:ascii="Times New Roman" w:hAnsi="Times New Roman"/>
          <w:sz w:val="24"/>
          <w:szCs w:val="24"/>
          <w:lang w:val="en-US"/>
        </w:rPr>
        <w:t xml:space="preserve"> sensitivity and structuring) </w:t>
      </w:r>
      <w:r w:rsidR="00064C8B" w:rsidRPr="00731350">
        <w:rPr>
          <w:rFonts w:ascii="Times New Roman" w:hAnsi="Times New Roman"/>
          <w:sz w:val="24"/>
          <w:szCs w:val="24"/>
          <w:lang w:val="en-US"/>
        </w:rPr>
        <w:lastRenderedPageBreak/>
        <w:t>investigated in the current study, it is possible that specific parent</w:t>
      </w:r>
      <w:r w:rsidR="00064C8B">
        <w:rPr>
          <w:rFonts w:ascii="Times New Roman" w:hAnsi="Times New Roman"/>
          <w:sz w:val="24"/>
          <w:szCs w:val="24"/>
          <w:lang w:val="en-US"/>
        </w:rPr>
        <w:t>-</w:t>
      </w:r>
      <w:r w:rsidR="00064C8B" w:rsidRPr="00731350">
        <w:rPr>
          <w:rFonts w:ascii="Times New Roman" w:hAnsi="Times New Roman"/>
          <w:sz w:val="24"/>
          <w:szCs w:val="24"/>
          <w:lang w:val="en-US"/>
        </w:rPr>
        <w:t>child</w:t>
      </w:r>
      <w:r w:rsidR="00064C8B">
        <w:rPr>
          <w:rFonts w:ascii="Times New Roman" w:hAnsi="Times New Roman"/>
          <w:sz w:val="24"/>
          <w:szCs w:val="24"/>
          <w:lang w:val="en-US"/>
        </w:rPr>
        <w:t xml:space="preserve"> </w:t>
      </w:r>
      <w:r w:rsidR="00064C8B" w:rsidRPr="00731350">
        <w:rPr>
          <w:rFonts w:ascii="Times New Roman" w:hAnsi="Times New Roman"/>
          <w:sz w:val="24"/>
          <w:szCs w:val="24"/>
          <w:lang w:val="en-US"/>
        </w:rPr>
        <w:t xml:space="preserve">interactions around food influence the development of emotional over- and </w:t>
      </w:r>
      <w:r w:rsidR="00064C8B">
        <w:rPr>
          <w:rFonts w:ascii="Times New Roman" w:hAnsi="Times New Roman"/>
          <w:sz w:val="24"/>
          <w:szCs w:val="24"/>
          <w:lang w:val="en-US"/>
        </w:rPr>
        <w:t>undereating</w:t>
      </w:r>
      <w:r w:rsidR="00064C8B" w:rsidRPr="00731350">
        <w:rPr>
          <w:rFonts w:ascii="Times New Roman" w:hAnsi="Times New Roman"/>
          <w:sz w:val="24"/>
          <w:szCs w:val="24"/>
          <w:lang w:val="en-US"/>
        </w:rPr>
        <w:t>; such food-specific parent-child interactions should</w:t>
      </w:r>
      <w:r w:rsidR="00064C8B">
        <w:rPr>
          <w:rFonts w:ascii="Times New Roman" w:hAnsi="Times New Roman"/>
          <w:sz w:val="24"/>
          <w:szCs w:val="24"/>
          <w:lang w:val="en-US"/>
        </w:rPr>
        <w:t xml:space="preserve"> </w:t>
      </w:r>
      <w:r w:rsidR="00064C8B" w:rsidRPr="00731350">
        <w:rPr>
          <w:rFonts w:ascii="Times New Roman" w:hAnsi="Times New Roman"/>
          <w:sz w:val="24"/>
          <w:szCs w:val="24"/>
          <w:lang w:val="en-US"/>
        </w:rPr>
        <w:t xml:space="preserve">be examined in future studies. </w:t>
      </w:r>
      <w:r w:rsidR="00F80D4D">
        <w:rPr>
          <w:rFonts w:ascii="Times New Roman" w:hAnsi="Times New Roman"/>
          <w:sz w:val="24"/>
          <w:szCs w:val="24"/>
          <w:lang w:val="en-US"/>
        </w:rPr>
        <w:t xml:space="preserve">Notable </w:t>
      </w:r>
      <w:r w:rsidR="0012671D">
        <w:rPr>
          <w:rFonts w:ascii="Times New Roman" w:hAnsi="Times New Roman"/>
          <w:sz w:val="24"/>
          <w:szCs w:val="24"/>
          <w:lang w:val="en-US"/>
        </w:rPr>
        <w:t>as well is that Norway, where</w:t>
      </w:r>
      <w:r w:rsidR="00F80D4D">
        <w:rPr>
          <w:rFonts w:ascii="Times New Roman" w:hAnsi="Times New Roman"/>
          <w:sz w:val="24"/>
          <w:szCs w:val="24"/>
          <w:lang w:val="en-US"/>
        </w:rPr>
        <w:t xml:space="preserve"> the present study was conducted, has a relatively homogenou</w:t>
      </w:r>
      <w:r w:rsidR="0012671D">
        <w:rPr>
          <w:rFonts w:ascii="Times New Roman" w:hAnsi="Times New Roman"/>
          <w:sz w:val="24"/>
          <w:szCs w:val="24"/>
          <w:lang w:val="en-US"/>
        </w:rPr>
        <w:t>s and well-educated population. T</w:t>
      </w:r>
      <w:r w:rsidR="00F80D4D">
        <w:rPr>
          <w:rFonts w:ascii="Times New Roman" w:hAnsi="Times New Roman"/>
          <w:sz w:val="24"/>
          <w:szCs w:val="24"/>
          <w:lang w:val="en-US"/>
        </w:rPr>
        <w:t>herefore</w:t>
      </w:r>
      <w:r w:rsidR="0012671D">
        <w:rPr>
          <w:rFonts w:ascii="Times New Roman" w:hAnsi="Times New Roman"/>
          <w:sz w:val="24"/>
          <w:szCs w:val="24"/>
          <w:lang w:val="en-US"/>
        </w:rPr>
        <w:t>,</w:t>
      </w:r>
      <w:r w:rsidR="00F80D4D">
        <w:rPr>
          <w:rFonts w:ascii="Times New Roman" w:hAnsi="Times New Roman"/>
          <w:sz w:val="24"/>
          <w:szCs w:val="24"/>
          <w:lang w:val="en-US"/>
        </w:rPr>
        <w:t xml:space="preserve"> the findings may not necessarily generalize to more diverse populations with other eating practices. </w:t>
      </w:r>
      <w:r w:rsidR="002356C7" w:rsidRPr="00731350">
        <w:rPr>
          <w:rFonts w:ascii="Times New Roman" w:hAnsi="Times New Roman"/>
          <w:sz w:val="24"/>
          <w:szCs w:val="24"/>
          <w:lang w:val="en-US"/>
        </w:rPr>
        <w:t xml:space="preserve">Finally, it is important to acknowledge that the effect of lower family functioning on emotional </w:t>
      </w:r>
      <w:r w:rsidR="002356C7">
        <w:rPr>
          <w:rFonts w:ascii="Times New Roman" w:hAnsi="Times New Roman"/>
          <w:sz w:val="24"/>
          <w:szCs w:val="24"/>
          <w:lang w:val="en-US"/>
        </w:rPr>
        <w:t>undereating</w:t>
      </w:r>
      <w:r w:rsidR="002356C7" w:rsidRPr="00731350">
        <w:rPr>
          <w:rFonts w:ascii="Times New Roman" w:hAnsi="Times New Roman"/>
          <w:sz w:val="24"/>
          <w:szCs w:val="24"/>
          <w:lang w:val="en-US"/>
        </w:rPr>
        <w:t xml:space="preserve"> was rather small</w:t>
      </w:r>
      <w:r w:rsidR="002356C7">
        <w:rPr>
          <w:rFonts w:ascii="Times New Roman" w:hAnsi="Times New Roman"/>
          <w:sz w:val="24"/>
          <w:szCs w:val="24"/>
          <w:lang w:val="en-US"/>
        </w:rPr>
        <w:t>. As a result, o</w:t>
      </w:r>
      <w:r w:rsidR="002356C7" w:rsidRPr="00731350">
        <w:rPr>
          <w:rFonts w:ascii="Times New Roman" w:hAnsi="Times New Roman"/>
          <w:sz w:val="24"/>
          <w:szCs w:val="24"/>
          <w:lang w:val="en-US"/>
        </w:rPr>
        <w:t xml:space="preserve">ur </w:t>
      </w:r>
      <w:r w:rsidR="002356C7">
        <w:rPr>
          <w:rFonts w:ascii="Times New Roman" w:hAnsi="Times New Roman"/>
          <w:sz w:val="24"/>
          <w:szCs w:val="24"/>
          <w:lang w:val="en-US"/>
        </w:rPr>
        <w:t xml:space="preserve">finding should </w:t>
      </w:r>
      <w:r w:rsidR="002356C7" w:rsidRPr="00731350">
        <w:rPr>
          <w:rFonts w:ascii="Times New Roman" w:hAnsi="Times New Roman"/>
          <w:sz w:val="24"/>
          <w:szCs w:val="24"/>
          <w:lang w:val="en-US"/>
        </w:rPr>
        <w:t>be replicated in other locations as well as in clinical samples of children more prone to emotional problems and regulation difficulties.</w:t>
      </w:r>
    </w:p>
    <w:p w14:paraId="20B481BF" w14:textId="023FFFED" w:rsidR="00DC59C7" w:rsidRDefault="00D14A55" w:rsidP="00C87550">
      <w:pPr>
        <w:spacing w:after="0" w:line="480" w:lineRule="auto"/>
        <w:rPr>
          <w:rFonts w:ascii="Times New Roman" w:hAnsi="Times New Roman"/>
          <w:b/>
          <w:sz w:val="24"/>
          <w:szCs w:val="24"/>
          <w:lang w:val="en-US"/>
        </w:rPr>
      </w:pPr>
      <w:r w:rsidRPr="00352B27">
        <w:rPr>
          <w:rFonts w:ascii="Times New Roman" w:hAnsi="Times New Roman"/>
          <w:b/>
          <w:sz w:val="24"/>
          <w:szCs w:val="24"/>
          <w:lang w:val="en-US"/>
        </w:rPr>
        <w:t>Conclusions</w:t>
      </w:r>
    </w:p>
    <w:p w14:paraId="66E63E6D" w14:textId="2CF80E71" w:rsidR="008D1B1A" w:rsidRDefault="00590E61" w:rsidP="00A51087">
      <w:pPr>
        <w:spacing w:after="0" w:line="480" w:lineRule="auto"/>
        <w:rPr>
          <w:rFonts w:ascii="Times New Roman" w:hAnsi="Times New Roman"/>
          <w:sz w:val="24"/>
          <w:szCs w:val="24"/>
          <w:lang w:val="en-US"/>
        </w:rPr>
      </w:pPr>
      <w:r>
        <w:rPr>
          <w:rFonts w:ascii="Times New Roman" w:hAnsi="Times New Roman"/>
          <w:b/>
          <w:sz w:val="24"/>
          <w:szCs w:val="24"/>
          <w:lang w:val="en-US"/>
        </w:rPr>
        <w:tab/>
      </w:r>
      <w:r w:rsidR="00A72CB0" w:rsidRPr="00731350">
        <w:rPr>
          <w:rFonts w:ascii="Times New Roman" w:hAnsi="Times New Roman"/>
          <w:sz w:val="24"/>
          <w:szCs w:val="24"/>
          <w:lang w:val="en-US"/>
        </w:rPr>
        <w:t xml:space="preserve">Emotional over- and </w:t>
      </w:r>
      <w:r w:rsidR="00A72CB0">
        <w:rPr>
          <w:rFonts w:ascii="Times New Roman" w:hAnsi="Times New Roman"/>
          <w:sz w:val="24"/>
          <w:szCs w:val="24"/>
          <w:lang w:val="en-US"/>
        </w:rPr>
        <w:t>undereating</w:t>
      </w:r>
      <w:r w:rsidR="00A72CB0" w:rsidRPr="00731350">
        <w:rPr>
          <w:rFonts w:ascii="Times New Roman" w:hAnsi="Times New Roman"/>
          <w:sz w:val="24"/>
          <w:szCs w:val="24"/>
          <w:lang w:val="en-US"/>
        </w:rPr>
        <w:t xml:space="preserve"> are common phenomena in childhood</w:t>
      </w:r>
      <w:r w:rsidR="00342C6A">
        <w:rPr>
          <w:rFonts w:ascii="Times New Roman" w:hAnsi="Times New Roman"/>
          <w:sz w:val="24"/>
          <w:szCs w:val="24"/>
          <w:lang w:val="en-US"/>
        </w:rPr>
        <w:t>, and the</w:t>
      </w:r>
      <w:r w:rsidR="00A72CB0" w:rsidRPr="00731350">
        <w:rPr>
          <w:rFonts w:ascii="Times New Roman" w:hAnsi="Times New Roman"/>
          <w:sz w:val="24"/>
          <w:szCs w:val="24"/>
          <w:lang w:val="en-US"/>
        </w:rPr>
        <w:t xml:space="preserve"> current study aimed to test a model including child and contextual predictors of change in such eating behaviors from age 6 to 10. Lower temperamental </w:t>
      </w:r>
      <w:proofErr w:type="spellStart"/>
      <w:r w:rsidR="00A72CB0" w:rsidRPr="00731350">
        <w:rPr>
          <w:rFonts w:ascii="Times New Roman" w:hAnsi="Times New Roman"/>
          <w:sz w:val="24"/>
          <w:szCs w:val="24"/>
          <w:lang w:val="en-US"/>
        </w:rPr>
        <w:t>soothability</w:t>
      </w:r>
      <w:proofErr w:type="spellEnd"/>
      <w:r w:rsidR="00A72CB0" w:rsidRPr="00731350">
        <w:rPr>
          <w:rFonts w:ascii="Times New Roman" w:hAnsi="Times New Roman"/>
          <w:sz w:val="24"/>
          <w:szCs w:val="24"/>
          <w:lang w:val="en-US"/>
        </w:rPr>
        <w:t xml:space="preserve"> in children and lower parental structuring forecast greater increases in emotional overeating, whereas children whose families have lower overall functioning may tend to engage in more emotional </w:t>
      </w:r>
      <w:r w:rsidR="00A72CB0">
        <w:rPr>
          <w:rFonts w:ascii="Times New Roman" w:hAnsi="Times New Roman"/>
          <w:sz w:val="24"/>
          <w:szCs w:val="24"/>
          <w:lang w:val="en-US"/>
        </w:rPr>
        <w:t>undereating</w:t>
      </w:r>
      <w:r w:rsidR="00A72CB0" w:rsidRPr="00731350">
        <w:rPr>
          <w:rFonts w:ascii="Times New Roman" w:hAnsi="Times New Roman"/>
          <w:sz w:val="24"/>
          <w:szCs w:val="24"/>
          <w:lang w:val="en-US"/>
        </w:rPr>
        <w:t xml:space="preserve"> over time. These results broaden our knowledge of the etiology of emotional over- and </w:t>
      </w:r>
      <w:r w:rsidR="00A72CB0">
        <w:rPr>
          <w:rFonts w:ascii="Times New Roman" w:hAnsi="Times New Roman"/>
          <w:sz w:val="24"/>
          <w:szCs w:val="24"/>
          <w:lang w:val="en-US"/>
        </w:rPr>
        <w:t>undereating</w:t>
      </w:r>
      <w:r w:rsidR="00FC6EB9">
        <w:rPr>
          <w:rFonts w:ascii="Times New Roman" w:hAnsi="Times New Roman"/>
          <w:sz w:val="24"/>
          <w:szCs w:val="24"/>
          <w:lang w:val="en-US"/>
        </w:rPr>
        <w:t>.</w:t>
      </w:r>
    </w:p>
    <w:p w14:paraId="586BBF14" w14:textId="6183ABD9" w:rsidR="007B7284" w:rsidRDefault="007B7284" w:rsidP="00A51087">
      <w:pPr>
        <w:spacing w:after="0" w:line="480" w:lineRule="auto"/>
        <w:rPr>
          <w:rFonts w:ascii="Times New Roman" w:hAnsi="Times New Roman"/>
          <w:sz w:val="24"/>
          <w:szCs w:val="24"/>
          <w:lang w:val="en-US"/>
        </w:rPr>
      </w:pPr>
    </w:p>
    <w:p w14:paraId="1364829F" w14:textId="37C2BD58" w:rsidR="007B7284" w:rsidRDefault="007B7284" w:rsidP="00A51087">
      <w:pPr>
        <w:spacing w:after="0" w:line="480" w:lineRule="auto"/>
        <w:rPr>
          <w:rFonts w:ascii="Times New Roman" w:hAnsi="Times New Roman"/>
          <w:sz w:val="24"/>
          <w:szCs w:val="24"/>
          <w:lang w:val="en-US"/>
        </w:rPr>
      </w:pPr>
    </w:p>
    <w:p w14:paraId="44E6A279" w14:textId="6A9346CE" w:rsidR="007B7284" w:rsidRDefault="007B7284" w:rsidP="00A51087">
      <w:pPr>
        <w:spacing w:after="0" w:line="480" w:lineRule="auto"/>
        <w:rPr>
          <w:rFonts w:ascii="Times New Roman" w:hAnsi="Times New Roman"/>
          <w:sz w:val="24"/>
          <w:szCs w:val="24"/>
          <w:lang w:val="en-US"/>
        </w:rPr>
      </w:pPr>
    </w:p>
    <w:p w14:paraId="76024051" w14:textId="7A37F685" w:rsidR="00230804" w:rsidRDefault="00230804" w:rsidP="00A51087">
      <w:pPr>
        <w:spacing w:after="0" w:line="480" w:lineRule="auto"/>
        <w:rPr>
          <w:rFonts w:ascii="Times New Roman" w:hAnsi="Times New Roman"/>
          <w:sz w:val="24"/>
          <w:szCs w:val="24"/>
          <w:lang w:val="en-US"/>
        </w:rPr>
      </w:pPr>
    </w:p>
    <w:p w14:paraId="4FF94626" w14:textId="77777777" w:rsidR="001F152D" w:rsidRDefault="001F152D" w:rsidP="00A51087">
      <w:pPr>
        <w:spacing w:after="0" w:line="480" w:lineRule="auto"/>
        <w:rPr>
          <w:rFonts w:ascii="Times New Roman" w:hAnsi="Times New Roman"/>
          <w:sz w:val="24"/>
          <w:szCs w:val="24"/>
          <w:lang w:val="en-US"/>
        </w:rPr>
      </w:pPr>
    </w:p>
    <w:p w14:paraId="41DEDC6E" w14:textId="77777777" w:rsidR="0044298E" w:rsidRPr="00A66080" w:rsidRDefault="0044298E">
      <w:pPr>
        <w:rPr>
          <w:rFonts w:ascii="Times New Roman" w:hAnsi="Times New Roman"/>
          <w:sz w:val="24"/>
          <w:szCs w:val="24"/>
          <w:lang w:val="en-US"/>
        </w:rPr>
      </w:pPr>
      <w:r w:rsidRPr="00A66080">
        <w:rPr>
          <w:rFonts w:ascii="Times New Roman" w:hAnsi="Times New Roman"/>
          <w:sz w:val="24"/>
          <w:szCs w:val="24"/>
          <w:lang w:val="en-US"/>
        </w:rPr>
        <w:br w:type="page"/>
      </w:r>
    </w:p>
    <w:p w14:paraId="20F39359" w14:textId="47A59DF9" w:rsidR="000900DD" w:rsidRPr="00345115" w:rsidRDefault="00F24467" w:rsidP="00613942">
      <w:pPr>
        <w:spacing w:after="0" w:line="480" w:lineRule="auto"/>
        <w:jc w:val="center"/>
        <w:rPr>
          <w:rFonts w:ascii="Times New Roman" w:hAnsi="Times New Roman"/>
          <w:sz w:val="24"/>
          <w:szCs w:val="24"/>
          <w:lang w:val="es-ES"/>
        </w:rPr>
      </w:pPr>
      <w:proofErr w:type="spellStart"/>
      <w:r>
        <w:rPr>
          <w:rFonts w:ascii="Times New Roman" w:hAnsi="Times New Roman"/>
          <w:sz w:val="24"/>
          <w:szCs w:val="24"/>
          <w:lang w:val="es-ES"/>
        </w:rPr>
        <w:lastRenderedPageBreak/>
        <w:t>Reference</w:t>
      </w:r>
      <w:r w:rsidR="00613942">
        <w:rPr>
          <w:rFonts w:ascii="Times New Roman" w:hAnsi="Times New Roman"/>
          <w:sz w:val="24"/>
          <w:szCs w:val="24"/>
          <w:lang w:val="es-ES"/>
        </w:rPr>
        <w:t>s</w:t>
      </w:r>
      <w:proofErr w:type="spellEnd"/>
    </w:p>
    <w:p w14:paraId="4C5D3232" w14:textId="77777777" w:rsidR="00BC2AC3" w:rsidRPr="00DC31B0" w:rsidRDefault="007C1A61"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fldChar w:fldCharType="begin"/>
      </w:r>
      <w:r w:rsidRPr="006E379D">
        <w:rPr>
          <w:rFonts w:ascii="Times New Roman" w:hAnsi="Times New Roman" w:cs="Times New Roman"/>
          <w:sz w:val="24"/>
          <w:szCs w:val="24"/>
          <w:lang w:val="es-ES"/>
        </w:rPr>
        <w:instrText xml:space="preserve"> ADDIN EN.REFLIST </w:instrText>
      </w:r>
      <w:r w:rsidRPr="00DC31B0">
        <w:rPr>
          <w:rFonts w:ascii="Times New Roman" w:hAnsi="Times New Roman" w:cs="Times New Roman"/>
          <w:sz w:val="24"/>
          <w:szCs w:val="24"/>
        </w:rPr>
        <w:fldChar w:fldCharType="separate"/>
      </w:r>
      <w:r w:rsidR="00BC2AC3" w:rsidRPr="006E379D">
        <w:rPr>
          <w:rFonts w:ascii="Times New Roman" w:hAnsi="Times New Roman" w:cs="Times New Roman"/>
          <w:sz w:val="24"/>
          <w:szCs w:val="24"/>
          <w:lang w:val="es-ES"/>
        </w:rPr>
        <w:t xml:space="preserve">Adam, T. C., &amp; Epel, E. S. (2007). </w:t>
      </w:r>
      <w:r w:rsidR="00BC2AC3" w:rsidRPr="00DC31B0">
        <w:rPr>
          <w:rFonts w:ascii="Times New Roman" w:hAnsi="Times New Roman" w:cs="Times New Roman"/>
          <w:sz w:val="24"/>
          <w:szCs w:val="24"/>
        </w:rPr>
        <w:t xml:space="preserve">Stress, eating and the reward system. </w:t>
      </w:r>
      <w:r w:rsidR="00BC2AC3" w:rsidRPr="00DC31B0">
        <w:rPr>
          <w:rFonts w:ascii="Times New Roman" w:hAnsi="Times New Roman" w:cs="Times New Roman"/>
          <w:i/>
          <w:sz w:val="24"/>
          <w:szCs w:val="24"/>
        </w:rPr>
        <w:t>Physiology &amp; Behavior, 91</w:t>
      </w:r>
      <w:r w:rsidR="00BC2AC3" w:rsidRPr="00DC31B0">
        <w:rPr>
          <w:rFonts w:ascii="Times New Roman" w:hAnsi="Times New Roman" w:cs="Times New Roman"/>
          <w:sz w:val="24"/>
          <w:szCs w:val="24"/>
        </w:rPr>
        <w:t>, 449-458. doi:10.1016/j.physbeh.2007.04.011</w:t>
      </w:r>
    </w:p>
    <w:p w14:paraId="22DC2BC2"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Allen, K. L., Byrne, S. M., La Puma, M., McLean, N., &amp; Davis, E. A. (2008). The onset and course of binge eating in 8-to 13-year-old healthy weight, overweight and obese children. </w:t>
      </w:r>
      <w:r w:rsidRPr="00DC31B0">
        <w:rPr>
          <w:rFonts w:ascii="Times New Roman" w:hAnsi="Times New Roman" w:cs="Times New Roman"/>
          <w:i/>
          <w:sz w:val="24"/>
          <w:szCs w:val="24"/>
        </w:rPr>
        <w:t>Eating behaviors, 9</w:t>
      </w:r>
      <w:r w:rsidRPr="00DC31B0">
        <w:rPr>
          <w:rFonts w:ascii="Times New Roman" w:hAnsi="Times New Roman" w:cs="Times New Roman"/>
          <w:sz w:val="24"/>
          <w:szCs w:val="24"/>
        </w:rPr>
        <w:t>, 438-446. doi:10.1016/j.eatbeh.2008.07.008</w:t>
      </w:r>
    </w:p>
    <w:p w14:paraId="785CE2F6"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American Psychiatric Association. (1994). </w:t>
      </w:r>
      <w:r w:rsidRPr="00DC31B0">
        <w:rPr>
          <w:rFonts w:ascii="Times New Roman" w:hAnsi="Times New Roman" w:cs="Times New Roman"/>
          <w:i/>
          <w:sz w:val="24"/>
          <w:szCs w:val="24"/>
        </w:rPr>
        <w:t>Diagnostic and statistical manual of mental disorders: DSM-IV</w:t>
      </w:r>
      <w:r w:rsidRPr="00DC31B0">
        <w:rPr>
          <w:rFonts w:ascii="Times New Roman" w:hAnsi="Times New Roman" w:cs="Times New Roman"/>
          <w:sz w:val="24"/>
          <w:szCs w:val="24"/>
        </w:rPr>
        <w:t xml:space="preserve"> (4th ed.). Washington, DC: American Psychiatric Association.</w:t>
      </w:r>
    </w:p>
    <w:p w14:paraId="1590454F"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American Psychiatric Association. (2013). </w:t>
      </w:r>
      <w:r w:rsidRPr="00DC31B0">
        <w:rPr>
          <w:rFonts w:ascii="Times New Roman" w:hAnsi="Times New Roman" w:cs="Times New Roman"/>
          <w:i/>
          <w:sz w:val="24"/>
          <w:szCs w:val="24"/>
        </w:rPr>
        <w:t>Diagnostic and statistical manual of mental disorders: DSM-5</w:t>
      </w:r>
      <w:r w:rsidRPr="00DC31B0">
        <w:rPr>
          <w:rFonts w:ascii="Times New Roman" w:hAnsi="Times New Roman" w:cs="Times New Roman"/>
          <w:sz w:val="24"/>
          <w:szCs w:val="24"/>
        </w:rPr>
        <w:t xml:space="preserve"> (5th ed.). Washington, D.C.: American Psychiatric Publishing.</w:t>
      </w:r>
    </w:p>
    <w:p w14:paraId="7E3BD9E0"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Avenevoli, S., Knight, E., Kessler, R. C., &amp; Merikangas, K. R. (2008). Epidemiology of depression in children and adolescents. In J. R. Z. Abela &amp; B. L. Hankin (Eds.), </w:t>
      </w:r>
      <w:r w:rsidRPr="00DC31B0">
        <w:rPr>
          <w:rFonts w:ascii="Times New Roman" w:hAnsi="Times New Roman" w:cs="Times New Roman"/>
          <w:i/>
          <w:sz w:val="24"/>
          <w:szCs w:val="24"/>
        </w:rPr>
        <w:t>Handbook of depression in children and adolescents</w:t>
      </w:r>
      <w:r w:rsidRPr="00DC31B0">
        <w:rPr>
          <w:rFonts w:ascii="Times New Roman" w:hAnsi="Times New Roman" w:cs="Times New Roman"/>
          <w:sz w:val="24"/>
          <w:szCs w:val="24"/>
        </w:rPr>
        <w:t xml:space="preserve"> (pp. 6-32). New York: The Guilford Press.</w:t>
      </w:r>
    </w:p>
    <w:p w14:paraId="557F5241"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Biringen, Z. (2008). </w:t>
      </w:r>
      <w:r w:rsidRPr="00DC31B0">
        <w:rPr>
          <w:rFonts w:ascii="Times New Roman" w:hAnsi="Times New Roman" w:cs="Times New Roman"/>
          <w:i/>
          <w:sz w:val="24"/>
          <w:szCs w:val="24"/>
        </w:rPr>
        <w:t>The Emotional Availability (EA) Scales Manual</w:t>
      </w:r>
      <w:r w:rsidRPr="00DC31B0">
        <w:rPr>
          <w:rFonts w:ascii="Times New Roman" w:hAnsi="Times New Roman" w:cs="Times New Roman"/>
          <w:sz w:val="24"/>
          <w:szCs w:val="24"/>
        </w:rPr>
        <w:t xml:space="preserve"> (4 ed.). Boulder: International Center for Excellence in Emotional Availability.</w:t>
      </w:r>
    </w:p>
    <w:p w14:paraId="60D5DC7C"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Biringen, Z., Derscheid, D., Vliegen, N., Closson, L., &amp; Easterbrooks, M. A. (2014). Emotional availability (EA): Theoretical background, empirical research using the EA Scales, and clinical applications. </w:t>
      </w:r>
      <w:r w:rsidRPr="00DC31B0">
        <w:rPr>
          <w:rFonts w:ascii="Times New Roman" w:hAnsi="Times New Roman" w:cs="Times New Roman"/>
          <w:i/>
          <w:sz w:val="24"/>
          <w:szCs w:val="24"/>
        </w:rPr>
        <w:t>Developmental Review, 34</w:t>
      </w:r>
      <w:r w:rsidRPr="00DC31B0">
        <w:rPr>
          <w:rFonts w:ascii="Times New Roman" w:hAnsi="Times New Roman" w:cs="Times New Roman"/>
          <w:sz w:val="24"/>
          <w:szCs w:val="24"/>
        </w:rPr>
        <w:t>, 114-167. doi:10.1016/j.dr.2014.01.002</w:t>
      </w:r>
    </w:p>
    <w:p w14:paraId="10F028BC"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Blair, K. A., Denham, S. A., Kochanoff, A., &amp; Whipple, B. (2004). Playing it cool: Temperament, emotion regulation, and social behavior in preschoolers. </w:t>
      </w:r>
      <w:r w:rsidRPr="00DC31B0">
        <w:rPr>
          <w:rFonts w:ascii="Times New Roman" w:hAnsi="Times New Roman" w:cs="Times New Roman"/>
          <w:i/>
          <w:sz w:val="24"/>
          <w:szCs w:val="24"/>
        </w:rPr>
        <w:t>Journal of School Psychology, 42</w:t>
      </w:r>
      <w:r w:rsidRPr="00DC31B0">
        <w:rPr>
          <w:rFonts w:ascii="Times New Roman" w:hAnsi="Times New Roman" w:cs="Times New Roman"/>
          <w:sz w:val="24"/>
          <w:szCs w:val="24"/>
        </w:rPr>
        <w:t>, 419-443. doi:10.1016/j.jsp.2004.10.002</w:t>
      </w:r>
    </w:p>
    <w:p w14:paraId="71974354"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lastRenderedPageBreak/>
        <w:t xml:space="preserve">Braet, C., Claus, L., Goossens, L., Moens, E., Van Vlierberghe, L., &amp; Soetens, B. (2008). Differences in eating style between overweight and normal-weight youngsters. </w:t>
      </w:r>
      <w:r w:rsidRPr="00DC31B0">
        <w:rPr>
          <w:rFonts w:ascii="Times New Roman" w:hAnsi="Times New Roman" w:cs="Times New Roman"/>
          <w:i/>
          <w:sz w:val="24"/>
          <w:szCs w:val="24"/>
        </w:rPr>
        <w:t>Journal of Health Psychology, 13</w:t>
      </w:r>
      <w:r w:rsidRPr="00DC31B0">
        <w:rPr>
          <w:rFonts w:ascii="Times New Roman" w:hAnsi="Times New Roman" w:cs="Times New Roman"/>
          <w:sz w:val="24"/>
          <w:szCs w:val="24"/>
        </w:rPr>
        <w:t>, 733-743. doi:10.1177/1359105308093850</w:t>
      </w:r>
    </w:p>
    <w:p w14:paraId="15C7E210"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Bronfenbrenner, U. (1986). Ecology of the family as a context for human development - research perspectives. </w:t>
      </w:r>
      <w:r w:rsidRPr="00DC31B0">
        <w:rPr>
          <w:rFonts w:ascii="Times New Roman" w:hAnsi="Times New Roman" w:cs="Times New Roman"/>
          <w:i/>
          <w:sz w:val="24"/>
          <w:szCs w:val="24"/>
        </w:rPr>
        <w:t>Developmental Psychology, 22</w:t>
      </w:r>
      <w:r w:rsidRPr="00DC31B0">
        <w:rPr>
          <w:rFonts w:ascii="Times New Roman" w:hAnsi="Times New Roman" w:cs="Times New Roman"/>
          <w:sz w:val="24"/>
          <w:szCs w:val="24"/>
        </w:rPr>
        <w:t>, 723-742. doi:10.1037//0012-1649.22.6.723</w:t>
      </w:r>
    </w:p>
    <w:p w14:paraId="7D387C0F"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Buss, A. H., &amp; Plomin, R. (1975). </w:t>
      </w:r>
      <w:r w:rsidRPr="00DC31B0">
        <w:rPr>
          <w:rFonts w:ascii="Times New Roman" w:hAnsi="Times New Roman" w:cs="Times New Roman"/>
          <w:i/>
          <w:sz w:val="24"/>
          <w:szCs w:val="24"/>
        </w:rPr>
        <w:t>A temperament theory of personality development</w:t>
      </w:r>
      <w:r w:rsidRPr="00DC31B0">
        <w:rPr>
          <w:rFonts w:ascii="Times New Roman" w:hAnsi="Times New Roman" w:cs="Times New Roman"/>
          <w:sz w:val="24"/>
          <w:szCs w:val="24"/>
        </w:rPr>
        <w:t>. New York: Wiley.</w:t>
      </w:r>
    </w:p>
    <w:p w14:paraId="50956D11"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Carnell, S., &amp; Wardle, J. (2007). Measuring behavioural susceptibility to obesity: Validation of the child eating behaviour questionnaire. </w:t>
      </w:r>
      <w:r w:rsidRPr="00DC31B0">
        <w:rPr>
          <w:rFonts w:ascii="Times New Roman" w:hAnsi="Times New Roman" w:cs="Times New Roman"/>
          <w:i/>
          <w:sz w:val="24"/>
          <w:szCs w:val="24"/>
        </w:rPr>
        <w:t>Appetite, 48</w:t>
      </w:r>
      <w:r w:rsidRPr="00DC31B0">
        <w:rPr>
          <w:rFonts w:ascii="Times New Roman" w:hAnsi="Times New Roman" w:cs="Times New Roman"/>
          <w:sz w:val="24"/>
          <w:szCs w:val="24"/>
        </w:rPr>
        <w:t>, 104-113. doi:10.1016/j.appet.2006.07.075</w:t>
      </w:r>
    </w:p>
    <w:p w14:paraId="21B7B816"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Carper, J. L., Fisher, J. O., &amp; Birch, L. L. (2000). Young girls' emerging dietary restraint and disinhibition are related to parental control in child feeding. </w:t>
      </w:r>
      <w:r w:rsidRPr="00DC31B0">
        <w:rPr>
          <w:rFonts w:ascii="Times New Roman" w:hAnsi="Times New Roman" w:cs="Times New Roman"/>
          <w:i/>
          <w:sz w:val="24"/>
          <w:szCs w:val="24"/>
        </w:rPr>
        <w:t>Appetite, 35</w:t>
      </w:r>
      <w:r w:rsidRPr="00DC31B0">
        <w:rPr>
          <w:rFonts w:ascii="Times New Roman" w:hAnsi="Times New Roman" w:cs="Times New Roman"/>
          <w:sz w:val="24"/>
          <w:szCs w:val="24"/>
        </w:rPr>
        <w:t>, 121-129. doi:10.1006/appe.2000.0343</w:t>
      </w:r>
    </w:p>
    <w:p w14:paraId="7A73558C"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Cicchetti, D., &amp; Toth, S. L. (2005). Child maltreatment. </w:t>
      </w:r>
      <w:r w:rsidRPr="00DC31B0">
        <w:rPr>
          <w:rFonts w:ascii="Times New Roman" w:hAnsi="Times New Roman" w:cs="Times New Roman"/>
          <w:i/>
          <w:sz w:val="24"/>
          <w:szCs w:val="24"/>
        </w:rPr>
        <w:t>Annual Review of Clinical Psychology, 1</w:t>
      </w:r>
      <w:r w:rsidRPr="00DC31B0">
        <w:rPr>
          <w:rFonts w:ascii="Times New Roman" w:hAnsi="Times New Roman" w:cs="Times New Roman"/>
          <w:sz w:val="24"/>
          <w:szCs w:val="24"/>
        </w:rPr>
        <w:t>, 409-438. doi:10.1146/annurev.clinpsy.1.102803.144029</w:t>
      </w:r>
    </w:p>
    <w:p w14:paraId="0BEC3187"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Dallman, M. F. (2010). Stress-induced obesity and the emotional nervous system. </w:t>
      </w:r>
      <w:r w:rsidRPr="00DC31B0">
        <w:rPr>
          <w:rFonts w:ascii="Times New Roman" w:hAnsi="Times New Roman" w:cs="Times New Roman"/>
          <w:i/>
          <w:sz w:val="24"/>
          <w:szCs w:val="24"/>
        </w:rPr>
        <w:t>Trends in Endocrinology &amp; Metabolism, 21</w:t>
      </w:r>
      <w:r w:rsidRPr="00DC31B0">
        <w:rPr>
          <w:rFonts w:ascii="Times New Roman" w:hAnsi="Times New Roman" w:cs="Times New Roman"/>
          <w:sz w:val="24"/>
          <w:szCs w:val="24"/>
        </w:rPr>
        <w:t>, 159-165. doi:10.1016/j.tem.2009.10.004</w:t>
      </w:r>
    </w:p>
    <w:p w14:paraId="2852093A"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Dovey, T. (2010). </w:t>
      </w:r>
      <w:r w:rsidRPr="00DC31B0">
        <w:rPr>
          <w:rFonts w:ascii="Times New Roman" w:hAnsi="Times New Roman" w:cs="Times New Roman"/>
          <w:i/>
          <w:sz w:val="24"/>
          <w:szCs w:val="24"/>
        </w:rPr>
        <w:t>Eating behaviour</w:t>
      </w:r>
      <w:r w:rsidRPr="00DC31B0">
        <w:rPr>
          <w:rFonts w:ascii="Times New Roman" w:hAnsi="Times New Roman" w:cs="Times New Roman"/>
          <w:sz w:val="24"/>
          <w:szCs w:val="24"/>
        </w:rPr>
        <w:t>. Berkshire, England: McGraw-Hill: Open University Press.</w:t>
      </w:r>
    </w:p>
    <w:p w14:paraId="48F664F5"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Egger, H. L., Erkanli, A., Keeler, G., Potts, E., Walter, B. K., &amp; Angold, A. (2006). Test-retest reliability of the preschool age psychiatric assessment (PAPA). </w:t>
      </w:r>
      <w:r w:rsidRPr="00DC31B0">
        <w:rPr>
          <w:rFonts w:ascii="Times New Roman" w:hAnsi="Times New Roman" w:cs="Times New Roman"/>
          <w:i/>
          <w:sz w:val="24"/>
          <w:szCs w:val="24"/>
        </w:rPr>
        <w:t>Journal of the American Academy of Child and Adolescent Psychiatry, 45</w:t>
      </w:r>
      <w:r w:rsidRPr="00DC31B0">
        <w:rPr>
          <w:rFonts w:ascii="Times New Roman" w:hAnsi="Times New Roman" w:cs="Times New Roman"/>
          <w:sz w:val="24"/>
          <w:szCs w:val="24"/>
        </w:rPr>
        <w:t>, 538-549. doi:10.1097/01.chi.0000205705.71194.b8</w:t>
      </w:r>
    </w:p>
    <w:p w14:paraId="53E7FE14"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062B7C">
        <w:rPr>
          <w:rFonts w:ascii="Times New Roman" w:hAnsi="Times New Roman" w:cs="Times New Roman"/>
          <w:sz w:val="24"/>
          <w:szCs w:val="24"/>
          <w:lang w:val="de-DE"/>
        </w:rPr>
        <w:lastRenderedPageBreak/>
        <w:t xml:space="preserve">Epstein, N. B., Baldwin, L. M., &amp; Bishop, D. S. (1983). </w:t>
      </w:r>
      <w:r w:rsidRPr="00DC31B0">
        <w:rPr>
          <w:rFonts w:ascii="Times New Roman" w:hAnsi="Times New Roman" w:cs="Times New Roman"/>
          <w:sz w:val="24"/>
          <w:szCs w:val="24"/>
        </w:rPr>
        <w:t xml:space="preserve">The McMaster family assessment device. </w:t>
      </w:r>
      <w:r w:rsidRPr="00DC31B0">
        <w:rPr>
          <w:rFonts w:ascii="Times New Roman" w:hAnsi="Times New Roman" w:cs="Times New Roman"/>
          <w:i/>
          <w:sz w:val="24"/>
          <w:szCs w:val="24"/>
        </w:rPr>
        <w:t>Journal of Marital and Family Therapy, 9</w:t>
      </w:r>
      <w:r w:rsidRPr="00DC31B0">
        <w:rPr>
          <w:rFonts w:ascii="Times New Roman" w:hAnsi="Times New Roman" w:cs="Times New Roman"/>
          <w:sz w:val="24"/>
          <w:szCs w:val="24"/>
        </w:rPr>
        <w:t>, 171-180. doi:10.1111/j.1752-0606.1983.tb01497.x</w:t>
      </w:r>
    </w:p>
    <w:p w14:paraId="5EB04515"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Feng, X., Keenan, K., Hipwell, A. E., Henneberger, A. K., Rischall, M. S., Butch, J., . . . Babinski, D. E. (2009). Longitudinal associations between emotion regulation and depression in preadolescent girls: Moderation by the caregiving environment. </w:t>
      </w:r>
      <w:r w:rsidRPr="00DC31B0">
        <w:rPr>
          <w:rFonts w:ascii="Times New Roman" w:hAnsi="Times New Roman" w:cs="Times New Roman"/>
          <w:i/>
          <w:sz w:val="24"/>
          <w:szCs w:val="24"/>
        </w:rPr>
        <w:t>Developmental Psychology, 45</w:t>
      </w:r>
      <w:r w:rsidRPr="00DC31B0">
        <w:rPr>
          <w:rFonts w:ascii="Times New Roman" w:hAnsi="Times New Roman" w:cs="Times New Roman"/>
          <w:sz w:val="24"/>
          <w:szCs w:val="24"/>
        </w:rPr>
        <w:t>, 798-808. doi:10.1037/a0014617</w:t>
      </w:r>
    </w:p>
    <w:p w14:paraId="0DF3A0F5"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Gallegos, M. I., Murphy, S. E., Benner, A. D., Jacobvitz, D. B., &amp; Hazen, N. L. (2017). Marital, parental, and whole-family predictors of toddlers' emotion regulation: The role of parental emotional withdrawal. </w:t>
      </w:r>
      <w:r w:rsidRPr="00DC31B0">
        <w:rPr>
          <w:rFonts w:ascii="Times New Roman" w:hAnsi="Times New Roman" w:cs="Times New Roman"/>
          <w:i/>
          <w:sz w:val="24"/>
          <w:szCs w:val="24"/>
        </w:rPr>
        <w:t>Journal of Family Psychology, 31</w:t>
      </w:r>
      <w:r w:rsidRPr="00DC31B0">
        <w:rPr>
          <w:rFonts w:ascii="Times New Roman" w:hAnsi="Times New Roman" w:cs="Times New Roman"/>
          <w:sz w:val="24"/>
          <w:szCs w:val="24"/>
        </w:rPr>
        <w:t>, 294-303. doi:10.1037/fam0000245</w:t>
      </w:r>
    </w:p>
    <w:p w14:paraId="6F309E9D"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Gartstein, M. A., Potapova, N. V., &amp; Hsu, A. J. (2014). Infant temperament: Implications for later sleep and eating/feeding. </w:t>
      </w:r>
      <w:r w:rsidRPr="00DC31B0">
        <w:rPr>
          <w:rFonts w:ascii="Times New Roman" w:hAnsi="Times New Roman" w:cs="Times New Roman"/>
          <w:i/>
          <w:sz w:val="24"/>
          <w:szCs w:val="24"/>
        </w:rPr>
        <w:t>Journal of Reproductive and Infant Psychology, 32</w:t>
      </w:r>
      <w:r w:rsidRPr="00DC31B0">
        <w:rPr>
          <w:rFonts w:ascii="Times New Roman" w:hAnsi="Times New Roman" w:cs="Times New Roman"/>
          <w:sz w:val="24"/>
          <w:szCs w:val="24"/>
        </w:rPr>
        <w:t>, 185-198. doi:10.1080/02646838.2013.853172</w:t>
      </w:r>
    </w:p>
    <w:p w14:paraId="13FEA6E0"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Gartstein, M. A., Putnam, S. P., &amp; Rothbart, M. K. (2012). Etiology of preschool behavior problems: Contributions of temperament attributes in early childhood. </w:t>
      </w:r>
      <w:r w:rsidRPr="00DC31B0">
        <w:rPr>
          <w:rFonts w:ascii="Times New Roman" w:hAnsi="Times New Roman" w:cs="Times New Roman"/>
          <w:i/>
          <w:sz w:val="24"/>
          <w:szCs w:val="24"/>
        </w:rPr>
        <w:t>Infant Mental Health Journal, 33</w:t>
      </w:r>
      <w:r w:rsidRPr="00DC31B0">
        <w:rPr>
          <w:rFonts w:ascii="Times New Roman" w:hAnsi="Times New Roman" w:cs="Times New Roman"/>
          <w:sz w:val="24"/>
          <w:szCs w:val="24"/>
        </w:rPr>
        <w:t>, 197-211. doi:10.1002/imhj.21312</w:t>
      </w:r>
    </w:p>
    <w:p w14:paraId="13D16EDE"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Goldschmidt, A. B., Crosby, R. D., Engel, S. G., Crow, S. J., Cao, L., Peterson, C. B., &amp; Durkin, N. (2014). Affect and eating behavior in obese adults with and without elevated depression symptoms. </w:t>
      </w:r>
      <w:r w:rsidRPr="00DC31B0">
        <w:rPr>
          <w:rFonts w:ascii="Times New Roman" w:hAnsi="Times New Roman" w:cs="Times New Roman"/>
          <w:i/>
          <w:sz w:val="24"/>
          <w:szCs w:val="24"/>
        </w:rPr>
        <w:t>International Journal of Eating Disorders, 47</w:t>
      </w:r>
      <w:r w:rsidRPr="00DC31B0">
        <w:rPr>
          <w:rFonts w:ascii="Times New Roman" w:hAnsi="Times New Roman" w:cs="Times New Roman"/>
          <w:sz w:val="24"/>
          <w:szCs w:val="24"/>
        </w:rPr>
        <w:t>, 281-286. doi:10.1002/eat.22188</w:t>
      </w:r>
    </w:p>
    <w:p w14:paraId="687CDD03"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Goodman, R., Ford, T., Simmons, H., Gatward, R., &amp; Meltzer, H. (2000). Using the strengths and difficulties questionnaire (SDQ) to screen for child psychiatric disorders in a community sample. </w:t>
      </w:r>
      <w:r w:rsidRPr="00DC31B0">
        <w:rPr>
          <w:rFonts w:ascii="Times New Roman" w:hAnsi="Times New Roman" w:cs="Times New Roman"/>
          <w:i/>
          <w:sz w:val="24"/>
          <w:szCs w:val="24"/>
        </w:rPr>
        <w:t>British Journal of Psychiatry, 177</w:t>
      </w:r>
      <w:r w:rsidRPr="00DC31B0">
        <w:rPr>
          <w:rFonts w:ascii="Times New Roman" w:hAnsi="Times New Roman" w:cs="Times New Roman"/>
          <w:sz w:val="24"/>
          <w:szCs w:val="24"/>
        </w:rPr>
        <w:t>, 534-539. doi:10.1192/bjp.177.6.534</w:t>
      </w:r>
    </w:p>
    <w:p w14:paraId="594E42C9"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lastRenderedPageBreak/>
        <w:t xml:space="preserve">Harrist, A. W., Hubbs-Tait, L., Topham, G. L., Shriver, L. H., &amp; Page, M. C. (2013). Emotion regulation is related to children's emotional and external eating. </w:t>
      </w:r>
      <w:r w:rsidRPr="00DC31B0">
        <w:rPr>
          <w:rFonts w:ascii="Times New Roman" w:hAnsi="Times New Roman" w:cs="Times New Roman"/>
          <w:i/>
          <w:sz w:val="24"/>
          <w:szCs w:val="24"/>
        </w:rPr>
        <w:t>Journal of Developmental and Behavioral Pediatrics, 34</w:t>
      </w:r>
      <w:r w:rsidRPr="00DC31B0">
        <w:rPr>
          <w:rFonts w:ascii="Times New Roman" w:hAnsi="Times New Roman" w:cs="Times New Roman"/>
          <w:sz w:val="24"/>
          <w:szCs w:val="24"/>
        </w:rPr>
        <w:t>, 557-565. doi:10.1097/DBP.0b013e3182a5095f</w:t>
      </w:r>
    </w:p>
    <w:p w14:paraId="0E459ABC"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Haycraft, E., &amp; Blissett, J. (2010). The role of parents' romantic relationship warmth and hostility in child feeding practices and children's eating behaviours. </w:t>
      </w:r>
      <w:r w:rsidRPr="00DC31B0">
        <w:rPr>
          <w:rFonts w:ascii="Times New Roman" w:hAnsi="Times New Roman" w:cs="Times New Roman"/>
          <w:i/>
          <w:sz w:val="24"/>
          <w:szCs w:val="24"/>
        </w:rPr>
        <w:t>Maternal &amp; child nutrition, 6</w:t>
      </w:r>
      <w:r w:rsidRPr="00DC31B0">
        <w:rPr>
          <w:rFonts w:ascii="Times New Roman" w:hAnsi="Times New Roman" w:cs="Times New Roman"/>
          <w:sz w:val="24"/>
          <w:szCs w:val="24"/>
        </w:rPr>
        <w:t>, 266-274. doi:10.1111/j.1740-8709.2009.00212.x</w:t>
      </w:r>
    </w:p>
    <w:p w14:paraId="65D8F5FA"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Haycraft, E., Farrow, C., Meyer, C., Powell, F., &amp; Blissett, J. (2011). Relationships between temperament and eating behaviours in young children. </w:t>
      </w:r>
      <w:r w:rsidRPr="00DC31B0">
        <w:rPr>
          <w:rFonts w:ascii="Times New Roman" w:hAnsi="Times New Roman" w:cs="Times New Roman"/>
          <w:i/>
          <w:sz w:val="24"/>
          <w:szCs w:val="24"/>
        </w:rPr>
        <w:t>Appetite, 56</w:t>
      </w:r>
      <w:r w:rsidRPr="00DC31B0">
        <w:rPr>
          <w:rFonts w:ascii="Times New Roman" w:hAnsi="Times New Roman" w:cs="Times New Roman"/>
          <w:sz w:val="24"/>
          <w:szCs w:val="24"/>
        </w:rPr>
        <w:t>, 689-692. doi:10.1016/j.appet.2011.02.005</w:t>
      </w:r>
    </w:p>
    <w:p w14:paraId="67F48F02"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Herle, M., Fildes, A., Rijsdijk, F., Steinsbekk, S., &amp; Llewellyn, C. (2017). The home environment shapes emotional eating. </w:t>
      </w:r>
      <w:r w:rsidRPr="00DC31B0">
        <w:rPr>
          <w:rFonts w:ascii="Times New Roman" w:hAnsi="Times New Roman" w:cs="Times New Roman"/>
          <w:i/>
          <w:sz w:val="24"/>
          <w:szCs w:val="24"/>
        </w:rPr>
        <w:t>Child Development, 88</w:t>
      </w:r>
      <w:r w:rsidRPr="00DC31B0">
        <w:rPr>
          <w:rFonts w:ascii="Times New Roman" w:hAnsi="Times New Roman" w:cs="Times New Roman"/>
          <w:sz w:val="24"/>
          <w:szCs w:val="24"/>
        </w:rPr>
        <w:t>. doi:10.1111/cdev.12799</w:t>
      </w:r>
    </w:p>
    <w:p w14:paraId="6D78B3A3"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Herle, M., Fildes, A., Steinsbekk, S., Rijsdijk, F., &amp; Llewellyn, C. H. (2017). Emotional over- and under-eating in early childhood are learned not inherited. </w:t>
      </w:r>
      <w:r w:rsidRPr="00DC31B0">
        <w:rPr>
          <w:rFonts w:ascii="Times New Roman" w:hAnsi="Times New Roman" w:cs="Times New Roman"/>
          <w:i/>
          <w:sz w:val="24"/>
          <w:szCs w:val="24"/>
        </w:rPr>
        <w:t>Scientific Reports, 7</w:t>
      </w:r>
      <w:r w:rsidRPr="00DC31B0">
        <w:rPr>
          <w:rFonts w:ascii="Times New Roman" w:hAnsi="Times New Roman" w:cs="Times New Roman"/>
          <w:sz w:val="24"/>
          <w:szCs w:val="24"/>
        </w:rPr>
        <w:t>, 9092. doi:10.1038/s41598-017-09519-0</w:t>
      </w:r>
    </w:p>
    <w:p w14:paraId="78C26118"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Hou, F. L., Xu, S. J., Zhao, Y. Q., Lu, Q. Y., Zhang, S. C., Zu, P., . . . Tao, F. B. (2013). Effects of emotional symptoms and life stress on eating behaviors among adolescents. </w:t>
      </w:r>
      <w:r w:rsidRPr="00DC31B0">
        <w:rPr>
          <w:rFonts w:ascii="Times New Roman" w:hAnsi="Times New Roman" w:cs="Times New Roman"/>
          <w:i/>
          <w:sz w:val="24"/>
          <w:szCs w:val="24"/>
        </w:rPr>
        <w:t>Appetite, 68</w:t>
      </w:r>
      <w:r w:rsidRPr="00DC31B0">
        <w:rPr>
          <w:rFonts w:ascii="Times New Roman" w:hAnsi="Times New Roman" w:cs="Times New Roman"/>
          <w:sz w:val="24"/>
          <w:szCs w:val="24"/>
        </w:rPr>
        <w:t>, 63-68. doi:10.1016/j.appet.2013.04.010</w:t>
      </w:r>
    </w:p>
    <w:p w14:paraId="3B608573"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Hughes, A. A., Hedtke, K. A., &amp; Kendall, P. C. (2008). Family functioning in families of children with anxiety disorders. </w:t>
      </w:r>
      <w:r w:rsidRPr="00DC31B0">
        <w:rPr>
          <w:rFonts w:ascii="Times New Roman" w:hAnsi="Times New Roman" w:cs="Times New Roman"/>
          <w:i/>
          <w:sz w:val="24"/>
          <w:szCs w:val="24"/>
        </w:rPr>
        <w:t>Journal of Family Psychology, 22</w:t>
      </w:r>
      <w:r w:rsidRPr="00DC31B0">
        <w:rPr>
          <w:rFonts w:ascii="Times New Roman" w:hAnsi="Times New Roman" w:cs="Times New Roman"/>
          <w:sz w:val="24"/>
          <w:szCs w:val="24"/>
        </w:rPr>
        <w:t>, 325-328. doi:10.1037/0893-3200.22.2.325</w:t>
      </w:r>
    </w:p>
    <w:p w14:paraId="651167EA"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Jansen, P. W., Roza, S. J., Jaddoe, V. W. V., Mackenbach, J. D., Raat, H., Hofman, A., . . . Tiemeier, H. (2012). Children's eating behavior, feeding practices of parents and weight problems in early childhood: results from the population-based Generation R </w:t>
      </w:r>
      <w:r w:rsidRPr="00DC31B0">
        <w:rPr>
          <w:rFonts w:ascii="Times New Roman" w:hAnsi="Times New Roman" w:cs="Times New Roman"/>
          <w:sz w:val="24"/>
          <w:szCs w:val="24"/>
        </w:rPr>
        <w:lastRenderedPageBreak/>
        <w:t xml:space="preserve">Study. </w:t>
      </w:r>
      <w:r w:rsidRPr="00DC31B0">
        <w:rPr>
          <w:rFonts w:ascii="Times New Roman" w:hAnsi="Times New Roman" w:cs="Times New Roman"/>
          <w:i/>
          <w:sz w:val="24"/>
          <w:szCs w:val="24"/>
        </w:rPr>
        <w:t>International Journal of Behavioral Nutrition and Physical Activity, 9</w:t>
      </w:r>
      <w:r w:rsidRPr="00DC31B0">
        <w:rPr>
          <w:rFonts w:ascii="Times New Roman" w:hAnsi="Times New Roman" w:cs="Times New Roman"/>
          <w:sz w:val="24"/>
          <w:szCs w:val="24"/>
        </w:rPr>
        <w:t>. doi:10.1186/1479-5868-9-130</w:t>
      </w:r>
    </w:p>
    <w:p w14:paraId="497858C6"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Kaplan, H. I., &amp; Kaplan, H. S. (1957). The psychosomatic concept of obesity. </w:t>
      </w:r>
      <w:r w:rsidRPr="00DC31B0">
        <w:rPr>
          <w:rFonts w:ascii="Times New Roman" w:hAnsi="Times New Roman" w:cs="Times New Roman"/>
          <w:i/>
          <w:sz w:val="24"/>
          <w:szCs w:val="24"/>
        </w:rPr>
        <w:t>The Journal of nervous and mental disease, 125</w:t>
      </w:r>
      <w:r w:rsidRPr="00DC31B0">
        <w:rPr>
          <w:rFonts w:ascii="Times New Roman" w:hAnsi="Times New Roman" w:cs="Times New Roman"/>
          <w:sz w:val="24"/>
          <w:szCs w:val="24"/>
        </w:rPr>
        <w:t xml:space="preserve">, 181-201. </w:t>
      </w:r>
    </w:p>
    <w:p w14:paraId="5AF85BBF"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Kim, Y., Heo, S. Y., Kang, H., Song, K. J., &amp; Treasure, J. (2010). Childhood risk factors in Korean women with anorexia nervosa: Two sets of case‐control studies with retrospective comparisons. </w:t>
      </w:r>
      <w:r w:rsidRPr="00DC31B0">
        <w:rPr>
          <w:rFonts w:ascii="Times New Roman" w:hAnsi="Times New Roman" w:cs="Times New Roman"/>
          <w:i/>
          <w:sz w:val="24"/>
          <w:szCs w:val="24"/>
        </w:rPr>
        <w:t>International Journal of Eating Disorders, 43</w:t>
      </w:r>
      <w:r w:rsidRPr="00DC31B0">
        <w:rPr>
          <w:rFonts w:ascii="Times New Roman" w:hAnsi="Times New Roman" w:cs="Times New Roman"/>
          <w:sz w:val="24"/>
          <w:szCs w:val="24"/>
        </w:rPr>
        <w:t>, 589-595. doi:10.1002/eat.20752</w:t>
      </w:r>
    </w:p>
    <w:p w14:paraId="4E50AA7C"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Macht, M. (2008). How emotions affect eating: A five-way model. </w:t>
      </w:r>
      <w:r w:rsidRPr="00DC31B0">
        <w:rPr>
          <w:rFonts w:ascii="Times New Roman" w:hAnsi="Times New Roman" w:cs="Times New Roman"/>
          <w:i/>
          <w:sz w:val="24"/>
          <w:szCs w:val="24"/>
        </w:rPr>
        <w:t>Appetite, 50</w:t>
      </w:r>
      <w:r w:rsidRPr="00DC31B0">
        <w:rPr>
          <w:rFonts w:ascii="Times New Roman" w:hAnsi="Times New Roman" w:cs="Times New Roman"/>
          <w:sz w:val="24"/>
          <w:szCs w:val="24"/>
        </w:rPr>
        <w:t>, 1-11. doi:10.1016/j.appet.2007.07.002</w:t>
      </w:r>
    </w:p>
    <w:p w14:paraId="1B313097"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Mackenbach, J. D., Tiemeier, H., van der Ende, J., Nijs, I. M. T., Jaddoe, V. W. V., Hofman, A., . . . Jansen, P. W. (2012). Relation of emotional and behavioral problems with body mass index in preschool children: The generation R study. </w:t>
      </w:r>
      <w:r w:rsidRPr="00DC31B0">
        <w:rPr>
          <w:rFonts w:ascii="Times New Roman" w:hAnsi="Times New Roman" w:cs="Times New Roman"/>
          <w:i/>
          <w:sz w:val="24"/>
          <w:szCs w:val="24"/>
        </w:rPr>
        <w:t>Journal of Developmental and Behavioral Pediatrics, 33</w:t>
      </w:r>
      <w:r w:rsidRPr="00DC31B0">
        <w:rPr>
          <w:rFonts w:ascii="Times New Roman" w:hAnsi="Times New Roman" w:cs="Times New Roman"/>
          <w:sz w:val="24"/>
          <w:szCs w:val="24"/>
        </w:rPr>
        <w:t>(8), 641-648. doi:10.1097/DBP.0b013e31826419b8</w:t>
      </w:r>
    </w:p>
    <w:p w14:paraId="6AE57CB2"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Masten, A. S., &amp; Shaffer, A. (2006). How families matter in child development: Reflections from research on risk and resilience. In A. Clarke-Stewart &amp; J. Dunn (Eds.), </w:t>
      </w:r>
      <w:r w:rsidRPr="00DC31B0">
        <w:rPr>
          <w:rFonts w:ascii="Times New Roman" w:hAnsi="Times New Roman" w:cs="Times New Roman"/>
          <w:i/>
          <w:sz w:val="24"/>
          <w:szCs w:val="24"/>
        </w:rPr>
        <w:t>Families count: Effects on child and adolescent development</w:t>
      </w:r>
      <w:r w:rsidRPr="00DC31B0">
        <w:rPr>
          <w:rFonts w:ascii="Times New Roman" w:hAnsi="Times New Roman" w:cs="Times New Roman"/>
          <w:sz w:val="24"/>
          <w:szCs w:val="24"/>
        </w:rPr>
        <w:t xml:space="preserve"> (pp. 5-25). Cambridge: Cambridge University Press.</w:t>
      </w:r>
    </w:p>
    <w:p w14:paraId="6B41F464"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Michels, N., Sioen, I., Boone, L., Braet, C., Vanaelst, B., Huybrechts, I., &amp; De Henauw, S. (2015). Longitudinal association between child stress and lifestyle. </w:t>
      </w:r>
      <w:r w:rsidRPr="00DC31B0">
        <w:rPr>
          <w:rFonts w:ascii="Times New Roman" w:hAnsi="Times New Roman" w:cs="Times New Roman"/>
          <w:i/>
          <w:sz w:val="24"/>
          <w:szCs w:val="24"/>
        </w:rPr>
        <w:t>Health Psychology, 34</w:t>
      </w:r>
      <w:r w:rsidRPr="00DC31B0">
        <w:rPr>
          <w:rFonts w:ascii="Times New Roman" w:hAnsi="Times New Roman" w:cs="Times New Roman"/>
          <w:sz w:val="24"/>
          <w:szCs w:val="24"/>
        </w:rPr>
        <w:t>, 40-50. doi:10.1037/hea0000108</w:t>
      </w:r>
    </w:p>
    <w:p w14:paraId="7332D49B"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062B7C">
        <w:rPr>
          <w:rFonts w:ascii="Times New Roman" w:hAnsi="Times New Roman" w:cs="Times New Roman"/>
          <w:sz w:val="24"/>
          <w:szCs w:val="24"/>
          <w:lang w:val="de-DE"/>
        </w:rPr>
        <w:t xml:space="preserve">Michels, N., Sioen, I., Braet, C., Eiben, G., Hebestreit, A., Huybrechts, I., . . . </w:t>
      </w:r>
      <w:r w:rsidRPr="00DC31B0">
        <w:rPr>
          <w:rFonts w:ascii="Times New Roman" w:hAnsi="Times New Roman" w:cs="Times New Roman"/>
          <w:sz w:val="24"/>
          <w:szCs w:val="24"/>
        </w:rPr>
        <w:t xml:space="preserve">De Henauw, S. (2012). Stress, emotional eating behaviour and dietary patterns in children. </w:t>
      </w:r>
      <w:r w:rsidRPr="00DC31B0">
        <w:rPr>
          <w:rFonts w:ascii="Times New Roman" w:hAnsi="Times New Roman" w:cs="Times New Roman"/>
          <w:i/>
          <w:sz w:val="24"/>
          <w:szCs w:val="24"/>
        </w:rPr>
        <w:t>Appetite, 59</w:t>
      </w:r>
      <w:r w:rsidRPr="00DC31B0">
        <w:rPr>
          <w:rFonts w:ascii="Times New Roman" w:hAnsi="Times New Roman" w:cs="Times New Roman"/>
          <w:sz w:val="24"/>
          <w:szCs w:val="24"/>
        </w:rPr>
        <w:t>, 762-769. doi:10.1016/j.appet.2012.08.010</w:t>
      </w:r>
    </w:p>
    <w:p w14:paraId="6113444F"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lastRenderedPageBreak/>
        <w:t xml:space="preserve">Michopoulos, V., Powers, A., Moore, C., Villarreal, S., Ressler, K. J., &amp; Bradley, B. (2015). The mediating role of emotion dysregulation and depression on the relationship between childhood trauma exposure and emotional eating. </w:t>
      </w:r>
      <w:r w:rsidRPr="00DC31B0">
        <w:rPr>
          <w:rFonts w:ascii="Times New Roman" w:hAnsi="Times New Roman" w:cs="Times New Roman"/>
          <w:i/>
          <w:sz w:val="24"/>
          <w:szCs w:val="24"/>
        </w:rPr>
        <w:t>Appetite, 91</w:t>
      </w:r>
      <w:r w:rsidRPr="00DC31B0">
        <w:rPr>
          <w:rFonts w:ascii="Times New Roman" w:hAnsi="Times New Roman" w:cs="Times New Roman"/>
          <w:sz w:val="24"/>
          <w:szCs w:val="24"/>
        </w:rPr>
        <w:t>, 129-136. doi:10.1016/j.appet.2015.03.036</w:t>
      </w:r>
    </w:p>
    <w:p w14:paraId="168430AB" w14:textId="77777777" w:rsidR="00BC2AC3" w:rsidRPr="00062B7C" w:rsidRDefault="00BC2AC3" w:rsidP="00DC31B0">
      <w:pPr>
        <w:pStyle w:val="EndNoteBibliography"/>
        <w:spacing w:after="0" w:line="480" w:lineRule="auto"/>
        <w:ind w:left="720" w:hanging="720"/>
        <w:rPr>
          <w:rFonts w:ascii="Times New Roman" w:hAnsi="Times New Roman" w:cs="Times New Roman"/>
          <w:sz w:val="24"/>
          <w:szCs w:val="24"/>
          <w:lang w:val="fr-FR"/>
        </w:rPr>
      </w:pPr>
      <w:r w:rsidRPr="00DC31B0">
        <w:rPr>
          <w:rFonts w:ascii="Times New Roman" w:hAnsi="Times New Roman" w:cs="Times New Roman"/>
          <w:sz w:val="24"/>
          <w:szCs w:val="24"/>
        </w:rPr>
        <w:t xml:space="preserve">Morris, A. S., Silk, J. S., Steinberg, L., Myers, S. S., &amp; Robinson, L. R. (2007). The role of the family context in the development of emotion regulation. </w:t>
      </w:r>
      <w:r w:rsidRPr="00062B7C">
        <w:rPr>
          <w:rFonts w:ascii="Times New Roman" w:hAnsi="Times New Roman" w:cs="Times New Roman"/>
          <w:i/>
          <w:sz w:val="24"/>
          <w:szCs w:val="24"/>
          <w:lang w:val="fr-FR"/>
        </w:rPr>
        <w:t>Social Development, 16</w:t>
      </w:r>
      <w:r w:rsidRPr="00062B7C">
        <w:rPr>
          <w:rFonts w:ascii="Times New Roman" w:hAnsi="Times New Roman" w:cs="Times New Roman"/>
          <w:sz w:val="24"/>
          <w:szCs w:val="24"/>
          <w:lang w:val="fr-FR"/>
        </w:rPr>
        <w:t>, 361-388. doi:10.1111/j.1467-9507.2007.00389.x</w:t>
      </w:r>
    </w:p>
    <w:p w14:paraId="3F3C6381" w14:textId="77777777" w:rsidR="00BC2AC3" w:rsidRPr="00062B7C" w:rsidRDefault="00BC2AC3" w:rsidP="00DC31B0">
      <w:pPr>
        <w:pStyle w:val="EndNoteBibliography"/>
        <w:spacing w:after="0" w:line="480" w:lineRule="auto"/>
        <w:ind w:left="720" w:hanging="720"/>
        <w:rPr>
          <w:rFonts w:ascii="Times New Roman" w:hAnsi="Times New Roman" w:cs="Times New Roman"/>
          <w:sz w:val="24"/>
          <w:szCs w:val="24"/>
          <w:lang w:val="de-DE"/>
        </w:rPr>
      </w:pPr>
      <w:r w:rsidRPr="00062B7C">
        <w:rPr>
          <w:rFonts w:ascii="Times New Roman" w:hAnsi="Times New Roman" w:cs="Times New Roman"/>
          <w:sz w:val="24"/>
          <w:szCs w:val="24"/>
          <w:lang w:val="fr-FR"/>
        </w:rPr>
        <w:t xml:space="preserve">Muthèn, L. K., &amp; Muthèn, B. O. (1998-2015). </w:t>
      </w:r>
      <w:r w:rsidRPr="00DC31B0">
        <w:rPr>
          <w:rFonts w:ascii="Times New Roman" w:hAnsi="Times New Roman" w:cs="Times New Roman"/>
          <w:i/>
          <w:sz w:val="24"/>
          <w:szCs w:val="24"/>
        </w:rPr>
        <w:t>Mplus User's Guide. Sixth Edition</w:t>
      </w:r>
      <w:r w:rsidRPr="00DC31B0">
        <w:rPr>
          <w:rFonts w:ascii="Times New Roman" w:hAnsi="Times New Roman" w:cs="Times New Roman"/>
          <w:sz w:val="24"/>
          <w:szCs w:val="24"/>
        </w:rPr>
        <w:t xml:space="preserve">. </w:t>
      </w:r>
      <w:r w:rsidRPr="00062B7C">
        <w:rPr>
          <w:rFonts w:ascii="Times New Roman" w:hAnsi="Times New Roman" w:cs="Times New Roman"/>
          <w:sz w:val="24"/>
          <w:szCs w:val="24"/>
          <w:lang w:val="de-DE"/>
        </w:rPr>
        <w:t>Los Angeles: Muthen &amp; Muthen.</w:t>
      </w:r>
    </w:p>
    <w:p w14:paraId="1A9B8A1D"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062B7C">
        <w:rPr>
          <w:rFonts w:ascii="Times New Roman" w:hAnsi="Times New Roman" w:cs="Times New Roman"/>
          <w:sz w:val="24"/>
          <w:szCs w:val="24"/>
          <w:lang w:val="de-DE"/>
        </w:rPr>
        <w:t xml:space="preserve">Nguyen-Michel, S. T., Unger, J. B., &amp; Spruijt-Metz, D. (2007). </w:t>
      </w:r>
      <w:r w:rsidRPr="00DC31B0">
        <w:rPr>
          <w:rFonts w:ascii="Times New Roman" w:hAnsi="Times New Roman" w:cs="Times New Roman"/>
          <w:sz w:val="24"/>
          <w:szCs w:val="24"/>
        </w:rPr>
        <w:t xml:space="preserve">Dietary correlates of emotional eating in adolescence. </w:t>
      </w:r>
      <w:r w:rsidRPr="00DC31B0">
        <w:rPr>
          <w:rFonts w:ascii="Times New Roman" w:hAnsi="Times New Roman" w:cs="Times New Roman"/>
          <w:i/>
          <w:sz w:val="24"/>
          <w:szCs w:val="24"/>
        </w:rPr>
        <w:t>Appetite, 49</w:t>
      </w:r>
      <w:r w:rsidRPr="00DC31B0">
        <w:rPr>
          <w:rFonts w:ascii="Times New Roman" w:hAnsi="Times New Roman" w:cs="Times New Roman"/>
          <w:sz w:val="24"/>
          <w:szCs w:val="24"/>
        </w:rPr>
        <w:t>, 494-499. doi:10.1016/j.appet.2007.03.005</w:t>
      </w:r>
    </w:p>
    <w:p w14:paraId="1AE461CF"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NICHD Early Child Care Research Network. (2004). Affect dysregulation in the mother–child relationship in the toddler years: Antecedents and consequences. </w:t>
      </w:r>
      <w:r w:rsidRPr="00DC31B0">
        <w:rPr>
          <w:rFonts w:ascii="Times New Roman" w:hAnsi="Times New Roman" w:cs="Times New Roman"/>
          <w:i/>
          <w:sz w:val="24"/>
          <w:szCs w:val="24"/>
        </w:rPr>
        <w:t>Development and Psychopathology, 16</w:t>
      </w:r>
      <w:r w:rsidRPr="00DC31B0">
        <w:rPr>
          <w:rFonts w:ascii="Times New Roman" w:hAnsi="Times New Roman" w:cs="Times New Roman"/>
          <w:sz w:val="24"/>
          <w:szCs w:val="24"/>
        </w:rPr>
        <w:t>, 43-68. doi:10.1017/S0954579404044402</w:t>
      </w:r>
    </w:p>
    <w:p w14:paraId="444E297B"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Pauli-Pott, U., Becker, K., Albayrak, O., Hebebrand, J., &amp; Pott, W. (2013). Links between psychopathological symptoms and disordered eating behaviors in overweight/obese youths. </w:t>
      </w:r>
      <w:r w:rsidRPr="00DC31B0">
        <w:rPr>
          <w:rFonts w:ascii="Times New Roman" w:hAnsi="Times New Roman" w:cs="Times New Roman"/>
          <w:i/>
          <w:sz w:val="24"/>
          <w:szCs w:val="24"/>
        </w:rPr>
        <w:t>International Journal of Eating Disorders, 46</w:t>
      </w:r>
      <w:r w:rsidRPr="00DC31B0">
        <w:rPr>
          <w:rFonts w:ascii="Times New Roman" w:hAnsi="Times New Roman" w:cs="Times New Roman"/>
          <w:sz w:val="24"/>
          <w:szCs w:val="24"/>
        </w:rPr>
        <w:t>, 156-163. doi:10.1002/eat.22055</w:t>
      </w:r>
    </w:p>
    <w:p w14:paraId="129F85DF"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Pearson, C. M., Riley, E. N., Davis, H. A., &amp; Smith, G. T. (2014). Research Review: Two pathways toward impulsive action: an integrative risk model for bulimic behavior in youth. </w:t>
      </w:r>
      <w:r w:rsidRPr="00DC31B0">
        <w:rPr>
          <w:rFonts w:ascii="Times New Roman" w:hAnsi="Times New Roman" w:cs="Times New Roman"/>
          <w:i/>
          <w:sz w:val="24"/>
          <w:szCs w:val="24"/>
        </w:rPr>
        <w:t>Journal of Child Psychology and Psychiatry, 55</w:t>
      </w:r>
      <w:r w:rsidRPr="00DC31B0">
        <w:rPr>
          <w:rFonts w:ascii="Times New Roman" w:hAnsi="Times New Roman" w:cs="Times New Roman"/>
          <w:sz w:val="24"/>
          <w:szCs w:val="24"/>
        </w:rPr>
        <w:t>, 852-864. doi:10.1111/jcpp.12214</w:t>
      </w:r>
    </w:p>
    <w:p w14:paraId="67F7C1E2"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Philips, N., Sioen, I., Michels, N., Sleddens, E., &amp; De Henauw, S. (2014). The influence of parenting style on health related behavior of children: findings from the ChiBS study. </w:t>
      </w:r>
      <w:r w:rsidRPr="00DC31B0">
        <w:rPr>
          <w:rFonts w:ascii="Times New Roman" w:hAnsi="Times New Roman" w:cs="Times New Roman"/>
          <w:i/>
          <w:sz w:val="24"/>
          <w:szCs w:val="24"/>
        </w:rPr>
        <w:lastRenderedPageBreak/>
        <w:t>International Journal of Behavioral Nutrition and Physical Activity, 11</w:t>
      </w:r>
      <w:r w:rsidRPr="00DC31B0">
        <w:rPr>
          <w:rFonts w:ascii="Times New Roman" w:hAnsi="Times New Roman" w:cs="Times New Roman"/>
          <w:sz w:val="24"/>
          <w:szCs w:val="24"/>
        </w:rPr>
        <w:t>, 14. doi:10.1186/s12966-014-0095-y</w:t>
      </w:r>
    </w:p>
    <w:p w14:paraId="5FF3B45A"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Putnam, S. P., &amp; Rothbart, M. K. (2006). Development of short and very short forms of the Children's Behavior Questionnaire. </w:t>
      </w:r>
      <w:r w:rsidRPr="00DC31B0">
        <w:rPr>
          <w:rFonts w:ascii="Times New Roman" w:hAnsi="Times New Roman" w:cs="Times New Roman"/>
          <w:i/>
          <w:sz w:val="24"/>
          <w:szCs w:val="24"/>
        </w:rPr>
        <w:t>Journal of personality assessment, 87</w:t>
      </w:r>
      <w:r w:rsidRPr="00DC31B0">
        <w:rPr>
          <w:rFonts w:ascii="Times New Roman" w:hAnsi="Times New Roman" w:cs="Times New Roman"/>
          <w:sz w:val="24"/>
          <w:szCs w:val="24"/>
        </w:rPr>
        <w:t>, 102-112. doi:10.1207/s15327752jpa8701_09</w:t>
      </w:r>
    </w:p>
    <w:p w14:paraId="6EE5FB12"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Repetti, R. L., Taylor, S. E., &amp; Seeman, T. E. (2002). Risky families: family social environments and the mental and physical health of offspring. </w:t>
      </w:r>
      <w:r w:rsidRPr="00DC31B0">
        <w:rPr>
          <w:rFonts w:ascii="Times New Roman" w:hAnsi="Times New Roman" w:cs="Times New Roman"/>
          <w:i/>
          <w:sz w:val="24"/>
          <w:szCs w:val="24"/>
        </w:rPr>
        <w:t>Psychological Bulletin, 128</w:t>
      </w:r>
      <w:r w:rsidRPr="00DC31B0">
        <w:rPr>
          <w:rFonts w:ascii="Times New Roman" w:hAnsi="Times New Roman" w:cs="Times New Roman"/>
          <w:sz w:val="24"/>
          <w:szCs w:val="24"/>
        </w:rPr>
        <w:t>, 330-366. doi:10.1037/0033-2909.128.2.330</w:t>
      </w:r>
    </w:p>
    <w:p w14:paraId="1B113B6C"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Rhee, K. (2008). Childhood overweight and the relationship between parent behaviors, parenting style, and family functioning. </w:t>
      </w:r>
      <w:r w:rsidRPr="00DC31B0">
        <w:rPr>
          <w:rFonts w:ascii="Times New Roman" w:hAnsi="Times New Roman" w:cs="Times New Roman"/>
          <w:i/>
          <w:sz w:val="24"/>
          <w:szCs w:val="24"/>
        </w:rPr>
        <w:t>The ANNALS of the American Academy of Political and Social Science, 615</w:t>
      </w:r>
      <w:r w:rsidRPr="00DC31B0">
        <w:rPr>
          <w:rFonts w:ascii="Times New Roman" w:hAnsi="Times New Roman" w:cs="Times New Roman"/>
          <w:sz w:val="24"/>
          <w:szCs w:val="24"/>
        </w:rPr>
        <w:t>, 11-37. doi:10.1177/0002716207308400</w:t>
      </w:r>
    </w:p>
    <w:p w14:paraId="24F93A41"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Rothbart, M. K., Ahadi, S. A., Hershey, K. L., &amp; Fisher, P. (2001). Investigations of temperament at three to seven years: The children's behavior questionnaire. </w:t>
      </w:r>
      <w:r w:rsidRPr="00DC31B0">
        <w:rPr>
          <w:rFonts w:ascii="Times New Roman" w:hAnsi="Times New Roman" w:cs="Times New Roman"/>
          <w:i/>
          <w:sz w:val="24"/>
          <w:szCs w:val="24"/>
        </w:rPr>
        <w:t>Child Development, 72</w:t>
      </w:r>
      <w:r w:rsidRPr="00DC31B0">
        <w:rPr>
          <w:rFonts w:ascii="Times New Roman" w:hAnsi="Times New Roman" w:cs="Times New Roman"/>
          <w:sz w:val="24"/>
          <w:szCs w:val="24"/>
        </w:rPr>
        <w:t>, 1394-1408. doi:10.1111/1467-8624.00355</w:t>
      </w:r>
    </w:p>
    <w:p w14:paraId="3C558D40"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Rothbart, M. K., &amp; Sheese, B. E. (2007). Temperament and emotion regulation. In J. J. Gross (Ed.), </w:t>
      </w:r>
      <w:r w:rsidRPr="00DC31B0">
        <w:rPr>
          <w:rFonts w:ascii="Times New Roman" w:hAnsi="Times New Roman" w:cs="Times New Roman"/>
          <w:i/>
          <w:sz w:val="24"/>
          <w:szCs w:val="24"/>
        </w:rPr>
        <w:t>Handbook of emotion regulation</w:t>
      </w:r>
      <w:r w:rsidRPr="00DC31B0">
        <w:rPr>
          <w:rFonts w:ascii="Times New Roman" w:hAnsi="Times New Roman" w:cs="Times New Roman"/>
          <w:sz w:val="24"/>
          <w:szCs w:val="24"/>
        </w:rPr>
        <w:t xml:space="preserve"> (pp. 331-350). New York: Guilford Press.</w:t>
      </w:r>
    </w:p>
    <w:p w14:paraId="3A6A885C"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Snoek, H. M., Engels, R. C. M. E., Janssens, J. M. A. M., &amp; van Strien, T. (2007). Parental behaviour and adolescents’ emotional eating. </w:t>
      </w:r>
      <w:r w:rsidRPr="00DC31B0">
        <w:rPr>
          <w:rFonts w:ascii="Times New Roman" w:hAnsi="Times New Roman" w:cs="Times New Roman"/>
          <w:i/>
          <w:sz w:val="24"/>
          <w:szCs w:val="24"/>
        </w:rPr>
        <w:t>Appetite, 49</w:t>
      </w:r>
      <w:r w:rsidRPr="00DC31B0">
        <w:rPr>
          <w:rFonts w:ascii="Times New Roman" w:hAnsi="Times New Roman" w:cs="Times New Roman"/>
          <w:sz w:val="24"/>
          <w:szCs w:val="24"/>
        </w:rPr>
        <w:t>, 223-230. doi:10.1016/j.appet.2007.02.004</w:t>
      </w:r>
    </w:p>
    <w:p w14:paraId="2F26C684"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Steinsbekk, S., Barker, E. D., Llewellyn, C., Fildes, A., &amp; Wichstrøm, L. (2017). Emotional feeding and emotional eating: Reciprocal processes and the influence of negative affectivity. </w:t>
      </w:r>
      <w:r w:rsidRPr="00DC31B0">
        <w:rPr>
          <w:rFonts w:ascii="Times New Roman" w:hAnsi="Times New Roman" w:cs="Times New Roman"/>
          <w:i/>
          <w:sz w:val="24"/>
          <w:szCs w:val="24"/>
        </w:rPr>
        <w:t>Child Development, 88</w:t>
      </w:r>
      <w:r w:rsidRPr="00DC31B0">
        <w:rPr>
          <w:rFonts w:ascii="Times New Roman" w:hAnsi="Times New Roman" w:cs="Times New Roman"/>
          <w:sz w:val="24"/>
          <w:szCs w:val="24"/>
        </w:rPr>
        <w:t>. doi:10.1111/cdev.12756</w:t>
      </w:r>
    </w:p>
    <w:p w14:paraId="2AA871A8"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Steinsbekk, S., Belsky, J., &amp; Wichstrøm, L. (2016). Parental feeding and child eating: An investigation of reciprocal effects. </w:t>
      </w:r>
      <w:r w:rsidRPr="00DC31B0">
        <w:rPr>
          <w:rFonts w:ascii="Times New Roman" w:hAnsi="Times New Roman" w:cs="Times New Roman"/>
          <w:i/>
          <w:sz w:val="24"/>
          <w:szCs w:val="24"/>
        </w:rPr>
        <w:t>Child Development, 87</w:t>
      </w:r>
      <w:r w:rsidRPr="00DC31B0">
        <w:rPr>
          <w:rFonts w:ascii="Times New Roman" w:hAnsi="Times New Roman" w:cs="Times New Roman"/>
          <w:sz w:val="24"/>
          <w:szCs w:val="24"/>
        </w:rPr>
        <w:t>, 1538-1549. doi:10.1111/cdev.12546</w:t>
      </w:r>
    </w:p>
    <w:p w14:paraId="090C947E"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lastRenderedPageBreak/>
        <w:t xml:space="preserve">Steinsbekk, S., Bonneville-Roussy, A., Fildes, A., Llewellyn, C., &amp; Wichstrøm, L. (2017). Child and parent predictors of picky eating from preschool to school age. </w:t>
      </w:r>
      <w:r w:rsidRPr="00DC31B0">
        <w:rPr>
          <w:rFonts w:ascii="Times New Roman" w:hAnsi="Times New Roman" w:cs="Times New Roman"/>
          <w:i/>
          <w:sz w:val="24"/>
          <w:szCs w:val="24"/>
        </w:rPr>
        <w:t>International Journal of Behavioral Nutrition and Physical Activity, 14</w:t>
      </w:r>
      <w:r w:rsidRPr="00DC31B0">
        <w:rPr>
          <w:rFonts w:ascii="Times New Roman" w:hAnsi="Times New Roman" w:cs="Times New Roman"/>
          <w:sz w:val="24"/>
          <w:szCs w:val="24"/>
        </w:rPr>
        <w:t>. doi:10.1186/s12966-017-0542-7</w:t>
      </w:r>
    </w:p>
    <w:p w14:paraId="6DF78934"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Svensson, V., Lundborg, L., Cao, Y., Nowicka, P., Marcus, C., &amp; Sobko, T. (2011). Obesity related eating behaviour patterns in Swedish preschool children and association with age, gender, relative weight and parental weight - factorial validation of the Children's Eating Behaviour Questionnaire. </w:t>
      </w:r>
      <w:r w:rsidRPr="00DC31B0">
        <w:rPr>
          <w:rFonts w:ascii="Times New Roman" w:hAnsi="Times New Roman" w:cs="Times New Roman"/>
          <w:i/>
          <w:sz w:val="24"/>
          <w:szCs w:val="24"/>
        </w:rPr>
        <w:t>International Journal of Behavioral Nutrition and Physical Activity, 8</w:t>
      </w:r>
      <w:r w:rsidRPr="00DC31B0">
        <w:rPr>
          <w:rFonts w:ascii="Times New Roman" w:hAnsi="Times New Roman" w:cs="Times New Roman"/>
          <w:sz w:val="24"/>
          <w:szCs w:val="24"/>
        </w:rPr>
        <w:t>, 134. doi:10.1186/1479-5868-8-134</w:t>
      </w:r>
    </w:p>
    <w:p w14:paraId="3D19A65F"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Talbot, L. S., Maguen, S., Epel, E. S., Metzler, T. J., &amp; Neylan, T. C. (2013). Posttraumatic stress disorder is associated with emotional eating. </w:t>
      </w:r>
      <w:r w:rsidRPr="00DC31B0">
        <w:rPr>
          <w:rFonts w:ascii="Times New Roman" w:hAnsi="Times New Roman" w:cs="Times New Roman"/>
          <w:i/>
          <w:sz w:val="24"/>
          <w:szCs w:val="24"/>
        </w:rPr>
        <w:t>Journal of Traumatic Stress, 26</w:t>
      </w:r>
      <w:r w:rsidRPr="00DC31B0">
        <w:rPr>
          <w:rFonts w:ascii="Times New Roman" w:hAnsi="Times New Roman" w:cs="Times New Roman"/>
          <w:sz w:val="24"/>
          <w:szCs w:val="24"/>
        </w:rPr>
        <w:t>, 521-525. doi:10.1002/jts.21824</w:t>
      </w:r>
    </w:p>
    <w:p w14:paraId="4D92FF1F"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Topham, G. L., Hubbs-Tait, L., Rutledge, J. M., Page, M. C., Kennedy, T. S., Shriver, L. H., &amp; Harrist, A. W. (2011). Parenting styles, parental response to child emotion, and family emotional responsiveness are related to child emotional eating. </w:t>
      </w:r>
      <w:r w:rsidRPr="00DC31B0">
        <w:rPr>
          <w:rFonts w:ascii="Times New Roman" w:hAnsi="Times New Roman" w:cs="Times New Roman"/>
          <w:i/>
          <w:sz w:val="24"/>
          <w:szCs w:val="24"/>
        </w:rPr>
        <w:t>Appetite, 56</w:t>
      </w:r>
      <w:r w:rsidRPr="00DC31B0">
        <w:rPr>
          <w:rFonts w:ascii="Times New Roman" w:hAnsi="Times New Roman" w:cs="Times New Roman"/>
          <w:sz w:val="24"/>
          <w:szCs w:val="24"/>
        </w:rPr>
        <w:t>, 261-264. doi:10.1016/j.appet.2011.01.007</w:t>
      </w:r>
    </w:p>
    <w:p w14:paraId="43EDCC38"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van Strien, T., &amp; Ouwens, M. A. (2007). Effects of distress, alexithymia and impulsivity on eating. </w:t>
      </w:r>
      <w:r w:rsidRPr="00DC31B0">
        <w:rPr>
          <w:rFonts w:ascii="Times New Roman" w:hAnsi="Times New Roman" w:cs="Times New Roman"/>
          <w:i/>
          <w:sz w:val="24"/>
          <w:szCs w:val="24"/>
        </w:rPr>
        <w:t>Eating behaviors, 8</w:t>
      </w:r>
      <w:r w:rsidRPr="00DC31B0">
        <w:rPr>
          <w:rFonts w:ascii="Times New Roman" w:hAnsi="Times New Roman" w:cs="Times New Roman"/>
          <w:sz w:val="24"/>
          <w:szCs w:val="24"/>
        </w:rPr>
        <w:t>, 251-257. doi:10.1016/j.eatbeh.2006.06.004</w:t>
      </w:r>
    </w:p>
    <w:p w14:paraId="30EC1EC9"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Wardle, J., Guthrie, C. A., Sanderson, S., &amp; Rapoport, L. (2001). Development of the children's eating behaviour questionnaire. </w:t>
      </w:r>
      <w:r w:rsidRPr="00DC31B0">
        <w:rPr>
          <w:rFonts w:ascii="Times New Roman" w:hAnsi="Times New Roman" w:cs="Times New Roman"/>
          <w:i/>
          <w:sz w:val="24"/>
          <w:szCs w:val="24"/>
        </w:rPr>
        <w:t>Journal of Child Psychology and Psychiatry, 42</w:t>
      </w:r>
      <w:r w:rsidRPr="00DC31B0">
        <w:rPr>
          <w:rFonts w:ascii="Times New Roman" w:hAnsi="Times New Roman" w:cs="Times New Roman"/>
          <w:sz w:val="24"/>
          <w:szCs w:val="24"/>
        </w:rPr>
        <w:t>, 963-970. doi:10.1111/1469-7610.00792</w:t>
      </w:r>
    </w:p>
    <w:p w14:paraId="051E8651" w14:textId="77777777" w:rsidR="00BC2AC3" w:rsidRPr="00DC31B0" w:rsidRDefault="00BC2AC3" w:rsidP="00DC31B0">
      <w:pPr>
        <w:pStyle w:val="EndNoteBibliography"/>
        <w:spacing w:after="0" w:line="480" w:lineRule="auto"/>
        <w:ind w:left="720" w:hanging="720"/>
        <w:rPr>
          <w:rFonts w:ascii="Times New Roman" w:hAnsi="Times New Roman" w:cs="Times New Roman"/>
          <w:sz w:val="24"/>
          <w:szCs w:val="24"/>
        </w:rPr>
      </w:pPr>
      <w:r w:rsidRPr="00DC31B0">
        <w:rPr>
          <w:rFonts w:ascii="Times New Roman" w:hAnsi="Times New Roman" w:cs="Times New Roman"/>
          <w:sz w:val="24"/>
          <w:szCs w:val="24"/>
        </w:rPr>
        <w:t xml:space="preserve">Webber, L., Hill, C., Saxton, J., Van Jaarsveld, C. H. M., &amp; Wardle, J. (2009). Eating behaviour and weight in children. </w:t>
      </w:r>
      <w:r w:rsidRPr="00DC31B0">
        <w:rPr>
          <w:rFonts w:ascii="Times New Roman" w:hAnsi="Times New Roman" w:cs="Times New Roman"/>
          <w:i/>
          <w:sz w:val="24"/>
          <w:szCs w:val="24"/>
        </w:rPr>
        <w:t>International Journal of Obesity, 33</w:t>
      </w:r>
      <w:r w:rsidRPr="00DC31B0">
        <w:rPr>
          <w:rFonts w:ascii="Times New Roman" w:hAnsi="Times New Roman" w:cs="Times New Roman"/>
          <w:sz w:val="24"/>
          <w:szCs w:val="24"/>
        </w:rPr>
        <w:t>, 21-28. doi:10.1038/ijo.2008.219</w:t>
      </w:r>
    </w:p>
    <w:p w14:paraId="5D2C304F" w14:textId="7429DD5F" w:rsidR="00157635" w:rsidRPr="00B64ECE" w:rsidRDefault="007C1A61" w:rsidP="00DC31B0">
      <w:pPr>
        <w:spacing w:after="0" w:line="480" w:lineRule="auto"/>
        <w:rPr>
          <w:rFonts w:ascii="Times New Roman" w:hAnsi="Times New Roman" w:cs="Times New Roman"/>
          <w:sz w:val="24"/>
          <w:szCs w:val="24"/>
          <w:lang w:val="en-US"/>
        </w:rPr>
      </w:pPr>
      <w:r w:rsidRPr="00DC31B0">
        <w:rPr>
          <w:rFonts w:ascii="Times New Roman" w:hAnsi="Times New Roman" w:cs="Times New Roman"/>
          <w:sz w:val="24"/>
          <w:szCs w:val="24"/>
        </w:rPr>
        <w:fldChar w:fldCharType="end"/>
      </w:r>
    </w:p>
    <w:p w14:paraId="1B947680" w14:textId="19327CD8" w:rsidR="00BA0C7D" w:rsidRPr="00F24467" w:rsidRDefault="00BA0C7D" w:rsidP="00F24467">
      <w:pPr>
        <w:rPr>
          <w:rFonts w:ascii="Times New Roman" w:hAnsi="Times New Roman" w:cs="Times New Roman"/>
          <w:sz w:val="24"/>
          <w:szCs w:val="24"/>
          <w:lang w:val="en-US"/>
        </w:rPr>
      </w:pPr>
      <w:r w:rsidRPr="00FD40E9">
        <w:rPr>
          <w:rFonts w:ascii="Times New Roman" w:hAnsi="Times New Roman" w:cs="Times New Roman"/>
          <w:sz w:val="24"/>
          <w:szCs w:val="24"/>
          <w:lang w:val="en-US"/>
        </w:rPr>
        <w:lastRenderedPageBreak/>
        <w:t>Table 1</w:t>
      </w:r>
    </w:p>
    <w:p w14:paraId="2992DD80" w14:textId="77777777" w:rsidR="00BA0C7D" w:rsidRPr="00FD40E9" w:rsidRDefault="00BA0C7D" w:rsidP="00BA0C7D">
      <w:pPr>
        <w:rPr>
          <w:rFonts w:ascii="Times New Roman" w:hAnsi="Times New Roman" w:cs="Times New Roman"/>
          <w:i/>
          <w:sz w:val="24"/>
          <w:szCs w:val="24"/>
          <w:lang w:val="en-US"/>
        </w:rPr>
      </w:pPr>
      <w:r w:rsidRPr="00FD40E9">
        <w:rPr>
          <w:rFonts w:ascii="Times New Roman" w:hAnsi="Times New Roman" w:cs="Times New Roman"/>
          <w:i/>
          <w:sz w:val="24"/>
          <w:szCs w:val="24"/>
          <w:lang w:val="en-US"/>
        </w:rPr>
        <w:t>Sample characteristics at age 6</w:t>
      </w:r>
    </w:p>
    <w:tbl>
      <w:tblPr>
        <w:tblW w:w="0" w:type="auto"/>
        <w:tblInd w:w="-60" w:type="dxa"/>
        <w:tblCellMar>
          <w:left w:w="70" w:type="dxa"/>
          <w:right w:w="70" w:type="dxa"/>
        </w:tblCellMar>
        <w:tblLook w:val="0000" w:firstRow="0" w:lastRow="0" w:firstColumn="0" w:lastColumn="0" w:noHBand="0" w:noVBand="0"/>
      </w:tblPr>
      <w:tblGrid>
        <w:gridCol w:w="7001"/>
        <w:gridCol w:w="1068"/>
      </w:tblGrid>
      <w:tr w:rsidR="00BA0C7D" w:rsidRPr="00FD40E9" w14:paraId="5287BB60" w14:textId="77777777" w:rsidTr="00BC14FA">
        <w:trPr>
          <w:trHeight w:val="367"/>
        </w:trPr>
        <w:tc>
          <w:tcPr>
            <w:tcW w:w="7001" w:type="dxa"/>
            <w:tcBorders>
              <w:top w:val="single" w:sz="4" w:space="0" w:color="auto"/>
              <w:bottom w:val="single" w:sz="4" w:space="0" w:color="auto"/>
            </w:tcBorders>
          </w:tcPr>
          <w:p w14:paraId="0248388B" w14:textId="77777777" w:rsidR="00BA0C7D" w:rsidRPr="00FD40E9" w:rsidRDefault="00BA0C7D" w:rsidP="00BC14FA">
            <w:pPr>
              <w:spacing w:after="0" w:line="480" w:lineRule="auto"/>
              <w:rPr>
                <w:rFonts w:ascii="Times New Roman" w:hAnsi="Times New Roman" w:cs="Times New Roman"/>
                <w:sz w:val="24"/>
                <w:szCs w:val="24"/>
                <w:lang w:val="en-US"/>
              </w:rPr>
            </w:pPr>
          </w:p>
        </w:tc>
        <w:tc>
          <w:tcPr>
            <w:tcW w:w="1068" w:type="dxa"/>
            <w:tcBorders>
              <w:top w:val="single" w:sz="4" w:space="0" w:color="auto"/>
              <w:bottom w:val="single" w:sz="4" w:space="0" w:color="auto"/>
            </w:tcBorders>
          </w:tcPr>
          <w:p w14:paraId="27ADD316" w14:textId="77777777" w:rsidR="00BA0C7D" w:rsidRPr="00FD40E9" w:rsidRDefault="00BA0C7D" w:rsidP="00BC14FA">
            <w:pPr>
              <w:spacing w:after="0" w:line="480" w:lineRule="auto"/>
              <w:jc w:val="center"/>
              <w:rPr>
                <w:rFonts w:ascii="Times New Roman" w:hAnsi="Times New Roman" w:cs="Times New Roman"/>
                <w:sz w:val="24"/>
                <w:szCs w:val="24"/>
              </w:rPr>
            </w:pPr>
            <w:r w:rsidRPr="00FD40E9">
              <w:rPr>
                <w:rFonts w:ascii="Times New Roman" w:hAnsi="Times New Roman" w:cs="Times New Roman"/>
                <w:sz w:val="24"/>
                <w:szCs w:val="24"/>
              </w:rPr>
              <w:t>%</w:t>
            </w:r>
          </w:p>
        </w:tc>
      </w:tr>
      <w:tr w:rsidR="00BA0C7D" w:rsidRPr="00FD40E9" w14:paraId="1865A0F4" w14:textId="77777777" w:rsidTr="00BC14FA">
        <w:trPr>
          <w:trHeight w:val="434"/>
        </w:trPr>
        <w:tc>
          <w:tcPr>
            <w:tcW w:w="7001" w:type="dxa"/>
            <w:tcBorders>
              <w:top w:val="single" w:sz="4" w:space="0" w:color="auto"/>
            </w:tcBorders>
          </w:tcPr>
          <w:p w14:paraId="3C2C2E30" w14:textId="77777777" w:rsidR="00BA0C7D" w:rsidRPr="00FD40E9" w:rsidRDefault="00BA0C7D" w:rsidP="00BC14FA">
            <w:pPr>
              <w:spacing w:after="0" w:line="480" w:lineRule="auto"/>
              <w:rPr>
                <w:rFonts w:ascii="Times New Roman" w:hAnsi="Times New Roman" w:cs="Times New Roman"/>
                <w:sz w:val="24"/>
                <w:szCs w:val="24"/>
              </w:rPr>
            </w:pPr>
            <w:r w:rsidRPr="00FD40E9">
              <w:rPr>
                <w:rFonts w:ascii="Times New Roman" w:hAnsi="Times New Roman" w:cs="Times New Roman"/>
                <w:sz w:val="24"/>
                <w:szCs w:val="24"/>
              </w:rPr>
              <w:t>Gender of child</w:t>
            </w:r>
          </w:p>
        </w:tc>
        <w:tc>
          <w:tcPr>
            <w:tcW w:w="1068" w:type="dxa"/>
            <w:tcBorders>
              <w:top w:val="single" w:sz="4" w:space="0" w:color="auto"/>
            </w:tcBorders>
          </w:tcPr>
          <w:p w14:paraId="05F4B8E3" w14:textId="77777777" w:rsidR="00BA0C7D" w:rsidRPr="00FD40E9" w:rsidRDefault="00BA0C7D" w:rsidP="00BC14FA">
            <w:pPr>
              <w:spacing w:after="0" w:line="480" w:lineRule="auto"/>
              <w:jc w:val="center"/>
              <w:rPr>
                <w:rFonts w:ascii="Times New Roman" w:hAnsi="Times New Roman" w:cs="Times New Roman"/>
                <w:sz w:val="24"/>
                <w:szCs w:val="24"/>
              </w:rPr>
            </w:pPr>
          </w:p>
        </w:tc>
      </w:tr>
      <w:tr w:rsidR="00BA0C7D" w:rsidRPr="00FD40E9" w14:paraId="04EB7157" w14:textId="77777777" w:rsidTr="00BC14FA">
        <w:trPr>
          <w:trHeight w:val="344"/>
        </w:trPr>
        <w:tc>
          <w:tcPr>
            <w:tcW w:w="7001" w:type="dxa"/>
          </w:tcPr>
          <w:p w14:paraId="0DDC64DE" w14:textId="77777777" w:rsidR="00BA0C7D" w:rsidRPr="00FD40E9" w:rsidRDefault="00BA0C7D" w:rsidP="00BC14FA">
            <w:pPr>
              <w:spacing w:after="0" w:line="480" w:lineRule="auto"/>
              <w:rPr>
                <w:rFonts w:ascii="Times New Roman" w:hAnsi="Times New Roman" w:cs="Times New Roman"/>
                <w:sz w:val="24"/>
                <w:szCs w:val="24"/>
              </w:rPr>
            </w:pPr>
            <w:r w:rsidRPr="00FD40E9">
              <w:rPr>
                <w:rFonts w:ascii="Times New Roman" w:hAnsi="Times New Roman" w:cs="Times New Roman"/>
                <w:sz w:val="24"/>
                <w:szCs w:val="24"/>
              </w:rPr>
              <w:t xml:space="preserve">  Female</w:t>
            </w:r>
          </w:p>
        </w:tc>
        <w:tc>
          <w:tcPr>
            <w:tcW w:w="1068" w:type="dxa"/>
          </w:tcPr>
          <w:p w14:paraId="5B166347" w14:textId="77777777" w:rsidR="00BA0C7D" w:rsidRPr="00FD40E9" w:rsidRDefault="00BA0C7D" w:rsidP="00BC14F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50.2</w:t>
            </w:r>
          </w:p>
        </w:tc>
      </w:tr>
      <w:tr w:rsidR="00BA0C7D" w:rsidRPr="00FD40E9" w14:paraId="0A4D49D9" w14:textId="77777777" w:rsidTr="00BC14FA">
        <w:trPr>
          <w:trHeight w:val="308"/>
        </w:trPr>
        <w:tc>
          <w:tcPr>
            <w:tcW w:w="7001" w:type="dxa"/>
          </w:tcPr>
          <w:p w14:paraId="5767C236" w14:textId="77777777" w:rsidR="00BA0C7D" w:rsidRPr="00FD40E9" w:rsidRDefault="00BA0C7D" w:rsidP="00BC14FA">
            <w:pPr>
              <w:spacing w:after="0" w:line="480" w:lineRule="auto"/>
              <w:rPr>
                <w:rFonts w:ascii="Times New Roman" w:hAnsi="Times New Roman" w:cs="Times New Roman"/>
                <w:sz w:val="24"/>
                <w:szCs w:val="24"/>
              </w:rPr>
            </w:pPr>
            <w:r w:rsidRPr="00FD40E9">
              <w:rPr>
                <w:rFonts w:ascii="Times New Roman" w:hAnsi="Times New Roman" w:cs="Times New Roman"/>
                <w:sz w:val="24"/>
                <w:szCs w:val="24"/>
              </w:rPr>
              <w:t xml:space="preserve">  Male</w:t>
            </w:r>
          </w:p>
        </w:tc>
        <w:tc>
          <w:tcPr>
            <w:tcW w:w="1068" w:type="dxa"/>
          </w:tcPr>
          <w:p w14:paraId="429286E1" w14:textId="77777777" w:rsidR="00BA0C7D" w:rsidRPr="00FD40E9" w:rsidRDefault="00BA0C7D" w:rsidP="00BC14F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49.8</w:t>
            </w:r>
          </w:p>
        </w:tc>
      </w:tr>
      <w:tr w:rsidR="00BA0C7D" w:rsidRPr="00FD40E9" w14:paraId="7E2E0544" w14:textId="77777777" w:rsidTr="00BC14FA">
        <w:trPr>
          <w:trHeight w:val="428"/>
        </w:trPr>
        <w:tc>
          <w:tcPr>
            <w:tcW w:w="7001" w:type="dxa"/>
          </w:tcPr>
          <w:p w14:paraId="5216B0B8"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Gender of parent informant</w:t>
            </w:r>
          </w:p>
        </w:tc>
        <w:tc>
          <w:tcPr>
            <w:tcW w:w="1068" w:type="dxa"/>
          </w:tcPr>
          <w:p w14:paraId="4B866719" w14:textId="77777777" w:rsidR="00BA0C7D" w:rsidRPr="00FD40E9" w:rsidRDefault="00BA0C7D" w:rsidP="00BC14FA">
            <w:pPr>
              <w:spacing w:after="0" w:line="480" w:lineRule="auto"/>
              <w:jc w:val="center"/>
              <w:rPr>
                <w:rFonts w:ascii="Times New Roman" w:hAnsi="Times New Roman" w:cs="Times New Roman"/>
                <w:sz w:val="24"/>
                <w:szCs w:val="24"/>
                <w:lang w:val="en-US"/>
              </w:rPr>
            </w:pPr>
          </w:p>
        </w:tc>
      </w:tr>
      <w:tr w:rsidR="00BA0C7D" w:rsidRPr="00FD40E9" w14:paraId="470552DC" w14:textId="77777777" w:rsidTr="00BC14FA">
        <w:trPr>
          <w:trHeight w:val="280"/>
        </w:trPr>
        <w:tc>
          <w:tcPr>
            <w:tcW w:w="7001" w:type="dxa"/>
          </w:tcPr>
          <w:p w14:paraId="468D0414"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 xml:space="preserve">  Female</w:t>
            </w:r>
          </w:p>
        </w:tc>
        <w:tc>
          <w:tcPr>
            <w:tcW w:w="1068" w:type="dxa"/>
          </w:tcPr>
          <w:p w14:paraId="2AE24F34" w14:textId="77777777" w:rsidR="00BA0C7D" w:rsidRPr="00FD40E9" w:rsidRDefault="00BA0C7D" w:rsidP="00BC14F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81.1</w:t>
            </w:r>
          </w:p>
        </w:tc>
      </w:tr>
      <w:tr w:rsidR="00BA0C7D" w:rsidRPr="00FD40E9" w14:paraId="2292AD13" w14:textId="77777777" w:rsidTr="00BC14FA">
        <w:trPr>
          <w:trHeight w:val="344"/>
        </w:trPr>
        <w:tc>
          <w:tcPr>
            <w:tcW w:w="7001" w:type="dxa"/>
          </w:tcPr>
          <w:p w14:paraId="32489B03"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 xml:space="preserve">  Male</w:t>
            </w:r>
          </w:p>
        </w:tc>
        <w:tc>
          <w:tcPr>
            <w:tcW w:w="1068" w:type="dxa"/>
          </w:tcPr>
          <w:p w14:paraId="266F9ACF" w14:textId="77777777" w:rsidR="00BA0C7D" w:rsidRPr="00FD40E9" w:rsidRDefault="00BA0C7D" w:rsidP="00BC14F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18.9</w:t>
            </w:r>
          </w:p>
        </w:tc>
      </w:tr>
      <w:tr w:rsidR="00BA0C7D" w:rsidRPr="006E379D" w14:paraId="4A82BF8B" w14:textId="77777777" w:rsidTr="00BC14FA">
        <w:trPr>
          <w:trHeight w:val="408"/>
        </w:trPr>
        <w:tc>
          <w:tcPr>
            <w:tcW w:w="7001" w:type="dxa"/>
          </w:tcPr>
          <w:p w14:paraId="70067C61"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Ethnic origin of biological mother</w:t>
            </w:r>
          </w:p>
        </w:tc>
        <w:tc>
          <w:tcPr>
            <w:tcW w:w="1068" w:type="dxa"/>
          </w:tcPr>
          <w:p w14:paraId="43DE8435" w14:textId="77777777" w:rsidR="00BA0C7D" w:rsidRPr="00FD40E9" w:rsidRDefault="00BA0C7D" w:rsidP="00BC14FA">
            <w:pPr>
              <w:spacing w:after="0" w:line="480" w:lineRule="auto"/>
              <w:jc w:val="center"/>
              <w:rPr>
                <w:rFonts w:ascii="Times New Roman" w:hAnsi="Times New Roman" w:cs="Times New Roman"/>
                <w:sz w:val="24"/>
                <w:szCs w:val="24"/>
                <w:lang w:val="en-US"/>
              </w:rPr>
            </w:pPr>
          </w:p>
        </w:tc>
      </w:tr>
      <w:tr w:rsidR="00BA0C7D" w:rsidRPr="00FD40E9" w14:paraId="2497984A" w14:textId="77777777" w:rsidTr="00BC14FA">
        <w:trPr>
          <w:trHeight w:val="290"/>
        </w:trPr>
        <w:tc>
          <w:tcPr>
            <w:tcW w:w="7001" w:type="dxa"/>
          </w:tcPr>
          <w:p w14:paraId="14FB0C9E"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 xml:space="preserve">   Norwegian</w:t>
            </w:r>
          </w:p>
        </w:tc>
        <w:tc>
          <w:tcPr>
            <w:tcW w:w="1068" w:type="dxa"/>
          </w:tcPr>
          <w:p w14:paraId="7E1FCA0F" w14:textId="77777777" w:rsidR="00BA0C7D" w:rsidRPr="00FD40E9" w:rsidRDefault="00BA0C7D" w:rsidP="00BC14F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93.0</w:t>
            </w:r>
          </w:p>
        </w:tc>
      </w:tr>
      <w:tr w:rsidR="00BA0C7D" w:rsidRPr="00FD40E9" w14:paraId="545C864C" w14:textId="77777777" w:rsidTr="00BC14FA">
        <w:trPr>
          <w:trHeight w:val="356"/>
        </w:trPr>
        <w:tc>
          <w:tcPr>
            <w:tcW w:w="7001" w:type="dxa"/>
          </w:tcPr>
          <w:p w14:paraId="66BA05A7"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 xml:space="preserve">   Western countries</w:t>
            </w:r>
          </w:p>
        </w:tc>
        <w:tc>
          <w:tcPr>
            <w:tcW w:w="1068" w:type="dxa"/>
          </w:tcPr>
          <w:p w14:paraId="0977CF68" w14:textId="77777777" w:rsidR="00BA0C7D" w:rsidRPr="00FD40E9" w:rsidRDefault="00BA0C7D" w:rsidP="00BC14F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BA0C7D" w:rsidRPr="00FD40E9" w14:paraId="79673422" w14:textId="77777777" w:rsidTr="00BC14FA">
        <w:trPr>
          <w:trHeight w:val="338"/>
        </w:trPr>
        <w:tc>
          <w:tcPr>
            <w:tcW w:w="7001" w:type="dxa"/>
          </w:tcPr>
          <w:p w14:paraId="7C98F051"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 xml:space="preserve">   Other countries</w:t>
            </w:r>
          </w:p>
        </w:tc>
        <w:tc>
          <w:tcPr>
            <w:tcW w:w="1068" w:type="dxa"/>
          </w:tcPr>
          <w:p w14:paraId="1248440C" w14:textId="77777777" w:rsidR="00BA0C7D" w:rsidRPr="00FD40E9" w:rsidRDefault="00BA0C7D" w:rsidP="00BC14F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w:t>
            </w:r>
          </w:p>
        </w:tc>
      </w:tr>
      <w:tr w:rsidR="00BA0C7D" w:rsidRPr="006E379D" w14:paraId="24496F56" w14:textId="77777777" w:rsidTr="00BC14FA">
        <w:trPr>
          <w:trHeight w:val="360"/>
        </w:trPr>
        <w:tc>
          <w:tcPr>
            <w:tcW w:w="7001" w:type="dxa"/>
          </w:tcPr>
          <w:p w14:paraId="0747E9E7"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Ethnic origin of biological father</w:t>
            </w:r>
          </w:p>
        </w:tc>
        <w:tc>
          <w:tcPr>
            <w:tcW w:w="1068" w:type="dxa"/>
          </w:tcPr>
          <w:p w14:paraId="6CE4E59B" w14:textId="77777777" w:rsidR="00BA0C7D" w:rsidRPr="00FD40E9" w:rsidRDefault="00BA0C7D" w:rsidP="00BC14FA">
            <w:pPr>
              <w:spacing w:after="0" w:line="480" w:lineRule="auto"/>
              <w:jc w:val="center"/>
              <w:rPr>
                <w:rFonts w:ascii="Times New Roman" w:hAnsi="Times New Roman" w:cs="Times New Roman"/>
                <w:sz w:val="24"/>
                <w:szCs w:val="24"/>
                <w:lang w:val="en-US"/>
              </w:rPr>
            </w:pPr>
          </w:p>
        </w:tc>
      </w:tr>
      <w:tr w:rsidR="00BA0C7D" w:rsidRPr="00FD40E9" w14:paraId="2D547B48" w14:textId="77777777" w:rsidTr="00BC14FA">
        <w:trPr>
          <w:trHeight w:val="397"/>
        </w:trPr>
        <w:tc>
          <w:tcPr>
            <w:tcW w:w="7001" w:type="dxa"/>
          </w:tcPr>
          <w:p w14:paraId="3040EBD1"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 xml:space="preserve">    Norwegian</w:t>
            </w:r>
          </w:p>
        </w:tc>
        <w:tc>
          <w:tcPr>
            <w:tcW w:w="1068" w:type="dxa"/>
          </w:tcPr>
          <w:p w14:paraId="45A385E5" w14:textId="77777777" w:rsidR="00BA0C7D" w:rsidRPr="00FD40E9" w:rsidRDefault="00BA0C7D" w:rsidP="00BC14F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93.0</w:t>
            </w:r>
          </w:p>
        </w:tc>
      </w:tr>
      <w:tr w:rsidR="00BA0C7D" w:rsidRPr="00FD40E9" w14:paraId="3356C5BB" w14:textId="77777777" w:rsidTr="00BC14FA">
        <w:trPr>
          <w:trHeight w:val="435"/>
        </w:trPr>
        <w:tc>
          <w:tcPr>
            <w:tcW w:w="7001" w:type="dxa"/>
          </w:tcPr>
          <w:p w14:paraId="1D0A51E0"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 xml:space="preserve">   Western countries</w:t>
            </w:r>
          </w:p>
        </w:tc>
        <w:tc>
          <w:tcPr>
            <w:tcW w:w="1068" w:type="dxa"/>
          </w:tcPr>
          <w:p w14:paraId="2FF3B440" w14:textId="77777777" w:rsidR="00BA0C7D" w:rsidRPr="00FD40E9" w:rsidRDefault="00BA0C7D" w:rsidP="00BC14F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BA0C7D" w:rsidRPr="00FD40E9" w14:paraId="3F32237C" w14:textId="77777777" w:rsidTr="00BC14FA">
        <w:trPr>
          <w:trHeight w:val="360"/>
        </w:trPr>
        <w:tc>
          <w:tcPr>
            <w:tcW w:w="7001" w:type="dxa"/>
            <w:tcBorders>
              <w:bottom w:val="single" w:sz="4" w:space="0" w:color="auto"/>
            </w:tcBorders>
          </w:tcPr>
          <w:p w14:paraId="22EC5F8B" w14:textId="77777777" w:rsidR="00BA0C7D" w:rsidRPr="00FD40E9" w:rsidRDefault="00BA0C7D" w:rsidP="00BC14FA">
            <w:pPr>
              <w:spacing w:after="0" w:line="480" w:lineRule="auto"/>
              <w:rPr>
                <w:rFonts w:ascii="Times New Roman" w:hAnsi="Times New Roman" w:cs="Times New Roman"/>
                <w:sz w:val="24"/>
                <w:szCs w:val="24"/>
                <w:lang w:val="en-US"/>
              </w:rPr>
            </w:pPr>
            <w:r w:rsidRPr="00FD40E9">
              <w:rPr>
                <w:rFonts w:ascii="Times New Roman" w:hAnsi="Times New Roman" w:cs="Times New Roman"/>
                <w:sz w:val="24"/>
                <w:szCs w:val="24"/>
                <w:lang w:val="en-US"/>
              </w:rPr>
              <w:t xml:space="preserve">   Other countries</w:t>
            </w:r>
          </w:p>
        </w:tc>
        <w:tc>
          <w:tcPr>
            <w:tcW w:w="1068" w:type="dxa"/>
            <w:tcBorders>
              <w:bottom w:val="single" w:sz="4" w:space="0" w:color="auto"/>
            </w:tcBorders>
          </w:tcPr>
          <w:p w14:paraId="611A0B58" w14:textId="77777777" w:rsidR="00BA0C7D" w:rsidRPr="00FD40E9" w:rsidRDefault="00BA0C7D" w:rsidP="00BC14F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w:t>
            </w:r>
          </w:p>
        </w:tc>
      </w:tr>
    </w:tbl>
    <w:p w14:paraId="1CF71F12" w14:textId="77777777" w:rsidR="00BA0C7D" w:rsidRDefault="00BA0C7D" w:rsidP="00FD144D">
      <w:pPr>
        <w:spacing w:after="0"/>
        <w:rPr>
          <w:sz w:val="24"/>
          <w:szCs w:val="24"/>
          <w:lang w:val="en-US"/>
        </w:rPr>
        <w:sectPr w:rsidR="00BA0C7D" w:rsidSect="00C9313E">
          <w:headerReference w:type="default" r:id="rId8"/>
          <w:headerReference w:type="first" r:id="rId9"/>
          <w:pgSz w:w="11906" w:h="16838"/>
          <w:pgMar w:top="1417" w:right="1417" w:bottom="1417" w:left="1417" w:header="708" w:footer="708" w:gutter="0"/>
          <w:cols w:space="708"/>
          <w:titlePg/>
          <w:docGrid w:linePitch="360"/>
        </w:sectPr>
      </w:pPr>
    </w:p>
    <w:p w14:paraId="33157925" w14:textId="77777777" w:rsidR="00AA0E84" w:rsidRPr="00FF7B15" w:rsidRDefault="00AA0E84" w:rsidP="00AA0E8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2</w:t>
      </w:r>
    </w:p>
    <w:p w14:paraId="59D53C29" w14:textId="77777777" w:rsidR="00AA0E84" w:rsidRPr="00FF7B15" w:rsidRDefault="00AA0E84" w:rsidP="00AA0E84">
      <w:pPr>
        <w:rPr>
          <w:rFonts w:ascii="Times New Roman" w:hAnsi="Times New Roman" w:cs="Times New Roman"/>
          <w:i/>
          <w:sz w:val="24"/>
          <w:szCs w:val="24"/>
          <w:lang w:val="en-US"/>
        </w:rPr>
      </w:pPr>
      <w:r w:rsidRPr="00FF7B15">
        <w:rPr>
          <w:rFonts w:ascii="Times New Roman" w:hAnsi="Times New Roman" w:cs="Times New Roman"/>
          <w:i/>
          <w:sz w:val="24"/>
          <w:szCs w:val="24"/>
          <w:lang w:val="en-US"/>
        </w:rPr>
        <w:t>Descriptive statistics and bivariate correlations between all study variables in addition to gender and BMI</w:t>
      </w:r>
    </w:p>
    <w:tbl>
      <w:tblPr>
        <w:tblW w:w="14454" w:type="dxa"/>
        <w:tblInd w:w="-142" w:type="dxa"/>
        <w:tblCellMar>
          <w:left w:w="70" w:type="dxa"/>
          <w:right w:w="70" w:type="dxa"/>
        </w:tblCellMar>
        <w:tblLook w:val="0000" w:firstRow="0" w:lastRow="0" w:firstColumn="0" w:lastColumn="0" w:noHBand="0" w:noVBand="0"/>
      </w:tblPr>
      <w:tblGrid>
        <w:gridCol w:w="2694"/>
        <w:gridCol w:w="1134"/>
        <w:gridCol w:w="992"/>
        <w:gridCol w:w="771"/>
        <w:gridCol w:w="845"/>
        <w:gridCol w:w="846"/>
        <w:gridCol w:w="707"/>
        <w:gridCol w:w="708"/>
        <w:gridCol w:w="846"/>
        <w:gridCol w:w="829"/>
        <w:gridCol w:w="590"/>
        <w:gridCol w:w="561"/>
        <w:gridCol w:w="557"/>
        <w:gridCol w:w="690"/>
        <w:gridCol w:w="562"/>
        <w:gridCol w:w="562"/>
        <w:gridCol w:w="560"/>
      </w:tblGrid>
      <w:tr w:rsidR="00AA0E84" w:rsidRPr="00BF1C54" w14:paraId="53F93743" w14:textId="77777777" w:rsidTr="007E77D6">
        <w:trPr>
          <w:trHeight w:val="416"/>
        </w:trPr>
        <w:tc>
          <w:tcPr>
            <w:tcW w:w="2694" w:type="dxa"/>
            <w:tcBorders>
              <w:top w:val="single" w:sz="4" w:space="0" w:color="auto"/>
              <w:bottom w:val="single" w:sz="4" w:space="0" w:color="auto"/>
            </w:tcBorders>
          </w:tcPr>
          <w:p w14:paraId="6471D034" w14:textId="77777777" w:rsidR="00AA0E84" w:rsidRPr="00510DF3" w:rsidRDefault="00AA0E84" w:rsidP="00A85645">
            <w:pPr>
              <w:rPr>
                <w:rFonts w:ascii="Times New Roman" w:hAnsi="Times New Roman" w:cs="Times New Roman"/>
                <w:sz w:val="20"/>
                <w:szCs w:val="20"/>
                <w:lang w:val="en-US"/>
              </w:rPr>
            </w:pPr>
          </w:p>
        </w:tc>
        <w:tc>
          <w:tcPr>
            <w:tcW w:w="1134" w:type="dxa"/>
            <w:tcBorders>
              <w:top w:val="single" w:sz="4" w:space="0" w:color="auto"/>
              <w:bottom w:val="single" w:sz="4" w:space="0" w:color="auto"/>
            </w:tcBorders>
          </w:tcPr>
          <w:p w14:paraId="7D4D3686" w14:textId="4ABF8F20"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Mean</w:t>
            </w:r>
            <w:r w:rsidR="00BC07BC">
              <w:rPr>
                <w:rFonts w:ascii="Times New Roman" w:hAnsi="Times New Roman" w:cs="Times New Roman"/>
                <w:sz w:val="20"/>
                <w:szCs w:val="20"/>
                <w:lang w:val="en-US"/>
              </w:rPr>
              <w:t xml:space="preserve"> (SD)</w:t>
            </w:r>
          </w:p>
        </w:tc>
        <w:tc>
          <w:tcPr>
            <w:tcW w:w="992" w:type="dxa"/>
            <w:tcBorders>
              <w:top w:val="single" w:sz="4" w:space="0" w:color="auto"/>
              <w:bottom w:val="single" w:sz="4" w:space="0" w:color="auto"/>
            </w:tcBorders>
          </w:tcPr>
          <w:p w14:paraId="1631B881" w14:textId="43792929" w:rsidR="00AA0E84" w:rsidRPr="00510DF3" w:rsidRDefault="00D2156B"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Min/Max</w:t>
            </w:r>
          </w:p>
        </w:tc>
        <w:tc>
          <w:tcPr>
            <w:tcW w:w="771" w:type="dxa"/>
            <w:tcBorders>
              <w:top w:val="single" w:sz="4" w:space="0" w:color="auto"/>
              <w:bottom w:val="single" w:sz="4" w:space="0" w:color="auto"/>
            </w:tcBorders>
          </w:tcPr>
          <w:p w14:paraId="0C7FF03A"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1</w:t>
            </w:r>
          </w:p>
        </w:tc>
        <w:tc>
          <w:tcPr>
            <w:tcW w:w="845" w:type="dxa"/>
            <w:tcBorders>
              <w:top w:val="single" w:sz="4" w:space="0" w:color="auto"/>
              <w:bottom w:val="single" w:sz="4" w:space="0" w:color="auto"/>
            </w:tcBorders>
          </w:tcPr>
          <w:p w14:paraId="232F9FDD"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2</w:t>
            </w:r>
          </w:p>
        </w:tc>
        <w:tc>
          <w:tcPr>
            <w:tcW w:w="846" w:type="dxa"/>
            <w:tcBorders>
              <w:top w:val="single" w:sz="4" w:space="0" w:color="auto"/>
              <w:bottom w:val="single" w:sz="4" w:space="0" w:color="auto"/>
            </w:tcBorders>
          </w:tcPr>
          <w:p w14:paraId="75149D00"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3</w:t>
            </w:r>
          </w:p>
        </w:tc>
        <w:tc>
          <w:tcPr>
            <w:tcW w:w="707" w:type="dxa"/>
            <w:tcBorders>
              <w:top w:val="single" w:sz="4" w:space="0" w:color="auto"/>
              <w:bottom w:val="single" w:sz="4" w:space="0" w:color="auto"/>
            </w:tcBorders>
          </w:tcPr>
          <w:p w14:paraId="32D80049"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4</w:t>
            </w:r>
          </w:p>
        </w:tc>
        <w:tc>
          <w:tcPr>
            <w:tcW w:w="708" w:type="dxa"/>
            <w:tcBorders>
              <w:top w:val="single" w:sz="4" w:space="0" w:color="auto"/>
              <w:bottom w:val="single" w:sz="4" w:space="0" w:color="auto"/>
            </w:tcBorders>
          </w:tcPr>
          <w:p w14:paraId="238FD0F4"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5</w:t>
            </w:r>
          </w:p>
        </w:tc>
        <w:tc>
          <w:tcPr>
            <w:tcW w:w="846" w:type="dxa"/>
            <w:tcBorders>
              <w:top w:val="single" w:sz="4" w:space="0" w:color="auto"/>
              <w:bottom w:val="single" w:sz="4" w:space="0" w:color="auto"/>
            </w:tcBorders>
          </w:tcPr>
          <w:p w14:paraId="5F4FF1B6"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6</w:t>
            </w:r>
          </w:p>
        </w:tc>
        <w:tc>
          <w:tcPr>
            <w:tcW w:w="829" w:type="dxa"/>
            <w:tcBorders>
              <w:top w:val="single" w:sz="4" w:space="0" w:color="auto"/>
              <w:bottom w:val="single" w:sz="4" w:space="0" w:color="auto"/>
            </w:tcBorders>
          </w:tcPr>
          <w:p w14:paraId="18F8C17D"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7</w:t>
            </w:r>
          </w:p>
        </w:tc>
        <w:tc>
          <w:tcPr>
            <w:tcW w:w="590" w:type="dxa"/>
            <w:tcBorders>
              <w:top w:val="single" w:sz="4" w:space="0" w:color="auto"/>
              <w:bottom w:val="single" w:sz="4" w:space="0" w:color="auto"/>
            </w:tcBorders>
          </w:tcPr>
          <w:p w14:paraId="1A23A13E"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8</w:t>
            </w:r>
          </w:p>
        </w:tc>
        <w:tc>
          <w:tcPr>
            <w:tcW w:w="561" w:type="dxa"/>
            <w:tcBorders>
              <w:top w:val="single" w:sz="4" w:space="0" w:color="auto"/>
              <w:bottom w:val="single" w:sz="4" w:space="0" w:color="auto"/>
            </w:tcBorders>
          </w:tcPr>
          <w:p w14:paraId="63ED9047"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9</w:t>
            </w:r>
          </w:p>
        </w:tc>
        <w:tc>
          <w:tcPr>
            <w:tcW w:w="557" w:type="dxa"/>
            <w:tcBorders>
              <w:top w:val="single" w:sz="4" w:space="0" w:color="auto"/>
              <w:bottom w:val="single" w:sz="4" w:space="0" w:color="auto"/>
            </w:tcBorders>
          </w:tcPr>
          <w:p w14:paraId="2BC4DBF2"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10</w:t>
            </w:r>
          </w:p>
        </w:tc>
        <w:tc>
          <w:tcPr>
            <w:tcW w:w="690" w:type="dxa"/>
            <w:tcBorders>
              <w:top w:val="single" w:sz="4" w:space="0" w:color="auto"/>
              <w:bottom w:val="single" w:sz="4" w:space="0" w:color="auto"/>
            </w:tcBorders>
          </w:tcPr>
          <w:p w14:paraId="3A3698D3"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11</w:t>
            </w:r>
          </w:p>
        </w:tc>
        <w:tc>
          <w:tcPr>
            <w:tcW w:w="562" w:type="dxa"/>
            <w:tcBorders>
              <w:top w:val="single" w:sz="4" w:space="0" w:color="auto"/>
              <w:bottom w:val="single" w:sz="4" w:space="0" w:color="auto"/>
            </w:tcBorders>
          </w:tcPr>
          <w:p w14:paraId="5B919C2F"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12</w:t>
            </w:r>
          </w:p>
        </w:tc>
        <w:tc>
          <w:tcPr>
            <w:tcW w:w="562" w:type="dxa"/>
            <w:tcBorders>
              <w:top w:val="single" w:sz="4" w:space="0" w:color="auto"/>
              <w:bottom w:val="single" w:sz="4" w:space="0" w:color="auto"/>
            </w:tcBorders>
          </w:tcPr>
          <w:p w14:paraId="7C21A67D"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13</w:t>
            </w:r>
          </w:p>
        </w:tc>
        <w:tc>
          <w:tcPr>
            <w:tcW w:w="560" w:type="dxa"/>
            <w:tcBorders>
              <w:top w:val="single" w:sz="4" w:space="0" w:color="auto"/>
              <w:bottom w:val="single" w:sz="4" w:space="0" w:color="auto"/>
            </w:tcBorders>
          </w:tcPr>
          <w:p w14:paraId="31FD0D6F"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14</w:t>
            </w:r>
          </w:p>
        </w:tc>
      </w:tr>
      <w:tr w:rsidR="00AA0E84" w:rsidRPr="00BF1C54" w14:paraId="1E4FDBEF" w14:textId="77777777" w:rsidTr="007E77D6">
        <w:trPr>
          <w:trHeight w:val="433"/>
        </w:trPr>
        <w:tc>
          <w:tcPr>
            <w:tcW w:w="2694" w:type="dxa"/>
            <w:tcBorders>
              <w:top w:val="single" w:sz="4" w:space="0" w:color="auto"/>
            </w:tcBorders>
          </w:tcPr>
          <w:p w14:paraId="1AC9DA50" w14:textId="77777777" w:rsidR="00AA0E84" w:rsidRPr="00BF1C54" w:rsidRDefault="00AA0E84" w:rsidP="00A85645">
            <w:pPr>
              <w:rPr>
                <w:rFonts w:ascii="Times New Roman" w:hAnsi="Times New Roman" w:cs="Times New Roman"/>
                <w:sz w:val="20"/>
                <w:szCs w:val="20"/>
              </w:rPr>
            </w:pPr>
            <w:r w:rsidRPr="00BF1C54">
              <w:rPr>
                <w:rFonts w:ascii="Times New Roman" w:hAnsi="Times New Roman" w:cs="Times New Roman"/>
                <w:sz w:val="20"/>
                <w:szCs w:val="20"/>
              </w:rPr>
              <w:t>1. Emotional overeating 6 years</w:t>
            </w:r>
          </w:p>
        </w:tc>
        <w:tc>
          <w:tcPr>
            <w:tcW w:w="1134" w:type="dxa"/>
            <w:tcBorders>
              <w:top w:val="single" w:sz="4" w:space="0" w:color="auto"/>
            </w:tcBorders>
          </w:tcPr>
          <w:p w14:paraId="4CC8E1CA" w14:textId="28EE4E6A"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1.33</w:t>
            </w:r>
            <w:r w:rsidR="00BC07BC">
              <w:rPr>
                <w:rFonts w:ascii="Times New Roman" w:hAnsi="Times New Roman" w:cs="Times New Roman"/>
                <w:sz w:val="20"/>
                <w:szCs w:val="20"/>
              </w:rPr>
              <w:t xml:space="preserve"> (.43)</w:t>
            </w:r>
          </w:p>
        </w:tc>
        <w:tc>
          <w:tcPr>
            <w:tcW w:w="992" w:type="dxa"/>
            <w:tcBorders>
              <w:top w:val="single" w:sz="4" w:space="0" w:color="auto"/>
            </w:tcBorders>
          </w:tcPr>
          <w:p w14:paraId="518ADB19" w14:textId="425D9D03" w:rsidR="00AA0E84" w:rsidRPr="00BF1C54" w:rsidRDefault="00D2156B" w:rsidP="00A85645">
            <w:pPr>
              <w:jc w:val="center"/>
              <w:rPr>
                <w:rFonts w:ascii="Times New Roman" w:hAnsi="Times New Roman" w:cs="Times New Roman"/>
                <w:sz w:val="20"/>
                <w:szCs w:val="20"/>
              </w:rPr>
            </w:pPr>
            <w:r>
              <w:rPr>
                <w:rFonts w:ascii="Times New Roman" w:hAnsi="Times New Roman" w:cs="Times New Roman"/>
                <w:sz w:val="20"/>
                <w:szCs w:val="20"/>
              </w:rPr>
              <w:t>1.00/3.33</w:t>
            </w:r>
          </w:p>
        </w:tc>
        <w:tc>
          <w:tcPr>
            <w:tcW w:w="771" w:type="dxa"/>
            <w:tcBorders>
              <w:top w:val="single" w:sz="4" w:space="0" w:color="auto"/>
            </w:tcBorders>
          </w:tcPr>
          <w:p w14:paraId="57042A51"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p>
        </w:tc>
        <w:tc>
          <w:tcPr>
            <w:tcW w:w="845" w:type="dxa"/>
            <w:tcBorders>
              <w:top w:val="single" w:sz="4" w:space="0" w:color="auto"/>
            </w:tcBorders>
          </w:tcPr>
          <w:p w14:paraId="55D85644" w14:textId="77777777" w:rsidR="00AA0E84" w:rsidRPr="00BF1C54" w:rsidRDefault="00AA0E84" w:rsidP="00A85645">
            <w:pPr>
              <w:jc w:val="center"/>
              <w:rPr>
                <w:rFonts w:ascii="Times New Roman" w:hAnsi="Times New Roman" w:cs="Times New Roman"/>
                <w:sz w:val="20"/>
                <w:szCs w:val="20"/>
              </w:rPr>
            </w:pPr>
          </w:p>
        </w:tc>
        <w:tc>
          <w:tcPr>
            <w:tcW w:w="846" w:type="dxa"/>
            <w:tcBorders>
              <w:top w:val="single" w:sz="4" w:space="0" w:color="auto"/>
            </w:tcBorders>
          </w:tcPr>
          <w:p w14:paraId="67725DAB" w14:textId="77777777" w:rsidR="00AA0E84" w:rsidRPr="00BF1C54" w:rsidRDefault="00AA0E84" w:rsidP="00A85645">
            <w:pPr>
              <w:jc w:val="center"/>
              <w:rPr>
                <w:rFonts w:ascii="Times New Roman" w:hAnsi="Times New Roman" w:cs="Times New Roman"/>
                <w:sz w:val="20"/>
                <w:szCs w:val="20"/>
              </w:rPr>
            </w:pPr>
          </w:p>
        </w:tc>
        <w:tc>
          <w:tcPr>
            <w:tcW w:w="707" w:type="dxa"/>
            <w:tcBorders>
              <w:top w:val="single" w:sz="4" w:space="0" w:color="auto"/>
            </w:tcBorders>
          </w:tcPr>
          <w:p w14:paraId="298069B3" w14:textId="77777777" w:rsidR="00AA0E84" w:rsidRPr="00BF1C54" w:rsidRDefault="00AA0E84" w:rsidP="00A85645">
            <w:pPr>
              <w:jc w:val="center"/>
              <w:rPr>
                <w:rFonts w:ascii="Times New Roman" w:hAnsi="Times New Roman" w:cs="Times New Roman"/>
                <w:sz w:val="20"/>
                <w:szCs w:val="20"/>
              </w:rPr>
            </w:pPr>
          </w:p>
        </w:tc>
        <w:tc>
          <w:tcPr>
            <w:tcW w:w="708" w:type="dxa"/>
            <w:tcBorders>
              <w:top w:val="single" w:sz="4" w:space="0" w:color="auto"/>
            </w:tcBorders>
          </w:tcPr>
          <w:p w14:paraId="3E63C62E" w14:textId="77777777" w:rsidR="00AA0E84" w:rsidRPr="00BF1C54" w:rsidRDefault="00AA0E84" w:rsidP="00A85645">
            <w:pPr>
              <w:jc w:val="center"/>
              <w:rPr>
                <w:rFonts w:ascii="Times New Roman" w:hAnsi="Times New Roman" w:cs="Times New Roman"/>
                <w:sz w:val="20"/>
                <w:szCs w:val="20"/>
              </w:rPr>
            </w:pPr>
          </w:p>
        </w:tc>
        <w:tc>
          <w:tcPr>
            <w:tcW w:w="846" w:type="dxa"/>
            <w:tcBorders>
              <w:top w:val="single" w:sz="4" w:space="0" w:color="auto"/>
            </w:tcBorders>
          </w:tcPr>
          <w:p w14:paraId="14B69780" w14:textId="77777777" w:rsidR="00AA0E84" w:rsidRPr="00BF1C54" w:rsidRDefault="00AA0E84" w:rsidP="00A85645">
            <w:pPr>
              <w:jc w:val="center"/>
              <w:rPr>
                <w:rFonts w:ascii="Times New Roman" w:hAnsi="Times New Roman" w:cs="Times New Roman"/>
                <w:sz w:val="20"/>
                <w:szCs w:val="20"/>
              </w:rPr>
            </w:pPr>
          </w:p>
        </w:tc>
        <w:tc>
          <w:tcPr>
            <w:tcW w:w="829" w:type="dxa"/>
            <w:tcBorders>
              <w:top w:val="single" w:sz="4" w:space="0" w:color="auto"/>
            </w:tcBorders>
          </w:tcPr>
          <w:p w14:paraId="3BDEB33C" w14:textId="77777777" w:rsidR="00AA0E84" w:rsidRPr="00BF1C54" w:rsidRDefault="00AA0E84" w:rsidP="00A85645">
            <w:pPr>
              <w:jc w:val="center"/>
              <w:rPr>
                <w:rFonts w:ascii="Times New Roman" w:hAnsi="Times New Roman" w:cs="Times New Roman"/>
                <w:sz w:val="20"/>
                <w:szCs w:val="20"/>
              </w:rPr>
            </w:pPr>
          </w:p>
        </w:tc>
        <w:tc>
          <w:tcPr>
            <w:tcW w:w="590" w:type="dxa"/>
            <w:tcBorders>
              <w:top w:val="single" w:sz="4" w:space="0" w:color="auto"/>
            </w:tcBorders>
          </w:tcPr>
          <w:p w14:paraId="698EE54D" w14:textId="77777777" w:rsidR="00AA0E84" w:rsidRPr="00BF1C54" w:rsidRDefault="00AA0E84" w:rsidP="00A85645">
            <w:pPr>
              <w:jc w:val="center"/>
              <w:rPr>
                <w:rFonts w:ascii="Times New Roman" w:hAnsi="Times New Roman" w:cs="Times New Roman"/>
                <w:sz w:val="20"/>
                <w:szCs w:val="20"/>
              </w:rPr>
            </w:pPr>
          </w:p>
        </w:tc>
        <w:tc>
          <w:tcPr>
            <w:tcW w:w="561" w:type="dxa"/>
            <w:tcBorders>
              <w:top w:val="single" w:sz="4" w:space="0" w:color="auto"/>
            </w:tcBorders>
          </w:tcPr>
          <w:p w14:paraId="29FFB961" w14:textId="77777777" w:rsidR="00AA0E84" w:rsidRPr="00BF1C54" w:rsidRDefault="00AA0E84" w:rsidP="00A85645">
            <w:pPr>
              <w:jc w:val="center"/>
              <w:rPr>
                <w:rFonts w:ascii="Times New Roman" w:hAnsi="Times New Roman" w:cs="Times New Roman"/>
                <w:sz w:val="20"/>
                <w:szCs w:val="20"/>
              </w:rPr>
            </w:pPr>
          </w:p>
        </w:tc>
        <w:tc>
          <w:tcPr>
            <w:tcW w:w="557" w:type="dxa"/>
            <w:tcBorders>
              <w:top w:val="single" w:sz="4" w:space="0" w:color="auto"/>
            </w:tcBorders>
          </w:tcPr>
          <w:p w14:paraId="5277821F" w14:textId="77777777" w:rsidR="00AA0E84" w:rsidRPr="00BF1C54" w:rsidRDefault="00AA0E84" w:rsidP="00A85645">
            <w:pPr>
              <w:jc w:val="center"/>
              <w:rPr>
                <w:rFonts w:ascii="Times New Roman" w:hAnsi="Times New Roman" w:cs="Times New Roman"/>
                <w:sz w:val="20"/>
                <w:szCs w:val="20"/>
              </w:rPr>
            </w:pPr>
          </w:p>
        </w:tc>
        <w:tc>
          <w:tcPr>
            <w:tcW w:w="690" w:type="dxa"/>
            <w:tcBorders>
              <w:top w:val="single" w:sz="4" w:space="0" w:color="auto"/>
            </w:tcBorders>
          </w:tcPr>
          <w:p w14:paraId="4DC7CED4" w14:textId="77777777" w:rsidR="00AA0E84" w:rsidRPr="00BF1C54" w:rsidRDefault="00AA0E84" w:rsidP="00A85645">
            <w:pPr>
              <w:jc w:val="center"/>
              <w:rPr>
                <w:rFonts w:ascii="Times New Roman" w:hAnsi="Times New Roman" w:cs="Times New Roman"/>
                <w:sz w:val="20"/>
                <w:szCs w:val="20"/>
              </w:rPr>
            </w:pPr>
          </w:p>
        </w:tc>
        <w:tc>
          <w:tcPr>
            <w:tcW w:w="562" w:type="dxa"/>
            <w:tcBorders>
              <w:top w:val="single" w:sz="4" w:space="0" w:color="auto"/>
            </w:tcBorders>
          </w:tcPr>
          <w:p w14:paraId="0556869E" w14:textId="77777777" w:rsidR="00AA0E84" w:rsidRPr="00BF1C54" w:rsidRDefault="00AA0E84" w:rsidP="00A85645">
            <w:pPr>
              <w:jc w:val="center"/>
              <w:rPr>
                <w:rFonts w:ascii="Times New Roman" w:hAnsi="Times New Roman" w:cs="Times New Roman"/>
                <w:sz w:val="20"/>
                <w:szCs w:val="20"/>
              </w:rPr>
            </w:pPr>
          </w:p>
        </w:tc>
        <w:tc>
          <w:tcPr>
            <w:tcW w:w="562" w:type="dxa"/>
            <w:tcBorders>
              <w:top w:val="single" w:sz="4" w:space="0" w:color="auto"/>
            </w:tcBorders>
          </w:tcPr>
          <w:p w14:paraId="63770894" w14:textId="77777777" w:rsidR="00AA0E84" w:rsidRPr="00BF1C54" w:rsidRDefault="00AA0E84" w:rsidP="00A85645">
            <w:pPr>
              <w:jc w:val="center"/>
              <w:rPr>
                <w:rFonts w:ascii="Times New Roman" w:hAnsi="Times New Roman" w:cs="Times New Roman"/>
                <w:sz w:val="20"/>
                <w:szCs w:val="20"/>
              </w:rPr>
            </w:pPr>
          </w:p>
        </w:tc>
        <w:tc>
          <w:tcPr>
            <w:tcW w:w="560" w:type="dxa"/>
            <w:tcBorders>
              <w:top w:val="single" w:sz="4" w:space="0" w:color="auto"/>
            </w:tcBorders>
          </w:tcPr>
          <w:p w14:paraId="689103E8" w14:textId="77777777" w:rsidR="00AA0E84" w:rsidRPr="00BF1C54" w:rsidRDefault="00AA0E84" w:rsidP="00A85645">
            <w:pPr>
              <w:jc w:val="center"/>
              <w:rPr>
                <w:rFonts w:ascii="Times New Roman" w:hAnsi="Times New Roman" w:cs="Times New Roman"/>
                <w:sz w:val="20"/>
                <w:szCs w:val="20"/>
              </w:rPr>
            </w:pPr>
          </w:p>
        </w:tc>
      </w:tr>
      <w:tr w:rsidR="00AA0E84" w:rsidRPr="00BF1C54" w14:paraId="33980DF8" w14:textId="77777777" w:rsidTr="007E77D6">
        <w:trPr>
          <w:trHeight w:val="521"/>
        </w:trPr>
        <w:tc>
          <w:tcPr>
            <w:tcW w:w="2694" w:type="dxa"/>
          </w:tcPr>
          <w:p w14:paraId="78B534F1" w14:textId="77777777" w:rsidR="00AA0E84" w:rsidRPr="00BF1C54" w:rsidRDefault="00AA0E84" w:rsidP="00A85645">
            <w:pPr>
              <w:rPr>
                <w:rFonts w:ascii="Times New Roman" w:hAnsi="Times New Roman" w:cs="Times New Roman"/>
                <w:sz w:val="20"/>
                <w:szCs w:val="20"/>
              </w:rPr>
            </w:pPr>
            <w:r w:rsidRPr="00BF1C54">
              <w:rPr>
                <w:rFonts w:ascii="Times New Roman" w:hAnsi="Times New Roman" w:cs="Times New Roman"/>
                <w:sz w:val="20"/>
                <w:szCs w:val="20"/>
              </w:rPr>
              <w:t>2. Emotional overeating 8 years</w:t>
            </w:r>
          </w:p>
        </w:tc>
        <w:tc>
          <w:tcPr>
            <w:tcW w:w="1134" w:type="dxa"/>
          </w:tcPr>
          <w:p w14:paraId="5ABCE893" w14:textId="1A9F6885"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1.32</w:t>
            </w:r>
            <w:r w:rsidR="001A15FE">
              <w:rPr>
                <w:rFonts w:ascii="Times New Roman" w:hAnsi="Times New Roman" w:cs="Times New Roman"/>
                <w:sz w:val="20"/>
                <w:szCs w:val="20"/>
              </w:rPr>
              <w:t xml:space="preserve"> (</w:t>
            </w:r>
            <w:r w:rsidR="00BC07BC">
              <w:rPr>
                <w:rFonts w:ascii="Times New Roman" w:hAnsi="Times New Roman" w:cs="Times New Roman"/>
                <w:sz w:val="20"/>
                <w:szCs w:val="20"/>
              </w:rPr>
              <w:t>.43</w:t>
            </w:r>
            <w:r w:rsidR="001A15FE">
              <w:rPr>
                <w:rFonts w:ascii="Times New Roman" w:hAnsi="Times New Roman" w:cs="Times New Roman"/>
                <w:sz w:val="20"/>
                <w:szCs w:val="20"/>
              </w:rPr>
              <w:t>)</w:t>
            </w:r>
          </w:p>
        </w:tc>
        <w:tc>
          <w:tcPr>
            <w:tcW w:w="992" w:type="dxa"/>
          </w:tcPr>
          <w:p w14:paraId="1C334651" w14:textId="66AD3913" w:rsidR="00AA0E84" w:rsidRPr="00BF1C54" w:rsidRDefault="00D2156B" w:rsidP="00A85645">
            <w:pPr>
              <w:jc w:val="center"/>
              <w:rPr>
                <w:rFonts w:ascii="Times New Roman" w:hAnsi="Times New Roman" w:cs="Times New Roman"/>
                <w:sz w:val="20"/>
                <w:szCs w:val="20"/>
              </w:rPr>
            </w:pPr>
            <w:r>
              <w:rPr>
                <w:rFonts w:ascii="Times New Roman" w:hAnsi="Times New Roman" w:cs="Times New Roman"/>
                <w:sz w:val="20"/>
                <w:szCs w:val="20"/>
              </w:rPr>
              <w:t>1.00/4.00</w:t>
            </w:r>
          </w:p>
        </w:tc>
        <w:tc>
          <w:tcPr>
            <w:tcW w:w="771" w:type="dxa"/>
          </w:tcPr>
          <w:p w14:paraId="761D4F04"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.53***</w:t>
            </w:r>
          </w:p>
        </w:tc>
        <w:tc>
          <w:tcPr>
            <w:tcW w:w="845" w:type="dxa"/>
          </w:tcPr>
          <w:p w14:paraId="5D6D3221"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p>
        </w:tc>
        <w:tc>
          <w:tcPr>
            <w:tcW w:w="846" w:type="dxa"/>
          </w:tcPr>
          <w:p w14:paraId="4129088F" w14:textId="77777777" w:rsidR="00AA0E84" w:rsidRPr="00BF1C54" w:rsidRDefault="00AA0E84" w:rsidP="00A85645">
            <w:pPr>
              <w:jc w:val="center"/>
              <w:rPr>
                <w:rFonts w:ascii="Times New Roman" w:hAnsi="Times New Roman" w:cs="Times New Roman"/>
                <w:sz w:val="20"/>
                <w:szCs w:val="20"/>
              </w:rPr>
            </w:pPr>
          </w:p>
        </w:tc>
        <w:tc>
          <w:tcPr>
            <w:tcW w:w="707" w:type="dxa"/>
          </w:tcPr>
          <w:p w14:paraId="5E3A375B" w14:textId="77777777" w:rsidR="00AA0E84" w:rsidRPr="00BF1C54" w:rsidRDefault="00AA0E84" w:rsidP="00A85645">
            <w:pPr>
              <w:jc w:val="center"/>
              <w:rPr>
                <w:rFonts w:ascii="Times New Roman" w:hAnsi="Times New Roman" w:cs="Times New Roman"/>
                <w:sz w:val="20"/>
                <w:szCs w:val="20"/>
              </w:rPr>
            </w:pPr>
          </w:p>
        </w:tc>
        <w:tc>
          <w:tcPr>
            <w:tcW w:w="708" w:type="dxa"/>
          </w:tcPr>
          <w:p w14:paraId="7A6A7CFD" w14:textId="77777777" w:rsidR="00AA0E84" w:rsidRPr="00BF1C54" w:rsidRDefault="00AA0E84" w:rsidP="00A85645">
            <w:pPr>
              <w:jc w:val="center"/>
              <w:rPr>
                <w:rFonts w:ascii="Times New Roman" w:hAnsi="Times New Roman" w:cs="Times New Roman"/>
                <w:sz w:val="20"/>
                <w:szCs w:val="20"/>
              </w:rPr>
            </w:pPr>
          </w:p>
        </w:tc>
        <w:tc>
          <w:tcPr>
            <w:tcW w:w="846" w:type="dxa"/>
          </w:tcPr>
          <w:p w14:paraId="6249FB6E" w14:textId="77777777" w:rsidR="00AA0E84" w:rsidRPr="00BF1C54" w:rsidRDefault="00AA0E84" w:rsidP="00A85645">
            <w:pPr>
              <w:jc w:val="center"/>
              <w:rPr>
                <w:rFonts w:ascii="Times New Roman" w:hAnsi="Times New Roman" w:cs="Times New Roman"/>
                <w:sz w:val="20"/>
                <w:szCs w:val="20"/>
              </w:rPr>
            </w:pPr>
          </w:p>
        </w:tc>
        <w:tc>
          <w:tcPr>
            <w:tcW w:w="829" w:type="dxa"/>
          </w:tcPr>
          <w:p w14:paraId="4B3F9F2D" w14:textId="77777777" w:rsidR="00AA0E84" w:rsidRPr="00BF1C54" w:rsidRDefault="00AA0E84" w:rsidP="00A85645">
            <w:pPr>
              <w:jc w:val="center"/>
              <w:rPr>
                <w:rFonts w:ascii="Times New Roman" w:hAnsi="Times New Roman" w:cs="Times New Roman"/>
                <w:sz w:val="20"/>
                <w:szCs w:val="20"/>
              </w:rPr>
            </w:pPr>
          </w:p>
        </w:tc>
        <w:tc>
          <w:tcPr>
            <w:tcW w:w="590" w:type="dxa"/>
          </w:tcPr>
          <w:p w14:paraId="62CA509F" w14:textId="77777777" w:rsidR="00AA0E84" w:rsidRPr="00BF1C54" w:rsidRDefault="00AA0E84" w:rsidP="00A85645">
            <w:pPr>
              <w:jc w:val="center"/>
              <w:rPr>
                <w:rFonts w:ascii="Times New Roman" w:hAnsi="Times New Roman" w:cs="Times New Roman"/>
                <w:sz w:val="20"/>
                <w:szCs w:val="20"/>
              </w:rPr>
            </w:pPr>
          </w:p>
        </w:tc>
        <w:tc>
          <w:tcPr>
            <w:tcW w:w="561" w:type="dxa"/>
          </w:tcPr>
          <w:p w14:paraId="0683C459" w14:textId="77777777" w:rsidR="00AA0E84" w:rsidRPr="00BF1C54" w:rsidRDefault="00AA0E84" w:rsidP="00A85645">
            <w:pPr>
              <w:jc w:val="center"/>
              <w:rPr>
                <w:rFonts w:ascii="Times New Roman" w:hAnsi="Times New Roman" w:cs="Times New Roman"/>
                <w:sz w:val="20"/>
                <w:szCs w:val="20"/>
              </w:rPr>
            </w:pPr>
          </w:p>
        </w:tc>
        <w:tc>
          <w:tcPr>
            <w:tcW w:w="557" w:type="dxa"/>
          </w:tcPr>
          <w:p w14:paraId="081042FB" w14:textId="77777777" w:rsidR="00AA0E84" w:rsidRPr="00BF1C54" w:rsidRDefault="00AA0E84" w:rsidP="00A85645">
            <w:pPr>
              <w:jc w:val="center"/>
              <w:rPr>
                <w:rFonts w:ascii="Times New Roman" w:hAnsi="Times New Roman" w:cs="Times New Roman"/>
                <w:sz w:val="20"/>
                <w:szCs w:val="20"/>
              </w:rPr>
            </w:pPr>
          </w:p>
        </w:tc>
        <w:tc>
          <w:tcPr>
            <w:tcW w:w="690" w:type="dxa"/>
          </w:tcPr>
          <w:p w14:paraId="72E656F2" w14:textId="77777777" w:rsidR="00AA0E84" w:rsidRPr="00BF1C54" w:rsidRDefault="00AA0E84" w:rsidP="00A85645">
            <w:pPr>
              <w:jc w:val="center"/>
              <w:rPr>
                <w:rFonts w:ascii="Times New Roman" w:hAnsi="Times New Roman" w:cs="Times New Roman"/>
                <w:sz w:val="20"/>
                <w:szCs w:val="20"/>
              </w:rPr>
            </w:pPr>
          </w:p>
        </w:tc>
        <w:tc>
          <w:tcPr>
            <w:tcW w:w="562" w:type="dxa"/>
          </w:tcPr>
          <w:p w14:paraId="09A271DC" w14:textId="77777777" w:rsidR="00AA0E84" w:rsidRPr="00BF1C54" w:rsidRDefault="00AA0E84" w:rsidP="00A85645">
            <w:pPr>
              <w:jc w:val="center"/>
              <w:rPr>
                <w:rFonts w:ascii="Times New Roman" w:hAnsi="Times New Roman" w:cs="Times New Roman"/>
                <w:sz w:val="20"/>
                <w:szCs w:val="20"/>
              </w:rPr>
            </w:pPr>
          </w:p>
        </w:tc>
        <w:tc>
          <w:tcPr>
            <w:tcW w:w="562" w:type="dxa"/>
          </w:tcPr>
          <w:p w14:paraId="37F6C6C9" w14:textId="77777777" w:rsidR="00AA0E84" w:rsidRPr="00BF1C54" w:rsidRDefault="00AA0E84" w:rsidP="00A85645">
            <w:pPr>
              <w:jc w:val="center"/>
              <w:rPr>
                <w:rFonts w:ascii="Times New Roman" w:hAnsi="Times New Roman" w:cs="Times New Roman"/>
                <w:sz w:val="20"/>
                <w:szCs w:val="20"/>
              </w:rPr>
            </w:pPr>
          </w:p>
        </w:tc>
        <w:tc>
          <w:tcPr>
            <w:tcW w:w="560" w:type="dxa"/>
          </w:tcPr>
          <w:p w14:paraId="1134D9E6" w14:textId="77777777" w:rsidR="00AA0E84" w:rsidRPr="00BF1C54" w:rsidRDefault="00AA0E84" w:rsidP="00A85645">
            <w:pPr>
              <w:jc w:val="center"/>
              <w:rPr>
                <w:rFonts w:ascii="Times New Roman" w:hAnsi="Times New Roman" w:cs="Times New Roman"/>
                <w:sz w:val="20"/>
                <w:szCs w:val="20"/>
              </w:rPr>
            </w:pPr>
          </w:p>
        </w:tc>
      </w:tr>
      <w:tr w:rsidR="00AA0E84" w:rsidRPr="00BF1C54" w14:paraId="1D9D421C" w14:textId="77777777" w:rsidTr="007E77D6">
        <w:trPr>
          <w:trHeight w:val="549"/>
        </w:trPr>
        <w:tc>
          <w:tcPr>
            <w:tcW w:w="2694" w:type="dxa"/>
          </w:tcPr>
          <w:p w14:paraId="6B5CAC85" w14:textId="77777777" w:rsidR="00AA0E84" w:rsidRPr="00BF1C54" w:rsidRDefault="00AA0E84" w:rsidP="00A85645">
            <w:pPr>
              <w:rPr>
                <w:rFonts w:ascii="Times New Roman" w:hAnsi="Times New Roman" w:cs="Times New Roman"/>
                <w:sz w:val="20"/>
                <w:szCs w:val="20"/>
              </w:rPr>
            </w:pPr>
            <w:r w:rsidRPr="00BF1C54">
              <w:rPr>
                <w:rFonts w:ascii="Times New Roman" w:hAnsi="Times New Roman" w:cs="Times New Roman"/>
                <w:sz w:val="20"/>
                <w:szCs w:val="20"/>
              </w:rPr>
              <w:t>3. Emotional overeating 10 years</w:t>
            </w:r>
          </w:p>
        </w:tc>
        <w:tc>
          <w:tcPr>
            <w:tcW w:w="1134" w:type="dxa"/>
          </w:tcPr>
          <w:p w14:paraId="5D536AD1" w14:textId="70CB5A4B"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1.34</w:t>
            </w:r>
            <w:r w:rsidR="001A15FE">
              <w:rPr>
                <w:rFonts w:ascii="Times New Roman" w:hAnsi="Times New Roman" w:cs="Times New Roman"/>
                <w:sz w:val="20"/>
                <w:szCs w:val="20"/>
              </w:rPr>
              <w:t xml:space="preserve"> (.46)</w:t>
            </w:r>
          </w:p>
        </w:tc>
        <w:tc>
          <w:tcPr>
            <w:tcW w:w="992" w:type="dxa"/>
          </w:tcPr>
          <w:p w14:paraId="6435C18B" w14:textId="50BAADDD" w:rsidR="00AA0E84" w:rsidRPr="00BF1C54" w:rsidRDefault="004303E5" w:rsidP="00A85645">
            <w:pPr>
              <w:jc w:val="center"/>
              <w:rPr>
                <w:rFonts w:ascii="Times New Roman" w:hAnsi="Times New Roman" w:cs="Times New Roman"/>
                <w:sz w:val="20"/>
                <w:szCs w:val="20"/>
              </w:rPr>
            </w:pPr>
            <w:r>
              <w:rPr>
                <w:rFonts w:ascii="Times New Roman" w:hAnsi="Times New Roman" w:cs="Times New Roman"/>
                <w:sz w:val="20"/>
                <w:szCs w:val="20"/>
              </w:rPr>
              <w:t>1.00/3.33</w:t>
            </w:r>
          </w:p>
        </w:tc>
        <w:tc>
          <w:tcPr>
            <w:tcW w:w="771" w:type="dxa"/>
          </w:tcPr>
          <w:p w14:paraId="7D4EE7BB"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.52***</w:t>
            </w:r>
          </w:p>
        </w:tc>
        <w:tc>
          <w:tcPr>
            <w:tcW w:w="845" w:type="dxa"/>
          </w:tcPr>
          <w:p w14:paraId="571CE2E6"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.60***</w:t>
            </w:r>
          </w:p>
        </w:tc>
        <w:tc>
          <w:tcPr>
            <w:tcW w:w="846" w:type="dxa"/>
          </w:tcPr>
          <w:p w14:paraId="0A39760A"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p>
        </w:tc>
        <w:tc>
          <w:tcPr>
            <w:tcW w:w="707" w:type="dxa"/>
          </w:tcPr>
          <w:p w14:paraId="597200FF" w14:textId="77777777" w:rsidR="00AA0E84" w:rsidRPr="00BF1C54" w:rsidRDefault="00AA0E84" w:rsidP="00A85645">
            <w:pPr>
              <w:jc w:val="center"/>
              <w:rPr>
                <w:rFonts w:ascii="Times New Roman" w:hAnsi="Times New Roman" w:cs="Times New Roman"/>
                <w:sz w:val="20"/>
                <w:szCs w:val="20"/>
              </w:rPr>
            </w:pPr>
          </w:p>
        </w:tc>
        <w:tc>
          <w:tcPr>
            <w:tcW w:w="708" w:type="dxa"/>
          </w:tcPr>
          <w:p w14:paraId="059D2CA7" w14:textId="77777777" w:rsidR="00AA0E84" w:rsidRPr="00BF1C54" w:rsidRDefault="00AA0E84" w:rsidP="00A85645">
            <w:pPr>
              <w:jc w:val="center"/>
              <w:rPr>
                <w:rFonts w:ascii="Times New Roman" w:hAnsi="Times New Roman" w:cs="Times New Roman"/>
                <w:sz w:val="20"/>
                <w:szCs w:val="20"/>
              </w:rPr>
            </w:pPr>
          </w:p>
        </w:tc>
        <w:tc>
          <w:tcPr>
            <w:tcW w:w="846" w:type="dxa"/>
          </w:tcPr>
          <w:p w14:paraId="79C6B95D" w14:textId="77777777" w:rsidR="00AA0E84" w:rsidRPr="00BF1C54" w:rsidRDefault="00AA0E84" w:rsidP="00A85645">
            <w:pPr>
              <w:jc w:val="center"/>
              <w:rPr>
                <w:rFonts w:ascii="Times New Roman" w:hAnsi="Times New Roman" w:cs="Times New Roman"/>
                <w:sz w:val="20"/>
                <w:szCs w:val="20"/>
              </w:rPr>
            </w:pPr>
          </w:p>
        </w:tc>
        <w:tc>
          <w:tcPr>
            <w:tcW w:w="829" w:type="dxa"/>
          </w:tcPr>
          <w:p w14:paraId="57C2158D" w14:textId="77777777" w:rsidR="00AA0E84" w:rsidRPr="00BF1C54" w:rsidRDefault="00AA0E84" w:rsidP="00A85645">
            <w:pPr>
              <w:jc w:val="center"/>
              <w:rPr>
                <w:rFonts w:ascii="Times New Roman" w:hAnsi="Times New Roman" w:cs="Times New Roman"/>
                <w:sz w:val="20"/>
                <w:szCs w:val="20"/>
              </w:rPr>
            </w:pPr>
          </w:p>
        </w:tc>
        <w:tc>
          <w:tcPr>
            <w:tcW w:w="590" w:type="dxa"/>
          </w:tcPr>
          <w:p w14:paraId="4BC1AA4C" w14:textId="77777777" w:rsidR="00AA0E84" w:rsidRPr="00BF1C54" w:rsidRDefault="00AA0E84" w:rsidP="00A85645">
            <w:pPr>
              <w:jc w:val="center"/>
              <w:rPr>
                <w:rFonts w:ascii="Times New Roman" w:hAnsi="Times New Roman" w:cs="Times New Roman"/>
                <w:sz w:val="20"/>
                <w:szCs w:val="20"/>
              </w:rPr>
            </w:pPr>
          </w:p>
        </w:tc>
        <w:tc>
          <w:tcPr>
            <w:tcW w:w="561" w:type="dxa"/>
          </w:tcPr>
          <w:p w14:paraId="5FAF0AE9" w14:textId="77777777" w:rsidR="00AA0E84" w:rsidRPr="00BF1C54" w:rsidRDefault="00AA0E84" w:rsidP="00A85645">
            <w:pPr>
              <w:jc w:val="center"/>
              <w:rPr>
                <w:rFonts w:ascii="Times New Roman" w:hAnsi="Times New Roman" w:cs="Times New Roman"/>
                <w:sz w:val="20"/>
                <w:szCs w:val="20"/>
              </w:rPr>
            </w:pPr>
          </w:p>
        </w:tc>
        <w:tc>
          <w:tcPr>
            <w:tcW w:w="557" w:type="dxa"/>
          </w:tcPr>
          <w:p w14:paraId="59427CA9" w14:textId="77777777" w:rsidR="00AA0E84" w:rsidRPr="00BF1C54" w:rsidRDefault="00AA0E84" w:rsidP="00A85645">
            <w:pPr>
              <w:jc w:val="center"/>
              <w:rPr>
                <w:rFonts w:ascii="Times New Roman" w:hAnsi="Times New Roman" w:cs="Times New Roman"/>
                <w:sz w:val="20"/>
                <w:szCs w:val="20"/>
              </w:rPr>
            </w:pPr>
          </w:p>
        </w:tc>
        <w:tc>
          <w:tcPr>
            <w:tcW w:w="690" w:type="dxa"/>
          </w:tcPr>
          <w:p w14:paraId="66B54E70" w14:textId="77777777" w:rsidR="00AA0E84" w:rsidRPr="00BF1C54" w:rsidRDefault="00AA0E84" w:rsidP="00A85645">
            <w:pPr>
              <w:jc w:val="center"/>
              <w:rPr>
                <w:rFonts w:ascii="Times New Roman" w:hAnsi="Times New Roman" w:cs="Times New Roman"/>
                <w:sz w:val="20"/>
                <w:szCs w:val="20"/>
              </w:rPr>
            </w:pPr>
          </w:p>
        </w:tc>
        <w:tc>
          <w:tcPr>
            <w:tcW w:w="562" w:type="dxa"/>
          </w:tcPr>
          <w:p w14:paraId="548EFFDE" w14:textId="77777777" w:rsidR="00AA0E84" w:rsidRPr="00BF1C54" w:rsidRDefault="00AA0E84" w:rsidP="00A85645">
            <w:pPr>
              <w:jc w:val="center"/>
              <w:rPr>
                <w:rFonts w:ascii="Times New Roman" w:hAnsi="Times New Roman" w:cs="Times New Roman"/>
                <w:sz w:val="20"/>
                <w:szCs w:val="20"/>
              </w:rPr>
            </w:pPr>
          </w:p>
        </w:tc>
        <w:tc>
          <w:tcPr>
            <w:tcW w:w="562" w:type="dxa"/>
          </w:tcPr>
          <w:p w14:paraId="0CFAD80B" w14:textId="77777777" w:rsidR="00AA0E84" w:rsidRPr="00BF1C54" w:rsidRDefault="00AA0E84" w:rsidP="00A85645">
            <w:pPr>
              <w:jc w:val="center"/>
              <w:rPr>
                <w:rFonts w:ascii="Times New Roman" w:hAnsi="Times New Roman" w:cs="Times New Roman"/>
                <w:sz w:val="20"/>
                <w:szCs w:val="20"/>
              </w:rPr>
            </w:pPr>
          </w:p>
        </w:tc>
        <w:tc>
          <w:tcPr>
            <w:tcW w:w="560" w:type="dxa"/>
          </w:tcPr>
          <w:p w14:paraId="0E3EE329" w14:textId="77777777" w:rsidR="00AA0E84" w:rsidRPr="00BF1C54" w:rsidRDefault="00AA0E84" w:rsidP="00A85645">
            <w:pPr>
              <w:jc w:val="center"/>
              <w:rPr>
                <w:rFonts w:ascii="Times New Roman" w:hAnsi="Times New Roman" w:cs="Times New Roman"/>
                <w:sz w:val="20"/>
                <w:szCs w:val="20"/>
              </w:rPr>
            </w:pPr>
          </w:p>
        </w:tc>
      </w:tr>
      <w:tr w:rsidR="00AA0E84" w:rsidRPr="00BF1C54" w14:paraId="3ECA1EF6" w14:textId="77777777" w:rsidTr="007E77D6">
        <w:trPr>
          <w:trHeight w:val="543"/>
        </w:trPr>
        <w:tc>
          <w:tcPr>
            <w:tcW w:w="2694" w:type="dxa"/>
          </w:tcPr>
          <w:p w14:paraId="34FDF813" w14:textId="77777777" w:rsidR="00AA0E84" w:rsidRPr="00BF1C54" w:rsidRDefault="00AA0E84" w:rsidP="00A85645">
            <w:pPr>
              <w:rPr>
                <w:rFonts w:ascii="Times New Roman" w:hAnsi="Times New Roman" w:cs="Times New Roman"/>
                <w:sz w:val="20"/>
                <w:szCs w:val="20"/>
              </w:rPr>
            </w:pPr>
            <w:r w:rsidRPr="00BF1C54">
              <w:rPr>
                <w:rFonts w:ascii="Times New Roman" w:hAnsi="Times New Roman" w:cs="Times New Roman"/>
                <w:sz w:val="20"/>
                <w:szCs w:val="20"/>
              </w:rPr>
              <w:t>4. Emotional undereating 6 years</w:t>
            </w:r>
          </w:p>
        </w:tc>
        <w:tc>
          <w:tcPr>
            <w:tcW w:w="1134" w:type="dxa"/>
          </w:tcPr>
          <w:p w14:paraId="0E22CAD2" w14:textId="1DC5D70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2.63</w:t>
            </w:r>
            <w:r w:rsidR="009A1B62">
              <w:rPr>
                <w:rFonts w:ascii="Times New Roman" w:hAnsi="Times New Roman" w:cs="Times New Roman"/>
                <w:sz w:val="20"/>
                <w:szCs w:val="20"/>
              </w:rPr>
              <w:t xml:space="preserve"> (.76)</w:t>
            </w:r>
          </w:p>
        </w:tc>
        <w:tc>
          <w:tcPr>
            <w:tcW w:w="992" w:type="dxa"/>
          </w:tcPr>
          <w:p w14:paraId="67CB8C90" w14:textId="222D596A" w:rsidR="00AA0E84" w:rsidRPr="00BF1C54" w:rsidRDefault="00311779" w:rsidP="00A85645">
            <w:pPr>
              <w:jc w:val="center"/>
              <w:rPr>
                <w:rFonts w:ascii="Times New Roman" w:hAnsi="Times New Roman" w:cs="Times New Roman"/>
                <w:sz w:val="20"/>
                <w:szCs w:val="20"/>
              </w:rPr>
            </w:pPr>
            <w:r>
              <w:rPr>
                <w:rFonts w:ascii="Times New Roman" w:hAnsi="Times New Roman" w:cs="Times New Roman"/>
                <w:sz w:val="20"/>
                <w:szCs w:val="20"/>
              </w:rPr>
              <w:t>1.00/4.75</w:t>
            </w:r>
          </w:p>
        </w:tc>
        <w:tc>
          <w:tcPr>
            <w:tcW w:w="771" w:type="dxa"/>
          </w:tcPr>
          <w:p w14:paraId="06DC6BF3"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.28***</w:t>
            </w:r>
          </w:p>
        </w:tc>
        <w:tc>
          <w:tcPr>
            <w:tcW w:w="845" w:type="dxa"/>
          </w:tcPr>
          <w:p w14:paraId="5125F183"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.22***</w:t>
            </w:r>
          </w:p>
        </w:tc>
        <w:tc>
          <w:tcPr>
            <w:tcW w:w="846" w:type="dxa"/>
          </w:tcPr>
          <w:p w14:paraId="37AF1D2F"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.27***</w:t>
            </w:r>
          </w:p>
        </w:tc>
        <w:tc>
          <w:tcPr>
            <w:tcW w:w="707" w:type="dxa"/>
          </w:tcPr>
          <w:p w14:paraId="53FF71CF"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p>
        </w:tc>
        <w:tc>
          <w:tcPr>
            <w:tcW w:w="708" w:type="dxa"/>
          </w:tcPr>
          <w:p w14:paraId="09BDF4F5" w14:textId="77777777" w:rsidR="00AA0E84" w:rsidRPr="00BF1C54" w:rsidRDefault="00AA0E84" w:rsidP="00A85645">
            <w:pPr>
              <w:jc w:val="center"/>
              <w:rPr>
                <w:rFonts w:ascii="Times New Roman" w:hAnsi="Times New Roman" w:cs="Times New Roman"/>
                <w:sz w:val="20"/>
                <w:szCs w:val="20"/>
              </w:rPr>
            </w:pPr>
          </w:p>
        </w:tc>
        <w:tc>
          <w:tcPr>
            <w:tcW w:w="846" w:type="dxa"/>
          </w:tcPr>
          <w:p w14:paraId="576B1DEA" w14:textId="77777777" w:rsidR="00AA0E84" w:rsidRPr="00BF1C54" w:rsidRDefault="00AA0E84" w:rsidP="00A85645">
            <w:pPr>
              <w:jc w:val="center"/>
              <w:rPr>
                <w:rFonts w:ascii="Times New Roman" w:hAnsi="Times New Roman" w:cs="Times New Roman"/>
                <w:sz w:val="20"/>
                <w:szCs w:val="20"/>
              </w:rPr>
            </w:pPr>
          </w:p>
        </w:tc>
        <w:tc>
          <w:tcPr>
            <w:tcW w:w="829" w:type="dxa"/>
          </w:tcPr>
          <w:p w14:paraId="43677BB7" w14:textId="77777777" w:rsidR="00AA0E84" w:rsidRPr="00BF1C54" w:rsidRDefault="00AA0E84" w:rsidP="00A85645">
            <w:pPr>
              <w:jc w:val="center"/>
              <w:rPr>
                <w:rFonts w:ascii="Times New Roman" w:hAnsi="Times New Roman" w:cs="Times New Roman"/>
                <w:sz w:val="20"/>
                <w:szCs w:val="20"/>
              </w:rPr>
            </w:pPr>
          </w:p>
        </w:tc>
        <w:tc>
          <w:tcPr>
            <w:tcW w:w="590" w:type="dxa"/>
          </w:tcPr>
          <w:p w14:paraId="7401EFEC" w14:textId="77777777" w:rsidR="00AA0E84" w:rsidRPr="00BF1C54" w:rsidRDefault="00AA0E84" w:rsidP="00A85645">
            <w:pPr>
              <w:jc w:val="center"/>
              <w:rPr>
                <w:rFonts w:ascii="Times New Roman" w:hAnsi="Times New Roman" w:cs="Times New Roman"/>
                <w:sz w:val="20"/>
                <w:szCs w:val="20"/>
              </w:rPr>
            </w:pPr>
          </w:p>
        </w:tc>
        <w:tc>
          <w:tcPr>
            <w:tcW w:w="561" w:type="dxa"/>
          </w:tcPr>
          <w:p w14:paraId="095E25C7" w14:textId="77777777" w:rsidR="00AA0E84" w:rsidRPr="00BF1C54" w:rsidRDefault="00AA0E84" w:rsidP="00A85645">
            <w:pPr>
              <w:jc w:val="center"/>
              <w:rPr>
                <w:rFonts w:ascii="Times New Roman" w:hAnsi="Times New Roman" w:cs="Times New Roman"/>
                <w:sz w:val="20"/>
                <w:szCs w:val="20"/>
              </w:rPr>
            </w:pPr>
          </w:p>
        </w:tc>
        <w:tc>
          <w:tcPr>
            <w:tcW w:w="557" w:type="dxa"/>
          </w:tcPr>
          <w:p w14:paraId="7BDBEC47" w14:textId="77777777" w:rsidR="00AA0E84" w:rsidRPr="00BF1C54" w:rsidRDefault="00AA0E84" w:rsidP="00A85645">
            <w:pPr>
              <w:jc w:val="center"/>
              <w:rPr>
                <w:rFonts w:ascii="Times New Roman" w:hAnsi="Times New Roman" w:cs="Times New Roman"/>
                <w:sz w:val="20"/>
                <w:szCs w:val="20"/>
              </w:rPr>
            </w:pPr>
          </w:p>
        </w:tc>
        <w:tc>
          <w:tcPr>
            <w:tcW w:w="690" w:type="dxa"/>
          </w:tcPr>
          <w:p w14:paraId="3F044758" w14:textId="77777777" w:rsidR="00AA0E84" w:rsidRPr="00BF1C54" w:rsidRDefault="00AA0E84" w:rsidP="00A85645">
            <w:pPr>
              <w:jc w:val="center"/>
              <w:rPr>
                <w:rFonts w:ascii="Times New Roman" w:hAnsi="Times New Roman" w:cs="Times New Roman"/>
                <w:sz w:val="20"/>
                <w:szCs w:val="20"/>
              </w:rPr>
            </w:pPr>
          </w:p>
        </w:tc>
        <w:tc>
          <w:tcPr>
            <w:tcW w:w="562" w:type="dxa"/>
          </w:tcPr>
          <w:p w14:paraId="2231D602" w14:textId="77777777" w:rsidR="00AA0E84" w:rsidRPr="00BF1C54" w:rsidRDefault="00AA0E84" w:rsidP="00A85645">
            <w:pPr>
              <w:jc w:val="center"/>
              <w:rPr>
                <w:rFonts w:ascii="Times New Roman" w:hAnsi="Times New Roman" w:cs="Times New Roman"/>
                <w:sz w:val="20"/>
                <w:szCs w:val="20"/>
              </w:rPr>
            </w:pPr>
          </w:p>
        </w:tc>
        <w:tc>
          <w:tcPr>
            <w:tcW w:w="562" w:type="dxa"/>
          </w:tcPr>
          <w:p w14:paraId="6CEBD8CD" w14:textId="77777777" w:rsidR="00AA0E84" w:rsidRPr="00BF1C54" w:rsidRDefault="00AA0E84" w:rsidP="00A85645">
            <w:pPr>
              <w:jc w:val="center"/>
              <w:rPr>
                <w:rFonts w:ascii="Times New Roman" w:hAnsi="Times New Roman" w:cs="Times New Roman"/>
                <w:sz w:val="20"/>
                <w:szCs w:val="20"/>
              </w:rPr>
            </w:pPr>
          </w:p>
        </w:tc>
        <w:tc>
          <w:tcPr>
            <w:tcW w:w="560" w:type="dxa"/>
          </w:tcPr>
          <w:p w14:paraId="2EE914A7" w14:textId="77777777" w:rsidR="00AA0E84" w:rsidRPr="00BF1C54" w:rsidRDefault="00AA0E84" w:rsidP="00A85645">
            <w:pPr>
              <w:jc w:val="center"/>
              <w:rPr>
                <w:rFonts w:ascii="Times New Roman" w:hAnsi="Times New Roman" w:cs="Times New Roman"/>
                <w:sz w:val="20"/>
                <w:szCs w:val="20"/>
              </w:rPr>
            </w:pPr>
          </w:p>
        </w:tc>
      </w:tr>
      <w:tr w:rsidR="00AA0E84" w:rsidRPr="00BF1C54" w14:paraId="72A9446C" w14:textId="77777777" w:rsidTr="007E77D6">
        <w:trPr>
          <w:trHeight w:val="538"/>
        </w:trPr>
        <w:tc>
          <w:tcPr>
            <w:tcW w:w="2694" w:type="dxa"/>
          </w:tcPr>
          <w:p w14:paraId="6B12AA77" w14:textId="77777777" w:rsidR="00AA0E84" w:rsidRPr="00BF1C54" w:rsidRDefault="00AA0E84" w:rsidP="00A85645">
            <w:pPr>
              <w:rPr>
                <w:rFonts w:ascii="Times New Roman" w:hAnsi="Times New Roman" w:cs="Times New Roman"/>
                <w:sz w:val="20"/>
                <w:szCs w:val="20"/>
              </w:rPr>
            </w:pPr>
            <w:r w:rsidRPr="00BF1C54">
              <w:rPr>
                <w:rFonts w:ascii="Times New Roman" w:hAnsi="Times New Roman" w:cs="Times New Roman"/>
                <w:sz w:val="20"/>
                <w:szCs w:val="20"/>
              </w:rPr>
              <w:t>5. Emotional undereating 8 years</w:t>
            </w:r>
          </w:p>
        </w:tc>
        <w:tc>
          <w:tcPr>
            <w:tcW w:w="1134" w:type="dxa"/>
          </w:tcPr>
          <w:p w14:paraId="46229509" w14:textId="53D24103"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2.48</w:t>
            </w:r>
            <w:r w:rsidR="009A1B62">
              <w:rPr>
                <w:rFonts w:ascii="Times New Roman" w:hAnsi="Times New Roman" w:cs="Times New Roman"/>
                <w:sz w:val="20"/>
                <w:szCs w:val="20"/>
              </w:rPr>
              <w:t xml:space="preserve"> (.74)</w:t>
            </w:r>
          </w:p>
        </w:tc>
        <w:tc>
          <w:tcPr>
            <w:tcW w:w="992" w:type="dxa"/>
          </w:tcPr>
          <w:p w14:paraId="37BC5336" w14:textId="2CB29241" w:rsidR="00AA0E84" w:rsidRPr="00BF1C54" w:rsidRDefault="003E4318" w:rsidP="00A85645">
            <w:pPr>
              <w:jc w:val="center"/>
              <w:rPr>
                <w:rFonts w:ascii="Times New Roman" w:hAnsi="Times New Roman" w:cs="Times New Roman"/>
                <w:sz w:val="20"/>
                <w:szCs w:val="20"/>
              </w:rPr>
            </w:pPr>
            <w:r>
              <w:rPr>
                <w:rFonts w:ascii="Times New Roman" w:hAnsi="Times New Roman" w:cs="Times New Roman"/>
                <w:sz w:val="20"/>
                <w:szCs w:val="20"/>
              </w:rPr>
              <w:t>1.00/4.50</w:t>
            </w:r>
          </w:p>
        </w:tc>
        <w:tc>
          <w:tcPr>
            <w:tcW w:w="771" w:type="dxa"/>
          </w:tcPr>
          <w:p w14:paraId="4ED10965"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.16***</w:t>
            </w:r>
          </w:p>
        </w:tc>
        <w:tc>
          <w:tcPr>
            <w:tcW w:w="845" w:type="dxa"/>
          </w:tcPr>
          <w:p w14:paraId="44624C2C"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.34***</w:t>
            </w:r>
          </w:p>
        </w:tc>
        <w:tc>
          <w:tcPr>
            <w:tcW w:w="846" w:type="dxa"/>
          </w:tcPr>
          <w:p w14:paraId="0A10FDB8"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.28***</w:t>
            </w:r>
          </w:p>
        </w:tc>
        <w:tc>
          <w:tcPr>
            <w:tcW w:w="707" w:type="dxa"/>
          </w:tcPr>
          <w:p w14:paraId="48E22521"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.59***</w:t>
            </w:r>
          </w:p>
        </w:tc>
        <w:tc>
          <w:tcPr>
            <w:tcW w:w="708" w:type="dxa"/>
          </w:tcPr>
          <w:p w14:paraId="26B7400D"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p>
        </w:tc>
        <w:tc>
          <w:tcPr>
            <w:tcW w:w="846" w:type="dxa"/>
          </w:tcPr>
          <w:p w14:paraId="5F20FD20" w14:textId="77777777" w:rsidR="00AA0E84" w:rsidRPr="00BF1C54" w:rsidRDefault="00AA0E84" w:rsidP="00A85645">
            <w:pPr>
              <w:jc w:val="center"/>
              <w:rPr>
                <w:rFonts w:ascii="Times New Roman" w:hAnsi="Times New Roman" w:cs="Times New Roman"/>
                <w:sz w:val="20"/>
                <w:szCs w:val="20"/>
              </w:rPr>
            </w:pPr>
          </w:p>
        </w:tc>
        <w:tc>
          <w:tcPr>
            <w:tcW w:w="829" w:type="dxa"/>
          </w:tcPr>
          <w:p w14:paraId="0F9B9CA1" w14:textId="77777777" w:rsidR="00AA0E84" w:rsidRPr="00BF1C54" w:rsidRDefault="00AA0E84" w:rsidP="00A85645">
            <w:pPr>
              <w:jc w:val="center"/>
              <w:rPr>
                <w:rFonts w:ascii="Times New Roman" w:hAnsi="Times New Roman" w:cs="Times New Roman"/>
                <w:sz w:val="20"/>
                <w:szCs w:val="20"/>
              </w:rPr>
            </w:pPr>
          </w:p>
        </w:tc>
        <w:tc>
          <w:tcPr>
            <w:tcW w:w="590" w:type="dxa"/>
          </w:tcPr>
          <w:p w14:paraId="5FD48475" w14:textId="77777777" w:rsidR="00AA0E84" w:rsidRPr="00BF1C54" w:rsidRDefault="00AA0E84" w:rsidP="00A85645">
            <w:pPr>
              <w:jc w:val="center"/>
              <w:rPr>
                <w:rFonts w:ascii="Times New Roman" w:hAnsi="Times New Roman" w:cs="Times New Roman"/>
                <w:sz w:val="20"/>
                <w:szCs w:val="20"/>
              </w:rPr>
            </w:pPr>
          </w:p>
        </w:tc>
        <w:tc>
          <w:tcPr>
            <w:tcW w:w="561" w:type="dxa"/>
          </w:tcPr>
          <w:p w14:paraId="76EA70A4" w14:textId="77777777" w:rsidR="00AA0E84" w:rsidRPr="00BF1C54" w:rsidRDefault="00AA0E84" w:rsidP="00A85645">
            <w:pPr>
              <w:jc w:val="center"/>
              <w:rPr>
                <w:rFonts w:ascii="Times New Roman" w:hAnsi="Times New Roman" w:cs="Times New Roman"/>
                <w:sz w:val="20"/>
                <w:szCs w:val="20"/>
              </w:rPr>
            </w:pPr>
          </w:p>
        </w:tc>
        <w:tc>
          <w:tcPr>
            <w:tcW w:w="557" w:type="dxa"/>
          </w:tcPr>
          <w:p w14:paraId="1AF03240" w14:textId="77777777" w:rsidR="00AA0E84" w:rsidRPr="00BF1C54" w:rsidRDefault="00AA0E84" w:rsidP="00A85645">
            <w:pPr>
              <w:jc w:val="center"/>
              <w:rPr>
                <w:rFonts w:ascii="Times New Roman" w:hAnsi="Times New Roman" w:cs="Times New Roman"/>
                <w:sz w:val="20"/>
                <w:szCs w:val="20"/>
              </w:rPr>
            </w:pPr>
          </w:p>
        </w:tc>
        <w:tc>
          <w:tcPr>
            <w:tcW w:w="690" w:type="dxa"/>
          </w:tcPr>
          <w:p w14:paraId="0BC47FAB" w14:textId="77777777" w:rsidR="00AA0E84" w:rsidRPr="00BF1C54" w:rsidRDefault="00AA0E84" w:rsidP="00A85645">
            <w:pPr>
              <w:jc w:val="center"/>
              <w:rPr>
                <w:rFonts w:ascii="Times New Roman" w:hAnsi="Times New Roman" w:cs="Times New Roman"/>
                <w:sz w:val="20"/>
                <w:szCs w:val="20"/>
              </w:rPr>
            </w:pPr>
          </w:p>
        </w:tc>
        <w:tc>
          <w:tcPr>
            <w:tcW w:w="562" w:type="dxa"/>
          </w:tcPr>
          <w:p w14:paraId="0C62825D" w14:textId="77777777" w:rsidR="00AA0E84" w:rsidRPr="00BF1C54" w:rsidRDefault="00AA0E84" w:rsidP="00A85645">
            <w:pPr>
              <w:jc w:val="center"/>
              <w:rPr>
                <w:rFonts w:ascii="Times New Roman" w:hAnsi="Times New Roman" w:cs="Times New Roman"/>
                <w:sz w:val="20"/>
                <w:szCs w:val="20"/>
              </w:rPr>
            </w:pPr>
          </w:p>
        </w:tc>
        <w:tc>
          <w:tcPr>
            <w:tcW w:w="562" w:type="dxa"/>
          </w:tcPr>
          <w:p w14:paraId="3A2FE8F3" w14:textId="77777777" w:rsidR="00AA0E84" w:rsidRPr="00BF1C54" w:rsidRDefault="00AA0E84" w:rsidP="00A85645">
            <w:pPr>
              <w:jc w:val="center"/>
              <w:rPr>
                <w:rFonts w:ascii="Times New Roman" w:hAnsi="Times New Roman" w:cs="Times New Roman"/>
                <w:sz w:val="20"/>
                <w:szCs w:val="20"/>
              </w:rPr>
            </w:pPr>
          </w:p>
        </w:tc>
        <w:tc>
          <w:tcPr>
            <w:tcW w:w="560" w:type="dxa"/>
          </w:tcPr>
          <w:p w14:paraId="5B0890D6" w14:textId="77777777" w:rsidR="00AA0E84" w:rsidRPr="00BF1C54" w:rsidRDefault="00AA0E84" w:rsidP="00A85645">
            <w:pPr>
              <w:jc w:val="center"/>
              <w:rPr>
                <w:rFonts w:ascii="Times New Roman" w:hAnsi="Times New Roman" w:cs="Times New Roman"/>
                <w:sz w:val="20"/>
                <w:szCs w:val="20"/>
              </w:rPr>
            </w:pPr>
          </w:p>
        </w:tc>
      </w:tr>
      <w:tr w:rsidR="00AA0E84" w:rsidRPr="00BF1C54" w14:paraId="5455633D" w14:textId="77777777" w:rsidTr="007E77D6">
        <w:trPr>
          <w:trHeight w:val="489"/>
        </w:trPr>
        <w:tc>
          <w:tcPr>
            <w:tcW w:w="2694" w:type="dxa"/>
          </w:tcPr>
          <w:p w14:paraId="62B2C58A" w14:textId="77777777" w:rsidR="00AA0E84" w:rsidRPr="00BF1C54" w:rsidRDefault="00AA0E84" w:rsidP="00A85645">
            <w:pPr>
              <w:rPr>
                <w:rFonts w:ascii="Times New Roman" w:hAnsi="Times New Roman" w:cs="Times New Roman"/>
                <w:sz w:val="20"/>
                <w:szCs w:val="20"/>
              </w:rPr>
            </w:pPr>
            <w:r w:rsidRPr="00BF1C54">
              <w:rPr>
                <w:rFonts w:ascii="Times New Roman" w:hAnsi="Times New Roman" w:cs="Times New Roman"/>
                <w:sz w:val="20"/>
                <w:szCs w:val="20"/>
              </w:rPr>
              <w:t>6. Emotional undereating 10 years</w:t>
            </w:r>
          </w:p>
        </w:tc>
        <w:tc>
          <w:tcPr>
            <w:tcW w:w="1134" w:type="dxa"/>
          </w:tcPr>
          <w:p w14:paraId="7F5124F5" w14:textId="0650E992"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2.38</w:t>
            </w:r>
            <w:r w:rsidR="009A1B62">
              <w:rPr>
                <w:rFonts w:ascii="Times New Roman" w:hAnsi="Times New Roman" w:cs="Times New Roman"/>
                <w:sz w:val="20"/>
                <w:szCs w:val="20"/>
              </w:rPr>
              <w:t xml:space="preserve"> (.76)</w:t>
            </w:r>
          </w:p>
        </w:tc>
        <w:tc>
          <w:tcPr>
            <w:tcW w:w="992" w:type="dxa"/>
          </w:tcPr>
          <w:p w14:paraId="6703C56F" w14:textId="325D1D6A" w:rsidR="00AA0E84" w:rsidRPr="00BF1C54" w:rsidRDefault="00F9584C" w:rsidP="00A85645">
            <w:pPr>
              <w:jc w:val="center"/>
              <w:rPr>
                <w:rFonts w:ascii="Times New Roman" w:hAnsi="Times New Roman" w:cs="Times New Roman"/>
                <w:sz w:val="20"/>
                <w:szCs w:val="20"/>
              </w:rPr>
            </w:pPr>
            <w:r>
              <w:rPr>
                <w:rFonts w:ascii="Times New Roman" w:hAnsi="Times New Roman" w:cs="Times New Roman"/>
                <w:sz w:val="20"/>
                <w:szCs w:val="20"/>
              </w:rPr>
              <w:t>1.00/4.75</w:t>
            </w:r>
          </w:p>
        </w:tc>
        <w:tc>
          <w:tcPr>
            <w:tcW w:w="771" w:type="dxa"/>
          </w:tcPr>
          <w:p w14:paraId="16BA2C09"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.18***</w:t>
            </w:r>
          </w:p>
        </w:tc>
        <w:tc>
          <w:tcPr>
            <w:tcW w:w="845" w:type="dxa"/>
          </w:tcPr>
          <w:p w14:paraId="7F3820A5"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.25***</w:t>
            </w:r>
          </w:p>
        </w:tc>
        <w:tc>
          <w:tcPr>
            <w:tcW w:w="846" w:type="dxa"/>
          </w:tcPr>
          <w:p w14:paraId="27494FCE"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.39***</w:t>
            </w:r>
          </w:p>
        </w:tc>
        <w:tc>
          <w:tcPr>
            <w:tcW w:w="707" w:type="dxa"/>
          </w:tcPr>
          <w:p w14:paraId="42876109"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.51***</w:t>
            </w:r>
          </w:p>
        </w:tc>
        <w:tc>
          <w:tcPr>
            <w:tcW w:w="708" w:type="dxa"/>
          </w:tcPr>
          <w:p w14:paraId="5EA26FE2"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.57***</w:t>
            </w:r>
          </w:p>
        </w:tc>
        <w:tc>
          <w:tcPr>
            <w:tcW w:w="846" w:type="dxa"/>
          </w:tcPr>
          <w:p w14:paraId="18AB143C"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p>
        </w:tc>
        <w:tc>
          <w:tcPr>
            <w:tcW w:w="829" w:type="dxa"/>
          </w:tcPr>
          <w:p w14:paraId="7634012F" w14:textId="77777777" w:rsidR="00AA0E84" w:rsidRPr="00BF1C54" w:rsidRDefault="00AA0E84" w:rsidP="00A85645">
            <w:pPr>
              <w:jc w:val="center"/>
              <w:rPr>
                <w:rFonts w:ascii="Times New Roman" w:hAnsi="Times New Roman" w:cs="Times New Roman"/>
                <w:sz w:val="20"/>
                <w:szCs w:val="20"/>
              </w:rPr>
            </w:pPr>
          </w:p>
        </w:tc>
        <w:tc>
          <w:tcPr>
            <w:tcW w:w="590" w:type="dxa"/>
          </w:tcPr>
          <w:p w14:paraId="441E5B8A" w14:textId="77777777" w:rsidR="00AA0E84" w:rsidRPr="00BF1C54" w:rsidRDefault="00AA0E84" w:rsidP="00A85645">
            <w:pPr>
              <w:jc w:val="center"/>
              <w:rPr>
                <w:rFonts w:ascii="Times New Roman" w:hAnsi="Times New Roman" w:cs="Times New Roman"/>
                <w:sz w:val="20"/>
                <w:szCs w:val="20"/>
              </w:rPr>
            </w:pPr>
          </w:p>
        </w:tc>
        <w:tc>
          <w:tcPr>
            <w:tcW w:w="561" w:type="dxa"/>
          </w:tcPr>
          <w:p w14:paraId="5BAA9386" w14:textId="77777777" w:rsidR="00AA0E84" w:rsidRPr="00BF1C54" w:rsidRDefault="00AA0E84" w:rsidP="00A85645">
            <w:pPr>
              <w:jc w:val="center"/>
              <w:rPr>
                <w:rFonts w:ascii="Times New Roman" w:hAnsi="Times New Roman" w:cs="Times New Roman"/>
                <w:sz w:val="20"/>
                <w:szCs w:val="20"/>
              </w:rPr>
            </w:pPr>
          </w:p>
        </w:tc>
        <w:tc>
          <w:tcPr>
            <w:tcW w:w="557" w:type="dxa"/>
          </w:tcPr>
          <w:p w14:paraId="39EA6614" w14:textId="77777777" w:rsidR="00AA0E84" w:rsidRPr="00BF1C54" w:rsidRDefault="00AA0E84" w:rsidP="00A85645">
            <w:pPr>
              <w:jc w:val="center"/>
              <w:rPr>
                <w:rFonts w:ascii="Times New Roman" w:hAnsi="Times New Roman" w:cs="Times New Roman"/>
                <w:sz w:val="20"/>
                <w:szCs w:val="20"/>
              </w:rPr>
            </w:pPr>
          </w:p>
        </w:tc>
        <w:tc>
          <w:tcPr>
            <w:tcW w:w="690" w:type="dxa"/>
          </w:tcPr>
          <w:p w14:paraId="705AE468" w14:textId="77777777" w:rsidR="00AA0E84" w:rsidRPr="00BF1C54" w:rsidRDefault="00AA0E84" w:rsidP="00A85645">
            <w:pPr>
              <w:jc w:val="center"/>
              <w:rPr>
                <w:rFonts w:ascii="Times New Roman" w:hAnsi="Times New Roman" w:cs="Times New Roman"/>
                <w:sz w:val="20"/>
                <w:szCs w:val="20"/>
              </w:rPr>
            </w:pPr>
          </w:p>
        </w:tc>
        <w:tc>
          <w:tcPr>
            <w:tcW w:w="562" w:type="dxa"/>
          </w:tcPr>
          <w:p w14:paraId="69F94D22" w14:textId="77777777" w:rsidR="00AA0E84" w:rsidRPr="00BF1C54" w:rsidRDefault="00AA0E84" w:rsidP="00A85645">
            <w:pPr>
              <w:jc w:val="center"/>
              <w:rPr>
                <w:rFonts w:ascii="Times New Roman" w:hAnsi="Times New Roman" w:cs="Times New Roman"/>
                <w:sz w:val="20"/>
                <w:szCs w:val="20"/>
              </w:rPr>
            </w:pPr>
          </w:p>
        </w:tc>
        <w:tc>
          <w:tcPr>
            <w:tcW w:w="562" w:type="dxa"/>
          </w:tcPr>
          <w:p w14:paraId="1C110C29" w14:textId="77777777" w:rsidR="00AA0E84" w:rsidRPr="00BF1C54" w:rsidRDefault="00AA0E84" w:rsidP="00A85645">
            <w:pPr>
              <w:jc w:val="center"/>
              <w:rPr>
                <w:rFonts w:ascii="Times New Roman" w:hAnsi="Times New Roman" w:cs="Times New Roman"/>
                <w:sz w:val="20"/>
                <w:szCs w:val="20"/>
              </w:rPr>
            </w:pPr>
          </w:p>
        </w:tc>
        <w:tc>
          <w:tcPr>
            <w:tcW w:w="560" w:type="dxa"/>
          </w:tcPr>
          <w:p w14:paraId="550C4F91" w14:textId="77777777" w:rsidR="00AA0E84" w:rsidRPr="00BF1C54" w:rsidRDefault="00AA0E84" w:rsidP="00A85645">
            <w:pPr>
              <w:jc w:val="center"/>
              <w:rPr>
                <w:rFonts w:ascii="Times New Roman" w:hAnsi="Times New Roman" w:cs="Times New Roman"/>
                <w:sz w:val="20"/>
                <w:szCs w:val="20"/>
              </w:rPr>
            </w:pPr>
          </w:p>
        </w:tc>
      </w:tr>
      <w:tr w:rsidR="00AA0E84" w:rsidRPr="00BF1C54" w14:paraId="6E569F15" w14:textId="77777777" w:rsidTr="007E77D6">
        <w:trPr>
          <w:trHeight w:val="454"/>
        </w:trPr>
        <w:tc>
          <w:tcPr>
            <w:tcW w:w="2694" w:type="dxa"/>
          </w:tcPr>
          <w:p w14:paraId="6ACCF4C6" w14:textId="77777777" w:rsidR="00AA0E84" w:rsidRPr="00BF1C54" w:rsidRDefault="00AA0E84" w:rsidP="00A85645">
            <w:pPr>
              <w:rPr>
                <w:rFonts w:ascii="Times New Roman" w:hAnsi="Times New Roman" w:cs="Times New Roman"/>
                <w:sz w:val="20"/>
                <w:szCs w:val="20"/>
              </w:rPr>
            </w:pPr>
            <w:r>
              <w:rPr>
                <w:rFonts w:ascii="Times New Roman" w:hAnsi="Times New Roman" w:cs="Times New Roman"/>
                <w:sz w:val="20"/>
                <w:szCs w:val="20"/>
              </w:rPr>
              <w:t>7. Child soothability</w:t>
            </w:r>
          </w:p>
        </w:tc>
        <w:tc>
          <w:tcPr>
            <w:tcW w:w="1134" w:type="dxa"/>
          </w:tcPr>
          <w:p w14:paraId="53D7330F" w14:textId="3C7CC8F3"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5.24</w:t>
            </w:r>
            <w:r w:rsidR="009A1B62">
              <w:rPr>
                <w:rFonts w:ascii="Times New Roman" w:hAnsi="Times New Roman" w:cs="Times New Roman"/>
                <w:sz w:val="20"/>
                <w:szCs w:val="20"/>
              </w:rPr>
              <w:t xml:space="preserve"> (.79)</w:t>
            </w:r>
          </w:p>
        </w:tc>
        <w:tc>
          <w:tcPr>
            <w:tcW w:w="992" w:type="dxa"/>
          </w:tcPr>
          <w:p w14:paraId="01CEAC48" w14:textId="0E8492EB" w:rsidR="00AA0E84" w:rsidRPr="00BF1C54" w:rsidRDefault="006F5F57" w:rsidP="00A85645">
            <w:pPr>
              <w:jc w:val="center"/>
              <w:rPr>
                <w:rFonts w:ascii="Times New Roman" w:hAnsi="Times New Roman" w:cs="Times New Roman"/>
                <w:sz w:val="20"/>
                <w:szCs w:val="20"/>
              </w:rPr>
            </w:pPr>
            <w:r>
              <w:rPr>
                <w:rFonts w:ascii="Times New Roman" w:hAnsi="Times New Roman" w:cs="Times New Roman"/>
                <w:sz w:val="20"/>
                <w:szCs w:val="20"/>
              </w:rPr>
              <w:t>1.60/7.00</w:t>
            </w:r>
          </w:p>
        </w:tc>
        <w:tc>
          <w:tcPr>
            <w:tcW w:w="771" w:type="dxa"/>
          </w:tcPr>
          <w:p w14:paraId="70B3F3DC"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-.15***</w:t>
            </w:r>
          </w:p>
        </w:tc>
        <w:tc>
          <w:tcPr>
            <w:tcW w:w="845" w:type="dxa"/>
          </w:tcPr>
          <w:p w14:paraId="429F377C"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-.20***</w:t>
            </w:r>
          </w:p>
        </w:tc>
        <w:tc>
          <w:tcPr>
            <w:tcW w:w="846" w:type="dxa"/>
          </w:tcPr>
          <w:p w14:paraId="7120647D"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-.23***</w:t>
            </w:r>
          </w:p>
        </w:tc>
        <w:tc>
          <w:tcPr>
            <w:tcW w:w="707" w:type="dxa"/>
          </w:tcPr>
          <w:p w14:paraId="02BC0474"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-.15**</w:t>
            </w:r>
          </w:p>
        </w:tc>
        <w:tc>
          <w:tcPr>
            <w:tcW w:w="708" w:type="dxa"/>
          </w:tcPr>
          <w:p w14:paraId="02037F21"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-.14**</w:t>
            </w:r>
          </w:p>
        </w:tc>
        <w:tc>
          <w:tcPr>
            <w:tcW w:w="846" w:type="dxa"/>
          </w:tcPr>
          <w:p w14:paraId="5B30D62D"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-.15***</w:t>
            </w:r>
          </w:p>
        </w:tc>
        <w:tc>
          <w:tcPr>
            <w:tcW w:w="829" w:type="dxa"/>
          </w:tcPr>
          <w:p w14:paraId="7B956E3B"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p>
        </w:tc>
        <w:tc>
          <w:tcPr>
            <w:tcW w:w="590" w:type="dxa"/>
          </w:tcPr>
          <w:p w14:paraId="2EB2C997" w14:textId="77777777" w:rsidR="00AA0E84" w:rsidRPr="00BF1C54" w:rsidRDefault="00AA0E84" w:rsidP="00A85645">
            <w:pPr>
              <w:jc w:val="center"/>
              <w:rPr>
                <w:rFonts w:ascii="Times New Roman" w:hAnsi="Times New Roman" w:cs="Times New Roman"/>
                <w:sz w:val="20"/>
                <w:szCs w:val="20"/>
              </w:rPr>
            </w:pPr>
          </w:p>
        </w:tc>
        <w:tc>
          <w:tcPr>
            <w:tcW w:w="561" w:type="dxa"/>
          </w:tcPr>
          <w:p w14:paraId="1BEC7EF3" w14:textId="77777777" w:rsidR="00AA0E84" w:rsidRPr="00BF1C54" w:rsidRDefault="00AA0E84" w:rsidP="00A85645">
            <w:pPr>
              <w:jc w:val="center"/>
              <w:rPr>
                <w:rFonts w:ascii="Times New Roman" w:hAnsi="Times New Roman" w:cs="Times New Roman"/>
                <w:sz w:val="20"/>
                <w:szCs w:val="20"/>
              </w:rPr>
            </w:pPr>
          </w:p>
        </w:tc>
        <w:tc>
          <w:tcPr>
            <w:tcW w:w="557" w:type="dxa"/>
          </w:tcPr>
          <w:p w14:paraId="5ACEE2A1" w14:textId="77777777" w:rsidR="00AA0E84" w:rsidRPr="00BF1C54" w:rsidRDefault="00AA0E84" w:rsidP="00A85645">
            <w:pPr>
              <w:jc w:val="center"/>
              <w:rPr>
                <w:rFonts w:ascii="Times New Roman" w:hAnsi="Times New Roman" w:cs="Times New Roman"/>
                <w:sz w:val="20"/>
                <w:szCs w:val="20"/>
              </w:rPr>
            </w:pPr>
          </w:p>
        </w:tc>
        <w:tc>
          <w:tcPr>
            <w:tcW w:w="690" w:type="dxa"/>
          </w:tcPr>
          <w:p w14:paraId="4DD916B9" w14:textId="77777777" w:rsidR="00AA0E84" w:rsidRPr="00BF1C54" w:rsidRDefault="00AA0E84" w:rsidP="00A85645">
            <w:pPr>
              <w:jc w:val="center"/>
              <w:rPr>
                <w:rFonts w:ascii="Times New Roman" w:hAnsi="Times New Roman" w:cs="Times New Roman"/>
                <w:sz w:val="20"/>
                <w:szCs w:val="20"/>
              </w:rPr>
            </w:pPr>
          </w:p>
        </w:tc>
        <w:tc>
          <w:tcPr>
            <w:tcW w:w="562" w:type="dxa"/>
          </w:tcPr>
          <w:p w14:paraId="1C49A80D" w14:textId="77777777" w:rsidR="00AA0E84" w:rsidRPr="00BF1C54" w:rsidRDefault="00AA0E84" w:rsidP="00A85645">
            <w:pPr>
              <w:jc w:val="center"/>
              <w:rPr>
                <w:rFonts w:ascii="Times New Roman" w:hAnsi="Times New Roman" w:cs="Times New Roman"/>
                <w:sz w:val="20"/>
                <w:szCs w:val="20"/>
              </w:rPr>
            </w:pPr>
          </w:p>
        </w:tc>
        <w:tc>
          <w:tcPr>
            <w:tcW w:w="562" w:type="dxa"/>
          </w:tcPr>
          <w:p w14:paraId="50C0C354" w14:textId="77777777" w:rsidR="00AA0E84" w:rsidRPr="00BF1C54" w:rsidRDefault="00AA0E84" w:rsidP="00A85645">
            <w:pPr>
              <w:jc w:val="center"/>
              <w:rPr>
                <w:rFonts w:ascii="Times New Roman" w:hAnsi="Times New Roman" w:cs="Times New Roman"/>
                <w:sz w:val="20"/>
                <w:szCs w:val="20"/>
              </w:rPr>
            </w:pPr>
          </w:p>
        </w:tc>
        <w:tc>
          <w:tcPr>
            <w:tcW w:w="560" w:type="dxa"/>
          </w:tcPr>
          <w:p w14:paraId="0E1247BC" w14:textId="77777777" w:rsidR="00AA0E84" w:rsidRPr="00BF1C54" w:rsidRDefault="00AA0E84" w:rsidP="00A85645">
            <w:pPr>
              <w:jc w:val="center"/>
              <w:rPr>
                <w:rFonts w:ascii="Times New Roman" w:hAnsi="Times New Roman" w:cs="Times New Roman"/>
                <w:sz w:val="20"/>
                <w:szCs w:val="20"/>
              </w:rPr>
            </w:pPr>
          </w:p>
        </w:tc>
      </w:tr>
      <w:tr w:rsidR="00AA0E84" w:rsidRPr="00BF1C54" w14:paraId="6C655E27" w14:textId="77777777" w:rsidTr="007E77D6">
        <w:trPr>
          <w:trHeight w:val="426"/>
        </w:trPr>
        <w:tc>
          <w:tcPr>
            <w:tcW w:w="2694" w:type="dxa"/>
          </w:tcPr>
          <w:p w14:paraId="0C21D3C8" w14:textId="77777777" w:rsidR="00AA0E84" w:rsidRPr="00BF1C54" w:rsidRDefault="00AA0E84" w:rsidP="00A85645">
            <w:pPr>
              <w:rPr>
                <w:rFonts w:ascii="Times New Roman" w:hAnsi="Times New Roman" w:cs="Times New Roman"/>
                <w:sz w:val="20"/>
                <w:szCs w:val="20"/>
              </w:rPr>
            </w:pPr>
            <w:r w:rsidRPr="00BF1C54">
              <w:rPr>
                <w:rFonts w:ascii="Times New Roman" w:hAnsi="Times New Roman" w:cs="Times New Roman"/>
                <w:sz w:val="20"/>
                <w:szCs w:val="20"/>
              </w:rPr>
              <w:t xml:space="preserve">8. </w:t>
            </w:r>
            <w:r>
              <w:rPr>
                <w:rFonts w:ascii="Times New Roman" w:hAnsi="Times New Roman" w:cs="Times New Roman"/>
                <w:sz w:val="20"/>
                <w:szCs w:val="20"/>
              </w:rPr>
              <w:t>Child depression symptoms</w:t>
            </w:r>
          </w:p>
        </w:tc>
        <w:tc>
          <w:tcPr>
            <w:tcW w:w="1134" w:type="dxa"/>
          </w:tcPr>
          <w:p w14:paraId="08C6498B" w14:textId="6C6B9000"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.52</w:t>
            </w:r>
            <w:r w:rsidR="009A1B62">
              <w:rPr>
                <w:rFonts w:ascii="Times New Roman" w:hAnsi="Times New Roman" w:cs="Times New Roman"/>
                <w:sz w:val="20"/>
                <w:szCs w:val="20"/>
              </w:rPr>
              <w:t xml:space="preserve"> (.89)</w:t>
            </w:r>
          </w:p>
        </w:tc>
        <w:tc>
          <w:tcPr>
            <w:tcW w:w="992" w:type="dxa"/>
          </w:tcPr>
          <w:p w14:paraId="3A002194" w14:textId="2F646030" w:rsidR="00AA0E84" w:rsidRPr="00BF1C54" w:rsidRDefault="00181452" w:rsidP="00A85645">
            <w:pPr>
              <w:jc w:val="center"/>
              <w:rPr>
                <w:rFonts w:ascii="Times New Roman" w:hAnsi="Times New Roman" w:cs="Times New Roman"/>
                <w:sz w:val="20"/>
                <w:szCs w:val="20"/>
              </w:rPr>
            </w:pPr>
            <w:r>
              <w:rPr>
                <w:rFonts w:ascii="Times New Roman" w:hAnsi="Times New Roman" w:cs="Times New Roman"/>
                <w:sz w:val="20"/>
                <w:szCs w:val="20"/>
              </w:rPr>
              <w:t>0.00/5.00</w:t>
            </w:r>
          </w:p>
        </w:tc>
        <w:tc>
          <w:tcPr>
            <w:tcW w:w="771" w:type="dxa"/>
          </w:tcPr>
          <w:p w14:paraId="3214FA91"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r>
              <w:rPr>
                <w:rFonts w:ascii="Times New Roman" w:hAnsi="Times New Roman" w:cs="Times New Roman"/>
                <w:sz w:val="20"/>
                <w:szCs w:val="20"/>
              </w:rPr>
              <w:t>05</w:t>
            </w:r>
          </w:p>
        </w:tc>
        <w:tc>
          <w:tcPr>
            <w:tcW w:w="845" w:type="dxa"/>
          </w:tcPr>
          <w:p w14:paraId="69DD514F"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.08</w:t>
            </w:r>
          </w:p>
        </w:tc>
        <w:tc>
          <w:tcPr>
            <w:tcW w:w="846" w:type="dxa"/>
          </w:tcPr>
          <w:p w14:paraId="6A852C39"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.05</w:t>
            </w:r>
          </w:p>
        </w:tc>
        <w:tc>
          <w:tcPr>
            <w:tcW w:w="707" w:type="dxa"/>
          </w:tcPr>
          <w:p w14:paraId="11FE6F76"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.11**</w:t>
            </w:r>
          </w:p>
        </w:tc>
        <w:tc>
          <w:tcPr>
            <w:tcW w:w="708" w:type="dxa"/>
          </w:tcPr>
          <w:p w14:paraId="6906B2CB"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.04</w:t>
            </w:r>
          </w:p>
        </w:tc>
        <w:tc>
          <w:tcPr>
            <w:tcW w:w="846" w:type="dxa"/>
          </w:tcPr>
          <w:p w14:paraId="4106070A"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.05</w:t>
            </w:r>
          </w:p>
        </w:tc>
        <w:tc>
          <w:tcPr>
            <w:tcW w:w="829" w:type="dxa"/>
          </w:tcPr>
          <w:p w14:paraId="1F48D6B0"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-.19***</w:t>
            </w:r>
          </w:p>
        </w:tc>
        <w:tc>
          <w:tcPr>
            <w:tcW w:w="590" w:type="dxa"/>
          </w:tcPr>
          <w:p w14:paraId="4860DF6D"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p>
        </w:tc>
        <w:tc>
          <w:tcPr>
            <w:tcW w:w="561" w:type="dxa"/>
          </w:tcPr>
          <w:p w14:paraId="476828FF" w14:textId="77777777" w:rsidR="00AA0E84" w:rsidRPr="00BF1C54" w:rsidRDefault="00AA0E84" w:rsidP="00A85645">
            <w:pPr>
              <w:jc w:val="center"/>
              <w:rPr>
                <w:rFonts w:ascii="Times New Roman" w:hAnsi="Times New Roman" w:cs="Times New Roman"/>
                <w:sz w:val="20"/>
                <w:szCs w:val="20"/>
              </w:rPr>
            </w:pPr>
          </w:p>
        </w:tc>
        <w:tc>
          <w:tcPr>
            <w:tcW w:w="557" w:type="dxa"/>
          </w:tcPr>
          <w:p w14:paraId="01F994A9" w14:textId="77777777" w:rsidR="00AA0E84" w:rsidRPr="00BF1C54" w:rsidRDefault="00AA0E84" w:rsidP="00A85645">
            <w:pPr>
              <w:jc w:val="center"/>
              <w:rPr>
                <w:rFonts w:ascii="Times New Roman" w:hAnsi="Times New Roman" w:cs="Times New Roman"/>
                <w:sz w:val="20"/>
                <w:szCs w:val="20"/>
              </w:rPr>
            </w:pPr>
          </w:p>
        </w:tc>
        <w:tc>
          <w:tcPr>
            <w:tcW w:w="690" w:type="dxa"/>
          </w:tcPr>
          <w:p w14:paraId="5EC8B896" w14:textId="77777777" w:rsidR="00AA0E84" w:rsidRPr="00BF1C54" w:rsidRDefault="00AA0E84" w:rsidP="00A85645">
            <w:pPr>
              <w:jc w:val="center"/>
              <w:rPr>
                <w:rFonts w:ascii="Times New Roman" w:hAnsi="Times New Roman" w:cs="Times New Roman"/>
                <w:sz w:val="20"/>
                <w:szCs w:val="20"/>
              </w:rPr>
            </w:pPr>
          </w:p>
        </w:tc>
        <w:tc>
          <w:tcPr>
            <w:tcW w:w="562" w:type="dxa"/>
          </w:tcPr>
          <w:p w14:paraId="555E3E3E" w14:textId="77777777" w:rsidR="00AA0E84" w:rsidRPr="00BF1C54" w:rsidRDefault="00AA0E84" w:rsidP="00A85645">
            <w:pPr>
              <w:jc w:val="center"/>
              <w:rPr>
                <w:rFonts w:ascii="Times New Roman" w:hAnsi="Times New Roman" w:cs="Times New Roman"/>
                <w:sz w:val="20"/>
                <w:szCs w:val="20"/>
              </w:rPr>
            </w:pPr>
          </w:p>
        </w:tc>
        <w:tc>
          <w:tcPr>
            <w:tcW w:w="562" w:type="dxa"/>
          </w:tcPr>
          <w:p w14:paraId="1B86A2A6" w14:textId="77777777" w:rsidR="00AA0E84" w:rsidRPr="00BF1C54" w:rsidRDefault="00AA0E84" w:rsidP="00A85645">
            <w:pPr>
              <w:jc w:val="center"/>
              <w:rPr>
                <w:rFonts w:ascii="Times New Roman" w:hAnsi="Times New Roman" w:cs="Times New Roman"/>
                <w:sz w:val="20"/>
                <w:szCs w:val="20"/>
              </w:rPr>
            </w:pPr>
          </w:p>
        </w:tc>
        <w:tc>
          <w:tcPr>
            <w:tcW w:w="560" w:type="dxa"/>
          </w:tcPr>
          <w:p w14:paraId="171A70C8" w14:textId="77777777" w:rsidR="00AA0E84" w:rsidRPr="00BF1C54" w:rsidRDefault="00AA0E84" w:rsidP="00A85645">
            <w:pPr>
              <w:jc w:val="center"/>
              <w:rPr>
                <w:rFonts w:ascii="Times New Roman" w:hAnsi="Times New Roman" w:cs="Times New Roman"/>
                <w:sz w:val="20"/>
                <w:szCs w:val="20"/>
              </w:rPr>
            </w:pPr>
          </w:p>
        </w:tc>
      </w:tr>
      <w:tr w:rsidR="00AA0E84" w:rsidRPr="00BF1C54" w14:paraId="4028D829" w14:textId="77777777" w:rsidTr="007E77D6">
        <w:trPr>
          <w:trHeight w:val="415"/>
        </w:trPr>
        <w:tc>
          <w:tcPr>
            <w:tcW w:w="2694" w:type="dxa"/>
          </w:tcPr>
          <w:p w14:paraId="07D9F289" w14:textId="77777777" w:rsidR="00AA0E84" w:rsidRPr="00BF1C54" w:rsidRDefault="00AA0E84" w:rsidP="00A85645">
            <w:pPr>
              <w:rPr>
                <w:rFonts w:ascii="Times New Roman" w:hAnsi="Times New Roman" w:cs="Times New Roman"/>
                <w:sz w:val="20"/>
                <w:szCs w:val="20"/>
              </w:rPr>
            </w:pPr>
            <w:r w:rsidRPr="00BF1C54">
              <w:rPr>
                <w:rFonts w:ascii="Times New Roman" w:hAnsi="Times New Roman" w:cs="Times New Roman"/>
                <w:sz w:val="20"/>
                <w:szCs w:val="20"/>
              </w:rPr>
              <w:t>9. Serious life events</w:t>
            </w:r>
          </w:p>
        </w:tc>
        <w:tc>
          <w:tcPr>
            <w:tcW w:w="1134" w:type="dxa"/>
          </w:tcPr>
          <w:p w14:paraId="4F3A28B1" w14:textId="7EAFD878"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.99</w:t>
            </w:r>
            <w:r w:rsidR="009A1B62">
              <w:rPr>
                <w:rFonts w:ascii="Times New Roman" w:hAnsi="Times New Roman" w:cs="Times New Roman"/>
                <w:sz w:val="20"/>
                <w:szCs w:val="20"/>
              </w:rPr>
              <w:t xml:space="preserve"> (1.12)</w:t>
            </w:r>
          </w:p>
        </w:tc>
        <w:tc>
          <w:tcPr>
            <w:tcW w:w="992" w:type="dxa"/>
          </w:tcPr>
          <w:p w14:paraId="0537ED9D" w14:textId="68BCB933" w:rsidR="00AA0E84" w:rsidRPr="00BF1C54" w:rsidRDefault="00181452" w:rsidP="00A85645">
            <w:pPr>
              <w:jc w:val="center"/>
              <w:rPr>
                <w:rFonts w:ascii="Times New Roman" w:hAnsi="Times New Roman" w:cs="Times New Roman"/>
                <w:sz w:val="20"/>
                <w:szCs w:val="20"/>
              </w:rPr>
            </w:pPr>
            <w:r>
              <w:rPr>
                <w:rFonts w:ascii="Times New Roman" w:hAnsi="Times New Roman" w:cs="Times New Roman"/>
                <w:sz w:val="20"/>
                <w:szCs w:val="20"/>
              </w:rPr>
              <w:t>0.00/6.00</w:t>
            </w:r>
          </w:p>
        </w:tc>
        <w:tc>
          <w:tcPr>
            <w:tcW w:w="771" w:type="dxa"/>
          </w:tcPr>
          <w:p w14:paraId="4DA3554F"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.10</w:t>
            </w:r>
          </w:p>
        </w:tc>
        <w:tc>
          <w:tcPr>
            <w:tcW w:w="845" w:type="dxa"/>
          </w:tcPr>
          <w:p w14:paraId="0E0C9729"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-.01</w:t>
            </w:r>
          </w:p>
        </w:tc>
        <w:tc>
          <w:tcPr>
            <w:tcW w:w="846" w:type="dxa"/>
          </w:tcPr>
          <w:p w14:paraId="140FC31C"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.04</w:t>
            </w:r>
          </w:p>
        </w:tc>
        <w:tc>
          <w:tcPr>
            <w:tcW w:w="707" w:type="dxa"/>
          </w:tcPr>
          <w:p w14:paraId="3BBCBA07"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.02</w:t>
            </w:r>
          </w:p>
        </w:tc>
        <w:tc>
          <w:tcPr>
            <w:tcW w:w="708" w:type="dxa"/>
          </w:tcPr>
          <w:p w14:paraId="52396281"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-.01</w:t>
            </w:r>
          </w:p>
        </w:tc>
        <w:tc>
          <w:tcPr>
            <w:tcW w:w="846" w:type="dxa"/>
          </w:tcPr>
          <w:p w14:paraId="7E84BF08"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.04</w:t>
            </w:r>
          </w:p>
        </w:tc>
        <w:tc>
          <w:tcPr>
            <w:tcW w:w="829" w:type="dxa"/>
          </w:tcPr>
          <w:p w14:paraId="45A1A3BF"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-.002</w:t>
            </w:r>
          </w:p>
        </w:tc>
        <w:tc>
          <w:tcPr>
            <w:tcW w:w="590" w:type="dxa"/>
          </w:tcPr>
          <w:p w14:paraId="6513AA61"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.05</w:t>
            </w:r>
          </w:p>
        </w:tc>
        <w:tc>
          <w:tcPr>
            <w:tcW w:w="561" w:type="dxa"/>
          </w:tcPr>
          <w:p w14:paraId="3E7C3CD4" w14:textId="77777777" w:rsidR="00AA0E84" w:rsidRPr="00BF1C54" w:rsidRDefault="00AA0E84" w:rsidP="00A85645">
            <w:pPr>
              <w:jc w:val="center"/>
              <w:rPr>
                <w:rFonts w:ascii="Times New Roman" w:hAnsi="Times New Roman" w:cs="Times New Roman"/>
                <w:sz w:val="20"/>
                <w:szCs w:val="20"/>
              </w:rPr>
            </w:pPr>
            <w:r w:rsidRPr="00BF1C54">
              <w:rPr>
                <w:rFonts w:ascii="Times New Roman" w:hAnsi="Times New Roman" w:cs="Times New Roman"/>
                <w:sz w:val="20"/>
                <w:szCs w:val="20"/>
              </w:rPr>
              <w:t>-</w:t>
            </w:r>
          </w:p>
        </w:tc>
        <w:tc>
          <w:tcPr>
            <w:tcW w:w="557" w:type="dxa"/>
          </w:tcPr>
          <w:p w14:paraId="3F3678F1" w14:textId="77777777" w:rsidR="00AA0E84" w:rsidRPr="00BF1C54" w:rsidRDefault="00AA0E84" w:rsidP="00A85645">
            <w:pPr>
              <w:jc w:val="center"/>
              <w:rPr>
                <w:rFonts w:ascii="Times New Roman" w:hAnsi="Times New Roman" w:cs="Times New Roman"/>
                <w:sz w:val="20"/>
                <w:szCs w:val="20"/>
              </w:rPr>
            </w:pPr>
          </w:p>
        </w:tc>
        <w:tc>
          <w:tcPr>
            <w:tcW w:w="690" w:type="dxa"/>
          </w:tcPr>
          <w:p w14:paraId="27CA8CEB" w14:textId="77777777" w:rsidR="00AA0E84" w:rsidRPr="00BF1C54" w:rsidRDefault="00AA0E84" w:rsidP="00A85645">
            <w:pPr>
              <w:jc w:val="center"/>
              <w:rPr>
                <w:rFonts w:ascii="Times New Roman" w:hAnsi="Times New Roman" w:cs="Times New Roman"/>
                <w:sz w:val="20"/>
                <w:szCs w:val="20"/>
              </w:rPr>
            </w:pPr>
          </w:p>
        </w:tc>
        <w:tc>
          <w:tcPr>
            <w:tcW w:w="562" w:type="dxa"/>
          </w:tcPr>
          <w:p w14:paraId="208CE545" w14:textId="77777777" w:rsidR="00AA0E84" w:rsidRPr="00BF1C54" w:rsidRDefault="00AA0E84" w:rsidP="00A85645">
            <w:pPr>
              <w:jc w:val="center"/>
              <w:rPr>
                <w:rFonts w:ascii="Times New Roman" w:hAnsi="Times New Roman" w:cs="Times New Roman"/>
                <w:sz w:val="20"/>
                <w:szCs w:val="20"/>
              </w:rPr>
            </w:pPr>
          </w:p>
        </w:tc>
        <w:tc>
          <w:tcPr>
            <w:tcW w:w="562" w:type="dxa"/>
          </w:tcPr>
          <w:p w14:paraId="58444FFF" w14:textId="77777777" w:rsidR="00AA0E84" w:rsidRPr="00BF1C54" w:rsidRDefault="00AA0E84" w:rsidP="00A85645">
            <w:pPr>
              <w:jc w:val="center"/>
              <w:rPr>
                <w:rFonts w:ascii="Times New Roman" w:hAnsi="Times New Roman" w:cs="Times New Roman"/>
                <w:sz w:val="20"/>
                <w:szCs w:val="20"/>
              </w:rPr>
            </w:pPr>
          </w:p>
        </w:tc>
        <w:tc>
          <w:tcPr>
            <w:tcW w:w="560" w:type="dxa"/>
          </w:tcPr>
          <w:p w14:paraId="4FBDD1DD" w14:textId="77777777" w:rsidR="00AA0E84" w:rsidRPr="00BF1C54" w:rsidRDefault="00AA0E84" w:rsidP="00A85645">
            <w:pPr>
              <w:jc w:val="center"/>
              <w:rPr>
                <w:rFonts w:ascii="Times New Roman" w:hAnsi="Times New Roman" w:cs="Times New Roman"/>
                <w:sz w:val="20"/>
                <w:szCs w:val="20"/>
              </w:rPr>
            </w:pPr>
          </w:p>
        </w:tc>
      </w:tr>
      <w:tr w:rsidR="00AA0E84" w:rsidRPr="00510DF3" w14:paraId="4C7C7613" w14:textId="77777777" w:rsidTr="007E77D6">
        <w:trPr>
          <w:trHeight w:val="407"/>
        </w:trPr>
        <w:tc>
          <w:tcPr>
            <w:tcW w:w="2694" w:type="dxa"/>
          </w:tcPr>
          <w:p w14:paraId="79F984AB" w14:textId="77777777" w:rsidR="00AA0E84" w:rsidRPr="00510DF3" w:rsidRDefault="00AA0E84" w:rsidP="00A85645">
            <w:pPr>
              <w:rPr>
                <w:rFonts w:ascii="Times New Roman" w:hAnsi="Times New Roman" w:cs="Times New Roman"/>
                <w:sz w:val="20"/>
                <w:szCs w:val="20"/>
                <w:lang w:val="en-US"/>
              </w:rPr>
            </w:pPr>
            <w:r>
              <w:rPr>
                <w:rFonts w:ascii="Times New Roman" w:hAnsi="Times New Roman" w:cs="Times New Roman"/>
                <w:sz w:val="20"/>
                <w:szCs w:val="20"/>
                <w:lang w:val="en-US"/>
              </w:rPr>
              <w:t>10</w:t>
            </w:r>
            <w:r w:rsidRPr="00510DF3">
              <w:rPr>
                <w:rFonts w:ascii="Times New Roman" w:hAnsi="Times New Roman" w:cs="Times New Roman"/>
                <w:sz w:val="20"/>
                <w:szCs w:val="20"/>
                <w:lang w:val="en-US"/>
              </w:rPr>
              <w:t>. Family functioning</w:t>
            </w:r>
          </w:p>
        </w:tc>
        <w:tc>
          <w:tcPr>
            <w:tcW w:w="1134" w:type="dxa"/>
          </w:tcPr>
          <w:p w14:paraId="746383E9" w14:textId="5A19C483"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1.67</w:t>
            </w:r>
            <w:r w:rsidR="009A1B62">
              <w:rPr>
                <w:rFonts w:ascii="Times New Roman" w:hAnsi="Times New Roman" w:cs="Times New Roman"/>
                <w:sz w:val="20"/>
                <w:szCs w:val="20"/>
                <w:lang w:val="en-US"/>
              </w:rPr>
              <w:t xml:space="preserve"> (.41)</w:t>
            </w:r>
          </w:p>
        </w:tc>
        <w:tc>
          <w:tcPr>
            <w:tcW w:w="992" w:type="dxa"/>
          </w:tcPr>
          <w:p w14:paraId="28C88226" w14:textId="501C4778" w:rsidR="00AA0E84" w:rsidRPr="00510DF3" w:rsidRDefault="002539EF"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1.00/4.00</w:t>
            </w:r>
          </w:p>
        </w:tc>
        <w:tc>
          <w:tcPr>
            <w:tcW w:w="771" w:type="dxa"/>
          </w:tcPr>
          <w:p w14:paraId="2F35B310" w14:textId="77777777" w:rsidR="00AA0E84" w:rsidRPr="00510DF3" w:rsidRDefault="00AA0E84" w:rsidP="00A85645">
            <w:pPr>
              <w:jc w:val="center"/>
              <w:rPr>
                <w:rFonts w:ascii="Times New Roman" w:hAnsi="Times New Roman" w:cs="Times New Roman"/>
                <w:sz w:val="20"/>
                <w:szCs w:val="20"/>
                <w:lang w:val="en-US"/>
              </w:rPr>
            </w:pPr>
            <w:r w:rsidRPr="00510DF3">
              <w:rPr>
                <w:rFonts w:ascii="Times New Roman" w:hAnsi="Times New Roman" w:cs="Times New Roman"/>
                <w:sz w:val="20"/>
                <w:szCs w:val="20"/>
                <w:lang w:val="en-US"/>
              </w:rPr>
              <w:t>.21***</w:t>
            </w:r>
          </w:p>
        </w:tc>
        <w:tc>
          <w:tcPr>
            <w:tcW w:w="845" w:type="dxa"/>
          </w:tcPr>
          <w:p w14:paraId="3A233CB0" w14:textId="77777777" w:rsidR="00AA0E84" w:rsidRPr="00510DF3" w:rsidRDefault="00AA0E84" w:rsidP="00A85645">
            <w:pPr>
              <w:jc w:val="center"/>
              <w:rPr>
                <w:rFonts w:ascii="Times New Roman" w:hAnsi="Times New Roman" w:cs="Times New Roman"/>
                <w:sz w:val="20"/>
                <w:szCs w:val="20"/>
                <w:lang w:val="en-US"/>
              </w:rPr>
            </w:pPr>
            <w:r w:rsidRPr="00510DF3">
              <w:rPr>
                <w:rFonts w:ascii="Times New Roman" w:hAnsi="Times New Roman" w:cs="Times New Roman"/>
                <w:sz w:val="20"/>
                <w:szCs w:val="20"/>
                <w:lang w:val="en-US"/>
              </w:rPr>
              <w:t>.23***</w:t>
            </w:r>
          </w:p>
        </w:tc>
        <w:tc>
          <w:tcPr>
            <w:tcW w:w="846" w:type="dxa"/>
          </w:tcPr>
          <w:p w14:paraId="74DBF78A" w14:textId="77777777" w:rsidR="00AA0E84" w:rsidRPr="00510DF3" w:rsidRDefault="00AA0E84" w:rsidP="00A85645">
            <w:pPr>
              <w:jc w:val="center"/>
              <w:rPr>
                <w:rFonts w:ascii="Times New Roman" w:hAnsi="Times New Roman" w:cs="Times New Roman"/>
                <w:sz w:val="20"/>
                <w:szCs w:val="20"/>
                <w:lang w:val="en-US"/>
              </w:rPr>
            </w:pPr>
            <w:r w:rsidRPr="00510DF3">
              <w:rPr>
                <w:rFonts w:ascii="Times New Roman" w:hAnsi="Times New Roman" w:cs="Times New Roman"/>
                <w:sz w:val="20"/>
                <w:szCs w:val="20"/>
                <w:lang w:val="en-US"/>
              </w:rPr>
              <w:t>.20***</w:t>
            </w:r>
          </w:p>
        </w:tc>
        <w:tc>
          <w:tcPr>
            <w:tcW w:w="707" w:type="dxa"/>
          </w:tcPr>
          <w:p w14:paraId="35B44D8A" w14:textId="77777777" w:rsidR="00AA0E84" w:rsidRPr="00510DF3" w:rsidRDefault="00AA0E84" w:rsidP="00A85645">
            <w:pPr>
              <w:jc w:val="center"/>
              <w:rPr>
                <w:rFonts w:ascii="Times New Roman" w:hAnsi="Times New Roman" w:cs="Times New Roman"/>
                <w:sz w:val="20"/>
                <w:szCs w:val="20"/>
                <w:lang w:val="en-US"/>
              </w:rPr>
            </w:pPr>
            <w:r w:rsidRPr="00510DF3">
              <w:rPr>
                <w:rFonts w:ascii="Times New Roman" w:hAnsi="Times New Roman" w:cs="Times New Roman"/>
                <w:sz w:val="20"/>
                <w:szCs w:val="20"/>
                <w:lang w:val="en-US"/>
              </w:rPr>
              <w:t>.12**</w:t>
            </w:r>
          </w:p>
        </w:tc>
        <w:tc>
          <w:tcPr>
            <w:tcW w:w="708" w:type="dxa"/>
          </w:tcPr>
          <w:p w14:paraId="610F69E4" w14:textId="77777777" w:rsidR="00AA0E84" w:rsidRPr="00510DF3" w:rsidRDefault="00AA0E84" w:rsidP="00A85645">
            <w:pPr>
              <w:jc w:val="center"/>
              <w:rPr>
                <w:rFonts w:ascii="Times New Roman" w:hAnsi="Times New Roman" w:cs="Times New Roman"/>
                <w:sz w:val="20"/>
                <w:szCs w:val="20"/>
                <w:lang w:val="en-US"/>
              </w:rPr>
            </w:pPr>
            <w:r w:rsidRPr="00510DF3">
              <w:rPr>
                <w:rFonts w:ascii="Times New Roman" w:hAnsi="Times New Roman" w:cs="Times New Roman"/>
                <w:sz w:val="20"/>
                <w:szCs w:val="20"/>
                <w:lang w:val="en-US"/>
              </w:rPr>
              <w:t>.15**</w:t>
            </w:r>
          </w:p>
        </w:tc>
        <w:tc>
          <w:tcPr>
            <w:tcW w:w="846" w:type="dxa"/>
          </w:tcPr>
          <w:p w14:paraId="275E49F7" w14:textId="77777777" w:rsidR="00AA0E84" w:rsidRPr="00510DF3" w:rsidRDefault="00AA0E84" w:rsidP="00A85645">
            <w:pPr>
              <w:jc w:val="center"/>
              <w:rPr>
                <w:rFonts w:ascii="Times New Roman" w:hAnsi="Times New Roman" w:cs="Times New Roman"/>
                <w:sz w:val="20"/>
                <w:szCs w:val="20"/>
                <w:lang w:val="en-US"/>
              </w:rPr>
            </w:pPr>
            <w:r w:rsidRPr="00510DF3">
              <w:rPr>
                <w:rFonts w:ascii="Times New Roman" w:hAnsi="Times New Roman" w:cs="Times New Roman"/>
                <w:sz w:val="20"/>
                <w:szCs w:val="20"/>
                <w:lang w:val="en-US"/>
              </w:rPr>
              <w:t>.16**</w:t>
            </w:r>
          </w:p>
        </w:tc>
        <w:tc>
          <w:tcPr>
            <w:tcW w:w="829" w:type="dxa"/>
          </w:tcPr>
          <w:p w14:paraId="67483F0D" w14:textId="77777777" w:rsidR="00AA0E84" w:rsidRPr="00510DF3" w:rsidRDefault="00AA0E84" w:rsidP="00A85645">
            <w:pPr>
              <w:jc w:val="center"/>
              <w:rPr>
                <w:rFonts w:ascii="Times New Roman" w:hAnsi="Times New Roman" w:cs="Times New Roman"/>
                <w:sz w:val="20"/>
                <w:szCs w:val="20"/>
                <w:lang w:val="en-US"/>
              </w:rPr>
            </w:pPr>
            <w:r w:rsidRPr="00510DF3">
              <w:rPr>
                <w:rFonts w:ascii="Times New Roman" w:hAnsi="Times New Roman" w:cs="Times New Roman"/>
                <w:sz w:val="20"/>
                <w:szCs w:val="20"/>
                <w:lang w:val="en-US"/>
              </w:rPr>
              <w:t>-.22***</w:t>
            </w:r>
          </w:p>
        </w:tc>
        <w:tc>
          <w:tcPr>
            <w:tcW w:w="590" w:type="dxa"/>
          </w:tcPr>
          <w:p w14:paraId="59A7CA03"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561" w:type="dxa"/>
          </w:tcPr>
          <w:p w14:paraId="14FDAB56" w14:textId="77777777" w:rsidR="00AA0E84" w:rsidRPr="00510DF3" w:rsidRDefault="00AA0E84" w:rsidP="00A85645">
            <w:pPr>
              <w:jc w:val="center"/>
              <w:rPr>
                <w:rFonts w:ascii="Times New Roman" w:hAnsi="Times New Roman" w:cs="Times New Roman"/>
                <w:sz w:val="20"/>
                <w:szCs w:val="20"/>
                <w:lang w:val="en-US"/>
              </w:rPr>
            </w:pPr>
            <w:r w:rsidRPr="00510DF3">
              <w:rPr>
                <w:rFonts w:ascii="Times New Roman" w:hAnsi="Times New Roman" w:cs="Times New Roman"/>
                <w:sz w:val="20"/>
                <w:szCs w:val="20"/>
                <w:lang w:val="en-US"/>
              </w:rPr>
              <w:t>-.04</w:t>
            </w:r>
          </w:p>
        </w:tc>
        <w:tc>
          <w:tcPr>
            <w:tcW w:w="557" w:type="dxa"/>
          </w:tcPr>
          <w:p w14:paraId="62A2B857"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690" w:type="dxa"/>
          </w:tcPr>
          <w:p w14:paraId="1786C0FE" w14:textId="77777777" w:rsidR="00AA0E84" w:rsidRPr="00510DF3" w:rsidRDefault="00AA0E84" w:rsidP="00A85645">
            <w:pPr>
              <w:jc w:val="center"/>
              <w:rPr>
                <w:rFonts w:ascii="Times New Roman" w:hAnsi="Times New Roman" w:cs="Times New Roman"/>
                <w:sz w:val="20"/>
                <w:szCs w:val="20"/>
                <w:lang w:val="en-US"/>
              </w:rPr>
            </w:pPr>
          </w:p>
        </w:tc>
        <w:tc>
          <w:tcPr>
            <w:tcW w:w="562" w:type="dxa"/>
          </w:tcPr>
          <w:p w14:paraId="27A68C85" w14:textId="77777777" w:rsidR="00AA0E84" w:rsidRPr="00510DF3" w:rsidRDefault="00AA0E84" w:rsidP="00A85645">
            <w:pPr>
              <w:jc w:val="center"/>
              <w:rPr>
                <w:rFonts w:ascii="Times New Roman" w:hAnsi="Times New Roman" w:cs="Times New Roman"/>
                <w:sz w:val="20"/>
                <w:szCs w:val="20"/>
                <w:lang w:val="en-US"/>
              </w:rPr>
            </w:pPr>
          </w:p>
        </w:tc>
        <w:tc>
          <w:tcPr>
            <w:tcW w:w="562" w:type="dxa"/>
          </w:tcPr>
          <w:p w14:paraId="3B697F4B" w14:textId="77777777" w:rsidR="00AA0E84" w:rsidRPr="00510DF3" w:rsidRDefault="00AA0E84" w:rsidP="00A85645">
            <w:pPr>
              <w:jc w:val="center"/>
              <w:rPr>
                <w:rFonts w:ascii="Times New Roman" w:hAnsi="Times New Roman" w:cs="Times New Roman"/>
                <w:sz w:val="20"/>
                <w:szCs w:val="20"/>
                <w:lang w:val="en-US"/>
              </w:rPr>
            </w:pPr>
          </w:p>
        </w:tc>
        <w:tc>
          <w:tcPr>
            <w:tcW w:w="560" w:type="dxa"/>
          </w:tcPr>
          <w:p w14:paraId="594523D5" w14:textId="77777777" w:rsidR="00AA0E84" w:rsidRPr="00510DF3" w:rsidRDefault="00AA0E84" w:rsidP="00A85645">
            <w:pPr>
              <w:jc w:val="center"/>
              <w:rPr>
                <w:rFonts w:ascii="Times New Roman" w:hAnsi="Times New Roman" w:cs="Times New Roman"/>
                <w:sz w:val="20"/>
                <w:szCs w:val="20"/>
                <w:lang w:val="en-US"/>
              </w:rPr>
            </w:pPr>
          </w:p>
        </w:tc>
      </w:tr>
      <w:tr w:rsidR="00AA0E84" w:rsidRPr="00510DF3" w14:paraId="20699B41" w14:textId="77777777" w:rsidTr="007E77D6">
        <w:trPr>
          <w:trHeight w:val="407"/>
        </w:trPr>
        <w:tc>
          <w:tcPr>
            <w:tcW w:w="2694" w:type="dxa"/>
          </w:tcPr>
          <w:p w14:paraId="5DCA8C9E" w14:textId="77777777" w:rsidR="00AA0E84" w:rsidRPr="00510DF3" w:rsidRDefault="00AA0E84" w:rsidP="00A85645">
            <w:pPr>
              <w:rPr>
                <w:rFonts w:ascii="Times New Roman" w:hAnsi="Times New Roman" w:cs="Times New Roman"/>
                <w:sz w:val="20"/>
                <w:szCs w:val="20"/>
                <w:lang w:val="en-US"/>
              </w:rPr>
            </w:pPr>
            <w:r>
              <w:rPr>
                <w:rFonts w:ascii="Times New Roman" w:hAnsi="Times New Roman" w:cs="Times New Roman"/>
                <w:sz w:val="20"/>
                <w:szCs w:val="20"/>
                <w:lang w:val="en-US"/>
              </w:rPr>
              <w:t>11</w:t>
            </w:r>
            <w:r w:rsidRPr="00510DF3">
              <w:rPr>
                <w:rFonts w:ascii="Times New Roman" w:hAnsi="Times New Roman" w:cs="Times New Roman"/>
                <w:sz w:val="20"/>
                <w:szCs w:val="20"/>
                <w:lang w:val="en-US"/>
              </w:rPr>
              <w:t xml:space="preserve">. </w:t>
            </w:r>
            <w:r>
              <w:rPr>
                <w:rFonts w:ascii="Times New Roman" w:hAnsi="Times New Roman" w:cs="Times New Roman"/>
                <w:sz w:val="20"/>
                <w:szCs w:val="20"/>
                <w:lang w:val="en-US"/>
              </w:rPr>
              <w:t>Parental sensitivity</w:t>
            </w:r>
          </w:p>
        </w:tc>
        <w:tc>
          <w:tcPr>
            <w:tcW w:w="1134" w:type="dxa"/>
          </w:tcPr>
          <w:p w14:paraId="3E8181CF" w14:textId="6B70D266"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3.45</w:t>
            </w:r>
            <w:r w:rsidR="009A1B62">
              <w:rPr>
                <w:rFonts w:ascii="Times New Roman" w:hAnsi="Times New Roman" w:cs="Times New Roman"/>
                <w:sz w:val="20"/>
                <w:szCs w:val="20"/>
                <w:lang w:val="en-US"/>
              </w:rPr>
              <w:t xml:space="preserve"> (.52)</w:t>
            </w:r>
          </w:p>
        </w:tc>
        <w:tc>
          <w:tcPr>
            <w:tcW w:w="992" w:type="dxa"/>
          </w:tcPr>
          <w:p w14:paraId="095DB812" w14:textId="112B4A80" w:rsidR="00AA0E84" w:rsidRPr="00510DF3" w:rsidRDefault="004C2EE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1.29/4.14</w:t>
            </w:r>
          </w:p>
        </w:tc>
        <w:tc>
          <w:tcPr>
            <w:tcW w:w="771" w:type="dxa"/>
          </w:tcPr>
          <w:p w14:paraId="6B6B4428"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845" w:type="dxa"/>
          </w:tcPr>
          <w:p w14:paraId="0D22A686"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.004</w:t>
            </w:r>
          </w:p>
        </w:tc>
        <w:tc>
          <w:tcPr>
            <w:tcW w:w="846" w:type="dxa"/>
          </w:tcPr>
          <w:p w14:paraId="055B1D0E"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-.03</w:t>
            </w:r>
          </w:p>
        </w:tc>
        <w:tc>
          <w:tcPr>
            <w:tcW w:w="707" w:type="dxa"/>
          </w:tcPr>
          <w:p w14:paraId="1376424F"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.02</w:t>
            </w:r>
          </w:p>
        </w:tc>
        <w:tc>
          <w:tcPr>
            <w:tcW w:w="708" w:type="dxa"/>
          </w:tcPr>
          <w:p w14:paraId="3ADA8839"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.02</w:t>
            </w:r>
          </w:p>
        </w:tc>
        <w:tc>
          <w:tcPr>
            <w:tcW w:w="846" w:type="dxa"/>
          </w:tcPr>
          <w:p w14:paraId="6CA8BD09"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829" w:type="dxa"/>
          </w:tcPr>
          <w:p w14:paraId="2068E34E"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.02</w:t>
            </w:r>
          </w:p>
        </w:tc>
        <w:tc>
          <w:tcPr>
            <w:tcW w:w="590" w:type="dxa"/>
          </w:tcPr>
          <w:p w14:paraId="72E4E380"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-.03</w:t>
            </w:r>
          </w:p>
        </w:tc>
        <w:tc>
          <w:tcPr>
            <w:tcW w:w="561" w:type="dxa"/>
          </w:tcPr>
          <w:p w14:paraId="51F8A03B"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.05</w:t>
            </w:r>
          </w:p>
        </w:tc>
        <w:tc>
          <w:tcPr>
            <w:tcW w:w="557" w:type="dxa"/>
          </w:tcPr>
          <w:p w14:paraId="4A27E5A7"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-.03</w:t>
            </w:r>
          </w:p>
        </w:tc>
        <w:tc>
          <w:tcPr>
            <w:tcW w:w="690" w:type="dxa"/>
          </w:tcPr>
          <w:p w14:paraId="77A218EC"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62" w:type="dxa"/>
          </w:tcPr>
          <w:p w14:paraId="20A30D19" w14:textId="77777777" w:rsidR="00AA0E84" w:rsidRPr="00510DF3" w:rsidRDefault="00AA0E84" w:rsidP="00A85645">
            <w:pPr>
              <w:jc w:val="center"/>
              <w:rPr>
                <w:rFonts w:ascii="Times New Roman" w:hAnsi="Times New Roman" w:cs="Times New Roman"/>
                <w:sz w:val="20"/>
                <w:szCs w:val="20"/>
                <w:lang w:val="en-US"/>
              </w:rPr>
            </w:pPr>
          </w:p>
        </w:tc>
        <w:tc>
          <w:tcPr>
            <w:tcW w:w="562" w:type="dxa"/>
          </w:tcPr>
          <w:p w14:paraId="2A3A3932" w14:textId="77777777" w:rsidR="00AA0E84" w:rsidRPr="00510DF3" w:rsidRDefault="00AA0E84" w:rsidP="00A85645">
            <w:pPr>
              <w:jc w:val="center"/>
              <w:rPr>
                <w:rFonts w:ascii="Times New Roman" w:hAnsi="Times New Roman" w:cs="Times New Roman"/>
                <w:sz w:val="20"/>
                <w:szCs w:val="20"/>
                <w:lang w:val="en-US"/>
              </w:rPr>
            </w:pPr>
          </w:p>
        </w:tc>
        <w:tc>
          <w:tcPr>
            <w:tcW w:w="560" w:type="dxa"/>
          </w:tcPr>
          <w:p w14:paraId="16B10716" w14:textId="77777777" w:rsidR="00AA0E84" w:rsidRPr="00510DF3" w:rsidRDefault="00AA0E84" w:rsidP="00A85645">
            <w:pPr>
              <w:jc w:val="center"/>
              <w:rPr>
                <w:rFonts w:ascii="Times New Roman" w:hAnsi="Times New Roman" w:cs="Times New Roman"/>
                <w:sz w:val="20"/>
                <w:szCs w:val="20"/>
                <w:lang w:val="en-US"/>
              </w:rPr>
            </w:pPr>
          </w:p>
        </w:tc>
      </w:tr>
      <w:tr w:rsidR="00AA0E84" w:rsidRPr="00510DF3" w14:paraId="026B74CB" w14:textId="77777777" w:rsidTr="007E77D6">
        <w:trPr>
          <w:trHeight w:val="407"/>
        </w:trPr>
        <w:tc>
          <w:tcPr>
            <w:tcW w:w="2694" w:type="dxa"/>
          </w:tcPr>
          <w:p w14:paraId="0E75D24D" w14:textId="77777777" w:rsidR="00AA0E84" w:rsidRDefault="00AA0E84" w:rsidP="00A85645">
            <w:pPr>
              <w:rPr>
                <w:rFonts w:ascii="Times New Roman" w:hAnsi="Times New Roman" w:cs="Times New Roman"/>
                <w:sz w:val="20"/>
                <w:szCs w:val="20"/>
                <w:lang w:val="en-US"/>
              </w:rPr>
            </w:pPr>
            <w:r>
              <w:rPr>
                <w:rFonts w:ascii="Times New Roman" w:hAnsi="Times New Roman" w:cs="Times New Roman"/>
                <w:sz w:val="20"/>
                <w:szCs w:val="20"/>
                <w:lang w:val="en-US"/>
              </w:rPr>
              <w:t>12. Parental structuring</w:t>
            </w:r>
          </w:p>
        </w:tc>
        <w:tc>
          <w:tcPr>
            <w:tcW w:w="1134" w:type="dxa"/>
          </w:tcPr>
          <w:p w14:paraId="5911849A" w14:textId="64645AAC" w:rsidR="00AA0E84"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3.52</w:t>
            </w:r>
            <w:r w:rsidR="009A1B62">
              <w:rPr>
                <w:rFonts w:ascii="Times New Roman" w:hAnsi="Times New Roman" w:cs="Times New Roman"/>
                <w:sz w:val="20"/>
                <w:szCs w:val="20"/>
                <w:lang w:val="en-US"/>
              </w:rPr>
              <w:t xml:space="preserve"> (.49)</w:t>
            </w:r>
          </w:p>
        </w:tc>
        <w:tc>
          <w:tcPr>
            <w:tcW w:w="992" w:type="dxa"/>
          </w:tcPr>
          <w:p w14:paraId="1018DD5E" w14:textId="12A28F1C" w:rsidR="00AA0E84" w:rsidRDefault="004C2EE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1.28/4.14</w:t>
            </w:r>
          </w:p>
        </w:tc>
        <w:tc>
          <w:tcPr>
            <w:tcW w:w="771" w:type="dxa"/>
          </w:tcPr>
          <w:p w14:paraId="24F11553"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-.04</w:t>
            </w:r>
          </w:p>
        </w:tc>
        <w:tc>
          <w:tcPr>
            <w:tcW w:w="845" w:type="dxa"/>
          </w:tcPr>
          <w:p w14:paraId="4FCBD124"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846" w:type="dxa"/>
          </w:tcPr>
          <w:p w14:paraId="59233090"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707" w:type="dxa"/>
          </w:tcPr>
          <w:p w14:paraId="360AE007"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.02</w:t>
            </w:r>
          </w:p>
        </w:tc>
        <w:tc>
          <w:tcPr>
            <w:tcW w:w="708" w:type="dxa"/>
          </w:tcPr>
          <w:p w14:paraId="5A412C9B"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846" w:type="dxa"/>
          </w:tcPr>
          <w:p w14:paraId="11591BC4"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829" w:type="dxa"/>
          </w:tcPr>
          <w:p w14:paraId="228ADF6F"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.04</w:t>
            </w:r>
          </w:p>
        </w:tc>
        <w:tc>
          <w:tcPr>
            <w:tcW w:w="590" w:type="dxa"/>
          </w:tcPr>
          <w:p w14:paraId="44AA65C3" w14:textId="77777777" w:rsidR="00AA0E84"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-.03</w:t>
            </w:r>
          </w:p>
        </w:tc>
        <w:tc>
          <w:tcPr>
            <w:tcW w:w="561" w:type="dxa"/>
          </w:tcPr>
          <w:p w14:paraId="580ECBC5"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.04</w:t>
            </w:r>
          </w:p>
        </w:tc>
        <w:tc>
          <w:tcPr>
            <w:tcW w:w="557" w:type="dxa"/>
          </w:tcPr>
          <w:p w14:paraId="4AAC2DEA" w14:textId="77777777" w:rsidR="00AA0E84"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-.05</w:t>
            </w:r>
          </w:p>
        </w:tc>
        <w:tc>
          <w:tcPr>
            <w:tcW w:w="690" w:type="dxa"/>
          </w:tcPr>
          <w:p w14:paraId="4A6A52AF"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.74***</w:t>
            </w:r>
          </w:p>
        </w:tc>
        <w:tc>
          <w:tcPr>
            <w:tcW w:w="562" w:type="dxa"/>
          </w:tcPr>
          <w:p w14:paraId="6BF2D3E5" w14:textId="77777777"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62" w:type="dxa"/>
          </w:tcPr>
          <w:p w14:paraId="5DB7ED9A" w14:textId="77777777" w:rsidR="00AA0E84" w:rsidRPr="00510DF3" w:rsidRDefault="00AA0E84" w:rsidP="00A85645">
            <w:pPr>
              <w:jc w:val="center"/>
              <w:rPr>
                <w:rFonts w:ascii="Times New Roman" w:hAnsi="Times New Roman" w:cs="Times New Roman"/>
                <w:sz w:val="20"/>
                <w:szCs w:val="20"/>
                <w:lang w:val="en-US"/>
              </w:rPr>
            </w:pPr>
          </w:p>
        </w:tc>
        <w:tc>
          <w:tcPr>
            <w:tcW w:w="560" w:type="dxa"/>
          </w:tcPr>
          <w:p w14:paraId="74231F0F" w14:textId="77777777" w:rsidR="00AA0E84" w:rsidRPr="00510DF3" w:rsidRDefault="00AA0E84" w:rsidP="00A85645">
            <w:pPr>
              <w:jc w:val="center"/>
              <w:rPr>
                <w:rFonts w:ascii="Times New Roman" w:hAnsi="Times New Roman" w:cs="Times New Roman"/>
                <w:sz w:val="20"/>
                <w:szCs w:val="20"/>
                <w:lang w:val="en-US"/>
              </w:rPr>
            </w:pPr>
          </w:p>
        </w:tc>
      </w:tr>
      <w:tr w:rsidR="00AA0E84" w:rsidRPr="00BF1C54" w14:paraId="25FF063F" w14:textId="77777777" w:rsidTr="007E77D6">
        <w:trPr>
          <w:trHeight w:val="400"/>
        </w:trPr>
        <w:tc>
          <w:tcPr>
            <w:tcW w:w="2694" w:type="dxa"/>
          </w:tcPr>
          <w:p w14:paraId="6F6C4A6A" w14:textId="77777777" w:rsidR="00AA0E84" w:rsidRPr="00510DF3" w:rsidRDefault="00AA0E84" w:rsidP="00A85645">
            <w:pPr>
              <w:rPr>
                <w:rFonts w:ascii="Times New Roman" w:hAnsi="Times New Roman" w:cs="Times New Roman"/>
                <w:sz w:val="20"/>
                <w:szCs w:val="20"/>
                <w:lang w:val="en-US"/>
              </w:rPr>
            </w:pPr>
            <w:r>
              <w:rPr>
                <w:rFonts w:ascii="Times New Roman" w:hAnsi="Times New Roman" w:cs="Times New Roman"/>
                <w:sz w:val="20"/>
                <w:szCs w:val="20"/>
                <w:lang w:val="en-US"/>
              </w:rPr>
              <w:t>13</w:t>
            </w:r>
            <w:r w:rsidRPr="00510DF3">
              <w:rPr>
                <w:rFonts w:ascii="Times New Roman" w:hAnsi="Times New Roman" w:cs="Times New Roman"/>
                <w:sz w:val="20"/>
                <w:szCs w:val="20"/>
                <w:lang w:val="en-US"/>
              </w:rPr>
              <w:t>.</w:t>
            </w:r>
            <w:r>
              <w:rPr>
                <w:rFonts w:ascii="Times New Roman" w:hAnsi="Times New Roman" w:cs="Times New Roman"/>
                <w:sz w:val="20"/>
                <w:szCs w:val="20"/>
                <w:lang w:val="en-US"/>
              </w:rPr>
              <w:t xml:space="preserve"> BMI</w:t>
            </w:r>
            <w:r w:rsidRPr="00510DF3">
              <w:rPr>
                <w:rFonts w:ascii="Times New Roman" w:hAnsi="Times New Roman" w:cs="Times New Roman"/>
                <w:sz w:val="20"/>
                <w:szCs w:val="20"/>
                <w:lang w:val="en-US"/>
              </w:rPr>
              <w:t xml:space="preserve"> SDS</w:t>
            </w:r>
          </w:p>
        </w:tc>
        <w:tc>
          <w:tcPr>
            <w:tcW w:w="1134" w:type="dxa"/>
          </w:tcPr>
          <w:p w14:paraId="286FA6F8" w14:textId="38F9FA7C" w:rsidR="00AA0E84" w:rsidRPr="00510DF3" w:rsidRDefault="00AA0E84"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-.08</w:t>
            </w:r>
            <w:r w:rsidR="009A1B62">
              <w:rPr>
                <w:rFonts w:ascii="Times New Roman" w:hAnsi="Times New Roman" w:cs="Times New Roman"/>
                <w:sz w:val="20"/>
                <w:szCs w:val="20"/>
                <w:lang w:val="en-US"/>
              </w:rPr>
              <w:t xml:space="preserve"> (.92)</w:t>
            </w:r>
          </w:p>
        </w:tc>
        <w:tc>
          <w:tcPr>
            <w:tcW w:w="992" w:type="dxa"/>
          </w:tcPr>
          <w:p w14:paraId="5E653635" w14:textId="651D116D" w:rsidR="00AA0E84" w:rsidRPr="00510DF3" w:rsidRDefault="00444509" w:rsidP="00A85645">
            <w:pPr>
              <w:jc w:val="center"/>
              <w:rPr>
                <w:rFonts w:ascii="Times New Roman" w:hAnsi="Times New Roman" w:cs="Times New Roman"/>
                <w:sz w:val="20"/>
                <w:szCs w:val="20"/>
                <w:lang w:val="en-US"/>
              </w:rPr>
            </w:pPr>
            <w:r>
              <w:rPr>
                <w:rFonts w:ascii="Times New Roman" w:hAnsi="Times New Roman" w:cs="Times New Roman"/>
                <w:sz w:val="20"/>
                <w:szCs w:val="20"/>
                <w:lang w:val="en-US"/>
              </w:rPr>
              <w:t>-2.86/2.63</w:t>
            </w:r>
          </w:p>
        </w:tc>
        <w:tc>
          <w:tcPr>
            <w:tcW w:w="771" w:type="dxa"/>
          </w:tcPr>
          <w:p w14:paraId="6BDD7F58" w14:textId="77777777" w:rsidR="00AA0E84" w:rsidRPr="00BF1C54" w:rsidRDefault="00AA0E84" w:rsidP="00A85645">
            <w:pPr>
              <w:jc w:val="center"/>
              <w:rPr>
                <w:rFonts w:ascii="Times New Roman" w:hAnsi="Times New Roman" w:cs="Times New Roman"/>
                <w:sz w:val="20"/>
                <w:szCs w:val="20"/>
              </w:rPr>
            </w:pPr>
            <w:r w:rsidRPr="00510DF3">
              <w:rPr>
                <w:rFonts w:ascii="Times New Roman" w:hAnsi="Times New Roman" w:cs="Times New Roman"/>
                <w:sz w:val="20"/>
                <w:szCs w:val="20"/>
                <w:lang w:val="en-US"/>
              </w:rPr>
              <w:t>-</w:t>
            </w:r>
            <w:r>
              <w:rPr>
                <w:rFonts w:ascii="Times New Roman" w:hAnsi="Times New Roman" w:cs="Times New Roman"/>
                <w:sz w:val="20"/>
                <w:szCs w:val="20"/>
              </w:rPr>
              <w:t>.01</w:t>
            </w:r>
          </w:p>
        </w:tc>
        <w:tc>
          <w:tcPr>
            <w:tcW w:w="845" w:type="dxa"/>
          </w:tcPr>
          <w:p w14:paraId="2B6B48FB"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-.06</w:t>
            </w:r>
          </w:p>
        </w:tc>
        <w:tc>
          <w:tcPr>
            <w:tcW w:w="846" w:type="dxa"/>
          </w:tcPr>
          <w:p w14:paraId="4DDBA252"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-.003</w:t>
            </w:r>
          </w:p>
        </w:tc>
        <w:tc>
          <w:tcPr>
            <w:tcW w:w="707" w:type="dxa"/>
          </w:tcPr>
          <w:p w14:paraId="7DEEF528"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-.004</w:t>
            </w:r>
          </w:p>
        </w:tc>
        <w:tc>
          <w:tcPr>
            <w:tcW w:w="708" w:type="dxa"/>
          </w:tcPr>
          <w:p w14:paraId="534009C6"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-.02</w:t>
            </w:r>
          </w:p>
        </w:tc>
        <w:tc>
          <w:tcPr>
            <w:tcW w:w="846" w:type="dxa"/>
          </w:tcPr>
          <w:p w14:paraId="5AC3CFB6"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-.03</w:t>
            </w:r>
          </w:p>
        </w:tc>
        <w:tc>
          <w:tcPr>
            <w:tcW w:w="829" w:type="dxa"/>
          </w:tcPr>
          <w:p w14:paraId="250470B4"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.12*</w:t>
            </w:r>
          </w:p>
        </w:tc>
        <w:tc>
          <w:tcPr>
            <w:tcW w:w="590" w:type="dxa"/>
          </w:tcPr>
          <w:p w14:paraId="36647F56"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-.09</w:t>
            </w:r>
          </w:p>
        </w:tc>
        <w:tc>
          <w:tcPr>
            <w:tcW w:w="561" w:type="dxa"/>
          </w:tcPr>
          <w:p w14:paraId="4875C6D5"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.08</w:t>
            </w:r>
          </w:p>
        </w:tc>
        <w:tc>
          <w:tcPr>
            <w:tcW w:w="557" w:type="dxa"/>
          </w:tcPr>
          <w:p w14:paraId="6959A2E2" w14:textId="77777777" w:rsidR="00AA0E8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.03</w:t>
            </w:r>
          </w:p>
        </w:tc>
        <w:tc>
          <w:tcPr>
            <w:tcW w:w="690" w:type="dxa"/>
          </w:tcPr>
          <w:p w14:paraId="2ECA9936"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.001</w:t>
            </w:r>
          </w:p>
        </w:tc>
        <w:tc>
          <w:tcPr>
            <w:tcW w:w="562" w:type="dxa"/>
          </w:tcPr>
          <w:p w14:paraId="2D646FAE"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.07</w:t>
            </w:r>
          </w:p>
        </w:tc>
        <w:tc>
          <w:tcPr>
            <w:tcW w:w="562" w:type="dxa"/>
          </w:tcPr>
          <w:p w14:paraId="011D2F7F"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w:t>
            </w:r>
          </w:p>
        </w:tc>
        <w:tc>
          <w:tcPr>
            <w:tcW w:w="560" w:type="dxa"/>
          </w:tcPr>
          <w:p w14:paraId="57B3C0F9" w14:textId="77777777" w:rsidR="00AA0E84" w:rsidRPr="00BF1C54" w:rsidRDefault="00AA0E84" w:rsidP="00A85645">
            <w:pPr>
              <w:jc w:val="center"/>
              <w:rPr>
                <w:rFonts w:ascii="Times New Roman" w:hAnsi="Times New Roman" w:cs="Times New Roman"/>
                <w:sz w:val="20"/>
                <w:szCs w:val="20"/>
              </w:rPr>
            </w:pPr>
          </w:p>
        </w:tc>
      </w:tr>
      <w:tr w:rsidR="00AA0E84" w:rsidRPr="00BF1C54" w14:paraId="63BAD6A7" w14:textId="77777777" w:rsidTr="007E77D6">
        <w:trPr>
          <w:trHeight w:val="334"/>
        </w:trPr>
        <w:tc>
          <w:tcPr>
            <w:tcW w:w="2694" w:type="dxa"/>
            <w:tcBorders>
              <w:bottom w:val="single" w:sz="4" w:space="0" w:color="auto"/>
            </w:tcBorders>
          </w:tcPr>
          <w:p w14:paraId="439F7282" w14:textId="77777777" w:rsidR="00AA0E84" w:rsidRPr="00BF1C54" w:rsidRDefault="00AA0E84" w:rsidP="00A85645">
            <w:pPr>
              <w:rPr>
                <w:rFonts w:ascii="Times New Roman" w:hAnsi="Times New Roman" w:cs="Times New Roman"/>
                <w:sz w:val="20"/>
                <w:szCs w:val="20"/>
              </w:rPr>
            </w:pPr>
            <w:r>
              <w:rPr>
                <w:rFonts w:ascii="Times New Roman" w:hAnsi="Times New Roman" w:cs="Times New Roman"/>
                <w:sz w:val="20"/>
                <w:szCs w:val="20"/>
              </w:rPr>
              <w:t>14</w:t>
            </w:r>
            <w:r w:rsidRPr="00BF1C54">
              <w:rPr>
                <w:rFonts w:ascii="Times New Roman" w:hAnsi="Times New Roman" w:cs="Times New Roman"/>
                <w:sz w:val="20"/>
                <w:szCs w:val="20"/>
              </w:rPr>
              <w:t>. Gender</w:t>
            </w:r>
          </w:p>
        </w:tc>
        <w:tc>
          <w:tcPr>
            <w:tcW w:w="1134" w:type="dxa"/>
            <w:tcBorders>
              <w:bottom w:val="single" w:sz="4" w:space="0" w:color="auto"/>
            </w:tcBorders>
          </w:tcPr>
          <w:p w14:paraId="56F8B3FA" w14:textId="44AB40C4"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1.52</w:t>
            </w:r>
            <w:r w:rsidR="009A1B62">
              <w:rPr>
                <w:rFonts w:ascii="Times New Roman" w:hAnsi="Times New Roman" w:cs="Times New Roman"/>
                <w:sz w:val="20"/>
                <w:szCs w:val="20"/>
              </w:rPr>
              <w:t xml:space="preserve"> (.50)</w:t>
            </w:r>
          </w:p>
        </w:tc>
        <w:tc>
          <w:tcPr>
            <w:tcW w:w="992" w:type="dxa"/>
            <w:tcBorders>
              <w:bottom w:val="single" w:sz="4" w:space="0" w:color="auto"/>
            </w:tcBorders>
          </w:tcPr>
          <w:p w14:paraId="1E1D53FE" w14:textId="0490BDE7" w:rsidR="00AA0E84" w:rsidRPr="00BF1C54" w:rsidRDefault="00444509" w:rsidP="00A85645">
            <w:pPr>
              <w:jc w:val="center"/>
              <w:rPr>
                <w:rFonts w:ascii="Times New Roman" w:hAnsi="Times New Roman" w:cs="Times New Roman"/>
                <w:sz w:val="20"/>
                <w:szCs w:val="20"/>
              </w:rPr>
            </w:pPr>
            <w:r>
              <w:rPr>
                <w:rFonts w:ascii="Times New Roman" w:hAnsi="Times New Roman" w:cs="Times New Roman"/>
                <w:sz w:val="20"/>
                <w:szCs w:val="20"/>
              </w:rPr>
              <w:t>1.00/2.00</w:t>
            </w:r>
          </w:p>
        </w:tc>
        <w:tc>
          <w:tcPr>
            <w:tcW w:w="771" w:type="dxa"/>
            <w:tcBorders>
              <w:bottom w:val="single" w:sz="4" w:space="0" w:color="auto"/>
            </w:tcBorders>
          </w:tcPr>
          <w:p w14:paraId="662BE667"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.07</w:t>
            </w:r>
          </w:p>
        </w:tc>
        <w:tc>
          <w:tcPr>
            <w:tcW w:w="845" w:type="dxa"/>
            <w:tcBorders>
              <w:bottom w:val="single" w:sz="4" w:space="0" w:color="auto"/>
            </w:tcBorders>
          </w:tcPr>
          <w:p w14:paraId="3D32E0EC"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.03</w:t>
            </w:r>
          </w:p>
        </w:tc>
        <w:tc>
          <w:tcPr>
            <w:tcW w:w="846" w:type="dxa"/>
            <w:tcBorders>
              <w:bottom w:val="single" w:sz="4" w:space="0" w:color="auto"/>
            </w:tcBorders>
          </w:tcPr>
          <w:p w14:paraId="63EB9FF7"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.001</w:t>
            </w:r>
          </w:p>
        </w:tc>
        <w:tc>
          <w:tcPr>
            <w:tcW w:w="707" w:type="dxa"/>
            <w:tcBorders>
              <w:bottom w:val="single" w:sz="4" w:space="0" w:color="auto"/>
            </w:tcBorders>
          </w:tcPr>
          <w:p w14:paraId="6164A597"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.06</w:t>
            </w:r>
          </w:p>
        </w:tc>
        <w:tc>
          <w:tcPr>
            <w:tcW w:w="708" w:type="dxa"/>
            <w:tcBorders>
              <w:bottom w:val="single" w:sz="4" w:space="0" w:color="auto"/>
            </w:tcBorders>
          </w:tcPr>
          <w:p w14:paraId="6D316A0B"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-.04</w:t>
            </w:r>
          </w:p>
        </w:tc>
        <w:tc>
          <w:tcPr>
            <w:tcW w:w="846" w:type="dxa"/>
            <w:tcBorders>
              <w:bottom w:val="single" w:sz="4" w:space="0" w:color="auto"/>
            </w:tcBorders>
          </w:tcPr>
          <w:p w14:paraId="1BBE202F"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-.02</w:t>
            </w:r>
          </w:p>
        </w:tc>
        <w:tc>
          <w:tcPr>
            <w:tcW w:w="829" w:type="dxa"/>
            <w:tcBorders>
              <w:bottom w:val="single" w:sz="4" w:space="0" w:color="auto"/>
            </w:tcBorders>
          </w:tcPr>
          <w:p w14:paraId="67E56C09"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.09*</w:t>
            </w:r>
          </w:p>
        </w:tc>
        <w:tc>
          <w:tcPr>
            <w:tcW w:w="590" w:type="dxa"/>
            <w:tcBorders>
              <w:bottom w:val="single" w:sz="4" w:space="0" w:color="auto"/>
            </w:tcBorders>
          </w:tcPr>
          <w:p w14:paraId="676E819D"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-.02</w:t>
            </w:r>
          </w:p>
        </w:tc>
        <w:tc>
          <w:tcPr>
            <w:tcW w:w="561" w:type="dxa"/>
            <w:tcBorders>
              <w:bottom w:val="single" w:sz="4" w:space="0" w:color="auto"/>
            </w:tcBorders>
          </w:tcPr>
          <w:p w14:paraId="156F56E7"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-.03</w:t>
            </w:r>
          </w:p>
        </w:tc>
        <w:tc>
          <w:tcPr>
            <w:tcW w:w="557" w:type="dxa"/>
            <w:tcBorders>
              <w:bottom w:val="single" w:sz="4" w:space="0" w:color="auto"/>
            </w:tcBorders>
          </w:tcPr>
          <w:p w14:paraId="6B65A0DA" w14:textId="77777777" w:rsidR="00AA0E8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.03</w:t>
            </w:r>
          </w:p>
        </w:tc>
        <w:tc>
          <w:tcPr>
            <w:tcW w:w="690" w:type="dxa"/>
            <w:tcBorders>
              <w:bottom w:val="single" w:sz="4" w:space="0" w:color="auto"/>
            </w:tcBorders>
          </w:tcPr>
          <w:p w14:paraId="34D8A93B"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-.06</w:t>
            </w:r>
          </w:p>
        </w:tc>
        <w:tc>
          <w:tcPr>
            <w:tcW w:w="562" w:type="dxa"/>
            <w:tcBorders>
              <w:bottom w:val="single" w:sz="4" w:space="0" w:color="auto"/>
            </w:tcBorders>
          </w:tcPr>
          <w:p w14:paraId="76E114C5"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.02</w:t>
            </w:r>
          </w:p>
        </w:tc>
        <w:tc>
          <w:tcPr>
            <w:tcW w:w="562" w:type="dxa"/>
            <w:tcBorders>
              <w:bottom w:val="single" w:sz="4" w:space="0" w:color="auto"/>
            </w:tcBorders>
          </w:tcPr>
          <w:p w14:paraId="33E6CFB0"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.01</w:t>
            </w:r>
          </w:p>
        </w:tc>
        <w:tc>
          <w:tcPr>
            <w:tcW w:w="560" w:type="dxa"/>
            <w:tcBorders>
              <w:bottom w:val="single" w:sz="4" w:space="0" w:color="auto"/>
            </w:tcBorders>
          </w:tcPr>
          <w:p w14:paraId="38BA722C" w14:textId="77777777" w:rsidR="00AA0E84" w:rsidRPr="00BF1C54" w:rsidRDefault="00AA0E84" w:rsidP="00A85645">
            <w:pPr>
              <w:jc w:val="center"/>
              <w:rPr>
                <w:rFonts w:ascii="Times New Roman" w:hAnsi="Times New Roman" w:cs="Times New Roman"/>
                <w:sz w:val="20"/>
                <w:szCs w:val="20"/>
              </w:rPr>
            </w:pPr>
            <w:r>
              <w:rPr>
                <w:rFonts w:ascii="Times New Roman" w:hAnsi="Times New Roman" w:cs="Times New Roman"/>
                <w:sz w:val="20"/>
                <w:szCs w:val="20"/>
              </w:rPr>
              <w:t>-</w:t>
            </w:r>
          </w:p>
        </w:tc>
      </w:tr>
    </w:tbl>
    <w:p w14:paraId="11C9A840" w14:textId="77777777" w:rsidR="00AA0E84" w:rsidRPr="00570CCB" w:rsidRDefault="00AA0E84" w:rsidP="00AA0E84">
      <w:pPr>
        <w:rPr>
          <w:rFonts w:ascii="Times New Roman" w:hAnsi="Times New Roman" w:cs="Times New Roman"/>
          <w:sz w:val="16"/>
          <w:szCs w:val="16"/>
          <w:lang w:val="en-US"/>
        </w:rPr>
      </w:pPr>
      <w:r w:rsidRPr="00A754F7">
        <w:rPr>
          <w:rFonts w:ascii="Times New Roman" w:hAnsi="Times New Roman" w:cs="Times New Roman"/>
          <w:i/>
          <w:sz w:val="20"/>
          <w:szCs w:val="20"/>
          <w:lang w:val="en-US"/>
        </w:rPr>
        <w:t>Note.</w:t>
      </w:r>
      <w:r>
        <w:rPr>
          <w:rFonts w:ascii="Times New Roman" w:hAnsi="Times New Roman" w:cs="Times New Roman"/>
          <w:sz w:val="20"/>
          <w:szCs w:val="20"/>
          <w:lang w:val="en-US"/>
        </w:rPr>
        <w:t xml:space="preserve"> *p&lt;.05; **p&lt;.01; ***p&lt;</w:t>
      </w:r>
      <w:r w:rsidRPr="00570CCB">
        <w:rPr>
          <w:rFonts w:ascii="Times New Roman" w:hAnsi="Times New Roman" w:cs="Times New Roman"/>
          <w:sz w:val="20"/>
          <w:szCs w:val="20"/>
          <w:lang w:val="en-US"/>
        </w:rPr>
        <w:t>.001</w:t>
      </w:r>
    </w:p>
    <w:p w14:paraId="38742890" w14:textId="10EE7370" w:rsidR="00C85FE2" w:rsidRDefault="00C85FE2" w:rsidP="00A21D16">
      <w:pPr>
        <w:rPr>
          <w:rFonts w:ascii="Times New Roman" w:hAnsi="Times New Roman" w:cs="Times New Roman"/>
          <w:sz w:val="24"/>
          <w:szCs w:val="24"/>
          <w:lang w:val="en-US"/>
        </w:rPr>
      </w:pPr>
    </w:p>
    <w:p w14:paraId="33100419" w14:textId="77777777" w:rsidR="001F7F87" w:rsidRPr="004D7565" w:rsidRDefault="001F7F87" w:rsidP="001F7F8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3</w:t>
      </w:r>
    </w:p>
    <w:p w14:paraId="0879FDF0" w14:textId="77777777" w:rsidR="001F7F87" w:rsidRPr="000809ED" w:rsidRDefault="001F7F87" w:rsidP="001F7F87">
      <w:pPr>
        <w:rPr>
          <w:rFonts w:ascii="Times New Roman" w:hAnsi="Times New Roman" w:cs="Times New Roman"/>
          <w:i/>
          <w:sz w:val="24"/>
          <w:szCs w:val="24"/>
          <w:lang w:val="en-US"/>
        </w:rPr>
      </w:pPr>
      <w:r w:rsidRPr="000809ED">
        <w:rPr>
          <w:rFonts w:ascii="Times New Roman" w:hAnsi="Times New Roman" w:cs="Times New Roman"/>
          <w:i/>
          <w:sz w:val="24"/>
          <w:szCs w:val="24"/>
          <w:lang w:val="en-US"/>
        </w:rPr>
        <w:t>Predictors of change in children’s emotional over- and undereating from 6 to 10 years of age</w:t>
      </w:r>
    </w:p>
    <w:tbl>
      <w:tblPr>
        <w:tblW w:w="0" w:type="auto"/>
        <w:tblInd w:w="5"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832"/>
        <w:gridCol w:w="1277"/>
        <w:gridCol w:w="1258"/>
        <w:gridCol w:w="741"/>
        <w:gridCol w:w="709"/>
        <w:gridCol w:w="1266"/>
        <w:gridCol w:w="709"/>
        <w:gridCol w:w="1134"/>
        <w:gridCol w:w="845"/>
        <w:gridCol w:w="567"/>
        <w:gridCol w:w="1276"/>
        <w:gridCol w:w="709"/>
        <w:gridCol w:w="1134"/>
      </w:tblGrid>
      <w:tr w:rsidR="001F7F87" w:rsidRPr="00F81093" w14:paraId="4A7E8D39" w14:textId="77777777" w:rsidTr="005D755A">
        <w:trPr>
          <w:trHeight w:val="1008"/>
        </w:trPr>
        <w:tc>
          <w:tcPr>
            <w:tcW w:w="1832" w:type="dxa"/>
            <w:tcBorders>
              <w:bottom w:val="single" w:sz="4" w:space="0" w:color="auto"/>
            </w:tcBorders>
          </w:tcPr>
          <w:p w14:paraId="4B0FA545" w14:textId="77777777" w:rsidR="001F7F87" w:rsidRPr="008B5425" w:rsidRDefault="001F7F87" w:rsidP="005D755A">
            <w:pPr>
              <w:rPr>
                <w:rFonts w:ascii="Times New Roman" w:hAnsi="Times New Roman" w:cs="Times New Roman"/>
                <w:sz w:val="18"/>
                <w:szCs w:val="18"/>
                <w:lang w:val="en-US"/>
              </w:rPr>
            </w:pPr>
          </w:p>
        </w:tc>
        <w:tc>
          <w:tcPr>
            <w:tcW w:w="1277" w:type="dxa"/>
            <w:tcBorders>
              <w:bottom w:val="single" w:sz="4" w:space="0" w:color="auto"/>
            </w:tcBorders>
          </w:tcPr>
          <w:p w14:paraId="3244340A"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Correlations with intercept for emotional overeating</w:t>
            </w:r>
          </w:p>
        </w:tc>
        <w:tc>
          <w:tcPr>
            <w:tcW w:w="1258" w:type="dxa"/>
            <w:tcBorders>
              <w:bottom w:val="single" w:sz="4" w:space="0" w:color="auto"/>
            </w:tcBorders>
          </w:tcPr>
          <w:p w14:paraId="7D8D33A7"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Correlations with intercept for emotional undereating</w:t>
            </w:r>
          </w:p>
        </w:tc>
        <w:tc>
          <w:tcPr>
            <w:tcW w:w="4559" w:type="dxa"/>
            <w:gridSpan w:val="5"/>
            <w:tcBorders>
              <w:bottom w:val="single" w:sz="4" w:space="0" w:color="auto"/>
            </w:tcBorders>
          </w:tcPr>
          <w:p w14:paraId="2D038D92" w14:textId="77777777" w:rsidR="001F7F87" w:rsidRPr="008B5425" w:rsidRDefault="001F7F87" w:rsidP="005D755A">
            <w:pPr>
              <w:jc w:val="center"/>
              <w:rPr>
                <w:rFonts w:ascii="Times New Roman" w:hAnsi="Times New Roman" w:cs="Times New Roman"/>
                <w:sz w:val="18"/>
                <w:szCs w:val="18"/>
                <w:lang w:val="en-US"/>
              </w:rPr>
            </w:pPr>
          </w:p>
          <w:p w14:paraId="7C5AF646"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Change in emotional overeating (slope)</w:t>
            </w:r>
          </w:p>
        </w:tc>
        <w:tc>
          <w:tcPr>
            <w:tcW w:w="4531" w:type="dxa"/>
            <w:gridSpan w:val="5"/>
            <w:tcBorders>
              <w:bottom w:val="single" w:sz="4" w:space="0" w:color="auto"/>
            </w:tcBorders>
          </w:tcPr>
          <w:p w14:paraId="48A6CC46" w14:textId="77777777" w:rsidR="001F7F87" w:rsidRPr="008B5425" w:rsidRDefault="001F7F87" w:rsidP="005D755A">
            <w:pPr>
              <w:jc w:val="center"/>
              <w:rPr>
                <w:rFonts w:ascii="Times New Roman" w:hAnsi="Times New Roman" w:cs="Times New Roman"/>
                <w:sz w:val="18"/>
                <w:szCs w:val="18"/>
                <w:lang w:val="en-US"/>
              </w:rPr>
            </w:pPr>
          </w:p>
          <w:p w14:paraId="41F7622F"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Change in emotional undereating (slope)</w:t>
            </w:r>
          </w:p>
        </w:tc>
      </w:tr>
      <w:tr w:rsidR="001F7F87" w14:paraId="625F96A2" w14:textId="77777777" w:rsidTr="005D755A">
        <w:trPr>
          <w:trHeight w:val="312"/>
        </w:trPr>
        <w:tc>
          <w:tcPr>
            <w:tcW w:w="1832" w:type="dxa"/>
            <w:tcBorders>
              <w:top w:val="single" w:sz="4" w:space="0" w:color="auto"/>
              <w:bottom w:val="single" w:sz="4" w:space="0" w:color="auto"/>
            </w:tcBorders>
          </w:tcPr>
          <w:p w14:paraId="73FCAFFA" w14:textId="77777777" w:rsidR="001F7F87" w:rsidRPr="008B5425" w:rsidRDefault="001F7F87" w:rsidP="005D755A">
            <w:pPr>
              <w:rPr>
                <w:rFonts w:ascii="Times New Roman" w:hAnsi="Times New Roman" w:cs="Times New Roman"/>
                <w:sz w:val="18"/>
                <w:szCs w:val="18"/>
                <w:lang w:val="en-US"/>
              </w:rPr>
            </w:pPr>
          </w:p>
        </w:tc>
        <w:tc>
          <w:tcPr>
            <w:tcW w:w="1277" w:type="dxa"/>
            <w:tcBorders>
              <w:top w:val="single" w:sz="4" w:space="0" w:color="auto"/>
              <w:bottom w:val="single" w:sz="4" w:space="0" w:color="auto"/>
            </w:tcBorders>
          </w:tcPr>
          <w:p w14:paraId="3FF7F5B8"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r</w:t>
            </w:r>
          </w:p>
        </w:tc>
        <w:tc>
          <w:tcPr>
            <w:tcW w:w="1258" w:type="dxa"/>
            <w:tcBorders>
              <w:top w:val="single" w:sz="4" w:space="0" w:color="auto"/>
              <w:bottom w:val="single" w:sz="4" w:space="0" w:color="auto"/>
            </w:tcBorders>
          </w:tcPr>
          <w:p w14:paraId="269A5CE7"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r</w:t>
            </w:r>
          </w:p>
        </w:tc>
        <w:tc>
          <w:tcPr>
            <w:tcW w:w="741" w:type="dxa"/>
            <w:tcBorders>
              <w:top w:val="single" w:sz="4" w:space="0" w:color="auto"/>
              <w:bottom w:val="single" w:sz="4" w:space="0" w:color="auto"/>
            </w:tcBorders>
          </w:tcPr>
          <w:p w14:paraId="0AEAC138"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B</w:t>
            </w:r>
          </w:p>
        </w:tc>
        <w:tc>
          <w:tcPr>
            <w:tcW w:w="709" w:type="dxa"/>
            <w:tcBorders>
              <w:top w:val="single" w:sz="4" w:space="0" w:color="auto"/>
              <w:bottom w:val="single" w:sz="4" w:space="0" w:color="auto"/>
            </w:tcBorders>
          </w:tcPr>
          <w:p w14:paraId="6B0336C4" w14:textId="77777777" w:rsidR="001F7F87" w:rsidRPr="008B5425" w:rsidRDefault="001F7F87" w:rsidP="005D755A">
            <w:pPr>
              <w:jc w:val="center"/>
              <w:rPr>
                <w:rFonts w:ascii="Times New Roman" w:hAnsi="Times New Roman" w:cs="Times New Roman"/>
                <w:i/>
                <w:sz w:val="18"/>
                <w:szCs w:val="18"/>
                <w:lang w:val="en-US"/>
              </w:rPr>
            </w:pPr>
            <w:r w:rsidRPr="008B5425">
              <w:rPr>
                <w:rFonts w:ascii="Times New Roman" w:hAnsi="Times New Roman" w:cs="Times New Roman"/>
                <w:i/>
                <w:sz w:val="18"/>
                <w:szCs w:val="18"/>
                <w:lang w:val="en-US"/>
              </w:rPr>
              <w:t>S.E.</w:t>
            </w:r>
          </w:p>
        </w:tc>
        <w:tc>
          <w:tcPr>
            <w:tcW w:w="1266" w:type="dxa"/>
            <w:tcBorders>
              <w:top w:val="single" w:sz="4" w:space="0" w:color="auto"/>
              <w:bottom w:val="single" w:sz="4" w:space="0" w:color="auto"/>
            </w:tcBorders>
          </w:tcPr>
          <w:p w14:paraId="7558EA98"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95% CI</w:t>
            </w:r>
          </w:p>
        </w:tc>
        <w:tc>
          <w:tcPr>
            <w:tcW w:w="709" w:type="dxa"/>
            <w:tcBorders>
              <w:top w:val="single" w:sz="4" w:space="0" w:color="auto"/>
              <w:bottom w:val="single" w:sz="4" w:space="0" w:color="auto"/>
            </w:tcBorders>
          </w:tcPr>
          <w:p w14:paraId="6F2CD0E9"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β</w:t>
            </w:r>
          </w:p>
        </w:tc>
        <w:tc>
          <w:tcPr>
            <w:tcW w:w="1134" w:type="dxa"/>
            <w:tcBorders>
              <w:top w:val="single" w:sz="4" w:space="0" w:color="auto"/>
              <w:bottom w:val="single" w:sz="4" w:space="0" w:color="auto"/>
            </w:tcBorders>
          </w:tcPr>
          <w:p w14:paraId="2557790D"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p-value</w:t>
            </w:r>
          </w:p>
        </w:tc>
        <w:tc>
          <w:tcPr>
            <w:tcW w:w="845" w:type="dxa"/>
            <w:tcBorders>
              <w:top w:val="single" w:sz="4" w:space="0" w:color="auto"/>
              <w:bottom w:val="single" w:sz="4" w:space="0" w:color="auto"/>
            </w:tcBorders>
          </w:tcPr>
          <w:p w14:paraId="27CBABAF"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B</w:t>
            </w:r>
          </w:p>
        </w:tc>
        <w:tc>
          <w:tcPr>
            <w:tcW w:w="567" w:type="dxa"/>
            <w:tcBorders>
              <w:bottom w:val="single" w:sz="4" w:space="0" w:color="auto"/>
            </w:tcBorders>
          </w:tcPr>
          <w:p w14:paraId="4B8628BF" w14:textId="77777777" w:rsidR="001F7F87" w:rsidRPr="008B5425" w:rsidRDefault="001F7F87" w:rsidP="005D755A">
            <w:pPr>
              <w:jc w:val="center"/>
              <w:rPr>
                <w:rFonts w:ascii="Times New Roman" w:hAnsi="Times New Roman" w:cs="Times New Roman"/>
                <w:i/>
                <w:sz w:val="18"/>
                <w:szCs w:val="18"/>
                <w:lang w:val="en-US"/>
              </w:rPr>
            </w:pPr>
            <w:r w:rsidRPr="008B5425">
              <w:rPr>
                <w:rFonts w:ascii="Times New Roman" w:hAnsi="Times New Roman" w:cs="Times New Roman"/>
                <w:i/>
                <w:sz w:val="18"/>
                <w:szCs w:val="18"/>
                <w:lang w:val="en-US"/>
              </w:rPr>
              <w:t>S.E.</w:t>
            </w:r>
          </w:p>
        </w:tc>
        <w:tc>
          <w:tcPr>
            <w:tcW w:w="1276" w:type="dxa"/>
            <w:tcBorders>
              <w:bottom w:val="single" w:sz="4" w:space="0" w:color="auto"/>
            </w:tcBorders>
          </w:tcPr>
          <w:p w14:paraId="74D60EDC"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95% CI</w:t>
            </w:r>
          </w:p>
        </w:tc>
        <w:tc>
          <w:tcPr>
            <w:tcW w:w="709" w:type="dxa"/>
            <w:tcBorders>
              <w:bottom w:val="single" w:sz="4" w:space="0" w:color="auto"/>
            </w:tcBorders>
          </w:tcPr>
          <w:p w14:paraId="53050834"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β</w:t>
            </w:r>
          </w:p>
        </w:tc>
        <w:tc>
          <w:tcPr>
            <w:tcW w:w="1134" w:type="dxa"/>
            <w:tcBorders>
              <w:bottom w:val="single" w:sz="4" w:space="0" w:color="auto"/>
            </w:tcBorders>
          </w:tcPr>
          <w:p w14:paraId="03189D85"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p-value</w:t>
            </w:r>
          </w:p>
        </w:tc>
      </w:tr>
      <w:tr w:rsidR="001F7F87" w14:paraId="2CAA1206" w14:textId="77777777" w:rsidTr="005D755A">
        <w:trPr>
          <w:trHeight w:val="302"/>
        </w:trPr>
        <w:tc>
          <w:tcPr>
            <w:tcW w:w="1832" w:type="dxa"/>
            <w:tcBorders>
              <w:top w:val="single" w:sz="4" w:space="0" w:color="auto"/>
            </w:tcBorders>
          </w:tcPr>
          <w:p w14:paraId="0822C236" w14:textId="77777777" w:rsidR="001F7F87" w:rsidRPr="008B5425" w:rsidRDefault="001F7F87" w:rsidP="005D755A">
            <w:pPr>
              <w:rPr>
                <w:rFonts w:ascii="Times New Roman" w:hAnsi="Times New Roman" w:cs="Times New Roman"/>
                <w:sz w:val="18"/>
                <w:szCs w:val="18"/>
                <w:lang w:val="en-US"/>
              </w:rPr>
            </w:pPr>
            <w:r w:rsidRPr="008B5425">
              <w:rPr>
                <w:rFonts w:ascii="Times New Roman" w:hAnsi="Times New Roman" w:cs="Times New Roman"/>
                <w:sz w:val="18"/>
                <w:szCs w:val="18"/>
                <w:lang w:val="en-US"/>
              </w:rPr>
              <w:t xml:space="preserve">Child </w:t>
            </w:r>
            <w:proofErr w:type="spellStart"/>
            <w:r w:rsidRPr="008B5425">
              <w:rPr>
                <w:rFonts w:ascii="Times New Roman" w:hAnsi="Times New Roman" w:cs="Times New Roman"/>
                <w:sz w:val="18"/>
                <w:szCs w:val="18"/>
                <w:lang w:val="en-US"/>
              </w:rPr>
              <w:t>soothability</w:t>
            </w:r>
            <w:proofErr w:type="spellEnd"/>
          </w:p>
        </w:tc>
        <w:tc>
          <w:tcPr>
            <w:tcW w:w="1277" w:type="dxa"/>
            <w:tcBorders>
              <w:top w:val="single" w:sz="4" w:space="0" w:color="auto"/>
            </w:tcBorders>
          </w:tcPr>
          <w:p w14:paraId="388157AD"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-.19***</w:t>
            </w:r>
          </w:p>
        </w:tc>
        <w:tc>
          <w:tcPr>
            <w:tcW w:w="1258" w:type="dxa"/>
            <w:tcBorders>
              <w:top w:val="single" w:sz="4" w:space="0" w:color="auto"/>
            </w:tcBorders>
          </w:tcPr>
          <w:p w14:paraId="550D5B51"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-.18***</w:t>
            </w:r>
          </w:p>
        </w:tc>
        <w:tc>
          <w:tcPr>
            <w:tcW w:w="741" w:type="dxa"/>
            <w:tcBorders>
              <w:top w:val="single" w:sz="4" w:space="0" w:color="auto"/>
            </w:tcBorders>
          </w:tcPr>
          <w:p w14:paraId="7C751999"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-.02</w:t>
            </w:r>
          </w:p>
        </w:tc>
        <w:tc>
          <w:tcPr>
            <w:tcW w:w="709" w:type="dxa"/>
            <w:tcBorders>
              <w:top w:val="single" w:sz="4" w:space="0" w:color="auto"/>
            </w:tcBorders>
          </w:tcPr>
          <w:p w14:paraId="3364075B"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1266" w:type="dxa"/>
            <w:tcBorders>
              <w:top w:val="single" w:sz="4" w:space="0" w:color="auto"/>
            </w:tcBorders>
          </w:tcPr>
          <w:p w14:paraId="1F7B02CE"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-.03, -.01</w:t>
            </w:r>
          </w:p>
        </w:tc>
        <w:tc>
          <w:tcPr>
            <w:tcW w:w="709" w:type="dxa"/>
            <w:tcBorders>
              <w:top w:val="single" w:sz="4" w:space="0" w:color="auto"/>
            </w:tcBorders>
          </w:tcPr>
          <w:p w14:paraId="4D275D05"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-.26</w:t>
            </w:r>
          </w:p>
        </w:tc>
        <w:tc>
          <w:tcPr>
            <w:tcW w:w="1134" w:type="dxa"/>
            <w:tcBorders>
              <w:top w:val="single" w:sz="4" w:space="0" w:color="auto"/>
            </w:tcBorders>
          </w:tcPr>
          <w:p w14:paraId="7A286DE4"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.003</w:t>
            </w:r>
          </w:p>
        </w:tc>
        <w:tc>
          <w:tcPr>
            <w:tcW w:w="845" w:type="dxa"/>
            <w:tcBorders>
              <w:top w:val="single" w:sz="4" w:space="0" w:color="auto"/>
            </w:tcBorders>
          </w:tcPr>
          <w:p w14:paraId="7C0CC54D"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567" w:type="dxa"/>
            <w:tcBorders>
              <w:top w:val="single" w:sz="4" w:space="0" w:color="auto"/>
            </w:tcBorders>
          </w:tcPr>
          <w:p w14:paraId="10FA1662"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1276" w:type="dxa"/>
            <w:tcBorders>
              <w:top w:val="single" w:sz="4" w:space="0" w:color="auto"/>
            </w:tcBorders>
          </w:tcPr>
          <w:p w14:paraId="6539675F"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-.03, .01</w:t>
            </w:r>
          </w:p>
        </w:tc>
        <w:tc>
          <w:tcPr>
            <w:tcW w:w="709" w:type="dxa"/>
            <w:tcBorders>
              <w:top w:val="single" w:sz="4" w:space="0" w:color="auto"/>
            </w:tcBorders>
          </w:tcPr>
          <w:p w14:paraId="663F8312"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-.09</w:t>
            </w:r>
          </w:p>
        </w:tc>
        <w:tc>
          <w:tcPr>
            <w:tcW w:w="1134" w:type="dxa"/>
            <w:tcBorders>
              <w:top w:val="single" w:sz="4" w:space="0" w:color="auto"/>
            </w:tcBorders>
          </w:tcPr>
          <w:p w14:paraId="2D944865"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.27</w:t>
            </w:r>
          </w:p>
        </w:tc>
      </w:tr>
      <w:tr w:rsidR="001F7F87" w14:paraId="217BE959" w14:textId="77777777" w:rsidTr="005D755A">
        <w:trPr>
          <w:trHeight w:val="336"/>
        </w:trPr>
        <w:tc>
          <w:tcPr>
            <w:tcW w:w="1832" w:type="dxa"/>
          </w:tcPr>
          <w:p w14:paraId="13824706" w14:textId="77777777" w:rsidR="001F7F87" w:rsidRPr="008B5425" w:rsidRDefault="001F7F87" w:rsidP="005D755A">
            <w:pPr>
              <w:rPr>
                <w:rFonts w:ascii="Times New Roman" w:hAnsi="Times New Roman" w:cs="Times New Roman"/>
                <w:sz w:val="18"/>
                <w:szCs w:val="18"/>
                <w:lang w:val="en-US"/>
              </w:rPr>
            </w:pPr>
            <w:r w:rsidRPr="008B5425">
              <w:rPr>
                <w:rFonts w:ascii="Times New Roman" w:hAnsi="Times New Roman" w:cs="Times New Roman"/>
                <w:sz w:val="18"/>
                <w:szCs w:val="18"/>
                <w:lang w:val="en-US"/>
              </w:rPr>
              <w:t>Child depression</w:t>
            </w:r>
          </w:p>
        </w:tc>
        <w:tc>
          <w:tcPr>
            <w:tcW w:w="1277" w:type="dxa"/>
          </w:tcPr>
          <w:p w14:paraId="07EB78AA"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.06</w:t>
            </w:r>
          </w:p>
        </w:tc>
        <w:tc>
          <w:tcPr>
            <w:tcW w:w="1258" w:type="dxa"/>
          </w:tcPr>
          <w:p w14:paraId="6F80D02C"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.12*</w:t>
            </w:r>
          </w:p>
        </w:tc>
        <w:tc>
          <w:tcPr>
            <w:tcW w:w="741" w:type="dxa"/>
          </w:tcPr>
          <w:p w14:paraId="3BBF0D96"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.001</w:t>
            </w:r>
          </w:p>
        </w:tc>
        <w:tc>
          <w:tcPr>
            <w:tcW w:w="709" w:type="dxa"/>
          </w:tcPr>
          <w:p w14:paraId="2B791906"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1266" w:type="dxa"/>
          </w:tcPr>
          <w:p w14:paraId="5FC1B360"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 .01</w:t>
            </w:r>
          </w:p>
        </w:tc>
        <w:tc>
          <w:tcPr>
            <w:tcW w:w="709" w:type="dxa"/>
          </w:tcPr>
          <w:p w14:paraId="250B4C8F"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1134" w:type="dxa"/>
          </w:tcPr>
          <w:p w14:paraId="3D84C5E4"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.89</w:t>
            </w:r>
          </w:p>
        </w:tc>
        <w:tc>
          <w:tcPr>
            <w:tcW w:w="845" w:type="dxa"/>
          </w:tcPr>
          <w:p w14:paraId="29A8A1A8"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567" w:type="dxa"/>
          </w:tcPr>
          <w:p w14:paraId="454E7E1A"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1276" w:type="dxa"/>
          </w:tcPr>
          <w:p w14:paraId="6F487DA4"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-.03, .01</w:t>
            </w:r>
          </w:p>
        </w:tc>
        <w:tc>
          <w:tcPr>
            <w:tcW w:w="709" w:type="dxa"/>
          </w:tcPr>
          <w:p w14:paraId="4B08E062"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-.08</w:t>
            </w:r>
          </w:p>
        </w:tc>
        <w:tc>
          <w:tcPr>
            <w:tcW w:w="1134" w:type="dxa"/>
          </w:tcPr>
          <w:p w14:paraId="2E94E758"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.29</w:t>
            </w:r>
          </w:p>
        </w:tc>
      </w:tr>
      <w:tr w:rsidR="001F7F87" w14:paraId="552B23FE" w14:textId="77777777" w:rsidTr="005D755A">
        <w:trPr>
          <w:trHeight w:val="384"/>
        </w:trPr>
        <w:tc>
          <w:tcPr>
            <w:tcW w:w="1832" w:type="dxa"/>
          </w:tcPr>
          <w:p w14:paraId="29B3AEA9" w14:textId="77777777" w:rsidR="001F7F87" w:rsidRPr="008B5425" w:rsidRDefault="001F7F87" w:rsidP="005D755A">
            <w:pPr>
              <w:rPr>
                <w:rFonts w:ascii="Times New Roman" w:hAnsi="Times New Roman" w:cs="Times New Roman"/>
                <w:sz w:val="18"/>
                <w:szCs w:val="18"/>
                <w:lang w:val="en-US"/>
              </w:rPr>
            </w:pPr>
            <w:r w:rsidRPr="008B5425">
              <w:rPr>
                <w:rFonts w:ascii="Times New Roman" w:hAnsi="Times New Roman" w:cs="Times New Roman"/>
                <w:sz w:val="18"/>
                <w:szCs w:val="18"/>
                <w:lang w:val="en-US"/>
              </w:rPr>
              <w:t>Serious life events</w:t>
            </w:r>
          </w:p>
        </w:tc>
        <w:tc>
          <w:tcPr>
            <w:tcW w:w="1277" w:type="dxa"/>
          </w:tcPr>
          <w:p w14:paraId="6D404D21"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.10</w:t>
            </w:r>
          </w:p>
        </w:tc>
        <w:tc>
          <w:tcPr>
            <w:tcW w:w="1258" w:type="dxa"/>
          </w:tcPr>
          <w:p w14:paraId="56DBCC9E"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.03</w:t>
            </w:r>
          </w:p>
        </w:tc>
        <w:tc>
          <w:tcPr>
            <w:tcW w:w="741" w:type="dxa"/>
          </w:tcPr>
          <w:p w14:paraId="4945BD50"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-.001</w:t>
            </w:r>
          </w:p>
        </w:tc>
        <w:tc>
          <w:tcPr>
            <w:tcW w:w="709" w:type="dxa"/>
          </w:tcPr>
          <w:p w14:paraId="137C7FD4"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1266" w:type="dxa"/>
          </w:tcPr>
          <w:p w14:paraId="2A40B2B9"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 .01</w:t>
            </w:r>
          </w:p>
        </w:tc>
        <w:tc>
          <w:tcPr>
            <w:tcW w:w="709" w:type="dxa"/>
          </w:tcPr>
          <w:p w14:paraId="0F151A5C"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-.02</w:t>
            </w:r>
          </w:p>
        </w:tc>
        <w:tc>
          <w:tcPr>
            <w:tcW w:w="1134" w:type="dxa"/>
          </w:tcPr>
          <w:p w14:paraId="37A0E2E9"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.82</w:t>
            </w:r>
          </w:p>
        </w:tc>
        <w:tc>
          <w:tcPr>
            <w:tcW w:w="845" w:type="dxa"/>
          </w:tcPr>
          <w:p w14:paraId="322DD3EB"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.006</w:t>
            </w:r>
          </w:p>
        </w:tc>
        <w:tc>
          <w:tcPr>
            <w:tcW w:w="567" w:type="dxa"/>
          </w:tcPr>
          <w:p w14:paraId="2327BEF5"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1276" w:type="dxa"/>
          </w:tcPr>
          <w:p w14:paraId="46D575A6"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 .02</w:t>
            </w:r>
          </w:p>
        </w:tc>
        <w:tc>
          <w:tcPr>
            <w:tcW w:w="709" w:type="dxa"/>
          </w:tcPr>
          <w:p w14:paraId="060F4770"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.06</w:t>
            </w:r>
          </w:p>
        </w:tc>
        <w:tc>
          <w:tcPr>
            <w:tcW w:w="1134" w:type="dxa"/>
          </w:tcPr>
          <w:p w14:paraId="133436E8"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.32</w:t>
            </w:r>
          </w:p>
        </w:tc>
      </w:tr>
      <w:tr w:rsidR="001F7F87" w14:paraId="314AB2C3" w14:textId="77777777" w:rsidTr="005D755A">
        <w:trPr>
          <w:trHeight w:val="404"/>
        </w:trPr>
        <w:tc>
          <w:tcPr>
            <w:tcW w:w="1832" w:type="dxa"/>
          </w:tcPr>
          <w:p w14:paraId="7310AC93" w14:textId="77777777" w:rsidR="001F7F87" w:rsidRPr="008B5425" w:rsidRDefault="001F7F87" w:rsidP="005D755A">
            <w:pPr>
              <w:rPr>
                <w:rFonts w:ascii="Times New Roman" w:hAnsi="Times New Roman" w:cs="Times New Roman"/>
                <w:sz w:val="18"/>
                <w:szCs w:val="18"/>
                <w:lang w:val="en-US"/>
              </w:rPr>
            </w:pPr>
            <w:r w:rsidRPr="008B5425">
              <w:rPr>
                <w:rFonts w:ascii="Times New Roman" w:hAnsi="Times New Roman" w:cs="Times New Roman"/>
                <w:sz w:val="18"/>
                <w:szCs w:val="18"/>
                <w:lang w:val="en-US"/>
              </w:rPr>
              <w:t>Family functioning</w:t>
            </w:r>
          </w:p>
        </w:tc>
        <w:tc>
          <w:tcPr>
            <w:tcW w:w="1277" w:type="dxa"/>
          </w:tcPr>
          <w:p w14:paraId="61B9736B"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.27***</w:t>
            </w:r>
          </w:p>
        </w:tc>
        <w:tc>
          <w:tcPr>
            <w:tcW w:w="1258" w:type="dxa"/>
          </w:tcPr>
          <w:p w14:paraId="228DBEFE"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.15**</w:t>
            </w:r>
          </w:p>
        </w:tc>
        <w:tc>
          <w:tcPr>
            <w:tcW w:w="741" w:type="dxa"/>
          </w:tcPr>
          <w:p w14:paraId="32E4D810"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709" w:type="dxa"/>
          </w:tcPr>
          <w:p w14:paraId="1041A3B9"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.01</w:t>
            </w:r>
          </w:p>
        </w:tc>
        <w:tc>
          <w:tcPr>
            <w:tcW w:w="1266" w:type="dxa"/>
          </w:tcPr>
          <w:p w14:paraId="4132B5BE"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-.03, .02</w:t>
            </w:r>
          </w:p>
        </w:tc>
        <w:tc>
          <w:tcPr>
            <w:tcW w:w="709" w:type="dxa"/>
          </w:tcPr>
          <w:p w14:paraId="51730314"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-.04</w:t>
            </w:r>
          </w:p>
        </w:tc>
        <w:tc>
          <w:tcPr>
            <w:tcW w:w="1134" w:type="dxa"/>
          </w:tcPr>
          <w:p w14:paraId="4449F3ED"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.69</w:t>
            </w:r>
          </w:p>
        </w:tc>
        <w:tc>
          <w:tcPr>
            <w:tcW w:w="845" w:type="dxa"/>
          </w:tcPr>
          <w:p w14:paraId="641FA6E2"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.04</w:t>
            </w:r>
          </w:p>
        </w:tc>
        <w:tc>
          <w:tcPr>
            <w:tcW w:w="567" w:type="dxa"/>
          </w:tcPr>
          <w:p w14:paraId="2D521980"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.02</w:t>
            </w:r>
          </w:p>
        </w:tc>
        <w:tc>
          <w:tcPr>
            <w:tcW w:w="1276" w:type="dxa"/>
          </w:tcPr>
          <w:p w14:paraId="41A8FE78"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.003, .08</w:t>
            </w:r>
          </w:p>
        </w:tc>
        <w:tc>
          <w:tcPr>
            <w:tcW w:w="709" w:type="dxa"/>
          </w:tcPr>
          <w:p w14:paraId="0B371990"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.15</w:t>
            </w:r>
          </w:p>
        </w:tc>
        <w:tc>
          <w:tcPr>
            <w:tcW w:w="1134" w:type="dxa"/>
          </w:tcPr>
          <w:p w14:paraId="5BDC663A" w14:textId="77777777" w:rsidR="001F7F87" w:rsidRPr="008B5425" w:rsidRDefault="001F7F87" w:rsidP="005D755A">
            <w:pPr>
              <w:jc w:val="center"/>
              <w:rPr>
                <w:rFonts w:ascii="Times New Roman" w:hAnsi="Times New Roman" w:cs="Times New Roman"/>
                <w:sz w:val="18"/>
                <w:szCs w:val="18"/>
                <w:lang w:val="en-US"/>
              </w:rPr>
            </w:pPr>
            <w:r w:rsidRPr="008B5425">
              <w:rPr>
                <w:rFonts w:ascii="Times New Roman" w:hAnsi="Times New Roman" w:cs="Times New Roman"/>
                <w:sz w:val="18"/>
                <w:szCs w:val="18"/>
                <w:lang w:val="en-US"/>
              </w:rPr>
              <w:t>.042</w:t>
            </w:r>
          </w:p>
        </w:tc>
      </w:tr>
      <w:tr w:rsidR="001F7F87" w14:paraId="11C33AA8" w14:textId="77777777" w:rsidTr="005D755A">
        <w:trPr>
          <w:trHeight w:val="282"/>
        </w:trPr>
        <w:tc>
          <w:tcPr>
            <w:tcW w:w="1832" w:type="dxa"/>
          </w:tcPr>
          <w:p w14:paraId="19B8A7B4"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Parental sensitivity</w:t>
            </w:r>
          </w:p>
        </w:tc>
        <w:tc>
          <w:tcPr>
            <w:tcW w:w="1277" w:type="dxa"/>
          </w:tcPr>
          <w:p w14:paraId="5C065518"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-.001</w:t>
            </w:r>
          </w:p>
        </w:tc>
        <w:tc>
          <w:tcPr>
            <w:tcW w:w="1258" w:type="dxa"/>
          </w:tcPr>
          <w:p w14:paraId="79FB561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741" w:type="dxa"/>
          </w:tcPr>
          <w:p w14:paraId="3A23223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.03</w:t>
            </w:r>
          </w:p>
        </w:tc>
        <w:tc>
          <w:tcPr>
            <w:tcW w:w="709" w:type="dxa"/>
          </w:tcPr>
          <w:p w14:paraId="70E4CB6E"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.15</w:t>
            </w:r>
          </w:p>
        </w:tc>
        <w:tc>
          <w:tcPr>
            <w:tcW w:w="1266" w:type="dxa"/>
          </w:tcPr>
          <w:p w14:paraId="145D3C4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-.003, .05</w:t>
            </w:r>
          </w:p>
        </w:tc>
        <w:tc>
          <w:tcPr>
            <w:tcW w:w="709" w:type="dxa"/>
          </w:tcPr>
          <w:p w14:paraId="57DEAA23"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.24</w:t>
            </w:r>
          </w:p>
        </w:tc>
        <w:tc>
          <w:tcPr>
            <w:tcW w:w="1134" w:type="dxa"/>
          </w:tcPr>
          <w:p w14:paraId="1431F6F4"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.08</w:t>
            </w:r>
          </w:p>
        </w:tc>
        <w:tc>
          <w:tcPr>
            <w:tcW w:w="845" w:type="dxa"/>
          </w:tcPr>
          <w:p w14:paraId="5BDBBA3E"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567" w:type="dxa"/>
          </w:tcPr>
          <w:p w14:paraId="1784C0EE"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276" w:type="dxa"/>
          </w:tcPr>
          <w:p w14:paraId="5AEA2D39"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 .06</w:t>
            </w:r>
          </w:p>
        </w:tc>
        <w:tc>
          <w:tcPr>
            <w:tcW w:w="709" w:type="dxa"/>
          </w:tcPr>
          <w:p w14:paraId="64D5B77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.09</w:t>
            </w:r>
          </w:p>
        </w:tc>
        <w:tc>
          <w:tcPr>
            <w:tcW w:w="1134" w:type="dxa"/>
          </w:tcPr>
          <w:p w14:paraId="75ECA00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.38</w:t>
            </w:r>
          </w:p>
        </w:tc>
      </w:tr>
      <w:tr w:rsidR="001F7F87" w14:paraId="7A6680BB" w14:textId="77777777" w:rsidTr="005D755A">
        <w:trPr>
          <w:trHeight w:val="302"/>
        </w:trPr>
        <w:tc>
          <w:tcPr>
            <w:tcW w:w="1832" w:type="dxa"/>
          </w:tcPr>
          <w:p w14:paraId="09ADEEEA"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Parental structuring</w:t>
            </w:r>
          </w:p>
        </w:tc>
        <w:tc>
          <w:tcPr>
            <w:tcW w:w="1277" w:type="dxa"/>
          </w:tcPr>
          <w:p w14:paraId="70B33D1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-.06</w:t>
            </w:r>
          </w:p>
        </w:tc>
        <w:tc>
          <w:tcPr>
            <w:tcW w:w="1258" w:type="dxa"/>
          </w:tcPr>
          <w:p w14:paraId="273C1432"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741" w:type="dxa"/>
          </w:tcPr>
          <w:p w14:paraId="46DF7E7B"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w:t>
            </w:r>
          </w:p>
        </w:tc>
        <w:tc>
          <w:tcPr>
            <w:tcW w:w="709" w:type="dxa"/>
          </w:tcPr>
          <w:p w14:paraId="070416FE"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266" w:type="dxa"/>
          </w:tcPr>
          <w:p w14:paraId="42F2CDBD"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-.06, -.01</w:t>
            </w:r>
          </w:p>
        </w:tc>
        <w:tc>
          <w:tcPr>
            <w:tcW w:w="709" w:type="dxa"/>
          </w:tcPr>
          <w:p w14:paraId="77CB9FB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-.32</w:t>
            </w:r>
          </w:p>
        </w:tc>
        <w:tc>
          <w:tcPr>
            <w:tcW w:w="1134" w:type="dxa"/>
          </w:tcPr>
          <w:p w14:paraId="59BB9B2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.014</w:t>
            </w:r>
          </w:p>
        </w:tc>
        <w:tc>
          <w:tcPr>
            <w:tcW w:w="845" w:type="dxa"/>
          </w:tcPr>
          <w:p w14:paraId="0D3B24DF"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567" w:type="dxa"/>
          </w:tcPr>
          <w:p w14:paraId="3102375C"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276" w:type="dxa"/>
          </w:tcPr>
          <w:p w14:paraId="3D128EAD"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-.07, .02</w:t>
            </w:r>
          </w:p>
        </w:tc>
        <w:tc>
          <w:tcPr>
            <w:tcW w:w="709" w:type="dxa"/>
          </w:tcPr>
          <w:p w14:paraId="0BF85CE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-.10</w:t>
            </w:r>
          </w:p>
        </w:tc>
        <w:tc>
          <w:tcPr>
            <w:tcW w:w="1134" w:type="dxa"/>
          </w:tcPr>
          <w:p w14:paraId="52113D38"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.32</w:t>
            </w:r>
          </w:p>
        </w:tc>
      </w:tr>
      <w:tr w:rsidR="001F7F87" w14:paraId="7C60B728" w14:textId="77777777" w:rsidTr="005D755A">
        <w:trPr>
          <w:trHeight w:val="194"/>
        </w:trPr>
        <w:tc>
          <w:tcPr>
            <w:tcW w:w="1832" w:type="dxa"/>
          </w:tcPr>
          <w:p w14:paraId="49657BA5"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SO X SLE</w:t>
            </w:r>
          </w:p>
        </w:tc>
        <w:tc>
          <w:tcPr>
            <w:tcW w:w="1277" w:type="dxa"/>
          </w:tcPr>
          <w:p w14:paraId="5545509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.07</w:t>
            </w:r>
          </w:p>
        </w:tc>
        <w:tc>
          <w:tcPr>
            <w:tcW w:w="1258" w:type="dxa"/>
          </w:tcPr>
          <w:p w14:paraId="5F30AC88"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-.001</w:t>
            </w:r>
          </w:p>
        </w:tc>
        <w:tc>
          <w:tcPr>
            <w:tcW w:w="741" w:type="dxa"/>
          </w:tcPr>
          <w:p w14:paraId="6957BFC9"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.004</w:t>
            </w:r>
          </w:p>
        </w:tc>
        <w:tc>
          <w:tcPr>
            <w:tcW w:w="709" w:type="dxa"/>
          </w:tcPr>
          <w:p w14:paraId="66656ED0"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66" w:type="dxa"/>
          </w:tcPr>
          <w:p w14:paraId="5C5917DF"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 .02</w:t>
            </w:r>
          </w:p>
        </w:tc>
        <w:tc>
          <w:tcPr>
            <w:tcW w:w="709" w:type="dxa"/>
          </w:tcPr>
          <w:p w14:paraId="60F5BEF2"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.37</w:t>
            </w:r>
          </w:p>
        </w:tc>
        <w:tc>
          <w:tcPr>
            <w:tcW w:w="1134" w:type="dxa"/>
          </w:tcPr>
          <w:p w14:paraId="4EAB2A32"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.58</w:t>
            </w:r>
          </w:p>
        </w:tc>
        <w:tc>
          <w:tcPr>
            <w:tcW w:w="845" w:type="dxa"/>
          </w:tcPr>
          <w:p w14:paraId="177EA9A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567" w:type="dxa"/>
          </w:tcPr>
          <w:p w14:paraId="713FAF0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76" w:type="dxa"/>
          </w:tcPr>
          <w:p w14:paraId="3329A7CF"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 .03</w:t>
            </w:r>
          </w:p>
        </w:tc>
        <w:tc>
          <w:tcPr>
            <w:tcW w:w="709" w:type="dxa"/>
          </w:tcPr>
          <w:p w14:paraId="60178025"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.32</w:t>
            </w:r>
          </w:p>
        </w:tc>
        <w:tc>
          <w:tcPr>
            <w:tcW w:w="1134" w:type="dxa"/>
          </w:tcPr>
          <w:p w14:paraId="009C046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.55</w:t>
            </w:r>
          </w:p>
        </w:tc>
      </w:tr>
      <w:tr w:rsidR="001F7F87" w14:paraId="30DC815D" w14:textId="77777777" w:rsidTr="005D755A">
        <w:trPr>
          <w:trHeight w:val="228"/>
        </w:trPr>
        <w:tc>
          <w:tcPr>
            <w:tcW w:w="1832" w:type="dxa"/>
          </w:tcPr>
          <w:p w14:paraId="255F6309"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SO X FF</w:t>
            </w:r>
          </w:p>
        </w:tc>
        <w:tc>
          <w:tcPr>
            <w:tcW w:w="1277" w:type="dxa"/>
          </w:tcPr>
          <w:p w14:paraId="576705B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.06</w:t>
            </w:r>
          </w:p>
        </w:tc>
        <w:tc>
          <w:tcPr>
            <w:tcW w:w="1258" w:type="dxa"/>
          </w:tcPr>
          <w:p w14:paraId="265244B3"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741" w:type="dxa"/>
          </w:tcPr>
          <w:p w14:paraId="3D2241FF"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w:t>
            </w:r>
          </w:p>
        </w:tc>
        <w:tc>
          <w:tcPr>
            <w:tcW w:w="709" w:type="dxa"/>
          </w:tcPr>
          <w:p w14:paraId="664AAB9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66" w:type="dxa"/>
          </w:tcPr>
          <w:p w14:paraId="59A61639"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-.07, -.02</w:t>
            </w:r>
          </w:p>
        </w:tc>
        <w:tc>
          <w:tcPr>
            <w:tcW w:w="709" w:type="dxa"/>
          </w:tcPr>
          <w:p w14:paraId="53AF7C65"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-.25</w:t>
            </w:r>
          </w:p>
        </w:tc>
        <w:tc>
          <w:tcPr>
            <w:tcW w:w="1134" w:type="dxa"/>
          </w:tcPr>
          <w:p w14:paraId="0E4419EB"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.001</w:t>
            </w:r>
          </w:p>
        </w:tc>
        <w:tc>
          <w:tcPr>
            <w:tcW w:w="845" w:type="dxa"/>
          </w:tcPr>
          <w:p w14:paraId="65A2FD13"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-.004</w:t>
            </w:r>
          </w:p>
        </w:tc>
        <w:tc>
          <w:tcPr>
            <w:tcW w:w="567" w:type="dxa"/>
          </w:tcPr>
          <w:p w14:paraId="38D39E4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276" w:type="dxa"/>
          </w:tcPr>
          <w:p w14:paraId="296C554D"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-.05, .04</w:t>
            </w:r>
          </w:p>
        </w:tc>
        <w:tc>
          <w:tcPr>
            <w:tcW w:w="709" w:type="dxa"/>
          </w:tcPr>
          <w:p w14:paraId="3C112B56"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134" w:type="dxa"/>
          </w:tcPr>
          <w:p w14:paraId="79B85D34"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.87</w:t>
            </w:r>
          </w:p>
        </w:tc>
      </w:tr>
      <w:tr w:rsidR="001F7F87" w:rsidRPr="004D7565" w14:paraId="5A8A2C06" w14:textId="77777777" w:rsidTr="005D755A">
        <w:trPr>
          <w:trHeight w:val="262"/>
        </w:trPr>
        <w:tc>
          <w:tcPr>
            <w:tcW w:w="1832" w:type="dxa"/>
          </w:tcPr>
          <w:p w14:paraId="165B8ECD"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SO X SENS</w:t>
            </w:r>
          </w:p>
        </w:tc>
        <w:tc>
          <w:tcPr>
            <w:tcW w:w="1277" w:type="dxa"/>
          </w:tcPr>
          <w:p w14:paraId="518202EC"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58" w:type="dxa"/>
          </w:tcPr>
          <w:p w14:paraId="03B6F746"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-.06</w:t>
            </w:r>
          </w:p>
        </w:tc>
        <w:tc>
          <w:tcPr>
            <w:tcW w:w="741" w:type="dxa"/>
          </w:tcPr>
          <w:p w14:paraId="1D38DC3F"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709" w:type="dxa"/>
          </w:tcPr>
          <w:p w14:paraId="29662FFC"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66" w:type="dxa"/>
          </w:tcPr>
          <w:p w14:paraId="504B9AE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 -.001</w:t>
            </w:r>
          </w:p>
        </w:tc>
        <w:tc>
          <w:tcPr>
            <w:tcW w:w="709" w:type="dxa"/>
          </w:tcPr>
          <w:p w14:paraId="7F819CC0"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-.15</w:t>
            </w:r>
          </w:p>
        </w:tc>
        <w:tc>
          <w:tcPr>
            <w:tcW w:w="1134" w:type="dxa"/>
          </w:tcPr>
          <w:p w14:paraId="2A676AFC"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.042</w:t>
            </w:r>
          </w:p>
        </w:tc>
        <w:tc>
          <w:tcPr>
            <w:tcW w:w="845" w:type="dxa"/>
          </w:tcPr>
          <w:p w14:paraId="5C801B7D"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w:t>
            </w:r>
          </w:p>
        </w:tc>
        <w:tc>
          <w:tcPr>
            <w:tcW w:w="567" w:type="dxa"/>
          </w:tcPr>
          <w:p w14:paraId="39AB715D"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276" w:type="dxa"/>
          </w:tcPr>
          <w:p w14:paraId="0128C64B"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-.004, .08</w:t>
            </w:r>
          </w:p>
        </w:tc>
        <w:tc>
          <w:tcPr>
            <w:tcW w:w="709" w:type="dxa"/>
          </w:tcPr>
          <w:p w14:paraId="144BE5FE"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.14</w:t>
            </w:r>
          </w:p>
        </w:tc>
        <w:tc>
          <w:tcPr>
            <w:tcW w:w="1134" w:type="dxa"/>
          </w:tcPr>
          <w:p w14:paraId="3EC30456"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.078</w:t>
            </w:r>
          </w:p>
        </w:tc>
      </w:tr>
      <w:tr w:rsidR="001F7F87" w:rsidRPr="004D7565" w14:paraId="0C2ED94C" w14:textId="77777777" w:rsidTr="005D755A">
        <w:trPr>
          <w:trHeight w:val="296"/>
        </w:trPr>
        <w:tc>
          <w:tcPr>
            <w:tcW w:w="1832" w:type="dxa"/>
          </w:tcPr>
          <w:p w14:paraId="01C7BCFF"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SO X STRUCT</w:t>
            </w:r>
          </w:p>
        </w:tc>
        <w:tc>
          <w:tcPr>
            <w:tcW w:w="1277" w:type="dxa"/>
          </w:tcPr>
          <w:p w14:paraId="66AA3BCE"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.001</w:t>
            </w:r>
          </w:p>
        </w:tc>
        <w:tc>
          <w:tcPr>
            <w:tcW w:w="1258" w:type="dxa"/>
          </w:tcPr>
          <w:p w14:paraId="2BC53E62"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.03</w:t>
            </w:r>
          </w:p>
        </w:tc>
        <w:tc>
          <w:tcPr>
            <w:tcW w:w="741" w:type="dxa"/>
          </w:tcPr>
          <w:p w14:paraId="48F6F956"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709" w:type="dxa"/>
          </w:tcPr>
          <w:p w14:paraId="45C839E0"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66" w:type="dxa"/>
          </w:tcPr>
          <w:p w14:paraId="2D6113D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 .01</w:t>
            </w:r>
          </w:p>
        </w:tc>
        <w:tc>
          <w:tcPr>
            <w:tcW w:w="709" w:type="dxa"/>
          </w:tcPr>
          <w:p w14:paraId="004364FF"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-.11</w:t>
            </w:r>
          </w:p>
        </w:tc>
        <w:tc>
          <w:tcPr>
            <w:tcW w:w="1134" w:type="dxa"/>
          </w:tcPr>
          <w:p w14:paraId="34863319"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.12</w:t>
            </w:r>
          </w:p>
        </w:tc>
        <w:tc>
          <w:tcPr>
            <w:tcW w:w="845" w:type="dxa"/>
          </w:tcPr>
          <w:p w14:paraId="1B632339"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567" w:type="dxa"/>
          </w:tcPr>
          <w:p w14:paraId="454AFB1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276" w:type="dxa"/>
          </w:tcPr>
          <w:p w14:paraId="688FF387"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-.06, .03</w:t>
            </w:r>
          </w:p>
        </w:tc>
        <w:tc>
          <w:tcPr>
            <w:tcW w:w="709" w:type="dxa"/>
          </w:tcPr>
          <w:p w14:paraId="757E6F23"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w:t>
            </w:r>
          </w:p>
        </w:tc>
        <w:tc>
          <w:tcPr>
            <w:tcW w:w="1134" w:type="dxa"/>
          </w:tcPr>
          <w:p w14:paraId="0E7A7D8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.57</w:t>
            </w:r>
          </w:p>
        </w:tc>
      </w:tr>
      <w:tr w:rsidR="001F7F87" w:rsidRPr="004D7565" w14:paraId="3179E3A9" w14:textId="77777777" w:rsidTr="005D755A">
        <w:trPr>
          <w:trHeight w:val="296"/>
        </w:trPr>
        <w:tc>
          <w:tcPr>
            <w:tcW w:w="1832" w:type="dxa"/>
          </w:tcPr>
          <w:p w14:paraId="7C52FAFE"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DEP X SLE</w:t>
            </w:r>
          </w:p>
        </w:tc>
        <w:tc>
          <w:tcPr>
            <w:tcW w:w="1277" w:type="dxa"/>
          </w:tcPr>
          <w:p w14:paraId="1673DFEE"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.07</w:t>
            </w:r>
          </w:p>
        </w:tc>
        <w:tc>
          <w:tcPr>
            <w:tcW w:w="1258" w:type="dxa"/>
          </w:tcPr>
          <w:p w14:paraId="76627876"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.05</w:t>
            </w:r>
          </w:p>
        </w:tc>
        <w:tc>
          <w:tcPr>
            <w:tcW w:w="741" w:type="dxa"/>
          </w:tcPr>
          <w:p w14:paraId="3AB44040"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.001</w:t>
            </w:r>
          </w:p>
        </w:tc>
        <w:tc>
          <w:tcPr>
            <w:tcW w:w="709" w:type="dxa"/>
          </w:tcPr>
          <w:p w14:paraId="3011BAFB"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66" w:type="dxa"/>
          </w:tcPr>
          <w:p w14:paraId="333EFFF5"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 .01</w:t>
            </w:r>
          </w:p>
        </w:tc>
        <w:tc>
          <w:tcPr>
            <w:tcW w:w="709" w:type="dxa"/>
          </w:tcPr>
          <w:p w14:paraId="12EE2C8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.03</w:t>
            </w:r>
          </w:p>
        </w:tc>
        <w:tc>
          <w:tcPr>
            <w:tcW w:w="1134" w:type="dxa"/>
          </w:tcPr>
          <w:p w14:paraId="562E03D0"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.82</w:t>
            </w:r>
          </w:p>
        </w:tc>
        <w:tc>
          <w:tcPr>
            <w:tcW w:w="845" w:type="dxa"/>
          </w:tcPr>
          <w:p w14:paraId="3E55302F"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.002</w:t>
            </w:r>
          </w:p>
        </w:tc>
        <w:tc>
          <w:tcPr>
            <w:tcW w:w="567" w:type="dxa"/>
          </w:tcPr>
          <w:p w14:paraId="65264AF2"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76" w:type="dxa"/>
          </w:tcPr>
          <w:p w14:paraId="091617E2"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 .02</w:t>
            </w:r>
          </w:p>
        </w:tc>
        <w:tc>
          <w:tcPr>
            <w:tcW w:w="709" w:type="dxa"/>
          </w:tcPr>
          <w:p w14:paraId="2F9EF725"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.03</w:t>
            </w:r>
          </w:p>
        </w:tc>
        <w:tc>
          <w:tcPr>
            <w:tcW w:w="1134" w:type="dxa"/>
          </w:tcPr>
          <w:p w14:paraId="007C0935"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.80</w:t>
            </w:r>
          </w:p>
        </w:tc>
      </w:tr>
      <w:tr w:rsidR="001F7F87" w:rsidRPr="004D7565" w14:paraId="46527EC6" w14:textId="77777777" w:rsidTr="005D755A">
        <w:trPr>
          <w:trHeight w:val="296"/>
        </w:trPr>
        <w:tc>
          <w:tcPr>
            <w:tcW w:w="1832" w:type="dxa"/>
          </w:tcPr>
          <w:p w14:paraId="2C1FA715"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DEP X FF</w:t>
            </w:r>
          </w:p>
        </w:tc>
        <w:tc>
          <w:tcPr>
            <w:tcW w:w="1277" w:type="dxa"/>
          </w:tcPr>
          <w:p w14:paraId="5559AA0E"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58" w:type="dxa"/>
          </w:tcPr>
          <w:p w14:paraId="6BDDBFF9"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w:t>
            </w:r>
          </w:p>
        </w:tc>
        <w:tc>
          <w:tcPr>
            <w:tcW w:w="741" w:type="dxa"/>
          </w:tcPr>
          <w:p w14:paraId="351AB6BB"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709" w:type="dxa"/>
          </w:tcPr>
          <w:p w14:paraId="5CE106C3"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66" w:type="dxa"/>
          </w:tcPr>
          <w:p w14:paraId="3FCD5715"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 .04</w:t>
            </w:r>
          </w:p>
        </w:tc>
        <w:tc>
          <w:tcPr>
            <w:tcW w:w="709" w:type="dxa"/>
          </w:tcPr>
          <w:p w14:paraId="43929E37"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.06</w:t>
            </w:r>
          </w:p>
        </w:tc>
        <w:tc>
          <w:tcPr>
            <w:tcW w:w="1134" w:type="dxa"/>
          </w:tcPr>
          <w:p w14:paraId="6ACC78CC"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.48</w:t>
            </w:r>
          </w:p>
        </w:tc>
        <w:tc>
          <w:tcPr>
            <w:tcW w:w="845" w:type="dxa"/>
          </w:tcPr>
          <w:p w14:paraId="41431BA0"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567" w:type="dxa"/>
          </w:tcPr>
          <w:p w14:paraId="4687AA28"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276" w:type="dxa"/>
          </w:tcPr>
          <w:p w14:paraId="5D97A2FC"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 .05</w:t>
            </w:r>
          </w:p>
        </w:tc>
        <w:tc>
          <w:tcPr>
            <w:tcW w:w="709" w:type="dxa"/>
          </w:tcPr>
          <w:p w14:paraId="1D549150"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134" w:type="dxa"/>
          </w:tcPr>
          <w:p w14:paraId="505775E4"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.84</w:t>
            </w:r>
          </w:p>
        </w:tc>
      </w:tr>
      <w:tr w:rsidR="001F7F87" w:rsidRPr="004D7565" w14:paraId="67CF036A" w14:textId="77777777" w:rsidTr="005D755A">
        <w:trPr>
          <w:trHeight w:val="296"/>
        </w:trPr>
        <w:tc>
          <w:tcPr>
            <w:tcW w:w="1832" w:type="dxa"/>
          </w:tcPr>
          <w:p w14:paraId="65D64EB0"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DEP X SENS</w:t>
            </w:r>
          </w:p>
        </w:tc>
        <w:tc>
          <w:tcPr>
            <w:tcW w:w="1277" w:type="dxa"/>
          </w:tcPr>
          <w:p w14:paraId="6995B13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-.11*</w:t>
            </w:r>
          </w:p>
        </w:tc>
        <w:tc>
          <w:tcPr>
            <w:tcW w:w="1258" w:type="dxa"/>
          </w:tcPr>
          <w:p w14:paraId="2EBB9D49"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-.04</w:t>
            </w:r>
          </w:p>
        </w:tc>
        <w:tc>
          <w:tcPr>
            <w:tcW w:w="741" w:type="dxa"/>
          </w:tcPr>
          <w:p w14:paraId="6E8DD65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.002</w:t>
            </w:r>
          </w:p>
        </w:tc>
        <w:tc>
          <w:tcPr>
            <w:tcW w:w="709" w:type="dxa"/>
          </w:tcPr>
          <w:p w14:paraId="52653CEB"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66" w:type="dxa"/>
          </w:tcPr>
          <w:p w14:paraId="10DEF7E3"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 .02</w:t>
            </w:r>
          </w:p>
        </w:tc>
        <w:tc>
          <w:tcPr>
            <w:tcW w:w="709" w:type="dxa"/>
          </w:tcPr>
          <w:p w14:paraId="54D88440"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134" w:type="dxa"/>
          </w:tcPr>
          <w:p w14:paraId="11565B5A"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.85</w:t>
            </w:r>
          </w:p>
        </w:tc>
        <w:tc>
          <w:tcPr>
            <w:tcW w:w="845" w:type="dxa"/>
          </w:tcPr>
          <w:p w14:paraId="38FB45D7"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567" w:type="dxa"/>
          </w:tcPr>
          <w:p w14:paraId="1AB32126"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276" w:type="dxa"/>
          </w:tcPr>
          <w:p w14:paraId="650B72B0"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-.05, .03</w:t>
            </w:r>
          </w:p>
        </w:tc>
        <w:tc>
          <w:tcPr>
            <w:tcW w:w="709" w:type="dxa"/>
          </w:tcPr>
          <w:p w14:paraId="033BB982"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-.05</w:t>
            </w:r>
          </w:p>
        </w:tc>
        <w:tc>
          <w:tcPr>
            <w:tcW w:w="1134" w:type="dxa"/>
          </w:tcPr>
          <w:p w14:paraId="25487576"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.57</w:t>
            </w:r>
          </w:p>
        </w:tc>
      </w:tr>
      <w:tr w:rsidR="001F7F87" w:rsidRPr="004D7565" w14:paraId="1AF080B2" w14:textId="77777777" w:rsidTr="005D755A">
        <w:trPr>
          <w:trHeight w:val="296"/>
        </w:trPr>
        <w:tc>
          <w:tcPr>
            <w:tcW w:w="1832" w:type="dxa"/>
            <w:tcBorders>
              <w:bottom w:val="single" w:sz="4" w:space="0" w:color="auto"/>
            </w:tcBorders>
          </w:tcPr>
          <w:p w14:paraId="0BC2D84C" w14:textId="77777777" w:rsidR="001F7F87" w:rsidRPr="002E0588" w:rsidRDefault="001F7F87" w:rsidP="005D755A">
            <w:pPr>
              <w:rPr>
                <w:rFonts w:ascii="Times New Roman" w:hAnsi="Times New Roman" w:cs="Times New Roman"/>
                <w:sz w:val="18"/>
                <w:szCs w:val="18"/>
                <w:lang w:val="en-US"/>
              </w:rPr>
            </w:pPr>
            <w:r w:rsidRPr="002E0588">
              <w:rPr>
                <w:rFonts w:ascii="Times New Roman" w:hAnsi="Times New Roman" w:cs="Times New Roman"/>
                <w:sz w:val="18"/>
                <w:szCs w:val="18"/>
                <w:lang w:val="en-US"/>
              </w:rPr>
              <w:t>DEP X STRUCT</w:t>
            </w:r>
          </w:p>
        </w:tc>
        <w:tc>
          <w:tcPr>
            <w:tcW w:w="1277" w:type="dxa"/>
            <w:tcBorders>
              <w:bottom w:val="single" w:sz="4" w:space="0" w:color="auto"/>
            </w:tcBorders>
          </w:tcPr>
          <w:p w14:paraId="4CF08678"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-.08</w:t>
            </w:r>
          </w:p>
        </w:tc>
        <w:tc>
          <w:tcPr>
            <w:tcW w:w="1258" w:type="dxa"/>
            <w:tcBorders>
              <w:bottom w:val="single" w:sz="4" w:space="0" w:color="auto"/>
            </w:tcBorders>
          </w:tcPr>
          <w:p w14:paraId="42637F89"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.002</w:t>
            </w:r>
          </w:p>
        </w:tc>
        <w:tc>
          <w:tcPr>
            <w:tcW w:w="741" w:type="dxa"/>
            <w:tcBorders>
              <w:bottom w:val="single" w:sz="4" w:space="0" w:color="auto"/>
            </w:tcBorders>
          </w:tcPr>
          <w:p w14:paraId="7E2091B8"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&lt;.001</w:t>
            </w:r>
          </w:p>
        </w:tc>
        <w:tc>
          <w:tcPr>
            <w:tcW w:w="709" w:type="dxa"/>
            <w:tcBorders>
              <w:bottom w:val="single" w:sz="4" w:space="0" w:color="auto"/>
            </w:tcBorders>
          </w:tcPr>
          <w:p w14:paraId="42832FB6"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.01</w:t>
            </w:r>
          </w:p>
        </w:tc>
        <w:tc>
          <w:tcPr>
            <w:tcW w:w="1266" w:type="dxa"/>
            <w:tcBorders>
              <w:bottom w:val="single" w:sz="4" w:space="0" w:color="auto"/>
            </w:tcBorders>
          </w:tcPr>
          <w:p w14:paraId="3DCA3A4D"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 .02</w:t>
            </w:r>
          </w:p>
        </w:tc>
        <w:tc>
          <w:tcPr>
            <w:tcW w:w="709" w:type="dxa"/>
            <w:tcBorders>
              <w:bottom w:val="single" w:sz="4" w:space="0" w:color="auto"/>
            </w:tcBorders>
          </w:tcPr>
          <w:p w14:paraId="122B660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-.003</w:t>
            </w:r>
          </w:p>
        </w:tc>
        <w:tc>
          <w:tcPr>
            <w:tcW w:w="1134" w:type="dxa"/>
            <w:tcBorders>
              <w:bottom w:val="single" w:sz="4" w:space="0" w:color="auto"/>
            </w:tcBorders>
          </w:tcPr>
          <w:p w14:paraId="25F4F986"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.97</w:t>
            </w:r>
          </w:p>
        </w:tc>
        <w:tc>
          <w:tcPr>
            <w:tcW w:w="845" w:type="dxa"/>
            <w:tcBorders>
              <w:bottom w:val="single" w:sz="4" w:space="0" w:color="auto"/>
            </w:tcBorders>
          </w:tcPr>
          <w:p w14:paraId="42155642"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-.03</w:t>
            </w:r>
          </w:p>
        </w:tc>
        <w:tc>
          <w:tcPr>
            <w:tcW w:w="567" w:type="dxa"/>
            <w:tcBorders>
              <w:bottom w:val="single" w:sz="4" w:space="0" w:color="auto"/>
            </w:tcBorders>
          </w:tcPr>
          <w:p w14:paraId="479AEDE1"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.02</w:t>
            </w:r>
          </w:p>
        </w:tc>
        <w:tc>
          <w:tcPr>
            <w:tcW w:w="1276" w:type="dxa"/>
            <w:tcBorders>
              <w:bottom w:val="single" w:sz="4" w:space="0" w:color="auto"/>
            </w:tcBorders>
          </w:tcPr>
          <w:p w14:paraId="1DA4AAA8"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-.07, .004</w:t>
            </w:r>
          </w:p>
        </w:tc>
        <w:tc>
          <w:tcPr>
            <w:tcW w:w="709" w:type="dxa"/>
            <w:tcBorders>
              <w:bottom w:val="single" w:sz="4" w:space="0" w:color="auto"/>
            </w:tcBorders>
          </w:tcPr>
          <w:p w14:paraId="5133A14F"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-.13</w:t>
            </w:r>
          </w:p>
        </w:tc>
        <w:tc>
          <w:tcPr>
            <w:tcW w:w="1134" w:type="dxa"/>
            <w:tcBorders>
              <w:bottom w:val="single" w:sz="4" w:space="0" w:color="auto"/>
            </w:tcBorders>
          </w:tcPr>
          <w:p w14:paraId="44C028F8" w14:textId="77777777" w:rsidR="001F7F87" w:rsidRPr="002E0588" w:rsidRDefault="001F7F87" w:rsidP="005D755A">
            <w:pPr>
              <w:jc w:val="center"/>
              <w:rPr>
                <w:rFonts w:ascii="Times New Roman" w:hAnsi="Times New Roman" w:cs="Times New Roman"/>
                <w:sz w:val="18"/>
                <w:szCs w:val="18"/>
                <w:lang w:val="en-US"/>
              </w:rPr>
            </w:pPr>
            <w:r w:rsidRPr="002E0588">
              <w:rPr>
                <w:rFonts w:ascii="Times New Roman" w:hAnsi="Times New Roman" w:cs="Times New Roman"/>
                <w:sz w:val="18"/>
                <w:szCs w:val="18"/>
                <w:lang w:val="en-US"/>
              </w:rPr>
              <w:t>.076</w:t>
            </w:r>
          </w:p>
        </w:tc>
      </w:tr>
    </w:tbl>
    <w:p w14:paraId="1785F4E6" w14:textId="77777777" w:rsidR="001F7F87" w:rsidRDefault="001F7F87" w:rsidP="001F7F87">
      <w:pPr>
        <w:rPr>
          <w:rFonts w:ascii="Times New Roman" w:hAnsi="Times New Roman" w:cs="Times New Roman"/>
          <w:sz w:val="20"/>
          <w:szCs w:val="20"/>
          <w:lang w:val="en-US"/>
        </w:rPr>
      </w:pPr>
      <w:r w:rsidRPr="00C4270A">
        <w:rPr>
          <w:rFonts w:ascii="Times New Roman" w:hAnsi="Times New Roman" w:cs="Times New Roman"/>
          <w:i/>
          <w:sz w:val="20"/>
          <w:szCs w:val="20"/>
          <w:lang w:val="en-US"/>
        </w:rPr>
        <w:t>Note.</w:t>
      </w:r>
      <w:r w:rsidRPr="004D7565">
        <w:rPr>
          <w:rFonts w:ascii="Times New Roman" w:hAnsi="Times New Roman" w:cs="Times New Roman"/>
          <w:sz w:val="20"/>
          <w:szCs w:val="20"/>
          <w:lang w:val="en-US"/>
        </w:rPr>
        <w:t xml:space="preserve"> </w:t>
      </w:r>
      <w:r>
        <w:rPr>
          <w:rFonts w:ascii="Times New Roman" w:hAnsi="Times New Roman" w:cs="Times New Roman"/>
          <w:sz w:val="20"/>
          <w:szCs w:val="20"/>
          <w:lang w:val="en-US"/>
        </w:rPr>
        <w:t>Adjusted for initial levels of eating behavior (intercept) and all other study variables; SO=</w:t>
      </w:r>
      <w:proofErr w:type="spellStart"/>
      <w:r>
        <w:rPr>
          <w:rFonts w:ascii="Times New Roman" w:hAnsi="Times New Roman" w:cs="Times New Roman"/>
          <w:sz w:val="20"/>
          <w:szCs w:val="20"/>
          <w:lang w:val="en-US"/>
        </w:rPr>
        <w:t>soothability</w:t>
      </w:r>
      <w:proofErr w:type="spellEnd"/>
      <w:r>
        <w:rPr>
          <w:rFonts w:ascii="Times New Roman" w:hAnsi="Times New Roman" w:cs="Times New Roman"/>
          <w:sz w:val="20"/>
          <w:szCs w:val="20"/>
          <w:lang w:val="en-US"/>
        </w:rPr>
        <w:t>; DEP=depression symptoms; SLE=serious life events; FF= family functioning; SENS=parental sensitivity; STRUCT=parental structuring; *p&lt;.05; **p&lt;.01; ***p&lt;</w:t>
      </w:r>
      <w:r w:rsidRPr="00570CCB">
        <w:rPr>
          <w:rFonts w:ascii="Times New Roman" w:hAnsi="Times New Roman" w:cs="Times New Roman"/>
          <w:sz w:val="20"/>
          <w:szCs w:val="20"/>
          <w:lang w:val="en-US"/>
        </w:rPr>
        <w:t>.001</w:t>
      </w:r>
    </w:p>
    <w:p w14:paraId="148DA9B1" w14:textId="49327E7E" w:rsidR="009D2BA2" w:rsidRDefault="009D2BA2" w:rsidP="00904374">
      <w:pPr>
        <w:rPr>
          <w:rFonts w:ascii="Times New Roman" w:hAnsi="Times New Roman" w:cs="Times New Roman"/>
          <w:sz w:val="20"/>
          <w:szCs w:val="20"/>
          <w:lang w:val="en-US"/>
        </w:rPr>
      </w:pPr>
    </w:p>
    <w:p w14:paraId="21F487A4" w14:textId="68F819EC" w:rsidR="00C85FE2" w:rsidRPr="004D7565" w:rsidRDefault="00C85FE2" w:rsidP="00C85FE2">
      <w:pPr>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4</w:t>
      </w:r>
    </w:p>
    <w:p w14:paraId="3D045BB8" w14:textId="6C5D13BC" w:rsidR="00C85FE2" w:rsidRPr="000809ED" w:rsidRDefault="00E8537E" w:rsidP="00C85FE2">
      <w:pPr>
        <w:rPr>
          <w:rFonts w:ascii="Times New Roman" w:hAnsi="Times New Roman" w:cs="Times New Roman"/>
          <w:i/>
          <w:sz w:val="24"/>
          <w:szCs w:val="24"/>
          <w:lang w:val="en-US"/>
        </w:rPr>
      </w:pPr>
      <w:r>
        <w:rPr>
          <w:rFonts w:ascii="Times New Roman" w:hAnsi="Times New Roman" w:cs="Times New Roman"/>
          <w:i/>
          <w:sz w:val="24"/>
          <w:szCs w:val="24"/>
          <w:lang w:val="en-US"/>
        </w:rPr>
        <w:t>Negative</w:t>
      </w:r>
      <w:r w:rsidR="00C85FE2">
        <w:rPr>
          <w:rFonts w:ascii="Times New Roman" w:hAnsi="Times New Roman" w:cs="Times New Roman"/>
          <w:i/>
          <w:sz w:val="24"/>
          <w:szCs w:val="24"/>
          <w:lang w:val="en-US"/>
        </w:rPr>
        <w:t xml:space="preserve"> affectivity </w:t>
      </w:r>
      <w:r w:rsidR="00423AED">
        <w:rPr>
          <w:rFonts w:ascii="Times New Roman" w:hAnsi="Times New Roman" w:cs="Times New Roman"/>
          <w:i/>
          <w:sz w:val="24"/>
          <w:szCs w:val="24"/>
          <w:lang w:val="en-US"/>
        </w:rPr>
        <w:t xml:space="preserve">subscales </w:t>
      </w:r>
      <w:r w:rsidR="00C85FE2">
        <w:rPr>
          <w:rFonts w:ascii="Times New Roman" w:hAnsi="Times New Roman" w:cs="Times New Roman"/>
          <w:i/>
          <w:sz w:val="24"/>
          <w:szCs w:val="24"/>
          <w:lang w:val="en-US"/>
        </w:rPr>
        <w:t>as predictors of emotional over- and undereating from 6 to 10 years of age</w:t>
      </w:r>
      <w:r w:rsidR="00423AED">
        <w:rPr>
          <w:rFonts w:ascii="Times New Roman" w:hAnsi="Times New Roman" w:cs="Times New Roman"/>
          <w:i/>
          <w:sz w:val="24"/>
          <w:szCs w:val="24"/>
          <w:lang w:val="en-US"/>
        </w:rPr>
        <w:t xml:space="preserve"> </w:t>
      </w:r>
    </w:p>
    <w:tbl>
      <w:tblPr>
        <w:tblW w:w="0" w:type="auto"/>
        <w:tblInd w:w="5" w:type="dxa"/>
        <w:tblCellMar>
          <w:left w:w="70" w:type="dxa"/>
          <w:right w:w="70" w:type="dxa"/>
        </w:tblCellMar>
        <w:tblLook w:val="0000" w:firstRow="0" w:lastRow="0" w:firstColumn="0" w:lastColumn="0" w:noHBand="0" w:noVBand="0"/>
      </w:tblPr>
      <w:tblGrid>
        <w:gridCol w:w="1830"/>
        <w:gridCol w:w="1276"/>
        <w:gridCol w:w="1257"/>
        <w:gridCol w:w="739"/>
        <w:gridCol w:w="708"/>
        <w:gridCol w:w="1262"/>
        <w:gridCol w:w="566"/>
        <w:gridCol w:w="1411"/>
        <w:gridCol w:w="869"/>
        <w:gridCol w:w="725"/>
        <w:gridCol w:w="1412"/>
        <w:gridCol w:w="891"/>
        <w:gridCol w:w="1053"/>
      </w:tblGrid>
      <w:tr w:rsidR="00C85FE2" w:rsidRPr="00F81093" w14:paraId="0A195856" w14:textId="77777777" w:rsidTr="009B1C3F">
        <w:trPr>
          <w:trHeight w:val="1008"/>
        </w:trPr>
        <w:tc>
          <w:tcPr>
            <w:tcW w:w="1830" w:type="dxa"/>
            <w:tcBorders>
              <w:top w:val="single" w:sz="4" w:space="0" w:color="auto"/>
              <w:bottom w:val="single" w:sz="4" w:space="0" w:color="auto"/>
            </w:tcBorders>
          </w:tcPr>
          <w:p w14:paraId="6B3F8413" w14:textId="77777777" w:rsidR="00C85FE2" w:rsidRPr="004D7565" w:rsidRDefault="00C85FE2" w:rsidP="005C661F">
            <w:pPr>
              <w:rPr>
                <w:rFonts w:ascii="Times New Roman" w:hAnsi="Times New Roman" w:cs="Times New Roman"/>
                <w:sz w:val="20"/>
                <w:szCs w:val="20"/>
                <w:lang w:val="en-US"/>
              </w:rPr>
            </w:pPr>
          </w:p>
        </w:tc>
        <w:tc>
          <w:tcPr>
            <w:tcW w:w="1276" w:type="dxa"/>
            <w:tcBorders>
              <w:top w:val="single" w:sz="4" w:space="0" w:color="auto"/>
              <w:bottom w:val="single" w:sz="4" w:space="0" w:color="auto"/>
            </w:tcBorders>
          </w:tcPr>
          <w:p w14:paraId="7EBAABC2" w14:textId="77777777" w:rsidR="00C85FE2" w:rsidRPr="004D7565" w:rsidRDefault="00C85FE2" w:rsidP="005C661F">
            <w:pPr>
              <w:jc w:val="center"/>
              <w:rPr>
                <w:rFonts w:ascii="Times New Roman" w:hAnsi="Times New Roman" w:cs="Times New Roman"/>
                <w:sz w:val="20"/>
                <w:szCs w:val="20"/>
                <w:lang w:val="en-US"/>
              </w:rPr>
            </w:pPr>
            <w:r w:rsidRPr="004D7565">
              <w:rPr>
                <w:rFonts w:ascii="Times New Roman" w:hAnsi="Times New Roman" w:cs="Times New Roman"/>
                <w:sz w:val="20"/>
                <w:szCs w:val="20"/>
                <w:lang w:val="en-US"/>
              </w:rPr>
              <w:t>Correl</w:t>
            </w:r>
            <w:r>
              <w:rPr>
                <w:rFonts w:ascii="Times New Roman" w:hAnsi="Times New Roman" w:cs="Times New Roman"/>
                <w:sz w:val="20"/>
                <w:szCs w:val="20"/>
                <w:lang w:val="en-US"/>
              </w:rPr>
              <w:t>ations with intercept for emotional overeating</w:t>
            </w:r>
          </w:p>
        </w:tc>
        <w:tc>
          <w:tcPr>
            <w:tcW w:w="1257" w:type="dxa"/>
            <w:tcBorders>
              <w:top w:val="single" w:sz="4" w:space="0" w:color="auto"/>
              <w:bottom w:val="single" w:sz="4" w:space="0" w:color="auto"/>
            </w:tcBorders>
          </w:tcPr>
          <w:p w14:paraId="5A5C302E" w14:textId="77777777" w:rsidR="00C85FE2" w:rsidRPr="004D7565" w:rsidRDefault="00C85FE2" w:rsidP="005C661F">
            <w:pPr>
              <w:jc w:val="center"/>
              <w:rPr>
                <w:rFonts w:ascii="Times New Roman" w:hAnsi="Times New Roman" w:cs="Times New Roman"/>
                <w:sz w:val="20"/>
                <w:szCs w:val="20"/>
                <w:lang w:val="en-US"/>
              </w:rPr>
            </w:pPr>
            <w:r w:rsidRPr="004D7565">
              <w:rPr>
                <w:rFonts w:ascii="Times New Roman" w:hAnsi="Times New Roman" w:cs="Times New Roman"/>
                <w:sz w:val="20"/>
                <w:szCs w:val="20"/>
                <w:lang w:val="en-US"/>
              </w:rPr>
              <w:t>Correla</w:t>
            </w:r>
            <w:r>
              <w:rPr>
                <w:rFonts w:ascii="Times New Roman" w:hAnsi="Times New Roman" w:cs="Times New Roman"/>
                <w:sz w:val="20"/>
                <w:szCs w:val="20"/>
                <w:lang w:val="en-US"/>
              </w:rPr>
              <w:t>tions with intercept for emotional undereating</w:t>
            </w:r>
          </w:p>
        </w:tc>
        <w:tc>
          <w:tcPr>
            <w:tcW w:w="4686" w:type="dxa"/>
            <w:gridSpan w:val="5"/>
            <w:tcBorders>
              <w:top w:val="single" w:sz="4" w:space="0" w:color="auto"/>
              <w:bottom w:val="single" w:sz="4" w:space="0" w:color="auto"/>
            </w:tcBorders>
          </w:tcPr>
          <w:p w14:paraId="1DB1348C" w14:textId="77777777" w:rsidR="00C85FE2" w:rsidRDefault="00C85FE2" w:rsidP="005C661F">
            <w:pPr>
              <w:jc w:val="center"/>
              <w:rPr>
                <w:rFonts w:ascii="Times New Roman" w:hAnsi="Times New Roman" w:cs="Times New Roman"/>
                <w:sz w:val="20"/>
                <w:szCs w:val="20"/>
                <w:lang w:val="en-US"/>
              </w:rPr>
            </w:pPr>
          </w:p>
          <w:p w14:paraId="32399E8D" w14:textId="77777777" w:rsidR="00C85FE2" w:rsidRPr="004D7565" w:rsidRDefault="00C85FE2" w:rsidP="005C661F">
            <w:pPr>
              <w:jc w:val="center"/>
              <w:rPr>
                <w:rFonts w:ascii="Times New Roman" w:hAnsi="Times New Roman" w:cs="Times New Roman"/>
                <w:sz w:val="20"/>
                <w:szCs w:val="20"/>
                <w:lang w:val="en-US"/>
              </w:rPr>
            </w:pPr>
            <w:r w:rsidRPr="004D7565">
              <w:rPr>
                <w:rFonts w:ascii="Times New Roman" w:hAnsi="Times New Roman" w:cs="Times New Roman"/>
                <w:sz w:val="20"/>
                <w:szCs w:val="20"/>
                <w:lang w:val="en-US"/>
              </w:rPr>
              <w:t>Change in emotional overeating</w:t>
            </w:r>
            <w:r>
              <w:rPr>
                <w:rFonts w:ascii="Times New Roman" w:hAnsi="Times New Roman" w:cs="Times New Roman"/>
                <w:sz w:val="20"/>
                <w:szCs w:val="20"/>
                <w:lang w:val="en-US"/>
              </w:rPr>
              <w:t xml:space="preserve"> (slope)</w:t>
            </w:r>
          </w:p>
        </w:tc>
        <w:tc>
          <w:tcPr>
            <w:tcW w:w="4950" w:type="dxa"/>
            <w:gridSpan w:val="5"/>
            <w:tcBorders>
              <w:top w:val="single" w:sz="4" w:space="0" w:color="auto"/>
              <w:bottom w:val="single" w:sz="4" w:space="0" w:color="auto"/>
            </w:tcBorders>
          </w:tcPr>
          <w:p w14:paraId="678449D5" w14:textId="77777777" w:rsidR="00C85FE2" w:rsidRDefault="00C85FE2" w:rsidP="005C661F">
            <w:pPr>
              <w:jc w:val="center"/>
              <w:rPr>
                <w:rFonts w:ascii="Times New Roman" w:hAnsi="Times New Roman" w:cs="Times New Roman"/>
                <w:sz w:val="20"/>
                <w:szCs w:val="20"/>
                <w:lang w:val="en-US"/>
              </w:rPr>
            </w:pPr>
          </w:p>
          <w:p w14:paraId="59115C93" w14:textId="77777777" w:rsidR="00C85FE2" w:rsidRPr="004D7565" w:rsidRDefault="00C85FE2" w:rsidP="005C661F">
            <w:pPr>
              <w:jc w:val="center"/>
              <w:rPr>
                <w:rFonts w:ascii="Times New Roman" w:hAnsi="Times New Roman" w:cs="Times New Roman"/>
                <w:sz w:val="20"/>
                <w:szCs w:val="20"/>
                <w:lang w:val="en-US"/>
              </w:rPr>
            </w:pPr>
            <w:r w:rsidRPr="004D7565">
              <w:rPr>
                <w:rFonts w:ascii="Times New Roman" w:hAnsi="Times New Roman" w:cs="Times New Roman"/>
                <w:sz w:val="20"/>
                <w:szCs w:val="20"/>
                <w:lang w:val="en-US"/>
              </w:rPr>
              <w:t>Change in emotional undereating</w:t>
            </w:r>
            <w:r>
              <w:rPr>
                <w:rFonts w:ascii="Times New Roman" w:hAnsi="Times New Roman" w:cs="Times New Roman"/>
                <w:sz w:val="20"/>
                <w:szCs w:val="20"/>
                <w:lang w:val="en-US"/>
              </w:rPr>
              <w:t xml:space="preserve"> (slope)</w:t>
            </w:r>
          </w:p>
        </w:tc>
      </w:tr>
      <w:tr w:rsidR="00C85FE2" w14:paraId="33E35C7C" w14:textId="77777777" w:rsidTr="009B1C3F">
        <w:trPr>
          <w:trHeight w:val="312"/>
        </w:trPr>
        <w:tc>
          <w:tcPr>
            <w:tcW w:w="1830" w:type="dxa"/>
            <w:tcBorders>
              <w:top w:val="single" w:sz="4" w:space="0" w:color="auto"/>
              <w:bottom w:val="single" w:sz="4" w:space="0" w:color="auto"/>
            </w:tcBorders>
          </w:tcPr>
          <w:p w14:paraId="095E820F" w14:textId="77777777" w:rsidR="00C85FE2" w:rsidRPr="004D7565" w:rsidRDefault="00C85FE2" w:rsidP="005C661F">
            <w:pPr>
              <w:rPr>
                <w:rFonts w:ascii="Times New Roman" w:hAnsi="Times New Roman" w:cs="Times New Roman"/>
                <w:sz w:val="20"/>
                <w:szCs w:val="20"/>
                <w:lang w:val="en-US"/>
              </w:rPr>
            </w:pPr>
          </w:p>
        </w:tc>
        <w:tc>
          <w:tcPr>
            <w:tcW w:w="1276" w:type="dxa"/>
            <w:tcBorders>
              <w:top w:val="single" w:sz="4" w:space="0" w:color="auto"/>
              <w:bottom w:val="single" w:sz="4" w:space="0" w:color="auto"/>
            </w:tcBorders>
          </w:tcPr>
          <w:p w14:paraId="09B03060"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r</w:t>
            </w:r>
          </w:p>
        </w:tc>
        <w:tc>
          <w:tcPr>
            <w:tcW w:w="1257" w:type="dxa"/>
            <w:tcBorders>
              <w:top w:val="single" w:sz="4" w:space="0" w:color="auto"/>
              <w:bottom w:val="single" w:sz="4" w:space="0" w:color="auto"/>
            </w:tcBorders>
          </w:tcPr>
          <w:p w14:paraId="473C8BD2" w14:textId="77777777" w:rsidR="00C85FE2" w:rsidRPr="004D7565" w:rsidRDefault="00C85FE2" w:rsidP="005C661F">
            <w:pPr>
              <w:jc w:val="center"/>
              <w:rPr>
                <w:rFonts w:ascii="Times New Roman" w:hAnsi="Times New Roman" w:cs="Times New Roman"/>
                <w:sz w:val="20"/>
                <w:szCs w:val="20"/>
                <w:lang w:val="en-US"/>
              </w:rPr>
            </w:pPr>
            <w:r w:rsidRPr="004D7565">
              <w:rPr>
                <w:rFonts w:ascii="Times New Roman" w:hAnsi="Times New Roman" w:cs="Times New Roman"/>
                <w:sz w:val="20"/>
                <w:szCs w:val="20"/>
                <w:lang w:val="en-US"/>
              </w:rPr>
              <w:t>r</w:t>
            </w:r>
          </w:p>
        </w:tc>
        <w:tc>
          <w:tcPr>
            <w:tcW w:w="739" w:type="dxa"/>
            <w:tcBorders>
              <w:top w:val="single" w:sz="4" w:space="0" w:color="auto"/>
              <w:bottom w:val="single" w:sz="4" w:space="0" w:color="auto"/>
            </w:tcBorders>
          </w:tcPr>
          <w:p w14:paraId="78CCD2EC" w14:textId="77777777" w:rsidR="00C85FE2" w:rsidRPr="004D7565" w:rsidRDefault="00C85FE2" w:rsidP="005C661F">
            <w:pPr>
              <w:jc w:val="center"/>
              <w:rPr>
                <w:rFonts w:ascii="Times New Roman" w:hAnsi="Times New Roman" w:cs="Times New Roman"/>
                <w:sz w:val="20"/>
                <w:szCs w:val="20"/>
                <w:lang w:val="en-US"/>
              </w:rPr>
            </w:pPr>
            <w:r w:rsidRPr="004D7565">
              <w:rPr>
                <w:rFonts w:ascii="Times New Roman" w:hAnsi="Times New Roman" w:cs="Times New Roman"/>
                <w:sz w:val="20"/>
                <w:szCs w:val="20"/>
                <w:lang w:val="en-US"/>
              </w:rPr>
              <w:t>B</w:t>
            </w:r>
          </w:p>
        </w:tc>
        <w:tc>
          <w:tcPr>
            <w:tcW w:w="708" w:type="dxa"/>
            <w:tcBorders>
              <w:top w:val="single" w:sz="4" w:space="0" w:color="auto"/>
              <w:bottom w:val="single" w:sz="4" w:space="0" w:color="auto"/>
            </w:tcBorders>
          </w:tcPr>
          <w:p w14:paraId="64C4AD8E" w14:textId="77777777" w:rsidR="00C85FE2" w:rsidRPr="00246F8F" w:rsidRDefault="00C85FE2" w:rsidP="005C661F">
            <w:pPr>
              <w:jc w:val="center"/>
              <w:rPr>
                <w:rFonts w:ascii="Times New Roman" w:hAnsi="Times New Roman" w:cs="Times New Roman"/>
                <w:i/>
                <w:sz w:val="20"/>
                <w:szCs w:val="20"/>
                <w:lang w:val="en-US"/>
              </w:rPr>
            </w:pPr>
            <w:r w:rsidRPr="00246F8F">
              <w:rPr>
                <w:rFonts w:ascii="Times New Roman" w:hAnsi="Times New Roman" w:cs="Times New Roman"/>
                <w:i/>
                <w:sz w:val="20"/>
                <w:szCs w:val="20"/>
                <w:lang w:val="en-US"/>
              </w:rPr>
              <w:t>S.E.</w:t>
            </w:r>
          </w:p>
        </w:tc>
        <w:tc>
          <w:tcPr>
            <w:tcW w:w="1262" w:type="dxa"/>
            <w:tcBorders>
              <w:top w:val="single" w:sz="4" w:space="0" w:color="auto"/>
              <w:bottom w:val="single" w:sz="4" w:space="0" w:color="auto"/>
            </w:tcBorders>
          </w:tcPr>
          <w:p w14:paraId="68430A4F"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95% CI</w:t>
            </w:r>
          </w:p>
        </w:tc>
        <w:tc>
          <w:tcPr>
            <w:tcW w:w="566" w:type="dxa"/>
            <w:tcBorders>
              <w:top w:val="single" w:sz="4" w:space="0" w:color="auto"/>
              <w:bottom w:val="single" w:sz="4" w:space="0" w:color="auto"/>
            </w:tcBorders>
          </w:tcPr>
          <w:p w14:paraId="6EEF5DDA"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β</w:t>
            </w:r>
          </w:p>
        </w:tc>
        <w:tc>
          <w:tcPr>
            <w:tcW w:w="1411" w:type="dxa"/>
            <w:tcBorders>
              <w:top w:val="single" w:sz="4" w:space="0" w:color="auto"/>
              <w:bottom w:val="single" w:sz="4" w:space="0" w:color="auto"/>
            </w:tcBorders>
          </w:tcPr>
          <w:p w14:paraId="6FF05646" w14:textId="77777777" w:rsidR="00C85FE2" w:rsidRPr="004D7565" w:rsidRDefault="00C85FE2" w:rsidP="005C661F">
            <w:pPr>
              <w:jc w:val="center"/>
              <w:rPr>
                <w:rFonts w:ascii="Times New Roman" w:hAnsi="Times New Roman" w:cs="Times New Roman"/>
                <w:sz w:val="20"/>
                <w:szCs w:val="20"/>
                <w:lang w:val="en-US"/>
              </w:rPr>
            </w:pPr>
            <w:r w:rsidRPr="004D7565">
              <w:rPr>
                <w:rFonts w:ascii="Times New Roman" w:hAnsi="Times New Roman" w:cs="Times New Roman"/>
                <w:sz w:val="20"/>
                <w:szCs w:val="20"/>
                <w:lang w:val="en-US"/>
              </w:rPr>
              <w:t>p-value</w:t>
            </w:r>
          </w:p>
        </w:tc>
        <w:tc>
          <w:tcPr>
            <w:tcW w:w="869" w:type="dxa"/>
            <w:tcBorders>
              <w:top w:val="single" w:sz="4" w:space="0" w:color="auto"/>
              <w:bottom w:val="single" w:sz="4" w:space="0" w:color="auto"/>
            </w:tcBorders>
          </w:tcPr>
          <w:p w14:paraId="722AB2CA" w14:textId="77777777" w:rsidR="00C85FE2" w:rsidRPr="004D7565" w:rsidRDefault="00C85FE2" w:rsidP="005C661F">
            <w:pPr>
              <w:jc w:val="center"/>
              <w:rPr>
                <w:rFonts w:ascii="Times New Roman" w:hAnsi="Times New Roman" w:cs="Times New Roman"/>
                <w:sz w:val="20"/>
                <w:szCs w:val="20"/>
                <w:lang w:val="en-US"/>
              </w:rPr>
            </w:pPr>
            <w:r w:rsidRPr="004D7565">
              <w:rPr>
                <w:rFonts w:ascii="Times New Roman" w:hAnsi="Times New Roman" w:cs="Times New Roman"/>
                <w:sz w:val="20"/>
                <w:szCs w:val="20"/>
                <w:lang w:val="en-US"/>
              </w:rPr>
              <w:t>B</w:t>
            </w:r>
          </w:p>
        </w:tc>
        <w:tc>
          <w:tcPr>
            <w:tcW w:w="725" w:type="dxa"/>
            <w:tcBorders>
              <w:top w:val="single" w:sz="4" w:space="0" w:color="auto"/>
              <w:bottom w:val="single" w:sz="4" w:space="0" w:color="auto"/>
            </w:tcBorders>
          </w:tcPr>
          <w:p w14:paraId="6B19D6DB" w14:textId="77777777" w:rsidR="00C85FE2" w:rsidRPr="00246F8F" w:rsidRDefault="00C85FE2" w:rsidP="005C661F">
            <w:pPr>
              <w:jc w:val="center"/>
              <w:rPr>
                <w:rFonts w:ascii="Times New Roman" w:hAnsi="Times New Roman" w:cs="Times New Roman"/>
                <w:i/>
                <w:sz w:val="20"/>
                <w:szCs w:val="20"/>
                <w:lang w:val="en-US"/>
              </w:rPr>
            </w:pPr>
            <w:r w:rsidRPr="00246F8F">
              <w:rPr>
                <w:rFonts w:ascii="Times New Roman" w:hAnsi="Times New Roman" w:cs="Times New Roman"/>
                <w:i/>
                <w:sz w:val="20"/>
                <w:szCs w:val="20"/>
                <w:lang w:val="en-US"/>
              </w:rPr>
              <w:t>S.E.</w:t>
            </w:r>
          </w:p>
        </w:tc>
        <w:tc>
          <w:tcPr>
            <w:tcW w:w="1412" w:type="dxa"/>
            <w:tcBorders>
              <w:top w:val="single" w:sz="4" w:space="0" w:color="auto"/>
              <w:bottom w:val="single" w:sz="4" w:space="0" w:color="auto"/>
            </w:tcBorders>
          </w:tcPr>
          <w:p w14:paraId="595489EA"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95% CI</w:t>
            </w:r>
          </w:p>
        </w:tc>
        <w:tc>
          <w:tcPr>
            <w:tcW w:w="891" w:type="dxa"/>
            <w:tcBorders>
              <w:top w:val="single" w:sz="4" w:space="0" w:color="auto"/>
              <w:bottom w:val="single" w:sz="4" w:space="0" w:color="auto"/>
            </w:tcBorders>
          </w:tcPr>
          <w:p w14:paraId="1B3BC7AD"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β</w:t>
            </w:r>
          </w:p>
        </w:tc>
        <w:tc>
          <w:tcPr>
            <w:tcW w:w="1053" w:type="dxa"/>
            <w:tcBorders>
              <w:top w:val="single" w:sz="4" w:space="0" w:color="auto"/>
              <w:bottom w:val="single" w:sz="4" w:space="0" w:color="auto"/>
            </w:tcBorders>
          </w:tcPr>
          <w:p w14:paraId="5F680060" w14:textId="77777777" w:rsidR="00C85FE2" w:rsidRPr="004D7565" w:rsidRDefault="00C85FE2" w:rsidP="005C661F">
            <w:pPr>
              <w:jc w:val="center"/>
              <w:rPr>
                <w:rFonts w:ascii="Times New Roman" w:hAnsi="Times New Roman" w:cs="Times New Roman"/>
                <w:sz w:val="20"/>
                <w:szCs w:val="20"/>
                <w:lang w:val="en-US"/>
              </w:rPr>
            </w:pPr>
            <w:r w:rsidRPr="004D7565">
              <w:rPr>
                <w:rFonts w:ascii="Times New Roman" w:hAnsi="Times New Roman" w:cs="Times New Roman"/>
                <w:sz w:val="20"/>
                <w:szCs w:val="20"/>
                <w:lang w:val="en-US"/>
              </w:rPr>
              <w:t>p-value</w:t>
            </w:r>
          </w:p>
        </w:tc>
      </w:tr>
      <w:tr w:rsidR="00C85FE2" w14:paraId="4774C1B1" w14:textId="77777777" w:rsidTr="009B1C3F">
        <w:trPr>
          <w:trHeight w:val="546"/>
        </w:trPr>
        <w:tc>
          <w:tcPr>
            <w:tcW w:w="1830" w:type="dxa"/>
            <w:tcBorders>
              <w:top w:val="single" w:sz="4" w:space="0" w:color="auto"/>
            </w:tcBorders>
          </w:tcPr>
          <w:p w14:paraId="345FD352" w14:textId="77777777" w:rsidR="00C85FE2" w:rsidRPr="004D7565" w:rsidRDefault="00C85FE2" w:rsidP="005C661F">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Soothability</w:t>
            </w:r>
            <w:proofErr w:type="spellEnd"/>
          </w:p>
        </w:tc>
        <w:tc>
          <w:tcPr>
            <w:tcW w:w="1276" w:type="dxa"/>
            <w:tcBorders>
              <w:top w:val="single" w:sz="4" w:space="0" w:color="auto"/>
            </w:tcBorders>
          </w:tcPr>
          <w:p w14:paraId="5B3AB532"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257" w:type="dxa"/>
            <w:tcBorders>
              <w:top w:val="single" w:sz="4" w:space="0" w:color="auto"/>
            </w:tcBorders>
          </w:tcPr>
          <w:p w14:paraId="76463925"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739" w:type="dxa"/>
            <w:tcBorders>
              <w:top w:val="single" w:sz="4" w:space="0" w:color="auto"/>
            </w:tcBorders>
          </w:tcPr>
          <w:p w14:paraId="7F0B358D"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-.02</w:t>
            </w:r>
          </w:p>
        </w:tc>
        <w:tc>
          <w:tcPr>
            <w:tcW w:w="708" w:type="dxa"/>
            <w:tcBorders>
              <w:top w:val="single" w:sz="4" w:space="0" w:color="auto"/>
            </w:tcBorders>
          </w:tcPr>
          <w:p w14:paraId="6C125ED3"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262" w:type="dxa"/>
            <w:tcBorders>
              <w:top w:val="single" w:sz="4" w:space="0" w:color="auto"/>
            </w:tcBorders>
          </w:tcPr>
          <w:p w14:paraId="17CCC78E"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-.03, -.01</w:t>
            </w:r>
          </w:p>
        </w:tc>
        <w:tc>
          <w:tcPr>
            <w:tcW w:w="566" w:type="dxa"/>
            <w:tcBorders>
              <w:top w:val="single" w:sz="4" w:space="0" w:color="auto"/>
            </w:tcBorders>
          </w:tcPr>
          <w:p w14:paraId="261052A7"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c>
          <w:tcPr>
            <w:tcW w:w="1411" w:type="dxa"/>
            <w:tcBorders>
              <w:top w:val="single" w:sz="4" w:space="0" w:color="auto"/>
            </w:tcBorders>
          </w:tcPr>
          <w:p w14:paraId="5B3F8FC2"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.003</w:t>
            </w:r>
          </w:p>
        </w:tc>
        <w:tc>
          <w:tcPr>
            <w:tcW w:w="869" w:type="dxa"/>
            <w:tcBorders>
              <w:top w:val="single" w:sz="4" w:space="0" w:color="auto"/>
            </w:tcBorders>
          </w:tcPr>
          <w:p w14:paraId="307ADD12"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725" w:type="dxa"/>
            <w:tcBorders>
              <w:top w:val="single" w:sz="4" w:space="0" w:color="auto"/>
            </w:tcBorders>
          </w:tcPr>
          <w:p w14:paraId="747FBBF9"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412" w:type="dxa"/>
            <w:tcBorders>
              <w:top w:val="single" w:sz="4" w:space="0" w:color="auto"/>
            </w:tcBorders>
          </w:tcPr>
          <w:p w14:paraId="635B47C0"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-.03, .01</w:t>
            </w:r>
          </w:p>
        </w:tc>
        <w:tc>
          <w:tcPr>
            <w:tcW w:w="891" w:type="dxa"/>
            <w:tcBorders>
              <w:top w:val="single" w:sz="4" w:space="0" w:color="auto"/>
            </w:tcBorders>
          </w:tcPr>
          <w:p w14:paraId="3FDC7A2D"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-.09</w:t>
            </w:r>
          </w:p>
        </w:tc>
        <w:tc>
          <w:tcPr>
            <w:tcW w:w="1053" w:type="dxa"/>
            <w:tcBorders>
              <w:top w:val="single" w:sz="4" w:space="0" w:color="auto"/>
            </w:tcBorders>
          </w:tcPr>
          <w:p w14:paraId="0847D9A2"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C85FE2" w14:paraId="5FAA67CE" w14:textId="77777777" w:rsidTr="009B1C3F">
        <w:trPr>
          <w:trHeight w:val="567"/>
        </w:trPr>
        <w:tc>
          <w:tcPr>
            <w:tcW w:w="1830" w:type="dxa"/>
          </w:tcPr>
          <w:p w14:paraId="653772B9" w14:textId="77777777" w:rsidR="00C85FE2" w:rsidRPr="004D7565" w:rsidRDefault="00C85FE2" w:rsidP="005C661F">
            <w:pPr>
              <w:rPr>
                <w:rFonts w:ascii="Times New Roman" w:hAnsi="Times New Roman" w:cs="Times New Roman"/>
                <w:sz w:val="20"/>
                <w:szCs w:val="20"/>
                <w:lang w:val="en-US"/>
              </w:rPr>
            </w:pPr>
            <w:r>
              <w:rPr>
                <w:rFonts w:ascii="Times New Roman" w:hAnsi="Times New Roman" w:cs="Times New Roman"/>
                <w:sz w:val="20"/>
                <w:szCs w:val="20"/>
                <w:lang w:val="en-US"/>
              </w:rPr>
              <w:t>Anger/frustration</w:t>
            </w:r>
            <w:r w:rsidRPr="0078658C">
              <w:rPr>
                <w:rFonts w:ascii="Times New Roman" w:hAnsi="Times New Roman"/>
                <w:vertAlign w:val="superscript"/>
                <w:lang w:val="en-US"/>
              </w:rPr>
              <w:t xml:space="preserve"> a</w:t>
            </w:r>
          </w:p>
        </w:tc>
        <w:tc>
          <w:tcPr>
            <w:tcW w:w="1276" w:type="dxa"/>
          </w:tcPr>
          <w:p w14:paraId="1B3911BB"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257" w:type="dxa"/>
          </w:tcPr>
          <w:p w14:paraId="7769E356"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739" w:type="dxa"/>
          </w:tcPr>
          <w:p w14:paraId="3443411F"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708" w:type="dxa"/>
          </w:tcPr>
          <w:p w14:paraId="132604E0"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262" w:type="dxa"/>
          </w:tcPr>
          <w:p w14:paraId="3495CB36"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-.001, .02</w:t>
            </w:r>
          </w:p>
        </w:tc>
        <w:tc>
          <w:tcPr>
            <w:tcW w:w="566" w:type="dxa"/>
          </w:tcPr>
          <w:p w14:paraId="71A1952E"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411" w:type="dxa"/>
          </w:tcPr>
          <w:p w14:paraId="5EE4F940"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.076</w:t>
            </w:r>
          </w:p>
        </w:tc>
        <w:tc>
          <w:tcPr>
            <w:tcW w:w="869" w:type="dxa"/>
          </w:tcPr>
          <w:p w14:paraId="113AE9B0"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725" w:type="dxa"/>
          </w:tcPr>
          <w:p w14:paraId="1C23CBD2"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412" w:type="dxa"/>
          </w:tcPr>
          <w:p w14:paraId="244F0AB0"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 .03</w:t>
            </w:r>
          </w:p>
        </w:tc>
        <w:tc>
          <w:tcPr>
            <w:tcW w:w="891" w:type="dxa"/>
          </w:tcPr>
          <w:p w14:paraId="0759BBC9"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.08</w:t>
            </w:r>
          </w:p>
        </w:tc>
        <w:tc>
          <w:tcPr>
            <w:tcW w:w="1053" w:type="dxa"/>
          </w:tcPr>
          <w:p w14:paraId="1885CA31"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r>
      <w:tr w:rsidR="00C85FE2" w14:paraId="3EC573F0" w14:textId="77777777" w:rsidTr="009B1C3F">
        <w:trPr>
          <w:trHeight w:val="548"/>
        </w:trPr>
        <w:tc>
          <w:tcPr>
            <w:tcW w:w="1830" w:type="dxa"/>
          </w:tcPr>
          <w:p w14:paraId="275D37E8" w14:textId="77777777" w:rsidR="00C85FE2" w:rsidRPr="004D7565" w:rsidRDefault="00C85FE2" w:rsidP="005C661F">
            <w:pPr>
              <w:rPr>
                <w:rFonts w:ascii="Times New Roman" w:hAnsi="Times New Roman" w:cs="Times New Roman"/>
                <w:sz w:val="20"/>
                <w:szCs w:val="20"/>
                <w:lang w:val="en-US"/>
              </w:rPr>
            </w:pPr>
            <w:r>
              <w:rPr>
                <w:rFonts w:ascii="Times New Roman" w:hAnsi="Times New Roman" w:cs="Times New Roman"/>
                <w:sz w:val="20"/>
                <w:szCs w:val="20"/>
                <w:lang w:val="en-US"/>
              </w:rPr>
              <w:t>Discomfort</w:t>
            </w:r>
            <w:r w:rsidRPr="0078658C">
              <w:rPr>
                <w:rFonts w:ascii="Times New Roman" w:hAnsi="Times New Roman"/>
                <w:vertAlign w:val="superscript"/>
                <w:lang w:val="en-US"/>
              </w:rPr>
              <w:t xml:space="preserve"> </w:t>
            </w:r>
            <w:r>
              <w:rPr>
                <w:rFonts w:ascii="Times New Roman" w:hAnsi="Times New Roman"/>
                <w:vertAlign w:val="superscript"/>
                <w:lang w:val="en-US"/>
              </w:rPr>
              <w:t>b</w:t>
            </w:r>
          </w:p>
        </w:tc>
        <w:tc>
          <w:tcPr>
            <w:tcW w:w="1276" w:type="dxa"/>
          </w:tcPr>
          <w:p w14:paraId="3E36929A"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257" w:type="dxa"/>
          </w:tcPr>
          <w:p w14:paraId="4EA2F72F"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739" w:type="dxa"/>
          </w:tcPr>
          <w:p w14:paraId="5CF1ACB9"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.003</w:t>
            </w:r>
          </w:p>
        </w:tc>
        <w:tc>
          <w:tcPr>
            <w:tcW w:w="708" w:type="dxa"/>
          </w:tcPr>
          <w:p w14:paraId="3E7C2F91"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262" w:type="dxa"/>
          </w:tcPr>
          <w:p w14:paraId="3D3998E7"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 .01</w:t>
            </w:r>
          </w:p>
        </w:tc>
        <w:tc>
          <w:tcPr>
            <w:tcW w:w="566" w:type="dxa"/>
          </w:tcPr>
          <w:p w14:paraId="65ABBDD7"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.05</w:t>
            </w:r>
          </w:p>
        </w:tc>
        <w:tc>
          <w:tcPr>
            <w:tcW w:w="1411" w:type="dxa"/>
          </w:tcPr>
          <w:p w14:paraId="089EDED7"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869" w:type="dxa"/>
          </w:tcPr>
          <w:p w14:paraId="51D789A3"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725" w:type="dxa"/>
          </w:tcPr>
          <w:p w14:paraId="54C82082"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412" w:type="dxa"/>
          </w:tcPr>
          <w:p w14:paraId="1C940374"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-.03, .004</w:t>
            </w:r>
          </w:p>
        </w:tc>
        <w:tc>
          <w:tcPr>
            <w:tcW w:w="891" w:type="dxa"/>
          </w:tcPr>
          <w:p w14:paraId="75554604"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053" w:type="dxa"/>
          </w:tcPr>
          <w:p w14:paraId="636BEF3A"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C85FE2" w14:paraId="68F6DE8A" w14:textId="77777777" w:rsidTr="009B1C3F">
        <w:trPr>
          <w:trHeight w:val="548"/>
        </w:trPr>
        <w:tc>
          <w:tcPr>
            <w:tcW w:w="1830" w:type="dxa"/>
          </w:tcPr>
          <w:p w14:paraId="37FD9F4C" w14:textId="77777777" w:rsidR="00C85FE2" w:rsidRDefault="00C85FE2" w:rsidP="005C661F">
            <w:pPr>
              <w:rPr>
                <w:rFonts w:ascii="Times New Roman" w:hAnsi="Times New Roman" w:cs="Times New Roman"/>
                <w:sz w:val="20"/>
                <w:szCs w:val="20"/>
                <w:lang w:val="en-US"/>
              </w:rPr>
            </w:pPr>
            <w:r>
              <w:rPr>
                <w:rFonts w:ascii="Times New Roman" w:hAnsi="Times New Roman" w:cs="Times New Roman"/>
                <w:sz w:val="20"/>
                <w:szCs w:val="20"/>
                <w:lang w:val="en-US"/>
              </w:rPr>
              <w:t>Fear</w:t>
            </w:r>
            <w:r>
              <w:rPr>
                <w:rFonts w:ascii="Times New Roman" w:hAnsi="Times New Roman"/>
                <w:vertAlign w:val="superscript"/>
                <w:lang w:val="en-US"/>
              </w:rPr>
              <w:t xml:space="preserve"> c</w:t>
            </w:r>
          </w:p>
        </w:tc>
        <w:tc>
          <w:tcPr>
            <w:tcW w:w="1276" w:type="dxa"/>
          </w:tcPr>
          <w:p w14:paraId="17D4E9AC"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.04</w:t>
            </w:r>
          </w:p>
        </w:tc>
        <w:tc>
          <w:tcPr>
            <w:tcW w:w="1257" w:type="dxa"/>
          </w:tcPr>
          <w:p w14:paraId="5E1534C3"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739" w:type="dxa"/>
          </w:tcPr>
          <w:p w14:paraId="6E960F67"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708" w:type="dxa"/>
          </w:tcPr>
          <w:p w14:paraId="0DD9D835"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.004</w:t>
            </w:r>
          </w:p>
        </w:tc>
        <w:tc>
          <w:tcPr>
            <w:tcW w:w="1262" w:type="dxa"/>
          </w:tcPr>
          <w:p w14:paraId="79483168"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-.003, .01</w:t>
            </w:r>
          </w:p>
        </w:tc>
        <w:tc>
          <w:tcPr>
            <w:tcW w:w="566" w:type="dxa"/>
          </w:tcPr>
          <w:p w14:paraId="619C5FE9"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411" w:type="dxa"/>
          </w:tcPr>
          <w:p w14:paraId="471854AC"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869" w:type="dxa"/>
          </w:tcPr>
          <w:p w14:paraId="0B751AF6"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.001</w:t>
            </w:r>
          </w:p>
        </w:tc>
        <w:tc>
          <w:tcPr>
            <w:tcW w:w="725" w:type="dxa"/>
          </w:tcPr>
          <w:p w14:paraId="269805FE"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412" w:type="dxa"/>
          </w:tcPr>
          <w:p w14:paraId="312AA4B6"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 .02</w:t>
            </w:r>
          </w:p>
        </w:tc>
        <w:tc>
          <w:tcPr>
            <w:tcW w:w="891" w:type="dxa"/>
          </w:tcPr>
          <w:p w14:paraId="4BFD9FE0"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053" w:type="dxa"/>
          </w:tcPr>
          <w:p w14:paraId="5BEB3255" w14:textId="77777777" w:rsidR="00C85FE2"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.87</w:t>
            </w:r>
          </w:p>
        </w:tc>
      </w:tr>
      <w:tr w:rsidR="00C85FE2" w14:paraId="53E092EC" w14:textId="77777777" w:rsidTr="009B1C3F">
        <w:trPr>
          <w:trHeight w:val="555"/>
        </w:trPr>
        <w:tc>
          <w:tcPr>
            <w:tcW w:w="1830" w:type="dxa"/>
            <w:tcBorders>
              <w:bottom w:val="single" w:sz="4" w:space="0" w:color="auto"/>
            </w:tcBorders>
          </w:tcPr>
          <w:p w14:paraId="61C4310B" w14:textId="77777777" w:rsidR="00C85FE2" w:rsidRPr="004D7565" w:rsidRDefault="00C85FE2" w:rsidP="005C661F">
            <w:pPr>
              <w:rPr>
                <w:rFonts w:ascii="Times New Roman" w:hAnsi="Times New Roman" w:cs="Times New Roman"/>
                <w:sz w:val="20"/>
                <w:szCs w:val="20"/>
                <w:lang w:val="en-US"/>
              </w:rPr>
            </w:pPr>
            <w:r>
              <w:rPr>
                <w:rFonts w:ascii="Times New Roman" w:hAnsi="Times New Roman" w:cs="Times New Roman"/>
                <w:sz w:val="20"/>
                <w:szCs w:val="20"/>
                <w:lang w:val="en-US"/>
              </w:rPr>
              <w:t>Sadness</w:t>
            </w:r>
            <w:r w:rsidRPr="0078658C">
              <w:rPr>
                <w:rFonts w:ascii="Times New Roman" w:hAnsi="Times New Roman"/>
                <w:vertAlign w:val="superscript"/>
                <w:lang w:val="en-US"/>
              </w:rPr>
              <w:t xml:space="preserve"> </w:t>
            </w:r>
            <w:r>
              <w:rPr>
                <w:rFonts w:ascii="Times New Roman" w:hAnsi="Times New Roman"/>
                <w:vertAlign w:val="superscript"/>
                <w:lang w:val="en-US"/>
              </w:rPr>
              <w:t>d</w:t>
            </w:r>
          </w:p>
        </w:tc>
        <w:tc>
          <w:tcPr>
            <w:tcW w:w="1276" w:type="dxa"/>
            <w:tcBorders>
              <w:bottom w:val="single" w:sz="4" w:space="0" w:color="auto"/>
            </w:tcBorders>
          </w:tcPr>
          <w:p w14:paraId="3E9A55D4"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257" w:type="dxa"/>
            <w:tcBorders>
              <w:bottom w:val="single" w:sz="4" w:space="0" w:color="auto"/>
            </w:tcBorders>
          </w:tcPr>
          <w:p w14:paraId="41DB6FE5"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c>
          <w:tcPr>
            <w:tcW w:w="739" w:type="dxa"/>
            <w:tcBorders>
              <w:bottom w:val="single" w:sz="4" w:space="0" w:color="auto"/>
            </w:tcBorders>
          </w:tcPr>
          <w:p w14:paraId="1A6081C8"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708" w:type="dxa"/>
            <w:tcBorders>
              <w:bottom w:val="single" w:sz="4" w:space="0" w:color="auto"/>
            </w:tcBorders>
          </w:tcPr>
          <w:p w14:paraId="035F841E"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262" w:type="dxa"/>
            <w:tcBorders>
              <w:bottom w:val="single" w:sz="4" w:space="0" w:color="auto"/>
            </w:tcBorders>
          </w:tcPr>
          <w:p w14:paraId="025C17B1"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 .02</w:t>
            </w:r>
          </w:p>
        </w:tc>
        <w:tc>
          <w:tcPr>
            <w:tcW w:w="566" w:type="dxa"/>
            <w:tcBorders>
              <w:bottom w:val="single" w:sz="4" w:space="0" w:color="auto"/>
            </w:tcBorders>
          </w:tcPr>
          <w:p w14:paraId="22059BE6"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.08</w:t>
            </w:r>
          </w:p>
        </w:tc>
        <w:tc>
          <w:tcPr>
            <w:tcW w:w="1411" w:type="dxa"/>
            <w:tcBorders>
              <w:bottom w:val="single" w:sz="4" w:space="0" w:color="auto"/>
            </w:tcBorders>
          </w:tcPr>
          <w:p w14:paraId="4C3A7BAE"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869" w:type="dxa"/>
            <w:tcBorders>
              <w:bottom w:val="single" w:sz="4" w:space="0" w:color="auto"/>
            </w:tcBorders>
          </w:tcPr>
          <w:p w14:paraId="7AA7AABC"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725" w:type="dxa"/>
            <w:tcBorders>
              <w:bottom w:val="single" w:sz="4" w:space="0" w:color="auto"/>
            </w:tcBorders>
          </w:tcPr>
          <w:p w14:paraId="0D4DD70D"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412" w:type="dxa"/>
            <w:tcBorders>
              <w:bottom w:val="single" w:sz="4" w:space="0" w:color="auto"/>
            </w:tcBorders>
          </w:tcPr>
          <w:p w14:paraId="7E3FBECC"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-.02, .03</w:t>
            </w:r>
          </w:p>
        </w:tc>
        <w:tc>
          <w:tcPr>
            <w:tcW w:w="891" w:type="dxa"/>
            <w:tcBorders>
              <w:bottom w:val="single" w:sz="4" w:space="0" w:color="auto"/>
            </w:tcBorders>
          </w:tcPr>
          <w:p w14:paraId="6E879756"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.05</w:t>
            </w:r>
          </w:p>
        </w:tc>
        <w:tc>
          <w:tcPr>
            <w:tcW w:w="1053" w:type="dxa"/>
            <w:tcBorders>
              <w:bottom w:val="single" w:sz="4" w:space="0" w:color="auto"/>
            </w:tcBorders>
          </w:tcPr>
          <w:p w14:paraId="62C5A890" w14:textId="77777777" w:rsidR="00C85FE2" w:rsidRPr="004D7565" w:rsidRDefault="00C85FE2" w:rsidP="005C661F">
            <w:pPr>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r>
    </w:tbl>
    <w:p w14:paraId="6971562D" w14:textId="55CDAD03" w:rsidR="00C85FE2" w:rsidRDefault="00C85FE2" w:rsidP="00C85FE2">
      <w:pPr>
        <w:rPr>
          <w:rFonts w:ascii="Times New Roman" w:hAnsi="Times New Roman"/>
          <w:sz w:val="20"/>
          <w:szCs w:val="20"/>
          <w:lang w:val="en-US"/>
        </w:rPr>
      </w:pPr>
      <w:r w:rsidRPr="00805ADE">
        <w:rPr>
          <w:rFonts w:ascii="Times New Roman" w:hAnsi="Times New Roman" w:cs="Times New Roman"/>
          <w:i/>
          <w:sz w:val="20"/>
          <w:szCs w:val="20"/>
          <w:lang w:val="en-US"/>
        </w:rPr>
        <w:t>Note.</w:t>
      </w:r>
      <w:r w:rsidRPr="00805ADE">
        <w:rPr>
          <w:rFonts w:ascii="Times New Roman" w:hAnsi="Times New Roman" w:cs="Times New Roman"/>
          <w:sz w:val="20"/>
          <w:szCs w:val="20"/>
          <w:lang w:val="en-US"/>
        </w:rPr>
        <w:t xml:space="preserve"> </w:t>
      </w:r>
      <w:r w:rsidR="00E8537E">
        <w:rPr>
          <w:rFonts w:ascii="Times New Roman" w:hAnsi="Times New Roman" w:cs="Times New Roman"/>
          <w:sz w:val="20"/>
          <w:szCs w:val="20"/>
          <w:lang w:val="en-US"/>
        </w:rPr>
        <w:t>Tested in multivariate models; a</w:t>
      </w:r>
      <w:r w:rsidRPr="00805ADE">
        <w:rPr>
          <w:rFonts w:ascii="Times New Roman" w:hAnsi="Times New Roman" w:cs="Times New Roman"/>
          <w:sz w:val="20"/>
          <w:szCs w:val="20"/>
          <w:lang w:val="en-US"/>
        </w:rPr>
        <w:t>djusted for all other predicto</w:t>
      </w:r>
      <w:r>
        <w:rPr>
          <w:rFonts w:ascii="Times New Roman" w:hAnsi="Times New Roman" w:cs="Times New Roman"/>
          <w:sz w:val="20"/>
          <w:szCs w:val="20"/>
          <w:lang w:val="en-US"/>
        </w:rPr>
        <w:t>rs (i.e. depression, serious life events, parental sensitivity and structuring)</w:t>
      </w:r>
      <w:r w:rsidRPr="00805ADE">
        <w:rPr>
          <w:rFonts w:ascii="Times New Roman" w:hAnsi="Times New Roman" w:cs="Times New Roman"/>
          <w:sz w:val="20"/>
          <w:szCs w:val="20"/>
          <w:lang w:val="en-US"/>
        </w:rPr>
        <w:t xml:space="preserve">; *p&lt;.05; **p&lt;.01; ***p&lt;.001. </w:t>
      </w:r>
      <w:proofErr w:type="spellStart"/>
      <w:r w:rsidRPr="00805ADE">
        <w:rPr>
          <w:rFonts w:ascii="Times New Roman" w:hAnsi="Times New Roman"/>
          <w:sz w:val="20"/>
          <w:szCs w:val="20"/>
          <w:vertAlign w:val="superscript"/>
          <w:lang w:val="en-US"/>
        </w:rPr>
        <w:t>a</w:t>
      </w:r>
      <w:r w:rsidRPr="00805ADE">
        <w:rPr>
          <w:rFonts w:ascii="Times New Roman" w:hAnsi="Times New Roman"/>
          <w:sz w:val="20"/>
          <w:szCs w:val="20"/>
          <w:lang w:val="en-US"/>
        </w:rPr>
        <w:t>Anger</w:t>
      </w:r>
      <w:proofErr w:type="spellEnd"/>
      <w:r w:rsidRPr="00805ADE">
        <w:rPr>
          <w:rFonts w:ascii="Times New Roman" w:hAnsi="Times New Roman"/>
          <w:sz w:val="20"/>
          <w:szCs w:val="20"/>
          <w:lang w:val="en-US"/>
        </w:rPr>
        <w:t xml:space="preserve">/frustration, i.e. negative affectivity related to interruptions of on-going tasks or goal-blocking (6 items, e.g. “Has temper tantrums when s/he doesn’t get what s/he wants”); </w:t>
      </w:r>
      <w:r w:rsidRPr="00805ADE">
        <w:rPr>
          <w:rFonts w:ascii="Times New Roman" w:hAnsi="Times New Roman"/>
          <w:sz w:val="20"/>
          <w:szCs w:val="20"/>
          <w:vertAlign w:val="superscript"/>
          <w:lang w:val="en-US"/>
        </w:rPr>
        <w:t xml:space="preserve">b </w:t>
      </w:r>
      <w:r w:rsidRPr="00805ADE">
        <w:rPr>
          <w:rFonts w:ascii="Times New Roman" w:hAnsi="Times New Roman"/>
          <w:sz w:val="20"/>
          <w:szCs w:val="20"/>
          <w:lang w:val="en-US"/>
        </w:rPr>
        <w:t xml:space="preserve">Discomfort, i.e. negative affectivity related to sensory qualities, for example intensity or sounds (6 items, e.g. “Is quite upset by a little cut or bruise”); </w:t>
      </w:r>
      <w:r w:rsidRPr="00805ADE">
        <w:rPr>
          <w:rFonts w:ascii="Times New Roman" w:hAnsi="Times New Roman"/>
          <w:sz w:val="20"/>
          <w:szCs w:val="20"/>
          <w:vertAlign w:val="superscript"/>
          <w:lang w:val="en-US"/>
        </w:rPr>
        <w:t xml:space="preserve">c </w:t>
      </w:r>
      <w:r w:rsidRPr="00805ADE">
        <w:rPr>
          <w:rFonts w:ascii="Times New Roman" w:hAnsi="Times New Roman"/>
          <w:sz w:val="20"/>
          <w:szCs w:val="20"/>
          <w:lang w:val="en-US"/>
        </w:rPr>
        <w:t xml:space="preserve">Fear, i.e. negative affectivity involving unease, worry or nervousness related to anticipated distress or pain (6 items, e.g. “Is afraid of burglars or the boogie man”); </w:t>
      </w:r>
      <w:r w:rsidRPr="00805ADE">
        <w:rPr>
          <w:rFonts w:ascii="Times New Roman" w:hAnsi="Times New Roman"/>
          <w:sz w:val="20"/>
          <w:szCs w:val="20"/>
          <w:vertAlign w:val="superscript"/>
          <w:lang w:val="en-US"/>
        </w:rPr>
        <w:t xml:space="preserve">d </w:t>
      </w:r>
      <w:r w:rsidRPr="00805ADE">
        <w:rPr>
          <w:rFonts w:ascii="Times New Roman" w:hAnsi="Times New Roman"/>
          <w:sz w:val="20"/>
          <w:szCs w:val="20"/>
          <w:lang w:val="en-US"/>
        </w:rPr>
        <w:t>Sadness, i.e. negative affectivity related to lowered mood and energy which is associated with disappointment and object loss (7 items, e.g. “Tends to become sad if the family’s plans don’t work out”).</w:t>
      </w:r>
    </w:p>
    <w:p w14:paraId="1313A7BA" w14:textId="2F3D50EE" w:rsidR="00780250" w:rsidRDefault="00780250" w:rsidP="00C85FE2">
      <w:pPr>
        <w:rPr>
          <w:rFonts w:ascii="Times New Roman" w:hAnsi="Times New Roman"/>
          <w:sz w:val="20"/>
          <w:szCs w:val="20"/>
          <w:lang w:val="en-US"/>
        </w:rPr>
      </w:pPr>
    </w:p>
    <w:p w14:paraId="5E56999F" w14:textId="35897FAF" w:rsidR="00780250" w:rsidRDefault="00780250" w:rsidP="00C85FE2">
      <w:pPr>
        <w:rPr>
          <w:rFonts w:ascii="Times New Roman" w:hAnsi="Times New Roman"/>
          <w:sz w:val="20"/>
          <w:szCs w:val="20"/>
          <w:lang w:val="en-US"/>
        </w:rPr>
      </w:pPr>
    </w:p>
    <w:p w14:paraId="76F41BE3" w14:textId="5C163B52" w:rsidR="00780250" w:rsidRDefault="00780250" w:rsidP="00C85FE2">
      <w:pPr>
        <w:rPr>
          <w:rFonts w:ascii="Times New Roman" w:hAnsi="Times New Roman"/>
          <w:sz w:val="20"/>
          <w:szCs w:val="20"/>
          <w:lang w:val="en-US"/>
        </w:rPr>
      </w:pPr>
    </w:p>
    <w:p w14:paraId="5BEEA8A8" w14:textId="57E35260" w:rsidR="00780250" w:rsidRDefault="00780250" w:rsidP="00C85FE2">
      <w:pPr>
        <w:rPr>
          <w:rFonts w:ascii="Times New Roman" w:hAnsi="Times New Roman"/>
          <w:sz w:val="20"/>
          <w:szCs w:val="20"/>
          <w:lang w:val="en-US"/>
        </w:rPr>
      </w:pPr>
    </w:p>
    <w:p w14:paraId="46DBFF25" w14:textId="0ADAF382" w:rsidR="00780250" w:rsidRDefault="00780250" w:rsidP="00C85FE2">
      <w:pPr>
        <w:rPr>
          <w:rFonts w:ascii="Times New Roman" w:hAnsi="Times New Roman"/>
          <w:sz w:val="20"/>
          <w:szCs w:val="20"/>
          <w:lang w:val="en-US"/>
        </w:rPr>
      </w:pPr>
    </w:p>
    <w:p w14:paraId="0CBC7256" w14:textId="314A2AD6" w:rsidR="00780250" w:rsidRDefault="00513766" w:rsidP="00C85FE2">
      <w:pPr>
        <w:rPr>
          <w:rFonts w:ascii="Times New Roman" w:hAnsi="Times New Roman"/>
          <w:sz w:val="20"/>
          <w:szCs w:val="20"/>
          <w:lang w:val="en-US"/>
        </w:rPr>
      </w:pPr>
      <w:r>
        <w:rPr>
          <w:noProof/>
          <w:lang w:eastAsia="nb-NO"/>
        </w:rPr>
        <w:lastRenderedPageBreak/>
        <w:drawing>
          <wp:inline distT="0" distB="0" distL="0" distR="0" wp14:anchorId="055A26FE" wp14:editId="4FF4929E">
            <wp:extent cx="6927850" cy="50863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FAA37F" w14:textId="326D291C" w:rsidR="00AB3907" w:rsidRPr="00436561" w:rsidRDefault="00EA5417" w:rsidP="00EA5417">
      <w:pPr>
        <w:rPr>
          <w:rFonts w:ascii="Times New Roman" w:hAnsi="Times New Roman" w:cs="Times New Roman"/>
          <w:sz w:val="24"/>
          <w:szCs w:val="24"/>
          <w:lang w:val="en-US"/>
        </w:rPr>
      </w:pPr>
      <w:r w:rsidRPr="00513766">
        <w:rPr>
          <w:rFonts w:ascii="Times New Roman" w:hAnsi="Times New Roman" w:cs="Times New Roman"/>
          <w:i/>
          <w:sz w:val="24"/>
          <w:szCs w:val="24"/>
          <w:lang w:val="en-US"/>
        </w:rPr>
        <w:t>Figure 1</w:t>
      </w:r>
      <w:r w:rsidRPr="005137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Simple slopes depicting change in emotional overeating </w:t>
      </w:r>
      <w:r w:rsidR="00995987">
        <w:rPr>
          <w:rFonts w:ascii="Times New Roman" w:hAnsi="Times New Roman" w:cs="Times New Roman"/>
          <w:sz w:val="24"/>
          <w:szCs w:val="24"/>
          <w:lang w:val="en-US"/>
        </w:rPr>
        <w:t xml:space="preserve">from 6 to 10 years </w:t>
      </w:r>
      <w:r w:rsidR="001F768C">
        <w:rPr>
          <w:rFonts w:ascii="Times New Roman" w:hAnsi="Times New Roman" w:cs="Times New Roman"/>
          <w:sz w:val="24"/>
          <w:szCs w:val="24"/>
          <w:lang w:val="en-US"/>
        </w:rPr>
        <w:t xml:space="preserve">of age </w:t>
      </w:r>
      <w:r>
        <w:rPr>
          <w:rFonts w:ascii="Times New Roman" w:hAnsi="Times New Roman" w:cs="Times New Roman"/>
          <w:sz w:val="24"/>
          <w:szCs w:val="24"/>
          <w:lang w:val="en-US"/>
        </w:rPr>
        <w:t xml:space="preserve">according to the level of </w:t>
      </w:r>
      <w:proofErr w:type="spellStart"/>
      <w:r>
        <w:rPr>
          <w:rFonts w:ascii="Times New Roman" w:hAnsi="Times New Roman" w:cs="Times New Roman"/>
          <w:sz w:val="24"/>
          <w:szCs w:val="24"/>
          <w:lang w:val="en-US"/>
        </w:rPr>
        <w:t>soothability</w:t>
      </w:r>
      <w:proofErr w:type="spellEnd"/>
      <w:r>
        <w:rPr>
          <w:rFonts w:ascii="Times New Roman" w:hAnsi="Times New Roman" w:cs="Times New Roman"/>
          <w:sz w:val="24"/>
          <w:szCs w:val="24"/>
          <w:lang w:val="en-US"/>
        </w:rPr>
        <w:t xml:space="preserve"> </w:t>
      </w:r>
      <w:r w:rsidR="00995987">
        <w:rPr>
          <w:rFonts w:ascii="Times New Roman" w:hAnsi="Times New Roman" w:cs="Times New Roman"/>
          <w:sz w:val="24"/>
          <w:szCs w:val="24"/>
          <w:lang w:val="en-US"/>
        </w:rPr>
        <w:t xml:space="preserve">at age 6 </w:t>
      </w:r>
      <w:r>
        <w:rPr>
          <w:rFonts w:ascii="Times New Roman" w:hAnsi="Times New Roman" w:cs="Times New Roman"/>
          <w:sz w:val="24"/>
          <w:szCs w:val="24"/>
          <w:lang w:val="en-US"/>
        </w:rPr>
        <w:t>in children from well-functioning, moderate-functionin</w:t>
      </w:r>
      <w:r w:rsidR="005557A6">
        <w:rPr>
          <w:rFonts w:ascii="Times New Roman" w:hAnsi="Times New Roman" w:cs="Times New Roman"/>
          <w:sz w:val="24"/>
          <w:szCs w:val="24"/>
          <w:lang w:val="en-US"/>
        </w:rPr>
        <w:t xml:space="preserve">g and low-functioning </w:t>
      </w:r>
      <w:r w:rsidR="005557A6" w:rsidRPr="002E0588">
        <w:rPr>
          <w:rFonts w:ascii="Times New Roman" w:hAnsi="Times New Roman" w:cs="Times New Roman"/>
          <w:sz w:val="24"/>
          <w:szCs w:val="24"/>
          <w:lang w:val="en-US"/>
        </w:rPr>
        <w:t>families.</w:t>
      </w:r>
      <w:r w:rsidR="00513766" w:rsidRPr="002E0588">
        <w:rPr>
          <w:rFonts w:ascii="Times New Roman" w:hAnsi="Times New Roman" w:cs="Times New Roman"/>
          <w:sz w:val="24"/>
          <w:szCs w:val="24"/>
          <w:lang w:val="en-US"/>
        </w:rPr>
        <w:t xml:space="preserve"> </w:t>
      </w:r>
      <w:r w:rsidR="00634D04" w:rsidRPr="002E0588">
        <w:rPr>
          <w:rFonts w:ascii="Times New Roman" w:hAnsi="Times New Roman" w:cs="Times New Roman"/>
          <w:sz w:val="24"/>
          <w:szCs w:val="24"/>
          <w:lang w:val="en-US"/>
        </w:rPr>
        <w:t>A higher value</w:t>
      </w:r>
      <w:r w:rsidR="00F14D9B" w:rsidRPr="002E0588">
        <w:rPr>
          <w:rFonts w:ascii="Times New Roman" w:hAnsi="Times New Roman" w:cs="Times New Roman"/>
          <w:sz w:val="24"/>
          <w:szCs w:val="24"/>
          <w:lang w:val="en-US"/>
        </w:rPr>
        <w:t xml:space="preserve"> on the x-</w:t>
      </w:r>
      <w:r w:rsidR="00513766" w:rsidRPr="002E0588">
        <w:rPr>
          <w:rFonts w:ascii="Times New Roman" w:hAnsi="Times New Roman" w:cs="Times New Roman"/>
          <w:sz w:val="24"/>
          <w:szCs w:val="24"/>
          <w:lang w:val="en-US"/>
        </w:rPr>
        <w:t xml:space="preserve">axis indicates higher </w:t>
      </w:r>
      <w:proofErr w:type="spellStart"/>
      <w:r w:rsidR="00513766" w:rsidRPr="002E0588">
        <w:rPr>
          <w:rFonts w:ascii="Times New Roman" w:hAnsi="Times New Roman" w:cs="Times New Roman"/>
          <w:sz w:val="24"/>
          <w:szCs w:val="24"/>
          <w:lang w:val="en-US"/>
        </w:rPr>
        <w:t>soothability</w:t>
      </w:r>
      <w:proofErr w:type="spellEnd"/>
      <w:r w:rsidR="00513766" w:rsidRPr="002E0588">
        <w:rPr>
          <w:rFonts w:ascii="Times New Roman" w:hAnsi="Times New Roman" w:cs="Times New Roman"/>
          <w:sz w:val="24"/>
          <w:szCs w:val="24"/>
          <w:lang w:val="en-US"/>
        </w:rPr>
        <w:t xml:space="preserve">, whereas </w:t>
      </w:r>
      <w:r w:rsidR="00634D04" w:rsidRPr="002E0588">
        <w:rPr>
          <w:rFonts w:ascii="Times New Roman" w:hAnsi="Times New Roman" w:cs="Times New Roman"/>
          <w:sz w:val="24"/>
          <w:szCs w:val="24"/>
          <w:lang w:val="en-US"/>
        </w:rPr>
        <w:t>a higher value</w:t>
      </w:r>
      <w:r w:rsidR="00F14D9B" w:rsidRPr="002E0588">
        <w:rPr>
          <w:rFonts w:ascii="Times New Roman" w:hAnsi="Times New Roman" w:cs="Times New Roman"/>
          <w:sz w:val="24"/>
          <w:szCs w:val="24"/>
          <w:lang w:val="en-US"/>
        </w:rPr>
        <w:t xml:space="preserve"> on the y-</w:t>
      </w:r>
      <w:r w:rsidR="00513766" w:rsidRPr="002E0588">
        <w:rPr>
          <w:rFonts w:ascii="Times New Roman" w:hAnsi="Times New Roman" w:cs="Times New Roman"/>
          <w:sz w:val="24"/>
          <w:szCs w:val="24"/>
          <w:lang w:val="en-US"/>
        </w:rPr>
        <w:t>axis indicates greater increases in emotional overeating</w:t>
      </w:r>
      <w:r w:rsidR="00231889" w:rsidRPr="002E0588">
        <w:rPr>
          <w:rFonts w:ascii="Times New Roman" w:hAnsi="Times New Roman" w:cs="Times New Roman"/>
          <w:sz w:val="24"/>
          <w:szCs w:val="24"/>
          <w:lang w:val="en-US"/>
        </w:rPr>
        <w:t>.</w:t>
      </w:r>
    </w:p>
    <w:sectPr w:rsidR="00AB3907" w:rsidRPr="00436561" w:rsidSect="00AF26A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3517" w14:textId="77777777" w:rsidR="006073E0" w:rsidRDefault="006073E0" w:rsidP="00C7513C">
      <w:pPr>
        <w:spacing w:after="0" w:line="240" w:lineRule="auto"/>
      </w:pPr>
      <w:r>
        <w:separator/>
      </w:r>
    </w:p>
  </w:endnote>
  <w:endnote w:type="continuationSeparator" w:id="0">
    <w:p w14:paraId="23A6D8AC" w14:textId="77777777" w:rsidR="006073E0" w:rsidRDefault="006073E0" w:rsidP="00C7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0CE5D" w14:textId="77777777" w:rsidR="006073E0" w:rsidRDefault="006073E0" w:rsidP="00C7513C">
      <w:pPr>
        <w:spacing w:after="0" w:line="240" w:lineRule="auto"/>
      </w:pPr>
      <w:r>
        <w:separator/>
      </w:r>
    </w:p>
  </w:footnote>
  <w:footnote w:type="continuationSeparator" w:id="0">
    <w:p w14:paraId="634AEF50" w14:textId="77777777" w:rsidR="006073E0" w:rsidRDefault="006073E0" w:rsidP="00C75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36ED" w14:textId="19F6EFE4" w:rsidR="006073E0" w:rsidRPr="00EC3305" w:rsidRDefault="006073E0" w:rsidP="00EC3305">
    <w:pPr>
      <w:pStyle w:val="Header"/>
      <w:rPr>
        <w:rFonts w:ascii="Times New Roman" w:hAnsi="Times New Roman" w:cs="Times New Roman"/>
        <w:sz w:val="24"/>
        <w:szCs w:val="24"/>
        <w:lang w:val="en-US"/>
      </w:rPr>
    </w:pPr>
    <w:r w:rsidRPr="00EC3305">
      <w:rPr>
        <w:rFonts w:ascii="Times New Roman" w:hAnsi="Times New Roman" w:cs="Times New Roman"/>
        <w:sz w:val="24"/>
        <w:szCs w:val="24"/>
        <w:lang w:val="en-US"/>
      </w:rPr>
      <w:t>EMOT</w:t>
    </w:r>
    <w:r>
      <w:rPr>
        <w:rFonts w:ascii="Times New Roman" w:hAnsi="Times New Roman" w:cs="Times New Roman"/>
        <w:sz w:val="24"/>
        <w:szCs w:val="24"/>
        <w:lang w:val="en-US"/>
      </w:rPr>
      <w:t>IONAL OVER- AND UNDEREATING IN CHILDREN</w:t>
    </w:r>
    <w:r w:rsidRPr="00EC3305">
      <w:rPr>
        <w:rFonts w:ascii="Times New Roman" w:hAnsi="Times New Roman" w:cs="Times New Roman"/>
        <w:sz w:val="24"/>
        <w:szCs w:val="24"/>
        <w:lang w:val="en-US"/>
      </w:rPr>
      <w:tab/>
    </w:r>
    <w:sdt>
      <w:sdtPr>
        <w:rPr>
          <w:rFonts w:ascii="Times New Roman" w:hAnsi="Times New Roman" w:cs="Times New Roman"/>
          <w:sz w:val="24"/>
          <w:szCs w:val="24"/>
        </w:rPr>
        <w:id w:val="645021628"/>
        <w:docPartObj>
          <w:docPartGallery w:val="Page Numbers (Top of Page)"/>
          <w:docPartUnique/>
        </w:docPartObj>
      </w:sdtPr>
      <w:sdtEndPr/>
      <w:sdtContent>
        <w:r w:rsidRPr="00EC3305">
          <w:rPr>
            <w:rFonts w:ascii="Times New Roman" w:hAnsi="Times New Roman" w:cs="Times New Roman"/>
            <w:sz w:val="24"/>
            <w:szCs w:val="24"/>
          </w:rPr>
          <w:fldChar w:fldCharType="begin"/>
        </w:r>
        <w:r w:rsidRPr="00EC3305">
          <w:rPr>
            <w:rFonts w:ascii="Times New Roman" w:hAnsi="Times New Roman" w:cs="Times New Roman"/>
            <w:sz w:val="24"/>
            <w:szCs w:val="24"/>
            <w:lang w:val="en-US"/>
          </w:rPr>
          <w:instrText>PAGE   \* MERGEFORMAT</w:instrText>
        </w:r>
        <w:r w:rsidRPr="00EC3305">
          <w:rPr>
            <w:rFonts w:ascii="Times New Roman" w:hAnsi="Times New Roman" w:cs="Times New Roman"/>
            <w:sz w:val="24"/>
            <w:szCs w:val="24"/>
          </w:rPr>
          <w:fldChar w:fldCharType="separate"/>
        </w:r>
        <w:r w:rsidR="00B46C8D">
          <w:rPr>
            <w:rFonts w:ascii="Times New Roman" w:hAnsi="Times New Roman" w:cs="Times New Roman"/>
            <w:noProof/>
            <w:sz w:val="24"/>
            <w:szCs w:val="24"/>
            <w:lang w:val="en-US"/>
          </w:rPr>
          <w:t>20</w:t>
        </w:r>
        <w:r w:rsidRPr="00EC3305">
          <w:rPr>
            <w:rFonts w:ascii="Times New Roman" w:hAnsi="Times New Roman" w:cs="Times New Roman"/>
            <w:sz w:val="24"/>
            <w:szCs w:val="24"/>
          </w:rPr>
          <w:fldChar w:fldCharType="end"/>
        </w:r>
      </w:sdtContent>
    </w:sdt>
  </w:p>
  <w:p w14:paraId="0F91DBA5" w14:textId="77777777" w:rsidR="006073E0" w:rsidRPr="00EC3305" w:rsidRDefault="006073E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7456F" w14:textId="7EFBA511" w:rsidR="006073E0" w:rsidRPr="00C9313E" w:rsidRDefault="006073E0">
    <w:pPr>
      <w:pStyle w:val="Header"/>
      <w:rPr>
        <w:rFonts w:ascii="Times New Roman" w:hAnsi="Times New Roman" w:cs="Times New Roman"/>
        <w:sz w:val="24"/>
        <w:szCs w:val="24"/>
        <w:lang w:val="en-US"/>
      </w:rPr>
    </w:pPr>
    <w:r w:rsidRPr="00C9313E">
      <w:rPr>
        <w:rFonts w:ascii="Times New Roman" w:hAnsi="Times New Roman" w:cs="Times New Roman"/>
        <w:sz w:val="24"/>
        <w:szCs w:val="24"/>
        <w:lang w:val="en-US"/>
      </w:rPr>
      <w:t>Running head: EMOTIONAL OVER- AND UNDEREATING I</w:t>
    </w:r>
    <w:r>
      <w:rPr>
        <w:rFonts w:ascii="Times New Roman" w:hAnsi="Times New Roman" w:cs="Times New Roman"/>
        <w:sz w:val="24"/>
        <w:szCs w:val="24"/>
        <w:lang w:val="en-US"/>
      </w:rPr>
      <w:t>N CHILDREN</w:t>
    </w:r>
    <w:r w:rsidRPr="00C9313E">
      <w:rPr>
        <w:rFonts w:ascii="Times New Roman" w:hAnsi="Times New Roman" w:cs="Times New Roman"/>
        <w:sz w:val="24"/>
        <w:szCs w:val="24"/>
        <w:lang w:val="en-US"/>
      </w:rPr>
      <w:tab/>
    </w:r>
    <w:r>
      <w:rPr>
        <w:rFonts w:ascii="Times New Roman" w:hAnsi="Times New Roman" w:cs="Times New Roman"/>
        <w:sz w:val="24"/>
        <w:szCs w:val="24"/>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B7332"/>
    <w:multiLevelType w:val="hybridMultilevel"/>
    <w:tmpl w:val="AF5C0CF4"/>
    <w:lvl w:ilvl="0" w:tplc="6318E592">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6840E4"/>
    <w:multiLevelType w:val="hybridMultilevel"/>
    <w:tmpl w:val="0C0C68C0"/>
    <w:lvl w:ilvl="0" w:tplc="5B8ED51C">
      <w:start w:val="1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D7B3133"/>
    <w:multiLevelType w:val="hybridMultilevel"/>
    <w:tmpl w:val="308E08E8"/>
    <w:lvl w:ilvl="0" w:tplc="CF58E04A">
      <w:numFmt w:val="bullet"/>
      <w:lvlText w:val="-"/>
      <w:lvlJc w:val="left"/>
      <w:pPr>
        <w:ind w:left="1065" w:hanging="360"/>
      </w:pPr>
      <w:rPr>
        <w:rFonts w:ascii="Times New Roman" w:eastAsiaTheme="minorHAnsi"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de-DE" w:vendorID="64" w:dllVersion="6" w:nlCheck="1" w:checkStyle="0"/>
  <w:activeWritingStyle w:appName="MSWord" w:lang="fr-FR"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ssrva7set97ex2ti5ad545drrfsft2d29&quot;&gt;My EndNote Library1&lt;record-ids&gt;&lt;item&gt;4&lt;/item&gt;&lt;item&gt;15&lt;/item&gt;&lt;item&gt;17&lt;/item&gt;&lt;item&gt;22&lt;/item&gt;&lt;item&gt;24&lt;/item&gt;&lt;item&gt;27&lt;/item&gt;&lt;item&gt;30&lt;/item&gt;&lt;item&gt;45&lt;/item&gt;&lt;item&gt;65&lt;/item&gt;&lt;item&gt;66&lt;/item&gt;&lt;item&gt;92&lt;/item&gt;&lt;item&gt;93&lt;/item&gt;&lt;item&gt;137&lt;/item&gt;&lt;item&gt;156&lt;/item&gt;&lt;item&gt;159&lt;/item&gt;&lt;item&gt;239&lt;/item&gt;&lt;item&gt;255&lt;/item&gt;&lt;item&gt;260&lt;/item&gt;&lt;item&gt;279&lt;/item&gt;&lt;item&gt;282&lt;/item&gt;&lt;item&gt;314&lt;/item&gt;&lt;item&gt;321&lt;/item&gt;&lt;item&gt;388&lt;/item&gt;&lt;item&gt;402&lt;/item&gt;&lt;item&gt;430&lt;/item&gt;&lt;item&gt;431&lt;/item&gt;&lt;item&gt;432&lt;/item&gt;&lt;item&gt;526&lt;/item&gt;&lt;item&gt;528&lt;/item&gt;&lt;item&gt;529&lt;/item&gt;&lt;item&gt;530&lt;/item&gt;&lt;item&gt;532&lt;/item&gt;&lt;item&gt;533&lt;/item&gt;&lt;item&gt;539&lt;/item&gt;&lt;item&gt;546&lt;/item&gt;&lt;item&gt;547&lt;/item&gt;&lt;item&gt;550&lt;/item&gt;&lt;item&gt;551&lt;/item&gt;&lt;item&gt;556&lt;/item&gt;&lt;item&gt;557&lt;/item&gt;&lt;item&gt;559&lt;/item&gt;&lt;item&gt;560&lt;/item&gt;&lt;item&gt;561&lt;/item&gt;&lt;item&gt;567&lt;/item&gt;&lt;item&gt;570&lt;/item&gt;&lt;item&gt;573&lt;/item&gt;&lt;item&gt;578&lt;/item&gt;&lt;item&gt;579&lt;/item&gt;&lt;item&gt;580&lt;/item&gt;&lt;item&gt;581&lt;/item&gt;&lt;item&gt;582&lt;/item&gt;&lt;item&gt;584&lt;/item&gt;&lt;item&gt;585&lt;/item&gt;&lt;item&gt;595&lt;/item&gt;&lt;item&gt;596&lt;/item&gt;&lt;item&gt;598&lt;/item&gt;&lt;item&gt;623&lt;/item&gt;&lt;item&gt;624&lt;/item&gt;&lt;item&gt;627&lt;/item&gt;&lt;item&gt;631&lt;/item&gt;&lt;item&gt;632&lt;/item&gt;&lt;item&gt;633&lt;/item&gt;&lt;/record-ids&gt;&lt;/item&gt;&lt;/Libraries&gt;"/>
  </w:docVars>
  <w:rsids>
    <w:rsidRoot w:val="006C07DB"/>
    <w:rsid w:val="00001196"/>
    <w:rsid w:val="00002F9B"/>
    <w:rsid w:val="000049F3"/>
    <w:rsid w:val="00006CFB"/>
    <w:rsid w:val="00007B0C"/>
    <w:rsid w:val="00007F80"/>
    <w:rsid w:val="000103C5"/>
    <w:rsid w:val="00010460"/>
    <w:rsid w:val="000108B1"/>
    <w:rsid w:val="000122EE"/>
    <w:rsid w:val="00012D46"/>
    <w:rsid w:val="00012F2C"/>
    <w:rsid w:val="00013A09"/>
    <w:rsid w:val="00013F89"/>
    <w:rsid w:val="000140B7"/>
    <w:rsid w:val="00014D18"/>
    <w:rsid w:val="0002183A"/>
    <w:rsid w:val="00021D70"/>
    <w:rsid w:val="00021E93"/>
    <w:rsid w:val="00022604"/>
    <w:rsid w:val="00022900"/>
    <w:rsid w:val="00023097"/>
    <w:rsid w:val="0002433C"/>
    <w:rsid w:val="000245D2"/>
    <w:rsid w:val="00025226"/>
    <w:rsid w:val="00025E10"/>
    <w:rsid w:val="00026628"/>
    <w:rsid w:val="00030786"/>
    <w:rsid w:val="00030836"/>
    <w:rsid w:val="00031429"/>
    <w:rsid w:val="000325A2"/>
    <w:rsid w:val="000340FC"/>
    <w:rsid w:val="00034ADD"/>
    <w:rsid w:val="000356D0"/>
    <w:rsid w:val="00035AEA"/>
    <w:rsid w:val="00036D97"/>
    <w:rsid w:val="00037CD4"/>
    <w:rsid w:val="00040E54"/>
    <w:rsid w:val="00042443"/>
    <w:rsid w:val="000443ED"/>
    <w:rsid w:val="00045306"/>
    <w:rsid w:val="000454A3"/>
    <w:rsid w:val="00045A1E"/>
    <w:rsid w:val="00047661"/>
    <w:rsid w:val="00051EB1"/>
    <w:rsid w:val="00053642"/>
    <w:rsid w:val="00053B64"/>
    <w:rsid w:val="00053CB7"/>
    <w:rsid w:val="00053D4B"/>
    <w:rsid w:val="00053D92"/>
    <w:rsid w:val="00054025"/>
    <w:rsid w:val="0005447F"/>
    <w:rsid w:val="000548E7"/>
    <w:rsid w:val="00054AE5"/>
    <w:rsid w:val="00054AEF"/>
    <w:rsid w:val="00055C53"/>
    <w:rsid w:val="0005644E"/>
    <w:rsid w:val="000566AE"/>
    <w:rsid w:val="000567B9"/>
    <w:rsid w:val="0006066C"/>
    <w:rsid w:val="000606FF"/>
    <w:rsid w:val="00060736"/>
    <w:rsid w:val="000608DF"/>
    <w:rsid w:val="000616A3"/>
    <w:rsid w:val="00061CBC"/>
    <w:rsid w:val="00062447"/>
    <w:rsid w:val="0006259A"/>
    <w:rsid w:val="00062698"/>
    <w:rsid w:val="00062B7C"/>
    <w:rsid w:val="00064C8B"/>
    <w:rsid w:val="000656C2"/>
    <w:rsid w:val="00065CC5"/>
    <w:rsid w:val="00065FDE"/>
    <w:rsid w:val="000664F1"/>
    <w:rsid w:val="000700E1"/>
    <w:rsid w:val="00070402"/>
    <w:rsid w:val="0007094A"/>
    <w:rsid w:val="00070EE8"/>
    <w:rsid w:val="0007148E"/>
    <w:rsid w:val="00071CA3"/>
    <w:rsid w:val="000740DC"/>
    <w:rsid w:val="000741AF"/>
    <w:rsid w:val="0007554C"/>
    <w:rsid w:val="0007582B"/>
    <w:rsid w:val="00075AB0"/>
    <w:rsid w:val="000762CB"/>
    <w:rsid w:val="00077749"/>
    <w:rsid w:val="00082DC9"/>
    <w:rsid w:val="000832AA"/>
    <w:rsid w:val="00083E6B"/>
    <w:rsid w:val="00084663"/>
    <w:rsid w:val="00085073"/>
    <w:rsid w:val="0008522F"/>
    <w:rsid w:val="00085CFF"/>
    <w:rsid w:val="00087487"/>
    <w:rsid w:val="000877FE"/>
    <w:rsid w:val="000900DD"/>
    <w:rsid w:val="00090144"/>
    <w:rsid w:val="0009073A"/>
    <w:rsid w:val="00090CCC"/>
    <w:rsid w:val="00090D3C"/>
    <w:rsid w:val="00090EF4"/>
    <w:rsid w:val="00092111"/>
    <w:rsid w:val="0009215C"/>
    <w:rsid w:val="0009421A"/>
    <w:rsid w:val="00094A52"/>
    <w:rsid w:val="00095319"/>
    <w:rsid w:val="00096A3A"/>
    <w:rsid w:val="00097173"/>
    <w:rsid w:val="000979C1"/>
    <w:rsid w:val="000A00F8"/>
    <w:rsid w:val="000A11A6"/>
    <w:rsid w:val="000A16CF"/>
    <w:rsid w:val="000A1E0B"/>
    <w:rsid w:val="000A2741"/>
    <w:rsid w:val="000A33B8"/>
    <w:rsid w:val="000A3437"/>
    <w:rsid w:val="000A362D"/>
    <w:rsid w:val="000A381C"/>
    <w:rsid w:val="000A5F36"/>
    <w:rsid w:val="000A6AB4"/>
    <w:rsid w:val="000A7E95"/>
    <w:rsid w:val="000B04DD"/>
    <w:rsid w:val="000B127F"/>
    <w:rsid w:val="000B28BF"/>
    <w:rsid w:val="000B28F9"/>
    <w:rsid w:val="000B5151"/>
    <w:rsid w:val="000B51B5"/>
    <w:rsid w:val="000B5AA1"/>
    <w:rsid w:val="000B752D"/>
    <w:rsid w:val="000B79EF"/>
    <w:rsid w:val="000B7FBE"/>
    <w:rsid w:val="000C06A0"/>
    <w:rsid w:val="000C0BC6"/>
    <w:rsid w:val="000C1AAF"/>
    <w:rsid w:val="000C3506"/>
    <w:rsid w:val="000C36CA"/>
    <w:rsid w:val="000C3B02"/>
    <w:rsid w:val="000C3F9C"/>
    <w:rsid w:val="000C4354"/>
    <w:rsid w:val="000C4617"/>
    <w:rsid w:val="000C4EB3"/>
    <w:rsid w:val="000C67A4"/>
    <w:rsid w:val="000C7324"/>
    <w:rsid w:val="000C7764"/>
    <w:rsid w:val="000C7E81"/>
    <w:rsid w:val="000D0E5D"/>
    <w:rsid w:val="000D1413"/>
    <w:rsid w:val="000D18DF"/>
    <w:rsid w:val="000D36DA"/>
    <w:rsid w:val="000D4C07"/>
    <w:rsid w:val="000D5A90"/>
    <w:rsid w:val="000D6C25"/>
    <w:rsid w:val="000E0A75"/>
    <w:rsid w:val="000E0FC3"/>
    <w:rsid w:val="000E16B5"/>
    <w:rsid w:val="000E1C22"/>
    <w:rsid w:val="000E1DB0"/>
    <w:rsid w:val="000E2991"/>
    <w:rsid w:val="000E29E5"/>
    <w:rsid w:val="000E4090"/>
    <w:rsid w:val="000E4A50"/>
    <w:rsid w:val="000E4F27"/>
    <w:rsid w:val="000E52EE"/>
    <w:rsid w:val="000E61CA"/>
    <w:rsid w:val="000E68A2"/>
    <w:rsid w:val="000E6D2C"/>
    <w:rsid w:val="000E7568"/>
    <w:rsid w:val="000F12D9"/>
    <w:rsid w:val="000F24E4"/>
    <w:rsid w:val="000F299D"/>
    <w:rsid w:val="000F2C8F"/>
    <w:rsid w:val="000F2EAA"/>
    <w:rsid w:val="000F2FBF"/>
    <w:rsid w:val="000F3638"/>
    <w:rsid w:val="000F3C78"/>
    <w:rsid w:val="000F3CE3"/>
    <w:rsid w:val="000F5EFA"/>
    <w:rsid w:val="000F66F7"/>
    <w:rsid w:val="000F7107"/>
    <w:rsid w:val="001000F4"/>
    <w:rsid w:val="00100334"/>
    <w:rsid w:val="00101D1D"/>
    <w:rsid w:val="001026D3"/>
    <w:rsid w:val="00102857"/>
    <w:rsid w:val="00102D7E"/>
    <w:rsid w:val="00103F73"/>
    <w:rsid w:val="00105478"/>
    <w:rsid w:val="001054B5"/>
    <w:rsid w:val="00105D0A"/>
    <w:rsid w:val="00106E62"/>
    <w:rsid w:val="00107E45"/>
    <w:rsid w:val="001105C4"/>
    <w:rsid w:val="00113903"/>
    <w:rsid w:val="00114AF2"/>
    <w:rsid w:val="00114BCC"/>
    <w:rsid w:val="00114FB6"/>
    <w:rsid w:val="001150BD"/>
    <w:rsid w:val="0011540B"/>
    <w:rsid w:val="00115788"/>
    <w:rsid w:val="00115BD0"/>
    <w:rsid w:val="00116513"/>
    <w:rsid w:val="00116751"/>
    <w:rsid w:val="00116881"/>
    <w:rsid w:val="00116C97"/>
    <w:rsid w:val="00117562"/>
    <w:rsid w:val="0011782D"/>
    <w:rsid w:val="00117AB4"/>
    <w:rsid w:val="00117D5E"/>
    <w:rsid w:val="00117E80"/>
    <w:rsid w:val="00121581"/>
    <w:rsid w:val="001260D1"/>
    <w:rsid w:val="0012671D"/>
    <w:rsid w:val="001273F1"/>
    <w:rsid w:val="001274E2"/>
    <w:rsid w:val="00127ABD"/>
    <w:rsid w:val="0013097B"/>
    <w:rsid w:val="001326D9"/>
    <w:rsid w:val="00133496"/>
    <w:rsid w:val="001337DF"/>
    <w:rsid w:val="0013654A"/>
    <w:rsid w:val="00136BC3"/>
    <w:rsid w:val="00137785"/>
    <w:rsid w:val="00137EC2"/>
    <w:rsid w:val="00140257"/>
    <w:rsid w:val="0014151B"/>
    <w:rsid w:val="00141C90"/>
    <w:rsid w:val="00141E82"/>
    <w:rsid w:val="00142512"/>
    <w:rsid w:val="00144102"/>
    <w:rsid w:val="00144322"/>
    <w:rsid w:val="0014491B"/>
    <w:rsid w:val="001451BA"/>
    <w:rsid w:val="001461AD"/>
    <w:rsid w:val="00146239"/>
    <w:rsid w:val="0014750E"/>
    <w:rsid w:val="001506E7"/>
    <w:rsid w:val="00151676"/>
    <w:rsid w:val="00151E0E"/>
    <w:rsid w:val="00152CC5"/>
    <w:rsid w:val="00153F44"/>
    <w:rsid w:val="00155816"/>
    <w:rsid w:val="00155B74"/>
    <w:rsid w:val="00156EF8"/>
    <w:rsid w:val="00157635"/>
    <w:rsid w:val="00157D15"/>
    <w:rsid w:val="00160A26"/>
    <w:rsid w:val="00162256"/>
    <w:rsid w:val="001622AE"/>
    <w:rsid w:val="001624B0"/>
    <w:rsid w:val="00162759"/>
    <w:rsid w:val="001627A5"/>
    <w:rsid w:val="00162D84"/>
    <w:rsid w:val="00163089"/>
    <w:rsid w:val="0016366A"/>
    <w:rsid w:val="001637A6"/>
    <w:rsid w:val="00164D10"/>
    <w:rsid w:val="001653D8"/>
    <w:rsid w:val="00165DAE"/>
    <w:rsid w:val="001660E3"/>
    <w:rsid w:val="001665FC"/>
    <w:rsid w:val="001669DF"/>
    <w:rsid w:val="00166A1C"/>
    <w:rsid w:val="001671CC"/>
    <w:rsid w:val="00167649"/>
    <w:rsid w:val="001711BE"/>
    <w:rsid w:val="0017143B"/>
    <w:rsid w:val="00172C4B"/>
    <w:rsid w:val="00172C6E"/>
    <w:rsid w:val="001733AE"/>
    <w:rsid w:val="00173AE5"/>
    <w:rsid w:val="00173C35"/>
    <w:rsid w:val="001741DB"/>
    <w:rsid w:val="00174710"/>
    <w:rsid w:val="00174F3A"/>
    <w:rsid w:val="001751C3"/>
    <w:rsid w:val="0017536E"/>
    <w:rsid w:val="00175735"/>
    <w:rsid w:val="00176A2F"/>
    <w:rsid w:val="00177355"/>
    <w:rsid w:val="001778F8"/>
    <w:rsid w:val="00177E50"/>
    <w:rsid w:val="0018024B"/>
    <w:rsid w:val="0018055A"/>
    <w:rsid w:val="001813E1"/>
    <w:rsid w:val="00181452"/>
    <w:rsid w:val="001817F0"/>
    <w:rsid w:val="0018238D"/>
    <w:rsid w:val="0018285F"/>
    <w:rsid w:val="001846FB"/>
    <w:rsid w:val="0018634E"/>
    <w:rsid w:val="00186721"/>
    <w:rsid w:val="00186E4D"/>
    <w:rsid w:val="0018706A"/>
    <w:rsid w:val="00187486"/>
    <w:rsid w:val="00191187"/>
    <w:rsid w:val="00191454"/>
    <w:rsid w:val="00191DDD"/>
    <w:rsid w:val="001925CA"/>
    <w:rsid w:val="00192B94"/>
    <w:rsid w:val="00192F60"/>
    <w:rsid w:val="0019327C"/>
    <w:rsid w:val="00193DCC"/>
    <w:rsid w:val="001943C3"/>
    <w:rsid w:val="0019525B"/>
    <w:rsid w:val="00195CD6"/>
    <w:rsid w:val="001960A7"/>
    <w:rsid w:val="001961A4"/>
    <w:rsid w:val="00196FEE"/>
    <w:rsid w:val="001979A7"/>
    <w:rsid w:val="00197EE3"/>
    <w:rsid w:val="001A0359"/>
    <w:rsid w:val="001A071B"/>
    <w:rsid w:val="001A0898"/>
    <w:rsid w:val="001A0F93"/>
    <w:rsid w:val="001A1061"/>
    <w:rsid w:val="001A15FE"/>
    <w:rsid w:val="001A2E5B"/>
    <w:rsid w:val="001A38DC"/>
    <w:rsid w:val="001A424C"/>
    <w:rsid w:val="001A4386"/>
    <w:rsid w:val="001A5E74"/>
    <w:rsid w:val="001A6976"/>
    <w:rsid w:val="001A6A09"/>
    <w:rsid w:val="001A6C6A"/>
    <w:rsid w:val="001A710A"/>
    <w:rsid w:val="001A79C1"/>
    <w:rsid w:val="001A7EB6"/>
    <w:rsid w:val="001B12F9"/>
    <w:rsid w:val="001B2254"/>
    <w:rsid w:val="001B2FE3"/>
    <w:rsid w:val="001B32CD"/>
    <w:rsid w:val="001B33E6"/>
    <w:rsid w:val="001B5657"/>
    <w:rsid w:val="001B6982"/>
    <w:rsid w:val="001B7D31"/>
    <w:rsid w:val="001C106F"/>
    <w:rsid w:val="001C13F1"/>
    <w:rsid w:val="001C1EC5"/>
    <w:rsid w:val="001C3CD9"/>
    <w:rsid w:val="001C3F56"/>
    <w:rsid w:val="001C4495"/>
    <w:rsid w:val="001C4CA6"/>
    <w:rsid w:val="001C6905"/>
    <w:rsid w:val="001C6FB2"/>
    <w:rsid w:val="001C7115"/>
    <w:rsid w:val="001D0678"/>
    <w:rsid w:val="001D0691"/>
    <w:rsid w:val="001D31E8"/>
    <w:rsid w:val="001D3BCB"/>
    <w:rsid w:val="001D466A"/>
    <w:rsid w:val="001D4CD6"/>
    <w:rsid w:val="001D5F56"/>
    <w:rsid w:val="001D677A"/>
    <w:rsid w:val="001D75AF"/>
    <w:rsid w:val="001D781A"/>
    <w:rsid w:val="001D7C39"/>
    <w:rsid w:val="001D7D75"/>
    <w:rsid w:val="001D7E90"/>
    <w:rsid w:val="001E0615"/>
    <w:rsid w:val="001E0A6D"/>
    <w:rsid w:val="001E0D5D"/>
    <w:rsid w:val="001E1188"/>
    <w:rsid w:val="001E2B65"/>
    <w:rsid w:val="001E407A"/>
    <w:rsid w:val="001E4433"/>
    <w:rsid w:val="001E55CD"/>
    <w:rsid w:val="001E66FB"/>
    <w:rsid w:val="001E75A7"/>
    <w:rsid w:val="001E7613"/>
    <w:rsid w:val="001E780F"/>
    <w:rsid w:val="001E7837"/>
    <w:rsid w:val="001E7A98"/>
    <w:rsid w:val="001F007F"/>
    <w:rsid w:val="001F0529"/>
    <w:rsid w:val="001F0846"/>
    <w:rsid w:val="001F0CC1"/>
    <w:rsid w:val="001F0D7B"/>
    <w:rsid w:val="001F0E14"/>
    <w:rsid w:val="001F152D"/>
    <w:rsid w:val="001F2576"/>
    <w:rsid w:val="001F3EB1"/>
    <w:rsid w:val="001F41BB"/>
    <w:rsid w:val="001F42F5"/>
    <w:rsid w:val="001F4541"/>
    <w:rsid w:val="001F768C"/>
    <w:rsid w:val="001F7AFE"/>
    <w:rsid w:val="001F7F87"/>
    <w:rsid w:val="00200B73"/>
    <w:rsid w:val="00201013"/>
    <w:rsid w:val="00201498"/>
    <w:rsid w:val="0020168F"/>
    <w:rsid w:val="0020192F"/>
    <w:rsid w:val="00201CDB"/>
    <w:rsid w:val="00202A6C"/>
    <w:rsid w:val="00203276"/>
    <w:rsid w:val="0020328B"/>
    <w:rsid w:val="00204B52"/>
    <w:rsid w:val="00204BB1"/>
    <w:rsid w:val="00205A4A"/>
    <w:rsid w:val="002072C7"/>
    <w:rsid w:val="0020788F"/>
    <w:rsid w:val="00207BAB"/>
    <w:rsid w:val="00207E5B"/>
    <w:rsid w:val="00207ED7"/>
    <w:rsid w:val="002102D3"/>
    <w:rsid w:val="00210C26"/>
    <w:rsid w:val="00210F26"/>
    <w:rsid w:val="0021125D"/>
    <w:rsid w:val="00212191"/>
    <w:rsid w:val="0021309F"/>
    <w:rsid w:val="0021533D"/>
    <w:rsid w:val="00215764"/>
    <w:rsid w:val="00216662"/>
    <w:rsid w:val="00220DB6"/>
    <w:rsid w:val="002211CE"/>
    <w:rsid w:val="0022162D"/>
    <w:rsid w:val="0022226A"/>
    <w:rsid w:val="00224357"/>
    <w:rsid w:val="00224F14"/>
    <w:rsid w:val="002266FD"/>
    <w:rsid w:val="002272D3"/>
    <w:rsid w:val="0023033E"/>
    <w:rsid w:val="00230804"/>
    <w:rsid w:val="00230C1E"/>
    <w:rsid w:val="002310E7"/>
    <w:rsid w:val="00231336"/>
    <w:rsid w:val="0023152E"/>
    <w:rsid w:val="00231889"/>
    <w:rsid w:val="00232FB3"/>
    <w:rsid w:val="0023334D"/>
    <w:rsid w:val="0023339C"/>
    <w:rsid w:val="00233848"/>
    <w:rsid w:val="00233B6D"/>
    <w:rsid w:val="00233F42"/>
    <w:rsid w:val="002352CF"/>
    <w:rsid w:val="002356C7"/>
    <w:rsid w:val="002359C8"/>
    <w:rsid w:val="00235DD8"/>
    <w:rsid w:val="0023771D"/>
    <w:rsid w:val="00237EBA"/>
    <w:rsid w:val="002404F0"/>
    <w:rsid w:val="002405A2"/>
    <w:rsid w:val="00240B87"/>
    <w:rsid w:val="00242567"/>
    <w:rsid w:val="002425C5"/>
    <w:rsid w:val="00242BD3"/>
    <w:rsid w:val="0024401B"/>
    <w:rsid w:val="0024404C"/>
    <w:rsid w:val="00246700"/>
    <w:rsid w:val="00246E31"/>
    <w:rsid w:val="00247722"/>
    <w:rsid w:val="00250934"/>
    <w:rsid w:val="002509D7"/>
    <w:rsid w:val="002510E2"/>
    <w:rsid w:val="002512B9"/>
    <w:rsid w:val="002512E5"/>
    <w:rsid w:val="002519A5"/>
    <w:rsid w:val="00253947"/>
    <w:rsid w:val="002539EF"/>
    <w:rsid w:val="0025433C"/>
    <w:rsid w:val="00254F15"/>
    <w:rsid w:val="002554E4"/>
    <w:rsid w:val="002563DD"/>
    <w:rsid w:val="00256EC2"/>
    <w:rsid w:val="00257F85"/>
    <w:rsid w:val="002606ED"/>
    <w:rsid w:val="00260AA7"/>
    <w:rsid w:val="00260FED"/>
    <w:rsid w:val="00261530"/>
    <w:rsid w:val="00261A84"/>
    <w:rsid w:val="00261F14"/>
    <w:rsid w:val="002623B1"/>
    <w:rsid w:val="00262B35"/>
    <w:rsid w:val="00262E73"/>
    <w:rsid w:val="00262E93"/>
    <w:rsid w:val="00263B6B"/>
    <w:rsid w:val="00263B8D"/>
    <w:rsid w:val="00265C7D"/>
    <w:rsid w:val="00265EA2"/>
    <w:rsid w:val="00266758"/>
    <w:rsid w:val="00267B47"/>
    <w:rsid w:val="00267BA6"/>
    <w:rsid w:val="00267D04"/>
    <w:rsid w:val="00267DF4"/>
    <w:rsid w:val="00270072"/>
    <w:rsid w:val="00270554"/>
    <w:rsid w:val="00270E18"/>
    <w:rsid w:val="002718A6"/>
    <w:rsid w:val="00272DE2"/>
    <w:rsid w:val="00272EEA"/>
    <w:rsid w:val="002734BA"/>
    <w:rsid w:val="00275E2C"/>
    <w:rsid w:val="0027620C"/>
    <w:rsid w:val="0027647B"/>
    <w:rsid w:val="0027742F"/>
    <w:rsid w:val="00280A7D"/>
    <w:rsid w:val="00280D36"/>
    <w:rsid w:val="00284673"/>
    <w:rsid w:val="002870D3"/>
    <w:rsid w:val="00287A40"/>
    <w:rsid w:val="00287B7B"/>
    <w:rsid w:val="00287FA8"/>
    <w:rsid w:val="00290481"/>
    <w:rsid w:val="00290BDB"/>
    <w:rsid w:val="00290CEC"/>
    <w:rsid w:val="00291834"/>
    <w:rsid w:val="002919FC"/>
    <w:rsid w:val="00293138"/>
    <w:rsid w:val="002935E6"/>
    <w:rsid w:val="00293FE1"/>
    <w:rsid w:val="002942DB"/>
    <w:rsid w:val="00294340"/>
    <w:rsid w:val="00294359"/>
    <w:rsid w:val="00295C3A"/>
    <w:rsid w:val="00295FC7"/>
    <w:rsid w:val="00296390"/>
    <w:rsid w:val="00296F91"/>
    <w:rsid w:val="00297289"/>
    <w:rsid w:val="00297995"/>
    <w:rsid w:val="002A004C"/>
    <w:rsid w:val="002A0178"/>
    <w:rsid w:val="002A0743"/>
    <w:rsid w:val="002A0749"/>
    <w:rsid w:val="002A084F"/>
    <w:rsid w:val="002A1DFE"/>
    <w:rsid w:val="002A32E0"/>
    <w:rsid w:val="002A3F99"/>
    <w:rsid w:val="002A45AC"/>
    <w:rsid w:val="002A4774"/>
    <w:rsid w:val="002A47A2"/>
    <w:rsid w:val="002A492D"/>
    <w:rsid w:val="002A7DD1"/>
    <w:rsid w:val="002B0AFB"/>
    <w:rsid w:val="002B15A4"/>
    <w:rsid w:val="002B3849"/>
    <w:rsid w:val="002B45B5"/>
    <w:rsid w:val="002B5495"/>
    <w:rsid w:val="002B58D2"/>
    <w:rsid w:val="002B5BEF"/>
    <w:rsid w:val="002B67CC"/>
    <w:rsid w:val="002B6934"/>
    <w:rsid w:val="002B6A04"/>
    <w:rsid w:val="002B6F4A"/>
    <w:rsid w:val="002C0F99"/>
    <w:rsid w:val="002C1231"/>
    <w:rsid w:val="002C1438"/>
    <w:rsid w:val="002C1AA0"/>
    <w:rsid w:val="002C262A"/>
    <w:rsid w:val="002C2D04"/>
    <w:rsid w:val="002C3420"/>
    <w:rsid w:val="002C45A3"/>
    <w:rsid w:val="002C4C63"/>
    <w:rsid w:val="002C5C11"/>
    <w:rsid w:val="002C6367"/>
    <w:rsid w:val="002C7A79"/>
    <w:rsid w:val="002D0128"/>
    <w:rsid w:val="002D1539"/>
    <w:rsid w:val="002D161F"/>
    <w:rsid w:val="002D23AC"/>
    <w:rsid w:val="002D2982"/>
    <w:rsid w:val="002D31C3"/>
    <w:rsid w:val="002D3A99"/>
    <w:rsid w:val="002D431F"/>
    <w:rsid w:val="002D4514"/>
    <w:rsid w:val="002D4AF6"/>
    <w:rsid w:val="002D5404"/>
    <w:rsid w:val="002D54A6"/>
    <w:rsid w:val="002D663B"/>
    <w:rsid w:val="002D670A"/>
    <w:rsid w:val="002D6BB8"/>
    <w:rsid w:val="002D7A56"/>
    <w:rsid w:val="002D7D4F"/>
    <w:rsid w:val="002E0588"/>
    <w:rsid w:val="002E0ACA"/>
    <w:rsid w:val="002E0FD1"/>
    <w:rsid w:val="002E2A61"/>
    <w:rsid w:val="002E3386"/>
    <w:rsid w:val="002E36CE"/>
    <w:rsid w:val="002E3CF3"/>
    <w:rsid w:val="002E4639"/>
    <w:rsid w:val="002E51D6"/>
    <w:rsid w:val="002E5894"/>
    <w:rsid w:val="002E6581"/>
    <w:rsid w:val="002E78CE"/>
    <w:rsid w:val="002F0489"/>
    <w:rsid w:val="002F08A1"/>
    <w:rsid w:val="002F0D13"/>
    <w:rsid w:val="002F2019"/>
    <w:rsid w:val="002F3E7B"/>
    <w:rsid w:val="002F41DC"/>
    <w:rsid w:val="002F4374"/>
    <w:rsid w:val="002F4404"/>
    <w:rsid w:val="002F64FC"/>
    <w:rsid w:val="00300368"/>
    <w:rsid w:val="003009F2"/>
    <w:rsid w:val="0030117A"/>
    <w:rsid w:val="00301FBE"/>
    <w:rsid w:val="00303892"/>
    <w:rsid w:val="00303D73"/>
    <w:rsid w:val="00304089"/>
    <w:rsid w:val="00304CE4"/>
    <w:rsid w:val="0030530D"/>
    <w:rsid w:val="00306588"/>
    <w:rsid w:val="00306C1C"/>
    <w:rsid w:val="00307A52"/>
    <w:rsid w:val="003101B3"/>
    <w:rsid w:val="00311779"/>
    <w:rsid w:val="003122D6"/>
    <w:rsid w:val="003125E4"/>
    <w:rsid w:val="003126D7"/>
    <w:rsid w:val="003128EC"/>
    <w:rsid w:val="003129D8"/>
    <w:rsid w:val="003130CF"/>
    <w:rsid w:val="003145A4"/>
    <w:rsid w:val="00314B35"/>
    <w:rsid w:val="00314DDE"/>
    <w:rsid w:val="00314FF3"/>
    <w:rsid w:val="003157F5"/>
    <w:rsid w:val="0031589E"/>
    <w:rsid w:val="00315BB1"/>
    <w:rsid w:val="00315DAD"/>
    <w:rsid w:val="00316112"/>
    <w:rsid w:val="0031730A"/>
    <w:rsid w:val="00317554"/>
    <w:rsid w:val="00321D28"/>
    <w:rsid w:val="00324890"/>
    <w:rsid w:val="00325028"/>
    <w:rsid w:val="003270DE"/>
    <w:rsid w:val="00327CC5"/>
    <w:rsid w:val="00330449"/>
    <w:rsid w:val="0033114A"/>
    <w:rsid w:val="003311C4"/>
    <w:rsid w:val="003311F0"/>
    <w:rsid w:val="003317D3"/>
    <w:rsid w:val="00331A28"/>
    <w:rsid w:val="00331CFF"/>
    <w:rsid w:val="0033208F"/>
    <w:rsid w:val="00332666"/>
    <w:rsid w:val="00332D9E"/>
    <w:rsid w:val="0033457D"/>
    <w:rsid w:val="00334B77"/>
    <w:rsid w:val="0033517A"/>
    <w:rsid w:val="00335778"/>
    <w:rsid w:val="00335DFD"/>
    <w:rsid w:val="003367AD"/>
    <w:rsid w:val="0033685C"/>
    <w:rsid w:val="00337361"/>
    <w:rsid w:val="00337552"/>
    <w:rsid w:val="0034097F"/>
    <w:rsid w:val="003428A0"/>
    <w:rsid w:val="00342C6A"/>
    <w:rsid w:val="0034312C"/>
    <w:rsid w:val="003437D5"/>
    <w:rsid w:val="00343F1B"/>
    <w:rsid w:val="003448A7"/>
    <w:rsid w:val="00345115"/>
    <w:rsid w:val="003455DC"/>
    <w:rsid w:val="0034708B"/>
    <w:rsid w:val="00350C8D"/>
    <w:rsid w:val="00350E03"/>
    <w:rsid w:val="00350E1F"/>
    <w:rsid w:val="0035183B"/>
    <w:rsid w:val="003529E6"/>
    <w:rsid w:val="00352A9D"/>
    <w:rsid w:val="00352B27"/>
    <w:rsid w:val="00353F4B"/>
    <w:rsid w:val="00354AF5"/>
    <w:rsid w:val="0035626D"/>
    <w:rsid w:val="003571E5"/>
    <w:rsid w:val="00360032"/>
    <w:rsid w:val="00360DF2"/>
    <w:rsid w:val="00361118"/>
    <w:rsid w:val="00361CD8"/>
    <w:rsid w:val="003621BA"/>
    <w:rsid w:val="00363452"/>
    <w:rsid w:val="00364257"/>
    <w:rsid w:val="00364297"/>
    <w:rsid w:val="00371BF8"/>
    <w:rsid w:val="00371DCA"/>
    <w:rsid w:val="00372A81"/>
    <w:rsid w:val="003740F0"/>
    <w:rsid w:val="003744FF"/>
    <w:rsid w:val="00374F64"/>
    <w:rsid w:val="003760BF"/>
    <w:rsid w:val="0037660A"/>
    <w:rsid w:val="00376E3D"/>
    <w:rsid w:val="00376E63"/>
    <w:rsid w:val="00377C83"/>
    <w:rsid w:val="00377F2D"/>
    <w:rsid w:val="00380A44"/>
    <w:rsid w:val="00380D95"/>
    <w:rsid w:val="0038199D"/>
    <w:rsid w:val="00381A10"/>
    <w:rsid w:val="00381B11"/>
    <w:rsid w:val="00382A1A"/>
    <w:rsid w:val="00382A6C"/>
    <w:rsid w:val="0038344C"/>
    <w:rsid w:val="00385C7B"/>
    <w:rsid w:val="00386FC8"/>
    <w:rsid w:val="00387673"/>
    <w:rsid w:val="00392C70"/>
    <w:rsid w:val="00393287"/>
    <w:rsid w:val="0039384F"/>
    <w:rsid w:val="00393EC5"/>
    <w:rsid w:val="00394429"/>
    <w:rsid w:val="003945D3"/>
    <w:rsid w:val="0039548C"/>
    <w:rsid w:val="00395722"/>
    <w:rsid w:val="00395893"/>
    <w:rsid w:val="00395F3A"/>
    <w:rsid w:val="003960DB"/>
    <w:rsid w:val="00396566"/>
    <w:rsid w:val="00396AC2"/>
    <w:rsid w:val="003975A6"/>
    <w:rsid w:val="003977AE"/>
    <w:rsid w:val="003A018D"/>
    <w:rsid w:val="003A0BB1"/>
    <w:rsid w:val="003A1802"/>
    <w:rsid w:val="003A198F"/>
    <w:rsid w:val="003A1AC7"/>
    <w:rsid w:val="003A24D3"/>
    <w:rsid w:val="003A26A4"/>
    <w:rsid w:val="003A2BBE"/>
    <w:rsid w:val="003A2D49"/>
    <w:rsid w:val="003A3301"/>
    <w:rsid w:val="003A4328"/>
    <w:rsid w:val="003A440C"/>
    <w:rsid w:val="003A727B"/>
    <w:rsid w:val="003B074B"/>
    <w:rsid w:val="003B0FF1"/>
    <w:rsid w:val="003B104F"/>
    <w:rsid w:val="003B14AB"/>
    <w:rsid w:val="003B4924"/>
    <w:rsid w:val="003B64F0"/>
    <w:rsid w:val="003B6FBD"/>
    <w:rsid w:val="003B7AD4"/>
    <w:rsid w:val="003B7BEF"/>
    <w:rsid w:val="003B7ED4"/>
    <w:rsid w:val="003C00A4"/>
    <w:rsid w:val="003C04C9"/>
    <w:rsid w:val="003C17B6"/>
    <w:rsid w:val="003C18E6"/>
    <w:rsid w:val="003C2625"/>
    <w:rsid w:val="003C2DB4"/>
    <w:rsid w:val="003C4F16"/>
    <w:rsid w:val="003C5BD9"/>
    <w:rsid w:val="003C6297"/>
    <w:rsid w:val="003C6D4C"/>
    <w:rsid w:val="003C71AA"/>
    <w:rsid w:val="003C723D"/>
    <w:rsid w:val="003D1613"/>
    <w:rsid w:val="003D1796"/>
    <w:rsid w:val="003D1AC0"/>
    <w:rsid w:val="003D2B43"/>
    <w:rsid w:val="003D3A53"/>
    <w:rsid w:val="003D4758"/>
    <w:rsid w:val="003D5AEA"/>
    <w:rsid w:val="003D728F"/>
    <w:rsid w:val="003D7411"/>
    <w:rsid w:val="003D77D6"/>
    <w:rsid w:val="003E10D5"/>
    <w:rsid w:val="003E1428"/>
    <w:rsid w:val="003E1628"/>
    <w:rsid w:val="003E20BE"/>
    <w:rsid w:val="003E2C6A"/>
    <w:rsid w:val="003E3D8C"/>
    <w:rsid w:val="003E4318"/>
    <w:rsid w:val="003E5A9F"/>
    <w:rsid w:val="003E6684"/>
    <w:rsid w:val="003E6F97"/>
    <w:rsid w:val="003E78B4"/>
    <w:rsid w:val="003F001D"/>
    <w:rsid w:val="003F13D3"/>
    <w:rsid w:val="003F1C22"/>
    <w:rsid w:val="003F27D0"/>
    <w:rsid w:val="003F2E79"/>
    <w:rsid w:val="003F4056"/>
    <w:rsid w:val="003F5EE5"/>
    <w:rsid w:val="003F674F"/>
    <w:rsid w:val="003F690E"/>
    <w:rsid w:val="003F7978"/>
    <w:rsid w:val="003F7D65"/>
    <w:rsid w:val="003F7F56"/>
    <w:rsid w:val="0040068A"/>
    <w:rsid w:val="00400D31"/>
    <w:rsid w:val="00400DF6"/>
    <w:rsid w:val="00401028"/>
    <w:rsid w:val="0040166F"/>
    <w:rsid w:val="004017F0"/>
    <w:rsid w:val="00401C9F"/>
    <w:rsid w:val="004028EE"/>
    <w:rsid w:val="00404264"/>
    <w:rsid w:val="00404882"/>
    <w:rsid w:val="00405858"/>
    <w:rsid w:val="00406AA4"/>
    <w:rsid w:val="00406C55"/>
    <w:rsid w:val="004075EA"/>
    <w:rsid w:val="00407922"/>
    <w:rsid w:val="00407C34"/>
    <w:rsid w:val="00410979"/>
    <w:rsid w:val="00410E58"/>
    <w:rsid w:val="004113D1"/>
    <w:rsid w:val="0041207A"/>
    <w:rsid w:val="00412415"/>
    <w:rsid w:val="00412AE7"/>
    <w:rsid w:val="004144C9"/>
    <w:rsid w:val="00414C6A"/>
    <w:rsid w:val="004153A0"/>
    <w:rsid w:val="0041693D"/>
    <w:rsid w:val="00416C7C"/>
    <w:rsid w:val="00417F4C"/>
    <w:rsid w:val="0042028D"/>
    <w:rsid w:val="00421E51"/>
    <w:rsid w:val="00422D54"/>
    <w:rsid w:val="00423013"/>
    <w:rsid w:val="0042333E"/>
    <w:rsid w:val="00423425"/>
    <w:rsid w:val="00423AED"/>
    <w:rsid w:val="0042554C"/>
    <w:rsid w:val="004256AA"/>
    <w:rsid w:val="00425DCF"/>
    <w:rsid w:val="004266B4"/>
    <w:rsid w:val="00426FEE"/>
    <w:rsid w:val="00427459"/>
    <w:rsid w:val="00427DF6"/>
    <w:rsid w:val="004303E5"/>
    <w:rsid w:val="004308BB"/>
    <w:rsid w:val="00431445"/>
    <w:rsid w:val="00431A05"/>
    <w:rsid w:val="00432864"/>
    <w:rsid w:val="00432F5A"/>
    <w:rsid w:val="00434ADD"/>
    <w:rsid w:val="00434D88"/>
    <w:rsid w:val="00434E85"/>
    <w:rsid w:val="004351FF"/>
    <w:rsid w:val="004363F5"/>
    <w:rsid w:val="00436561"/>
    <w:rsid w:val="00436CFF"/>
    <w:rsid w:val="00437580"/>
    <w:rsid w:val="00437AFA"/>
    <w:rsid w:val="00437FA4"/>
    <w:rsid w:val="00440C73"/>
    <w:rsid w:val="00441954"/>
    <w:rsid w:val="0044298E"/>
    <w:rsid w:val="00442B5D"/>
    <w:rsid w:val="00444509"/>
    <w:rsid w:val="00445336"/>
    <w:rsid w:val="00445446"/>
    <w:rsid w:val="004467BE"/>
    <w:rsid w:val="00447DC3"/>
    <w:rsid w:val="00447E63"/>
    <w:rsid w:val="0045167B"/>
    <w:rsid w:val="00451741"/>
    <w:rsid w:val="00452296"/>
    <w:rsid w:val="00452C59"/>
    <w:rsid w:val="00453444"/>
    <w:rsid w:val="0045385F"/>
    <w:rsid w:val="00453AE1"/>
    <w:rsid w:val="00454B29"/>
    <w:rsid w:val="00454CFA"/>
    <w:rsid w:val="00455051"/>
    <w:rsid w:val="004564EB"/>
    <w:rsid w:val="00460D85"/>
    <w:rsid w:val="004618FD"/>
    <w:rsid w:val="004658A3"/>
    <w:rsid w:val="00467575"/>
    <w:rsid w:val="00470FC6"/>
    <w:rsid w:val="004725A7"/>
    <w:rsid w:val="004729BA"/>
    <w:rsid w:val="00472AD0"/>
    <w:rsid w:val="004734D6"/>
    <w:rsid w:val="004747D3"/>
    <w:rsid w:val="00474821"/>
    <w:rsid w:val="00474D58"/>
    <w:rsid w:val="0047685B"/>
    <w:rsid w:val="00477742"/>
    <w:rsid w:val="004803A7"/>
    <w:rsid w:val="004822F3"/>
    <w:rsid w:val="00482A13"/>
    <w:rsid w:val="00482B82"/>
    <w:rsid w:val="00483A7F"/>
    <w:rsid w:val="004841B5"/>
    <w:rsid w:val="004845F1"/>
    <w:rsid w:val="004845F6"/>
    <w:rsid w:val="00485366"/>
    <w:rsid w:val="00485AAC"/>
    <w:rsid w:val="00485EE2"/>
    <w:rsid w:val="00486787"/>
    <w:rsid w:val="00486C41"/>
    <w:rsid w:val="00487C8B"/>
    <w:rsid w:val="00490ABA"/>
    <w:rsid w:val="00491136"/>
    <w:rsid w:val="00491F0B"/>
    <w:rsid w:val="00494A02"/>
    <w:rsid w:val="00494B13"/>
    <w:rsid w:val="00496CA6"/>
    <w:rsid w:val="00496FD1"/>
    <w:rsid w:val="0049730A"/>
    <w:rsid w:val="00497986"/>
    <w:rsid w:val="00497AB6"/>
    <w:rsid w:val="004A030E"/>
    <w:rsid w:val="004A06C4"/>
    <w:rsid w:val="004A209C"/>
    <w:rsid w:val="004A2BAC"/>
    <w:rsid w:val="004A2D66"/>
    <w:rsid w:val="004A4CED"/>
    <w:rsid w:val="004A51C0"/>
    <w:rsid w:val="004A64AA"/>
    <w:rsid w:val="004A6ABF"/>
    <w:rsid w:val="004A7029"/>
    <w:rsid w:val="004A78A5"/>
    <w:rsid w:val="004A78DD"/>
    <w:rsid w:val="004B0C04"/>
    <w:rsid w:val="004B15D0"/>
    <w:rsid w:val="004B193B"/>
    <w:rsid w:val="004B2387"/>
    <w:rsid w:val="004B2DF1"/>
    <w:rsid w:val="004B33B0"/>
    <w:rsid w:val="004B3FB0"/>
    <w:rsid w:val="004B42F9"/>
    <w:rsid w:val="004B458B"/>
    <w:rsid w:val="004B47B3"/>
    <w:rsid w:val="004B4DBA"/>
    <w:rsid w:val="004B5499"/>
    <w:rsid w:val="004B5B9C"/>
    <w:rsid w:val="004B5FD3"/>
    <w:rsid w:val="004B6A27"/>
    <w:rsid w:val="004B6BB4"/>
    <w:rsid w:val="004B789A"/>
    <w:rsid w:val="004B79D9"/>
    <w:rsid w:val="004B7E49"/>
    <w:rsid w:val="004C2EE4"/>
    <w:rsid w:val="004C55D4"/>
    <w:rsid w:val="004C582E"/>
    <w:rsid w:val="004C6497"/>
    <w:rsid w:val="004C7851"/>
    <w:rsid w:val="004D0703"/>
    <w:rsid w:val="004D1297"/>
    <w:rsid w:val="004D387C"/>
    <w:rsid w:val="004D3A56"/>
    <w:rsid w:val="004D439A"/>
    <w:rsid w:val="004D4673"/>
    <w:rsid w:val="004D7029"/>
    <w:rsid w:val="004E137B"/>
    <w:rsid w:val="004E212A"/>
    <w:rsid w:val="004E36F8"/>
    <w:rsid w:val="004E3974"/>
    <w:rsid w:val="004E44EB"/>
    <w:rsid w:val="004E563B"/>
    <w:rsid w:val="004E66AC"/>
    <w:rsid w:val="004E691D"/>
    <w:rsid w:val="004F12EE"/>
    <w:rsid w:val="004F1339"/>
    <w:rsid w:val="004F1F3B"/>
    <w:rsid w:val="004F20D6"/>
    <w:rsid w:val="004F277B"/>
    <w:rsid w:val="004F28C0"/>
    <w:rsid w:val="004F3F58"/>
    <w:rsid w:val="004F40C2"/>
    <w:rsid w:val="004F4363"/>
    <w:rsid w:val="004F4509"/>
    <w:rsid w:val="004F6410"/>
    <w:rsid w:val="004F7370"/>
    <w:rsid w:val="004F7FEC"/>
    <w:rsid w:val="0050074B"/>
    <w:rsid w:val="00500F66"/>
    <w:rsid w:val="0050128A"/>
    <w:rsid w:val="00502BA2"/>
    <w:rsid w:val="00502D86"/>
    <w:rsid w:val="00502F58"/>
    <w:rsid w:val="0050322F"/>
    <w:rsid w:val="00503EDC"/>
    <w:rsid w:val="0050461D"/>
    <w:rsid w:val="005046E0"/>
    <w:rsid w:val="00505069"/>
    <w:rsid w:val="00505C35"/>
    <w:rsid w:val="00507010"/>
    <w:rsid w:val="005070BB"/>
    <w:rsid w:val="005077D0"/>
    <w:rsid w:val="00510703"/>
    <w:rsid w:val="00510881"/>
    <w:rsid w:val="0051116B"/>
    <w:rsid w:val="005121BE"/>
    <w:rsid w:val="00512373"/>
    <w:rsid w:val="00513722"/>
    <w:rsid w:val="00513766"/>
    <w:rsid w:val="005137B0"/>
    <w:rsid w:val="00513D31"/>
    <w:rsid w:val="00514F38"/>
    <w:rsid w:val="005151D8"/>
    <w:rsid w:val="00515C74"/>
    <w:rsid w:val="005166A0"/>
    <w:rsid w:val="00517267"/>
    <w:rsid w:val="00517332"/>
    <w:rsid w:val="00517ACB"/>
    <w:rsid w:val="005209FE"/>
    <w:rsid w:val="00521392"/>
    <w:rsid w:val="00521612"/>
    <w:rsid w:val="005228D5"/>
    <w:rsid w:val="00525617"/>
    <w:rsid w:val="00525655"/>
    <w:rsid w:val="00525CA1"/>
    <w:rsid w:val="005306A9"/>
    <w:rsid w:val="00531160"/>
    <w:rsid w:val="0053232E"/>
    <w:rsid w:val="00532B14"/>
    <w:rsid w:val="00533A52"/>
    <w:rsid w:val="005342EB"/>
    <w:rsid w:val="00536414"/>
    <w:rsid w:val="00536D3D"/>
    <w:rsid w:val="0053700E"/>
    <w:rsid w:val="00537704"/>
    <w:rsid w:val="00541B1A"/>
    <w:rsid w:val="00543367"/>
    <w:rsid w:val="005434A8"/>
    <w:rsid w:val="005439AD"/>
    <w:rsid w:val="005442EB"/>
    <w:rsid w:val="005445BC"/>
    <w:rsid w:val="0054473C"/>
    <w:rsid w:val="00544998"/>
    <w:rsid w:val="005454E8"/>
    <w:rsid w:val="005462C1"/>
    <w:rsid w:val="005507DC"/>
    <w:rsid w:val="0055125F"/>
    <w:rsid w:val="005527A5"/>
    <w:rsid w:val="00552A1D"/>
    <w:rsid w:val="00552F81"/>
    <w:rsid w:val="0055356F"/>
    <w:rsid w:val="00553581"/>
    <w:rsid w:val="00553AA8"/>
    <w:rsid w:val="00555019"/>
    <w:rsid w:val="00555400"/>
    <w:rsid w:val="005557A6"/>
    <w:rsid w:val="00556281"/>
    <w:rsid w:val="0055643F"/>
    <w:rsid w:val="00556A93"/>
    <w:rsid w:val="00557BB8"/>
    <w:rsid w:val="0056069D"/>
    <w:rsid w:val="00561A7D"/>
    <w:rsid w:val="00561BC4"/>
    <w:rsid w:val="0056268F"/>
    <w:rsid w:val="00563AED"/>
    <w:rsid w:val="00565117"/>
    <w:rsid w:val="00565C95"/>
    <w:rsid w:val="00566FDD"/>
    <w:rsid w:val="005708C8"/>
    <w:rsid w:val="005708CA"/>
    <w:rsid w:val="00571E16"/>
    <w:rsid w:val="00571FBB"/>
    <w:rsid w:val="005734C4"/>
    <w:rsid w:val="00573F9D"/>
    <w:rsid w:val="005741B9"/>
    <w:rsid w:val="005743DD"/>
    <w:rsid w:val="00574AD0"/>
    <w:rsid w:val="00574B52"/>
    <w:rsid w:val="00574F5A"/>
    <w:rsid w:val="0057519A"/>
    <w:rsid w:val="005768C4"/>
    <w:rsid w:val="005768E6"/>
    <w:rsid w:val="00580278"/>
    <w:rsid w:val="0058048E"/>
    <w:rsid w:val="00580E35"/>
    <w:rsid w:val="00581482"/>
    <w:rsid w:val="00582986"/>
    <w:rsid w:val="00582A8B"/>
    <w:rsid w:val="0058412F"/>
    <w:rsid w:val="00584217"/>
    <w:rsid w:val="005845EB"/>
    <w:rsid w:val="00584D16"/>
    <w:rsid w:val="00585780"/>
    <w:rsid w:val="00586853"/>
    <w:rsid w:val="00590000"/>
    <w:rsid w:val="00590E61"/>
    <w:rsid w:val="00591BD2"/>
    <w:rsid w:val="00592338"/>
    <w:rsid w:val="00593447"/>
    <w:rsid w:val="00593E81"/>
    <w:rsid w:val="00593EF6"/>
    <w:rsid w:val="005952FC"/>
    <w:rsid w:val="00595309"/>
    <w:rsid w:val="00595ED8"/>
    <w:rsid w:val="0059762B"/>
    <w:rsid w:val="005A0342"/>
    <w:rsid w:val="005A06AF"/>
    <w:rsid w:val="005A0C24"/>
    <w:rsid w:val="005A0EA7"/>
    <w:rsid w:val="005A14B9"/>
    <w:rsid w:val="005A2525"/>
    <w:rsid w:val="005A3719"/>
    <w:rsid w:val="005A3CA6"/>
    <w:rsid w:val="005A433D"/>
    <w:rsid w:val="005A5223"/>
    <w:rsid w:val="005A5650"/>
    <w:rsid w:val="005A62B4"/>
    <w:rsid w:val="005A6677"/>
    <w:rsid w:val="005B10AD"/>
    <w:rsid w:val="005B20CA"/>
    <w:rsid w:val="005B2768"/>
    <w:rsid w:val="005B27F9"/>
    <w:rsid w:val="005B3792"/>
    <w:rsid w:val="005B4107"/>
    <w:rsid w:val="005B533A"/>
    <w:rsid w:val="005B5647"/>
    <w:rsid w:val="005B613C"/>
    <w:rsid w:val="005B6511"/>
    <w:rsid w:val="005B67B6"/>
    <w:rsid w:val="005B67CB"/>
    <w:rsid w:val="005B6D23"/>
    <w:rsid w:val="005B7FAF"/>
    <w:rsid w:val="005C0AA7"/>
    <w:rsid w:val="005C197D"/>
    <w:rsid w:val="005C1990"/>
    <w:rsid w:val="005C2440"/>
    <w:rsid w:val="005C247E"/>
    <w:rsid w:val="005C2B80"/>
    <w:rsid w:val="005C3281"/>
    <w:rsid w:val="005C3AA9"/>
    <w:rsid w:val="005C3AEE"/>
    <w:rsid w:val="005C3ED8"/>
    <w:rsid w:val="005C4794"/>
    <w:rsid w:val="005C4FE1"/>
    <w:rsid w:val="005C5206"/>
    <w:rsid w:val="005C57AD"/>
    <w:rsid w:val="005C59FB"/>
    <w:rsid w:val="005C661F"/>
    <w:rsid w:val="005C70DD"/>
    <w:rsid w:val="005D0549"/>
    <w:rsid w:val="005D0D0A"/>
    <w:rsid w:val="005D28FE"/>
    <w:rsid w:val="005D2C18"/>
    <w:rsid w:val="005D2C26"/>
    <w:rsid w:val="005D3120"/>
    <w:rsid w:val="005D330B"/>
    <w:rsid w:val="005D3F69"/>
    <w:rsid w:val="005D425E"/>
    <w:rsid w:val="005D4279"/>
    <w:rsid w:val="005D55F2"/>
    <w:rsid w:val="005D5B95"/>
    <w:rsid w:val="005D5FD9"/>
    <w:rsid w:val="005D642B"/>
    <w:rsid w:val="005D755A"/>
    <w:rsid w:val="005E0620"/>
    <w:rsid w:val="005E164B"/>
    <w:rsid w:val="005E2DC0"/>
    <w:rsid w:val="005E3B33"/>
    <w:rsid w:val="005E4C4F"/>
    <w:rsid w:val="005E53E9"/>
    <w:rsid w:val="005E6898"/>
    <w:rsid w:val="005E70DC"/>
    <w:rsid w:val="005F04CA"/>
    <w:rsid w:val="005F1D7C"/>
    <w:rsid w:val="005F2876"/>
    <w:rsid w:val="005F3102"/>
    <w:rsid w:val="005F59F2"/>
    <w:rsid w:val="005F5ACA"/>
    <w:rsid w:val="005F5F2B"/>
    <w:rsid w:val="005F6254"/>
    <w:rsid w:val="005F6925"/>
    <w:rsid w:val="00600B5B"/>
    <w:rsid w:val="00602853"/>
    <w:rsid w:val="00602F6B"/>
    <w:rsid w:val="006037BA"/>
    <w:rsid w:val="00603A35"/>
    <w:rsid w:val="0060419F"/>
    <w:rsid w:val="00604549"/>
    <w:rsid w:val="0060474F"/>
    <w:rsid w:val="00605014"/>
    <w:rsid w:val="00606002"/>
    <w:rsid w:val="006061DD"/>
    <w:rsid w:val="0060641D"/>
    <w:rsid w:val="0060721D"/>
    <w:rsid w:val="006073E0"/>
    <w:rsid w:val="0061025F"/>
    <w:rsid w:val="0061123A"/>
    <w:rsid w:val="00611271"/>
    <w:rsid w:val="006117AD"/>
    <w:rsid w:val="006118D4"/>
    <w:rsid w:val="00611D0D"/>
    <w:rsid w:val="00612277"/>
    <w:rsid w:val="006135DA"/>
    <w:rsid w:val="00613942"/>
    <w:rsid w:val="00613AF8"/>
    <w:rsid w:val="006144E6"/>
    <w:rsid w:val="00615854"/>
    <w:rsid w:val="00616C4E"/>
    <w:rsid w:val="00620192"/>
    <w:rsid w:val="00621276"/>
    <w:rsid w:val="00623B7D"/>
    <w:rsid w:val="00623D99"/>
    <w:rsid w:val="00623E65"/>
    <w:rsid w:val="00624298"/>
    <w:rsid w:val="006259B8"/>
    <w:rsid w:val="0063005D"/>
    <w:rsid w:val="00630724"/>
    <w:rsid w:val="00630DF9"/>
    <w:rsid w:val="00631086"/>
    <w:rsid w:val="00631379"/>
    <w:rsid w:val="006322A5"/>
    <w:rsid w:val="00633147"/>
    <w:rsid w:val="00634D04"/>
    <w:rsid w:val="00635B48"/>
    <w:rsid w:val="00635CDA"/>
    <w:rsid w:val="006368A3"/>
    <w:rsid w:val="006377C6"/>
    <w:rsid w:val="0063791E"/>
    <w:rsid w:val="00640F24"/>
    <w:rsid w:val="00641288"/>
    <w:rsid w:val="00641802"/>
    <w:rsid w:val="006424B5"/>
    <w:rsid w:val="006428BB"/>
    <w:rsid w:val="00642B19"/>
    <w:rsid w:val="00642EF8"/>
    <w:rsid w:val="006432A3"/>
    <w:rsid w:val="00643CA2"/>
    <w:rsid w:val="00644972"/>
    <w:rsid w:val="00645761"/>
    <w:rsid w:val="00646A04"/>
    <w:rsid w:val="00647021"/>
    <w:rsid w:val="00647ADB"/>
    <w:rsid w:val="00647B39"/>
    <w:rsid w:val="00650675"/>
    <w:rsid w:val="0065091F"/>
    <w:rsid w:val="00650B14"/>
    <w:rsid w:val="006534C8"/>
    <w:rsid w:val="0065686D"/>
    <w:rsid w:val="00656889"/>
    <w:rsid w:val="00657330"/>
    <w:rsid w:val="006575F0"/>
    <w:rsid w:val="00660DE1"/>
    <w:rsid w:val="00661B52"/>
    <w:rsid w:val="006622BD"/>
    <w:rsid w:val="006627A6"/>
    <w:rsid w:val="00662D30"/>
    <w:rsid w:val="00663B41"/>
    <w:rsid w:val="00664A0D"/>
    <w:rsid w:val="00664ADD"/>
    <w:rsid w:val="00665BA3"/>
    <w:rsid w:val="00666B43"/>
    <w:rsid w:val="00667393"/>
    <w:rsid w:val="006728F9"/>
    <w:rsid w:val="00672C12"/>
    <w:rsid w:val="00673560"/>
    <w:rsid w:val="00673836"/>
    <w:rsid w:val="00673A2B"/>
    <w:rsid w:val="00673CD5"/>
    <w:rsid w:val="006754BC"/>
    <w:rsid w:val="00675E99"/>
    <w:rsid w:val="0068147C"/>
    <w:rsid w:val="00683636"/>
    <w:rsid w:val="00683BB6"/>
    <w:rsid w:val="00683E70"/>
    <w:rsid w:val="0068691E"/>
    <w:rsid w:val="006878A5"/>
    <w:rsid w:val="00687A2A"/>
    <w:rsid w:val="00687F3E"/>
    <w:rsid w:val="0069238A"/>
    <w:rsid w:val="00692843"/>
    <w:rsid w:val="00692A77"/>
    <w:rsid w:val="0069317C"/>
    <w:rsid w:val="00693FF5"/>
    <w:rsid w:val="006940C3"/>
    <w:rsid w:val="00694648"/>
    <w:rsid w:val="0069469B"/>
    <w:rsid w:val="00695189"/>
    <w:rsid w:val="00695296"/>
    <w:rsid w:val="00695C4A"/>
    <w:rsid w:val="00697041"/>
    <w:rsid w:val="006A1EC1"/>
    <w:rsid w:val="006A2657"/>
    <w:rsid w:val="006A2A22"/>
    <w:rsid w:val="006A2A8E"/>
    <w:rsid w:val="006A2E40"/>
    <w:rsid w:val="006A48F9"/>
    <w:rsid w:val="006A4F20"/>
    <w:rsid w:val="006A6479"/>
    <w:rsid w:val="006A77DF"/>
    <w:rsid w:val="006A7DD0"/>
    <w:rsid w:val="006A7DEA"/>
    <w:rsid w:val="006A7F4F"/>
    <w:rsid w:val="006B166E"/>
    <w:rsid w:val="006B3FE3"/>
    <w:rsid w:val="006B4EFA"/>
    <w:rsid w:val="006B591C"/>
    <w:rsid w:val="006B5AF9"/>
    <w:rsid w:val="006B69F8"/>
    <w:rsid w:val="006B7492"/>
    <w:rsid w:val="006B772F"/>
    <w:rsid w:val="006B7DC2"/>
    <w:rsid w:val="006C00FE"/>
    <w:rsid w:val="006C07DB"/>
    <w:rsid w:val="006C0F25"/>
    <w:rsid w:val="006C20B3"/>
    <w:rsid w:val="006C3403"/>
    <w:rsid w:val="006C5215"/>
    <w:rsid w:val="006C6728"/>
    <w:rsid w:val="006C7306"/>
    <w:rsid w:val="006D0BEC"/>
    <w:rsid w:val="006D1F8E"/>
    <w:rsid w:val="006D2DC2"/>
    <w:rsid w:val="006D471B"/>
    <w:rsid w:val="006D48FB"/>
    <w:rsid w:val="006D54C4"/>
    <w:rsid w:val="006D5DD7"/>
    <w:rsid w:val="006D5DE8"/>
    <w:rsid w:val="006D6059"/>
    <w:rsid w:val="006D6A90"/>
    <w:rsid w:val="006D7031"/>
    <w:rsid w:val="006D71F7"/>
    <w:rsid w:val="006D7E28"/>
    <w:rsid w:val="006E0A76"/>
    <w:rsid w:val="006E1320"/>
    <w:rsid w:val="006E13F8"/>
    <w:rsid w:val="006E1B54"/>
    <w:rsid w:val="006E1CEF"/>
    <w:rsid w:val="006E2757"/>
    <w:rsid w:val="006E32EF"/>
    <w:rsid w:val="006E379D"/>
    <w:rsid w:val="006E38F5"/>
    <w:rsid w:val="006E3F37"/>
    <w:rsid w:val="006E413C"/>
    <w:rsid w:val="006E5E6D"/>
    <w:rsid w:val="006E6E60"/>
    <w:rsid w:val="006E6F5F"/>
    <w:rsid w:val="006E739F"/>
    <w:rsid w:val="006F0A1F"/>
    <w:rsid w:val="006F16F9"/>
    <w:rsid w:val="006F1D4E"/>
    <w:rsid w:val="006F4071"/>
    <w:rsid w:val="006F44B6"/>
    <w:rsid w:val="006F5F57"/>
    <w:rsid w:val="006F5F72"/>
    <w:rsid w:val="006F624A"/>
    <w:rsid w:val="006F6405"/>
    <w:rsid w:val="006F6DC9"/>
    <w:rsid w:val="0070158F"/>
    <w:rsid w:val="0070178E"/>
    <w:rsid w:val="00701882"/>
    <w:rsid w:val="00701EC0"/>
    <w:rsid w:val="007033E2"/>
    <w:rsid w:val="00703CA9"/>
    <w:rsid w:val="007044DB"/>
    <w:rsid w:val="00705344"/>
    <w:rsid w:val="00707A97"/>
    <w:rsid w:val="00707B56"/>
    <w:rsid w:val="00713BAB"/>
    <w:rsid w:val="007147E7"/>
    <w:rsid w:val="00715BBE"/>
    <w:rsid w:val="00715C06"/>
    <w:rsid w:val="00715DD5"/>
    <w:rsid w:val="00715EAE"/>
    <w:rsid w:val="00716087"/>
    <w:rsid w:val="00716223"/>
    <w:rsid w:val="0071637B"/>
    <w:rsid w:val="00717BE9"/>
    <w:rsid w:val="00720967"/>
    <w:rsid w:val="0072112C"/>
    <w:rsid w:val="007215D0"/>
    <w:rsid w:val="00721B02"/>
    <w:rsid w:val="00722383"/>
    <w:rsid w:val="0072261A"/>
    <w:rsid w:val="00724536"/>
    <w:rsid w:val="0072483E"/>
    <w:rsid w:val="0072551C"/>
    <w:rsid w:val="00726B6A"/>
    <w:rsid w:val="00726BC9"/>
    <w:rsid w:val="00726DE1"/>
    <w:rsid w:val="00727D02"/>
    <w:rsid w:val="00727FAD"/>
    <w:rsid w:val="00730E4C"/>
    <w:rsid w:val="00731B91"/>
    <w:rsid w:val="007322C4"/>
    <w:rsid w:val="00732ACC"/>
    <w:rsid w:val="00733717"/>
    <w:rsid w:val="00733A2B"/>
    <w:rsid w:val="007341AD"/>
    <w:rsid w:val="00734659"/>
    <w:rsid w:val="00734B53"/>
    <w:rsid w:val="00734B71"/>
    <w:rsid w:val="00735070"/>
    <w:rsid w:val="007352CB"/>
    <w:rsid w:val="00736489"/>
    <w:rsid w:val="00736877"/>
    <w:rsid w:val="00736B65"/>
    <w:rsid w:val="00736BE6"/>
    <w:rsid w:val="00736D37"/>
    <w:rsid w:val="00737E59"/>
    <w:rsid w:val="007410D2"/>
    <w:rsid w:val="00741308"/>
    <w:rsid w:val="00741388"/>
    <w:rsid w:val="00741908"/>
    <w:rsid w:val="007423C5"/>
    <w:rsid w:val="00742FCA"/>
    <w:rsid w:val="00743133"/>
    <w:rsid w:val="0074441F"/>
    <w:rsid w:val="00745164"/>
    <w:rsid w:val="0074638B"/>
    <w:rsid w:val="00746706"/>
    <w:rsid w:val="00746A5C"/>
    <w:rsid w:val="0075023F"/>
    <w:rsid w:val="00750C74"/>
    <w:rsid w:val="00751422"/>
    <w:rsid w:val="00751C5A"/>
    <w:rsid w:val="007521F8"/>
    <w:rsid w:val="0075224B"/>
    <w:rsid w:val="00753EA2"/>
    <w:rsid w:val="0075592E"/>
    <w:rsid w:val="00756C75"/>
    <w:rsid w:val="00756CD8"/>
    <w:rsid w:val="00756E28"/>
    <w:rsid w:val="007570EF"/>
    <w:rsid w:val="00757C8E"/>
    <w:rsid w:val="007605E5"/>
    <w:rsid w:val="00760DE5"/>
    <w:rsid w:val="007618C9"/>
    <w:rsid w:val="007618CE"/>
    <w:rsid w:val="00761C4B"/>
    <w:rsid w:val="007626D9"/>
    <w:rsid w:val="007629B2"/>
    <w:rsid w:val="00765303"/>
    <w:rsid w:val="0076578C"/>
    <w:rsid w:val="0076594E"/>
    <w:rsid w:val="00766DDB"/>
    <w:rsid w:val="00767063"/>
    <w:rsid w:val="00770475"/>
    <w:rsid w:val="00771680"/>
    <w:rsid w:val="00771A97"/>
    <w:rsid w:val="00772E46"/>
    <w:rsid w:val="0077301A"/>
    <w:rsid w:val="0077340C"/>
    <w:rsid w:val="00774DCF"/>
    <w:rsid w:val="0077680D"/>
    <w:rsid w:val="00777263"/>
    <w:rsid w:val="00777D9D"/>
    <w:rsid w:val="00777FCA"/>
    <w:rsid w:val="00780250"/>
    <w:rsid w:val="00780B65"/>
    <w:rsid w:val="00780FD8"/>
    <w:rsid w:val="00781633"/>
    <w:rsid w:val="00781DD7"/>
    <w:rsid w:val="00784A78"/>
    <w:rsid w:val="007868C8"/>
    <w:rsid w:val="007910B0"/>
    <w:rsid w:val="00791994"/>
    <w:rsid w:val="00791A11"/>
    <w:rsid w:val="00791BFB"/>
    <w:rsid w:val="00791F15"/>
    <w:rsid w:val="007921F7"/>
    <w:rsid w:val="007925C2"/>
    <w:rsid w:val="00794CA3"/>
    <w:rsid w:val="0079538B"/>
    <w:rsid w:val="0079623C"/>
    <w:rsid w:val="00796B94"/>
    <w:rsid w:val="00797103"/>
    <w:rsid w:val="00797392"/>
    <w:rsid w:val="007973D5"/>
    <w:rsid w:val="00797848"/>
    <w:rsid w:val="00797CA0"/>
    <w:rsid w:val="007A0282"/>
    <w:rsid w:val="007A0316"/>
    <w:rsid w:val="007A067A"/>
    <w:rsid w:val="007A1484"/>
    <w:rsid w:val="007A248D"/>
    <w:rsid w:val="007A3914"/>
    <w:rsid w:val="007A3995"/>
    <w:rsid w:val="007A59C6"/>
    <w:rsid w:val="007A5FFC"/>
    <w:rsid w:val="007A6B47"/>
    <w:rsid w:val="007A6C9E"/>
    <w:rsid w:val="007A73E5"/>
    <w:rsid w:val="007B0B3D"/>
    <w:rsid w:val="007B0BC7"/>
    <w:rsid w:val="007B11B3"/>
    <w:rsid w:val="007B13B5"/>
    <w:rsid w:val="007B2350"/>
    <w:rsid w:val="007B2B22"/>
    <w:rsid w:val="007B3741"/>
    <w:rsid w:val="007B46B1"/>
    <w:rsid w:val="007B6109"/>
    <w:rsid w:val="007B61DB"/>
    <w:rsid w:val="007B66E8"/>
    <w:rsid w:val="007B70EE"/>
    <w:rsid w:val="007B7284"/>
    <w:rsid w:val="007B770F"/>
    <w:rsid w:val="007C0785"/>
    <w:rsid w:val="007C0C4E"/>
    <w:rsid w:val="007C1A61"/>
    <w:rsid w:val="007C1BB5"/>
    <w:rsid w:val="007C1CE3"/>
    <w:rsid w:val="007C31A3"/>
    <w:rsid w:val="007C4139"/>
    <w:rsid w:val="007C4DFD"/>
    <w:rsid w:val="007C6675"/>
    <w:rsid w:val="007C7A79"/>
    <w:rsid w:val="007D00F6"/>
    <w:rsid w:val="007D02C5"/>
    <w:rsid w:val="007D030B"/>
    <w:rsid w:val="007D03F1"/>
    <w:rsid w:val="007D0C06"/>
    <w:rsid w:val="007D10F6"/>
    <w:rsid w:val="007D3290"/>
    <w:rsid w:val="007D3A2D"/>
    <w:rsid w:val="007D4806"/>
    <w:rsid w:val="007D509E"/>
    <w:rsid w:val="007D667B"/>
    <w:rsid w:val="007D695A"/>
    <w:rsid w:val="007D6C5C"/>
    <w:rsid w:val="007D6C9E"/>
    <w:rsid w:val="007D7A47"/>
    <w:rsid w:val="007D7AE7"/>
    <w:rsid w:val="007D7F20"/>
    <w:rsid w:val="007E0484"/>
    <w:rsid w:val="007E164E"/>
    <w:rsid w:val="007E3A44"/>
    <w:rsid w:val="007E3F62"/>
    <w:rsid w:val="007E41D2"/>
    <w:rsid w:val="007E483B"/>
    <w:rsid w:val="007E4F73"/>
    <w:rsid w:val="007E5320"/>
    <w:rsid w:val="007E53FF"/>
    <w:rsid w:val="007E6353"/>
    <w:rsid w:val="007E72BF"/>
    <w:rsid w:val="007E76D6"/>
    <w:rsid w:val="007E77D6"/>
    <w:rsid w:val="007E7A97"/>
    <w:rsid w:val="007E7ED7"/>
    <w:rsid w:val="007F093E"/>
    <w:rsid w:val="007F0D8E"/>
    <w:rsid w:val="007F1672"/>
    <w:rsid w:val="007F20FA"/>
    <w:rsid w:val="007F2860"/>
    <w:rsid w:val="007F29FD"/>
    <w:rsid w:val="007F2C4E"/>
    <w:rsid w:val="007F4851"/>
    <w:rsid w:val="007F6624"/>
    <w:rsid w:val="007F71F6"/>
    <w:rsid w:val="007F787F"/>
    <w:rsid w:val="007F7C3D"/>
    <w:rsid w:val="00800DCD"/>
    <w:rsid w:val="00801BED"/>
    <w:rsid w:val="0080222B"/>
    <w:rsid w:val="00802994"/>
    <w:rsid w:val="00802D4E"/>
    <w:rsid w:val="008044B4"/>
    <w:rsid w:val="00805188"/>
    <w:rsid w:val="0080536D"/>
    <w:rsid w:val="00805CD4"/>
    <w:rsid w:val="008060E6"/>
    <w:rsid w:val="0080641D"/>
    <w:rsid w:val="00806429"/>
    <w:rsid w:val="008069FD"/>
    <w:rsid w:val="00806DCD"/>
    <w:rsid w:val="00807341"/>
    <w:rsid w:val="00807F03"/>
    <w:rsid w:val="00810033"/>
    <w:rsid w:val="00810B4C"/>
    <w:rsid w:val="00810BFA"/>
    <w:rsid w:val="00811269"/>
    <w:rsid w:val="00811450"/>
    <w:rsid w:val="00811BD0"/>
    <w:rsid w:val="0081202F"/>
    <w:rsid w:val="0081204B"/>
    <w:rsid w:val="0081208A"/>
    <w:rsid w:val="00812F32"/>
    <w:rsid w:val="0081317F"/>
    <w:rsid w:val="0081356F"/>
    <w:rsid w:val="00814472"/>
    <w:rsid w:val="00815427"/>
    <w:rsid w:val="008175B8"/>
    <w:rsid w:val="0082179D"/>
    <w:rsid w:val="00821E51"/>
    <w:rsid w:val="00822008"/>
    <w:rsid w:val="008221C2"/>
    <w:rsid w:val="008221F7"/>
    <w:rsid w:val="00822D8E"/>
    <w:rsid w:val="00822EED"/>
    <w:rsid w:val="00823469"/>
    <w:rsid w:val="008235C7"/>
    <w:rsid w:val="0082364D"/>
    <w:rsid w:val="00825C43"/>
    <w:rsid w:val="00826632"/>
    <w:rsid w:val="00827062"/>
    <w:rsid w:val="00827A25"/>
    <w:rsid w:val="00827A8C"/>
    <w:rsid w:val="00827BF0"/>
    <w:rsid w:val="00831001"/>
    <w:rsid w:val="008319D7"/>
    <w:rsid w:val="0083232E"/>
    <w:rsid w:val="0083385E"/>
    <w:rsid w:val="008343AC"/>
    <w:rsid w:val="00835C54"/>
    <w:rsid w:val="00835DD7"/>
    <w:rsid w:val="00837A9A"/>
    <w:rsid w:val="00840F22"/>
    <w:rsid w:val="00841286"/>
    <w:rsid w:val="00842726"/>
    <w:rsid w:val="00842C5F"/>
    <w:rsid w:val="008438DB"/>
    <w:rsid w:val="008446BA"/>
    <w:rsid w:val="00844FE2"/>
    <w:rsid w:val="00845126"/>
    <w:rsid w:val="008452E1"/>
    <w:rsid w:val="00846079"/>
    <w:rsid w:val="00846A39"/>
    <w:rsid w:val="008471B9"/>
    <w:rsid w:val="0084799C"/>
    <w:rsid w:val="0085118D"/>
    <w:rsid w:val="00851350"/>
    <w:rsid w:val="00852D86"/>
    <w:rsid w:val="008531C6"/>
    <w:rsid w:val="00853886"/>
    <w:rsid w:val="00853963"/>
    <w:rsid w:val="00854238"/>
    <w:rsid w:val="008542C3"/>
    <w:rsid w:val="008555C1"/>
    <w:rsid w:val="008556B0"/>
    <w:rsid w:val="00856C58"/>
    <w:rsid w:val="00856FE7"/>
    <w:rsid w:val="00857380"/>
    <w:rsid w:val="00857FE7"/>
    <w:rsid w:val="00857FF0"/>
    <w:rsid w:val="0086062A"/>
    <w:rsid w:val="00860C2C"/>
    <w:rsid w:val="008615BC"/>
    <w:rsid w:val="0086176F"/>
    <w:rsid w:val="00861F8F"/>
    <w:rsid w:val="00864E28"/>
    <w:rsid w:val="00865038"/>
    <w:rsid w:val="00865290"/>
    <w:rsid w:val="0086593A"/>
    <w:rsid w:val="0086768A"/>
    <w:rsid w:val="00870231"/>
    <w:rsid w:val="00873321"/>
    <w:rsid w:val="008759A4"/>
    <w:rsid w:val="00876547"/>
    <w:rsid w:val="0087797D"/>
    <w:rsid w:val="00877B2A"/>
    <w:rsid w:val="00881F2B"/>
    <w:rsid w:val="00882711"/>
    <w:rsid w:val="00885478"/>
    <w:rsid w:val="008860F3"/>
    <w:rsid w:val="0088643C"/>
    <w:rsid w:val="00890654"/>
    <w:rsid w:val="0089191F"/>
    <w:rsid w:val="0089231B"/>
    <w:rsid w:val="00892CF0"/>
    <w:rsid w:val="00894A5B"/>
    <w:rsid w:val="00896955"/>
    <w:rsid w:val="00896A4D"/>
    <w:rsid w:val="00897D71"/>
    <w:rsid w:val="008A0090"/>
    <w:rsid w:val="008A033C"/>
    <w:rsid w:val="008A048A"/>
    <w:rsid w:val="008A0BF4"/>
    <w:rsid w:val="008A0CD7"/>
    <w:rsid w:val="008A1954"/>
    <w:rsid w:val="008A1F83"/>
    <w:rsid w:val="008A2D63"/>
    <w:rsid w:val="008A2F0F"/>
    <w:rsid w:val="008A2F42"/>
    <w:rsid w:val="008A334A"/>
    <w:rsid w:val="008A364A"/>
    <w:rsid w:val="008A3B07"/>
    <w:rsid w:val="008A3EBA"/>
    <w:rsid w:val="008A57B5"/>
    <w:rsid w:val="008A5A36"/>
    <w:rsid w:val="008A5EC8"/>
    <w:rsid w:val="008A6806"/>
    <w:rsid w:val="008A68A3"/>
    <w:rsid w:val="008A6EF8"/>
    <w:rsid w:val="008A7362"/>
    <w:rsid w:val="008A78FB"/>
    <w:rsid w:val="008A7BD7"/>
    <w:rsid w:val="008B08C8"/>
    <w:rsid w:val="008B1B33"/>
    <w:rsid w:val="008B22AC"/>
    <w:rsid w:val="008B27C3"/>
    <w:rsid w:val="008B291C"/>
    <w:rsid w:val="008B29EF"/>
    <w:rsid w:val="008B2AA1"/>
    <w:rsid w:val="008B31B6"/>
    <w:rsid w:val="008B3D7D"/>
    <w:rsid w:val="008B477A"/>
    <w:rsid w:val="008B4B7D"/>
    <w:rsid w:val="008B5141"/>
    <w:rsid w:val="008B53A6"/>
    <w:rsid w:val="008B694D"/>
    <w:rsid w:val="008B70E0"/>
    <w:rsid w:val="008B7E05"/>
    <w:rsid w:val="008B7FCC"/>
    <w:rsid w:val="008C2BD0"/>
    <w:rsid w:val="008C32C3"/>
    <w:rsid w:val="008C3E5C"/>
    <w:rsid w:val="008C446D"/>
    <w:rsid w:val="008C4543"/>
    <w:rsid w:val="008C48FC"/>
    <w:rsid w:val="008C4942"/>
    <w:rsid w:val="008C4F52"/>
    <w:rsid w:val="008C6FE4"/>
    <w:rsid w:val="008D0160"/>
    <w:rsid w:val="008D040C"/>
    <w:rsid w:val="008D092B"/>
    <w:rsid w:val="008D1B1A"/>
    <w:rsid w:val="008D1F6B"/>
    <w:rsid w:val="008D20C9"/>
    <w:rsid w:val="008D2A74"/>
    <w:rsid w:val="008D5211"/>
    <w:rsid w:val="008D530D"/>
    <w:rsid w:val="008D594E"/>
    <w:rsid w:val="008D6071"/>
    <w:rsid w:val="008D6189"/>
    <w:rsid w:val="008D61FB"/>
    <w:rsid w:val="008D6C1F"/>
    <w:rsid w:val="008D7351"/>
    <w:rsid w:val="008E0182"/>
    <w:rsid w:val="008E09EB"/>
    <w:rsid w:val="008E0BA8"/>
    <w:rsid w:val="008E18A9"/>
    <w:rsid w:val="008E300F"/>
    <w:rsid w:val="008E356D"/>
    <w:rsid w:val="008E3AB5"/>
    <w:rsid w:val="008E4043"/>
    <w:rsid w:val="008E5A24"/>
    <w:rsid w:val="008E5EA4"/>
    <w:rsid w:val="008E6E05"/>
    <w:rsid w:val="008E6F24"/>
    <w:rsid w:val="008E7150"/>
    <w:rsid w:val="008E7406"/>
    <w:rsid w:val="008E7441"/>
    <w:rsid w:val="008F228E"/>
    <w:rsid w:val="008F24EC"/>
    <w:rsid w:val="008F25EA"/>
    <w:rsid w:val="008F3776"/>
    <w:rsid w:val="008F3AC8"/>
    <w:rsid w:val="008F4577"/>
    <w:rsid w:val="008F676E"/>
    <w:rsid w:val="008F6991"/>
    <w:rsid w:val="008F6B14"/>
    <w:rsid w:val="008F70B0"/>
    <w:rsid w:val="008F7192"/>
    <w:rsid w:val="00901354"/>
    <w:rsid w:val="0090136F"/>
    <w:rsid w:val="00901A4F"/>
    <w:rsid w:val="00901CDE"/>
    <w:rsid w:val="00902277"/>
    <w:rsid w:val="0090238A"/>
    <w:rsid w:val="0090284F"/>
    <w:rsid w:val="009040BF"/>
    <w:rsid w:val="00904374"/>
    <w:rsid w:val="0090456B"/>
    <w:rsid w:val="00905788"/>
    <w:rsid w:val="009059BF"/>
    <w:rsid w:val="00905F42"/>
    <w:rsid w:val="0090702C"/>
    <w:rsid w:val="00907E40"/>
    <w:rsid w:val="0091058E"/>
    <w:rsid w:val="00910D08"/>
    <w:rsid w:val="009114CA"/>
    <w:rsid w:val="0091194E"/>
    <w:rsid w:val="009136AA"/>
    <w:rsid w:val="00914E5C"/>
    <w:rsid w:val="0091519C"/>
    <w:rsid w:val="009156BB"/>
    <w:rsid w:val="00915AE5"/>
    <w:rsid w:val="009161C8"/>
    <w:rsid w:val="00916C28"/>
    <w:rsid w:val="00916D0F"/>
    <w:rsid w:val="00917B7A"/>
    <w:rsid w:val="009203C7"/>
    <w:rsid w:val="00920639"/>
    <w:rsid w:val="0092213E"/>
    <w:rsid w:val="009226C3"/>
    <w:rsid w:val="00922C47"/>
    <w:rsid w:val="00923F3B"/>
    <w:rsid w:val="0092779E"/>
    <w:rsid w:val="0092783B"/>
    <w:rsid w:val="0093149A"/>
    <w:rsid w:val="00931EC1"/>
    <w:rsid w:val="00932A21"/>
    <w:rsid w:val="00932C60"/>
    <w:rsid w:val="00932F9C"/>
    <w:rsid w:val="00934D40"/>
    <w:rsid w:val="009350E6"/>
    <w:rsid w:val="009356D6"/>
    <w:rsid w:val="00935E38"/>
    <w:rsid w:val="00936CB7"/>
    <w:rsid w:val="009376D0"/>
    <w:rsid w:val="00940D8D"/>
    <w:rsid w:val="00941237"/>
    <w:rsid w:val="00942201"/>
    <w:rsid w:val="00943C01"/>
    <w:rsid w:val="00943FD2"/>
    <w:rsid w:val="009460A4"/>
    <w:rsid w:val="0094662C"/>
    <w:rsid w:val="009471C5"/>
    <w:rsid w:val="0094758B"/>
    <w:rsid w:val="009511EB"/>
    <w:rsid w:val="00952000"/>
    <w:rsid w:val="0095377C"/>
    <w:rsid w:val="00954440"/>
    <w:rsid w:val="009544FB"/>
    <w:rsid w:val="009554AA"/>
    <w:rsid w:val="009559AF"/>
    <w:rsid w:val="00955CDA"/>
    <w:rsid w:val="00957BA4"/>
    <w:rsid w:val="009606AE"/>
    <w:rsid w:val="009619F0"/>
    <w:rsid w:val="00961B04"/>
    <w:rsid w:val="009620F2"/>
    <w:rsid w:val="009636A9"/>
    <w:rsid w:val="00964D90"/>
    <w:rsid w:val="0096508E"/>
    <w:rsid w:val="00966109"/>
    <w:rsid w:val="00970FB9"/>
    <w:rsid w:val="0097209D"/>
    <w:rsid w:val="00972428"/>
    <w:rsid w:val="00972A51"/>
    <w:rsid w:val="009736EC"/>
    <w:rsid w:val="00973706"/>
    <w:rsid w:val="00973859"/>
    <w:rsid w:val="00973E32"/>
    <w:rsid w:val="009740AE"/>
    <w:rsid w:val="00974738"/>
    <w:rsid w:val="00974B75"/>
    <w:rsid w:val="00975CDA"/>
    <w:rsid w:val="00975E03"/>
    <w:rsid w:val="00976E96"/>
    <w:rsid w:val="00977A94"/>
    <w:rsid w:val="00981D8A"/>
    <w:rsid w:val="009824F3"/>
    <w:rsid w:val="009828E7"/>
    <w:rsid w:val="00982E9B"/>
    <w:rsid w:val="00983753"/>
    <w:rsid w:val="00985A8E"/>
    <w:rsid w:val="0098601C"/>
    <w:rsid w:val="00986659"/>
    <w:rsid w:val="00990A2A"/>
    <w:rsid w:val="00991132"/>
    <w:rsid w:val="009913E7"/>
    <w:rsid w:val="0099142C"/>
    <w:rsid w:val="009918DB"/>
    <w:rsid w:val="009919CD"/>
    <w:rsid w:val="00991DF4"/>
    <w:rsid w:val="00993C5A"/>
    <w:rsid w:val="00994994"/>
    <w:rsid w:val="009952D1"/>
    <w:rsid w:val="009958D5"/>
    <w:rsid w:val="00995987"/>
    <w:rsid w:val="00995A77"/>
    <w:rsid w:val="009963DB"/>
    <w:rsid w:val="00997001"/>
    <w:rsid w:val="00997234"/>
    <w:rsid w:val="0099729A"/>
    <w:rsid w:val="009A1B62"/>
    <w:rsid w:val="009A1EE5"/>
    <w:rsid w:val="009A1FEF"/>
    <w:rsid w:val="009A24C1"/>
    <w:rsid w:val="009A2FF6"/>
    <w:rsid w:val="009A3115"/>
    <w:rsid w:val="009A3C24"/>
    <w:rsid w:val="009A5A8C"/>
    <w:rsid w:val="009B0270"/>
    <w:rsid w:val="009B1123"/>
    <w:rsid w:val="009B1C3F"/>
    <w:rsid w:val="009B236B"/>
    <w:rsid w:val="009B3EE2"/>
    <w:rsid w:val="009B5645"/>
    <w:rsid w:val="009B654C"/>
    <w:rsid w:val="009B6BC5"/>
    <w:rsid w:val="009B79C9"/>
    <w:rsid w:val="009C2396"/>
    <w:rsid w:val="009C277E"/>
    <w:rsid w:val="009C3301"/>
    <w:rsid w:val="009C3A67"/>
    <w:rsid w:val="009C45C9"/>
    <w:rsid w:val="009C4B4D"/>
    <w:rsid w:val="009C4BAE"/>
    <w:rsid w:val="009C4C03"/>
    <w:rsid w:val="009C5F0E"/>
    <w:rsid w:val="009C7820"/>
    <w:rsid w:val="009D03FB"/>
    <w:rsid w:val="009D04F1"/>
    <w:rsid w:val="009D2BA2"/>
    <w:rsid w:val="009D42EB"/>
    <w:rsid w:val="009D44FE"/>
    <w:rsid w:val="009D4827"/>
    <w:rsid w:val="009D6C8A"/>
    <w:rsid w:val="009E1D25"/>
    <w:rsid w:val="009E20E4"/>
    <w:rsid w:val="009E233A"/>
    <w:rsid w:val="009E2A6E"/>
    <w:rsid w:val="009E2ACD"/>
    <w:rsid w:val="009E2EBD"/>
    <w:rsid w:val="009E3ECC"/>
    <w:rsid w:val="009E4206"/>
    <w:rsid w:val="009E4677"/>
    <w:rsid w:val="009E4CDE"/>
    <w:rsid w:val="009E4F9A"/>
    <w:rsid w:val="009E5B88"/>
    <w:rsid w:val="009E5C7E"/>
    <w:rsid w:val="009F0A15"/>
    <w:rsid w:val="009F1837"/>
    <w:rsid w:val="009F3044"/>
    <w:rsid w:val="009F42FE"/>
    <w:rsid w:val="009F494D"/>
    <w:rsid w:val="009F4A12"/>
    <w:rsid w:val="009F5B62"/>
    <w:rsid w:val="009F6DCD"/>
    <w:rsid w:val="009F7A72"/>
    <w:rsid w:val="00A00C58"/>
    <w:rsid w:val="00A0217B"/>
    <w:rsid w:val="00A02396"/>
    <w:rsid w:val="00A0240D"/>
    <w:rsid w:val="00A03357"/>
    <w:rsid w:val="00A039E1"/>
    <w:rsid w:val="00A04F2F"/>
    <w:rsid w:val="00A06D12"/>
    <w:rsid w:val="00A10563"/>
    <w:rsid w:val="00A118AF"/>
    <w:rsid w:val="00A11D98"/>
    <w:rsid w:val="00A128E9"/>
    <w:rsid w:val="00A138CA"/>
    <w:rsid w:val="00A13A4A"/>
    <w:rsid w:val="00A13A90"/>
    <w:rsid w:val="00A147DC"/>
    <w:rsid w:val="00A14D77"/>
    <w:rsid w:val="00A16712"/>
    <w:rsid w:val="00A16FDE"/>
    <w:rsid w:val="00A178FB"/>
    <w:rsid w:val="00A17CCC"/>
    <w:rsid w:val="00A20B82"/>
    <w:rsid w:val="00A21746"/>
    <w:rsid w:val="00A21933"/>
    <w:rsid w:val="00A21D16"/>
    <w:rsid w:val="00A222C9"/>
    <w:rsid w:val="00A22302"/>
    <w:rsid w:val="00A22488"/>
    <w:rsid w:val="00A22761"/>
    <w:rsid w:val="00A229A6"/>
    <w:rsid w:val="00A22F6C"/>
    <w:rsid w:val="00A23337"/>
    <w:rsid w:val="00A23810"/>
    <w:rsid w:val="00A249C8"/>
    <w:rsid w:val="00A24FC1"/>
    <w:rsid w:val="00A25B73"/>
    <w:rsid w:val="00A25FE7"/>
    <w:rsid w:val="00A26AD2"/>
    <w:rsid w:val="00A2711F"/>
    <w:rsid w:val="00A312C6"/>
    <w:rsid w:val="00A32652"/>
    <w:rsid w:val="00A33504"/>
    <w:rsid w:val="00A33715"/>
    <w:rsid w:val="00A351CB"/>
    <w:rsid w:val="00A35D2B"/>
    <w:rsid w:val="00A4002C"/>
    <w:rsid w:val="00A4103D"/>
    <w:rsid w:val="00A41782"/>
    <w:rsid w:val="00A41B67"/>
    <w:rsid w:val="00A4390B"/>
    <w:rsid w:val="00A43FFF"/>
    <w:rsid w:val="00A44168"/>
    <w:rsid w:val="00A44291"/>
    <w:rsid w:val="00A44435"/>
    <w:rsid w:val="00A445C3"/>
    <w:rsid w:val="00A44613"/>
    <w:rsid w:val="00A449A6"/>
    <w:rsid w:val="00A44DA0"/>
    <w:rsid w:val="00A450D3"/>
    <w:rsid w:val="00A463FE"/>
    <w:rsid w:val="00A46AD2"/>
    <w:rsid w:val="00A47929"/>
    <w:rsid w:val="00A50225"/>
    <w:rsid w:val="00A51087"/>
    <w:rsid w:val="00A51192"/>
    <w:rsid w:val="00A519BC"/>
    <w:rsid w:val="00A5307E"/>
    <w:rsid w:val="00A53B12"/>
    <w:rsid w:val="00A53B5D"/>
    <w:rsid w:val="00A54C9A"/>
    <w:rsid w:val="00A55D5C"/>
    <w:rsid w:val="00A5761E"/>
    <w:rsid w:val="00A57BB3"/>
    <w:rsid w:val="00A60A2C"/>
    <w:rsid w:val="00A60F46"/>
    <w:rsid w:val="00A627DB"/>
    <w:rsid w:val="00A64135"/>
    <w:rsid w:val="00A66080"/>
    <w:rsid w:val="00A66E01"/>
    <w:rsid w:val="00A672FB"/>
    <w:rsid w:val="00A675C0"/>
    <w:rsid w:val="00A70183"/>
    <w:rsid w:val="00A726CD"/>
    <w:rsid w:val="00A728A5"/>
    <w:rsid w:val="00A72CB0"/>
    <w:rsid w:val="00A72E4D"/>
    <w:rsid w:val="00A7343E"/>
    <w:rsid w:val="00A73D3A"/>
    <w:rsid w:val="00A73D41"/>
    <w:rsid w:val="00A77275"/>
    <w:rsid w:val="00A807C8"/>
    <w:rsid w:val="00A80E1B"/>
    <w:rsid w:val="00A80F66"/>
    <w:rsid w:val="00A8264D"/>
    <w:rsid w:val="00A83140"/>
    <w:rsid w:val="00A837B5"/>
    <w:rsid w:val="00A83892"/>
    <w:rsid w:val="00A85554"/>
    <w:rsid w:val="00A85645"/>
    <w:rsid w:val="00A8566C"/>
    <w:rsid w:val="00A86AD5"/>
    <w:rsid w:val="00A8750D"/>
    <w:rsid w:val="00A87E7A"/>
    <w:rsid w:val="00A91486"/>
    <w:rsid w:val="00A95AF2"/>
    <w:rsid w:val="00A96F4B"/>
    <w:rsid w:val="00A971F1"/>
    <w:rsid w:val="00A972EA"/>
    <w:rsid w:val="00AA00EB"/>
    <w:rsid w:val="00AA01E6"/>
    <w:rsid w:val="00AA05E0"/>
    <w:rsid w:val="00AA09EF"/>
    <w:rsid w:val="00AA0ACD"/>
    <w:rsid w:val="00AA0E84"/>
    <w:rsid w:val="00AA139E"/>
    <w:rsid w:val="00AA1409"/>
    <w:rsid w:val="00AA2806"/>
    <w:rsid w:val="00AA290E"/>
    <w:rsid w:val="00AA2B62"/>
    <w:rsid w:val="00AA2E6C"/>
    <w:rsid w:val="00AA3BF5"/>
    <w:rsid w:val="00AA50D4"/>
    <w:rsid w:val="00AA5C60"/>
    <w:rsid w:val="00AA6236"/>
    <w:rsid w:val="00AA6326"/>
    <w:rsid w:val="00AA690D"/>
    <w:rsid w:val="00AA747B"/>
    <w:rsid w:val="00AB00FB"/>
    <w:rsid w:val="00AB0155"/>
    <w:rsid w:val="00AB0D6B"/>
    <w:rsid w:val="00AB0DA2"/>
    <w:rsid w:val="00AB203A"/>
    <w:rsid w:val="00AB25F9"/>
    <w:rsid w:val="00AB3249"/>
    <w:rsid w:val="00AB36C6"/>
    <w:rsid w:val="00AB3764"/>
    <w:rsid w:val="00AB3801"/>
    <w:rsid w:val="00AB3907"/>
    <w:rsid w:val="00AB3AE8"/>
    <w:rsid w:val="00AB437D"/>
    <w:rsid w:val="00AB45FD"/>
    <w:rsid w:val="00AB564D"/>
    <w:rsid w:val="00AB583A"/>
    <w:rsid w:val="00AB5948"/>
    <w:rsid w:val="00AB7462"/>
    <w:rsid w:val="00AC0D47"/>
    <w:rsid w:val="00AC1D8D"/>
    <w:rsid w:val="00AC2083"/>
    <w:rsid w:val="00AC23AF"/>
    <w:rsid w:val="00AC2FEF"/>
    <w:rsid w:val="00AC62A1"/>
    <w:rsid w:val="00AC675D"/>
    <w:rsid w:val="00AC7FCF"/>
    <w:rsid w:val="00AD098C"/>
    <w:rsid w:val="00AD0AD6"/>
    <w:rsid w:val="00AD466E"/>
    <w:rsid w:val="00AD4EC8"/>
    <w:rsid w:val="00AD4F94"/>
    <w:rsid w:val="00AD6519"/>
    <w:rsid w:val="00AD65AA"/>
    <w:rsid w:val="00AD7479"/>
    <w:rsid w:val="00AE08BF"/>
    <w:rsid w:val="00AE0BDD"/>
    <w:rsid w:val="00AE0C11"/>
    <w:rsid w:val="00AE15FE"/>
    <w:rsid w:val="00AE190C"/>
    <w:rsid w:val="00AE4B4E"/>
    <w:rsid w:val="00AE5804"/>
    <w:rsid w:val="00AE68FA"/>
    <w:rsid w:val="00AE6C01"/>
    <w:rsid w:val="00AE6D76"/>
    <w:rsid w:val="00AE71B0"/>
    <w:rsid w:val="00AE7B69"/>
    <w:rsid w:val="00AF0AD9"/>
    <w:rsid w:val="00AF1AFF"/>
    <w:rsid w:val="00AF26A3"/>
    <w:rsid w:val="00AF30CF"/>
    <w:rsid w:val="00AF377B"/>
    <w:rsid w:val="00AF41DC"/>
    <w:rsid w:val="00AF437C"/>
    <w:rsid w:val="00AF4E9D"/>
    <w:rsid w:val="00AF51BD"/>
    <w:rsid w:val="00AF53F2"/>
    <w:rsid w:val="00AF5B29"/>
    <w:rsid w:val="00AF63B3"/>
    <w:rsid w:val="00AF70BE"/>
    <w:rsid w:val="00B003C7"/>
    <w:rsid w:val="00B01481"/>
    <w:rsid w:val="00B017A7"/>
    <w:rsid w:val="00B02BC6"/>
    <w:rsid w:val="00B03996"/>
    <w:rsid w:val="00B03E97"/>
    <w:rsid w:val="00B04D0A"/>
    <w:rsid w:val="00B04D96"/>
    <w:rsid w:val="00B05926"/>
    <w:rsid w:val="00B07F1A"/>
    <w:rsid w:val="00B1052D"/>
    <w:rsid w:val="00B10998"/>
    <w:rsid w:val="00B11425"/>
    <w:rsid w:val="00B11586"/>
    <w:rsid w:val="00B11EFC"/>
    <w:rsid w:val="00B159FB"/>
    <w:rsid w:val="00B167B6"/>
    <w:rsid w:val="00B16EBE"/>
    <w:rsid w:val="00B17274"/>
    <w:rsid w:val="00B17322"/>
    <w:rsid w:val="00B17BAF"/>
    <w:rsid w:val="00B206B5"/>
    <w:rsid w:val="00B20B0C"/>
    <w:rsid w:val="00B21780"/>
    <w:rsid w:val="00B22963"/>
    <w:rsid w:val="00B237BF"/>
    <w:rsid w:val="00B24013"/>
    <w:rsid w:val="00B24DB8"/>
    <w:rsid w:val="00B259E8"/>
    <w:rsid w:val="00B2656C"/>
    <w:rsid w:val="00B301F7"/>
    <w:rsid w:val="00B303BB"/>
    <w:rsid w:val="00B30760"/>
    <w:rsid w:val="00B3181D"/>
    <w:rsid w:val="00B31D83"/>
    <w:rsid w:val="00B32B94"/>
    <w:rsid w:val="00B34B4D"/>
    <w:rsid w:val="00B34D6A"/>
    <w:rsid w:val="00B364FC"/>
    <w:rsid w:val="00B37A8B"/>
    <w:rsid w:val="00B4281D"/>
    <w:rsid w:val="00B42A12"/>
    <w:rsid w:val="00B42E1A"/>
    <w:rsid w:val="00B434E5"/>
    <w:rsid w:val="00B44479"/>
    <w:rsid w:val="00B4572B"/>
    <w:rsid w:val="00B45B2F"/>
    <w:rsid w:val="00B46C8D"/>
    <w:rsid w:val="00B516AF"/>
    <w:rsid w:val="00B51941"/>
    <w:rsid w:val="00B523A9"/>
    <w:rsid w:val="00B52755"/>
    <w:rsid w:val="00B52CF3"/>
    <w:rsid w:val="00B52D1C"/>
    <w:rsid w:val="00B52DE1"/>
    <w:rsid w:val="00B5376F"/>
    <w:rsid w:val="00B5398A"/>
    <w:rsid w:val="00B54131"/>
    <w:rsid w:val="00B5468B"/>
    <w:rsid w:val="00B54F70"/>
    <w:rsid w:val="00B55031"/>
    <w:rsid w:val="00B5611C"/>
    <w:rsid w:val="00B56CED"/>
    <w:rsid w:val="00B57124"/>
    <w:rsid w:val="00B5738C"/>
    <w:rsid w:val="00B60847"/>
    <w:rsid w:val="00B61CD7"/>
    <w:rsid w:val="00B622E6"/>
    <w:rsid w:val="00B635D8"/>
    <w:rsid w:val="00B64012"/>
    <w:rsid w:val="00B640C9"/>
    <w:rsid w:val="00B64ECE"/>
    <w:rsid w:val="00B655ED"/>
    <w:rsid w:val="00B657CC"/>
    <w:rsid w:val="00B65C27"/>
    <w:rsid w:val="00B65F8D"/>
    <w:rsid w:val="00B67293"/>
    <w:rsid w:val="00B7066E"/>
    <w:rsid w:val="00B70BF4"/>
    <w:rsid w:val="00B711BE"/>
    <w:rsid w:val="00B72731"/>
    <w:rsid w:val="00B72B27"/>
    <w:rsid w:val="00B72B51"/>
    <w:rsid w:val="00B745CD"/>
    <w:rsid w:val="00B75275"/>
    <w:rsid w:val="00B75493"/>
    <w:rsid w:val="00B75C0F"/>
    <w:rsid w:val="00B761AD"/>
    <w:rsid w:val="00B76E9F"/>
    <w:rsid w:val="00B77AC7"/>
    <w:rsid w:val="00B835D5"/>
    <w:rsid w:val="00B844AF"/>
    <w:rsid w:val="00B84F75"/>
    <w:rsid w:val="00B858B4"/>
    <w:rsid w:val="00B86639"/>
    <w:rsid w:val="00B86695"/>
    <w:rsid w:val="00B86968"/>
    <w:rsid w:val="00B9109F"/>
    <w:rsid w:val="00B91750"/>
    <w:rsid w:val="00B91785"/>
    <w:rsid w:val="00B91803"/>
    <w:rsid w:val="00B91DDD"/>
    <w:rsid w:val="00B91EF2"/>
    <w:rsid w:val="00B921B5"/>
    <w:rsid w:val="00B928FE"/>
    <w:rsid w:val="00B92D27"/>
    <w:rsid w:val="00B92FC5"/>
    <w:rsid w:val="00B93B9D"/>
    <w:rsid w:val="00B9663F"/>
    <w:rsid w:val="00B97713"/>
    <w:rsid w:val="00B97A4C"/>
    <w:rsid w:val="00BA0809"/>
    <w:rsid w:val="00BA0C7D"/>
    <w:rsid w:val="00BA203C"/>
    <w:rsid w:val="00BA5885"/>
    <w:rsid w:val="00BA5929"/>
    <w:rsid w:val="00BA5B5F"/>
    <w:rsid w:val="00BA5F1C"/>
    <w:rsid w:val="00BA6998"/>
    <w:rsid w:val="00BA6A79"/>
    <w:rsid w:val="00BB0F90"/>
    <w:rsid w:val="00BB2483"/>
    <w:rsid w:val="00BB397F"/>
    <w:rsid w:val="00BB4B9D"/>
    <w:rsid w:val="00BB502C"/>
    <w:rsid w:val="00BB740E"/>
    <w:rsid w:val="00BB759C"/>
    <w:rsid w:val="00BC01A6"/>
    <w:rsid w:val="00BC07BC"/>
    <w:rsid w:val="00BC14FA"/>
    <w:rsid w:val="00BC1C14"/>
    <w:rsid w:val="00BC2AC3"/>
    <w:rsid w:val="00BC2FDB"/>
    <w:rsid w:val="00BC3690"/>
    <w:rsid w:val="00BC3F8B"/>
    <w:rsid w:val="00BC4DEA"/>
    <w:rsid w:val="00BC5488"/>
    <w:rsid w:val="00BC5C49"/>
    <w:rsid w:val="00BD0708"/>
    <w:rsid w:val="00BD18E6"/>
    <w:rsid w:val="00BD1DC0"/>
    <w:rsid w:val="00BD220C"/>
    <w:rsid w:val="00BD2826"/>
    <w:rsid w:val="00BD28F0"/>
    <w:rsid w:val="00BD37D8"/>
    <w:rsid w:val="00BD3EB4"/>
    <w:rsid w:val="00BD4E61"/>
    <w:rsid w:val="00BD520C"/>
    <w:rsid w:val="00BD5282"/>
    <w:rsid w:val="00BD55C5"/>
    <w:rsid w:val="00BD5A1F"/>
    <w:rsid w:val="00BD5DFC"/>
    <w:rsid w:val="00BE0329"/>
    <w:rsid w:val="00BE0ABA"/>
    <w:rsid w:val="00BE0DE6"/>
    <w:rsid w:val="00BE0F3E"/>
    <w:rsid w:val="00BE161A"/>
    <w:rsid w:val="00BE2A1B"/>
    <w:rsid w:val="00BE49D2"/>
    <w:rsid w:val="00BE6657"/>
    <w:rsid w:val="00BE77DC"/>
    <w:rsid w:val="00BF03A1"/>
    <w:rsid w:val="00BF0407"/>
    <w:rsid w:val="00BF0442"/>
    <w:rsid w:val="00BF04EC"/>
    <w:rsid w:val="00BF07C8"/>
    <w:rsid w:val="00BF10F9"/>
    <w:rsid w:val="00BF301A"/>
    <w:rsid w:val="00BF309C"/>
    <w:rsid w:val="00BF40D0"/>
    <w:rsid w:val="00BF46D5"/>
    <w:rsid w:val="00BF4B21"/>
    <w:rsid w:val="00BF506F"/>
    <w:rsid w:val="00BF5703"/>
    <w:rsid w:val="00BF5F9A"/>
    <w:rsid w:val="00BF6515"/>
    <w:rsid w:val="00C008AB"/>
    <w:rsid w:val="00C01C8A"/>
    <w:rsid w:val="00C02375"/>
    <w:rsid w:val="00C03A0F"/>
    <w:rsid w:val="00C04283"/>
    <w:rsid w:val="00C04C9C"/>
    <w:rsid w:val="00C05502"/>
    <w:rsid w:val="00C05D31"/>
    <w:rsid w:val="00C06913"/>
    <w:rsid w:val="00C06C32"/>
    <w:rsid w:val="00C0714D"/>
    <w:rsid w:val="00C07BBD"/>
    <w:rsid w:val="00C10145"/>
    <w:rsid w:val="00C10FF2"/>
    <w:rsid w:val="00C11167"/>
    <w:rsid w:val="00C119DF"/>
    <w:rsid w:val="00C11D0F"/>
    <w:rsid w:val="00C120F3"/>
    <w:rsid w:val="00C12978"/>
    <w:rsid w:val="00C129FE"/>
    <w:rsid w:val="00C12A59"/>
    <w:rsid w:val="00C12D81"/>
    <w:rsid w:val="00C13034"/>
    <w:rsid w:val="00C13052"/>
    <w:rsid w:val="00C131CC"/>
    <w:rsid w:val="00C133E5"/>
    <w:rsid w:val="00C13632"/>
    <w:rsid w:val="00C141BE"/>
    <w:rsid w:val="00C141EE"/>
    <w:rsid w:val="00C14213"/>
    <w:rsid w:val="00C1516F"/>
    <w:rsid w:val="00C157B1"/>
    <w:rsid w:val="00C1699F"/>
    <w:rsid w:val="00C16F11"/>
    <w:rsid w:val="00C20A95"/>
    <w:rsid w:val="00C20CA8"/>
    <w:rsid w:val="00C20EE0"/>
    <w:rsid w:val="00C2197F"/>
    <w:rsid w:val="00C2245B"/>
    <w:rsid w:val="00C2267C"/>
    <w:rsid w:val="00C22CB0"/>
    <w:rsid w:val="00C235B0"/>
    <w:rsid w:val="00C24363"/>
    <w:rsid w:val="00C24D0D"/>
    <w:rsid w:val="00C25687"/>
    <w:rsid w:val="00C25FA9"/>
    <w:rsid w:val="00C263AF"/>
    <w:rsid w:val="00C26B47"/>
    <w:rsid w:val="00C305F3"/>
    <w:rsid w:val="00C31BFB"/>
    <w:rsid w:val="00C323DA"/>
    <w:rsid w:val="00C337F8"/>
    <w:rsid w:val="00C3399F"/>
    <w:rsid w:val="00C3495F"/>
    <w:rsid w:val="00C36386"/>
    <w:rsid w:val="00C36A83"/>
    <w:rsid w:val="00C37313"/>
    <w:rsid w:val="00C40780"/>
    <w:rsid w:val="00C41F17"/>
    <w:rsid w:val="00C43BF8"/>
    <w:rsid w:val="00C4506C"/>
    <w:rsid w:val="00C457D2"/>
    <w:rsid w:val="00C45973"/>
    <w:rsid w:val="00C46AE3"/>
    <w:rsid w:val="00C47482"/>
    <w:rsid w:val="00C47EF2"/>
    <w:rsid w:val="00C50408"/>
    <w:rsid w:val="00C51094"/>
    <w:rsid w:val="00C54431"/>
    <w:rsid w:val="00C544F8"/>
    <w:rsid w:val="00C547DD"/>
    <w:rsid w:val="00C5617C"/>
    <w:rsid w:val="00C5680F"/>
    <w:rsid w:val="00C5751C"/>
    <w:rsid w:val="00C57CF9"/>
    <w:rsid w:val="00C60506"/>
    <w:rsid w:val="00C616EE"/>
    <w:rsid w:val="00C62861"/>
    <w:rsid w:val="00C62A5D"/>
    <w:rsid w:val="00C62E73"/>
    <w:rsid w:val="00C636DD"/>
    <w:rsid w:val="00C63A43"/>
    <w:rsid w:val="00C640D0"/>
    <w:rsid w:val="00C64466"/>
    <w:rsid w:val="00C65037"/>
    <w:rsid w:val="00C6696B"/>
    <w:rsid w:val="00C670F4"/>
    <w:rsid w:val="00C67A29"/>
    <w:rsid w:val="00C70C3B"/>
    <w:rsid w:val="00C71CB2"/>
    <w:rsid w:val="00C728D6"/>
    <w:rsid w:val="00C730AD"/>
    <w:rsid w:val="00C73901"/>
    <w:rsid w:val="00C74BF9"/>
    <w:rsid w:val="00C7513C"/>
    <w:rsid w:val="00C757F6"/>
    <w:rsid w:val="00C7746C"/>
    <w:rsid w:val="00C77C96"/>
    <w:rsid w:val="00C77E6A"/>
    <w:rsid w:val="00C808A8"/>
    <w:rsid w:val="00C808B8"/>
    <w:rsid w:val="00C8169B"/>
    <w:rsid w:val="00C824F4"/>
    <w:rsid w:val="00C8366A"/>
    <w:rsid w:val="00C83700"/>
    <w:rsid w:val="00C83791"/>
    <w:rsid w:val="00C838C3"/>
    <w:rsid w:val="00C8545B"/>
    <w:rsid w:val="00C85FE2"/>
    <w:rsid w:val="00C86698"/>
    <w:rsid w:val="00C87420"/>
    <w:rsid w:val="00C87550"/>
    <w:rsid w:val="00C87832"/>
    <w:rsid w:val="00C90D62"/>
    <w:rsid w:val="00C92116"/>
    <w:rsid w:val="00C9313E"/>
    <w:rsid w:val="00C940A7"/>
    <w:rsid w:val="00C943CE"/>
    <w:rsid w:val="00C94B96"/>
    <w:rsid w:val="00C94CFC"/>
    <w:rsid w:val="00C952A8"/>
    <w:rsid w:val="00C979E8"/>
    <w:rsid w:val="00CA0642"/>
    <w:rsid w:val="00CA1A20"/>
    <w:rsid w:val="00CA1F04"/>
    <w:rsid w:val="00CA2B22"/>
    <w:rsid w:val="00CA3D5C"/>
    <w:rsid w:val="00CA4E84"/>
    <w:rsid w:val="00CA5065"/>
    <w:rsid w:val="00CA5A9C"/>
    <w:rsid w:val="00CA6484"/>
    <w:rsid w:val="00CA693A"/>
    <w:rsid w:val="00CA6DB0"/>
    <w:rsid w:val="00CA7852"/>
    <w:rsid w:val="00CA79D5"/>
    <w:rsid w:val="00CA7CC0"/>
    <w:rsid w:val="00CB0943"/>
    <w:rsid w:val="00CB0A9B"/>
    <w:rsid w:val="00CB0E06"/>
    <w:rsid w:val="00CB2297"/>
    <w:rsid w:val="00CB2466"/>
    <w:rsid w:val="00CB257D"/>
    <w:rsid w:val="00CB2BEA"/>
    <w:rsid w:val="00CB2D1D"/>
    <w:rsid w:val="00CB2E35"/>
    <w:rsid w:val="00CB4666"/>
    <w:rsid w:val="00CB4D47"/>
    <w:rsid w:val="00CB53E7"/>
    <w:rsid w:val="00CB56ED"/>
    <w:rsid w:val="00CB5B28"/>
    <w:rsid w:val="00CB5EA3"/>
    <w:rsid w:val="00CB5EBC"/>
    <w:rsid w:val="00CB6CD5"/>
    <w:rsid w:val="00CB6E27"/>
    <w:rsid w:val="00CB7BC1"/>
    <w:rsid w:val="00CC154B"/>
    <w:rsid w:val="00CC293A"/>
    <w:rsid w:val="00CC305C"/>
    <w:rsid w:val="00CC30A4"/>
    <w:rsid w:val="00CC4932"/>
    <w:rsid w:val="00CC5141"/>
    <w:rsid w:val="00CC5150"/>
    <w:rsid w:val="00CC5787"/>
    <w:rsid w:val="00CC59F3"/>
    <w:rsid w:val="00CC7408"/>
    <w:rsid w:val="00CC77BF"/>
    <w:rsid w:val="00CC791C"/>
    <w:rsid w:val="00CC7C80"/>
    <w:rsid w:val="00CD0C4E"/>
    <w:rsid w:val="00CD3E59"/>
    <w:rsid w:val="00CD4EC6"/>
    <w:rsid w:val="00CD62A2"/>
    <w:rsid w:val="00CD738C"/>
    <w:rsid w:val="00CD7523"/>
    <w:rsid w:val="00CE1581"/>
    <w:rsid w:val="00CE15D0"/>
    <w:rsid w:val="00CE175C"/>
    <w:rsid w:val="00CE270C"/>
    <w:rsid w:val="00CE2BAA"/>
    <w:rsid w:val="00CE2CB9"/>
    <w:rsid w:val="00CE2DE1"/>
    <w:rsid w:val="00CE3938"/>
    <w:rsid w:val="00CE4425"/>
    <w:rsid w:val="00CE49E6"/>
    <w:rsid w:val="00CE4C5F"/>
    <w:rsid w:val="00CE4DD0"/>
    <w:rsid w:val="00CE5063"/>
    <w:rsid w:val="00CE514B"/>
    <w:rsid w:val="00CE54BD"/>
    <w:rsid w:val="00CE63C2"/>
    <w:rsid w:val="00CE6578"/>
    <w:rsid w:val="00CE765B"/>
    <w:rsid w:val="00CF07C7"/>
    <w:rsid w:val="00CF08BA"/>
    <w:rsid w:val="00CF115D"/>
    <w:rsid w:val="00CF1FBB"/>
    <w:rsid w:val="00CF25C2"/>
    <w:rsid w:val="00CF286C"/>
    <w:rsid w:val="00CF2AA2"/>
    <w:rsid w:val="00CF2EFA"/>
    <w:rsid w:val="00CF4712"/>
    <w:rsid w:val="00CF5432"/>
    <w:rsid w:val="00CF5EE8"/>
    <w:rsid w:val="00CF6106"/>
    <w:rsid w:val="00CF6523"/>
    <w:rsid w:val="00CF6D3D"/>
    <w:rsid w:val="00CF6EAB"/>
    <w:rsid w:val="00CF7A48"/>
    <w:rsid w:val="00D00BBA"/>
    <w:rsid w:val="00D01461"/>
    <w:rsid w:val="00D0266B"/>
    <w:rsid w:val="00D02C08"/>
    <w:rsid w:val="00D035F3"/>
    <w:rsid w:val="00D0457E"/>
    <w:rsid w:val="00D0586B"/>
    <w:rsid w:val="00D07386"/>
    <w:rsid w:val="00D07808"/>
    <w:rsid w:val="00D104B2"/>
    <w:rsid w:val="00D105A8"/>
    <w:rsid w:val="00D11489"/>
    <w:rsid w:val="00D118AE"/>
    <w:rsid w:val="00D120EA"/>
    <w:rsid w:val="00D12C0E"/>
    <w:rsid w:val="00D13B91"/>
    <w:rsid w:val="00D1496D"/>
    <w:rsid w:val="00D14A55"/>
    <w:rsid w:val="00D15B1E"/>
    <w:rsid w:val="00D15CD7"/>
    <w:rsid w:val="00D168D4"/>
    <w:rsid w:val="00D17555"/>
    <w:rsid w:val="00D2156B"/>
    <w:rsid w:val="00D223B6"/>
    <w:rsid w:val="00D2287D"/>
    <w:rsid w:val="00D22CD2"/>
    <w:rsid w:val="00D22F05"/>
    <w:rsid w:val="00D243EB"/>
    <w:rsid w:val="00D24E8D"/>
    <w:rsid w:val="00D24F23"/>
    <w:rsid w:val="00D25032"/>
    <w:rsid w:val="00D25095"/>
    <w:rsid w:val="00D2619E"/>
    <w:rsid w:val="00D27320"/>
    <w:rsid w:val="00D278DB"/>
    <w:rsid w:val="00D27FD3"/>
    <w:rsid w:val="00D303D6"/>
    <w:rsid w:val="00D3065E"/>
    <w:rsid w:val="00D32253"/>
    <w:rsid w:val="00D32C5E"/>
    <w:rsid w:val="00D345B4"/>
    <w:rsid w:val="00D35BA0"/>
    <w:rsid w:val="00D35D51"/>
    <w:rsid w:val="00D3632F"/>
    <w:rsid w:val="00D3723B"/>
    <w:rsid w:val="00D374D9"/>
    <w:rsid w:val="00D40314"/>
    <w:rsid w:val="00D40633"/>
    <w:rsid w:val="00D4119F"/>
    <w:rsid w:val="00D4169B"/>
    <w:rsid w:val="00D41DFA"/>
    <w:rsid w:val="00D431E8"/>
    <w:rsid w:val="00D4322D"/>
    <w:rsid w:val="00D43A57"/>
    <w:rsid w:val="00D44198"/>
    <w:rsid w:val="00D459E0"/>
    <w:rsid w:val="00D45A49"/>
    <w:rsid w:val="00D4651C"/>
    <w:rsid w:val="00D47359"/>
    <w:rsid w:val="00D50858"/>
    <w:rsid w:val="00D5086C"/>
    <w:rsid w:val="00D5101D"/>
    <w:rsid w:val="00D514CE"/>
    <w:rsid w:val="00D516C8"/>
    <w:rsid w:val="00D51E7E"/>
    <w:rsid w:val="00D53BF2"/>
    <w:rsid w:val="00D55F23"/>
    <w:rsid w:val="00D56577"/>
    <w:rsid w:val="00D57F6E"/>
    <w:rsid w:val="00D60C6E"/>
    <w:rsid w:val="00D61684"/>
    <w:rsid w:val="00D61E13"/>
    <w:rsid w:val="00D61E93"/>
    <w:rsid w:val="00D62C10"/>
    <w:rsid w:val="00D63FFA"/>
    <w:rsid w:val="00D65CB2"/>
    <w:rsid w:val="00D668B2"/>
    <w:rsid w:val="00D6715A"/>
    <w:rsid w:val="00D67AD5"/>
    <w:rsid w:val="00D72674"/>
    <w:rsid w:val="00D73256"/>
    <w:rsid w:val="00D73333"/>
    <w:rsid w:val="00D735A3"/>
    <w:rsid w:val="00D74D1F"/>
    <w:rsid w:val="00D7509B"/>
    <w:rsid w:val="00D756A1"/>
    <w:rsid w:val="00D76589"/>
    <w:rsid w:val="00D771BE"/>
    <w:rsid w:val="00D77287"/>
    <w:rsid w:val="00D80AC6"/>
    <w:rsid w:val="00D80E4B"/>
    <w:rsid w:val="00D828A4"/>
    <w:rsid w:val="00D8341B"/>
    <w:rsid w:val="00D835B8"/>
    <w:rsid w:val="00D8485C"/>
    <w:rsid w:val="00D85FBA"/>
    <w:rsid w:val="00D86F10"/>
    <w:rsid w:val="00D87806"/>
    <w:rsid w:val="00D87B47"/>
    <w:rsid w:val="00D9026B"/>
    <w:rsid w:val="00D908AB"/>
    <w:rsid w:val="00D910E0"/>
    <w:rsid w:val="00D91C98"/>
    <w:rsid w:val="00D9254D"/>
    <w:rsid w:val="00D92BD3"/>
    <w:rsid w:val="00D93718"/>
    <w:rsid w:val="00D944E9"/>
    <w:rsid w:val="00D944F9"/>
    <w:rsid w:val="00D946A7"/>
    <w:rsid w:val="00D95DAB"/>
    <w:rsid w:val="00D96C3F"/>
    <w:rsid w:val="00D97C6F"/>
    <w:rsid w:val="00DA0558"/>
    <w:rsid w:val="00DA1565"/>
    <w:rsid w:val="00DA1AB2"/>
    <w:rsid w:val="00DA3600"/>
    <w:rsid w:val="00DA48E2"/>
    <w:rsid w:val="00DA49E6"/>
    <w:rsid w:val="00DA6189"/>
    <w:rsid w:val="00DA63AD"/>
    <w:rsid w:val="00DA65BB"/>
    <w:rsid w:val="00DA6AC0"/>
    <w:rsid w:val="00DA7622"/>
    <w:rsid w:val="00DB0732"/>
    <w:rsid w:val="00DB1368"/>
    <w:rsid w:val="00DB399D"/>
    <w:rsid w:val="00DB3FE4"/>
    <w:rsid w:val="00DB4897"/>
    <w:rsid w:val="00DB4AD4"/>
    <w:rsid w:val="00DB4BD2"/>
    <w:rsid w:val="00DC1325"/>
    <w:rsid w:val="00DC1408"/>
    <w:rsid w:val="00DC2FB0"/>
    <w:rsid w:val="00DC31B0"/>
    <w:rsid w:val="00DC3B04"/>
    <w:rsid w:val="00DC4139"/>
    <w:rsid w:val="00DC43B5"/>
    <w:rsid w:val="00DC4585"/>
    <w:rsid w:val="00DC463D"/>
    <w:rsid w:val="00DC46D4"/>
    <w:rsid w:val="00DC493E"/>
    <w:rsid w:val="00DC4E03"/>
    <w:rsid w:val="00DC4E67"/>
    <w:rsid w:val="00DC59C7"/>
    <w:rsid w:val="00DC69BF"/>
    <w:rsid w:val="00DC6AC7"/>
    <w:rsid w:val="00DC74B7"/>
    <w:rsid w:val="00DC7A56"/>
    <w:rsid w:val="00DC7D92"/>
    <w:rsid w:val="00DD0FD0"/>
    <w:rsid w:val="00DD16F0"/>
    <w:rsid w:val="00DD1C83"/>
    <w:rsid w:val="00DD29ED"/>
    <w:rsid w:val="00DD2DC2"/>
    <w:rsid w:val="00DD2DD1"/>
    <w:rsid w:val="00DD2EC3"/>
    <w:rsid w:val="00DD4A62"/>
    <w:rsid w:val="00DD4B0E"/>
    <w:rsid w:val="00DD4BF7"/>
    <w:rsid w:val="00DD51EB"/>
    <w:rsid w:val="00DD559E"/>
    <w:rsid w:val="00DD56C0"/>
    <w:rsid w:val="00DD714A"/>
    <w:rsid w:val="00DD7A49"/>
    <w:rsid w:val="00DE00A0"/>
    <w:rsid w:val="00DE1919"/>
    <w:rsid w:val="00DE1A56"/>
    <w:rsid w:val="00DE1F97"/>
    <w:rsid w:val="00DE27AD"/>
    <w:rsid w:val="00DE2B14"/>
    <w:rsid w:val="00DE2B87"/>
    <w:rsid w:val="00DE2FD3"/>
    <w:rsid w:val="00DE31C4"/>
    <w:rsid w:val="00DE378F"/>
    <w:rsid w:val="00DE3B57"/>
    <w:rsid w:val="00DE444E"/>
    <w:rsid w:val="00DE4A19"/>
    <w:rsid w:val="00DE4BE5"/>
    <w:rsid w:val="00DE4EF9"/>
    <w:rsid w:val="00DE4F7D"/>
    <w:rsid w:val="00DE581F"/>
    <w:rsid w:val="00DE5E56"/>
    <w:rsid w:val="00DE6552"/>
    <w:rsid w:val="00DF0F51"/>
    <w:rsid w:val="00DF1475"/>
    <w:rsid w:val="00DF150D"/>
    <w:rsid w:val="00DF1841"/>
    <w:rsid w:val="00DF291A"/>
    <w:rsid w:val="00DF294B"/>
    <w:rsid w:val="00DF2C4D"/>
    <w:rsid w:val="00DF381F"/>
    <w:rsid w:val="00DF3EA5"/>
    <w:rsid w:val="00DF4FBB"/>
    <w:rsid w:val="00DF5B4B"/>
    <w:rsid w:val="00DF604F"/>
    <w:rsid w:val="00DF667D"/>
    <w:rsid w:val="00E00595"/>
    <w:rsid w:val="00E01610"/>
    <w:rsid w:val="00E01F32"/>
    <w:rsid w:val="00E02CA7"/>
    <w:rsid w:val="00E02F54"/>
    <w:rsid w:val="00E05C1E"/>
    <w:rsid w:val="00E05DDD"/>
    <w:rsid w:val="00E06262"/>
    <w:rsid w:val="00E06427"/>
    <w:rsid w:val="00E06522"/>
    <w:rsid w:val="00E06B62"/>
    <w:rsid w:val="00E0738D"/>
    <w:rsid w:val="00E07BD8"/>
    <w:rsid w:val="00E10CFA"/>
    <w:rsid w:val="00E11A45"/>
    <w:rsid w:val="00E11CEF"/>
    <w:rsid w:val="00E12221"/>
    <w:rsid w:val="00E12C11"/>
    <w:rsid w:val="00E138FA"/>
    <w:rsid w:val="00E13D37"/>
    <w:rsid w:val="00E144BB"/>
    <w:rsid w:val="00E15127"/>
    <w:rsid w:val="00E153B6"/>
    <w:rsid w:val="00E1542D"/>
    <w:rsid w:val="00E1547C"/>
    <w:rsid w:val="00E155C7"/>
    <w:rsid w:val="00E1659E"/>
    <w:rsid w:val="00E169DD"/>
    <w:rsid w:val="00E16DA6"/>
    <w:rsid w:val="00E17112"/>
    <w:rsid w:val="00E1789A"/>
    <w:rsid w:val="00E1799E"/>
    <w:rsid w:val="00E2249E"/>
    <w:rsid w:val="00E2313A"/>
    <w:rsid w:val="00E2331B"/>
    <w:rsid w:val="00E23505"/>
    <w:rsid w:val="00E23A3C"/>
    <w:rsid w:val="00E23E2E"/>
    <w:rsid w:val="00E244EF"/>
    <w:rsid w:val="00E245CC"/>
    <w:rsid w:val="00E25C6B"/>
    <w:rsid w:val="00E25EAB"/>
    <w:rsid w:val="00E26491"/>
    <w:rsid w:val="00E2706E"/>
    <w:rsid w:val="00E30D20"/>
    <w:rsid w:val="00E30F1C"/>
    <w:rsid w:val="00E31F8A"/>
    <w:rsid w:val="00E3398A"/>
    <w:rsid w:val="00E3398C"/>
    <w:rsid w:val="00E34AD3"/>
    <w:rsid w:val="00E35AF1"/>
    <w:rsid w:val="00E35CB9"/>
    <w:rsid w:val="00E35D7B"/>
    <w:rsid w:val="00E378FB"/>
    <w:rsid w:val="00E41649"/>
    <w:rsid w:val="00E428BF"/>
    <w:rsid w:val="00E4317C"/>
    <w:rsid w:val="00E43573"/>
    <w:rsid w:val="00E4372C"/>
    <w:rsid w:val="00E437DB"/>
    <w:rsid w:val="00E45D65"/>
    <w:rsid w:val="00E50B57"/>
    <w:rsid w:val="00E512F0"/>
    <w:rsid w:val="00E51428"/>
    <w:rsid w:val="00E51E9C"/>
    <w:rsid w:val="00E52D09"/>
    <w:rsid w:val="00E53488"/>
    <w:rsid w:val="00E539A7"/>
    <w:rsid w:val="00E54EF6"/>
    <w:rsid w:val="00E555A1"/>
    <w:rsid w:val="00E55A23"/>
    <w:rsid w:val="00E573F8"/>
    <w:rsid w:val="00E57969"/>
    <w:rsid w:val="00E57DA4"/>
    <w:rsid w:val="00E60042"/>
    <w:rsid w:val="00E60F40"/>
    <w:rsid w:val="00E61C41"/>
    <w:rsid w:val="00E642E4"/>
    <w:rsid w:val="00E65129"/>
    <w:rsid w:val="00E656A5"/>
    <w:rsid w:val="00E65FD2"/>
    <w:rsid w:val="00E66D2B"/>
    <w:rsid w:val="00E70D64"/>
    <w:rsid w:val="00E72094"/>
    <w:rsid w:val="00E7232A"/>
    <w:rsid w:val="00E72B6F"/>
    <w:rsid w:val="00E738E0"/>
    <w:rsid w:val="00E73C30"/>
    <w:rsid w:val="00E73C91"/>
    <w:rsid w:val="00E742E0"/>
    <w:rsid w:val="00E746DA"/>
    <w:rsid w:val="00E74744"/>
    <w:rsid w:val="00E7569E"/>
    <w:rsid w:val="00E75EBE"/>
    <w:rsid w:val="00E76C89"/>
    <w:rsid w:val="00E809D3"/>
    <w:rsid w:val="00E80DD5"/>
    <w:rsid w:val="00E82ACC"/>
    <w:rsid w:val="00E82E93"/>
    <w:rsid w:val="00E84009"/>
    <w:rsid w:val="00E8537E"/>
    <w:rsid w:val="00E85F4D"/>
    <w:rsid w:val="00E85FDD"/>
    <w:rsid w:val="00E864FD"/>
    <w:rsid w:val="00E865AC"/>
    <w:rsid w:val="00E87440"/>
    <w:rsid w:val="00E878FD"/>
    <w:rsid w:val="00E92A05"/>
    <w:rsid w:val="00E93038"/>
    <w:rsid w:val="00E931C1"/>
    <w:rsid w:val="00E93FD1"/>
    <w:rsid w:val="00E941D9"/>
    <w:rsid w:val="00E94353"/>
    <w:rsid w:val="00E945A3"/>
    <w:rsid w:val="00E95E6E"/>
    <w:rsid w:val="00E9616C"/>
    <w:rsid w:val="00E96451"/>
    <w:rsid w:val="00E9654F"/>
    <w:rsid w:val="00E97625"/>
    <w:rsid w:val="00EA0301"/>
    <w:rsid w:val="00EA06BF"/>
    <w:rsid w:val="00EA0D65"/>
    <w:rsid w:val="00EA34BE"/>
    <w:rsid w:val="00EA37DA"/>
    <w:rsid w:val="00EA465C"/>
    <w:rsid w:val="00EA475C"/>
    <w:rsid w:val="00EA5417"/>
    <w:rsid w:val="00EA5A68"/>
    <w:rsid w:val="00EA5EB6"/>
    <w:rsid w:val="00EA6BAA"/>
    <w:rsid w:val="00EA6CE2"/>
    <w:rsid w:val="00EA7BFD"/>
    <w:rsid w:val="00EB1CBD"/>
    <w:rsid w:val="00EB1D5F"/>
    <w:rsid w:val="00EB1EB6"/>
    <w:rsid w:val="00EB2D56"/>
    <w:rsid w:val="00EB3C3E"/>
    <w:rsid w:val="00EB3C98"/>
    <w:rsid w:val="00EB3F6C"/>
    <w:rsid w:val="00EB40DE"/>
    <w:rsid w:val="00EB4549"/>
    <w:rsid w:val="00EB6354"/>
    <w:rsid w:val="00EB6412"/>
    <w:rsid w:val="00EB6F5B"/>
    <w:rsid w:val="00EB703D"/>
    <w:rsid w:val="00EB72DB"/>
    <w:rsid w:val="00EB7533"/>
    <w:rsid w:val="00EB7B46"/>
    <w:rsid w:val="00EB7C22"/>
    <w:rsid w:val="00EB7D8A"/>
    <w:rsid w:val="00EC03D1"/>
    <w:rsid w:val="00EC2121"/>
    <w:rsid w:val="00EC22A6"/>
    <w:rsid w:val="00EC27B5"/>
    <w:rsid w:val="00EC2B07"/>
    <w:rsid w:val="00EC3305"/>
    <w:rsid w:val="00EC39A2"/>
    <w:rsid w:val="00EC54C9"/>
    <w:rsid w:val="00EC5743"/>
    <w:rsid w:val="00EC684D"/>
    <w:rsid w:val="00EC6D9F"/>
    <w:rsid w:val="00EC768D"/>
    <w:rsid w:val="00EC7C28"/>
    <w:rsid w:val="00ED044C"/>
    <w:rsid w:val="00ED08F7"/>
    <w:rsid w:val="00ED1F76"/>
    <w:rsid w:val="00ED1FAF"/>
    <w:rsid w:val="00ED3273"/>
    <w:rsid w:val="00ED43F9"/>
    <w:rsid w:val="00ED4851"/>
    <w:rsid w:val="00ED48A3"/>
    <w:rsid w:val="00ED4C5F"/>
    <w:rsid w:val="00ED68E9"/>
    <w:rsid w:val="00ED78CE"/>
    <w:rsid w:val="00EE004F"/>
    <w:rsid w:val="00EE17A5"/>
    <w:rsid w:val="00EE1928"/>
    <w:rsid w:val="00EE2048"/>
    <w:rsid w:val="00EE244A"/>
    <w:rsid w:val="00EE25D5"/>
    <w:rsid w:val="00EE29B7"/>
    <w:rsid w:val="00EE3094"/>
    <w:rsid w:val="00EE3E28"/>
    <w:rsid w:val="00EE62DC"/>
    <w:rsid w:val="00EE78D4"/>
    <w:rsid w:val="00EE7916"/>
    <w:rsid w:val="00EF0121"/>
    <w:rsid w:val="00EF0DEA"/>
    <w:rsid w:val="00EF221E"/>
    <w:rsid w:val="00EF2ADB"/>
    <w:rsid w:val="00EF34B2"/>
    <w:rsid w:val="00EF3DFD"/>
    <w:rsid w:val="00EF50B4"/>
    <w:rsid w:val="00EF5CB0"/>
    <w:rsid w:val="00EF5CFA"/>
    <w:rsid w:val="00EF5E23"/>
    <w:rsid w:val="00EF6F6E"/>
    <w:rsid w:val="00F00477"/>
    <w:rsid w:val="00F008B6"/>
    <w:rsid w:val="00F01FA2"/>
    <w:rsid w:val="00F02062"/>
    <w:rsid w:val="00F03368"/>
    <w:rsid w:val="00F042C3"/>
    <w:rsid w:val="00F04A14"/>
    <w:rsid w:val="00F04ED6"/>
    <w:rsid w:val="00F0599A"/>
    <w:rsid w:val="00F05F64"/>
    <w:rsid w:val="00F0621D"/>
    <w:rsid w:val="00F0627B"/>
    <w:rsid w:val="00F06CC3"/>
    <w:rsid w:val="00F077D5"/>
    <w:rsid w:val="00F10EBF"/>
    <w:rsid w:val="00F11A75"/>
    <w:rsid w:val="00F11D08"/>
    <w:rsid w:val="00F12726"/>
    <w:rsid w:val="00F134FC"/>
    <w:rsid w:val="00F148DC"/>
    <w:rsid w:val="00F14BFD"/>
    <w:rsid w:val="00F14D9B"/>
    <w:rsid w:val="00F14DF2"/>
    <w:rsid w:val="00F16CA8"/>
    <w:rsid w:val="00F16E03"/>
    <w:rsid w:val="00F21498"/>
    <w:rsid w:val="00F21C4C"/>
    <w:rsid w:val="00F22126"/>
    <w:rsid w:val="00F22A4D"/>
    <w:rsid w:val="00F24162"/>
    <w:rsid w:val="00F2430F"/>
    <w:rsid w:val="00F24467"/>
    <w:rsid w:val="00F258E2"/>
    <w:rsid w:val="00F25D4C"/>
    <w:rsid w:val="00F2680D"/>
    <w:rsid w:val="00F26F42"/>
    <w:rsid w:val="00F2703B"/>
    <w:rsid w:val="00F27EA0"/>
    <w:rsid w:val="00F32006"/>
    <w:rsid w:val="00F327EC"/>
    <w:rsid w:val="00F3412C"/>
    <w:rsid w:val="00F34BA2"/>
    <w:rsid w:val="00F351CE"/>
    <w:rsid w:val="00F35E0C"/>
    <w:rsid w:val="00F3660D"/>
    <w:rsid w:val="00F367BF"/>
    <w:rsid w:val="00F36972"/>
    <w:rsid w:val="00F36993"/>
    <w:rsid w:val="00F36A1D"/>
    <w:rsid w:val="00F36F47"/>
    <w:rsid w:val="00F3737F"/>
    <w:rsid w:val="00F37457"/>
    <w:rsid w:val="00F37680"/>
    <w:rsid w:val="00F378CA"/>
    <w:rsid w:val="00F37993"/>
    <w:rsid w:val="00F37FE5"/>
    <w:rsid w:val="00F40B46"/>
    <w:rsid w:val="00F42C7E"/>
    <w:rsid w:val="00F42D40"/>
    <w:rsid w:val="00F431EB"/>
    <w:rsid w:val="00F4333A"/>
    <w:rsid w:val="00F4349A"/>
    <w:rsid w:val="00F43D6C"/>
    <w:rsid w:val="00F43F14"/>
    <w:rsid w:val="00F44F7C"/>
    <w:rsid w:val="00F450AF"/>
    <w:rsid w:val="00F45767"/>
    <w:rsid w:val="00F46483"/>
    <w:rsid w:val="00F47517"/>
    <w:rsid w:val="00F4768B"/>
    <w:rsid w:val="00F47BD3"/>
    <w:rsid w:val="00F51B12"/>
    <w:rsid w:val="00F51D8F"/>
    <w:rsid w:val="00F52911"/>
    <w:rsid w:val="00F52C5C"/>
    <w:rsid w:val="00F53BAE"/>
    <w:rsid w:val="00F53D38"/>
    <w:rsid w:val="00F54C2F"/>
    <w:rsid w:val="00F54FA2"/>
    <w:rsid w:val="00F5518D"/>
    <w:rsid w:val="00F55DA7"/>
    <w:rsid w:val="00F55F22"/>
    <w:rsid w:val="00F563DF"/>
    <w:rsid w:val="00F56DB0"/>
    <w:rsid w:val="00F5702E"/>
    <w:rsid w:val="00F570EB"/>
    <w:rsid w:val="00F572EE"/>
    <w:rsid w:val="00F57899"/>
    <w:rsid w:val="00F57B76"/>
    <w:rsid w:val="00F57F00"/>
    <w:rsid w:val="00F60134"/>
    <w:rsid w:val="00F620F6"/>
    <w:rsid w:val="00F6226C"/>
    <w:rsid w:val="00F62A07"/>
    <w:rsid w:val="00F654E8"/>
    <w:rsid w:val="00F654EC"/>
    <w:rsid w:val="00F66229"/>
    <w:rsid w:val="00F704C3"/>
    <w:rsid w:val="00F70AB7"/>
    <w:rsid w:val="00F72DBD"/>
    <w:rsid w:val="00F73201"/>
    <w:rsid w:val="00F73C15"/>
    <w:rsid w:val="00F742AC"/>
    <w:rsid w:val="00F77115"/>
    <w:rsid w:val="00F8010E"/>
    <w:rsid w:val="00F80420"/>
    <w:rsid w:val="00F8089C"/>
    <w:rsid w:val="00F808F3"/>
    <w:rsid w:val="00F80D4D"/>
    <w:rsid w:val="00F80E69"/>
    <w:rsid w:val="00F81093"/>
    <w:rsid w:val="00F815EE"/>
    <w:rsid w:val="00F81A47"/>
    <w:rsid w:val="00F822ED"/>
    <w:rsid w:val="00F833BD"/>
    <w:rsid w:val="00F83F0C"/>
    <w:rsid w:val="00F84352"/>
    <w:rsid w:val="00F84CFB"/>
    <w:rsid w:val="00F852E6"/>
    <w:rsid w:val="00F85C14"/>
    <w:rsid w:val="00F85D6C"/>
    <w:rsid w:val="00F86561"/>
    <w:rsid w:val="00F86B0D"/>
    <w:rsid w:val="00F8701B"/>
    <w:rsid w:val="00F8705F"/>
    <w:rsid w:val="00F873CA"/>
    <w:rsid w:val="00F87569"/>
    <w:rsid w:val="00F87B84"/>
    <w:rsid w:val="00F87C6C"/>
    <w:rsid w:val="00F91213"/>
    <w:rsid w:val="00F92A53"/>
    <w:rsid w:val="00F92CF8"/>
    <w:rsid w:val="00F93551"/>
    <w:rsid w:val="00F937AF"/>
    <w:rsid w:val="00F94AB0"/>
    <w:rsid w:val="00F94FD8"/>
    <w:rsid w:val="00F9584C"/>
    <w:rsid w:val="00F95CED"/>
    <w:rsid w:val="00FA0E1A"/>
    <w:rsid w:val="00FA10EC"/>
    <w:rsid w:val="00FA117F"/>
    <w:rsid w:val="00FA1BD7"/>
    <w:rsid w:val="00FA1C5E"/>
    <w:rsid w:val="00FA1D0B"/>
    <w:rsid w:val="00FA200A"/>
    <w:rsid w:val="00FA2462"/>
    <w:rsid w:val="00FA2485"/>
    <w:rsid w:val="00FA27DB"/>
    <w:rsid w:val="00FA27DF"/>
    <w:rsid w:val="00FA2BA2"/>
    <w:rsid w:val="00FA2D1A"/>
    <w:rsid w:val="00FA4B85"/>
    <w:rsid w:val="00FA5D8A"/>
    <w:rsid w:val="00FA6417"/>
    <w:rsid w:val="00FA7577"/>
    <w:rsid w:val="00FA778A"/>
    <w:rsid w:val="00FB0640"/>
    <w:rsid w:val="00FB0AB8"/>
    <w:rsid w:val="00FB1810"/>
    <w:rsid w:val="00FB19E8"/>
    <w:rsid w:val="00FB1E6D"/>
    <w:rsid w:val="00FB2465"/>
    <w:rsid w:val="00FB2B5C"/>
    <w:rsid w:val="00FB2B8B"/>
    <w:rsid w:val="00FB3C37"/>
    <w:rsid w:val="00FB5086"/>
    <w:rsid w:val="00FB572C"/>
    <w:rsid w:val="00FB59F9"/>
    <w:rsid w:val="00FB6B35"/>
    <w:rsid w:val="00FB7475"/>
    <w:rsid w:val="00FC00E6"/>
    <w:rsid w:val="00FC0883"/>
    <w:rsid w:val="00FC108A"/>
    <w:rsid w:val="00FC2C58"/>
    <w:rsid w:val="00FC3110"/>
    <w:rsid w:val="00FC45AA"/>
    <w:rsid w:val="00FC54E0"/>
    <w:rsid w:val="00FC6EB9"/>
    <w:rsid w:val="00FC70B9"/>
    <w:rsid w:val="00FC741C"/>
    <w:rsid w:val="00FC752D"/>
    <w:rsid w:val="00FC7F45"/>
    <w:rsid w:val="00FD03AB"/>
    <w:rsid w:val="00FD0477"/>
    <w:rsid w:val="00FD144D"/>
    <w:rsid w:val="00FD1CC9"/>
    <w:rsid w:val="00FD2233"/>
    <w:rsid w:val="00FD4388"/>
    <w:rsid w:val="00FD4559"/>
    <w:rsid w:val="00FD5262"/>
    <w:rsid w:val="00FD6036"/>
    <w:rsid w:val="00FD6C87"/>
    <w:rsid w:val="00FD7CD1"/>
    <w:rsid w:val="00FD7FB8"/>
    <w:rsid w:val="00FE1510"/>
    <w:rsid w:val="00FE2D14"/>
    <w:rsid w:val="00FE2D4D"/>
    <w:rsid w:val="00FE2E68"/>
    <w:rsid w:val="00FE2E70"/>
    <w:rsid w:val="00FE382C"/>
    <w:rsid w:val="00FE50CB"/>
    <w:rsid w:val="00FE55E7"/>
    <w:rsid w:val="00FE6F65"/>
    <w:rsid w:val="00FE7037"/>
    <w:rsid w:val="00FF07FC"/>
    <w:rsid w:val="00FF0E22"/>
    <w:rsid w:val="00FF2206"/>
    <w:rsid w:val="00FF41DA"/>
    <w:rsid w:val="00FF5CDA"/>
    <w:rsid w:val="00FF6110"/>
    <w:rsid w:val="00FF61A7"/>
    <w:rsid w:val="00FF7845"/>
    <w:rsid w:val="00FF7B15"/>
    <w:rsid w:val="00FF7C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988201D"/>
  <w15:chartTrackingRefBased/>
  <w15:docId w15:val="{7A1AFDAD-5CF1-4A98-A753-8D8D505F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1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513C"/>
  </w:style>
  <w:style w:type="paragraph" w:styleId="Footer">
    <w:name w:val="footer"/>
    <w:basedOn w:val="Normal"/>
    <w:link w:val="FooterChar"/>
    <w:uiPriority w:val="99"/>
    <w:unhideWhenUsed/>
    <w:rsid w:val="00C751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513C"/>
  </w:style>
  <w:style w:type="character" w:styleId="Hyperlink">
    <w:name w:val="Hyperlink"/>
    <w:basedOn w:val="DefaultParagraphFont"/>
    <w:uiPriority w:val="99"/>
    <w:unhideWhenUsed/>
    <w:rsid w:val="00EC3305"/>
    <w:rPr>
      <w:color w:val="0563C1" w:themeColor="hyperlink"/>
      <w:u w:val="single"/>
    </w:rPr>
  </w:style>
  <w:style w:type="paragraph" w:styleId="ListParagraph">
    <w:name w:val="List Paragraph"/>
    <w:basedOn w:val="Normal"/>
    <w:uiPriority w:val="34"/>
    <w:qFormat/>
    <w:rsid w:val="00E2706E"/>
    <w:pPr>
      <w:ind w:left="720"/>
      <w:contextualSpacing/>
    </w:pPr>
  </w:style>
  <w:style w:type="paragraph" w:customStyle="1" w:styleId="EndNoteBibliographyTitle">
    <w:name w:val="EndNote Bibliography Title"/>
    <w:basedOn w:val="Normal"/>
    <w:link w:val="EndNoteBibliographyTitleChar"/>
    <w:rsid w:val="007C1A6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C1A61"/>
    <w:rPr>
      <w:rFonts w:ascii="Calibri" w:hAnsi="Calibri" w:cs="Calibri"/>
      <w:noProof/>
      <w:lang w:val="en-US"/>
    </w:rPr>
  </w:style>
  <w:style w:type="paragraph" w:customStyle="1" w:styleId="EndNoteBibliography">
    <w:name w:val="EndNote Bibliography"/>
    <w:basedOn w:val="Normal"/>
    <w:link w:val="EndNoteBibliographyChar"/>
    <w:rsid w:val="007C1A6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C1A61"/>
    <w:rPr>
      <w:rFonts w:ascii="Calibri" w:hAnsi="Calibri" w:cs="Calibri"/>
      <w:noProof/>
      <w:lang w:val="en-US"/>
    </w:rPr>
  </w:style>
  <w:style w:type="character" w:styleId="CommentReference">
    <w:name w:val="annotation reference"/>
    <w:basedOn w:val="DefaultParagraphFont"/>
    <w:uiPriority w:val="99"/>
    <w:semiHidden/>
    <w:unhideWhenUsed/>
    <w:rsid w:val="00EF5E23"/>
    <w:rPr>
      <w:sz w:val="16"/>
      <w:szCs w:val="16"/>
    </w:rPr>
  </w:style>
  <w:style w:type="paragraph" w:styleId="CommentText">
    <w:name w:val="annotation text"/>
    <w:basedOn w:val="Normal"/>
    <w:link w:val="CommentTextChar"/>
    <w:uiPriority w:val="99"/>
    <w:semiHidden/>
    <w:unhideWhenUsed/>
    <w:rsid w:val="00EF5E23"/>
    <w:pPr>
      <w:spacing w:line="240" w:lineRule="auto"/>
    </w:pPr>
    <w:rPr>
      <w:sz w:val="20"/>
      <w:szCs w:val="20"/>
    </w:rPr>
  </w:style>
  <w:style w:type="character" w:customStyle="1" w:styleId="CommentTextChar">
    <w:name w:val="Comment Text Char"/>
    <w:basedOn w:val="DefaultParagraphFont"/>
    <w:link w:val="CommentText"/>
    <w:uiPriority w:val="99"/>
    <w:semiHidden/>
    <w:rsid w:val="00EF5E23"/>
    <w:rPr>
      <w:sz w:val="20"/>
      <w:szCs w:val="20"/>
    </w:rPr>
  </w:style>
  <w:style w:type="paragraph" w:styleId="CommentSubject">
    <w:name w:val="annotation subject"/>
    <w:basedOn w:val="CommentText"/>
    <w:next w:val="CommentText"/>
    <w:link w:val="CommentSubjectChar"/>
    <w:uiPriority w:val="99"/>
    <w:semiHidden/>
    <w:unhideWhenUsed/>
    <w:rsid w:val="00EF5E23"/>
    <w:rPr>
      <w:b/>
      <w:bCs/>
    </w:rPr>
  </w:style>
  <w:style w:type="character" w:customStyle="1" w:styleId="CommentSubjectChar">
    <w:name w:val="Comment Subject Char"/>
    <w:basedOn w:val="CommentTextChar"/>
    <w:link w:val="CommentSubject"/>
    <w:uiPriority w:val="99"/>
    <w:semiHidden/>
    <w:rsid w:val="00EF5E23"/>
    <w:rPr>
      <w:b/>
      <w:bCs/>
      <w:sz w:val="20"/>
      <w:szCs w:val="20"/>
    </w:rPr>
  </w:style>
  <w:style w:type="paragraph" w:styleId="BalloonText">
    <w:name w:val="Balloon Text"/>
    <w:basedOn w:val="Normal"/>
    <w:link w:val="BalloonTextChar"/>
    <w:uiPriority w:val="99"/>
    <w:semiHidden/>
    <w:unhideWhenUsed/>
    <w:rsid w:val="00EF5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23"/>
    <w:rPr>
      <w:rFonts w:ascii="Segoe UI" w:hAnsi="Segoe UI" w:cs="Segoe UI"/>
      <w:sz w:val="18"/>
      <w:szCs w:val="18"/>
    </w:rPr>
  </w:style>
  <w:style w:type="paragraph" w:customStyle="1" w:styleId="frfield">
    <w:name w:val="fr_field"/>
    <w:basedOn w:val="Normal"/>
    <w:rsid w:val="00994994"/>
    <w:pPr>
      <w:spacing w:after="30" w:line="330" w:lineRule="atLeast"/>
    </w:pPr>
    <w:rPr>
      <w:rFonts w:ascii="Times New Roman" w:eastAsia="Times New Roman" w:hAnsi="Times New Roman" w:cs="Times New Roman"/>
      <w:sz w:val="24"/>
      <w:szCs w:val="24"/>
      <w:lang w:eastAsia="nb-NO"/>
    </w:rPr>
  </w:style>
  <w:style w:type="character" w:customStyle="1" w:styleId="frlabel1">
    <w:name w:val="fr_label1"/>
    <w:basedOn w:val="DefaultParagraphFont"/>
    <w:rsid w:val="00994994"/>
    <w:rPr>
      <w:b/>
      <w:bCs/>
    </w:rPr>
  </w:style>
  <w:style w:type="character" w:customStyle="1" w:styleId="hithilite3">
    <w:name w:val="hithilite3"/>
    <w:basedOn w:val="DefaultParagraphFont"/>
    <w:rsid w:val="00994994"/>
    <w:rPr>
      <w:shd w:val="clear" w:color="auto" w:fill="FFFF00"/>
    </w:rPr>
  </w:style>
  <w:style w:type="character" w:customStyle="1" w:styleId="frlabel5">
    <w:name w:val="fr_label5"/>
    <w:basedOn w:val="DefaultParagraphFont"/>
    <w:rsid w:val="00994994"/>
    <w:rPr>
      <w:b/>
      <w:bCs/>
    </w:rPr>
  </w:style>
  <w:style w:type="paragraph" w:styleId="Revision">
    <w:name w:val="Revision"/>
    <w:hidden/>
    <w:uiPriority w:val="99"/>
    <w:semiHidden/>
    <w:rsid w:val="009949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094">
      <w:bodyDiv w:val="1"/>
      <w:marLeft w:val="0"/>
      <w:marRight w:val="0"/>
      <w:marTop w:val="0"/>
      <w:marBottom w:val="0"/>
      <w:divBdr>
        <w:top w:val="none" w:sz="0" w:space="0" w:color="auto"/>
        <w:left w:val="none" w:sz="0" w:space="0" w:color="auto"/>
        <w:bottom w:val="none" w:sz="0" w:space="0" w:color="auto"/>
        <w:right w:val="none" w:sz="0" w:space="0" w:color="auto"/>
      </w:divBdr>
      <w:divsChild>
        <w:div w:id="971910251">
          <w:marLeft w:val="0"/>
          <w:marRight w:val="0"/>
          <w:marTop w:val="0"/>
          <w:marBottom w:val="0"/>
          <w:divBdr>
            <w:top w:val="none" w:sz="0" w:space="0" w:color="auto"/>
            <w:left w:val="none" w:sz="0" w:space="0" w:color="auto"/>
            <w:bottom w:val="none" w:sz="0" w:space="0" w:color="auto"/>
            <w:right w:val="none" w:sz="0" w:space="0" w:color="auto"/>
          </w:divBdr>
          <w:divsChild>
            <w:div w:id="1435980390">
              <w:marLeft w:val="0"/>
              <w:marRight w:val="0"/>
              <w:marTop w:val="100"/>
              <w:marBottom w:val="100"/>
              <w:divBdr>
                <w:top w:val="none" w:sz="0" w:space="0" w:color="auto"/>
                <w:left w:val="none" w:sz="0" w:space="0" w:color="auto"/>
                <w:bottom w:val="none" w:sz="0" w:space="0" w:color="auto"/>
                <w:right w:val="none" w:sz="0" w:space="0" w:color="auto"/>
              </w:divBdr>
              <w:divsChild>
                <w:div w:id="1590851291">
                  <w:marLeft w:val="0"/>
                  <w:marRight w:val="0"/>
                  <w:marTop w:val="0"/>
                  <w:marBottom w:val="0"/>
                  <w:divBdr>
                    <w:top w:val="none" w:sz="0" w:space="0" w:color="auto"/>
                    <w:left w:val="none" w:sz="0" w:space="0" w:color="auto"/>
                    <w:bottom w:val="none" w:sz="0" w:space="0" w:color="auto"/>
                    <w:right w:val="none" w:sz="0" w:space="0" w:color="auto"/>
                  </w:divBdr>
                  <w:divsChild>
                    <w:div w:id="1367560347">
                      <w:marLeft w:val="0"/>
                      <w:marRight w:val="0"/>
                      <w:marTop w:val="0"/>
                      <w:marBottom w:val="0"/>
                      <w:divBdr>
                        <w:top w:val="none" w:sz="0" w:space="0" w:color="auto"/>
                        <w:left w:val="none" w:sz="0" w:space="0" w:color="auto"/>
                        <w:bottom w:val="none" w:sz="0" w:space="0" w:color="auto"/>
                        <w:right w:val="none" w:sz="0" w:space="0" w:color="auto"/>
                      </w:divBdr>
                      <w:divsChild>
                        <w:div w:id="263390100">
                          <w:marLeft w:val="0"/>
                          <w:marRight w:val="0"/>
                          <w:marTop w:val="0"/>
                          <w:marBottom w:val="0"/>
                          <w:divBdr>
                            <w:top w:val="none" w:sz="0" w:space="0" w:color="auto"/>
                            <w:left w:val="none" w:sz="0" w:space="0" w:color="auto"/>
                            <w:bottom w:val="none" w:sz="0" w:space="0" w:color="auto"/>
                            <w:right w:val="none" w:sz="0" w:space="0" w:color="auto"/>
                          </w:divBdr>
                          <w:divsChild>
                            <w:div w:id="231814482">
                              <w:marLeft w:val="0"/>
                              <w:marRight w:val="0"/>
                              <w:marTop w:val="0"/>
                              <w:marBottom w:val="0"/>
                              <w:divBdr>
                                <w:top w:val="none" w:sz="0" w:space="0" w:color="auto"/>
                                <w:left w:val="none" w:sz="0" w:space="0" w:color="auto"/>
                                <w:bottom w:val="none" w:sz="0" w:space="0" w:color="auto"/>
                                <w:right w:val="none" w:sz="0" w:space="0" w:color="auto"/>
                              </w:divBdr>
                              <w:divsChild>
                                <w:div w:id="411202839">
                                  <w:marLeft w:val="0"/>
                                  <w:marRight w:val="0"/>
                                  <w:marTop w:val="100"/>
                                  <w:marBottom w:val="100"/>
                                  <w:divBdr>
                                    <w:top w:val="none" w:sz="0" w:space="0" w:color="auto"/>
                                    <w:left w:val="none" w:sz="0" w:space="0" w:color="auto"/>
                                    <w:bottom w:val="none" w:sz="0" w:space="0" w:color="auto"/>
                                    <w:right w:val="none" w:sz="0" w:space="0" w:color="auto"/>
                                  </w:divBdr>
                                  <w:divsChild>
                                    <w:div w:id="1828594452">
                                      <w:marLeft w:val="0"/>
                                      <w:marRight w:val="0"/>
                                      <w:marTop w:val="0"/>
                                      <w:marBottom w:val="0"/>
                                      <w:divBdr>
                                        <w:top w:val="none" w:sz="0" w:space="0" w:color="auto"/>
                                        <w:left w:val="none" w:sz="0" w:space="0" w:color="auto"/>
                                        <w:bottom w:val="none" w:sz="0" w:space="0" w:color="auto"/>
                                        <w:right w:val="none" w:sz="0" w:space="0" w:color="auto"/>
                                      </w:divBdr>
                                    </w:div>
                                    <w:div w:id="772626600">
                                      <w:marLeft w:val="0"/>
                                      <w:marRight w:val="0"/>
                                      <w:marTop w:val="0"/>
                                      <w:marBottom w:val="120"/>
                                      <w:divBdr>
                                        <w:top w:val="none" w:sz="0" w:space="0" w:color="auto"/>
                                        <w:left w:val="none" w:sz="0" w:space="0" w:color="auto"/>
                                        <w:bottom w:val="none" w:sz="0" w:space="0" w:color="auto"/>
                                        <w:right w:val="none" w:sz="0" w:space="0" w:color="auto"/>
                                      </w:divBdr>
                                      <w:divsChild>
                                        <w:div w:id="866212308">
                                          <w:marLeft w:val="0"/>
                                          <w:marRight w:val="0"/>
                                          <w:marTop w:val="0"/>
                                          <w:marBottom w:val="0"/>
                                          <w:divBdr>
                                            <w:top w:val="none" w:sz="0" w:space="0" w:color="auto"/>
                                            <w:left w:val="none" w:sz="0" w:space="0" w:color="auto"/>
                                            <w:bottom w:val="none" w:sz="0" w:space="0" w:color="auto"/>
                                            <w:right w:val="none" w:sz="0" w:space="0" w:color="auto"/>
                                          </w:divBdr>
                                          <w:divsChild>
                                            <w:div w:id="1567914811">
                                              <w:marLeft w:val="0"/>
                                              <w:marRight w:val="0"/>
                                              <w:marTop w:val="0"/>
                                              <w:marBottom w:val="0"/>
                                              <w:divBdr>
                                                <w:top w:val="none" w:sz="0" w:space="0" w:color="auto"/>
                                                <w:left w:val="none" w:sz="0" w:space="0" w:color="auto"/>
                                                <w:bottom w:val="none" w:sz="0" w:space="0" w:color="auto"/>
                                                <w:right w:val="none" w:sz="0" w:space="0" w:color="auto"/>
                                              </w:divBdr>
                                              <w:divsChild>
                                                <w:div w:id="152740005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1947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923445">
      <w:bodyDiv w:val="1"/>
      <w:marLeft w:val="0"/>
      <w:marRight w:val="0"/>
      <w:marTop w:val="0"/>
      <w:marBottom w:val="0"/>
      <w:divBdr>
        <w:top w:val="none" w:sz="0" w:space="0" w:color="auto"/>
        <w:left w:val="none" w:sz="0" w:space="0" w:color="auto"/>
        <w:bottom w:val="none" w:sz="0" w:space="0" w:color="auto"/>
        <w:right w:val="none" w:sz="0" w:space="0" w:color="auto"/>
      </w:divBdr>
      <w:divsChild>
        <w:div w:id="144203204">
          <w:marLeft w:val="0"/>
          <w:marRight w:val="0"/>
          <w:marTop w:val="0"/>
          <w:marBottom w:val="0"/>
          <w:divBdr>
            <w:top w:val="none" w:sz="0" w:space="0" w:color="auto"/>
            <w:left w:val="none" w:sz="0" w:space="0" w:color="auto"/>
            <w:bottom w:val="none" w:sz="0" w:space="0" w:color="auto"/>
            <w:right w:val="none" w:sz="0" w:space="0" w:color="auto"/>
          </w:divBdr>
          <w:divsChild>
            <w:div w:id="594091384">
              <w:marLeft w:val="0"/>
              <w:marRight w:val="0"/>
              <w:marTop w:val="0"/>
              <w:marBottom w:val="0"/>
              <w:divBdr>
                <w:top w:val="none" w:sz="0" w:space="0" w:color="auto"/>
                <w:left w:val="none" w:sz="0" w:space="0" w:color="auto"/>
                <w:bottom w:val="none" w:sz="0" w:space="0" w:color="auto"/>
                <w:right w:val="none" w:sz="0" w:space="0" w:color="auto"/>
              </w:divBdr>
              <w:divsChild>
                <w:div w:id="1112165055">
                  <w:marLeft w:val="0"/>
                  <w:marRight w:val="0"/>
                  <w:marTop w:val="0"/>
                  <w:marBottom w:val="0"/>
                  <w:divBdr>
                    <w:top w:val="none" w:sz="0" w:space="0" w:color="auto"/>
                    <w:left w:val="none" w:sz="0" w:space="0" w:color="auto"/>
                    <w:bottom w:val="none" w:sz="0" w:space="0" w:color="auto"/>
                    <w:right w:val="none" w:sz="0" w:space="0" w:color="auto"/>
                  </w:divBdr>
                  <w:divsChild>
                    <w:div w:id="830024895">
                      <w:marLeft w:val="0"/>
                      <w:marRight w:val="0"/>
                      <w:marTop w:val="0"/>
                      <w:marBottom w:val="0"/>
                      <w:divBdr>
                        <w:top w:val="single" w:sz="6" w:space="0" w:color="D3D3D3"/>
                        <w:left w:val="none" w:sz="0" w:space="0" w:color="auto"/>
                        <w:bottom w:val="none" w:sz="0" w:space="0" w:color="auto"/>
                        <w:right w:val="none" w:sz="0" w:space="0" w:color="auto"/>
                      </w:divBdr>
                      <w:divsChild>
                        <w:div w:id="1026373177">
                          <w:marLeft w:val="0"/>
                          <w:marRight w:val="0"/>
                          <w:marTop w:val="0"/>
                          <w:marBottom w:val="0"/>
                          <w:divBdr>
                            <w:top w:val="none" w:sz="0" w:space="0" w:color="auto"/>
                            <w:left w:val="none" w:sz="0" w:space="0" w:color="auto"/>
                            <w:bottom w:val="none" w:sz="0" w:space="0" w:color="auto"/>
                            <w:right w:val="none" w:sz="0" w:space="0" w:color="auto"/>
                          </w:divBdr>
                          <w:divsChild>
                            <w:div w:id="962081944">
                              <w:marLeft w:val="0"/>
                              <w:marRight w:val="0"/>
                              <w:marTop w:val="0"/>
                              <w:marBottom w:val="0"/>
                              <w:divBdr>
                                <w:top w:val="none" w:sz="0" w:space="0" w:color="auto"/>
                                <w:left w:val="none" w:sz="0" w:space="0" w:color="auto"/>
                                <w:bottom w:val="none" w:sz="0" w:space="0" w:color="auto"/>
                                <w:right w:val="none" w:sz="0" w:space="0" w:color="auto"/>
                              </w:divBdr>
                              <w:divsChild>
                                <w:div w:id="1453011196">
                                  <w:marLeft w:val="0"/>
                                  <w:marRight w:val="0"/>
                                  <w:marTop w:val="0"/>
                                  <w:marBottom w:val="0"/>
                                  <w:divBdr>
                                    <w:top w:val="single" w:sz="6" w:space="15" w:color="CCCCCC"/>
                                    <w:left w:val="none" w:sz="0" w:space="0" w:color="auto"/>
                                    <w:bottom w:val="none" w:sz="0" w:space="0" w:color="auto"/>
                                    <w:right w:val="none" w:sz="0" w:space="0" w:color="auto"/>
                                  </w:divBdr>
                                  <w:divsChild>
                                    <w:div w:id="1067874474">
                                      <w:marLeft w:val="330"/>
                                      <w:marRight w:val="330"/>
                                      <w:marTop w:val="30"/>
                                      <w:marBottom w:val="180"/>
                                      <w:divBdr>
                                        <w:top w:val="none" w:sz="0" w:space="0" w:color="auto"/>
                                        <w:left w:val="none" w:sz="0" w:space="0" w:color="auto"/>
                                        <w:bottom w:val="none" w:sz="0" w:space="0" w:color="auto"/>
                                        <w:right w:val="none" w:sz="0" w:space="0" w:color="auto"/>
                                      </w:divBdr>
                                    </w:div>
                                    <w:div w:id="608707408">
                                      <w:marLeft w:val="330"/>
                                      <w:marRight w:val="330"/>
                                      <w:marTop w:val="0"/>
                                      <w:marBottom w:val="330"/>
                                      <w:divBdr>
                                        <w:top w:val="none" w:sz="0" w:space="0" w:color="auto"/>
                                        <w:left w:val="none" w:sz="0" w:space="0" w:color="auto"/>
                                        <w:bottom w:val="none" w:sz="0" w:space="0" w:color="auto"/>
                                        <w:right w:val="none" w:sz="0" w:space="0" w:color="auto"/>
                                      </w:divBdr>
                                      <w:divsChild>
                                        <w:div w:id="9671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4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da.bjorklund@ntnu.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home.ansatt.ntnu.no\odakatri\Artikkel%202%20-%20EOE%20og%20EUE\Child%20Development\Revision\simple%20slopes%20soothabilityxfamiliefungering.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sz="1400" b="1" i="0" baseline="0">
                <a:effectLst/>
              </a:rPr>
              <a:t>Change in emotional overeating from 6 to 10 years of age according to level of soothability in children from well-functioning, moderate-functioning and low-functioning families</a:t>
            </a:r>
            <a:endParaRPr lang="nb-NO" sz="1400">
              <a:effectLst/>
            </a:endParaRPr>
          </a:p>
        </c:rich>
      </c:tx>
      <c:layout>
        <c:manualLayout>
          <c:xMode val="edge"/>
          <c:yMode val="edge"/>
          <c:x val="0.12122069487076825"/>
          <c:y val="4.16591603092415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manualLayout>
          <c:layoutTarget val="inner"/>
          <c:xMode val="edge"/>
          <c:yMode val="edge"/>
          <c:x val="0.10886514981805619"/>
          <c:y val="0.19470449172576837"/>
          <c:w val="0.80686872739633675"/>
          <c:h val="0.69205651421231917"/>
        </c:manualLayout>
      </c:layout>
      <c:scatterChart>
        <c:scatterStyle val="lineMarker"/>
        <c:varyColors val="0"/>
        <c:ser>
          <c:idx val="0"/>
          <c:order val="0"/>
          <c:tx>
            <c:strRef>
              <c:f>Sheet1!$B$5</c:f>
              <c:strCache>
                <c:ptCount val="1"/>
                <c:pt idx="0">
                  <c:v>High family functioning</c:v>
                </c:pt>
              </c:strCache>
            </c:strRef>
          </c:tx>
          <c:spPr>
            <a:ln w="76200" cap="sq" cmpd="dbl">
              <a:solidFill>
                <a:schemeClr val="accent6"/>
              </a:solidFill>
              <a:round/>
            </a:ln>
            <a:effectLst/>
          </c:spPr>
          <c:marker>
            <c:symbol val="none"/>
          </c:marker>
          <c:xVal>
            <c:numRef>
              <c:f>Sheet1!$C$4:$I$4</c:f>
              <c:numCache>
                <c:formatCode>General</c:formatCode>
                <c:ptCount val="7"/>
                <c:pt idx="0">
                  <c:v>0</c:v>
                </c:pt>
                <c:pt idx="1">
                  <c:v>1</c:v>
                </c:pt>
                <c:pt idx="2">
                  <c:v>3</c:v>
                </c:pt>
                <c:pt idx="3">
                  <c:v>4</c:v>
                </c:pt>
                <c:pt idx="4">
                  <c:v>5</c:v>
                </c:pt>
                <c:pt idx="5">
                  <c:v>6</c:v>
                </c:pt>
                <c:pt idx="6">
                  <c:v>7</c:v>
                </c:pt>
              </c:numCache>
            </c:numRef>
          </c:xVal>
          <c:yVal>
            <c:numRef>
              <c:f>Sheet1!$C$5:$I$5</c:f>
              <c:numCache>
                <c:formatCode>General</c:formatCode>
                <c:ptCount val="7"/>
                <c:pt idx="0">
                  <c:v>-0.19</c:v>
                </c:pt>
                <c:pt idx="1">
                  <c:v>-0.17</c:v>
                </c:pt>
                <c:pt idx="2">
                  <c:v>-0.14199999999999999</c:v>
                </c:pt>
                <c:pt idx="3">
                  <c:v>-0.126</c:v>
                </c:pt>
                <c:pt idx="4">
                  <c:v>-0.11</c:v>
                </c:pt>
                <c:pt idx="5">
                  <c:v>-9.4E-2</c:v>
                </c:pt>
                <c:pt idx="6">
                  <c:v>-0.08</c:v>
                </c:pt>
              </c:numCache>
            </c:numRef>
          </c:yVal>
          <c:smooth val="0"/>
          <c:extLst>
            <c:ext xmlns:c16="http://schemas.microsoft.com/office/drawing/2014/chart" uri="{C3380CC4-5D6E-409C-BE32-E72D297353CC}">
              <c16:uniqueId val="{00000000-2D80-46C7-8349-9AE8DE12DDCA}"/>
            </c:ext>
          </c:extLst>
        </c:ser>
        <c:ser>
          <c:idx val="1"/>
          <c:order val="1"/>
          <c:tx>
            <c:strRef>
              <c:f>Sheet1!$B$6</c:f>
              <c:strCache>
                <c:ptCount val="1"/>
                <c:pt idx="0">
                  <c:v>Moderate family functioning</c:v>
                </c:pt>
              </c:strCache>
            </c:strRef>
          </c:tx>
          <c:spPr>
            <a:ln w="76200" cap="sq">
              <a:solidFill>
                <a:schemeClr val="accent1">
                  <a:lumMod val="60000"/>
                  <a:lumOff val="40000"/>
                </a:schemeClr>
              </a:solidFill>
              <a:prstDash val="sysDash"/>
              <a:round/>
            </a:ln>
            <a:effectLst/>
          </c:spPr>
          <c:marker>
            <c:symbol val="none"/>
          </c:marker>
          <c:xVal>
            <c:numRef>
              <c:f>Sheet1!$C$4:$I$4</c:f>
              <c:numCache>
                <c:formatCode>General</c:formatCode>
                <c:ptCount val="7"/>
                <c:pt idx="0">
                  <c:v>0</c:v>
                </c:pt>
                <c:pt idx="1">
                  <c:v>1</c:v>
                </c:pt>
                <c:pt idx="2">
                  <c:v>3</c:v>
                </c:pt>
                <c:pt idx="3">
                  <c:v>4</c:v>
                </c:pt>
                <c:pt idx="4">
                  <c:v>5</c:v>
                </c:pt>
                <c:pt idx="5">
                  <c:v>6</c:v>
                </c:pt>
                <c:pt idx="6">
                  <c:v>7</c:v>
                </c:pt>
              </c:numCache>
            </c:numRef>
          </c:xVal>
          <c:yVal>
            <c:numRef>
              <c:f>Sheet1!$C$6:$I$6</c:f>
              <c:numCache>
                <c:formatCode>General</c:formatCode>
                <c:ptCount val="7"/>
                <c:pt idx="0">
                  <c:v>0.59</c:v>
                </c:pt>
                <c:pt idx="1">
                  <c:v>0.50160000000000005</c:v>
                </c:pt>
                <c:pt idx="2">
                  <c:v>0.33400000000000002</c:v>
                </c:pt>
                <c:pt idx="3">
                  <c:v>0.25</c:v>
                </c:pt>
                <c:pt idx="4">
                  <c:v>0.1656</c:v>
                </c:pt>
                <c:pt idx="5">
                  <c:v>8.1600000000000006E-2</c:v>
                </c:pt>
                <c:pt idx="6">
                  <c:v>-2.3999999999999998E-3</c:v>
                </c:pt>
              </c:numCache>
            </c:numRef>
          </c:yVal>
          <c:smooth val="0"/>
          <c:extLst>
            <c:ext xmlns:c16="http://schemas.microsoft.com/office/drawing/2014/chart" uri="{C3380CC4-5D6E-409C-BE32-E72D297353CC}">
              <c16:uniqueId val="{00000001-2D80-46C7-8349-9AE8DE12DDCA}"/>
            </c:ext>
          </c:extLst>
        </c:ser>
        <c:ser>
          <c:idx val="2"/>
          <c:order val="2"/>
          <c:tx>
            <c:strRef>
              <c:f>Sheet1!$B$7</c:f>
              <c:strCache>
                <c:ptCount val="1"/>
                <c:pt idx="0">
                  <c:v>Low family functioning</c:v>
                </c:pt>
              </c:strCache>
            </c:strRef>
          </c:tx>
          <c:spPr>
            <a:ln w="76200" cap="sq" cmpd="sng">
              <a:solidFill>
                <a:srgbClr val="FF0000"/>
              </a:solidFill>
              <a:round/>
            </a:ln>
            <a:effectLst/>
          </c:spPr>
          <c:marker>
            <c:symbol val="none"/>
          </c:marker>
          <c:xVal>
            <c:numRef>
              <c:f>Sheet1!$C$4:$I$4</c:f>
              <c:numCache>
                <c:formatCode>General</c:formatCode>
                <c:ptCount val="7"/>
                <c:pt idx="0">
                  <c:v>0</c:v>
                </c:pt>
                <c:pt idx="1">
                  <c:v>1</c:v>
                </c:pt>
                <c:pt idx="2">
                  <c:v>3</c:v>
                </c:pt>
                <c:pt idx="3">
                  <c:v>4</c:v>
                </c:pt>
                <c:pt idx="4">
                  <c:v>5</c:v>
                </c:pt>
                <c:pt idx="5">
                  <c:v>6</c:v>
                </c:pt>
                <c:pt idx="6">
                  <c:v>7</c:v>
                </c:pt>
              </c:numCache>
            </c:numRef>
          </c:xVal>
          <c:yVal>
            <c:numRef>
              <c:f>Sheet1!$C$7:$I$7</c:f>
              <c:numCache>
                <c:formatCode>General</c:formatCode>
                <c:ptCount val="7"/>
                <c:pt idx="0">
                  <c:v>0.71</c:v>
                </c:pt>
                <c:pt idx="1">
                  <c:v>0.54200000000000004</c:v>
                </c:pt>
                <c:pt idx="2">
                  <c:v>0.20399999999999999</c:v>
                </c:pt>
                <c:pt idx="3">
                  <c:v>3.7999999999999999E-2</c:v>
                </c:pt>
                <c:pt idx="4">
                  <c:v>-0.13200000000000001</c:v>
                </c:pt>
                <c:pt idx="5">
                  <c:v>-0.29799999999999999</c:v>
                </c:pt>
                <c:pt idx="6">
                  <c:v>-0.48</c:v>
                </c:pt>
              </c:numCache>
            </c:numRef>
          </c:yVal>
          <c:smooth val="0"/>
          <c:extLst>
            <c:ext xmlns:c16="http://schemas.microsoft.com/office/drawing/2014/chart" uri="{C3380CC4-5D6E-409C-BE32-E72D297353CC}">
              <c16:uniqueId val="{00000002-2D80-46C7-8349-9AE8DE12DDCA}"/>
            </c:ext>
          </c:extLst>
        </c:ser>
        <c:dLbls>
          <c:showLegendKey val="0"/>
          <c:showVal val="0"/>
          <c:showCatName val="0"/>
          <c:showSerName val="0"/>
          <c:showPercent val="0"/>
          <c:showBubbleSize val="0"/>
        </c:dLbls>
        <c:axId val="544307720"/>
        <c:axId val="544310016"/>
      </c:scatterChart>
      <c:valAx>
        <c:axId val="544307720"/>
        <c:scaling>
          <c:orientation val="minMax"/>
          <c:max val="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44310016"/>
        <c:crosses val="autoZero"/>
        <c:crossBetween val="midCat"/>
      </c:valAx>
      <c:valAx>
        <c:axId val="54431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44307720"/>
        <c:crosses val="autoZero"/>
        <c:crossBetween val="midCat"/>
      </c:valAx>
      <c:spPr>
        <a:noFill/>
        <a:ln>
          <a:noFill/>
        </a:ln>
        <a:effectLst/>
      </c:spPr>
    </c:plotArea>
    <c:legend>
      <c:legendPos val="b"/>
      <c:layout>
        <c:manualLayout>
          <c:xMode val="edge"/>
          <c:yMode val="edge"/>
          <c:x val="0.41388114297811412"/>
          <c:y val="0.91512980026432877"/>
          <c:w val="0.52292261192750522"/>
          <c:h val="5.65014054094301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0.02669</cdr:x>
      <cdr:y>0.23262</cdr:y>
    </cdr:from>
    <cdr:to>
      <cdr:x>0.07208</cdr:x>
      <cdr:y>0.82837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1557123" y="3358696"/>
          <a:ext cx="4000500" cy="407308"/>
        </a:xfrm>
        <a:prstGeom xmlns:a="http://schemas.openxmlformats.org/drawingml/2006/main" prst="rect">
          <a:avLst/>
        </a:prstGeom>
      </cdr:spPr>
    </cdr:pic>
  </cdr:relSizeAnchor>
  <cdr:relSizeAnchor xmlns:cdr="http://schemas.openxmlformats.org/drawingml/2006/chartDrawing">
    <cdr:from>
      <cdr:x>0.05414</cdr:x>
      <cdr:y>0.89487</cdr:y>
    </cdr:from>
    <cdr:to>
      <cdr:x>0.4264</cdr:x>
      <cdr:y>0.9555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485774" y="5810251"/>
          <a:ext cx="3340095" cy="39369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26359</Words>
  <Characters>139706</Characters>
  <Application>Microsoft Office Word</Application>
  <DocSecurity>0</DocSecurity>
  <Lines>1164</Lines>
  <Paragraphs>331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165734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 Bjørklund</dc:creator>
  <cp:keywords/>
  <dc:description/>
  <cp:lastModifiedBy>Oda Bjørklund</cp:lastModifiedBy>
  <cp:revision>2</cp:revision>
  <cp:lastPrinted>2017-08-29T06:28:00Z</cp:lastPrinted>
  <dcterms:created xsi:type="dcterms:W3CDTF">2018-08-30T12:12:00Z</dcterms:created>
  <dcterms:modified xsi:type="dcterms:W3CDTF">2018-08-30T12:12:00Z</dcterms:modified>
</cp:coreProperties>
</file>